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5.xml" ContentType="application/vnd.openxmlformats-officedocument.wordprocessingml.footer+xml"/>
  <Override PartName="/word/footer6.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6B976EB" w14:textId="570475A3" w:rsidR="00F53C45" w:rsidRPr="00D962FA" w:rsidRDefault="00F53C45" w:rsidP="00F53C45">
      <w:pPr>
        <w:autoSpaceDE w:val="0"/>
        <w:autoSpaceDN w:val="0"/>
        <w:adjustRightInd w:val="0"/>
        <w:spacing w:after="0" w:line="240" w:lineRule="auto"/>
        <w:jc w:val="center"/>
        <w:rPr>
          <w:rFonts w:ascii="Times New Roman" w:hAnsi="Times New Roman"/>
          <w:sz w:val="28"/>
          <w:szCs w:val="28"/>
          <w:lang w:eastAsia="ru-RU"/>
        </w:rPr>
      </w:pPr>
      <w:bookmarkStart w:id="0" w:name="_Hlk172931619"/>
      <w:bookmarkStart w:id="1" w:name="_Hlk179755294"/>
      <w:bookmarkStart w:id="2" w:name="_GoBack"/>
      <w:bookmarkEnd w:id="2"/>
      <w:r w:rsidRPr="00D962FA">
        <w:rPr>
          <w:rFonts w:ascii="Times New Roman" w:hAnsi="Times New Roman"/>
          <w:sz w:val="28"/>
          <w:szCs w:val="28"/>
          <w:lang w:eastAsia="ru-RU"/>
        </w:rPr>
        <w:t>НАО «</w:t>
      </w:r>
      <w:r w:rsidR="00020ADB" w:rsidRPr="00D962FA">
        <w:rPr>
          <w:rFonts w:ascii="Times New Roman" w:hAnsi="Times New Roman"/>
          <w:sz w:val="28"/>
          <w:szCs w:val="28"/>
          <w:lang w:eastAsia="ru-RU"/>
        </w:rPr>
        <w:t>Евразийский национальный университет имени Л.Н. Гумилева</w:t>
      </w:r>
      <w:r w:rsidRPr="00D962FA">
        <w:rPr>
          <w:rFonts w:ascii="Times New Roman" w:hAnsi="Times New Roman"/>
          <w:sz w:val="28"/>
          <w:szCs w:val="28"/>
          <w:lang w:eastAsia="ru-RU"/>
        </w:rPr>
        <w:t>»</w:t>
      </w:r>
    </w:p>
    <w:p w14:paraId="5413F3DB" w14:textId="77777777" w:rsidR="00F53C45" w:rsidRPr="00D962FA" w:rsidRDefault="00F53C45" w:rsidP="00F53C45">
      <w:pPr>
        <w:autoSpaceDE w:val="0"/>
        <w:autoSpaceDN w:val="0"/>
        <w:adjustRightInd w:val="0"/>
        <w:spacing w:after="0" w:line="240" w:lineRule="auto"/>
        <w:rPr>
          <w:rFonts w:ascii="Times New Roman" w:hAnsi="Times New Roman"/>
          <w:sz w:val="28"/>
          <w:szCs w:val="28"/>
          <w:lang w:eastAsia="ru-RU"/>
        </w:rPr>
      </w:pPr>
    </w:p>
    <w:p w14:paraId="1C7EF446" w14:textId="77777777" w:rsidR="00F53C45" w:rsidRPr="00D962FA" w:rsidRDefault="00F53C45" w:rsidP="00F53C45">
      <w:pPr>
        <w:autoSpaceDE w:val="0"/>
        <w:autoSpaceDN w:val="0"/>
        <w:adjustRightInd w:val="0"/>
        <w:spacing w:after="0" w:line="240" w:lineRule="auto"/>
        <w:rPr>
          <w:rFonts w:ascii="Times New Roman" w:hAnsi="Times New Roman"/>
          <w:sz w:val="28"/>
          <w:szCs w:val="28"/>
          <w:lang w:eastAsia="ru-RU"/>
        </w:rPr>
      </w:pPr>
    </w:p>
    <w:p w14:paraId="4D6DE17E" w14:textId="77777777" w:rsidR="00F53C45" w:rsidRPr="00D962FA" w:rsidRDefault="00F53C45" w:rsidP="00F53C45">
      <w:pPr>
        <w:autoSpaceDE w:val="0"/>
        <w:autoSpaceDN w:val="0"/>
        <w:adjustRightInd w:val="0"/>
        <w:spacing w:after="0" w:line="240" w:lineRule="auto"/>
        <w:rPr>
          <w:rFonts w:ascii="Times New Roman" w:hAnsi="Times New Roman"/>
          <w:sz w:val="28"/>
          <w:szCs w:val="28"/>
          <w:lang w:eastAsia="ru-RU"/>
        </w:rPr>
      </w:pPr>
    </w:p>
    <w:p w14:paraId="0B70843B" w14:textId="426CB42C" w:rsidR="00F53C45" w:rsidRPr="00D962FA" w:rsidRDefault="00F53C45" w:rsidP="00F53C45">
      <w:pPr>
        <w:autoSpaceDE w:val="0"/>
        <w:autoSpaceDN w:val="0"/>
        <w:adjustRightInd w:val="0"/>
        <w:spacing w:after="0" w:line="240" w:lineRule="auto"/>
        <w:rPr>
          <w:rFonts w:ascii="Times New Roman" w:hAnsi="Times New Roman"/>
          <w:sz w:val="28"/>
          <w:szCs w:val="28"/>
          <w:lang w:eastAsia="ru-RU"/>
        </w:rPr>
      </w:pPr>
      <w:r w:rsidRPr="00D962FA">
        <w:rPr>
          <w:rFonts w:ascii="Times New Roman" w:hAnsi="Times New Roman"/>
          <w:sz w:val="28"/>
          <w:szCs w:val="28"/>
          <w:lang w:eastAsia="ru-RU"/>
        </w:rPr>
        <w:t>УДК 004</w:t>
      </w:r>
      <w:r w:rsidRPr="00D962FA">
        <w:rPr>
          <w:rFonts w:ascii="Times New Roman" w:hAnsi="Times New Roman"/>
          <w:sz w:val="28"/>
          <w:szCs w:val="28"/>
          <w:lang w:eastAsia="ru-RU"/>
        </w:rPr>
        <w:tab/>
      </w:r>
      <w:r w:rsidRPr="00D962FA">
        <w:rPr>
          <w:rFonts w:ascii="Times New Roman" w:hAnsi="Times New Roman"/>
          <w:sz w:val="28"/>
          <w:szCs w:val="28"/>
          <w:lang w:eastAsia="ru-RU"/>
        </w:rPr>
        <w:tab/>
      </w:r>
      <w:r w:rsidRPr="00D962FA">
        <w:rPr>
          <w:rFonts w:ascii="Times New Roman" w:hAnsi="Times New Roman"/>
          <w:sz w:val="28"/>
          <w:szCs w:val="28"/>
          <w:lang w:eastAsia="ru-RU"/>
        </w:rPr>
        <w:tab/>
      </w:r>
      <w:r w:rsidRPr="00D962FA">
        <w:rPr>
          <w:rFonts w:ascii="Times New Roman" w:hAnsi="Times New Roman"/>
          <w:sz w:val="28"/>
          <w:szCs w:val="28"/>
          <w:lang w:eastAsia="ru-RU"/>
        </w:rPr>
        <w:tab/>
      </w:r>
      <w:r w:rsidRPr="00D962FA">
        <w:rPr>
          <w:rFonts w:ascii="Times New Roman" w:hAnsi="Times New Roman"/>
          <w:sz w:val="28"/>
          <w:szCs w:val="28"/>
          <w:lang w:eastAsia="ru-RU"/>
        </w:rPr>
        <w:tab/>
      </w:r>
      <w:r w:rsidRPr="00D962FA">
        <w:rPr>
          <w:rFonts w:ascii="Times New Roman" w:hAnsi="Times New Roman"/>
          <w:sz w:val="28"/>
          <w:szCs w:val="28"/>
          <w:lang w:eastAsia="ru-RU"/>
        </w:rPr>
        <w:tab/>
      </w:r>
      <w:r w:rsidRPr="00D962FA">
        <w:rPr>
          <w:rFonts w:ascii="Times New Roman" w:hAnsi="Times New Roman"/>
          <w:sz w:val="28"/>
          <w:szCs w:val="28"/>
          <w:lang w:eastAsia="ru-RU"/>
        </w:rPr>
        <w:tab/>
      </w:r>
      <w:r w:rsidRPr="00D962FA">
        <w:rPr>
          <w:rFonts w:ascii="Times New Roman" w:hAnsi="Times New Roman"/>
          <w:sz w:val="28"/>
          <w:szCs w:val="28"/>
          <w:lang w:eastAsia="ru-RU"/>
        </w:rPr>
        <w:tab/>
      </w:r>
      <w:r w:rsidR="008C08BE" w:rsidRPr="00D962FA">
        <w:rPr>
          <w:rFonts w:ascii="Times New Roman" w:hAnsi="Times New Roman"/>
          <w:sz w:val="28"/>
          <w:szCs w:val="28"/>
          <w:lang w:eastAsia="ru-RU"/>
        </w:rPr>
        <w:t xml:space="preserve">          </w:t>
      </w:r>
      <w:r w:rsidRPr="00D962FA">
        <w:rPr>
          <w:rFonts w:ascii="Times New Roman" w:hAnsi="Times New Roman"/>
          <w:sz w:val="28"/>
          <w:szCs w:val="28"/>
          <w:lang w:eastAsia="ru-RU"/>
        </w:rPr>
        <w:t xml:space="preserve">На правах рукописи </w:t>
      </w:r>
    </w:p>
    <w:p w14:paraId="3AAF6CDA" w14:textId="77777777" w:rsidR="00F53C45" w:rsidRPr="00D962FA" w:rsidRDefault="00F53C45" w:rsidP="00F53C45">
      <w:pPr>
        <w:autoSpaceDE w:val="0"/>
        <w:autoSpaceDN w:val="0"/>
        <w:adjustRightInd w:val="0"/>
        <w:spacing w:after="0" w:line="240" w:lineRule="auto"/>
        <w:rPr>
          <w:rFonts w:ascii="Times New Roman" w:hAnsi="Times New Roman"/>
          <w:sz w:val="28"/>
          <w:szCs w:val="28"/>
          <w:lang w:eastAsia="ru-RU"/>
        </w:rPr>
      </w:pPr>
    </w:p>
    <w:p w14:paraId="76EFB784" w14:textId="77777777" w:rsidR="00F53C45" w:rsidRPr="00D962FA" w:rsidRDefault="00F53C45" w:rsidP="00F53C45">
      <w:pPr>
        <w:autoSpaceDE w:val="0"/>
        <w:autoSpaceDN w:val="0"/>
        <w:adjustRightInd w:val="0"/>
        <w:spacing w:after="0" w:line="240" w:lineRule="auto"/>
        <w:rPr>
          <w:rFonts w:ascii="Times New Roman" w:hAnsi="Times New Roman"/>
          <w:sz w:val="28"/>
          <w:szCs w:val="28"/>
          <w:lang w:eastAsia="ru-RU"/>
        </w:rPr>
      </w:pPr>
    </w:p>
    <w:p w14:paraId="6560385D" w14:textId="77777777" w:rsidR="00F53C45" w:rsidRPr="00D962FA" w:rsidRDefault="00F53C45" w:rsidP="00F53C45">
      <w:pPr>
        <w:autoSpaceDE w:val="0"/>
        <w:autoSpaceDN w:val="0"/>
        <w:adjustRightInd w:val="0"/>
        <w:spacing w:after="0" w:line="240" w:lineRule="auto"/>
        <w:rPr>
          <w:rFonts w:ascii="Times New Roman" w:hAnsi="Times New Roman"/>
          <w:sz w:val="28"/>
          <w:szCs w:val="28"/>
          <w:lang w:eastAsia="ru-RU"/>
        </w:rPr>
      </w:pPr>
    </w:p>
    <w:p w14:paraId="375F39E7" w14:textId="77777777" w:rsidR="00F53C45" w:rsidRPr="00D962FA" w:rsidRDefault="00F53C45" w:rsidP="00F53C45">
      <w:pPr>
        <w:autoSpaceDE w:val="0"/>
        <w:autoSpaceDN w:val="0"/>
        <w:adjustRightInd w:val="0"/>
        <w:spacing w:after="0" w:line="240" w:lineRule="auto"/>
        <w:jc w:val="center"/>
        <w:rPr>
          <w:rFonts w:ascii="Times New Roman" w:hAnsi="Times New Roman"/>
          <w:b/>
          <w:sz w:val="28"/>
          <w:szCs w:val="28"/>
          <w:lang w:eastAsia="ru-RU"/>
        </w:rPr>
      </w:pPr>
      <w:r w:rsidRPr="00D962FA">
        <w:rPr>
          <w:rFonts w:ascii="Times New Roman" w:hAnsi="Times New Roman"/>
          <w:b/>
          <w:sz w:val="28"/>
          <w:szCs w:val="28"/>
          <w:lang w:eastAsia="ru-RU"/>
        </w:rPr>
        <w:t>АЙМИЧЕВА ГАУХАР ИСЛЯМОВНА</w:t>
      </w:r>
    </w:p>
    <w:p w14:paraId="5B3D1EE5" w14:textId="77777777" w:rsidR="00F53C45" w:rsidRPr="00D962FA" w:rsidRDefault="00F53C45" w:rsidP="00F53C45">
      <w:pPr>
        <w:autoSpaceDE w:val="0"/>
        <w:autoSpaceDN w:val="0"/>
        <w:adjustRightInd w:val="0"/>
        <w:spacing w:after="0" w:line="240" w:lineRule="auto"/>
        <w:jc w:val="center"/>
        <w:rPr>
          <w:rFonts w:ascii="Times New Roman" w:hAnsi="Times New Roman"/>
          <w:sz w:val="28"/>
          <w:szCs w:val="28"/>
          <w:lang w:eastAsia="ru-RU"/>
        </w:rPr>
      </w:pPr>
    </w:p>
    <w:p w14:paraId="52D71813" w14:textId="77777777" w:rsidR="00F53C45" w:rsidRPr="00D962FA" w:rsidRDefault="00F53C45" w:rsidP="00F53C45">
      <w:pPr>
        <w:autoSpaceDE w:val="0"/>
        <w:autoSpaceDN w:val="0"/>
        <w:adjustRightInd w:val="0"/>
        <w:spacing w:after="0" w:line="240" w:lineRule="auto"/>
        <w:jc w:val="center"/>
        <w:rPr>
          <w:rFonts w:ascii="Times New Roman" w:hAnsi="Times New Roman"/>
          <w:sz w:val="28"/>
          <w:szCs w:val="28"/>
          <w:lang w:eastAsia="ru-RU"/>
        </w:rPr>
      </w:pPr>
    </w:p>
    <w:p w14:paraId="5F48D380" w14:textId="77777777" w:rsidR="008C08BE" w:rsidRPr="00D962FA" w:rsidRDefault="008C08BE" w:rsidP="00F53C45">
      <w:pPr>
        <w:autoSpaceDE w:val="0"/>
        <w:autoSpaceDN w:val="0"/>
        <w:adjustRightInd w:val="0"/>
        <w:spacing w:after="0" w:line="240" w:lineRule="auto"/>
        <w:jc w:val="center"/>
        <w:rPr>
          <w:rFonts w:ascii="Times New Roman" w:hAnsi="Times New Roman"/>
          <w:sz w:val="28"/>
          <w:szCs w:val="28"/>
          <w:lang w:eastAsia="ru-RU"/>
        </w:rPr>
      </w:pPr>
    </w:p>
    <w:p w14:paraId="20C3656C" w14:textId="77777777" w:rsidR="00F53C45" w:rsidRPr="00D962FA" w:rsidRDefault="00F53C45" w:rsidP="00F53C45">
      <w:pPr>
        <w:autoSpaceDE w:val="0"/>
        <w:autoSpaceDN w:val="0"/>
        <w:adjustRightInd w:val="0"/>
        <w:spacing w:after="0" w:line="240" w:lineRule="auto"/>
        <w:jc w:val="center"/>
        <w:rPr>
          <w:rFonts w:ascii="Times New Roman" w:hAnsi="Times New Roman"/>
          <w:b/>
          <w:sz w:val="28"/>
          <w:szCs w:val="28"/>
          <w:lang w:eastAsia="ru-RU"/>
        </w:rPr>
      </w:pPr>
      <w:r w:rsidRPr="00D962FA">
        <w:rPr>
          <w:rFonts w:ascii="Times New Roman" w:hAnsi="Times New Roman"/>
          <w:b/>
          <w:sz w:val="28"/>
          <w:szCs w:val="28"/>
          <w:lang w:eastAsia="ru-RU"/>
        </w:rPr>
        <w:t>Формирование логической компетенции по проектированию мобильных приложений у студентов по специальности «Информатика»</w:t>
      </w:r>
    </w:p>
    <w:p w14:paraId="0316B5E2" w14:textId="77777777" w:rsidR="00F53C45" w:rsidRPr="00D962FA" w:rsidRDefault="00F53C45" w:rsidP="00F53C45">
      <w:pPr>
        <w:autoSpaceDE w:val="0"/>
        <w:autoSpaceDN w:val="0"/>
        <w:adjustRightInd w:val="0"/>
        <w:spacing w:after="0" w:line="240" w:lineRule="auto"/>
        <w:jc w:val="center"/>
        <w:rPr>
          <w:rFonts w:ascii="Times New Roman" w:hAnsi="Times New Roman"/>
          <w:sz w:val="28"/>
          <w:szCs w:val="28"/>
          <w:lang w:eastAsia="ru-RU"/>
        </w:rPr>
      </w:pPr>
    </w:p>
    <w:p w14:paraId="194C43D2" w14:textId="77777777" w:rsidR="00F53C45" w:rsidRPr="00D962FA" w:rsidRDefault="00F53C45" w:rsidP="00F53C45">
      <w:pPr>
        <w:autoSpaceDE w:val="0"/>
        <w:autoSpaceDN w:val="0"/>
        <w:adjustRightInd w:val="0"/>
        <w:spacing w:after="0" w:line="240" w:lineRule="auto"/>
        <w:jc w:val="center"/>
        <w:rPr>
          <w:rFonts w:ascii="Times New Roman" w:hAnsi="Times New Roman"/>
          <w:sz w:val="28"/>
          <w:szCs w:val="28"/>
          <w:lang w:eastAsia="ru-RU"/>
        </w:rPr>
      </w:pPr>
    </w:p>
    <w:p w14:paraId="07E6B556" w14:textId="77777777" w:rsidR="008C08BE" w:rsidRPr="00D962FA" w:rsidRDefault="008C08BE" w:rsidP="00F53C45">
      <w:pPr>
        <w:autoSpaceDE w:val="0"/>
        <w:autoSpaceDN w:val="0"/>
        <w:adjustRightInd w:val="0"/>
        <w:spacing w:after="0" w:line="240" w:lineRule="auto"/>
        <w:jc w:val="center"/>
        <w:rPr>
          <w:rFonts w:ascii="Times New Roman" w:hAnsi="Times New Roman"/>
          <w:sz w:val="28"/>
          <w:szCs w:val="28"/>
          <w:lang w:eastAsia="ru-RU"/>
        </w:rPr>
      </w:pPr>
    </w:p>
    <w:p w14:paraId="1DD282EB" w14:textId="77777777" w:rsidR="00F53C45" w:rsidRPr="00D962FA" w:rsidRDefault="00F53C45" w:rsidP="00F53C45">
      <w:pPr>
        <w:autoSpaceDE w:val="0"/>
        <w:autoSpaceDN w:val="0"/>
        <w:adjustRightInd w:val="0"/>
        <w:spacing w:after="0" w:line="240" w:lineRule="auto"/>
        <w:jc w:val="center"/>
        <w:rPr>
          <w:rFonts w:ascii="Times New Roman" w:hAnsi="Times New Roman"/>
          <w:sz w:val="28"/>
          <w:szCs w:val="28"/>
          <w:lang w:eastAsia="ru-RU"/>
        </w:rPr>
      </w:pPr>
      <w:r w:rsidRPr="00D962FA">
        <w:rPr>
          <w:rFonts w:ascii="Times New Roman" w:hAnsi="Times New Roman"/>
          <w:sz w:val="28"/>
          <w:szCs w:val="28"/>
          <w:lang w:eastAsia="ru-RU"/>
        </w:rPr>
        <w:t xml:space="preserve">6D011100 – Информатика </w:t>
      </w:r>
    </w:p>
    <w:p w14:paraId="2FF5419F" w14:textId="77777777" w:rsidR="00F53C45" w:rsidRPr="00D962FA" w:rsidRDefault="00F53C45" w:rsidP="00F53C45">
      <w:pPr>
        <w:autoSpaceDE w:val="0"/>
        <w:autoSpaceDN w:val="0"/>
        <w:adjustRightInd w:val="0"/>
        <w:spacing w:after="0" w:line="240" w:lineRule="auto"/>
        <w:jc w:val="center"/>
        <w:rPr>
          <w:rFonts w:ascii="Times New Roman" w:hAnsi="Times New Roman"/>
          <w:sz w:val="28"/>
          <w:szCs w:val="28"/>
          <w:lang w:eastAsia="ru-RU"/>
        </w:rPr>
      </w:pPr>
    </w:p>
    <w:p w14:paraId="38C763EF" w14:textId="77777777" w:rsidR="008C08BE" w:rsidRPr="00D962FA" w:rsidRDefault="008C08BE" w:rsidP="00F53C45">
      <w:pPr>
        <w:autoSpaceDE w:val="0"/>
        <w:autoSpaceDN w:val="0"/>
        <w:adjustRightInd w:val="0"/>
        <w:spacing w:after="0" w:line="240" w:lineRule="auto"/>
        <w:jc w:val="center"/>
        <w:rPr>
          <w:rFonts w:ascii="Times New Roman" w:hAnsi="Times New Roman"/>
          <w:sz w:val="28"/>
          <w:szCs w:val="28"/>
          <w:lang w:eastAsia="ru-RU"/>
        </w:rPr>
      </w:pPr>
    </w:p>
    <w:p w14:paraId="54518A6F" w14:textId="77777777" w:rsidR="008C08BE" w:rsidRPr="00D962FA" w:rsidRDefault="008C08BE" w:rsidP="00F53C45">
      <w:pPr>
        <w:autoSpaceDE w:val="0"/>
        <w:autoSpaceDN w:val="0"/>
        <w:adjustRightInd w:val="0"/>
        <w:spacing w:after="0" w:line="240" w:lineRule="auto"/>
        <w:jc w:val="center"/>
        <w:rPr>
          <w:rFonts w:ascii="Times New Roman" w:hAnsi="Times New Roman"/>
          <w:sz w:val="28"/>
          <w:szCs w:val="28"/>
          <w:lang w:eastAsia="ru-RU"/>
        </w:rPr>
      </w:pPr>
    </w:p>
    <w:p w14:paraId="6EE338D7" w14:textId="77777777" w:rsidR="00F53C45" w:rsidRPr="00D962FA" w:rsidRDefault="00F53C45" w:rsidP="00F53C45">
      <w:pPr>
        <w:autoSpaceDE w:val="0"/>
        <w:autoSpaceDN w:val="0"/>
        <w:adjustRightInd w:val="0"/>
        <w:spacing w:after="0" w:line="240" w:lineRule="auto"/>
        <w:jc w:val="center"/>
        <w:rPr>
          <w:rFonts w:ascii="Times New Roman" w:hAnsi="Times New Roman"/>
          <w:sz w:val="28"/>
          <w:szCs w:val="28"/>
          <w:lang w:eastAsia="ru-RU"/>
        </w:rPr>
      </w:pPr>
      <w:r w:rsidRPr="00D962FA">
        <w:rPr>
          <w:rFonts w:ascii="Times New Roman" w:hAnsi="Times New Roman"/>
          <w:sz w:val="28"/>
          <w:szCs w:val="28"/>
          <w:lang w:eastAsia="ru-RU"/>
        </w:rPr>
        <w:t xml:space="preserve">Диссертация на соискание степени </w:t>
      </w:r>
    </w:p>
    <w:p w14:paraId="1E088645" w14:textId="77777777" w:rsidR="00F53C45" w:rsidRPr="00D962FA" w:rsidRDefault="00F53C45" w:rsidP="00F53C45">
      <w:pPr>
        <w:autoSpaceDE w:val="0"/>
        <w:autoSpaceDN w:val="0"/>
        <w:adjustRightInd w:val="0"/>
        <w:spacing w:after="0" w:line="240" w:lineRule="auto"/>
        <w:jc w:val="center"/>
        <w:rPr>
          <w:rFonts w:ascii="Times New Roman" w:hAnsi="Times New Roman"/>
          <w:sz w:val="28"/>
          <w:szCs w:val="28"/>
          <w:lang w:eastAsia="ru-RU"/>
        </w:rPr>
      </w:pPr>
      <w:r w:rsidRPr="00D962FA">
        <w:rPr>
          <w:rFonts w:ascii="Times New Roman" w:hAnsi="Times New Roman"/>
          <w:sz w:val="28"/>
          <w:szCs w:val="28"/>
          <w:lang w:eastAsia="ru-RU"/>
        </w:rPr>
        <w:t>доктора философии (PhD)</w:t>
      </w:r>
    </w:p>
    <w:p w14:paraId="4813C9C7" w14:textId="77777777" w:rsidR="00F53C45" w:rsidRPr="00D962FA" w:rsidRDefault="00F53C45" w:rsidP="00F53C45">
      <w:pPr>
        <w:autoSpaceDE w:val="0"/>
        <w:autoSpaceDN w:val="0"/>
        <w:adjustRightInd w:val="0"/>
        <w:spacing w:after="0" w:line="240" w:lineRule="auto"/>
        <w:jc w:val="center"/>
        <w:rPr>
          <w:rFonts w:ascii="Times New Roman" w:hAnsi="Times New Roman"/>
          <w:sz w:val="28"/>
          <w:szCs w:val="28"/>
          <w:lang w:eastAsia="ru-RU"/>
        </w:rPr>
      </w:pPr>
    </w:p>
    <w:p w14:paraId="3A30A06C" w14:textId="77777777" w:rsidR="00F53C45" w:rsidRPr="00D962FA" w:rsidRDefault="00F53C45" w:rsidP="00F53C45">
      <w:pPr>
        <w:autoSpaceDE w:val="0"/>
        <w:autoSpaceDN w:val="0"/>
        <w:adjustRightInd w:val="0"/>
        <w:spacing w:after="0" w:line="240" w:lineRule="auto"/>
        <w:jc w:val="center"/>
        <w:rPr>
          <w:rFonts w:ascii="Times New Roman" w:hAnsi="Times New Roman"/>
          <w:sz w:val="28"/>
          <w:szCs w:val="28"/>
          <w:lang w:eastAsia="ru-RU"/>
        </w:rPr>
      </w:pPr>
    </w:p>
    <w:p w14:paraId="768733DC" w14:textId="77777777" w:rsidR="00F53C45" w:rsidRPr="00D962FA" w:rsidRDefault="00F53C45" w:rsidP="00F53C45">
      <w:pPr>
        <w:autoSpaceDE w:val="0"/>
        <w:autoSpaceDN w:val="0"/>
        <w:adjustRightInd w:val="0"/>
        <w:spacing w:after="0" w:line="240" w:lineRule="auto"/>
        <w:jc w:val="center"/>
        <w:rPr>
          <w:rFonts w:ascii="Times New Roman" w:hAnsi="Times New Roman"/>
          <w:sz w:val="28"/>
          <w:szCs w:val="28"/>
          <w:lang w:eastAsia="ru-RU"/>
        </w:rPr>
      </w:pPr>
    </w:p>
    <w:p w14:paraId="3BDD7CF4" w14:textId="34D8C33F" w:rsidR="00F53C45" w:rsidRPr="00D962FA" w:rsidRDefault="008C08BE" w:rsidP="00F53C45">
      <w:pPr>
        <w:autoSpaceDE w:val="0"/>
        <w:autoSpaceDN w:val="0"/>
        <w:adjustRightInd w:val="0"/>
        <w:spacing w:after="0" w:line="240" w:lineRule="auto"/>
        <w:jc w:val="right"/>
        <w:rPr>
          <w:rFonts w:ascii="Times New Roman" w:hAnsi="Times New Roman"/>
          <w:sz w:val="28"/>
          <w:szCs w:val="28"/>
          <w:lang w:eastAsia="ru-RU"/>
        </w:rPr>
      </w:pPr>
      <w:r w:rsidRPr="00D962FA">
        <w:rPr>
          <w:rFonts w:ascii="Times New Roman" w:hAnsi="Times New Roman"/>
          <w:sz w:val="28"/>
          <w:szCs w:val="28"/>
          <w:lang w:eastAsia="ru-RU"/>
        </w:rPr>
        <w:t>Научный консультант</w:t>
      </w:r>
    </w:p>
    <w:p w14:paraId="3B0F640C" w14:textId="77777777" w:rsidR="00F53C45" w:rsidRPr="00D962FA" w:rsidRDefault="00F53C45" w:rsidP="00F53C45">
      <w:pPr>
        <w:autoSpaceDE w:val="0"/>
        <w:autoSpaceDN w:val="0"/>
        <w:adjustRightInd w:val="0"/>
        <w:spacing w:after="0" w:line="240" w:lineRule="auto"/>
        <w:jc w:val="right"/>
        <w:rPr>
          <w:rFonts w:ascii="Times New Roman" w:hAnsi="Times New Roman"/>
          <w:sz w:val="28"/>
          <w:szCs w:val="28"/>
          <w:lang w:eastAsia="ru-RU"/>
        </w:rPr>
      </w:pPr>
      <w:r w:rsidRPr="00D962FA">
        <w:rPr>
          <w:rFonts w:ascii="Times New Roman" w:hAnsi="Times New Roman"/>
          <w:sz w:val="28"/>
          <w:szCs w:val="28"/>
          <w:lang w:eastAsia="ru-RU"/>
        </w:rPr>
        <w:t xml:space="preserve">доктор педагогических наук, </w:t>
      </w:r>
    </w:p>
    <w:p w14:paraId="587DFE2B" w14:textId="77777777" w:rsidR="00F53C45" w:rsidRPr="00D962FA" w:rsidRDefault="00F53C45" w:rsidP="00F53C45">
      <w:pPr>
        <w:autoSpaceDE w:val="0"/>
        <w:autoSpaceDN w:val="0"/>
        <w:adjustRightInd w:val="0"/>
        <w:spacing w:after="0" w:line="240" w:lineRule="auto"/>
        <w:jc w:val="right"/>
        <w:rPr>
          <w:rFonts w:ascii="Times New Roman" w:hAnsi="Times New Roman"/>
          <w:sz w:val="28"/>
          <w:szCs w:val="28"/>
          <w:lang w:eastAsia="ru-RU"/>
        </w:rPr>
      </w:pPr>
      <w:r w:rsidRPr="00D962FA">
        <w:rPr>
          <w:rFonts w:ascii="Times New Roman" w:hAnsi="Times New Roman"/>
          <w:sz w:val="28"/>
          <w:szCs w:val="28"/>
          <w:lang w:eastAsia="ru-RU"/>
        </w:rPr>
        <w:t>профессор</w:t>
      </w:r>
    </w:p>
    <w:p w14:paraId="748CA158" w14:textId="77777777" w:rsidR="00F53C45" w:rsidRPr="00D962FA" w:rsidRDefault="00F53C45" w:rsidP="00F53C45">
      <w:pPr>
        <w:autoSpaceDE w:val="0"/>
        <w:autoSpaceDN w:val="0"/>
        <w:adjustRightInd w:val="0"/>
        <w:spacing w:after="0" w:line="240" w:lineRule="auto"/>
        <w:jc w:val="right"/>
        <w:rPr>
          <w:rFonts w:ascii="Times New Roman" w:hAnsi="Times New Roman"/>
          <w:sz w:val="28"/>
          <w:szCs w:val="28"/>
          <w:lang w:eastAsia="ru-RU"/>
        </w:rPr>
      </w:pPr>
      <w:r w:rsidRPr="00D962FA">
        <w:rPr>
          <w:rFonts w:ascii="Times New Roman" w:hAnsi="Times New Roman"/>
          <w:sz w:val="28"/>
          <w:szCs w:val="28"/>
          <w:lang w:eastAsia="ru-RU"/>
        </w:rPr>
        <w:t xml:space="preserve">Ж.К. Нурбекова </w:t>
      </w:r>
    </w:p>
    <w:p w14:paraId="46F09158" w14:textId="77777777" w:rsidR="00F53C45" w:rsidRPr="00D962FA" w:rsidRDefault="00F53C45" w:rsidP="00F53C45">
      <w:pPr>
        <w:autoSpaceDE w:val="0"/>
        <w:autoSpaceDN w:val="0"/>
        <w:adjustRightInd w:val="0"/>
        <w:spacing w:after="0" w:line="240" w:lineRule="auto"/>
        <w:jc w:val="right"/>
        <w:rPr>
          <w:rFonts w:ascii="Times New Roman" w:hAnsi="Times New Roman"/>
          <w:sz w:val="16"/>
          <w:szCs w:val="16"/>
          <w:lang w:eastAsia="ru-RU"/>
        </w:rPr>
      </w:pPr>
      <w:r w:rsidRPr="00D962FA">
        <w:rPr>
          <w:rFonts w:ascii="Times New Roman" w:hAnsi="Times New Roman"/>
          <w:sz w:val="16"/>
          <w:szCs w:val="16"/>
          <w:lang w:eastAsia="ru-RU"/>
        </w:rPr>
        <w:t xml:space="preserve"> </w:t>
      </w:r>
    </w:p>
    <w:p w14:paraId="1604ADE5" w14:textId="3E741A78" w:rsidR="00F53C45" w:rsidRPr="00D962FA" w:rsidRDefault="00F53C45" w:rsidP="00F53C45">
      <w:pPr>
        <w:autoSpaceDE w:val="0"/>
        <w:autoSpaceDN w:val="0"/>
        <w:adjustRightInd w:val="0"/>
        <w:spacing w:after="0" w:line="240" w:lineRule="auto"/>
        <w:jc w:val="right"/>
        <w:rPr>
          <w:rFonts w:ascii="Times New Roman" w:hAnsi="Times New Roman"/>
          <w:sz w:val="28"/>
          <w:szCs w:val="28"/>
          <w:lang w:eastAsia="ru-RU"/>
        </w:rPr>
      </w:pPr>
      <w:r w:rsidRPr="00D962FA">
        <w:rPr>
          <w:rFonts w:ascii="Times New Roman" w:hAnsi="Times New Roman"/>
          <w:sz w:val="28"/>
          <w:szCs w:val="28"/>
          <w:lang w:eastAsia="ru-RU"/>
        </w:rPr>
        <w:t>Зарубежный</w:t>
      </w:r>
      <w:r w:rsidR="008C08BE" w:rsidRPr="00D962FA">
        <w:rPr>
          <w:rFonts w:ascii="Times New Roman" w:hAnsi="Times New Roman"/>
          <w:sz w:val="28"/>
          <w:szCs w:val="28"/>
          <w:lang w:eastAsia="ru-RU"/>
        </w:rPr>
        <w:t xml:space="preserve"> научный консультант</w:t>
      </w:r>
    </w:p>
    <w:p w14:paraId="4C8FE443" w14:textId="77777777" w:rsidR="00F53C45" w:rsidRPr="00D962FA" w:rsidRDefault="00F53C45" w:rsidP="00F53C45">
      <w:pPr>
        <w:autoSpaceDE w:val="0"/>
        <w:autoSpaceDN w:val="0"/>
        <w:adjustRightInd w:val="0"/>
        <w:spacing w:after="0" w:line="240" w:lineRule="auto"/>
        <w:jc w:val="right"/>
        <w:rPr>
          <w:rFonts w:ascii="Times New Roman" w:hAnsi="Times New Roman"/>
          <w:sz w:val="28"/>
          <w:szCs w:val="28"/>
          <w:lang w:eastAsia="ru-RU"/>
        </w:rPr>
      </w:pPr>
      <w:r w:rsidRPr="00D962FA">
        <w:rPr>
          <w:rFonts w:ascii="Times New Roman" w:hAnsi="Times New Roman"/>
          <w:sz w:val="28"/>
          <w:szCs w:val="28"/>
          <w:lang w:eastAsia="ru-RU"/>
        </w:rPr>
        <w:t xml:space="preserve">доктор педагогических наук, </w:t>
      </w:r>
    </w:p>
    <w:p w14:paraId="4734AF6A" w14:textId="77777777" w:rsidR="00F53C45" w:rsidRPr="00D962FA" w:rsidRDefault="00F53C45" w:rsidP="00F53C45">
      <w:pPr>
        <w:autoSpaceDE w:val="0"/>
        <w:autoSpaceDN w:val="0"/>
        <w:adjustRightInd w:val="0"/>
        <w:spacing w:after="0" w:line="240" w:lineRule="auto"/>
        <w:jc w:val="right"/>
        <w:rPr>
          <w:rFonts w:ascii="Times New Roman" w:hAnsi="Times New Roman"/>
          <w:sz w:val="28"/>
          <w:szCs w:val="28"/>
          <w:lang w:eastAsia="ru-RU"/>
        </w:rPr>
      </w:pPr>
      <w:r w:rsidRPr="00D962FA">
        <w:rPr>
          <w:rFonts w:ascii="Times New Roman" w:hAnsi="Times New Roman"/>
          <w:sz w:val="28"/>
          <w:szCs w:val="28"/>
          <w:lang w:eastAsia="ru-RU"/>
        </w:rPr>
        <w:t xml:space="preserve">профессор </w:t>
      </w:r>
    </w:p>
    <w:p w14:paraId="4B3A3D83" w14:textId="77777777" w:rsidR="00F53C45" w:rsidRPr="00D962FA" w:rsidRDefault="00F53C45" w:rsidP="00F53C45">
      <w:pPr>
        <w:autoSpaceDE w:val="0"/>
        <w:autoSpaceDN w:val="0"/>
        <w:adjustRightInd w:val="0"/>
        <w:spacing w:after="0" w:line="240" w:lineRule="auto"/>
        <w:jc w:val="right"/>
        <w:rPr>
          <w:rFonts w:ascii="Times New Roman" w:hAnsi="Times New Roman"/>
          <w:sz w:val="28"/>
          <w:szCs w:val="28"/>
          <w:lang w:eastAsia="ru-RU"/>
        </w:rPr>
      </w:pPr>
      <w:r w:rsidRPr="00D962FA">
        <w:rPr>
          <w:rFonts w:ascii="Times New Roman" w:hAnsi="Times New Roman"/>
          <w:sz w:val="28"/>
          <w:szCs w:val="28"/>
          <w:lang w:eastAsia="ru-RU"/>
        </w:rPr>
        <w:t>В.В. Гриншкун</w:t>
      </w:r>
    </w:p>
    <w:p w14:paraId="1456B9C9" w14:textId="77777777" w:rsidR="00F53C45" w:rsidRPr="00D962FA" w:rsidRDefault="00F53C45" w:rsidP="00F53C45">
      <w:pPr>
        <w:autoSpaceDE w:val="0"/>
        <w:autoSpaceDN w:val="0"/>
        <w:adjustRightInd w:val="0"/>
        <w:spacing w:after="0" w:line="240" w:lineRule="auto"/>
        <w:jc w:val="right"/>
        <w:rPr>
          <w:rFonts w:ascii="Times New Roman" w:hAnsi="Times New Roman"/>
          <w:sz w:val="28"/>
          <w:szCs w:val="28"/>
          <w:lang w:eastAsia="ru-RU"/>
        </w:rPr>
      </w:pPr>
    </w:p>
    <w:p w14:paraId="5E221CC6" w14:textId="77777777" w:rsidR="00F53C45" w:rsidRPr="00D962FA" w:rsidRDefault="00F53C45" w:rsidP="00F53C45">
      <w:pPr>
        <w:autoSpaceDE w:val="0"/>
        <w:autoSpaceDN w:val="0"/>
        <w:adjustRightInd w:val="0"/>
        <w:spacing w:after="0" w:line="240" w:lineRule="auto"/>
        <w:jc w:val="right"/>
        <w:rPr>
          <w:rFonts w:ascii="Times New Roman" w:hAnsi="Times New Roman"/>
          <w:sz w:val="28"/>
          <w:szCs w:val="28"/>
          <w:lang w:eastAsia="ru-RU"/>
        </w:rPr>
      </w:pPr>
    </w:p>
    <w:p w14:paraId="5DB6C014" w14:textId="77777777" w:rsidR="00F53C45" w:rsidRPr="00D962FA" w:rsidRDefault="00F53C45" w:rsidP="00F53C45">
      <w:pPr>
        <w:autoSpaceDE w:val="0"/>
        <w:autoSpaceDN w:val="0"/>
        <w:adjustRightInd w:val="0"/>
        <w:spacing w:after="0" w:line="240" w:lineRule="auto"/>
        <w:jc w:val="right"/>
        <w:rPr>
          <w:rFonts w:ascii="Times New Roman" w:hAnsi="Times New Roman"/>
          <w:sz w:val="28"/>
          <w:szCs w:val="28"/>
          <w:lang w:eastAsia="ru-RU"/>
        </w:rPr>
      </w:pPr>
    </w:p>
    <w:p w14:paraId="46F3AB89" w14:textId="77777777" w:rsidR="00F53C45" w:rsidRPr="00D962FA" w:rsidRDefault="00F53C45" w:rsidP="00F53C45">
      <w:pPr>
        <w:autoSpaceDE w:val="0"/>
        <w:autoSpaceDN w:val="0"/>
        <w:adjustRightInd w:val="0"/>
        <w:spacing w:after="0" w:line="240" w:lineRule="auto"/>
        <w:jc w:val="right"/>
        <w:rPr>
          <w:rFonts w:ascii="Times New Roman" w:hAnsi="Times New Roman"/>
          <w:sz w:val="28"/>
          <w:szCs w:val="28"/>
          <w:lang w:eastAsia="ru-RU"/>
        </w:rPr>
      </w:pPr>
    </w:p>
    <w:p w14:paraId="07285260" w14:textId="77777777" w:rsidR="008C08BE" w:rsidRPr="00D962FA" w:rsidRDefault="008C08BE" w:rsidP="00F53C45">
      <w:pPr>
        <w:autoSpaceDE w:val="0"/>
        <w:autoSpaceDN w:val="0"/>
        <w:adjustRightInd w:val="0"/>
        <w:spacing w:after="0" w:line="240" w:lineRule="auto"/>
        <w:jc w:val="right"/>
        <w:rPr>
          <w:rFonts w:ascii="Times New Roman" w:hAnsi="Times New Roman"/>
          <w:sz w:val="28"/>
          <w:szCs w:val="28"/>
          <w:lang w:eastAsia="ru-RU"/>
        </w:rPr>
      </w:pPr>
    </w:p>
    <w:p w14:paraId="30ECEC1E" w14:textId="77777777" w:rsidR="008C08BE" w:rsidRPr="00D962FA" w:rsidRDefault="008C08BE" w:rsidP="00F53C45">
      <w:pPr>
        <w:autoSpaceDE w:val="0"/>
        <w:autoSpaceDN w:val="0"/>
        <w:adjustRightInd w:val="0"/>
        <w:spacing w:after="0" w:line="240" w:lineRule="auto"/>
        <w:jc w:val="right"/>
        <w:rPr>
          <w:rFonts w:ascii="Times New Roman" w:hAnsi="Times New Roman"/>
          <w:sz w:val="28"/>
          <w:szCs w:val="28"/>
          <w:lang w:eastAsia="ru-RU"/>
        </w:rPr>
      </w:pPr>
    </w:p>
    <w:p w14:paraId="0D0892AB" w14:textId="77777777" w:rsidR="00F53C45" w:rsidRPr="00D962FA" w:rsidRDefault="00F53C45" w:rsidP="00F53C45">
      <w:pPr>
        <w:autoSpaceDE w:val="0"/>
        <w:autoSpaceDN w:val="0"/>
        <w:adjustRightInd w:val="0"/>
        <w:spacing w:after="0" w:line="240" w:lineRule="auto"/>
        <w:rPr>
          <w:rFonts w:ascii="Times New Roman" w:hAnsi="Times New Roman"/>
          <w:sz w:val="28"/>
          <w:szCs w:val="28"/>
          <w:lang w:eastAsia="ru-RU"/>
        </w:rPr>
      </w:pPr>
    </w:p>
    <w:p w14:paraId="5A9A2B5B" w14:textId="77777777" w:rsidR="00CA2031" w:rsidRPr="00D962FA" w:rsidRDefault="00CA2031" w:rsidP="00F53C45">
      <w:pPr>
        <w:autoSpaceDE w:val="0"/>
        <w:autoSpaceDN w:val="0"/>
        <w:adjustRightInd w:val="0"/>
        <w:spacing w:after="0" w:line="240" w:lineRule="auto"/>
        <w:rPr>
          <w:rFonts w:ascii="Times New Roman" w:hAnsi="Times New Roman"/>
          <w:sz w:val="28"/>
          <w:szCs w:val="28"/>
          <w:lang w:eastAsia="ru-RU"/>
        </w:rPr>
      </w:pPr>
    </w:p>
    <w:p w14:paraId="1CEF732E" w14:textId="77777777" w:rsidR="00F53C45" w:rsidRPr="00D962FA" w:rsidRDefault="00F53C45" w:rsidP="00F53C45">
      <w:pPr>
        <w:autoSpaceDE w:val="0"/>
        <w:autoSpaceDN w:val="0"/>
        <w:adjustRightInd w:val="0"/>
        <w:spacing w:after="0" w:line="240" w:lineRule="auto"/>
        <w:jc w:val="center"/>
        <w:rPr>
          <w:rFonts w:ascii="Times New Roman" w:hAnsi="Times New Roman"/>
          <w:sz w:val="28"/>
          <w:szCs w:val="28"/>
          <w:lang w:eastAsia="ru-RU"/>
        </w:rPr>
      </w:pPr>
      <w:r w:rsidRPr="00D962FA">
        <w:rPr>
          <w:rFonts w:ascii="Times New Roman" w:hAnsi="Times New Roman"/>
          <w:sz w:val="28"/>
          <w:szCs w:val="28"/>
          <w:lang w:eastAsia="ru-RU"/>
        </w:rPr>
        <w:t>Республика Казахстан</w:t>
      </w:r>
    </w:p>
    <w:p w14:paraId="29226302" w14:textId="72A3CBB7" w:rsidR="00F53C45" w:rsidRPr="00D962FA" w:rsidRDefault="00020ADB" w:rsidP="00F53C45">
      <w:pPr>
        <w:autoSpaceDE w:val="0"/>
        <w:autoSpaceDN w:val="0"/>
        <w:adjustRightInd w:val="0"/>
        <w:spacing w:after="0" w:line="240" w:lineRule="auto"/>
        <w:jc w:val="center"/>
        <w:rPr>
          <w:rFonts w:ascii="Times New Roman" w:hAnsi="Times New Roman"/>
          <w:sz w:val="28"/>
          <w:szCs w:val="28"/>
          <w:lang w:eastAsia="ru-RU"/>
        </w:rPr>
      </w:pPr>
      <w:r w:rsidRPr="00D962FA">
        <w:rPr>
          <w:rFonts w:ascii="Times New Roman" w:hAnsi="Times New Roman"/>
          <w:sz w:val="28"/>
          <w:szCs w:val="28"/>
          <w:lang w:val="kk-KZ" w:eastAsia="ru-RU"/>
        </w:rPr>
        <w:t>Астана</w:t>
      </w:r>
      <w:r w:rsidR="00F53C45" w:rsidRPr="00D962FA">
        <w:rPr>
          <w:rFonts w:ascii="Times New Roman" w:hAnsi="Times New Roman"/>
          <w:sz w:val="28"/>
          <w:szCs w:val="28"/>
          <w:lang w:eastAsia="ru-RU"/>
        </w:rPr>
        <w:t>, 2025</w:t>
      </w:r>
    </w:p>
    <w:p w14:paraId="273D1F84" w14:textId="77777777" w:rsidR="00F53C45" w:rsidRPr="00D962FA" w:rsidRDefault="00F53C45" w:rsidP="00F53C45">
      <w:pPr>
        <w:spacing w:after="0" w:line="240" w:lineRule="auto"/>
        <w:jc w:val="center"/>
        <w:rPr>
          <w:rFonts w:ascii="Times New Roman" w:eastAsia="Times New Roman" w:hAnsi="Times New Roman"/>
          <w:b/>
          <w:caps/>
          <w:sz w:val="28"/>
          <w:szCs w:val="28"/>
          <w:lang w:eastAsia="ru-RU"/>
        </w:rPr>
      </w:pPr>
      <w:r w:rsidRPr="00D962FA">
        <w:rPr>
          <w:rFonts w:ascii="Times New Roman" w:hAnsi="Times New Roman"/>
          <w:sz w:val="28"/>
          <w:szCs w:val="28"/>
          <w:lang w:eastAsia="ru-RU"/>
        </w:rPr>
        <w:br w:type="page"/>
      </w:r>
      <w:r w:rsidRPr="00D962FA">
        <w:rPr>
          <w:rFonts w:ascii="Times New Roman" w:eastAsia="Times New Roman" w:hAnsi="Times New Roman"/>
          <w:b/>
          <w:caps/>
          <w:sz w:val="28"/>
          <w:szCs w:val="28"/>
          <w:lang w:eastAsia="ru-RU"/>
        </w:rPr>
        <w:lastRenderedPageBreak/>
        <w:t>Содержание</w:t>
      </w:r>
    </w:p>
    <w:p w14:paraId="6BD31A4B" w14:textId="77777777" w:rsidR="00CA2031" w:rsidRPr="00D962FA" w:rsidRDefault="00CA2031" w:rsidP="008C08BE">
      <w:pPr>
        <w:spacing w:after="0" w:line="240" w:lineRule="auto"/>
        <w:jc w:val="right"/>
        <w:rPr>
          <w:rFonts w:ascii="Times New Roman" w:eastAsia="Times New Roman" w:hAnsi="Times New Roman"/>
          <w:b/>
          <w:caps/>
          <w:sz w:val="28"/>
          <w:szCs w:val="28"/>
          <w:lang w:eastAsia="ru-RU"/>
        </w:rPr>
      </w:pPr>
    </w:p>
    <w:tbl>
      <w:tblPr>
        <w:tblpPr w:leftFromText="180" w:rightFromText="180" w:vertAnchor="text" w:tblpY="1"/>
        <w:tblOverlap w:val="never"/>
        <w:tblW w:w="0" w:type="auto"/>
        <w:tblLook w:val="01E0" w:firstRow="1" w:lastRow="1" w:firstColumn="1" w:lastColumn="1" w:noHBand="0" w:noVBand="0"/>
      </w:tblPr>
      <w:tblGrid>
        <w:gridCol w:w="749"/>
        <w:gridCol w:w="8290"/>
        <w:gridCol w:w="708"/>
      </w:tblGrid>
      <w:tr w:rsidR="00F53C45" w:rsidRPr="00D962FA" w14:paraId="59BB3CC7" w14:textId="77777777" w:rsidTr="008C08BE">
        <w:tc>
          <w:tcPr>
            <w:tcW w:w="9039" w:type="dxa"/>
            <w:gridSpan w:val="2"/>
            <w:shd w:val="clear" w:color="auto" w:fill="auto"/>
          </w:tcPr>
          <w:p w14:paraId="6EEED1FC" w14:textId="41B55D9E" w:rsidR="00F53C45" w:rsidRPr="00D962FA" w:rsidRDefault="00F53C45" w:rsidP="00F53C45">
            <w:pPr>
              <w:spacing w:after="0" w:line="240" w:lineRule="auto"/>
              <w:jc w:val="both"/>
              <w:rPr>
                <w:rFonts w:ascii="Times New Roman" w:eastAsia="Times New Roman" w:hAnsi="Times New Roman"/>
                <w:b/>
                <w:sz w:val="28"/>
                <w:szCs w:val="28"/>
                <w:lang w:eastAsia="ru-RU"/>
              </w:rPr>
            </w:pPr>
            <w:r w:rsidRPr="00D962FA">
              <w:rPr>
                <w:rFonts w:ascii="Times New Roman" w:eastAsia="Times New Roman" w:hAnsi="Times New Roman"/>
                <w:b/>
                <w:sz w:val="28"/>
                <w:szCs w:val="28"/>
                <w:lang w:eastAsia="ru-RU"/>
              </w:rPr>
              <w:t>НОРМАТИВНЫЕ ССЫЛКИ</w:t>
            </w:r>
            <w:r w:rsidRPr="00D962FA">
              <w:rPr>
                <w:rFonts w:ascii="Times New Roman" w:eastAsia="Times New Roman" w:hAnsi="Times New Roman"/>
                <w:sz w:val="28"/>
                <w:szCs w:val="28"/>
                <w:lang w:eastAsia="ru-RU"/>
              </w:rPr>
              <w:t>…………………………………………</w:t>
            </w:r>
            <w:r w:rsidR="008C08BE" w:rsidRPr="00D962FA">
              <w:rPr>
                <w:rFonts w:ascii="Times New Roman" w:eastAsia="Times New Roman" w:hAnsi="Times New Roman"/>
                <w:sz w:val="28"/>
                <w:szCs w:val="28"/>
                <w:lang w:eastAsia="ru-RU"/>
              </w:rPr>
              <w:t>……</w:t>
            </w:r>
          </w:p>
        </w:tc>
        <w:tc>
          <w:tcPr>
            <w:tcW w:w="708" w:type="dxa"/>
            <w:shd w:val="clear" w:color="auto" w:fill="auto"/>
          </w:tcPr>
          <w:p w14:paraId="5AFA91E1" w14:textId="77777777" w:rsidR="00F53C45" w:rsidRPr="00D962FA" w:rsidRDefault="00F53C45" w:rsidP="007F2DDF">
            <w:pPr>
              <w:spacing w:after="0" w:line="240" w:lineRule="auto"/>
              <w:rPr>
                <w:rFonts w:ascii="Times New Roman" w:eastAsia="Times New Roman" w:hAnsi="Times New Roman"/>
                <w:sz w:val="28"/>
                <w:szCs w:val="28"/>
                <w:lang w:eastAsia="ru-RU"/>
              </w:rPr>
            </w:pPr>
            <w:r w:rsidRPr="00D962FA">
              <w:rPr>
                <w:rFonts w:ascii="Times New Roman" w:eastAsia="Times New Roman" w:hAnsi="Times New Roman"/>
                <w:sz w:val="28"/>
                <w:szCs w:val="28"/>
                <w:lang w:eastAsia="ru-RU"/>
              </w:rPr>
              <w:t>3</w:t>
            </w:r>
          </w:p>
        </w:tc>
      </w:tr>
      <w:tr w:rsidR="00F53C45" w:rsidRPr="00D962FA" w14:paraId="148D8FB4" w14:textId="77777777" w:rsidTr="008C08BE">
        <w:tc>
          <w:tcPr>
            <w:tcW w:w="9039" w:type="dxa"/>
            <w:gridSpan w:val="2"/>
            <w:shd w:val="clear" w:color="auto" w:fill="auto"/>
          </w:tcPr>
          <w:p w14:paraId="7F17888A" w14:textId="1F6D181F" w:rsidR="00F53C45" w:rsidRPr="00D962FA" w:rsidRDefault="00F53C45" w:rsidP="00F53C45">
            <w:pPr>
              <w:spacing w:after="0" w:line="240" w:lineRule="auto"/>
              <w:jc w:val="both"/>
              <w:rPr>
                <w:rFonts w:ascii="Times New Roman" w:eastAsia="Times New Roman" w:hAnsi="Times New Roman"/>
                <w:b/>
                <w:sz w:val="28"/>
                <w:szCs w:val="28"/>
                <w:lang w:eastAsia="ru-RU"/>
              </w:rPr>
            </w:pPr>
            <w:r w:rsidRPr="00D962FA">
              <w:rPr>
                <w:rFonts w:ascii="Times New Roman" w:eastAsia="Times New Roman" w:hAnsi="Times New Roman"/>
                <w:b/>
                <w:smallCaps/>
                <w:sz w:val="28"/>
                <w:szCs w:val="28"/>
              </w:rPr>
              <w:t>ОПРЕДЕЛЕНИЯ</w:t>
            </w:r>
            <w:r w:rsidRPr="00D962FA">
              <w:rPr>
                <w:rFonts w:ascii="Times New Roman" w:eastAsia="Times New Roman" w:hAnsi="Times New Roman"/>
                <w:smallCaps/>
                <w:sz w:val="28"/>
                <w:szCs w:val="28"/>
              </w:rPr>
              <w:t>…………………………………………………………</w:t>
            </w:r>
            <w:r w:rsidR="008C08BE" w:rsidRPr="00D962FA">
              <w:rPr>
                <w:rFonts w:ascii="Times New Roman" w:eastAsia="Times New Roman" w:hAnsi="Times New Roman"/>
                <w:smallCaps/>
                <w:sz w:val="28"/>
                <w:szCs w:val="28"/>
              </w:rPr>
              <w:t>…..</w:t>
            </w:r>
          </w:p>
        </w:tc>
        <w:tc>
          <w:tcPr>
            <w:tcW w:w="708" w:type="dxa"/>
            <w:shd w:val="clear" w:color="auto" w:fill="auto"/>
          </w:tcPr>
          <w:p w14:paraId="44DE05B3" w14:textId="77777777" w:rsidR="00F53C45" w:rsidRPr="00D962FA" w:rsidRDefault="00F53C45" w:rsidP="007F2DDF">
            <w:pPr>
              <w:spacing w:after="0" w:line="240" w:lineRule="auto"/>
              <w:rPr>
                <w:rFonts w:ascii="Times New Roman" w:eastAsia="Times New Roman" w:hAnsi="Times New Roman"/>
                <w:sz w:val="28"/>
                <w:szCs w:val="28"/>
                <w:lang w:eastAsia="ru-RU"/>
              </w:rPr>
            </w:pPr>
            <w:r w:rsidRPr="00D962FA">
              <w:rPr>
                <w:rFonts w:ascii="Times New Roman" w:eastAsia="Times New Roman" w:hAnsi="Times New Roman"/>
                <w:sz w:val="28"/>
                <w:szCs w:val="28"/>
                <w:lang w:eastAsia="ru-RU"/>
              </w:rPr>
              <w:t>4</w:t>
            </w:r>
          </w:p>
        </w:tc>
      </w:tr>
      <w:tr w:rsidR="00F53C45" w:rsidRPr="00D962FA" w14:paraId="7E32B131" w14:textId="77777777" w:rsidTr="008C08BE">
        <w:tc>
          <w:tcPr>
            <w:tcW w:w="9039" w:type="dxa"/>
            <w:gridSpan w:val="2"/>
            <w:shd w:val="clear" w:color="auto" w:fill="auto"/>
          </w:tcPr>
          <w:p w14:paraId="15CEA08B" w14:textId="44BCF0C2" w:rsidR="00F53C45" w:rsidRPr="00D962FA" w:rsidRDefault="00F53C45" w:rsidP="00F53C45">
            <w:pPr>
              <w:spacing w:after="0" w:line="240" w:lineRule="auto"/>
              <w:jc w:val="both"/>
              <w:rPr>
                <w:rFonts w:ascii="Times New Roman" w:eastAsia="Times New Roman" w:hAnsi="Times New Roman"/>
                <w:b/>
                <w:sz w:val="28"/>
                <w:szCs w:val="28"/>
                <w:lang w:eastAsia="ru-RU"/>
              </w:rPr>
            </w:pPr>
            <w:r w:rsidRPr="00D962FA">
              <w:rPr>
                <w:rFonts w:ascii="Times New Roman" w:eastAsia="Times New Roman" w:hAnsi="Times New Roman"/>
                <w:b/>
                <w:sz w:val="28"/>
                <w:szCs w:val="28"/>
                <w:lang w:eastAsia="ru-RU"/>
              </w:rPr>
              <w:t xml:space="preserve">ОБОЗНАЧЕНИЯ И СОКРАЩЕНИЯ </w:t>
            </w:r>
            <w:r w:rsidRPr="00D962FA">
              <w:rPr>
                <w:rFonts w:ascii="Times New Roman" w:eastAsia="Times New Roman" w:hAnsi="Times New Roman"/>
                <w:sz w:val="28"/>
                <w:szCs w:val="28"/>
                <w:lang w:eastAsia="ru-RU"/>
              </w:rPr>
              <w:t>………………………………</w:t>
            </w:r>
            <w:r w:rsidR="008C08BE" w:rsidRPr="00D962FA">
              <w:rPr>
                <w:rFonts w:ascii="Times New Roman" w:eastAsia="Times New Roman" w:hAnsi="Times New Roman"/>
                <w:sz w:val="28"/>
                <w:szCs w:val="28"/>
                <w:lang w:eastAsia="ru-RU"/>
              </w:rPr>
              <w:t>…….</w:t>
            </w:r>
          </w:p>
        </w:tc>
        <w:tc>
          <w:tcPr>
            <w:tcW w:w="708" w:type="dxa"/>
            <w:shd w:val="clear" w:color="auto" w:fill="auto"/>
          </w:tcPr>
          <w:p w14:paraId="32F1B828" w14:textId="77777777" w:rsidR="00F53C45" w:rsidRPr="00D962FA" w:rsidRDefault="00F53C45" w:rsidP="007F2DDF">
            <w:pPr>
              <w:spacing w:after="0" w:line="240" w:lineRule="auto"/>
              <w:rPr>
                <w:rFonts w:ascii="Times New Roman" w:eastAsia="Times New Roman" w:hAnsi="Times New Roman"/>
                <w:sz w:val="28"/>
                <w:szCs w:val="28"/>
                <w:lang w:eastAsia="ru-RU"/>
              </w:rPr>
            </w:pPr>
            <w:r w:rsidRPr="00D962FA">
              <w:rPr>
                <w:rFonts w:ascii="Times New Roman" w:eastAsia="Times New Roman" w:hAnsi="Times New Roman"/>
                <w:sz w:val="28"/>
                <w:szCs w:val="28"/>
                <w:lang w:eastAsia="ru-RU"/>
              </w:rPr>
              <w:t>5</w:t>
            </w:r>
          </w:p>
        </w:tc>
      </w:tr>
      <w:tr w:rsidR="00F53C45" w:rsidRPr="00D962FA" w14:paraId="5D8C37A1" w14:textId="77777777" w:rsidTr="008C08BE">
        <w:trPr>
          <w:trHeight w:val="214"/>
        </w:trPr>
        <w:tc>
          <w:tcPr>
            <w:tcW w:w="9039" w:type="dxa"/>
            <w:gridSpan w:val="2"/>
            <w:shd w:val="clear" w:color="auto" w:fill="auto"/>
          </w:tcPr>
          <w:p w14:paraId="79C49CC2" w14:textId="776F145D" w:rsidR="00F53C45" w:rsidRPr="00D962FA" w:rsidRDefault="00F53C45" w:rsidP="00F53C45">
            <w:pPr>
              <w:spacing w:after="0" w:line="240" w:lineRule="auto"/>
              <w:rPr>
                <w:rFonts w:ascii="Times New Roman" w:eastAsia="Times New Roman" w:hAnsi="Times New Roman"/>
                <w:sz w:val="28"/>
                <w:szCs w:val="28"/>
                <w:lang w:eastAsia="ru-RU"/>
              </w:rPr>
            </w:pPr>
            <w:r w:rsidRPr="00D962FA">
              <w:rPr>
                <w:rFonts w:ascii="Times New Roman" w:eastAsia="Times New Roman" w:hAnsi="Times New Roman"/>
                <w:b/>
                <w:sz w:val="28"/>
                <w:szCs w:val="28"/>
                <w:lang w:eastAsia="ru-RU"/>
              </w:rPr>
              <w:t xml:space="preserve">ВВЕДЕНИЕ </w:t>
            </w:r>
            <w:r w:rsidRPr="00D962FA">
              <w:rPr>
                <w:rFonts w:ascii="Times New Roman" w:eastAsia="Times New Roman" w:hAnsi="Times New Roman"/>
                <w:sz w:val="28"/>
                <w:szCs w:val="28"/>
                <w:lang w:eastAsia="ru-RU"/>
              </w:rPr>
              <w:t>……………………………………………………………</w:t>
            </w:r>
            <w:r w:rsidR="008C08BE" w:rsidRPr="00D962FA">
              <w:rPr>
                <w:rFonts w:ascii="Times New Roman" w:eastAsia="Times New Roman" w:hAnsi="Times New Roman"/>
                <w:sz w:val="28"/>
                <w:szCs w:val="28"/>
                <w:lang w:eastAsia="ru-RU"/>
              </w:rPr>
              <w:t>……..</w:t>
            </w:r>
          </w:p>
        </w:tc>
        <w:tc>
          <w:tcPr>
            <w:tcW w:w="708" w:type="dxa"/>
            <w:shd w:val="clear" w:color="auto" w:fill="auto"/>
          </w:tcPr>
          <w:p w14:paraId="06BEB757" w14:textId="77777777" w:rsidR="00F53C45" w:rsidRPr="00D962FA" w:rsidRDefault="00F53C45" w:rsidP="007F2DDF">
            <w:pPr>
              <w:spacing w:after="0" w:line="240" w:lineRule="auto"/>
              <w:rPr>
                <w:rFonts w:ascii="Times New Roman" w:eastAsia="Times New Roman" w:hAnsi="Times New Roman"/>
                <w:sz w:val="28"/>
                <w:szCs w:val="28"/>
                <w:lang w:eastAsia="ru-RU"/>
              </w:rPr>
            </w:pPr>
            <w:r w:rsidRPr="00D962FA">
              <w:rPr>
                <w:rFonts w:ascii="Times New Roman" w:eastAsia="Times New Roman" w:hAnsi="Times New Roman"/>
                <w:sz w:val="28"/>
                <w:szCs w:val="28"/>
                <w:lang w:eastAsia="ru-RU"/>
              </w:rPr>
              <w:t>6</w:t>
            </w:r>
          </w:p>
        </w:tc>
      </w:tr>
      <w:tr w:rsidR="00F53C45" w:rsidRPr="00D962FA" w14:paraId="573FDACB" w14:textId="77777777" w:rsidTr="008C08BE">
        <w:trPr>
          <w:trHeight w:val="757"/>
        </w:trPr>
        <w:tc>
          <w:tcPr>
            <w:tcW w:w="9039" w:type="dxa"/>
            <w:gridSpan w:val="2"/>
            <w:shd w:val="clear" w:color="auto" w:fill="auto"/>
          </w:tcPr>
          <w:p w14:paraId="673F1013" w14:textId="56802669" w:rsidR="00F53C45" w:rsidRPr="00D962FA" w:rsidRDefault="00F53C45" w:rsidP="00F53C45">
            <w:pPr>
              <w:spacing w:after="0" w:line="240" w:lineRule="auto"/>
              <w:jc w:val="both"/>
              <w:rPr>
                <w:rFonts w:ascii="Times New Roman" w:eastAsia="Times New Roman" w:hAnsi="Times New Roman"/>
                <w:b/>
                <w:sz w:val="28"/>
                <w:szCs w:val="28"/>
                <w:lang w:eastAsia="ru-RU"/>
              </w:rPr>
            </w:pPr>
            <w:r w:rsidRPr="00D962FA">
              <w:rPr>
                <w:rFonts w:ascii="Times New Roman" w:eastAsia="Times New Roman" w:hAnsi="Times New Roman"/>
                <w:b/>
                <w:sz w:val="28"/>
                <w:szCs w:val="28"/>
                <w:lang w:eastAsia="ru-RU"/>
              </w:rPr>
              <w:t>1</w:t>
            </w:r>
            <w:r w:rsidRPr="00D962FA">
              <w:t xml:space="preserve"> </w:t>
            </w:r>
            <w:r w:rsidRPr="00D962FA">
              <w:rPr>
                <w:rFonts w:ascii="Times New Roman" w:eastAsia="Times New Roman" w:hAnsi="Times New Roman"/>
                <w:b/>
                <w:sz w:val="28"/>
                <w:szCs w:val="28"/>
                <w:lang w:eastAsia="ru-RU"/>
              </w:rPr>
              <w:t xml:space="preserve">ТЕОРЕТИКО-МЕТОДОЛОГИЧЕСКИЕ ОСНОВЫ ФОРМИРОВАНИЯ ЛОГИЧЕСКОЙ КОМПЕТЕНЦИИ ПО ПРОЕКТИРОВАНИЮ МОБИЛЬНЫХ ПРИЛОЖЕНИЙ </w:t>
            </w:r>
            <w:r w:rsidRPr="00D962FA">
              <w:rPr>
                <w:rFonts w:ascii="Times New Roman" w:hAnsi="Times New Roman"/>
                <w:b/>
                <w:bCs/>
                <w:sz w:val="28"/>
                <w:szCs w:val="28"/>
              </w:rPr>
              <w:t xml:space="preserve">У СТУДЕНТОВ СПЕЦИАЛЬНОСТИ «ИНФОРМАТИКА» </w:t>
            </w:r>
            <w:r w:rsidRPr="00D962FA">
              <w:rPr>
                <w:rFonts w:ascii="Times New Roman" w:eastAsia="Times New Roman" w:hAnsi="Times New Roman"/>
                <w:sz w:val="28"/>
                <w:szCs w:val="28"/>
                <w:lang w:eastAsia="ru-RU"/>
              </w:rPr>
              <w:t>………</w:t>
            </w:r>
            <w:r w:rsidR="008C08BE" w:rsidRPr="00D962FA">
              <w:rPr>
                <w:rFonts w:ascii="Times New Roman" w:eastAsia="Times New Roman" w:hAnsi="Times New Roman"/>
                <w:sz w:val="28"/>
                <w:szCs w:val="28"/>
                <w:lang w:eastAsia="ru-RU"/>
              </w:rPr>
              <w:t>…….</w:t>
            </w:r>
          </w:p>
        </w:tc>
        <w:tc>
          <w:tcPr>
            <w:tcW w:w="708" w:type="dxa"/>
            <w:shd w:val="clear" w:color="auto" w:fill="auto"/>
          </w:tcPr>
          <w:p w14:paraId="300320FA" w14:textId="77777777" w:rsidR="001C5CD9" w:rsidRPr="00D962FA" w:rsidRDefault="001C5CD9" w:rsidP="007F2DDF">
            <w:pPr>
              <w:spacing w:after="0" w:line="240" w:lineRule="auto"/>
              <w:rPr>
                <w:rFonts w:ascii="Times New Roman" w:eastAsia="Times New Roman" w:hAnsi="Times New Roman"/>
                <w:sz w:val="28"/>
                <w:szCs w:val="28"/>
                <w:lang w:val="kk-KZ" w:eastAsia="ru-RU"/>
              </w:rPr>
            </w:pPr>
          </w:p>
          <w:p w14:paraId="0314E8F2" w14:textId="77777777" w:rsidR="001C5CD9" w:rsidRPr="00D962FA" w:rsidRDefault="001C5CD9" w:rsidP="007F2DDF">
            <w:pPr>
              <w:spacing w:after="0" w:line="240" w:lineRule="auto"/>
              <w:rPr>
                <w:rFonts w:ascii="Times New Roman" w:eastAsia="Times New Roman" w:hAnsi="Times New Roman"/>
                <w:sz w:val="28"/>
                <w:szCs w:val="28"/>
                <w:lang w:val="kk-KZ" w:eastAsia="ru-RU"/>
              </w:rPr>
            </w:pPr>
          </w:p>
          <w:p w14:paraId="54394263" w14:textId="77777777" w:rsidR="001C5CD9" w:rsidRPr="00D962FA" w:rsidRDefault="001C5CD9" w:rsidP="007F2DDF">
            <w:pPr>
              <w:spacing w:after="0" w:line="240" w:lineRule="auto"/>
              <w:rPr>
                <w:rFonts w:ascii="Times New Roman" w:eastAsia="Times New Roman" w:hAnsi="Times New Roman"/>
                <w:sz w:val="28"/>
                <w:szCs w:val="28"/>
                <w:lang w:val="kk-KZ" w:eastAsia="ru-RU"/>
              </w:rPr>
            </w:pPr>
          </w:p>
          <w:p w14:paraId="79589B04" w14:textId="77777777" w:rsidR="00F53C45" w:rsidRPr="00D962FA" w:rsidRDefault="00F53C45" w:rsidP="007F2DDF">
            <w:pPr>
              <w:spacing w:after="0" w:line="240" w:lineRule="auto"/>
              <w:rPr>
                <w:rFonts w:ascii="Times New Roman" w:eastAsia="Times New Roman" w:hAnsi="Times New Roman"/>
                <w:sz w:val="28"/>
                <w:szCs w:val="28"/>
                <w:lang w:eastAsia="ru-RU"/>
              </w:rPr>
            </w:pPr>
            <w:r w:rsidRPr="00D962FA">
              <w:rPr>
                <w:rFonts w:ascii="Times New Roman" w:eastAsia="Times New Roman" w:hAnsi="Times New Roman"/>
                <w:sz w:val="28"/>
                <w:szCs w:val="28"/>
                <w:lang w:eastAsia="ru-RU"/>
              </w:rPr>
              <w:t>15</w:t>
            </w:r>
          </w:p>
        </w:tc>
      </w:tr>
      <w:tr w:rsidR="00F53C45" w:rsidRPr="00D962FA" w14:paraId="70E13496" w14:textId="77777777" w:rsidTr="008C08BE">
        <w:trPr>
          <w:trHeight w:val="345"/>
        </w:trPr>
        <w:tc>
          <w:tcPr>
            <w:tcW w:w="749" w:type="dxa"/>
            <w:shd w:val="clear" w:color="auto" w:fill="auto"/>
          </w:tcPr>
          <w:p w14:paraId="47B97EA1" w14:textId="77777777" w:rsidR="00F53C45" w:rsidRPr="00D962FA" w:rsidRDefault="00F53C45" w:rsidP="00F53C45">
            <w:pPr>
              <w:spacing w:after="0" w:line="240" w:lineRule="auto"/>
              <w:jc w:val="center"/>
              <w:rPr>
                <w:rFonts w:ascii="Times New Roman" w:eastAsia="Times New Roman" w:hAnsi="Times New Roman"/>
                <w:sz w:val="28"/>
                <w:szCs w:val="28"/>
                <w:lang w:eastAsia="ru-RU"/>
              </w:rPr>
            </w:pPr>
            <w:r w:rsidRPr="00D962FA">
              <w:rPr>
                <w:rFonts w:ascii="Times New Roman" w:eastAsia="Times New Roman" w:hAnsi="Times New Roman"/>
                <w:sz w:val="28"/>
                <w:szCs w:val="28"/>
                <w:lang w:eastAsia="ru-RU"/>
              </w:rPr>
              <w:t>1.1</w:t>
            </w:r>
          </w:p>
        </w:tc>
        <w:tc>
          <w:tcPr>
            <w:tcW w:w="8290" w:type="dxa"/>
            <w:shd w:val="clear" w:color="auto" w:fill="auto"/>
          </w:tcPr>
          <w:p w14:paraId="323BBB02" w14:textId="507A0422" w:rsidR="00F53C45" w:rsidRPr="00D962FA" w:rsidRDefault="00F53C45" w:rsidP="00F53C45">
            <w:pPr>
              <w:tabs>
                <w:tab w:val="left" w:pos="993"/>
              </w:tabs>
              <w:spacing w:after="0" w:line="240" w:lineRule="auto"/>
              <w:jc w:val="both"/>
              <w:rPr>
                <w:rFonts w:ascii="Times New Roman" w:hAnsi="Times New Roman"/>
                <w:sz w:val="28"/>
                <w:szCs w:val="28"/>
              </w:rPr>
            </w:pPr>
            <w:r w:rsidRPr="00D962FA">
              <w:rPr>
                <w:rFonts w:ascii="Times New Roman" w:hAnsi="Times New Roman"/>
                <w:sz w:val="28"/>
                <w:szCs w:val="28"/>
              </w:rPr>
              <w:t xml:space="preserve">Контент-анализ существующих подходов к подготовке студентов специальности «Информатика» </w:t>
            </w:r>
            <w:r w:rsidRPr="00D962FA">
              <w:rPr>
                <w:rFonts w:ascii="Times New Roman" w:eastAsia="Times New Roman" w:hAnsi="Times New Roman"/>
                <w:sz w:val="28"/>
                <w:szCs w:val="28"/>
                <w:lang w:eastAsia="ru-RU"/>
              </w:rPr>
              <w:t>……………………</w:t>
            </w:r>
            <w:r w:rsidR="008C08BE" w:rsidRPr="00D962FA">
              <w:rPr>
                <w:rFonts w:ascii="Times New Roman" w:eastAsia="Times New Roman" w:hAnsi="Times New Roman"/>
                <w:sz w:val="28"/>
                <w:szCs w:val="28"/>
                <w:lang w:eastAsia="ru-RU"/>
              </w:rPr>
              <w:t>…………………</w:t>
            </w:r>
          </w:p>
        </w:tc>
        <w:tc>
          <w:tcPr>
            <w:tcW w:w="708" w:type="dxa"/>
            <w:shd w:val="clear" w:color="auto" w:fill="auto"/>
          </w:tcPr>
          <w:p w14:paraId="33B4ABD5" w14:textId="77777777" w:rsidR="001C5CD9" w:rsidRPr="00D962FA" w:rsidRDefault="001C5CD9" w:rsidP="007F2DDF">
            <w:pPr>
              <w:spacing w:after="0" w:line="240" w:lineRule="auto"/>
              <w:rPr>
                <w:rFonts w:ascii="Times New Roman" w:eastAsia="Times New Roman" w:hAnsi="Times New Roman"/>
                <w:sz w:val="28"/>
                <w:szCs w:val="28"/>
                <w:lang w:val="kk-KZ" w:eastAsia="ru-RU"/>
              </w:rPr>
            </w:pPr>
          </w:p>
          <w:p w14:paraId="3882115F" w14:textId="77777777" w:rsidR="00F53C45" w:rsidRPr="00D962FA" w:rsidRDefault="00F53C45" w:rsidP="007F2DDF">
            <w:pPr>
              <w:spacing w:after="0" w:line="240" w:lineRule="auto"/>
              <w:rPr>
                <w:rFonts w:ascii="Times New Roman" w:eastAsia="Times New Roman" w:hAnsi="Times New Roman"/>
                <w:sz w:val="28"/>
                <w:szCs w:val="28"/>
                <w:lang w:eastAsia="ru-RU"/>
              </w:rPr>
            </w:pPr>
            <w:r w:rsidRPr="00D962FA">
              <w:rPr>
                <w:rFonts w:ascii="Times New Roman" w:eastAsia="Times New Roman" w:hAnsi="Times New Roman"/>
                <w:sz w:val="28"/>
                <w:szCs w:val="28"/>
                <w:lang w:eastAsia="ru-RU"/>
              </w:rPr>
              <w:t>15</w:t>
            </w:r>
          </w:p>
        </w:tc>
      </w:tr>
      <w:tr w:rsidR="00F53C45" w:rsidRPr="00D962FA" w14:paraId="47162F5F" w14:textId="77777777" w:rsidTr="008C08BE">
        <w:trPr>
          <w:trHeight w:val="718"/>
        </w:trPr>
        <w:tc>
          <w:tcPr>
            <w:tcW w:w="749" w:type="dxa"/>
            <w:shd w:val="clear" w:color="auto" w:fill="auto"/>
          </w:tcPr>
          <w:p w14:paraId="0AAB5ED9" w14:textId="77777777" w:rsidR="00F53C45" w:rsidRPr="00D962FA" w:rsidRDefault="00F53C45" w:rsidP="00F53C45">
            <w:pPr>
              <w:spacing w:after="0" w:line="240" w:lineRule="auto"/>
              <w:jc w:val="center"/>
              <w:rPr>
                <w:rFonts w:ascii="Times New Roman" w:eastAsia="Times New Roman" w:hAnsi="Times New Roman"/>
                <w:sz w:val="28"/>
                <w:szCs w:val="28"/>
                <w:lang w:eastAsia="ru-RU"/>
              </w:rPr>
            </w:pPr>
            <w:r w:rsidRPr="00D962FA">
              <w:rPr>
                <w:rFonts w:ascii="Times New Roman" w:eastAsia="Times New Roman" w:hAnsi="Times New Roman"/>
                <w:sz w:val="28"/>
                <w:szCs w:val="28"/>
                <w:lang w:eastAsia="ru-RU"/>
              </w:rPr>
              <w:t>1.2</w:t>
            </w:r>
          </w:p>
        </w:tc>
        <w:tc>
          <w:tcPr>
            <w:tcW w:w="8290" w:type="dxa"/>
            <w:shd w:val="clear" w:color="auto" w:fill="auto"/>
          </w:tcPr>
          <w:p w14:paraId="6B626426" w14:textId="3C7160BE" w:rsidR="00F53C45" w:rsidRPr="00D962FA" w:rsidRDefault="00EF6E95" w:rsidP="00F53C45">
            <w:pPr>
              <w:tabs>
                <w:tab w:val="left" w:pos="993"/>
              </w:tabs>
              <w:spacing w:after="0" w:line="240" w:lineRule="auto"/>
              <w:jc w:val="both"/>
              <w:rPr>
                <w:rFonts w:ascii="Times New Roman" w:eastAsia="Times New Roman" w:hAnsi="Times New Roman"/>
                <w:sz w:val="28"/>
                <w:szCs w:val="28"/>
                <w:lang w:eastAsia="ru-RU"/>
              </w:rPr>
            </w:pPr>
            <w:r w:rsidRPr="00D962FA">
              <w:rPr>
                <w:rFonts w:ascii="Times New Roman" w:hAnsi="Times New Roman"/>
                <w:sz w:val="28"/>
                <w:szCs w:val="28"/>
              </w:rPr>
              <w:t>Н</w:t>
            </w:r>
            <w:r w:rsidR="00F53C45" w:rsidRPr="00D962FA">
              <w:rPr>
                <w:rFonts w:ascii="Times New Roman" w:hAnsi="Times New Roman"/>
                <w:sz w:val="28"/>
                <w:szCs w:val="28"/>
              </w:rPr>
              <w:t>еобходимост</w:t>
            </w:r>
            <w:r w:rsidRPr="00D962FA">
              <w:rPr>
                <w:rFonts w:ascii="Times New Roman" w:hAnsi="Times New Roman"/>
                <w:sz w:val="28"/>
                <w:szCs w:val="28"/>
              </w:rPr>
              <w:t>ь</w:t>
            </w:r>
            <w:r w:rsidR="00F53C45" w:rsidRPr="00D962FA">
              <w:rPr>
                <w:rFonts w:ascii="Times New Roman" w:hAnsi="Times New Roman"/>
                <w:sz w:val="28"/>
                <w:szCs w:val="28"/>
              </w:rPr>
              <w:t xml:space="preserve"> формирования логической компетенции по проектированию мобильных приложений у студентов по специальности «Информатика» …………………</w:t>
            </w:r>
            <w:r w:rsidR="008C08BE" w:rsidRPr="00D962FA">
              <w:rPr>
                <w:rFonts w:ascii="Times New Roman" w:hAnsi="Times New Roman"/>
                <w:sz w:val="28"/>
                <w:szCs w:val="28"/>
              </w:rPr>
              <w:t>…….</w:t>
            </w:r>
          </w:p>
        </w:tc>
        <w:tc>
          <w:tcPr>
            <w:tcW w:w="708" w:type="dxa"/>
            <w:shd w:val="clear" w:color="auto" w:fill="auto"/>
          </w:tcPr>
          <w:p w14:paraId="35FFC579" w14:textId="77777777" w:rsidR="001C5CD9" w:rsidRPr="00D962FA" w:rsidRDefault="001C5CD9" w:rsidP="007F2DDF">
            <w:pPr>
              <w:spacing w:after="0" w:line="240" w:lineRule="auto"/>
              <w:rPr>
                <w:rFonts w:ascii="Times New Roman" w:eastAsia="Times New Roman" w:hAnsi="Times New Roman"/>
                <w:sz w:val="28"/>
                <w:szCs w:val="28"/>
                <w:lang w:val="kk-KZ" w:eastAsia="ru-RU"/>
              </w:rPr>
            </w:pPr>
          </w:p>
          <w:p w14:paraId="30477DD0" w14:textId="77777777" w:rsidR="001C5CD9" w:rsidRPr="00D962FA" w:rsidRDefault="001C5CD9" w:rsidP="007F2DDF">
            <w:pPr>
              <w:spacing w:after="0" w:line="240" w:lineRule="auto"/>
              <w:rPr>
                <w:rFonts w:ascii="Times New Roman" w:eastAsia="Times New Roman" w:hAnsi="Times New Roman"/>
                <w:sz w:val="28"/>
                <w:szCs w:val="28"/>
                <w:lang w:val="kk-KZ" w:eastAsia="ru-RU"/>
              </w:rPr>
            </w:pPr>
          </w:p>
          <w:p w14:paraId="38A90449" w14:textId="77777777" w:rsidR="00F53C45" w:rsidRPr="00D962FA" w:rsidRDefault="00F53C45" w:rsidP="007F2DDF">
            <w:pPr>
              <w:spacing w:after="0" w:line="240" w:lineRule="auto"/>
              <w:rPr>
                <w:rFonts w:ascii="Times New Roman" w:eastAsia="Times New Roman" w:hAnsi="Times New Roman"/>
                <w:sz w:val="28"/>
                <w:szCs w:val="28"/>
                <w:lang w:eastAsia="ru-RU"/>
              </w:rPr>
            </w:pPr>
            <w:r w:rsidRPr="00D962FA">
              <w:rPr>
                <w:rFonts w:ascii="Times New Roman" w:eastAsia="Times New Roman" w:hAnsi="Times New Roman"/>
                <w:sz w:val="28"/>
                <w:szCs w:val="28"/>
                <w:lang w:eastAsia="ru-RU"/>
              </w:rPr>
              <w:t>38</w:t>
            </w:r>
          </w:p>
        </w:tc>
      </w:tr>
      <w:tr w:rsidR="00F53C45" w:rsidRPr="00D962FA" w14:paraId="3162FAE4" w14:textId="77777777" w:rsidTr="008C08BE">
        <w:tc>
          <w:tcPr>
            <w:tcW w:w="749" w:type="dxa"/>
            <w:shd w:val="clear" w:color="auto" w:fill="auto"/>
          </w:tcPr>
          <w:p w14:paraId="39243AF6" w14:textId="77777777" w:rsidR="00F53C45" w:rsidRPr="00D962FA" w:rsidRDefault="00F53C45" w:rsidP="00F53C45">
            <w:pPr>
              <w:spacing w:after="0" w:line="240" w:lineRule="auto"/>
              <w:jc w:val="center"/>
              <w:rPr>
                <w:rFonts w:ascii="Times New Roman" w:eastAsia="Times New Roman" w:hAnsi="Times New Roman"/>
                <w:sz w:val="28"/>
                <w:szCs w:val="28"/>
                <w:lang w:eastAsia="ru-RU"/>
              </w:rPr>
            </w:pPr>
            <w:r w:rsidRPr="00D962FA">
              <w:rPr>
                <w:rFonts w:ascii="Times New Roman" w:eastAsia="Times New Roman" w:hAnsi="Times New Roman"/>
                <w:sz w:val="28"/>
                <w:szCs w:val="28"/>
                <w:lang w:eastAsia="ru-RU"/>
              </w:rPr>
              <w:t>1.3</w:t>
            </w:r>
          </w:p>
          <w:p w14:paraId="3DF6B4FA" w14:textId="77777777" w:rsidR="00F53C45" w:rsidRPr="00D962FA" w:rsidRDefault="00F53C45" w:rsidP="00F53C45">
            <w:pPr>
              <w:spacing w:after="0" w:line="240" w:lineRule="auto"/>
              <w:jc w:val="center"/>
              <w:rPr>
                <w:rFonts w:ascii="Times New Roman" w:eastAsia="Times New Roman" w:hAnsi="Times New Roman"/>
                <w:sz w:val="28"/>
                <w:szCs w:val="28"/>
                <w:lang w:eastAsia="ru-RU"/>
              </w:rPr>
            </w:pPr>
          </w:p>
        </w:tc>
        <w:tc>
          <w:tcPr>
            <w:tcW w:w="8290" w:type="dxa"/>
            <w:shd w:val="clear" w:color="auto" w:fill="auto"/>
          </w:tcPr>
          <w:p w14:paraId="3C89AAD8" w14:textId="4C5A943A" w:rsidR="00F53C45" w:rsidRPr="00D962FA" w:rsidRDefault="00F53C45" w:rsidP="00F53C45">
            <w:pPr>
              <w:spacing w:after="0" w:line="240" w:lineRule="auto"/>
              <w:jc w:val="both"/>
              <w:rPr>
                <w:rFonts w:ascii="Times New Roman" w:eastAsia="Times New Roman" w:hAnsi="Times New Roman"/>
                <w:sz w:val="28"/>
                <w:szCs w:val="28"/>
                <w:lang w:eastAsia="ru-RU"/>
              </w:rPr>
            </w:pPr>
            <w:bookmarkStart w:id="3" w:name="_Hlk194747024"/>
            <w:r w:rsidRPr="00D962FA">
              <w:rPr>
                <w:rFonts w:ascii="Times New Roman" w:hAnsi="Times New Roman"/>
                <w:sz w:val="28"/>
                <w:szCs w:val="28"/>
              </w:rPr>
              <w:t>Сущность</w:t>
            </w:r>
            <w:r w:rsidR="00BB62A0" w:rsidRPr="00D962FA">
              <w:rPr>
                <w:rFonts w:ascii="Times New Roman" w:hAnsi="Times New Roman"/>
                <w:sz w:val="28"/>
                <w:szCs w:val="28"/>
              </w:rPr>
              <w:t xml:space="preserve">, </w:t>
            </w:r>
            <w:r w:rsidR="00E8789B" w:rsidRPr="00D962FA">
              <w:rPr>
                <w:rFonts w:ascii="Times New Roman" w:hAnsi="Times New Roman"/>
                <w:sz w:val="28"/>
                <w:szCs w:val="28"/>
              </w:rPr>
              <w:t>структура</w:t>
            </w:r>
            <w:r w:rsidR="00BB62A0" w:rsidRPr="00D962FA">
              <w:rPr>
                <w:rFonts w:ascii="Times New Roman" w:hAnsi="Times New Roman"/>
                <w:sz w:val="28"/>
                <w:szCs w:val="28"/>
              </w:rPr>
              <w:t xml:space="preserve"> и компоненты </w:t>
            </w:r>
            <w:r w:rsidRPr="00D962FA">
              <w:rPr>
                <w:rFonts w:ascii="Times New Roman" w:hAnsi="Times New Roman"/>
                <w:sz w:val="28"/>
                <w:szCs w:val="28"/>
              </w:rPr>
              <w:t>логической компетенции</w:t>
            </w:r>
            <w:r w:rsidRPr="00D962FA">
              <w:rPr>
                <w:rFonts w:ascii="Times New Roman" w:eastAsia="Times New Roman" w:hAnsi="Times New Roman"/>
                <w:sz w:val="28"/>
                <w:szCs w:val="28"/>
                <w:lang w:eastAsia="ru-RU"/>
              </w:rPr>
              <w:t xml:space="preserve"> </w:t>
            </w:r>
            <w:r w:rsidRPr="00D962FA">
              <w:rPr>
                <w:rFonts w:ascii="Times New Roman" w:hAnsi="Times New Roman"/>
                <w:sz w:val="28"/>
                <w:szCs w:val="28"/>
              </w:rPr>
              <w:t>по проектированию мобильных приложений у студентов по специальности «Информатика»</w:t>
            </w:r>
            <w:bookmarkEnd w:id="3"/>
            <w:r w:rsidRPr="00D962FA">
              <w:rPr>
                <w:rFonts w:ascii="Times New Roman" w:eastAsia="Times New Roman" w:hAnsi="Times New Roman"/>
                <w:sz w:val="28"/>
                <w:szCs w:val="28"/>
                <w:lang w:eastAsia="ru-RU"/>
              </w:rPr>
              <w:t xml:space="preserve"> …</w:t>
            </w:r>
            <w:r w:rsidR="008C08BE" w:rsidRPr="00D962FA">
              <w:rPr>
                <w:rFonts w:ascii="Times New Roman" w:eastAsia="Times New Roman" w:hAnsi="Times New Roman"/>
                <w:sz w:val="28"/>
                <w:szCs w:val="28"/>
                <w:lang w:eastAsia="ru-RU"/>
              </w:rPr>
              <w:t>…...</w:t>
            </w:r>
          </w:p>
        </w:tc>
        <w:tc>
          <w:tcPr>
            <w:tcW w:w="708" w:type="dxa"/>
            <w:shd w:val="clear" w:color="auto" w:fill="auto"/>
          </w:tcPr>
          <w:p w14:paraId="09C2D894" w14:textId="77777777" w:rsidR="001C5CD9" w:rsidRPr="00D962FA" w:rsidRDefault="001C5CD9" w:rsidP="007F2DDF">
            <w:pPr>
              <w:spacing w:after="0" w:line="240" w:lineRule="auto"/>
              <w:rPr>
                <w:rFonts w:ascii="Times New Roman" w:eastAsia="Times New Roman" w:hAnsi="Times New Roman"/>
                <w:sz w:val="28"/>
                <w:szCs w:val="28"/>
                <w:lang w:val="kk-KZ" w:eastAsia="ru-RU"/>
              </w:rPr>
            </w:pPr>
          </w:p>
          <w:p w14:paraId="12FB6947" w14:textId="77777777" w:rsidR="001C5CD9" w:rsidRPr="00D962FA" w:rsidRDefault="001C5CD9" w:rsidP="007F2DDF">
            <w:pPr>
              <w:spacing w:after="0" w:line="240" w:lineRule="auto"/>
              <w:rPr>
                <w:rFonts w:ascii="Times New Roman" w:eastAsia="Times New Roman" w:hAnsi="Times New Roman"/>
                <w:sz w:val="28"/>
                <w:szCs w:val="28"/>
                <w:lang w:val="kk-KZ" w:eastAsia="ru-RU"/>
              </w:rPr>
            </w:pPr>
          </w:p>
          <w:p w14:paraId="086BFA03" w14:textId="7C28E8A1" w:rsidR="00F53C45" w:rsidRPr="00D962FA" w:rsidRDefault="00F53C45" w:rsidP="007F2DDF">
            <w:pPr>
              <w:spacing w:after="0" w:line="240" w:lineRule="auto"/>
              <w:rPr>
                <w:rFonts w:ascii="Times New Roman" w:eastAsia="Times New Roman" w:hAnsi="Times New Roman"/>
                <w:sz w:val="28"/>
                <w:szCs w:val="28"/>
                <w:lang w:eastAsia="ru-RU"/>
              </w:rPr>
            </w:pPr>
            <w:r w:rsidRPr="00D962FA">
              <w:rPr>
                <w:rFonts w:ascii="Times New Roman" w:eastAsia="Times New Roman" w:hAnsi="Times New Roman"/>
                <w:sz w:val="28"/>
                <w:szCs w:val="28"/>
                <w:lang w:eastAsia="ru-RU"/>
              </w:rPr>
              <w:t>4</w:t>
            </w:r>
            <w:r w:rsidR="00E54162" w:rsidRPr="00D962FA">
              <w:rPr>
                <w:rFonts w:ascii="Times New Roman" w:eastAsia="Times New Roman" w:hAnsi="Times New Roman"/>
                <w:sz w:val="28"/>
                <w:szCs w:val="28"/>
                <w:lang w:eastAsia="ru-RU"/>
              </w:rPr>
              <w:t>8</w:t>
            </w:r>
          </w:p>
        </w:tc>
      </w:tr>
      <w:tr w:rsidR="00F53C45" w:rsidRPr="00D962FA" w14:paraId="310E14B8" w14:textId="77777777" w:rsidTr="008C08BE">
        <w:tc>
          <w:tcPr>
            <w:tcW w:w="9039" w:type="dxa"/>
            <w:gridSpan w:val="2"/>
            <w:shd w:val="clear" w:color="auto" w:fill="auto"/>
          </w:tcPr>
          <w:p w14:paraId="3D3FC057" w14:textId="492C5091" w:rsidR="00F53C45" w:rsidRPr="00D962FA" w:rsidRDefault="00F53C45" w:rsidP="00F53C45">
            <w:pPr>
              <w:spacing w:after="0" w:line="240" w:lineRule="auto"/>
              <w:rPr>
                <w:rFonts w:ascii="Times New Roman" w:eastAsia="Times New Roman" w:hAnsi="Times New Roman"/>
                <w:sz w:val="28"/>
                <w:szCs w:val="28"/>
                <w:lang w:eastAsia="ru-RU"/>
              </w:rPr>
            </w:pPr>
            <w:r w:rsidRPr="00D962FA">
              <w:rPr>
                <w:rFonts w:ascii="Times New Roman" w:eastAsia="Times New Roman" w:hAnsi="Times New Roman"/>
                <w:sz w:val="28"/>
                <w:szCs w:val="28"/>
                <w:lang w:eastAsia="ru-RU"/>
              </w:rPr>
              <w:t>Выводы по 1 разделу………………………………………………………</w:t>
            </w:r>
            <w:r w:rsidR="008C08BE" w:rsidRPr="00D962FA">
              <w:rPr>
                <w:rFonts w:ascii="Times New Roman" w:eastAsia="Times New Roman" w:hAnsi="Times New Roman"/>
                <w:sz w:val="28"/>
                <w:szCs w:val="28"/>
                <w:lang w:eastAsia="ru-RU"/>
              </w:rPr>
              <w:t>….</w:t>
            </w:r>
          </w:p>
        </w:tc>
        <w:tc>
          <w:tcPr>
            <w:tcW w:w="708" w:type="dxa"/>
            <w:shd w:val="clear" w:color="auto" w:fill="auto"/>
          </w:tcPr>
          <w:p w14:paraId="51C29655" w14:textId="4AB37534" w:rsidR="00F53C45" w:rsidRPr="00D962FA" w:rsidRDefault="00F53C45" w:rsidP="001C5CD9">
            <w:pPr>
              <w:spacing w:after="0" w:line="240" w:lineRule="auto"/>
              <w:rPr>
                <w:rFonts w:ascii="Times New Roman" w:eastAsia="Times New Roman" w:hAnsi="Times New Roman"/>
                <w:sz w:val="28"/>
                <w:szCs w:val="28"/>
                <w:lang w:val="kk-KZ" w:eastAsia="ru-RU"/>
              </w:rPr>
            </w:pPr>
            <w:r w:rsidRPr="00D962FA">
              <w:rPr>
                <w:rFonts w:ascii="Times New Roman" w:eastAsia="Times New Roman" w:hAnsi="Times New Roman"/>
                <w:sz w:val="28"/>
                <w:szCs w:val="28"/>
                <w:lang w:eastAsia="ru-RU"/>
              </w:rPr>
              <w:t>6</w:t>
            </w:r>
            <w:r w:rsidR="001C5CD9" w:rsidRPr="00D962FA">
              <w:rPr>
                <w:rFonts w:ascii="Times New Roman" w:eastAsia="Times New Roman" w:hAnsi="Times New Roman"/>
                <w:sz w:val="28"/>
                <w:szCs w:val="28"/>
                <w:lang w:val="kk-KZ" w:eastAsia="ru-RU"/>
              </w:rPr>
              <w:t>6</w:t>
            </w:r>
          </w:p>
        </w:tc>
      </w:tr>
      <w:tr w:rsidR="00F53C45" w:rsidRPr="00D962FA" w14:paraId="7F4B6331" w14:textId="77777777" w:rsidTr="008C08BE">
        <w:tc>
          <w:tcPr>
            <w:tcW w:w="9039" w:type="dxa"/>
            <w:gridSpan w:val="2"/>
            <w:shd w:val="clear" w:color="auto" w:fill="auto"/>
          </w:tcPr>
          <w:p w14:paraId="043DA885" w14:textId="1202FAAE" w:rsidR="00F53C45" w:rsidRPr="00D962FA" w:rsidRDefault="00F53C45" w:rsidP="00F53C45">
            <w:pPr>
              <w:spacing w:after="0" w:line="240" w:lineRule="auto"/>
              <w:jc w:val="both"/>
              <w:rPr>
                <w:rFonts w:ascii="Times New Roman" w:eastAsia="Times New Roman" w:hAnsi="Times New Roman"/>
                <w:sz w:val="28"/>
                <w:szCs w:val="28"/>
                <w:lang w:eastAsia="ru-RU"/>
              </w:rPr>
            </w:pPr>
            <w:r w:rsidRPr="00D962FA">
              <w:rPr>
                <w:rFonts w:ascii="Times New Roman" w:eastAsia="Times New Roman" w:hAnsi="Times New Roman"/>
                <w:b/>
                <w:sz w:val="28"/>
                <w:szCs w:val="28"/>
                <w:lang w:eastAsia="ru-RU"/>
              </w:rPr>
              <w:t xml:space="preserve">2 </w:t>
            </w:r>
            <w:r w:rsidRPr="00D962FA">
              <w:rPr>
                <w:rFonts w:ascii="Times New Roman" w:hAnsi="Times New Roman"/>
                <w:b/>
                <w:bCs/>
                <w:sz w:val="28"/>
                <w:szCs w:val="28"/>
              </w:rPr>
              <w:t xml:space="preserve">МЕТОДИКА ФОРМИРОВАНИЯ ЛОГИЧЕСКОЙ КОМПЕТЕНЦИИ ПО ПРОЕКТИРОВАНИЮ МОБИЛЬНЫХ ПРИЛОЖЕНИЙ У СТУДЕНТОВ СПЕЦИАЛЬНОСТИ «ИНФОРМАТИКА» </w:t>
            </w:r>
            <w:r w:rsidRPr="00D962FA">
              <w:rPr>
                <w:rFonts w:ascii="Times New Roman" w:eastAsia="Times New Roman" w:hAnsi="Times New Roman"/>
                <w:sz w:val="28"/>
                <w:szCs w:val="28"/>
                <w:lang w:eastAsia="ru-RU"/>
              </w:rPr>
              <w:t>……………………………………………………</w:t>
            </w:r>
            <w:r w:rsidR="008C08BE" w:rsidRPr="00D962FA">
              <w:rPr>
                <w:rFonts w:ascii="Times New Roman" w:eastAsia="Times New Roman" w:hAnsi="Times New Roman"/>
                <w:sz w:val="28"/>
                <w:szCs w:val="28"/>
                <w:lang w:eastAsia="ru-RU"/>
              </w:rPr>
              <w:t>…...</w:t>
            </w:r>
          </w:p>
        </w:tc>
        <w:tc>
          <w:tcPr>
            <w:tcW w:w="708" w:type="dxa"/>
            <w:shd w:val="clear" w:color="auto" w:fill="auto"/>
          </w:tcPr>
          <w:p w14:paraId="61A42547" w14:textId="77777777" w:rsidR="001C5CD9" w:rsidRPr="00D962FA" w:rsidRDefault="001C5CD9" w:rsidP="007F2DDF">
            <w:pPr>
              <w:spacing w:after="0" w:line="240" w:lineRule="auto"/>
              <w:rPr>
                <w:rFonts w:ascii="Times New Roman" w:eastAsia="Times New Roman" w:hAnsi="Times New Roman"/>
                <w:sz w:val="28"/>
                <w:szCs w:val="28"/>
                <w:lang w:val="kk-KZ" w:eastAsia="ru-RU"/>
              </w:rPr>
            </w:pPr>
          </w:p>
          <w:p w14:paraId="71370961" w14:textId="77777777" w:rsidR="001C5CD9" w:rsidRPr="00D962FA" w:rsidRDefault="001C5CD9" w:rsidP="007F2DDF">
            <w:pPr>
              <w:spacing w:after="0" w:line="240" w:lineRule="auto"/>
              <w:rPr>
                <w:rFonts w:ascii="Times New Roman" w:eastAsia="Times New Roman" w:hAnsi="Times New Roman"/>
                <w:sz w:val="28"/>
                <w:szCs w:val="28"/>
                <w:lang w:val="kk-KZ" w:eastAsia="ru-RU"/>
              </w:rPr>
            </w:pPr>
          </w:p>
          <w:p w14:paraId="676FC05A" w14:textId="77777777" w:rsidR="001C5CD9" w:rsidRPr="00D962FA" w:rsidRDefault="001C5CD9" w:rsidP="007F2DDF">
            <w:pPr>
              <w:spacing w:after="0" w:line="240" w:lineRule="auto"/>
              <w:rPr>
                <w:rFonts w:ascii="Times New Roman" w:eastAsia="Times New Roman" w:hAnsi="Times New Roman"/>
                <w:sz w:val="28"/>
                <w:szCs w:val="28"/>
                <w:lang w:val="kk-KZ" w:eastAsia="ru-RU"/>
              </w:rPr>
            </w:pPr>
          </w:p>
          <w:p w14:paraId="4C76A958" w14:textId="471D9E0B" w:rsidR="00F53C45" w:rsidRPr="00D962FA" w:rsidRDefault="00F53C45" w:rsidP="001C5CD9">
            <w:pPr>
              <w:spacing w:after="0" w:line="240" w:lineRule="auto"/>
              <w:rPr>
                <w:rFonts w:ascii="Times New Roman" w:eastAsia="Times New Roman" w:hAnsi="Times New Roman"/>
                <w:sz w:val="28"/>
                <w:szCs w:val="28"/>
                <w:lang w:val="kk-KZ" w:eastAsia="ru-RU"/>
              </w:rPr>
            </w:pPr>
            <w:r w:rsidRPr="00D962FA">
              <w:rPr>
                <w:rFonts w:ascii="Times New Roman" w:eastAsia="Times New Roman" w:hAnsi="Times New Roman"/>
                <w:sz w:val="28"/>
                <w:szCs w:val="28"/>
                <w:lang w:eastAsia="ru-RU"/>
              </w:rPr>
              <w:t>6</w:t>
            </w:r>
            <w:r w:rsidR="001C5CD9" w:rsidRPr="00D962FA">
              <w:rPr>
                <w:rFonts w:ascii="Times New Roman" w:eastAsia="Times New Roman" w:hAnsi="Times New Roman"/>
                <w:sz w:val="28"/>
                <w:szCs w:val="28"/>
                <w:lang w:val="kk-KZ" w:eastAsia="ru-RU"/>
              </w:rPr>
              <w:t>8</w:t>
            </w:r>
          </w:p>
        </w:tc>
      </w:tr>
      <w:tr w:rsidR="00F53C45" w:rsidRPr="00D962FA" w14:paraId="7AC31263" w14:textId="77777777" w:rsidTr="008C08BE">
        <w:tc>
          <w:tcPr>
            <w:tcW w:w="749" w:type="dxa"/>
            <w:shd w:val="clear" w:color="auto" w:fill="auto"/>
          </w:tcPr>
          <w:p w14:paraId="0A2940EC" w14:textId="77777777" w:rsidR="00F53C45" w:rsidRPr="00D962FA" w:rsidRDefault="00F53C45" w:rsidP="00F53C45">
            <w:pPr>
              <w:spacing w:after="0" w:line="240" w:lineRule="auto"/>
              <w:jc w:val="center"/>
              <w:rPr>
                <w:rFonts w:ascii="Times New Roman" w:eastAsia="Times New Roman" w:hAnsi="Times New Roman"/>
                <w:sz w:val="28"/>
                <w:szCs w:val="28"/>
                <w:lang w:eastAsia="ru-RU"/>
              </w:rPr>
            </w:pPr>
            <w:r w:rsidRPr="00D962FA">
              <w:rPr>
                <w:rFonts w:ascii="Times New Roman" w:eastAsia="Times New Roman" w:hAnsi="Times New Roman"/>
                <w:sz w:val="28"/>
                <w:szCs w:val="28"/>
                <w:lang w:eastAsia="ru-RU"/>
              </w:rPr>
              <w:t>2.1</w:t>
            </w:r>
          </w:p>
        </w:tc>
        <w:tc>
          <w:tcPr>
            <w:tcW w:w="8290" w:type="dxa"/>
            <w:shd w:val="clear" w:color="auto" w:fill="auto"/>
          </w:tcPr>
          <w:p w14:paraId="6BAC436C" w14:textId="1C392CD2" w:rsidR="00F53C45" w:rsidRPr="00D962FA" w:rsidRDefault="00F53C45" w:rsidP="00CA2031">
            <w:pPr>
              <w:spacing w:after="0" w:line="240" w:lineRule="auto"/>
              <w:jc w:val="both"/>
              <w:rPr>
                <w:rFonts w:ascii="Times New Roman" w:hAnsi="Times New Roman"/>
                <w:sz w:val="28"/>
                <w:szCs w:val="28"/>
              </w:rPr>
            </w:pPr>
            <w:r w:rsidRPr="00D962FA">
              <w:rPr>
                <w:rFonts w:ascii="Times New Roman" w:hAnsi="Times New Roman"/>
                <w:sz w:val="28"/>
                <w:szCs w:val="28"/>
              </w:rPr>
              <w:t>Критерии и уровни сформированности логической компетенции</w:t>
            </w:r>
            <w:r w:rsidRPr="00D962FA">
              <w:rPr>
                <w:rFonts w:ascii="Times New Roman" w:eastAsia="Times New Roman" w:hAnsi="Times New Roman"/>
                <w:bCs/>
                <w:sz w:val="28"/>
                <w:szCs w:val="28"/>
                <w:lang w:eastAsia="ru-RU"/>
              </w:rPr>
              <w:t xml:space="preserve"> по проектированию мобильных приложений </w:t>
            </w:r>
            <w:r w:rsidRPr="00D962FA">
              <w:rPr>
                <w:rFonts w:ascii="Times New Roman" w:hAnsi="Times New Roman"/>
                <w:sz w:val="28"/>
                <w:szCs w:val="28"/>
              </w:rPr>
              <w:t>у студентов специальности «Информатика»………………………</w:t>
            </w:r>
            <w:r w:rsidR="008C08BE" w:rsidRPr="00D962FA">
              <w:rPr>
                <w:rFonts w:ascii="Times New Roman" w:hAnsi="Times New Roman"/>
                <w:sz w:val="28"/>
                <w:szCs w:val="28"/>
              </w:rPr>
              <w:t>……………….</w:t>
            </w:r>
          </w:p>
        </w:tc>
        <w:tc>
          <w:tcPr>
            <w:tcW w:w="708" w:type="dxa"/>
            <w:shd w:val="clear" w:color="auto" w:fill="auto"/>
          </w:tcPr>
          <w:p w14:paraId="5644E037" w14:textId="77777777" w:rsidR="001C5CD9" w:rsidRPr="00D962FA" w:rsidRDefault="001C5CD9" w:rsidP="007F2DDF">
            <w:pPr>
              <w:spacing w:after="0" w:line="240" w:lineRule="auto"/>
              <w:rPr>
                <w:rFonts w:ascii="Times New Roman" w:eastAsia="Times New Roman" w:hAnsi="Times New Roman"/>
                <w:sz w:val="28"/>
                <w:szCs w:val="28"/>
                <w:lang w:val="kk-KZ" w:eastAsia="ru-RU"/>
              </w:rPr>
            </w:pPr>
          </w:p>
          <w:p w14:paraId="2B5A7E1D" w14:textId="77777777" w:rsidR="001C5CD9" w:rsidRPr="00D962FA" w:rsidRDefault="001C5CD9" w:rsidP="007F2DDF">
            <w:pPr>
              <w:spacing w:after="0" w:line="240" w:lineRule="auto"/>
              <w:rPr>
                <w:rFonts w:ascii="Times New Roman" w:eastAsia="Times New Roman" w:hAnsi="Times New Roman"/>
                <w:sz w:val="28"/>
                <w:szCs w:val="28"/>
                <w:lang w:val="kk-KZ" w:eastAsia="ru-RU"/>
              </w:rPr>
            </w:pPr>
          </w:p>
          <w:p w14:paraId="4AA36E16" w14:textId="591B6992" w:rsidR="00F53C45" w:rsidRPr="00D962FA" w:rsidRDefault="00F53C45" w:rsidP="001C5CD9">
            <w:pPr>
              <w:spacing w:after="0" w:line="240" w:lineRule="auto"/>
              <w:rPr>
                <w:rFonts w:ascii="Times New Roman" w:eastAsia="Times New Roman" w:hAnsi="Times New Roman"/>
                <w:sz w:val="28"/>
                <w:szCs w:val="28"/>
                <w:lang w:val="kk-KZ" w:eastAsia="ru-RU"/>
              </w:rPr>
            </w:pPr>
            <w:r w:rsidRPr="00D962FA">
              <w:rPr>
                <w:rFonts w:ascii="Times New Roman" w:eastAsia="Times New Roman" w:hAnsi="Times New Roman"/>
                <w:sz w:val="28"/>
                <w:szCs w:val="28"/>
                <w:lang w:eastAsia="ru-RU"/>
              </w:rPr>
              <w:t>6</w:t>
            </w:r>
            <w:r w:rsidR="001C5CD9" w:rsidRPr="00D962FA">
              <w:rPr>
                <w:rFonts w:ascii="Times New Roman" w:eastAsia="Times New Roman" w:hAnsi="Times New Roman"/>
                <w:sz w:val="28"/>
                <w:szCs w:val="28"/>
                <w:lang w:val="kk-KZ" w:eastAsia="ru-RU"/>
              </w:rPr>
              <w:t>8</w:t>
            </w:r>
          </w:p>
        </w:tc>
      </w:tr>
      <w:tr w:rsidR="00F53C45" w:rsidRPr="00D962FA" w14:paraId="73C6BA19" w14:textId="77777777" w:rsidTr="008C08BE">
        <w:tc>
          <w:tcPr>
            <w:tcW w:w="749" w:type="dxa"/>
            <w:shd w:val="clear" w:color="auto" w:fill="auto"/>
          </w:tcPr>
          <w:p w14:paraId="28A55C59" w14:textId="77777777" w:rsidR="00F53C45" w:rsidRPr="00D962FA" w:rsidRDefault="00F53C45" w:rsidP="00F53C45">
            <w:pPr>
              <w:spacing w:after="0" w:line="240" w:lineRule="auto"/>
              <w:jc w:val="center"/>
              <w:rPr>
                <w:rFonts w:ascii="Times New Roman" w:eastAsia="Times New Roman" w:hAnsi="Times New Roman"/>
                <w:sz w:val="28"/>
                <w:szCs w:val="28"/>
                <w:lang w:eastAsia="ru-RU"/>
              </w:rPr>
            </w:pPr>
            <w:r w:rsidRPr="00D962FA">
              <w:rPr>
                <w:rFonts w:ascii="Times New Roman" w:eastAsia="Times New Roman" w:hAnsi="Times New Roman"/>
                <w:sz w:val="28"/>
                <w:szCs w:val="28"/>
                <w:lang w:eastAsia="ru-RU"/>
              </w:rPr>
              <w:t>2.2</w:t>
            </w:r>
          </w:p>
        </w:tc>
        <w:tc>
          <w:tcPr>
            <w:tcW w:w="8290" w:type="dxa"/>
            <w:shd w:val="clear" w:color="auto" w:fill="auto"/>
          </w:tcPr>
          <w:p w14:paraId="6AD489E3" w14:textId="58793A6C" w:rsidR="00F53C45" w:rsidRPr="00D962FA" w:rsidRDefault="00F53C45" w:rsidP="00CA2031">
            <w:pPr>
              <w:spacing w:after="0" w:line="240" w:lineRule="auto"/>
              <w:jc w:val="both"/>
              <w:rPr>
                <w:rFonts w:ascii="Times New Roman" w:eastAsia="Times New Roman" w:hAnsi="Times New Roman"/>
                <w:sz w:val="28"/>
                <w:szCs w:val="28"/>
                <w:lang w:eastAsia="ru-RU"/>
              </w:rPr>
            </w:pPr>
            <w:r w:rsidRPr="00D962FA">
              <w:rPr>
                <w:rFonts w:ascii="Times New Roman" w:hAnsi="Times New Roman"/>
                <w:sz w:val="28"/>
                <w:szCs w:val="28"/>
              </w:rPr>
              <w:t>Модель формирования логической компетенции по проектированию мобильных приложений у студентов специальности «Информатика»</w:t>
            </w:r>
            <w:r w:rsidRPr="00D962FA">
              <w:rPr>
                <w:rFonts w:ascii="Times New Roman" w:eastAsia="Times New Roman" w:hAnsi="Times New Roman"/>
                <w:sz w:val="28"/>
                <w:szCs w:val="28"/>
                <w:lang w:eastAsia="ru-RU"/>
              </w:rPr>
              <w:t>………………………………....</w:t>
            </w:r>
            <w:r w:rsidR="008C08BE" w:rsidRPr="00D962FA">
              <w:rPr>
                <w:rFonts w:ascii="Times New Roman" w:eastAsia="Times New Roman" w:hAnsi="Times New Roman"/>
                <w:sz w:val="28"/>
                <w:szCs w:val="28"/>
                <w:lang w:eastAsia="ru-RU"/>
              </w:rPr>
              <w:t>.........</w:t>
            </w:r>
          </w:p>
        </w:tc>
        <w:tc>
          <w:tcPr>
            <w:tcW w:w="708" w:type="dxa"/>
            <w:shd w:val="clear" w:color="auto" w:fill="auto"/>
          </w:tcPr>
          <w:p w14:paraId="383F75FD" w14:textId="77777777" w:rsidR="001C5CD9" w:rsidRPr="00D962FA" w:rsidRDefault="001C5CD9" w:rsidP="007F2DDF">
            <w:pPr>
              <w:spacing w:after="0" w:line="240" w:lineRule="auto"/>
              <w:rPr>
                <w:rFonts w:ascii="Times New Roman" w:eastAsia="Times New Roman" w:hAnsi="Times New Roman"/>
                <w:sz w:val="28"/>
                <w:szCs w:val="28"/>
                <w:lang w:val="kk-KZ" w:eastAsia="ru-RU"/>
              </w:rPr>
            </w:pPr>
          </w:p>
          <w:p w14:paraId="759E4CD7" w14:textId="77777777" w:rsidR="001C5CD9" w:rsidRPr="00D962FA" w:rsidRDefault="001C5CD9" w:rsidP="007F2DDF">
            <w:pPr>
              <w:spacing w:after="0" w:line="240" w:lineRule="auto"/>
              <w:rPr>
                <w:rFonts w:ascii="Times New Roman" w:eastAsia="Times New Roman" w:hAnsi="Times New Roman"/>
                <w:sz w:val="28"/>
                <w:szCs w:val="28"/>
                <w:lang w:val="kk-KZ" w:eastAsia="ru-RU"/>
              </w:rPr>
            </w:pPr>
          </w:p>
          <w:p w14:paraId="76BAB535" w14:textId="3156FDB7" w:rsidR="00F53C45" w:rsidRPr="00D962FA" w:rsidRDefault="00F53C45" w:rsidP="001C5CD9">
            <w:pPr>
              <w:spacing w:after="0" w:line="240" w:lineRule="auto"/>
              <w:rPr>
                <w:rFonts w:ascii="Times New Roman" w:eastAsia="Times New Roman" w:hAnsi="Times New Roman"/>
                <w:sz w:val="28"/>
                <w:szCs w:val="28"/>
                <w:lang w:val="kk-KZ" w:eastAsia="ru-RU"/>
              </w:rPr>
            </w:pPr>
            <w:r w:rsidRPr="00D962FA">
              <w:rPr>
                <w:rFonts w:ascii="Times New Roman" w:eastAsia="Times New Roman" w:hAnsi="Times New Roman"/>
                <w:sz w:val="28"/>
                <w:szCs w:val="28"/>
                <w:lang w:eastAsia="ru-RU"/>
              </w:rPr>
              <w:t>7</w:t>
            </w:r>
            <w:r w:rsidR="001C5CD9" w:rsidRPr="00D962FA">
              <w:rPr>
                <w:rFonts w:ascii="Times New Roman" w:eastAsia="Times New Roman" w:hAnsi="Times New Roman"/>
                <w:sz w:val="28"/>
                <w:szCs w:val="28"/>
                <w:lang w:val="kk-KZ" w:eastAsia="ru-RU"/>
              </w:rPr>
              <w:t>5</w:t>
            </w:r>
          </w:p>
        </w:tc>
      </w:tr>
      <w:tr w:rsidR="00F53C45" w:rsidRPr="00D962FA" w14:paraId="2E219CF3" w14:textId="77777777" w:rsidTr="008C08BE">
        <w:tc>
          <w:tcPr>
            <w:tcW w:w="749" w:type="dxa"/>
            <w:shd w:val="clear" w:color="auto" w:fill="auto"/>
          </w:tcPr>
          <w:p w14:paraId="29DE3710" w14:textId="77777777" w:rsidR="00F53C45" w:rsidRPr="00D962FA" w:rsidRDefault="00F53C45" w:rsidP="00F53C45">
            <w:pPr>
              <w:spacing w:after="0" w:line="240" w:lineRule="auto"/>
              <w:jc w:val="center"/>
              <w:rPr>
                <w:rFonts w:ascii="Times New Roman" w:eastAsia="Times New Roman" w:hAnsi="Times New Roman"/>
                <w:sz w:val="28"/>
                <w:szCs w:val="28"/>
                <w:lang w:eastAsia="ru-RU"/>
              </w:rPr>
            </w:pPr>
            <w:r w:rsidRPr="00D962FA">
              <w:rPr>
                <w:rFonts w:ascii="Times New Roman" w:eastAsia="Times New Roman" w:hAnsi="Times New Roman"/>
                <w:sz w:val="28"/>
                <w:szCs w:val="28"/>
                <w:lang w:eastAsia="ru-RU"/>
              </w:rPr>
              <w:t>2.3</w:t>
            </w:r>
          </w:p>
        </w:tc>
        <w:tc>
          <w:tcPr>
            <w:tcW w:w="8290" w:type="dxa"/>
            <w:shd w:val="clear" w:color="auto" w:fill="auto"/>
          </w:tcPr>
          <w:p w14:paraId="4CF31C88" w14:textId="3036FEB1" w:rsidR="00F53C45" w:rsidRPr="00D962FA" w:rsidRDefault="00463DC9" w:rsidP="00CA2031">
            <w:pPr>
              <w:spacing w:after="0" w:line="240" w:lineRule="auto"/>
              <w:jc w:val="both"/>
              <w:rPr>
                <w:rFonts w:ascii="Times New Roman" w:hAnsi="Times New Roman"/>
                <w:sz w:val="28"/>
                <w:szCs w:val="28"/>
              </w:rPr>
            </w:pPr>
            <w:r w:rsidRPr="00D962FA">
              <w:rPr>
                <w:rFonts w:ascii="Times New Roman" w:hAnsi="Times New Roman"/>
                <w:sz w:val="28"/>
                <w:szCs w:val="28"/>
              </w:rPr>
              <w:t>Методика формирования логической компетенции по проектированию мобильных приложений</w:t>
            </w:r>
            <w:r w:rsidR="00963A49" w:rsidRPr="00D962FA">
              <w:rPr>
                <w:rFonts w:ascii="Times New Roman" w:hAnsi="Times New Roman"/>
                <w:sz w:val="28"/>
                <w:szCs w:val="28"/>
              </w:rPr>
              <w:t>………………….</w:t>
            </w:r>
            <w:r w:rsidR="00F53C45" w:rsidRPr="00D962FA">
              <w:rPr>
                <w:rFonts w:ascii="Times New Roman" w:hAnsi="Times New Roman"/>
                <w:sz w:val="28"/>
                <w:szCs w:val="28"/>
              </w:rPr>
              <w:t>…</w:t>
            </w:r>
            <w:r w:rsidR="008C08BE" w:rsidRPr="00D962FA">
              <w:rPr>
                <w:rFonts w:ascii="Times New Roman" w:hAnsi="Times New Roman"/>
                <w:sz w:val="28"/>
                <w:szCs w:val="28"/>
              </w:rPr>
              <w:t>…….</w:t>
            </w:r>
          </w:p>
        </w:tc>
        <w:tc>
          <w:tcPr>
            <w:tcW w:w="708" w:type="dxa"/>
            <w:shd w:val="clear" w:color="auto" w:fill="auto"/>
          </w:tcPr>
          <w:p w14:paraId="0F2B8DD4" w14:textId="77777777" w:rsidR="00F53C45" w:rsidRPr="00D962FA" w:rsidRDefault="00F53C45" w:rsidP="007F2DDF">
            <w:pPr>
              <w:spacing w:after="0" w:line="240" w:lineRule="auto"/>
              <w:rPr>
                <w:rFonts w:ascii="Times New Roman" w:eastAsia="Times New Roman" w:hAnsi="Times New Roman"/>
                <w:sz w:val="28"/>
                <w:szCs w:val="28"/>
                <w:lang w:val="kk-KZ" w:eastAsia="ru-RU"/>
              </w:rPr>
            </w:pPr>
          </w:p>
          <w:p w14:paraId="259A5E55" w14:textId="14ECAD00" w:rsidR="001C5CD9" w:rsidRPr="00D962FA" w:rsidRDefault="001C5CD9" w:rsidP="007F2DDF">
            <w:pPr>
              <w:spacing w:after="0" w:line="240" w:lineRule="auto"/>
              <w:rPr>
                <w:rFonts w:ascii="Times New Roman" w:eastAsia="Times New Roman" w:hAnsi="Times New Roman"/>
                <w:sz w:val="28"/>
                <w:szCs w:val="28"/>
                <w:lang w:val="kk-KZ" w:eastAsia="ru-RU"/>
              </w:rPr>
            </w:pPr>
            <w:r w:rsidRPr="00D962FA">
              <w:rPr>
                <w:rFonts w:ascii="Times New Roman" w:eastAsia="Times New Roman" w:hAnsi="Times New Roman"/>
                <w:sz w:val="28"/>
                <w:szCs w:val="28"/>
                <w:lang w:val="kk-KZ" w:eastAsia="ru-RU"/>
              </w:rPr>
              <w:t>89</w:t>
            </w:r>
          </w:p>
        </w:tc>
      </w:tr>
      <w:tr w:rsidR="00F53C45" w:rsidRPr="00D962FA" w14:paraId="729BF9BB" w14:textId="77777777" w:rsidTr="008C08BE">
        <w:tc>
          <w:tcPr>
            <w:tcW w:w="749" w:type="dxa"/>
            <w:shd w:val="clear" w:color="auto" w:fill="auto"/>
          </w:tcPr>
          <w:p w14:paraId="6CDFFB04" w14:textId="1C46B2C8" w:rsidR="00F53C45" w:rsidRPr="00D962FA" w:rsidRDefault="00F53C45" w:rsidP="00F53C45">
            <w:pPr>
              <w:spacing w:after="0" w:line="240" w:lineRule="auto"/>
              <w:jc w:val="center"/>
              <w:rPr>
                <w:rFonts w:ascii="Times New Roman" w:eastAsia="Times New Roman" w:hAnsi="Times New Roman"/>
                <w:sz w:val="28"/>
                <w:szCs w:val="28"/>
                <w:lang w:eastAsia="ru-RU"/>
              </w:rPr>
            </w:pPr>
            <w:r w:rsidRPr="00D962FA">
              <w:rPr>
                <w:rFonts w:ascii="Times New Roman" w:eastAsia="Times New Roman" w:hAnsi="Times New Roman"/>
                <w:sz w:val="28"/>
                <w:szCs w:val="28"/>
                <w:lang w:eastAsia="ru-RU"/>
              </w:rPr>
              <w:t>2.</w:t>
            </w:r>
            <w:r w:rsidR="00463DC9" w:rsidRPr="00D962FA">
              <w:rPr>
                <w:rFonts w:ascii="Times New Roman" w:eastAsia="Times New Roman" w:hAnsi="Times New Roman"/>
                <w:sz w:val="28"/>
                <w:szCs w:val="28"/>
                <w:lang w:eastAsia="ru-RU"/>
              </w:rPr>
              <w:t>4</w:t>
            </w:r>
          </w:p>
        </w:tc>
        <w:tc>
          <w:tcPr>
            <w:tcW w:w="8290" w:type="dxa"/>
            <w:shd w:val="clear" w:color="auto" w:fill="auto"/>
          </w:tcPr>
          <w:p w14:paraId="67ADB4B9" w14:textId="75786009" w:rsidR="00F53C45" w:rsidRPr="00D962FA" w:rsidRDefault="00F53C45" w:rsidP="00CA2031">
            <w:pPr>
              <w:spacing w:after="0" w:line="240" w:lineRule="auto"/>
              <w:jc w:val="both"/>
              <w:rPr>
                <w:rFonts w:ascii="Times New Roman" w:hAnsi="Times New Roman"/>
                <w:sz w:val="28"/>
                <w:szCs w:val="28"/>
              </w:rPr>
            </w:pPr>
            <w:r w:rsidRPr="00D962FA">
              <w:rPr>
                <w:rFonts w:ascii="Times New Roman" w:eastAsia="Times New Roman" w:hAnsi="Times New Roman"/>
                <w:sz w:val="28"/>
                <w:szCs w:val="28"/>
              </w:rPr>
              <w:t>Описание и результаты опытно-экспериментальной работы…</w:t>
            </w:r>
            <w:r w:rsidR="008C08BE" w:rsidRPr="00D962FA">
              <w:rPr>
                <w:rFonts w:ascii="Times New Roman" w:eastAsia="Times New Roman" w:hAnsi="Times New Roman"/>
                <w:sz w:val="28"/>
                <w:szCs w:val="28"/>
              </w:rPr>
              <w:t>…….</w:t>
            </w:r>
          </w:p>
        </w:tc>
        <w:tc>
          <w:tcPr>
            <w:tcW w:w="708" w:type="dxa"/>
            <w:shd w:val="clear" w:color="auto" w:fill="auto"/>
          </w:tcPr>
          <w:p w14:paraId="0DFB092F" w14:textId="15149917" w:rsidR="00F53C45" w:rsidRPr="00D962FA" w:rsidRDefault="00F53C45" w:rsidP="001C5CD9">
            <w:pPr>
              <w:spacing w:after="0" w:line="240" w:lineRule="auto"/>
              <w:rPr>
                <w:rFonts w:ascii="Times New Roman" w:eastAsia="Times New Roman" w:hAnsi="Times New Roman"/>
                <w:sz w:val="28"/>
                <w:szCs w:val="28"/>
                <w:lang w:val="kk-KZ" w:eastAsia="ru-RU"/>
              </w:rPr>
            </w:pPr>
            <w:r w:rsidRPr="00D962FA">
              <w:rPr>
                <w:rFonts w:ascii="Times New Roman" w:eastAsia="Times New Roman" w:hAnsi="Times New Roman"/>
                <w:sz w:val="28"/>
                <w:szCs w:val="28"/>
                <w:lang w:eastAsia="ru-RU"/>
              </w:rPr>
              <w:t>11</w:t>
            </w:r>
            <w:r w:rsidR="00BD3B02" w:rsidRPr="00D962FA">
              <w:rPr>
                <w:rFonts w:ascii="Times New Roman" w:eastAsia="Times New Roman" w:hAnsi="Times New Roman"/>
                <w:sz w:val="28"/>
                <w:szCs w:val="28"/>
                <w:lang w:val="kk-KZ" w:eastAsia="ru-RU"/>
              </w:rPr>
              <w:t>2</w:t>
            </w:r>
          </w:p>
        </w:tc>
      </w:tr>
      <w:tr w:rsidR="00F53C45" w:rsidRPr="00D962FA" w14:paraId="7139245C" w14:textId="77777777" w:rsidTr="008C08BE">
        <w:tc>
          <w:tcPr>
            <w:tcW w:w="749" w:type="dxa"/>
            <w:shd w:val="clear" w:color="auto" w:fill="auto"/>
          </w:tcPr>
          <w:p w14:paraId="64C87AD6" w14:textId="77777777" w:rsidR="00F53C45" w:rsidRPr="00D962FA" w:rsidRDefault="00F53C45" w:rsidP="00F53C45">
            <w:pPr>
              <w:spacing w:after="0" w:line="240" w:lineRule="auto"/>
              <w:jc w:val="center"/>
              <w:rPr>
                <w:rFonts w:ascii="Times New Roman" w:eastAsia="Times New Roman" w:hAnsi="Times New Roman"/>
                <w:sz w:val="28"/>
                <w:szCs w:val="28"/>
                <w:lang w:eastAsia="ru-RU"/>
              </w:rPr>
            </w:pPr>
          </w:p>
        </w:tc>
        <w:tc>
          <w:tcPr>
            <w:tcW w:w="8290" w:type="dxa"/>
            <w:shd w:val="clear" w:color="auto" w:fill="auto"/>
          </w:tcPr>
          <w:p w14:paraId="7A1D3FFA" w14:textId="171DEE5A" w:rsidR="00F53C45" w:rsidRPr="00D962FA" w:rsidRDefault="00F53C45" w:rsidP="00F53C45">
            <w:pPr>
              <w:spacing w:after="0" w:line="240" w:lineRule="auto"/>
              <w:jc w:val="both"/>
              <w:rPr>
                <w:rFonts w:ascii="Times New Roman" w:eastAsia="Times New Roman" w:hAnsi="Times New Roman"/>
                <w:sz w:val="28"/>
                <w:szCs w:val="28"/>
              </w:rPr>
            </w:pPr>
            <w:r w:rsidRPr="00D962FA">
              <w:rPr>
                <w:rFonts w:ascii="Times New Roman" w:eastAsia="Times New Roman" w:hAnsi="Times New Roman"/>
                <w:sz w:val="28"/>
                <w:szCs w:val="28"/>
                <w:lang w:eastAsia="ru-RU"/>
              </w:rPr>
              <w:t>Выводы по 2 разделу……………………………………………</w:t>
            </w:r>
            <w:r w:rsidR="008C08BE" w:rsidRPr="00D962FA">
              <w:rPr>
                <w:rFonts w:ascii="Times New Roman" w:eastAsia="Times New Roman" w:hAnsi="Times New Roman"/>
                <w:sz w:val="28"/>
                <w:szCs w:val="28"/>
                <w:lang w:eastAsia="ru-RU"/>
              </w:rPr>
              <w:t>……..</w:t>
            </w:r>
          </w:p>
        </w:tc>
        <w:tc>
          <w:tcPr>
            <w:tcW w:w="708" w:type="dxa"/>
            <w:shd w:val="clear" w:color="auto" w:fill="auto"/>
          </w:tcPr>
          <w:p w14:paraId="4F2C4AA9" w14:textId="3DEE7775" w:rsidR="00F53C45" w:rsidRPr="00D962FA" w:rsidRDefault="00F53C45" w:rsidP="001C5CD9">
            <w:pPr>
              <w:spacing w:after="0" w:line="240" w:lineRule="auto"/>
              <w:rPr>
                <w:rFonts w:ascii="Times New Roman" w:eastAsia="Times New Roman" w:hAnsi="Times New Roman"/>
                <w:sz w:val="28"/>
                <w:szCs w:val="28"/>
                <w:lang w:val="kk-KZ" w:eastAsia="ru-RU"/>
              </w:rPr>
            </w:pPr>
            <w:r w:rsidRPr="00D962FA">
              <w:rPr>
                <w:rFonts w:ascii="Times New Roman" w:eastAsia="Times New Roman" w:hAnsi="Times New Roman"/>
                <w:sz w:val="28"/>
                <w:szCs w:val="28"/>
                <w:lang w:eastAsia="ru-RU"/>
              </w:rPr>
              <w:t>12</w:t>
            </w:r>
            <w:r w:rsidR="00BD3B02" w:rsidRPr="00D962FA">
              <w:rPr>
                <w:rFonts w:ascii="Times New Roman" w:eastAsia="Times New Roman" w:hAnsi="Times New Roman"/>
                <w:sz w:val="28"/>
                <w:szCs w:val="28"/>
                <w:lang w:val="kk-KZ" w:eastAsia="ru-RU"/>
              </w:rPr>
              <w:t>5</w:t>
            </w:r>
          </w:p>
        </w:tc>
      </w:tr>
      <w:tr w:rsidR="00F53C45" w:rsidRPr="00D962FA" w14:paraId="77B820BC" w14:textId="77777777" w:rsidTr="008C08BE">
        <w:tc>
          <w:tcPr>
            <w:tcW w:w="749" w:type="dxa"/>
            <w:shd w:val="clear" w:color="auto" w:fill="auto"/>
          </w:tcPr>
          <w:p w14:paraId="3834DE00" w14:textId="77777777" w:rsidR="00F53C45" w:rsidRPr="00D962FA" w:rsidRDefault="00F53C45" w:rsidP="00F53C45">
            <w:pPr>
              <w:spacing w:after="0" w:line="240" w:lineRule="auto"/>
              <w:jc w:val="center"/>
              <w:rPr>
                <w:rFonts w:ascii="Times New Roman" w:eastAsia="Times New Roman" w:hAnsi="Times New Roman"/>
                <w:sz w:val="28"/>
                <w:szCs w:val="28"/>
                <w:lang w:eastAsia="ru-RU"/>
              </w:rPr>
            </w:pPr>
          </w:p>
        </w:tc>
        <w:tc>
          <w:tcPr>
            <w:tcW w:w="8290" w:type="dxa"/>
            <w:shd w:val="clear" w:color="auto" w:fill="auto"/>
          </w:tcPr>
          <w:p w14:paraId="5F357426" w14:textId="05B84156" w:rsidR="00F53C45" w:rsidRPr="00D962FA" w:rsidRDefault="00F53C45" w:rsidP="00F53C45">
            <w:pPr>
              <w:spacing w:after="0" w:line="240" w:lineRule="auto"/>
              <w:jc w:val="both"/>
              <w:rPr>
                <w:rFonts w:ascii="Times New Roman" w:eastAsia="Times New Roman" w:hAnsi="Times New Roman"/>
                <w:sz w:val="28"/>
                <w:szCs w:val="28"/>
              </w:rPr>
            </w:pPr>
            <w:r w:rsidRPr="00D962FA">
              <w:rPr>
                <w:rFonts w:ascii="Times New Roman" w:eastAsia="Times New Roman" w:hAnsi="Times New Roman"/>
                <w:b/>
                <w:sz w:val="28"/>
                <w:szCs w:val="28"/>
                <w:lang w:eastAsia="ru-RU"/>
              </w:rPr>
              <w:t>ЗАКЛЮЧЕНИЕ</w:t>
            </w:r>
            <w:r w:rsidRPr="00D962FA">
              <w:rPr>
                <w:rFonts w:ascii="Times New Roman" w:eastAsia="Times New Roman" w:hAnsi="Times New Roman"/>
                <w:sz w:val="28"/>
                <w:szCs w:val="28"/>
                <w:lang w:eastAsia="ru-RU"/>
              </w:rPr>
              <w:t>……………………………………………………</w:t>
            </w:r>
            <w:r w:rsidR="008C08BE" w:rsidRPr="00D962FA">
              <w:rPr>
                <w:rFonts w:ascii="Times New Roman" w:eastAsia="Times New Roman" w:hAnsi="Times New Roman"/>
                <w:sz w:val="28"/>
                <w:szCs w:val="28"/>
                <w:lang w:eastAsia="ru-RU"/>
              </w:rPr>
              <w:t>….</w:t>
            </w:r>
          </w:p>
        </w:tc>
        <w:tc>
          <w:tcPr>
            <w:tcW w:w="708" w:type="dxa"/>
            <w:shd w:val="clear" w:color="auto" w:fill="auto"/>
          </w:tcPr>
          <w:p w14:paraId="20B5C0F4" w14:textId="6E9AEC94" w:rsidR="00F53C45" w:rsidRPr="00D962FA" w:rsidRDefault="00F53C45" w:rsidP="001C5CD9">
            <w:pPr>
              <w:spacing w:after="0" w:line="240" w:lineRule="auto"/>
              <w:rPr>
                <w:rFonts w:ascii="Times New Roman" w:eastAsia="Times New Roman" w:hAnsi="Times New Roman"/>
                <w:sz w:val="28"/>
                <w:szCs w:val="28"/>
                <w:lang w:val="kk-KZ" w:eastAsia="ru-RU"/>
              </w:rPr>
            </w:pPr>
            <w:r w:rsidRPr="00D962FA">
              <w:rPr>
                <w:rFonts w:ascii="Times New Roman" w:eastAsia="Times New Roman" w:hAnsi="Times New Roman"/>
                <w:sz w:val="28"/>
                <w:szCs w:val="28"/>
                <w:lang w:eastAsia="ru-RU"/>
              </w:rPr>
              <w:t>1</w:t>
            </w:r>
            <w:r w:rsidR="001C5CD9" w:rsidRPr="00D962FA">
              <w:rPr>
                <w:rFonts w:ascii="Times New Roman" w:eastAsia="Times New Roman" w:hAnsi="Times New Roman"/>
                <w:sz w:val="28"/>
                <w:szCs w:val="28"/>
                <w:lang w:val="kk-KZ" w:eastAsia="ru-RU"/>
              </w:rPr>
              <w:t>2</w:t>
            </w:r>
            <w:r w:rsidR="00BD3B02" w:rsidRPr="00D962FA">
              <w:rPr>
                <w:rFonts w:ascii="Times New Roman" w:eastAsia="Times New Roman" w:hAnsi="Times New Roman"/>
                <w:sz w:val="28"/>
                <w:szCs w:val="28"/>
                <w:lang w:val="kk-KZ" w:eastAsia="ru-RU"/>
              </w:rPr>
              <w:t>7</w:t>
            </w:r>
          </w:p>
        </w:tc>
      </w:tr>
      <w:tr w:rsidR="00F53C45" w:rsidRPr="00D962FA" w14:paraId="2DFBFC05" w14:textId="77777777" w:rsidTr="008C08BE">
        <w:tc>
          <w:tcPr>
            <w:tcW w:w="749" w:type="dxa"/>
            <w:shd w:val="clear" w:color="auto" w:fill="auto"/>
          </w:tcPr>
          <w:p w14:paraId="6DCCD32A" w14:textId="77777777" w:rsidR="00F53C45" w:rsidRPr="00D962FA" w:rsidRDefault="00F53C45" w:rsidP="00F53C45">
            <w:pPr>
              <w:spacing w:after="0" w:line="240" w:lineRule="auto"/>
              <w:jc w:val="center"/>
              <w:rPr>
                <w:rFonts w:ascii="Times New Roman" w:eastAsia="Times New Roman" w:hAnsi="Times New Roman"/>
                <w:sz w:val="28"/>
                <w:szCs w:val="28"/>
                <w:lang w:eastAsia="ru-RU"/>
              </w:rPr>
            </w:pPr>
          </w:p>
        </w:tc>
        <w:tc>
          <w:tcPr>
            <w:tcW w:w="8290" w:type="dxa"/>
            <w:shd w:val="clear" w:color="auto" w:fill="auto"/>
          </w:tcPr>
          <w:p w14:paraId="65CDF0A9" w14:textId="299BE442" w:rsidR="00F53C45" w:rsidRPr="00D962FA" w:rsidRDefault="00F53C45" w:rsidP="00F53C45">
            <w:pPr>
              <w:spacing w:after="0" w:line="240" w:lineRule="auto"/>
              <w:jc w:val="both"/>
              <w:rPr>
                <w:rFonts w:ascii="Times New Roman" w:eastAsia="Times New Roman" w:hAnsi="Times New Roman"/>
                <w:b/>
                <w:sz w:val="28"/>
                <w:szCs w:val="28"/>
                <w:lang w:eastAsia="ru-RU"/>
              </w:rPr>
            </w:pPr>
            <w:r w:rsidRPr="00D962FA">
              <w:rPr>
                <w:rFonts w:ascii="Times New Roman" w:eastAsia="Times New Roman" w:hAnsi="Times New Roman"/>
                <w:b/>
                <w:sz w:val="28"/>
                <w:szCs w:val="28"/>
                <w:lang w:eastAsia="ru-RU"/>
              </w:rPr>
              <w:t>СПИСОК ИСПОЛЬЗОВАННЫХ ИСТОЧНИКОВ</w:t>
            </w:r>
            <w:r w:rsidRPr="00D962FA">
              <w:rPr>
                <w:rFonts w:ascii="Times New Roman" w:eastAsia="Times New Roman" w:hAnsi="Times New Roman"/>
                <w:sz w:val="28"/>
                <w:szCs w:val="28"/>
                <w:lang w:eastAsia="ru-RU"/>
              </w:rPr>
              <w:t>…………</w:t>
            </w:r>
            <w:r w:rsidR="008C08BE" w:rsidRPr="00D962FA">
              <w:rPr>
                <w:rFonts w:ascii="Times New Roman" w:eastAsia="Times New Roman" w:hAnsi="Times New Roman"/>
                <w:sz w:val="28"/>
                <w:szCs w:val="28"/>
                <w:lang w:eastAsia="ru-RU"/>
              </w:rPr>
              <w:t>…....</w:t>
            </w:r>
          </w:p>
        </w:tc>
        <w:tc>
          <w:tcPr>
            <w:tcW w:w="708" w:type="dxa"/>
            <w:shd w:val="clear" w:color="auto" w:fill="auto"/>
          </w:tcPr>
          <w:p w14:paraId="28966DB8" w14:textId="2A97742D" w:rsidR="00F53C45" w:rsidRPr="00D962FA" w:rsidRDefault="00F53C45" w:rsidP="001C5CD9">
            <w:pPr>
              <w:spacing w:after="0" w:line="240" w:lineRule="auto"/>
              <w:rPr>
                <w:rFonts w:ascii="Times New Roman" w:eastAsia="Times New Roman" w:hAnsi="Times New Roman"/>
                <w:sz w:val="28"/>
                <w:szCs w:val="28"/>
                <w:lang w:val="kk-KZ" w:eastAsia="ru-RU"/>
              </w:rPr>
            </w:pPr>
            <w:r w:rsidRPr="00D962FA">
              <w:rPr>
                <w:rFonts w:ascii="Times New Roman" w:eastAsia="Times New Roman" w:hAnsi="Times New Roman"/>
                <w:sz w:val="28"/>
                <w:szCs w:val="28"/>
                <w:lang w:eastAsia="ru-RU"/>
              </w:rPr>
              <w:t>1</w:t>
            </w:r>
            <w:r w:rsidR="00BD3B02" w:rsidRPr="00D962FA">
              <w:rPr>
                <w:rFonts w:ascii="Times New Roman" w:eastAsia="Times New Roman" w:hAnsi="Times New Roman"/>
                <w:sz w:val="28"/>
                <w:szCs w:val="28"/>
                <w:lang w:val="kk-KZ" w:eastAsia="ru-RU"/>
              </w:rPr>
              <w:t>31</w:t>
            </w:r>
          </w:p>
        </w:tc>
      </w:tr>
      <w:tr w:rsidR="00F53C45" w:rsidRPr="00D962FA" w14:paraId="625D3390" w14:textId="77777777" w:rsidTr="008C08BE">
        <w:tc>
          <w:tcPr>
            <w:tcW w:w="749" w:type="dxa"/>
            <w:shd w:val="clear" w:color="auto" w:fill="auto"/>
          </w:tcPr>
          <w:p w14:paraId="37000CEE" w14:textId="77777777" w:rsidR="00F53C45" w:rsidRPr="00D962FA" w:rsidRDefault="00F53C45" w:rsidP="00F53C45">
            <w:pPr>
              <w:spacing w:after="0" w:line="240" w:lineRule="auto"/>
              <w:jc w:val="center"/>
              <w:rPr>
                <w:rFonts w:ascii="Times New Roman" w:eastAsia="Times New Roman" w:hAnsi="Times New Roman"/>
                <w:sz w:val="28"/>
                <w:szCs w:val="28"/>
                <w:lang w:eastAsia="ru-RU"/>
              </w:rPr>
            </w:pPr>
          </w:p>
        </w:tc>
        <w:tc>
          <w:tcPr>
            <w:tcW w:w="8290" w:type="dxa"/>
            <w:shd w:val="clear" w:color="auto" w:fill="auto"/>
          </w:tcPr>
          <w:p w14:paraId="193A0154" w14:textId="09C4FF0E" w:rsidR="002127AB" w:rsidRPr="00D962FA" w:rsidRDefault="002127AB" w:rsidP="00F53C45">
            <w:pPr>
              <w:tabs>
                <w:tab w:val="left" w:pos="9638"/>
              </w:tabs>
              <w:spacing w:after="0" w:line="240" w:lineRule="auto"/>
              <w:rPr>
                <w:rFonts w:ascii="Times New Roman" w:eastAsia="Times New Roman" w:hAnsi="Times New Roman"/>
                <w:b/>
                <w:bCs/>
                <w:sz w:val="28"/>
                <w:szCs w:val="28"/>
              </w:rPr>
            </w:pPr>
            <w:bookmarkStart w:id="4" w:name="_Hlk153220469"/>
            <w:r w:rsidRPr="00D962FA">
              <w:rPr>
                <w:rFonts w:ascii="Times New Roman" w:eastAsia="Times New Roman" w:hAnsi="Times New Roman"/>
                <w:b/>
                <w:bCs/>
                <w:sz w:val="28"/>
                <w:szCs w:val="28"/>
              </w:rPr>
              <w:t xml:space="preserve">ПРИЛОЖЕНИЕ А – </w:t>
            </w:r>
            <w:r w:rsidRPr="00D962FA">
              <w:rPr>
                <w:rFonts w:ascii="Times New Roman" w:eastAsia="Times New Roman" w:hAnsi="Times New Roman"/>
                <w:sz w:val="28"/>
                <w:szCs w:val="28"/>
              </w:rPr>
              <w:t>Анкеты ………………………………………..</w:t>
            </w:r>
          </w:p>
          <w:p w14:paraId="081B3A2C" w14:textId="702F51AF" w:rsidR="002127AB" w:rsidRPr="00D962FA" w:rsidRDefault="002127AB" w:rsidP="00F53C45">
            <w:pPr>
              <w:tabs>
                <w:tab w:val="left" w:pos="9638"/>
              </w:tabs>
              <w:spacing w:after="0" w:line="240" w:lineRule="auto"/>
              <w:rPr>
                <w:rFonts w:ascii="Times New Roman" w:eastAsia="Times New Roman" w:hAnsi="Times New Roman"/>
                <w:b/>
                <w:bCs/>
                <w:sz w:val="28"/>
                <w:szCs w:val="28"/>
              </w:rPr>
            </w:pPr>
            <w:r w:rsidRPr="00D962FA">
              <w:rPr>
                <w:rFonts w:ascii="Times New Roman" w:eastAsia="Times New Roman" w:hAnsi="Times New Roman"/>
                <w:b/>
                <w:bCs/>
                <w:sz w:val="28"/>
                <w:szCs w:val="28"/>
              </w:rPr>
              <w:t xml:space="preserve">ПРИЛОЖЕНИЕ Б – </w:t>
            </w:r>
            <w:r w:rsidR="001170B1" w:rsidRPr="00D962FA">
              <w:rPr>
                <w:rFonts w:ascii="Times New Roman" w:eastAsia="Times New Roman" w:hAnsi="Times New Roman"/>
                <w:sz w:val="28"/>
                <w:szCs w:val="28"/>
              </w:rPr>
              <w:t>Варианты</w:t>
            </w:r>
            <w:r w:rsidR="001170B1" w:rsidRPr="00D962FA">
              <w:rPr>
                <w:rFonts w:ascii="Times New Roman" w:eastAsia="Times New Roman" w:hAnsi="Times New Roman"/>
                <w:b/>
                <w:bCs/>
                <w:sz w:val="28"/>
                <w:szCs w:val="28"/>
              </w:rPr>
              <w:t xml:space="preserve"> </w:t>
            </w:r>
            <w:r w:rsidR="001170B1" w:rsidRPr="00D962FA">
              <w:rPr>
                <w:rFonts w:ascii="Times New Roman" w:eastAsia="Times New Roman" w:hAnsi="Times New Roman"/>
                <w:sz w:val="28"/>
                <w:szCs w:val="28"/>
              </w:rPr>
              <w:t>т</w:t>
            </w:r>
            <w:r w:rsidRPr="00D962FA">
              <w:rPr>
                <w:rFonts w:ascii="Times New Roman" w:eastAsia="Times New Roman" w:hAnsi="Times New Roman"/>
                <w:sz w:val="28"/>
                <w:szCs w:val="28"/>
              </w:rPr>
              <w:t>ест</w:t>
            </w:r>
            <w:r w:rsidR="00375843" w:rsidRPr="00D962FA">
              <w:rPr>
                <w:rFonts w:ascii="Times New Roman" w:eastAsia="Times New Roman" w:hAnsi="Times New Roman"/>
                <w:sz w:val="28"/>
                <w:szCs w:val="28"/>
              </w:rPr>
              <w:t>овы</w:t>
            </w:r>
            <w:r w:rsidR="001170B1" w:rsidRPr="00D962FA">
              <w:rPr>
                <w:rFonts w:ascii="Times New Roman" w:eastAsia="Times New Roman" w:hAnsi="Times New Roman"/>
                <w:sz w:val="28"/>
                <w:szCs w:val="28"/>
              </w:rPr>
              <w:t>х</w:t>
            </w:r>
            <w:r w:rsidR="00375843" w:rsidRPr="00D962FA">
              <w:rPr>
                <w:rFonts w:ascii="Times New Roman" w:eastAsia="Times New Roman" w:hAnsi="Times New Roman"/>
                <w:sz w:val="28"/>
                <w:szCs w:val="28"/>
              </w:rPr>
              <w:t xml:space="preserve"> вопрос</w:t>
            </w:r>
            <w:r w:rsidR="001170B1" w:rsidRPr="00D962FA">
              <w:rPr>
                <w:rFonts w:ascii="Times New Roman" w:eastAsia="Times New Roman" w:hAnsi="Times New Roman"/>
                <w:sz w:val="28"/>
                <w:szCs w:val="28"/>
              </w:rPr>
              <w:t>ов</w:t>
            </w:r>
            <w:r w:rsidRPr="00D962FA">
              <w:rPr>
                <w:rFonts w:ascii="Times New Roman" w:eastAsia="Times New Roman" w:hAnsi="Times New Roman"/>
                <w:sz w:val="28"/>
                <w:szCs w:val="28"/>
              </w:rPr>
              <w:t>…………</w:t>
            </w:r>
            <w:r w:rsidR="001170B1" w:rsidRPr="00D962FA">
              <w:rPr>
                <w:rFonts w:ascii="Times New Roman" w:eastAsia="Times New Roman" w:hAnsi="Times New Roman"/>
                <w:sz w:val="28"/>
                <w:szCs w:val="28"/>
              </w:rPr>
              <w:t>…</w:t>
            </w:r>
          </w:p>
          <w:p w14:paraId="17FCDA62" w14:textId="1EE04662" w:rsidR="00F53C45" w:rsidRPr="00D962FA" w:rsidRDefault="00F53C45" w:rsidP="00F53C45">
            <w:pPr>
              <w:tabs>
                <w:tab w:val="left" w:pos="9638"/>
              </w:tabs>
              <w:spacing w:after="0" w:line="240" w:lineRule="auto"/>
              <w:rPr>
                <w:rFonts w:ascii="Times New Roman" w:eastAsia="Times New Roman" w:hAnsi="Times New Roman"/>
                <w:sz w:val="28"/>
                <w:szCs w:val="28"/>
              </w:rPr>
            </w:pPr>
            <w:r w:rsidRPr="00D962FA">
              <w:rPr>
                <w:rFonts w:ascii="Times New Roman" w:eastAsia="Times New Roman" w:hAnsi="Times New Roman"/>
                <w:b/>
                <w:bCs/>
                <w:sz w:val="28"/>
                <w:szCs w:val="28"/>
              </w:rPr>
              <w:t xml:space="preserve">ПРИЛОЖЕНИЕ </w:t>
            </w:r>
            <w:r w:rsidR="002127AB" w:rsidRPr="00D962FA">
              <w:rPr>
                <w:rFonts w:ascii="Times New Roman" w:eastAsia="Times New Roman" w:hAnsi="Times New Roman"/>
                <w:b/>
                <w:bCs/>
                <w:sz w:val="28"/>
                <w:szCs w:val="28"/>
              </w:rPr>
              <w:t>В</w:t>
            </w:r>
            <w:r w:rsidRPr="00D962FA">
              <w:rPr>
                <w:rFonts w:ascii="Times New Roman" w:eastAsia="Times New Roman" w:hAnsi="Times New Roman"/>
                <w:b/>
                <w:bCs/>
                <w:sz w:val="28"/>
                <w:szCs w:val="28"/>
              </w:rPr>
              <w:t xml:space="preserve"> </w:t>
            </w:r>
            <w:r w:rsidRPr="00D962FA">
              <w:rPr>
                <w:rFonts w:ascii="Times New Roman" w:eastAsia="Times New Roman" w:hAnsi="Times New Roman"/>
                <w:bCs/>
                <w:sz w:val="28"/>
                <w:szCs w:val="28"/>
              </w:rPr>
              <w:t>–</w:t>
            </w:r>
            <w:r w:rsidRPr="00D962FA">
              <w:rPr>
                <w:rFonts w:ascii="Times New Roman" w:eastAsia="Times New Roman" w:hAnsi="Times New Roman"/>
                <w:b/>
                <w:bCs/>
                <w:sz w:val="28"/>
                <w:szCs w:val="28"/>
              </w:rPr>
              <w:t xml:space="preserve"> </w:t>
            </w:r>
            <w:r w:rsidRPr="00D962FA">
              <w:rPr>
                <w:rFonts w:ascii="Times New Roman" w:eastAsia="Times New Roman" w:hAnsi="Times New Roman"/>
                <w:sz w:val="28"/>
                <w:szCs w:val="28"/>
              </w:rPr>
              <w:t xml:space="preserve">Акты внедрения </w:t>
            </w:r>
            <w:bookmarkEnd w:id="4"/>
            <w:r w:rsidRPr="00D962FA">
              <w:rPr>
                <w:rFonts w:ascii="Times New Roman" w:eastAsia="Times New Roman" w:hAnsi="Times New Roman"/>
                <w:sz w:val="28"/>
                <w:szCs w:val="28"/>
              </w:rPr>
              <w:t>……………………</w:t>
            </w:r>
            <w:r w:rsidR="008C08BE" w:rsidRPr="00D962FA">
              <w:rPr>
                <w:rFonts w:ascii="Times New Roman" w:eastAsia="Times New Roman" w:hAnsi="Times New Roman"/>
                <w:sz w:val="28"/>
                <w:szCs w:val="28"/>
              </w:rPr>
              <w:t>.</w:t>
            </w:r>
            <w:r w:rsidRPr="00D962FA">
              <w:rPr>
                <w:rFonts w:ascii="Times New Roman" w:eastAsia="Times New Roman" w:hAnsi="Times New Roman"/>
                <w:sz w:val="28"/>
                <w:szCs w:val="28"/>
              </w:rPr>
              <w:t>…...</w:t>
            </w:r>
            <w:r w:rsidR="008C08BE" w:rsidRPr="00D962FA">
              <w:rPr>
                <w:rFonts w:ascii="Times New Roman" w:eastAsia="Times New Roman" w:hAnsi="Times New Roman"/>
                <w:sz w:val="28"/>
                <w:szCs w:val="28"/>
              </w:rPr>
              <w:t>......</w:t>
            </w:r>
            <w:r w:rsidRPr="00D962FA">
              <w:rPr>
                <w:rFonts w:ascii="Times New Roman" w:eastAsia="Times New Roman" w:hAnsi="Times New Roman"/>
                <w:sz w:val="28"/>
                <w:szCs w:val="28"/>
              </w:rPr>
              <w:t>..</w:t>
            </w:r>
          </w:p>
          <w:p w14:paraId="2FB1D4F8" w14:textId="28EF403E" w:rsidR="002127AB" w:rsidRPr="00D962FA" w:rsidRDefault="00F53C45" w:rsidP="00F53C45">
            <w:pPr>
              <w:spacing w:after="0" w:line="240" w:lineRule="auto"/>
              <w:jc w:val="both"/>
              <w:rPr>
                <w:rFonts w:ascii="Times New Roman" w:eastAsia="Times New Roman" w:hAnsi="Times New Roman"/>
                <w:sz w:val="28"/>
                <w:szCs w:val="28"/>
              </w:rPr>
            </w:pPr>
            <w:bookmarkStart w:id="5" w:name="_Hlk153221021"/>
            <w:r w:rsidRPr="00D962FA">
              <w:rPr>
                <w:rFonts w:ascii="Times New Roman" w:eastAsia="Times New Roman" w:hAnsi="Times New Roman"/>
                <w:b/>
                <w:bCs/>
                <w:sz w:val="28"/>
                <w:szCs w:val="28"/>
              </w:rPr>
              <w:t xml:space="preserve">ПРИЛОЖЕНИЕ </w:t>
            </w:r>
            <w:r w:rsidR="00310565" w:rsidRPr="00D962FA">
              <w:rPr>
                <w:rFonts w:ascii="Times New Roman" w:eastAsia="Times New Roman" w:hAnsi="Times New Roman"/>
                <w:b/>
                <w:bCs/>
                <w:sz w:val="28"/>
                <w:szCs w:val="28"/>
                <w:lang w:val="kk-KZ"/>
              </w:rPr>
              <w:t>Г</w:t>
            </w:r>
            <w:r w:rsidRPr="00D962FA">
              <w:rPr>
                <w:rFonts w:ascii="Times New Roman" w:eastAsia="Times New Roman" w:hAnsi="Times New Roman"/>
                <w:b/>
                <w:bCs/>
                <w:sz w:val="28"/>
                <w:szCs w:val="28"/>
              </w:rPr>
              <w:t xml:space="preserve"> </w:t>
            </w:r>
            <w:r w:rsidRPr="00D962FA">
              <w:rPr>
                <w:rFonts w:ascii="Times New Roman" w:eastAsia="Times New Roman" w:hAnsi="Times New Roman"/>
                <w:bCs/>
                <w:sz w:val="28"/>
                <w:szCs w:val="28"/>
              </w:rPr>
              <w:t>–</w:t>
            </w:r>
            <w:r w:rsidRPr="00D962FA">
              <w:rPr>
                <w:rFonts w:ascii="Times New Roman" w:eastAsia="Times New Roman" w:hAnsi="Times New Roman"/>
                <w:b/>
                <w:bCs/>
                <w:sz w:val="28"/>
                <w:szCs w:val="28"/>
              </w:rPr>
              <w:t xml:space="preserve"> </w:t>
            </w:r>
            <w:r w:rsidR="001C5CD9" w:rsidRPr="00D962FA">
              <w:rPr>
                <w:rFonts w:ascii="Times New Roman" w:eastAsia="Times New Roman" w:hAnsi="Times New Roman"/>
                <w:sz w:val="28"/>
                <w:szCs w:val="28"/>
              </w:rPr>
              <w:t>Авторск</w:t>
            </w:r>
            <w:r w:rsidR="001C5CD9" w:rsidRPr="00D962FA">
              <w:rPr>
                <w:rFonts w:ascii="Times New Roman" w:eastAsia="Times New Roman" w:hAnsi="Times New Roman"/>
                <w:sz w:val="28"/>
                <w:szCs w:val="28"/>
                <w:lang w:val="kk-KZ"/>
              </w:rPr>
              <w:t>о</w:t>
            </w:r>
            <w:r w:rsidRPr="00D962FA">
              <w:rPr>
                <w:rFonts w:ascii="Times New Roman" w:eastAsia="Times New Roman" w:hAnsi="Times New Roman"/>
                <w:sz w:val="28"/>
                <w:szCs w:val="28"/>
              </w:rPr>
              <w:t>е свидетельств</w:t>
            </w:r>
            <w:bookmarkEnd w:id="5"/>
            <w:r w:rsidR="001C5CD9" w:rsidRPr="00D962FA">
              <w:rPr>
                <w:rFonts w:ascii="Times New Roman" w:eastAsia="Times New Roman" w:hAnsi="Times New Roman"/>
                <w:sz w:val="28"/>
                <w:szCs w:val="28"/>
                <w:lang w:val="kk-KZ"/>
              </w:rPr>
              <w:t>о</w:t>
            </w:r>
            <w:r w:rsidRPr="00D962FA">
              <w:rPr>
                <w:rFonts w:ascii="Times New Roman" w:eastAsia="Times New Roman" w:hAnsi="Times New Roman"/>
                <w:sz w:val="28"/>
                <w:szCs w:val="28"/>
              </w:rPr>
              <w:t>……………</w:t>
            </w:r>
            <w:r w:rsidR="002127AB" w:rsidRPr="00D962FA">
              <w:rPr>
                <w:rFonts w:ascii="Times New Roman" w:eastAsia="Times New Roman" w:hAnsi="Times New Roman"/>
                <w:sz w:val="28"/>
                <w:szCs w:val="28"/>
              </w:rPr>
              <w:t>….</w:t>
            </w:r>
            <w:r w:rsidR="008C08BE" w:rsidRPr="00D962FA">
              <w:rPr>
                <w:rFonts w:ascii="Times New Roman" w:eastAsia="Times New Roman" w:hAnsi="Times New Roman"/>
                <w:sz w:val="28"/>
                <w:szCs w:val="28"/>
              </w:rPr>
              <w:t>…...</w:t>
            </w:r>
            <w:r w:rsidRPr="00D962FA">
              <w:rPr>
                <w:rFonts w:ascii="Times New Roman" w:eastAsia="Times New Roman" w:hAnsi="Times New Roman"/>
                <w:sz w:val="28"/>
                <w:szCs w:val="28"/>
              </w:rPr>
              <w:t>.</w:t>
            </w:r>
          </w:p>
        </w:tc>
        <w:tc>
          <w:tcPr>
            <w:tcW w:w="708" w:type="dxa"/>
            <w:shd w:val="clear" w:color="auto" w:fill="auto"/>
          </w:tcPr>
          <w:p w14:paraId="54440516" w14:textId="50DEA2A0" w:rsidR="00F53C45" w:rsidRPr="00D962FA" w:rsidRDefault="001C5CD9" w:rsidP="007F2DDF">
            <w:pPr>
              <w:spacing w:after="0" w:line="240" w:lineRule="auto"/>
              <w:rPr>
                <w:rFonts w:ascii="Times New Roman" w:eastAsia="Times New Roman" w:hAnsi="Times New Roman"/>
                <w:sz w:val="28"/>
                <w:szCs w:val="28"/>
                <w:lang w:eastAsia="ru-RU"/>
              </w:rPr>
            </w:pPr>
            <w:r w:rsidRPr="00D962FA">
              <w:rPr>
                <w:rFonts w:ascii="Times New Roman" w:eastAsia="Times New Roman" w:hAnsi="Times New Roman"/>
                <w:sz w:val="28"/>
                <w:szCs w:val="28"/>
                <w:lang w:eastAsia="ru-RU"/>
              </w:rPr>
              <w:t>1</w:t>
            </w:r>
            <w:r w:rsidR="00BD3B02" w:rsidRPr="00D962FA">
              <w:rPr>
                <w:rFonts w:ascii="Times New Roman" w:eastAsia="Times New Roman" w:hAnsi="Times New Roman"/>
                <w:sz w:val="28"/>
                <w:szCs w:val="28"/>
                <w:lang w:eastAsia="ru-RU"/>
              </w:rPr>
              <w:t>61</w:t>
            </w:r>
          </w:p>
          <w:p w14:paraId="5083F269" w14:textId="29938B2C" w:rsidR="00F53C45" w:rsidRPr="00D962FA" w:rsidRDefault="001C5CD9" w:rsidP="007F2DDF">
            <w:pPr>
              <w:spacing w:after="0" w:line="240" w:lineRule="auto"/>
              <w:rPr>
                <w:rFonts w:ascii="Times New Roman" w:eastAsia="Times New Roman" w:hAnsi="Times New Roman"/>
                <w:sz w:val="28"/>
                <w:szCs w:val="28"/>
                <w:lang w:eastAsia="ru-RU"/>
              </w:rPr>
            </w:pPr>
            <w:r w:rsidRPr="00D962FA">
              <w:rPr>
                <w:rFonts w:ascii="Times New Roman" w:eastAsia="Times New Roman" w:hAnsi="Times New Roman"/>
                <w:sz w:val="28"/>
                <w:szCs w:val="28"/>
                <w:lang w:eastAsia="ru-RU"/>
              </w:rPr>
              <w:t>16</w:t>
            </w:r>
            <w:r w:rsidR="00BD3B02" w:rsidRPr="00D962FA">
              <w:rPr>
                <w:rFonts w:ascii="Times New Roman" w:eastAsia="Times New Roman" w:hAnsi="Times New Roman"/>
                <w:sz w:val="28"/>
                <w:szCs w:val="28"/>
                <w:lang w:eastAsia="ru-RU"/>
              </w:rPr>
              <w:t>8</w:t>
            </w:r>
          </w:p>
          <w:p w14:paraId="3DE42BC1" w14:textId="5F2C552E" w:rsidR="00F53C45" w:rsidRPr="00D962FA" w:rsidRDefault="00F53C45" w:rsidP="001C5CD9">
            <w:pPr>
              <w:spacing w:after="0" w:line="240" w:lineRule="auto"/>
              <w:rPr>
                <w:rFonts w:ascii="Times New Roman" w:eastAsia="Times New Roman" w:hAnsi="Times New Roman"/>
                <w:sz w:val="28"/>
                <w:szCs w:val="28"/>
                <w:lang w:val="kk-KZ" w:eastAsia="ru-RU"/>
              </w:rPr>
            </w:pPr>
            <w:r w:rsidRPr="00D962FA">
              <w:rPr>
                <w:rFonts w:ascii="Times New Roman" w:eastAsia="Times New Roman" w:hAnsi="Times New Roman"/>
                <w:sz w:val="28"/>
                <w:szCs w:val="28"/>
                <w:lang w:eastAsia="ru-RU"/>
              </w:rPr>
              <w:t>1</w:t>
            </w:r>
            <w:r w:rsidR="00CE222B" w:rsidRPr="00D962FA">
              <w:rPr>
                <w:rFonts w:ascii="Times New Roman" w:eastAsia="Times New Roman" w:hAnsi="Times New Roman"/>
                <w:sz w:val="28"/>
                <w:szCs w:val="28"/>
                <w:lang w:eastAsia="ru-RU"/>
              </w:rPr>
              <w:t>8</w:t>
            </w:r>
            <w:r w:rsidR="001F4E59" w:rsidRPr="00D962FA">
              <w:rPr>
                <w:rFonts w:ascii="Times New Roman" w:eastAsia="Times New Roman" w:hAnsi="Times New Roman"/>
                <w:sz w:val="28"/>
                <w:szCs w:val="28"/>
                <w:lang w:val="kk-KZ" w:eastAsia="ru-RU"/>
              </w:rPr>
              <w:t>8</w:t>
            </w:r>
          </w:p>
          <w:p w14:paraId="70F782AE" w14:textId="415C1B83" w:rsidR="00CE222B" w:rsidRPr="00D962FA" w:rsidRDefault="00CE222B" w:rsidP="001C5CD9">
            <w:pPr>
              <w:spacing w:after="0" w:line="240" w:lineRule="auto"/>
              <w:rPr>
                <w:rFonts w:ascii="Times New Roman" w:eastAsia="Times New Roman" w:hAnsi="Times New Roman"/>
                <w:sz w:val="28"/>
                <w:szCs w:val="28"/>
                <w:lang w:val="kk-KZ" w:eastAsia="ru-RU"/>
              </w:rPr>
            </w:pPr>
            <w:r w:rsidRPr="00D962FA">
              <w:rPr>
                <w:rFonts w:ascii="Times New Roman" w:eastAsia="Times New Roman" w:hAnsi="Times New Roman"/>
                <w:sz w:val="28"/>
                <w:szCs w:val="28"/>
                <w:lang w:eastAsia="ru-RU"/>
              </w:rPr>
              <w:t>19</w:t>
            </w:r>
            <w:r w:rsidR="001F4E59" w:rsidRPr="00D962FA">
              <w:rPr>
                <w:rFonts w:ascii="Times New Roman" w:eastAsia="Times New Roman" w:hAnsi="Times New Roman"/>
                <w:sz w:val="28"/>
                <w:szCs w:val="28"/>
                <w:lang w:val="kk-KZ" w:eastAsia="ru-RU"/>
              </w:rPr>
              <w:t>2</w:t>
            </w:r>
          </w:p>
        </w:tc>
      </w:tr>
    </w:tbl>
    <w:p w14:paraId="2C8FF9CC" w14:textId="77777777" w:rsidR="00F53C45" w:rsidRPr="00D962FA" w:rsidRDefault="00F53C45" w:rsidP="00F53C45">
      <w:pPr>
        <w:autoSpaceDE w:val="0"/>
        <w:autoSpaceDN w:val="0"/>
        <w:adjustRightInd w:val="0"/>
        <w:spacing w:after="0" w:line="240" w:lineRule="auto"/>
        <w:jc w:val="center"/>
        <w:rPr>
          <w:rFonts w:ascii="Times New Roman" w:eastAsia="Times New Roman" w:hAnsi="Times New Roman"/>
          <w:b/>
          <w:sz w:val="28"/>
          <w:szCs w:val="28"/>
          <w:lang w:eastAsia="ru-RU"/>
        </w:rPr>
      </w:pPr>
    </w:p>
    <w:p w14:paraId="0F4AA88B" w14:textId="77777777" w:rsidR="00817F73" w:rsidRPr="00D962FA" w:rsidRDefault="00817F73">
      <w:pPr>
        <w:spacing w:after="160" w:line="259" w:lineRule="auto"/>
        <w:rPr>
          <w:rFonts w:ascii="Times New Roman" w:eastAsia="Times New Roman" w:hAnsi="Times New Roman"/>
          <w:b/>
          <w:sz w:val="28"/>
          <w:szCs w:val="28"/>
          <w:lang w:eastAsia="ru-RU"/>
        </w:rPr>
      </w:pPr>
      <w:r w:rsidRPr="00D962FA">
        <w:rPr>
          <w:rFonts w:ascii="Times New Roman" w:eastAsia="Times New Roman" w:hAnsi="Times New Roman"/>
          <w:b/>
          <w:sz w:val="28"/>
          <w:szCs w:val="28"/>
          <w:lang w:eastAsia="ru-RU"/>
        </w:rPr>
        <w:br w:type="page"/>
      </w:r>
    </w:p>
    <w:p w14:paraId="2A6EE2D3" w14:textId="7357EDCC" w:rsidR="00F53C45" w:rsidRPr="00D962FA" w:rsidRDefault="00F53C45" w:rsidP="00F53C45">
      <w:pPr>
        <w:autoSpaceDE w:val="0"/>
        <w:autoSpaceDN w:val="0"/>
        <w:adjustRightInd w:val="0"/>
        <w:spacing w:after="0" w:line="240" w:lineRule="auto"/>
        <w:jc w:val="center"/>
        <w:rPr>
          <w:rFonts w:ascii="Times New Roman" w:hAnsi="Times New Roman"/>
          <w:sz w:val="28"/>
          <w:szCs w:val="28"/>
          <w:lang w:eastAsia="ru-RU"/>
        </w:rPr>
      </w:pPr>
      <w:r w:rsidRPr="00D962FA">
        <w:rPr>
          <w:rFonts w:ascii="Times New Roman" w:eastAsia="Times New Roman" w:hAnsi="Times New Roman"/>
          <w:b/>
          <w:sz w:val="28"/>
          <w:szCs w:val="28"/>
          <w:lang w:eastAsia="ru-RU"/>
        </w:rPr>
        <w:t>НОРМАТИВНЫЕ ССЫЛКИ</w:t>
      </w:r>
    </w:p>
    <w:p w14:paraId="7B0078B6" w14:textId="77777777" w:rsidR="00F53C45" w:rsidRPr="00D962FA" w:rsidRDefault="00F53C45" w:rsidP="00F53C45">
      <w:pPr>
        <w:autoSpaceDE w:val="0"/>
        <w:autoSpaceDN w:val="0"/>
        <w:adjustRightInd w:val="0"/>
        <w:spacing w:after="0" w:line="240" w:lineRule="auto"/>
        <w:jc w:val="center"/>
        <w:rPr>
          <w:rFonts w:ascii="Times New Roman" w:hAnsi="Times New Roman"/>
          <w:sz w:val="28"/>
          <w:szCs w:val="28"/>
          <w:lang w:eastAsia="ru-RU"/>
        </w:rPr>
      </w:pPr>
    </w:p>
    <w:p w14:paraId="5C23E9EF" w14:textId="77777777" w:rsidR="00F53C45" w:rsidRPr="00D962FA" w:rsidRDefault="00F53C45" w:rsidP="00F53C45">
      <w:pPr>
        <w:autoSpaceDE w:val="0"/>
        <w:autoSpaceDN w:val="0"/>
        <w:adjustRightInd w:val="0"/>
        <w:spacing w:after="0" w:line="240" w:lineRule="auto"/>
        <w:ind w:firstLine="709"/>
        <w:jc w:val="both"/>
        <w:rPr>
          <w:rFonts w:ascii="Times New Roman" w:hAnsi="Times New Roman"/>
          <w:sz w:val="28"/>
          <w:szCs w:val="28"/>
          <w:lang w:eastAsia="ru-RU"/>
        </w:rPr>
      </w:pPr>
      <w:r w:rsidRPr="00D962FA">
        <w:rPr>
          <w:rFonts w:ascii="Times New Roman" w:hAnsi="Times New Roman"/>
          <w:sz w:val="28"/>
          <w:szCs w:val="28"/>
        </w:rPr>
        <w:t>В настоящей диссертации использованы ссылки на следующие стандарты</w:t>
      </w:r>
      <w:r w:rsidRPr="00D962FA">
        <w:rPr>
          <w:rFonts w:ascii="Times New Roman" w:hAnsi="Times New Roman"/>
          <w:sz w:val="28"/>
          <w:szCs w:val="28"/>
          <w:lang w:eastAsia="ru-RU"/>
        </w:rPr>
        <w:t>:</w:t>
      </w:r>
    </w:p>
    <w:p w14:paraId="68D24D6A" w14:textId="77777777" w:rsidR="00F53C45" w:rsidRPr="00D962FA" w:rsidRDefault="00F53C45" w:rsidP="00F53C45">
      <w:pPr>
        <w:autoSpaceDE w:val="0"/>
        <w:autoSpaceDN w:val="0"/>
        <w:adjustRightInd w:val="0"/>
        <w:spacing w:after="0" w:line="240" w:lineRule="auto"/>
        <w:ind w:firstLine="709"/>
        <w:jc w:val="both"/>
        <w:rPr>
          <w:rFonts w:ascii="Times New Roman" w:hAnsi="Times New Roman"/>
          <w:sz w:val="28"/>
          <w:szCs w:val="28"/>
          <w:lang w:eastAsia="ru-RU"/>
        </w:rPr>
      </w:pPr>
      <w:r w:rsidRPr="00D962FA">
        <w:rPr>
          <w:rFonts w:ascii="Times New Roman" w:hAnsi="Times New Roman"/>
          <w:sz w:val="28"/>
          <w:szCs w:val="28"/>
          <w:lang w:eastAsia="ru-RU"/>
        </w:rPr>
        <w:t>Закон Республики Казахстан. Об образовании: принят 27 июля 2007 года, №319-III (с изменениями и дополнениями по состоянию на 21.05.2024 №86-VIII).</w:t>
      </w:r>
    </w:p>
    <w:p w14:paraId="66F0C24F" w14:textId="77777777" w:rsidR="00F53C45" w:rsidRPr="00D962FA" w:rsidRDefault="00F53C45" w:rsidP="00F53C45">
      <w:pPr>
        <w:autoSpaceDE w:val="0"/>
        <w:autoSpaceDN w:val="0"/>
        <w:adjustRightInd w:val="0"/>
        <w:spacing w:after="0" w:line="240" w:lineRule="auto"/>
        <w:ind w:firstLine="709"/>
        <w:jc w:val="both"/>
        <w:rPr>
          <w:rFonts w:ascii="Times New Roman" w:hAnsi="Times New Roman"/>
          <w:sz w:val="28"/>
          <w:szCs w:val="28"/>
          <w:lang w:eastAsia="ru-RU"/>
        </w:rPr>
      </w:pPr>
      <w:r w:rsidRPr="00D962FA">
        <w:rPr>
          <w:rFonts w:ascii="Times New Roman" w:hAnsi="Times New Roman"/>
          <w:sz w:val="28"/>
          <w:szCs w:val="28"/>
          <w:lang w:eastAsia="ru-RU"/>
        </w:rPr>
        <w:t>Закон Республики Казахстан. О науке: принят 18 февраля 2011 года, №407-IV (с изменениями и дополнениями по состоянию на 01.07.2023 г.).</w:t>
      </w:r>
    </w:p>
    <w:p w14:paraId="3D5B32A2" w14:textId="77777777" w:rsidR="00F53C45" w:rsidRPr="00D962FA" w:rsidRDefault="00F53C45" w:rsidP="00F53C45">
      <w:pPr>
        <w:autoSpaceDE w:val="0"/>
        <w:autoSpaceDN w:val="0"/>
        <w:adjustRightInd w:val="0"/>
        <w:spacing w:after="0" w:line="240" w:lineRule="auto"/>
        <w:ind w:firstLine="709"/>
        <w:jc w:val="both"/>
        <w:rPr>
          <w:rFonts w:ascii="Times New Roman" w:hAnsi="Times New Roman"/>
          <w:sz w:val="28"/>
          <w:szCs w:val="28"/>
          <w:lang w:eastAsia="ru-RU"/>
        </w:rPr>
      </w:pPr>
      <w:r w:rsidRPr="00D962FA">
        <w:rPr>
          <w:rFonts w:ascii="Times New Roman" w:hAnsi="Times New Roman"/>
          <w:sz w:val="28"/>
          <w:szCs w:val="28"/>
          <w:lang w:eastAsia="ru-RU"/>
        </w:rPr>
        <w:t>Постановление Правительства Республики Казахстан. Об утверждении Концепции развития высшего образования и науки в Республике Казахстан на 2023-2029 годы: утв. 28 марта 2023 года, №248.</w:t>
      </w:r>
    </w:p>
    <w:p w14:paraId="6EB233D6" w14:textId="77777777" w:rsidR="00F53C45" w:rsidRPr="00D962FA" w:rsidRDefault="00F53C45" w:rsidP="00F53C45">
      <w:pPr>
        <w:autoSpaceDE w:val="0"/>
        <w:autoSpaceDN w:val="0"/>
        <w:adjustRightInd w:val="0"/>
        <w:spacing w:after="0" w:line="240" w:lineRule="auto"/>
        <w:ind w:firstLine="709"/>
        <w:jc w:val="both"/>
        <w:rPr>
          <w:rFonts w:ascii="Times New Roman" w:hAnsi="Times New Roman"/>
          <w:sz w:val="28"/>
          <w:szCs w:val="28"/>
          <w:lang w:eastAsia="ru-RU"/>
        </w:rPr>
      </w:pPr>
      <w:r w:rsidRPr="00D962FA">
        <w:rPr>
          <w:rFonts w:ascii="Times New Roman" w:hAnsi="Times New Roman"/>
          <w:sz w:val="28"/>
          <w:szCs w:val="28"/>
          <w:lang w:eastAsia="ru-RU"/>
        </w:rPr>
        <w:t xml:space="preserve">Постановление Правительства Республики Казахстан. Об утверждении Концепции цифровой трансформации, развития отрасли информационно-коммуникационных технологий и кибербезопасности на 2023-2029 годы: утв. 28 марта 2023 года, №269. </w:t>
      </w:r>
    </w:p>
    <w:p w14:paraId="457B816B" w14:textId="77777777" w:rsidR="00F53C45" w:rsidRPr="00D962FA" w:rsidRDefault="00F53C45" w:rsidP="00F53C45">
      <w:pPr>
        <w:autoSpaceDE w:val="0"/>
        <w:autoSpaceDN w:val="0"/>
        <w:adjustRightInd w:val="0"/>
        <w:spacing w:after="0" w:line="240" w:lineRule="auto"/>
        <w:ind w:firstLine="709"/>
        <w:jc w:val="both"/>
        <w:rPr>
          <w:rFonts w:ascii="Times New Roman" w:hAnsi="Times New Roman"/>
          <w:sz w:val="28"/>
          <w:szCs w:val="28"/>
          <w:lang w:eastAsia="ru-RU"/>
        </w:rPr>
      </w:pPr>
      <w:r w:rsidRPr="00D962FA">
        <w:rPr>
          <w:rFonts w:ascii="Times New Roman" w:hAnsi="Times New Roman"/>
          <w:sz w:val="28"/>
          <w:szCs w:val="28"/>
          <w:lang w:eastAsia="ru-RU"/>
        </w:rPr>
        <w:t>Приказ Министра науки и высшего образования Республики Казахстан. Об утверждении государственных общеобразовательных стандартов высшего и послевузовского образования: утв. 20 июля 2022 года, №2.</w:t>
      </w:r>
    </w:p>
    <w:p w14:paraId="2E20B645" w14:textId="77777777" w:rsidR="00F53C45" w:rsidRPr="00D962FA" w:rsidRDefault="00F53C45" w:rsidP="00F53C45">
      <w:pPr>
        <w:autoSpaceDE w:val="0"/>
        <w:autoSpaceDN w:val="0"/>
        <w:adjustRightInd w:val="0"/>
        <w:spacing w:after="0" w:line="240" w:lineRule="auto"/>
        <w:ind w:firstLine="709"/>
        <w:jc w:val="both"/>
        <w:rPr>
          <w:rFonts w:ascii="Times New Roman" w:hAnsi="Times New Roman"/>
          <w:sz w:val="28"/>
          <w:szCs w:val="28"/>
          <w:lang w:eastAsia="ru-RU"/>
        </w:rPr>
      </w:pPr>
      <w:r w:rsidRPr="00D962FA">
        <w:rPr>
          <w:rFonts w:ascii="Times New Roman" w:hAnsi="Times New Roman"/>
          <w:sz w:val="28"/>
          <w:szCs w:val="28"/>
          <w:lang w:eastAsia="ru-RU"/>
        </w:rPr>
        <w:t xml:space="preserve">Отраслевая рамка квалификаций информационно-коммуникационных технологий: утв. Отраслевой комиссии в сфере информации, информатизации, связи и телекоммуникации от 20 декабря 2016 года, №1. </w:t>
      </w:r>
    </w:p>
    <w:p w14:paraId="37FD4B16" w14:textId="77777777" w:rsidR="00F53C45" w:rsidRPr="00D962FA" w:rsidRDefault="00F53C45" w:rsidP="00F53C45">
      <w:pPr>
        <w:autoSpaceDE w:val="0"/>
        <w:autoSpaceDN w:val="0"/>
        <w:adjustRightInd w:val="0"/>
        <w:spacing w:after="0" w:line="240" w:lineRule="auto"/>
        <w:ind w:firstLine="709"/>
        <w:jc w:val="both"/>
        <w:rPr>
          <w:rFonts w:ascii="Times New Roman" w:hAnsi="Times New Roman"/>
          <w:sz w:val="28"/>
          <w:szCs w:val="28"/>
          <w:lang w:eastAsia="ru-RU"/>
        </w:rPr>
      </w:pPr>
      <w:r w:rsidRPr="00D962FA">
        <w:rPr>
          <w:rFonts w:ascii="Times New Roman" w:hAnsi="Times New Roman"/>
          <w:sz w:val="28"/>
          <w:szCs w:val="28"/>
          <w:lang w:eastAsia="ru-RU"/>
        </w:rPr>
        <w:t>Приказ и.о. Министра просвещения Республики Казахстан. Об утверждении профессионального стандарта «Педагог»: 15 декабря 2022 года, №500.</w:t>
      </w:r>
    </w:p>
    <w:p w14:paraId="0B36528D" w14:textId="77777777" w:rsidR="00F53C45" w:rsidRPr="00D962FA" w:rsidRDefault="00F53C45" w:rsidP="00F53C45">
      <w:pPr>
        <w:autoSpaceDE w:val="0"/>
        <w:autoSpaceDN w:val="0"/>
        <w:adjustRightInd w:val="0"/>
        <w:spacing w:after="0" w:line="240" w:lineRule="auto"/>
        <w:ind w:firstLine="709"/>
        <w:jc w:val="both"/>
        <w:rPr>
          <w:rFonts w:ascii="Times New Roman" w:hAnsi="Times New Roman"/>
          <w:sz w:val="28"/>
          <w:szCs w:val="28"/>
          <w:lang w:eastAsia="ru-RU"/>
        </w:rPr>
      </w:pPr>
      <w:r w:rsidRPr="00D962FA">
        <w:rPr>
          <w:rFonts w:ascii="Times New Roman" w:hAnsi="Times New Roman"/>
          <w:sz w:val="28"/>
          <w:szCs w:val="28"/>
          <w:lang w:eastAsia="ru-RU"/>
        </w:rPr>
        <w:t>Профессиональный стандарт «Разработка программного обеспечения»: приложение №7 к приказу и.о. Председателя Правления Национальной палаты предпринимателей Республики Казахстан «Атамекен» от 5 декабря 2022 года №222.</w:t>
      </w:r>
    </w:p>
    <w:p w14:paraId="14C90BCB" w14:textId="77777777" w:rsidR="00F53C45" w:rsidRPr="00D962FA" w:rsidRDefault="00F53C45" w:rsidP="00F53C45">
      <w:pPr>
        <w:autoSpaceDE w:val="0"/>
        <w:autoSpaceDN w:val="0"/>
        <w:adjustRightInd w:val="0"/>
        <w:spacing w:after="0" w:line="240" w:lineRule="auto"/>
        <w:ind w:firstLine="709"/>
        <w:jc w:val="both"/>
        <w:rPr>
          <w:rFonts w:ascii="Times New Roman" w:hAnsi="Times New Roman"/>
          <w:sz w:val="28"/>
          <w:szCs w:val="28"/>
          <w:lang w:eastAsia="ru-RU"/>
        </w:rPr>
      </w:pPr>
    </w:p>
    <w:p w14:paraId="7FD62A48" w14:textId="77777777" w:rsidR="00F53C45" w:rsidRPr="00D962FA" w:rsidRDefault="00F53C45" w:rsidP="00F53C45">
      <w:pPr>
        <w:spacing w:after="0" w:line="240" w:lineRule="auto"/>
      </w:pPr>
      <w:r w:rsidRPr="00D962FA">
        <w:br w:type="page"/>
      </w:r>
    </w:p>
    <w:p w14:paraId="56210D8E" w14:textId="77777777" w:rsidR="00F53C45" w:rsidRPr="00D962FA" w:rsidRDefault="00F53C45" w:rsidP="00F53C45">
      <w:pPr>
        <w:spacing w:after="0" w:line="240" w:lineRule="auto"/>
        <w:jc w:val="center"/>
        <w:rPr>
          <w:rFonts w:ascii="Times New Roman" w:eastAsia="Times-Roman" w:hAnsi="Times New Roman"/>
          <w:b/>
          <w:sz w:val="28"/>
          <w:szCs w:val="28"/>
        </w:rPr>
      </w:pPr>
      <w:r w:rsidRPr="00D962FA">
        <w:rPr>
          <w:rFonts w:ascii="Times New Roman" w:eastAsia="Times New Roman" w:hAnsi="Times New Roman"/>
          <w:b/>
          <w:smallCaps/>
          <w:sz w:val="28"/>
          <w:szCs w:val="28"/>
        </w:rPr>
        <w:t>ОПРЕДЕЛЕНИЯ</w:t>
      </w:r>
      <w:r w:rsidRPr="00D962FA">
        <w:rPr>
          <w:rFonts w:ascii="Times New Roman" w:eastAsia="Times-Roman" w:hAnsi="Times New Roman"/>
          <w:b/>
          <w:sz w:val="28"/>
          <w:szCs w:val="28"/>
        </w:rPr>
        <w:t xml:space="preserve"> </w:t>
      </w:r>
    </w:p>
    <w:p w14:paraId="4D11F519" w14:textId="77777777" w:rsidR="00F53C45" w:rsidRPr="00D962FA" w:rsidRDefault="00F53C45" w:rsidP="00F53C45">
      <w:pPr>
        <w:spacing w:after="0" w:line="240" w:lineRule="auto"/>
        <w:jc w:val="center"/>
        <w:rPr>
          <w:rFonts w:ascii="Times New Roman" w:eastAsia="Times-Roman" w:hAnsi="Times New Roman"/>
          <w:b/>
          <w:sz w:val="28"/>
          <w:szCs w:val="28"/>
        </w:rPr>
      </w:pPr>
    </w:p>
    <w:p w14:paraId="44F4AB3B" w14:textId="77777777" w:rsidR="00F53C45" w:rsidRPr="00D962FA" w:rsidRDefault="00F53C45" w:rsidP="00F53C45">
      <w:pPr>
        <w:tabs>
          <w:tab w:val="left" w:pos="9638"/>
        </w:tabs>
        <w:spacing w:after="0" w:line="240" w:lineRule="auto"/>
        <w:ind w:firstLine="709"/>
        <w:jc w:val="both"/>
        <w:rPr>
          <w:rFonts w:ascii="Times New Roman" w:eastAsia="Times New Roman" w:hAnsi="Times New Roman"/>
          <w:sz w:val="28"/>
          <w:szCs w:val="28"/>
        </w:rPr>
      </w:pPr>
      <w:r w:rsidRPr="00D962FA">
        <w:rPr>
          <w:rFonts w:ascii="Times New Roman" w:eastAsia="Times New Roman" w:hAnsi="Times New Roman"/>
          <w:sz w:val="28"/>
          <w:szCs w:val="28"/>
        </w:rPr>
        <w:t>В настоящей диссертации применяют следующие термины с соответствующими определениями:</w:t>
      </w:r>
    </w:p>
    <w:p w14:paraId="7959C687" w14:textId="77777777" w:rsidR="00F53C45" w:rsidRPr="00D962FA" w:rsidRDefault="00F53C45" w:rsidP="00B43E28">
      <w:pPr>
        <w:tabs>
          <w:tab w:val="left" w:pos="9638"/>
        </w:tabs>
        <w:spacing w:after="0" w:line="240" w:lineRule="auto"/>
        <w:ind w:right="-1" w:firstLine="709"/>
        <w:jc w:val="both"/>
        <w:rPr>
          <w:rFonts w:ascii="Times New Roman" w:eastAsia="Times New Roman" w:hAnsi="Times New Roman"/>
          <w:sz w:val="28"/>
          <w:szCs w:val="28"/>
        </w:rPr>
      </w:pPr>
      <w:r w:rsidRPr="00D962FA">
        <w:rPr>
          <w:rFonts w:ascii="Times New Roman" w:eastAsia="Times New Roman" w:hAnsi="Times New Roman"/>
          <w:b/>
          <w:sz w:val="28"/>
          <w:szCs w:val="28"/>
        </w:rPr>
        <w:t>Государственный общеобязательный стандарт высшего образования Республики Казахстан</w:t>
      </w:r>
      <w:r w:rsidRPr="00D962FA">
        <w:rPr>
          <w:rFonts w:ascii="Times New Roman" w:eastAsia="Times New Roman" w:hAnsi="Times New Roman"/>
          <w:sz w:val="28"/>
          <w:szCs w:val="28"/>
        </w:rPr>
        <w:t xml:space="preserve"> – нормативный правовой акт, который определяет требования к содержанию высшего образования с ориентиром на результаты обучения, максимальному объему учебной нагрузки обучающихся, уровню подготовки обучающихся, независимо от формы собственности и ведомственной подчиненности.</w:t>
      </w:r>
    </w:p>
    <w:p w14:paraId="04222FEB" w14:textId="77777777" w:rsidR="00F53C45" w:rsidRPr="00D962FA" w:rsidRDefault="00F53C45" w:rsidP="00B43E28">
      <w:pPr>
        <w:pStyle w:val="22"/>
        <w:shd w:val="clear" w:color="auto" w:fill="auto"/>
        <w:tabs>
          <w:tab w:val="left" w:pos="993"/>
        </w:tabs>
        <w:spacing w:before="0" w:after="0" w:line="240" w:lineRule="auto"/>
        <w:ind w:firstLine="709"/>
        <w:jc w:val="both"/>
        <w:rPr>
          <w:sz w:val="28"/>
          <w:szCs w:val="28"/>
        </w:rPr>
      </w:pPr>
      <w:r w:rsidRPr="00D962FA">
        <w:rPr>
          <w:rStyle w:val="23"/>
          <w:sz w:val="28"/>
          <w:szCs w:val="28"/>
        </w:rPr>
        <w:t xml:space="preserve">Бакалавр </w:t>
      </w:r>
      <w:r w:rsidRPr="00D962FA">
        <w:rPr>
          <w:sz w:val="28"/>
          <w:szCs w:val="28"/>
        </w:rPr>
        <w:t>– академическая степень или квалификация, присуждаемая лицам, освоившим соответствующие образовательные программы высшего образования. Завершенное высшее образование в странах, которые участвуют в Болонском процессе.</w:t>
      </w:r>
    </w:p>
    <w:p w14:paraId="2E94FC0D" w14:textId="77777777" w:rsidR="00F53C45" w:rsidRPr="00D962FA" w:rsidRDefault="00F53C45" w:rsidP="00B43E28">
      <w:pPr>
        <w:pStyle w:val="1"/>
        <w:ind w:firstLine="709"/>
        <w:jc w:val="both"/>
        <w:rPr>
          <w:b w:val="0"/>
        </w:rPr>
      </w:pPr>
      <w:r w:rsidRPr="00D962FA">
        <w:t xml:space="preserve">Компетенция </w:t>
      </w:r>
      <w:r w:rsidRPr="00D962FA">
        <w:rPr>
          <w:b w:val="0"/>
        </w:rPr>
        <w:t>–</w:t>
      </w:r>
      <w:r w:rsidRPr="00D962FA">
        <w:t xml:space="preserve"> </w:t>
      </w:r>
      <w:r w:rsidRPr="00D962FA">
        <w:rPr>
          <w:b w:val="0"/>
        </w:rPr>
        <w:t>взаимосвязанное объединение качеств личности (знаний, умений, навыков, видов деятельности), способное совершать эффективные, продуктивные действия в зависимости от конкретных действий и процессов.</w:t>
      </w:r>
    </w:p>
    <w:p w14:paraId="3C1B33F9" w14:textId="77777777" w:rsidR="00F53C45" w:rsidRPr="00D962FA" w:rsidRDefault="00F53C45" w:rsidP="00B43E28">
      <w:pPr>
        <w:pStyle w:val="1"/>
        <w:ind w:firstLine="709"/>
        <w:jc w:val="both"/>
        <w:rPr>
          <w:b w:val="0"/>
        </w:rPr>
      </w:pPr>
      <w:r w:rsidRPr="00D962FA">
        <w:t xml:space="preserve">Компетентность </w:t>
      </w:r>
      <w:r w:rsidRPr="00D962FA">
        <w:rPr>
          <w:b w:val="0"/>
        </w:rPr>
        <w:t xml:space="preserve">‒ специальная способность человека, необходимая для выполнения конкретного действия в конкретной предметной области, включающая узкоспециальные знания, навыки, способы мышления и готовность нести ответственность за свои действия. </w:t>
      </w:r>
    </w:p>
    <w:p w14:paraId="462DE1C0" w14:textId="5480B355" w:rsidR="00F503DD" w:rsidRPr="00D962FA" w:rsidRDefault="00F503DD" w:rsidP="00B43E28">
      <w:pPr>
        <w:spacing w:after="0" w:line="240" w:lineRule="auto"/>
        <w:ind w:firstLine="709"/>
        <w:jc w:val="both"/>
        <w:rPr>
          <w:rFonts w:ascii="Times New Roman" w:eastAsiaTheme="minorHAnsi" w:hAnsi="Times New Roman"/>
          <w:sz w:val="28"/>
          <w:szCs w:val="28"/>
        </w:rPr>
      </w:pPr>
      <w:r w:rsidRPr="00D962FA">
        <w:rPr>
          <w:rFonts w:ascii="Times New Roman" w:hAnsi="Times New Roman"/>
          <w:b/>
          <w:bCs/>
          <w:sz w:val="28"/>
          <w:szCs w:val="28"/>
        </w:rPr>
        <w:t xml:space="preserve">Проектирование мобильных приложений </w:t>
      </w:r>
      <w:r w:rsidRPr="00D962FA">
        <w:rPr>
          <w:rFonts w:ascii="Times New Roman" w:hAnsi="Times New Roman"/>
          <w:sz w:val="28"/>
          <w:szCs w:val="28"/>
        </w:rPr>
        <w:t xml:space="preserve">- процесс разработки архитектуры, логики, алгоритмов обработки данных и написания программного </w:t>
      </w:r>
      <w:r w:rsidRPr="00D962FA">
        <w:rPr>
          <w:rFonts w:ascii="Times New Roman" w:eastAsiaTheme="minorHAnsi" w:hAnsi="Times New Roman"/>
          <w:sz w:val="28"/>
          <w:szCs w:val="28"/>
        </w:rPr>
        <w:t>кода функциональных модулей мобильного приложения.</w:t>
      </w:r>
    </w:p>
    <w:p w14:paraId="25C1D4F5" w14:textId="7FC5450E" w:rsidR="00405861" w:rsidRPr="00D962FA" w:rsidRDefault="00A42880" w:rsidP="00B43E28">
      <w:pPr>
        <w:spacing w:after="0" w:line="240" w:lineRule="auto"/>
        <w:ind w:firstLine="709"/>
        <w:jc w:val="both"/>
        <w:rPr>
          <w:rFonts w:ascii="Times New Roman" w:eastAsiaTheme="minorHAnsi" w:hAnsi="Times New Roman"/>
          <w:sz w:val="28"/>
          <w:szCs w:val="28"/>
        </w:rPr>
      </w:pPr>
      <w:r w:rsidRPr="00D962FA">
        <w:rPr>
          <w:rFonts w:ascii="Times New Roman" w:hAnsi="Times New Roman"/>
          <w:b/>
          <w:bCs/>
          <w:sz w:val="28"/>
          <w:szCs w:val="28"/>
        </w:rPr>
        <w:t>Логическая компетенция по проектированию мобильных приложений</w:t>
      </w:r>
      <w:r w:rsidRPr="00D962FA">
        <w:rPr>
          <w:rFonts w:ascii="Times New Roman" w:hAnsi="Times New Roman"/>
          <w:i/>
          <w:iCs/>
          <w:sz w:val="28"/>
          <w:szCs w:val="28"/>
        </w:rPr>
        <w:t xml:space="preserve"> </w:t>
      </w:r>
      <w:r w:rsidRPr="00D962FA">
        <w:rPr>
          <w:rFonts w:ascii="Times New Roman" w:hAnsi="Times New Roman"/>
          <w:sz w:val="28"/>
          <w:szCs w:val="28"/>
        </w:rPr>
        <w:t xml:space="preserve">- совокупность умений, навыков, способов выполнения логических </w:t>
      </w:r>
      <w:r w:rsidR="0098608C" w:rsidRPr="00D962FA">
        <w:rPr>
          <w:rFonts w:ascii="Times New Roman" w:hAnsi="Times New Roman"/>
          <w:sz w:val="28"/>
          <w:szCs w:val="28"/>
        </w:rPr>
        <w:t xml:space="preserve">мыслительных </w:t>
      </w:r>
      <w:r w:rsidRPr="00D962FA">
        <w:rPr>
          <w:rFonts w:ascii="Times New Roman" w:hAnsi="Times New Roman"/>
          <w:sz w:val="28"/>
          <w:szCs w:val="28"/>
        </w:rPr>
        <w:t>операций, суждений и умозаключений обучающихся по проектированию и разработке мобильных приложений на языке программирования, включающий все этапы от понимания задачи до реализации алгоритмов обработки данных, архитектуры и логики мобильных приложений.</w:t>
      </w:r>
    </w:p>
    <w:p w14:paraId="7AA5AB00" w14:textId="1B31A4C4" w:rsidR="00F53C45" w:rsidRPr="00D962FA" w:rsidRDefault="00F53C45" w:rsidP="00F503DD">
      <w:pPr>
        <w:pStyle w:val="ab"/>
        <w:kinsoku w:val="0"/>
        <w:overflowPunct w:val="0"/>
        <w:ind w:left="0" w:right="2" w:firstLine="709"/>
        <w:rPr>
          <w:color w:val="000000"/>
        </w:rPr>
      </w:pPr>
      <w:r w:rsidRPr="00D962FA">
        <w:rPr>
          <w:b/>
          <w:color w:val="000000"/>
        </w:rPr>
        <w:t xml:space="preserve">Моделирование </w:t>
      </w:r>
      <w:r w:rsidRPr="00D962FA">
        <w:rPr>
          <w:color w:val="000000"/>
        </w:rPr>
        <w:t>– общенаучный метод исследования и познания, основной целью которого является определение сущности исследуемого объекта, и результатом которого является модель</w:t>
      </w:r>
      <w:r w:rsidR="009A437E" w:rsidRPr="00D962FA">
        <w:rPr>
          <w:color w:val="000000"/>
        </w:rPr>
        <w:t>.</w:t>
      </w:r>
      <w:r w:rsidRPr="00D962FA">
        <w:rPr>
          <w:color w:val="000000"/>
        </w:rPr>
        <w:t xml:space="preserve">  </w:t>
      </w:r>
    </w:p>
    <w:p w14:paraId="409E0D25" w14:textId="165ADB8B" w:rsidR="00F53C45" w:rsidRPr="00D962FA" w:rsidRDefault="00F53C45" w:rsidP="00F53C45">
      <w:pPr>
        <w:tabs>
          <w:tab w:val="left" w:pos="9638"/>
        </w:tabs>
        <w:spacing w:after="0" w:line="240" w:lineRule="auto"/>
        <w:ind w:right="-1" w:firstLine="709"/>
        <w:jc w:val="both"/>
        <w:rPr>
          <w:rFonts w:ascii="Times New Roman" w:eastAsia="Times New Roman" w:hAnsi="Times New Roman"/>
          <w:sz w:val="28"/>
          <w:szCs w:val="28"/>
        </w:rPr>
      </w:pPr>
      <w:r w:rsidRPr="00D962FA">
        <w:rPr>
          <w:rFonts w:ascii="Times New Roman" w:eastAsia="Times New Roman" w:hAnsi="Times New Roman"/>
          <w:b/>
          <w:color w:val="000000"/>
          <w:sz w:val="28"/>
          <w:szCs w:val="28"/>
        </w:rPr>
        <w:t xml:space="preserve">Модель </w:t>
      </w:r>
      <w:r w:rsidRPr="00D962FA">
        <w:rPr>
          <w:rFonts w:ascii="Times New Roman" w:eastAsia="Times New Roman" w:hAnsi="Times New Roman"/>
          <w:color w:val="000000"/>
          <w:sz w:val="28"/>
          <w:szCs w:val="28"/>
        </w:rPr>
        <w:t xml:space="preserve">– </w:t>
      </w:r>
      <w:r w:rsidRPr="00D962FA">
        <w:rPr>
          <w:rFonts w:ascii="Times New Roman" w:eastAsia="Times New Roman" w:hAnsi="Times New Roman"/>
          <w:sz w:val="28"/>
          <w:szCs w:val="28"/>
        </w:rPr>
        <w:t>объект, разработанный для получения, систематизации и (или) хранения информации в форме схемы, образа, описания, содержащий свойства и характеристики данного объекта</w:t>
      </w:r>
      <w:r w:rsidR="004A1FE2" w:rsidRPr="00D962FA">
        <w:rPr>
          <w:rFonts w:ascii="Times New Roman" w:eastAsia="Times New Roman" w:hAnsi="Times New Roman"/>
          <w:sz w:val="28"/>
          <w:szCs w:val="28"/>
        </w:rPr>
        <w:t>.</w:t>
      </w:r>
    </w:p>
    <w:p w14:paraId="79B95A3C" w14:textId="77777777" w:rsidR="004A1FE2" w:rsidRPr="00D962FA" w:rsidRDefault="004A1FE2" w:rsidP="00F53C45">
      <w:pPr>
        <w:tabs>
          <w:tab w:val="left" w:pos="9638"/>
        </w:tabs>
        <w:spacing w:after="0" w:line="240" w:lineRule="auto"/>
        <w:ind w:right="-1" w:firstLine="709"/>
        <w:jc w:val="both"/>
        <w:rPr>
          <w:rFonts w:ascii="Times New Roman" w:eastAsia="Times New Roman" w:hAnsi="Times New Roman"/>
          <w:sz w:val="28"/>
          <w:szCs w:val="28"/>
        </w:rPr>
      </w:pPr>
    </w:p>
    <w:p w14:paraId="0A6B1EBC" w14:textId="77777777" w:rsidR="00F53C45" w:rsidRPr="00D962FA" w:rsidRDefault="00F53C45" w:rsidP="00F53C45">
      <w:pPr>
        <w:tabs>
          <w:tab w:val="left" w:pos="9638"/>
        </w:tabs>
        <w:spacing w:after="0" w:line="240" w:lineRule="auto"/>
        <w:ind w:right="-1" w:firstLine="709"/>
        <w:jc w:val="both"/>
        <w:rPr>
          <w:rFonts w:ascii="Times New Roman" w:eastAsia="Times New Roman" w:hAnsi="Times New Roman"/>
          <w:sz w:val="28"/>
          <w:szCs w:val="28"/>
        </w:rPr>
      </w:pPr>
    </w:p>
    <w:p w14:paraId="4A86C10D" w14:textId="77777777" w:rsidR="00F53C45" w:rsidRPr="00D962FA" w:rsidRDefault="00F53C45" w:rsidP="00F53C45">
      <w:pPr>
        <w:spacing w:after="0" w:line="240" w:lineRule="auto"/>
        <w:rPr>
          <w:rFonts w:ascii="Times New Roman" w:eastAsia="Times-Roman" w:hAnsi="Times New Roman"/>
          <w:b/>
          <w:sz w:val="28"/>
          <w:szCs w:val="28"/>
        </w:rPr>
      </w:pPr>
      <w:r w:rsidRPr="00D962FA">
        <w:rPr>
          <w:rFonts w:ascii="Times New Roman" w:eastAsia="Times-Roman" w:hAnsi="Times New Roman"/>
          <w:b/>
          <w:sz w:val="28"/>
          <w:szCs w:val="28"/>
        </w:rPr>
        <w:br w:type="page"/>
      </w:r>
    </w:p>
    <w:p w14:paraId="2EA8F6C0" w14:textId="77777777" w:rsidR="00F53C45" w:rsidRPr="00D962FA" w:rsidRDefault="00F53C45" w:rsidP="00F53C45">
      <w:pPr>
        <w:spacing w:after="0" w:line="240" w:lineRule="auto"/>
        <w:jc w:val="center"/>
        <w:rPr>
          <w:rFonts w:ascii="Times New Roman" w:eastAsia="Times-Roman" w:hAnsi="Times New Roman"/>
          <w:b/>
          <w:sz w:val="28"/>
          <w:szCs w:val="28"/>
        </w:rPr>
      </w:pPr>
      <w:r w:rsidRPr="00D962FA">
        <w:rPr>
          <w:rFonts w:ascii="Times New Roman" w:eastAsia="Times-Roman" w:hAnsi="Times New Roman"/>
          <w:b/>
          <w:sz w:val="28"/>
          <w:szCs w:val="28"/>
        </w:rPr>
        <w:t>ОБОЗНАЧЕНИЯ И СОКРАЩЕНИЯ</w:t>
      </w:r>
    </w:p>
    <w:p w14:paraId="230EF43A" w14:textId="77777777" w:rsidR="00F53C45" w:rsidRPr="00D962FA" w:rsidRDefault="00F53C45" w:rsidP="00F53C45">
      <w:pPr>
        <w:spacing w:after="0" w:line="240" w:lineRule="auto"/>
        <w:ind w:firstLine="709"/>
        <w:jc w:val="right"/>
        <w:rPr>
          <w:rFonts w:ascii="Times New Roman" w:eastAsia="Times-Roman" w:hAnsi="Times New Roman"/>
          <w:b/>
          <w:sz w:val="28"/>
          <w:szCs w:val="28"/>
        </w:rPr>
      </w:pPr>
    </w:p>
    <w:tbl>
      <w:tblPr>
        <w:tblStyle w:val="a4"/>
        <w:tblW w:w="96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093"/>
        <w:gridCol w:w="7513"/>
      </w:tblGrid>
      <w:tr w:rsidR="000C5910" w:rsidRPr="00D962FA" w14:paraId="0423E638" w14:textId="77777777" w:rsidTr="00A94243">
        <w:tc>
          <w:tcPr>
            <w:tcW w:w="2093" w:type="dxa"/>
          </w:tcPr>
          <w:p w14:paraId="15CED5C6" w14:textId="77777777" w:rsidR="000C5910" w:rsidRPr="00D962FA" w:rsidRDefault="000C5910" w:rsidP="00F53C45">
            <w:pPr>
              <w:spacing w:after="0" w:line="240" w:lineRule="auto"/>
              <w:rPr>
                <w:rFonts w:ascii="Times New Roman" w:hAnsi="Times New Roman"/>
                <w:sz w:val="28"/>
                <w:szCs w:val="28"/>
                <w:lang w:eastAsia="ru-RU"/>
              </w:rPr>
            </w:pPr>
            <w:bookmarkStart w:id="6" w:name="_Hlk171774653"/>
            <w:r w:rsidRPr="00D962FA">
              <w:rPr>
                <w:rFonts w:ascii="Times New Roman" w:hAnsi="Times New Roman"/>
                <w:sz w:val="28"/>
                <w:szCs w:val="28"/>
              </w:rPr>
              <w:t>ACM</w:t>
            </w:r>
          </w:p>
        </w:tc>
        <w:tc>
          <w:tcPr>
            <w:tcW w:w="7513" w:type="dxa"/>
          </w:tcPr>
          <w:p w14:paraId="3AEBD3AA" w14:textId="77777777" w:rsidR="000C5910" w:rsidRPr="00D962FA" w:rsidRDefault="000C5910" w:rsidP="00F53C45">
            <w:pPr>
              <w:spacing w:after="0" w:line="240" w:lineRule="auto"/>
              <w:ind w:left="217" w:hanging="217"/>
              <w:rPr>
                <w:rFonts w:ascii="Times New Roman" w:hAnsi="Times New Roman"/>
                <w:sz w:val="28"/>
                <w:szCs w:val="28"/>
                <w:lang w:val="en-US" w:eastAsia="ru-RU"/>
              </w:rPr>
            </w:pPr>
            <w:r w:rsidRPr="00D962FA">
              <w:rPr>
                <w:rFonts w:ascii="Times New Roman" w:hAnsi="Times New Roman"/>
                <w:sz w:val="28"/>
                <w:szCs w:val="28"/>
                <w:lang w:val="en-US"/>
              </w:rPr>
              <w:t>‒ Association for Computing Machinery/</w:t>
            </w:r>
            <w:r w:rsidRPr="00D962FA">
              <w:rPr>
                <w:rFonts w:ascii="Times New Roman" w:hAnsi="Times New Roman"/>
                <w:sz w:val="28"/>
                <w:szCs w:val="28"/>
              </w:rPr>
              <w:t>Ассоциация</w:t>
            </w:r>
            <w:r w:rsidRPr="00D962FA">
              <w:rPr>
                <w:rFonts w:ascii="Times New Roman" w:hAnsi="Times New Roman"/>
                <w:sz w:val="28"/>
                <w:szCs w:val="28"/>
                <w:lang w:val="en-US"/>
              </w:rPr>
              <w:t xml:space="preserve"> </w:t>
            </w:r>
            <w:r w:rsidRPr="00D962FA">
              <w:rPr>
                <w:rFonts w:ascii="Times New Roman" w:hAnsi="Times New Roman"/>
                <w:sz w:val="28"/>
                <w:szCs w:val="28"/>
              </w:rPr>
              <w:t>вычислительной</w:t>
            </w:r>
            <w:r w:rsidRPr="00D962FA">
              <w:rPr>
                <w:rFonts w:ascii="Times New Roman" w:hAnsi="Times New Roman"/>
                <w:sz w:val="28"/>
                <w:szCs w:val="28"/>
                <w:lang w:val="en-US"/>
              </w:rPr>
              <w:t xml:space="preserve"> </w:t>
            </w:r>
            <w:r w:rsidRPr="00D962FA">
              <w:rPr>
                <w:rFonts w:ascii="Times New Roman" w:hAnsi="Times New Roman"/>
                <w:sz w:val="28"/>
                <w:szCs w:val="28"/>
              </w:rPr>
              <w:t>техники</w:t>
            </w:r>
          </w:p>
        </w:tc>
      </w:tr>
      <w:tr w:rsidR="000C5910" w:rsidRPr="00D962FA" w14:paraId="3DAE7183" w14:textId="77777777" w:rsidTr="0057026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093" w:type="dxa"/>
            <w:tcBorders>
              <w:top w:val="nil"/>
              <w:left w:val="nil"/>
              <w:bottom w:val="nil"/>
              <w:right w:val="nil"/>
            </w:tcBorders>
          </w:tcPr>
          <w:p w14:paraId="7043B46E" w14:textId="77777777" w:rsidR="000C5910" w:rsidRPr="00D962FA" w:rsidRDefault="000C5910" w:rsidP="00452ADC">
            <w:pPr>
              <w:spacing w:after="0" w:line="240" w:lineRule="auto"/>
              <w:rPr>
                <w:rFonts w:ascii="Times New Roman" w:hAnsi="Times New Roman"/>
                <w:sz w:val="28"/>
                <w:szCs w:val="28"/>
                <w:lang w:val="kk-KZ"/>
              </w:rPr>
            </w:pPr>
            <w:r w:rsidRPr="00D962FA">
              <w:rPr>
                <w:rFonts w:ascii="Times New Roman" w:hAnsi="Times New Roman"/>
                <w:sz w:val="28"/>
                <w:szCs w:val="28"/>
              </w:rPr>
              <w:t>AR</w:t>
            </w:r>
          </w:p>
        </w:tc>
        <w:tc>
          <w:tcPr>
            <w:tcW w:w="7513" w:type="dxa"/>
            <w:tcBorders>
              <w:top w:val="nil"/>
              <w:left w:val="nil"/>
              <w:bottom w:val="nil"/>
              <w:right w:val="nil"/>
            </w:tcBorders>
          </w:tcPr>
          <w:p w14:paraId="706DC1BD" w14:textId="77777777" w:rsidR="000C5910" w:rsidRPr="00D962FA" w:rsidRDefault="000C5910" w:rsidP="00452ADC">
            <w:pPr>
              <w:spacing w:after="0" w:line="240" w:lineRule="auto"/>
              <w:ind w:left="217" w:hanging="217"/>
              <w:rPr>
                <w:rFonts w:ascii="Times New Roman" w:hAnsi="Times New Roman"/>
                <w:sz w:val="28"/>
                <w:szCs w:val="28"/>
              </w:rPr>
            </w:pPr>
            <w:r w:rsidRPr="00D962FA">
              <w:rPr>
                <w:rFonts w:ascii="Times New Roman" w:hAnsi="Times New Roman"/>
                <w:sz w:val="28"/>
                <w:szCs w:val="28"/>
              </w:rPr>
              <w:t xml:space="preserve">‒ augmented reality / дополненная реальность  </w:t>
            </w:r>
          </w:p>
        </w:tc>
      </w:tr>
      <w:tr w:rsidR="000C5910" w:rsidRPr="00D962FA" w14:paraId="17F66145" w14:textId="77777777" w:rsidTr="0057026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093" w:type="dxa"/>
            <w:tcBorders>
              <w:top w:val="nil"/>
              <w:left w:val="nil"/>
              <w:bottom w:val="nil"/>
              <w:right w:val="nil"/>
            </w:tcBorders>
          </w:tcPr>
          <w:p w14:paraId="6845802F" w14:textId="77777777" w:rsidR="000C5910" w:rsidRPr="00D962FA" w:rsidRDefault="000C5910" w:rsidP="00452ADC">
            <w:pPr>
              <w:spacing w:after="0" w:line="240" w:lineRule="auto"/>
              <w:rPr>
                <w:rFonts w:ascii="Times New Roman" w:hAnsi="Times New Roman"/>
                <w:sz w:val="28"/>
                <w:szCs w:val="28"/>
              </w:rPr>
            </w:pPr>
            <w:r w:rsidRPr="00D962FA">
              <w:rPr>
                <w:rFonts w:ascii="Times New Roman" w:hAnsi="Times New Roman"/>
                <w:sz w:val="28"/>
                <w:szCs w:val="28"/>
              </w:rPr>
              <w:t>DevOps</w:t>
            </w:r>
          </w:p>
        </w:tc>
        <w:tc>
          <w:tcPr>
            <w:tcW w:w="7513" w:type="dxa"/>
            <w:tcBorders>
              <w:top w:val="nil"/>
              <w:left w:val="nil"/>
              <w:bottom w:val="nil"/>
              <w:right w:val="nil"/>
            </w:tcBorders>
          </w:tcPr>
          <w:p w14:paraId="4D5383DC" w14:textId="77777777" w:rsidR="000C5910" w:rsidRPr="00D962FA" w:rsidRDefault="000C5910" w:rsidP="00452ADC">
            <w:pPr>
              <w:spacing w:after="0" w:line="240" w:lineRule="auto"/>
              <w:ind w:left="217" w:hanging="217"/>
              <w:rPr>
                <w:rFonts w:ascii="Times New Roman" w:hAnsi="Times New Roman"/>
                <w:sz w:val="28"/>
                <w:szCs w:val="28"/>
                <w:lang w:val="en-US"/>
              </w:rPr>
            </w:pPr>
            <w:r w:rsidRPr="00D962FA">
              <w:rPr>
                <w:rFonts w:ascii="Times New Roman" w:hAnsi="Times New Roman"/>
                <w:sz w:val="28"/>
                <w:szCs w:val="28"/>
              </w:rPr>
              <w:t>‒</w:t>
            </w:r>
            <w:r w:rsidRPr="00D962FA">
              <w:rPr>
                <w:rFonts w:ascii="Times New Roman" w:hAnsi="Times New Roman"/>
                <w:sz w:val="28"/>
                <w:szCs w:val="28"/>
                <w:lang w:val="en-US"/>
              </w:rPr>
              <w:t xml:space="preserve"> Development Operations</w:t>
            </w:r>
          </w:p>
        </w:tc>
      </w:tr>
      <w:tr w:rsidR="000C5910" w:rsidRPr="00D962FA" w14:paraId="02BF4B23" w14:textId="77777777" w:rsidTr="00A94243">
        <w:tc>
          <w:tcPr>
            <w:tcW w:w="2093" w:type="dxa"/>
          </w:tcPr>
          <w:p w14:paraId="61FE5F71" w14:textId="77777777" w:rsidR="000C5910" w:rsidRPr="00D962FA" w:rsidRDefault="000C5910" w:rsidP="00F53C45">
            <w:pPr>
              <w:spacing w:after="0" w:line="240" w:lineRule="auto"/>
              <w:rPr>
                <w:rFonts w:ascii="Times New Roman" w:hAnsi="Times New Roman"/>
                <w:sz w:val="28"/>
                <w:szCs w:val="28"/>
                <w:lang w:eastAsia="ru-RU"/>
              </w:rPr>
            </w:pPr>
            <w:r w:rsidRPr="00D962FA">
              <w:rPr>
                <w:rFonts w:ascii="Times New Roman" w:hAnsi="Times New Roman"/>
                <w:sz w:val="28"/>
                <w:szCs w:val="28"/>
              </w:rPr>
              <w:t>IEEE</w:t>
            </w:r>
          </w:p>
        </w:tc>
        <w:tc>
          <w:tcPr>
            <w:tcW w:w="7513" w:type="dxa"/>
          </w:tcPr>
          <w:p w14:paraId="76A067E9" w14:textId="77777777" w:rsidR="000C5910" w:rsidRPr="00D962FA" w:rsidRDefault="000C5910" w:rsidP="00F53C45">
            <w:pPr>
              <w:spacing w:after="0" w:line="240" w:lineRule="auto"/>
              <w:ind w:left="217" w:hanging="217"/>
              <w:rPr>
                <w:rFonts w:ascii="Times New Roman" w:hAnsi="Times New Roman"/>
                <w:sz w:val="28"/>
                <w:szCs w:val="28"/>
                <w:lang w:val="en-US" w:eastAsia="ru-RU"/>
              </w:rPr>
            </w:pPr>
            <w:r w:rsidRPr="00D962FA">
              <w:rPr>
                <w:rFonts w:ascii="Times New Roman" w:hAnsi="Times New Roman"/>
                <w:sz w:val="28"/>
                <w:szCs w:val="28"/>
                <w:lang w:val="en-US"/>
              </w:rPr>
              <w:t>‒ Institute of Electrical and Electronics Engineers/</w:t>
            </w:r>
            <w:r w:rsidRPr="00D962FA">
              <w:rPr>
                <w:rFonts w:ascii="Times New Roman" w:hAnsi="Times New Roman"/>
                <w:sz w:val="28"/>
                <w:szCs w:val="28"/>
              </w:rPr>
              <w:t>Институт</w:t>
            </w:r>
            <w:r w:rsidRPr="00D962FA">
              <w:rPr>
                <w:rFonts w:ascii="Times New Roman" w:hAnsi="Times New Roman"/>
                <w:sz w:val="28"/>
                <w:szCs w:val="28"/>
                <w:lang w:val="en-US"/>
              </w:rPr>
              <w:t xml:space="preserve"> </w:t>
            </w:r>
            <w:r w:rsidRPr="00D962FA">
              <w:rPr>
                <w:rFonts w:ascii="Times New Roman" w:hAnsi="Times New Roman"/>
                <w:sz w:val="28"/>
                <w:szCs w:val="28"/>
              </w:rPr>
              <w:t>инженеров</w:t>
            </w:r>
            <w:r w:rsidRPr="00D962FA">
              <w:rPr>
                <w:rFonts w:ascii="Times New Roman" w:hAnsi="Times New Roman"/>
                <w:sz w:val="28"/>
                <w:szCs w:val="28"/>
                <w:lang w:val="en-US"/>
              </w:rPr>
              <w:t xml:space="preserve"> </w:t>
            </w:r>
            <w:r w:rsidRPr="00D962FA">
              <w:rPr>
                <w:rFonts w:ascii="Times New Roman" w:hAnsi="Times New Roman"/>
                <w:sz w:val="28"/>
                <w:szCs w:val="28"/>
              </w:rPr>
              <w:t>электротехники</w:t>
            </w:r>
            <w:r w:rsidRPr="00D962FA">
              <w:rPr>
                <w:rFonts w:ascii="Times New Roman" w:hAnsi="Times New Roman"/>
                <w:sz w:val="28"/>
                <w:szCs w:val="28"/>
                <w:lang w:val="en-US"/>
              </w:rPr>
              <w:t xml:space="preserve"> </w:t>
            </w:r>
            <w:r w:rsidRPr="00D962FA">
              <w:rPr>
                <w:rFonts w:ascii="Times New Roman" w:hAnsi="Times New Roman"/>
                <w:sz w:val="28"/>
                <w:szCs w:val="28"/>
              </w:rPr>
              <w:t>и</w:t>
            </w:r>
            <w:r w:rsidRPr="00D962FA">
              <w:rPr>
                <w:rFonts w:ascii="Times New Roman" w:hAnsi="Times New Roman"/>
                <w:sz w:val="28"/>
                <w:szCs w:val="28"/>
                <w:lang w:val="en-US"/>
              </w:rPr>
              <w:t xml:space="preserve"> </w:t>
            </w:r>
            <w:r w:rsidRPr="00D962FA">
              <w:rPr>
                <w:rFonts w:ascii="Times New Roman" w:hAnsi="Times New Roman"/>
                <w:sz w:val="28"/>
                <w:szCs w:val="28"/>
              </w:rPr>
              <w:t>электроники</w:t>
            </w:r>
          </w:p>
        </w:tc>
      </w:tr>
      <w:tr w:rsidR="000C5910" w:rsidRPr="00D962FA" w14:paraId="7535BAEB" w14:textId="77777777" w:rsidTr="0057026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093" w:type="dxa"/>
            <w:tcBorders>
              <w:top w:val="nil"/>
              <w:left w:val="nil"/>
              <w:bottom w:val="nil"/>
              <w:right w:val="nil"/>
            </w:tcBorders>
          </w:tcPr>
          <w:p w14:paraId="7FB229FE" w14:textId="77777777" w:rsidR="000C5910" w:rsidRPr="00D962FA" w:rsidRDefault="000C5910" w:rsidP="00452ADC">
            <w:pPr>
              <w:spacing w:after="0" w:line="240" w:lineRule="auto"/>
              <w:rPr>
                <w:rFonts w:ascii="Times New Roman" w:hAnsi="Times New Roman"/>
                <w:sz w:val="28"/>
                <w:szCs w:val="28"/>
              </w:rPr>
            </w:pPr>
            <w:r w:rsidRPr="00D962FA">
              <w:rPr>
                <w:rFonts w:ascii="Times New Roman" w:eastAsiaTheme="minorHAnsi" w:hAnsi="Times New Roman"/>
                <w:sz w:val="28"/>
                <w:szCs w:val="28"/>
              </w:rPr>
              <w:t>LMS</w:t>
            </w:r>
          </w:p>
        </w:tc>
        <w:tc>
          <w:tcPr>
            <w:tcW w:w="7513" w:type="dxa"/>
            <w:tcBorders>
              <w:top w:val="nil"/>
              <w:left w:val="nil"/>
              <w:bottom w:val="nil"/>
              <w:right w:val="nil"/>
            </w:tcBorders>
          </w:tcPr>
          <w:p w14:paraId="710202E3" w14:textId="77777777" w:rsidR="000C5910" w:rsidRPr="00D962FA" w:rsidRDefault="000C5910" w:rsidP="00452ADC">
            <w:pPr>
              <w:spacing w:after="0" w:line="240" w:lineRule="auto"/>
              <w:ind w:left="217" w:hanging="217"/>
              <w:rPr>
                <w:rFonts w:ascii="Times New Roman" w:hAnsi="Times New Roman"/>
                <w:sz w:val="28"/>
                <w:szCs w:val="28"/>
              </w:rPr>
            </w:pPr>
            <w:r w:rsidRPr="00D962FA">
              <w:rPr>
                <w:rFonts w:ascii="Times New Roman" w:eastAsiaTheme="minorHAnsi" w:hAnsi="Times New Roman"/>
                <w:sz w:val="28"/>
                <w:szCs w:val="28"/>
              </w:rPr>
              <w:t>‒</w:t>
            </w:r>
            <w:r w:rsidRPr="00D962FA">
              <w:rPr>
                <w:rFonts w:ascii="Times New Roman" w:hAnsi="Times New Roman"/>
                <w:sz w:val="28"/>
                <w:szCs w:val="28"/>
              </w:rPr>
              <w:t xml:space="preserve"> </w:t>
            </w:r>
            <w:r w:rsidRPr="00D962FA">
              <w:rPr>
                <w:rFonts w:ascii="Times New Roman" w:eastAsiaTheme="minorHAnsi" w:hAnsi="Times New Roman"/>
                <w:sz w:val="28"/>
                <w:szCs w:val="28"/>
              </w:rPr>
              <w:t>learning management system (система управления учебным контентом)</w:t>
            </w:r>
          </w:p>
        </w:tc>
      </w:tr>
      <w:tr w:rsidR="000C5910" w:rsidRPr="00D962FA" w14:paraId="11822C91" w14:textId="77777777" w:rsidTr="0057026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093" w:type="dxa"/>
            <w:tcBorders>
              <w:top w:val="nil"/>
              <w:left w:val="nil"/>
              <w:bottom w:val="nil"/>
              <w:right w:val="nil"/>
            </w:tcBorders>
          </w:tcPr>
          <w:p w14:paraId="2950BE56" w14:textId="77777777" w:rsidR="000C5910" w:rsidRPr="00D962FA" w:rsidRDefault="000C5910" w:rsidP="00452ADC">
            <w:pPr>
              <w:spacing w:after="0" w:line="240" w:lineRule="auto"/>
              <w:rPr>
                <w:rFonts w:ascii="Times New Roman" w:hAnsi="Times New Roman"/>
                <w:sz w:val="28"/>
                <w:szCs w:val="28"/>
              </w:rPr>
            </w:pPr>
            <w:r w:rsidRPr="00D962FA">
              <w:rPr>
                <w:rFonts w:ascii="Times New Roman" w:hAnsi="Times New Roman"/>
                <w:sz w:val="28"/>
                <w:szCs w:val="28"/>
              </w:rPr>
              <w:t>MR</w:t>
            </w:r>
          </w:p>
        </w:tc>
        <w:tc>
          <w:tcPr>
            <w:tcW w:w="7513" w:type="dxa"/>
            <w:tcBorders>
              <w:top w:val="nil"/>
              <w:left w:val="nil"/>
              <w:bottom w:val="nil"/>
              <w:right w:val="nil"/>
            </w:tcBorders>
          </w:tcPr>
          <w:p w14:paraId="19A2B18D" w14:textId="77777777" w:rsidR="000C5910" w:rsidRPr="00D962FA" w:rsidRDefault="000C5910" w:rsidP="00452ADC">
            <w:pPr>
              <w:spacing w:after="0" w:line="240" w:lineRule="auto"/>
              <w:ind w:left="217" w:hanging="217"/>
              <w:rPr>
                <w:rFonts w:ascii="Times New Roman" w:hAnsi="Times New Roman"/>
                <w:sz w:val="28"/>
                <w:szCs w:val="28"/>
              </w:rPr>
            </w:pPr>
            <w:r w:rsidRPr="00D962FA">
              <w:rPr>
                <w:rFonts w:ascii="Times New Roman" w:hAnsi="Times New Roman"/>
                <w:sz w:val="28"/>
                <w:szCs w:val="28"/>
              </w:rPr>
              <w:t>‒ mixed reality / смешанная реальность</w:t>
            </w:r>
          </w:p>
        </w:tc>
      </w:tr>
      <w:tr w:rsidR="000C5910" w:rsidRPr="00D962FA" w14:paraId="60CE297F" w14:textId="77777777" w:rsidTr="00A94243">
        <w:tc>
          <w:tcPr>
            <w:tcW w:w="2093" w:type="dxa"/>
          </w:tcPr>
          <w:p w14:paraId="49F46EF2" w14:textId="77777777" w:rsidR="000C5910" w:rsidRPr="00D962FA" w:rsidRDefault="000C5910" w:rsidP="00F53C45">
            <w:pPr>
              <w:spacing w:after="0" w:line="240" w:lineRule="auto"/>
              <w:rPr>
                <w:rFonts w:ascii="Times New Roman" w:hAnsi="Times New Roman"/>
                <w:sz w:val="28"/>
                <w:szCs w:val="28"/>
              </w:rPr>
            </w:pPr>
            <w:r w:rsidRPr="00D962FA">
              <w:rPr>
                <w:rFonts w:ascii="Times New Roman" w:hAnsi="Times New Roman"/>
                <w:sz w:val="28"/>
                <w:szCs w:val="28"/>
              </w:rPr>
              <w:t>QS</w:t>
            </w:r>
          </w:p>
        </w:tc>
        <w:tc>
          <w:tcPr>
            <w:tcW w:w="7513" w:type="dxa"/>
          </w:tcPr>
          <w:p w14:paraId="41512390" w14:textId="77777777" w:rsidR="000C5910" w:rsidRPr="00D962FA" w:rsidRDefault="000C5910" w:rsidP="00F53C45">
            <w:pPr>
              <w:spacing w:after="0" w:line="240" w:lineRule="auto"/>
              <w:ind w:left="217" w:hanging="217"/>
              <w:rPr>
                <w:rFonts w:ascii="Times New Roman" w:hAnsi="Times New Roman"/>
                <w:sz w:val="28"/>
                <w:szCs w:val="28"/>
              </w:rPr>
            </w:pPr>
            <w:r w:rsidRPr="00D962FA">
              <w:rPr>
                <w:rFonts w:ascii="Times New Roman" w:hAnsi="Times New Roman"/>
                <w:sz w:val="28"/>
                <w:szCs w:val="28"/>
                <w:lang w:val="en-US"/>
              </w:rPr>
              <w:t>‒</w:t>
            </w:r>
            <w:r w:rsidRPr="00D962FA">
              <w:rPr>
                <w:rFonts w:ascii="Times New Roman" w:hAnsi="Times New Roman"/>
                <w:sz w:val="28"/>
                <w:szCs w:val="28"/>
              </w:rPr>
              <w:t xml:space="preserve"> </w:t>
            </w:r>
            <w:r w:rsidRPr="00D962FA">
              <w:rPr>
                <w:rFonts w:ascii="Times New Roman" w:hAnsi="Times New Roman"/>
                <w:sz w:val="28"/>
                <w:szCs w:val="28"/>
                <w:lang w:val="en-US"/>
              </w:rPr>
              <w:t>Рейтинг QS</w:t>
            </w:r>
            <w:r w:rsidRPr="00D962FA">
              <w:rPr>
                <w:rFonts w:ascii="Times New Roman" w:hAnsi="Times New Roman"/>
                <w:sz w:val="28"/>
                <w:szCs w:val="28"/>
              </w:rPr>
              <w:t xml:space="preserve"> (Quacquarelli Symonds)</w:t>
            </w:r>
          </w:p>
        </w:tc>
      </w:tr>
      <w:tr w:rsidR="000C5910" w:rsidRPr="00D962FA" w14:paraId="79A9991E" w14:textId="77777777" w:rsidTr="00A94243">
        <w:tc>
          <w:tcPr>
            <w:tcW w:w="2093" w:type="dxa"/>
          </w:tcPr>
          <w:p w14:paraId="601AD356" w14:textId="77777777" w:rsidR="000C5910" w:rsidRPr="00D962FA" w:rsidRDefault="000C5910" w:rsidP="00F53C45">
            <w:pPr>
              <w:spacing w:after="0" w:line="240" w:lineRule="auto"/>
              <w:rPr>
                <w:rFonts w:ascii="Times New Roman" w:hAnsi="Times New Roman"/>
                <w:sz w:val="28"/>
                <w:szCs w:val="28"/>
                <w:lang w:eastAsia="ru-RU"/>
              </w:rPr>
            </w:pPr>
            <w:r w:rsidRPr="00D962FA">
              <w:rPr>
                <w:rFonts w:ascii="Times New Roman" w:hAnsi="Times New Roman"/>
                <w:sz w:val="28"/>
                <w:szCs w:val="28"/>
              </w:rPr>
              <w:t>SFIA</w:t>
            </w:r>
          </w:p>
        </w:tc>
        <w:tc>
          <w:tcPr>
            <w:tcW w:w="7513" w:type="dxa"/>
          </w:tcPr>
          <w:p w14:paraId="002A8128" w14:textId="77777777" w:rsidR="000C5910" w:rsidRPr="00D962FA" w:rsidRDefault="000C5910" w:rsidP="00F53C45">
            <w:pPr>
              <w:spacing w:after="0" w:line="240" w:lineRule="auto"/>
              <w:ind w:left="217" w:hanging="217"/>
              <w:rPr>
                <w:rFonts w:ascii="Times New Roman" w:hAnsi="Times New Roman"/>
                <w:sz w:val="28"/>
                <w:szCs w:val="28"/>
                <w:lang w:val="en-US" w:eastAsia="ru-RU"/>
              </w:rPr>
            </w:pPr>
            <w:r w:rsidRPr="00D962FA">
              <w:rPr>
                <w:rFonts w:ascii="Times New Roman" w:hAnsi="Times New Roman"/>
                <w:sz w:val="28"/>
                <w:szCs w:val="28"/>
                <w:lang w:val="en-US"/>
              </w:rPr>
              <w:t xml:space="preserve">‒ the skills framework for the information age/ </w:t>
            </w:r>
            <w:r w:rsidRPr="00D962FA">
              <w:rPr>
                <w:rFonts w:ascii="Times New Roman" w:hAnsi="Times New Roman"/>
                <w:sz w:val="28"/>
                <w:szCs w:val="28"/>
              </w:rPr>
              <w:t>рамка</w:t>
            </w:r>
            <w:r w:rsidRPr="00D962FA">
              <w:rPr>
                <w:rFonts w:ascii="Times New Roman" w:hAnsi="Times New Roman"/>
                <w:sz w:val="28"/>
                <w:szCs w:val="28"/>
                <w:lang w:val="en-US"/>
              </w:rPr>
              <w:t xml:space="preserve"> </w:t>
            </w:r>
            <w:r w:rsidRPr="00D962FA">
              <w:rPr>
                <w:rFonts w:ascii="Times New Roman" w:hAnsi="Times New Roman"/>
                <w:sz w:val="28"/>
                <w:szCs w:val="28"/>
              </w:rPr>
              <w:t>компетенций</w:t>
            </w:r>
            <w:r w:rsidRPr="00D962FA">
              <w:rPr>
                <w:rFonts w:ascii="Times New Roman" w:hAnsi="Times New Roman"/>
                <w:sz w:val="28"/>
                <w:szCs w:val="28"/>
                <w:lang w:val="en-US"/>
              </w:rPr>
              <w:t xml:space="preserve"> </w:t>
            </w:r>
            <w:r w:rsidRPr="00D962FA">
              <w:rPr>
                <w:rFonts w:ascii="Times New Roman" w:hAnsi="Times New Roman"/>
                <w:sz w:val="28"/>
                <w:szCs w:val="28"/>
              </w:rPr>
              <w:t>для</w:t>
            </w:r>
            <w:r w:rsidRPr="00D962FA">
              <w:rPr>
                <w:rFonts w:ascii="Times New Roman" w:hAnsi="Times New Roman"/>
                <w:sz w:val="28"/>
                <w:szCs w:val="28"/>
                <w:lang w:val="en-US"/>
              </w:rPr>
              <w:t xml:space="preserve"> </w:t>
            </w:r>
            <w:r w:rsidRPr="00D962FA">
              <w:rPr>
                <w:rFonts w:ascii="Times New Roman" w:hAnsi="Times New Roman"/>
                <w:sz w:val="28"/>
                <w:szCs w:val="28"/>
              </w:rPr>
              <w:t>цифрового</w:t>
            </w:r>
            <w:r w:rsidRPr="00D962FA">
              <w:rPr>
                <w:rFonts w:ascii="Times New Roman" w:hAnsi="Times New Roman"/>
                <w:sz w:val="28"/>
                <w:szCs w:val="28"/>
                <w:lang w:val="en-US"/>
              </w:rPr>
              <w:t xml:space="preserve"> </w:t>
            </w:r>
            <w:r w:rsidRPr="00D962FA">
              <w:rPr>
                <w:rFonts w:ascii="Times New Roman" w:hAnsi="Times New Roman"/>
                <w:sz w:val="28"/>
                <w:szCs w:val="28"/>
              </w:rPr>
              <w:t>мира</w:t>
            </w:r>
          </w:p>
        </w:tc>
      </w:tr>
      <w:tr w:rsidR="000C5910" w:rsidRPr="00D962FA" w14:paraId="6445A920" w14:textId="77777777" w:rsidTr="0057026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093" w:type="dxa"/>
            <w:tcBorders>
              <w:top w:val="nil"/>
              <w:left w:val="nil"/>
              <w:bottom w:val="nil"/>
              <w:right w:val="nil"/>
            </w:tcBorders>
          </w:tcPr>
          <w:p w14:paraId="7A641FF0" w14:textId="77777777" w:rsidR="000C5910" w:rsidRPr="00D962FA" w:rsidRDefault="000C5910" w:rsidP="00452ADC">
            <w:pPr>
              <w:spacing w:after="0" w:line="240" w:lineRule="auto"/>
              <w:rPr>
                <w:rFonts w:ascii="Times New Roman" w:hAnsi="Times New Roman"/>
                <w:sz w:val="28"/>
                <w:szCs w:val="28"/>
              </w:rPr>
            </w:pPr>
            <w:r w:rsidRPr="00D962FA">
              <w:rPr>
                <w:rFonts w:ascii="Times New Roman" w:hAnsi="Times New Roman"/>
                <w:sz w:val="28"/>
                <w:szCs w:val="28"/>
              </w:rPr>
              <w:t>VR</w:t>
            </w:r>
          </w:p>
        </w:tc>
        <w:tc>
          <w:tcPr>
            <w:tcW w:w="7513" w:type="dxa"/>
            <w:tcBorders>
              <w:top w:val="nil"/>
              <w:left w:val="nil"/>
              <w:bottom w:val="nil"/>
              <w:right w:val="nil"/>
            </w:tcBorders>
          </w:tcPr>
          <w:p w14:paraId="6E2A3524" w14:textId="77777777" w:rsidR="000C5910" w:rsidRPr="00D962FA" w:rsidRDefault="000C5910" w:rsidP="00452ADC">
            <w:pPr>
              <w:spacing w:after="0" w:line="240" w:lineRule="auto"/>
              <w:ind w:left="217" w:hanging="217"/>
              <w:rPr>
                <w:rFonts w:ascii="Times New Roman" w:hAnsi="Times New Roman"/>
                <w:sz w:val="28"/>
                <w:szCs w:val="28"/>
              </w:rPr>
            </w:pPr>
            <w:r w:rsidRPr="00D962FA">
              <w:rPr>
                <w:rFonts w:ascii="Times New Roman" w:hAnsi="Times New Roman"/>
                <w:sz w:val="28"/>
                <w:szCs w:val="28"/>
              </w:rPr>
              <w:t>‒</w:t>
            </w:r>
            <w:r w:rsidRPr="00D962FA">
              <w:rPr>
                <w:rFonts w:ascii="Times New Roman" w:hAnsi="Times New Roman"/>
                <w:sz w:val="28"/>
                <w:szCs w:val="28"/>
                <w:lang w:val="kk-KZ"/>
              </w:rPr>
              <w:t xml:space="preserve"> virtual reality / виртуальная реальность</w:t>
            </w:r>
          </w:p>
        </w:tc>
      </w:tr>
      <w:tr w:rsidR="000C5910" w:rsidRPr="00D962FA" w14:paraId="0E640C9B" w14:textId="77777777" w:rsidTr="0057026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093" w:type="dxa"/>
            <w:tcBorders>
              <w:top w:val="nil"/>
              <w:left w:val="nil"/>
              <w:bottom w:val="nil"/>
              <w:right w:val="nil"/>
            </w:tcBorders>
          </w:tcPr>
          <w:p w14:paraId="5F7624FD" w14:textId="77777777" w:rsidR="000C5910" w:rsidRPr="00D962FA" w:rsidRDefault="000C5910" w:rsidP="00452ADC">
            <w:pPr>
              <w:spacing w:after="0" w:line="240" w:lineRule="auto"/>
              <w:rPr>
                <w:rFonts w:ascii="Times New Roman" w:hAnsi="Times New Roman"/>
                <w:sz w:val="28"/>
                <w:szCs w:val="28"/>
                <w:lang w:val="kk-KZ"/>
              </w:rPr>
            </w:pPr>
            <w:r w:rsidRPr="00D962FA">
              <w:rPr>
                <w:rFonts w:ascii="Times New Roman" w:hAnsi="Times New Roman"/>
                <w:sz w:val="28"/>
                <w:szCs w:val="28"/>
              </w:rPr>
              <w:t>АЦД</w:t>
            </w:r>
          </w:p>
        </w:tc>
        <w:tc>
          <w:tcPr>
            <w:tcW w:w="7513" w:type="dxa"/>
            <w:tcBorders>
              <w:top w:val="nil"/>
              <w:left w:val="nil"/>
              <w:bottom w:val="nil"/>
              <w:right w:val="nil"/>
            </w:tcBorders>
          </w:tcPr>
          <w:p w14:paraId="5275DB1F" w14:textId="77777777" w:rsidR="000C5910" w:rsidRPr="00D962FA" w:rsidRDefault="000C5910" w:rsidP="00452ADC">
            <w:pPr>
              <w:spacing w:after="0" w:line="240" w:lineRule="auto"/>
              <w:ind w:left="217" w:hanging="217"/>
              <w:rPr>
                <w:rFonts w:ascii="Times New Roman" w:hAnsi="Times New Roman"/>
                <w:sz w:val="28"/>
                <w:szCs w:val="28"/>
                <w:lang w:val="kk-KZ"/>
              </w:rPr>
            </w:pPr>
            <w:r w:rsidRPr="00D962FA">
              <w:rPr>
                <w:rFonts w:ascii="Times New Roman" w:hAnsi="Times New Roman"/>
                <w:sz w:val="28"/>
                <w:szCs w:val="28"/>
              </w:rPr>
              <w:t>‒</w:t>
            </w:r>
            <w:r w:rsidRPr="00D962FA">
              <w:rPr>
                <w:rFonts w:ascii="Times New Roman" w:hAnsi="Times New Roman"/>
                <w:sz w:val="28"/>
                <w:szCs w:val="28"/>
                <w:lang w:val="kk-KZ"/>
              </w:rPr>
              <w:t xml:space="preserve"> </w:t>
            </w:r>
            <w:r w:rsidRPr="00D962FA">
              <w:rPr>
                <w:rFonts w:ascii="Times New Roman" w:hAnsi="Times New Roman"/>
                <w:sz w:val="28"/>
                <w:szCs w:val="28"/>
              </w:rPr>
              <w:t>агрегированны</w:t>
            </w:r>
            <w:r w:rsidRPr="00D962FA">
              <w:rPr>
                <w:rFonts w:ascii="Times New Roman" w:hAnsi="Times New Roman"/>
                <w:sz w:val="28"/>
                <w:szCs w:val="28"/>
                <w:lang w:val="kk-KZ"/>
              </w:rPr>
              <w:t>й</w:t>
            </w:r>
            <w:r w:rsidRPr="00D962FA">
              <w:rPr>
                <w:rFonts w:ascii="Times New Roman" w:hAnsi="Times New Roman"/>
                <w:sz w:val="28"/>
                <w:szCs w:val="28"/>
              </w:rPr>
              <w:t xml:space="preserve"> цифров</w:t>
            </w:r>
            <w:r w:rsidRPr="00D962FA">
              <w:rPr>
                <w:rFonts w:ascii="Times New Roman" w:hAnsi="Times New Roman"/>
                <w:sz w:val="28"/>
                <w:szCs w:val="28"/>
                <w:lang w:val="kk-KZ"/>
              </w:rPr>
              <w:t>ой</w:t>
            </w:r>
            <w:r w:rsidRPr="00D962FA">
              <w:rPr>
                <w:rFonts w:ascii="Times New Roman" w:hAnsi="Times New Roman"/>
                <w:sz w:val="28"/>
                <w:szCs w:val="28"/>
              </w:rPr>
              <w:t xml:space="preserve"> двойник</w:t>
            </w:r>
          </w:p>
        </w:tc>
      </w:tr>
      <w:tr w:rsidR="000C5910" w:rsidRPr="00D962FA" w14:paraId="5E9D8E0D" w14:textId="77777777" w:rsidTr="00A94243">
        <w:tc>
          <w:tcPr>
            <w:tcW w:w="2093" w:type="dxa"/>
          </w:tcPr>
          <w:p w14:paraId="2F444FB4" w14:textId="77777777" w:rsidR="000C5910" w:rsidRPr="00D962FA" w:rsidRDefault="000C5910" w:rsidP="00F97AF1">
            <w:pPr>
              <w:spacing w:after="0" w:line="240" w:lineRule="auto"/>
              <w:rPr>
                <w:rFonts w:ascii="Times New Roman" w:hAnsi="Times New Roman"/>
                <w:sz w:val="28"/>
                <w:szCs w:val="28"/>
              </w:rPr>
            </w:pPr>
            <w:r w:rsidRPr="00D962FA">
              <w:rPr>
                <w:rFonts w:ascii="Times New Roman" w:hAnsi="Times New Roman"/>
                <w:sz w:val="28"/>
                <w:szCs w:val="28"/>
                <w:lang w:eastAsia="ru-RU"/>
              </w:rPr>
              <w:t>ВУЗ</w:t>
            </w:r>
          </w:p>
        </w:tc>
        <w:tc>
          <w:tcPr>
            <w:tcW w:w="7513" w:type="dxa"/>
          </w:tcPr>
          <w:p w14:paraId="6AB28B79" w14:textId="77777777" w:rsidR="000C5910" w:rsidRPr="00D962FA" w:rsidRDefault="000C5910" w:rsidP="00F97AF1">
            <w:pPr>
              <w:spacing w:after="0" w:line="240" w:lineRule="auto"/>
              <w:ind w:left="217" w:hanging="217"/>
              <w:rPr>
                <w:rFonts w:ascii="Times New Roman" w:hAnsi="Times New Roman"/>
                <w:sz w:val="28"/>
                <w:szCs w:val="28"/>
              </w:rPr>
            </w:pPr>
            <w:r w:rsidRPr="00D962FA">
              <w:rPr>
                <w:rFonts w:ascii="Times New Roman" w:hAnsi="Times New Roman"/>
                <w:sz w:val="28"/>
                <w:szCs w:val="28"/>
                <w:lang w:eastAsia="ru-RU"/>
              </w:rPr>
              <w:t>‒ высшее учебное заведение</w:t>
            </w:r>
          </w:p>
        </w:tc>
      </w:tr>
      <w:tr w:rsidR="000C5910" w:rsidRPr="00D962FA" w14:paraId="4CF085B2" w14:textId="77777777" w:rsidTr="00A94243">
        <w:tc>
          <w:tcPr>
            <w:tcW w:w="2093" w:type="dxa"/>
          </w:tcPr>
          <w:p w14:paraId="5D5F748B" w14:textId="77777777" w:rsidR="000C5910" w:rsidRPr="00D962FA" w:rsidRDefault="000C5910" w:rsidP="00F53C45">
            <w:pPr>
              <w:spacing w:after="0" w:line="240" w:lineRule="auto"/>
              <w:rPr>
                <w:rFonts w:ascii="Times New Roman" w:hAnsi="Times New Roman"/>
                <w:sz w:val="28"/>
                <w:szCs w:val="28"/>
              </w:rPr>
            </w:pPr>
            <w:r w:rsidRPr="00D962FA">
              <w:rPr>
                <w:rFonts w:ascii="Times New Roman" w:hAnsi="Times New Roman"/>
                <w:sz w:val="28"/>
                <w:szCs w:val="28"/>
                <w:lang w:eastAsia="ru-RU"/>
              </w:rPr>
              <w:t>ГОСО</w:t>
            </w:r>
          </w:p>
        </w:tc>
        <w:tc>
          <w:tcPr>
            <w:tcW w:w="7513" w:type="dxa"/>
          </w:tcPr>
          <w:p w14:paraId="3206E0F3" w14:textId="77777777" w:rsidR="000C5910" w:rsidRPr="00D962FA" w:rsidRDefault="000C5910" w:rsidP="00F53C45">
            <w:pPr>
              <w:spacing w:after="0" w:line="240" w:lineRule="auto"/>
              <w:ind w:left="217" w:hanging="217"/>
              <w:rPr>
                <w:rFonts w:ascii="Times New Roman" w:hAnsi="Times New Roman"/>
                <w:sz w:val="28"/>
                <w:szCs w:val="28"/>
              </w:rPr>
            </w:pPr>
            <w:r w:rsidRPr="00D962FA">
              <w:rPr>
                <w:rFonts w:ascii="Times New Roman" w:hAnsi="Times New Roman"/>
                <w:sz w:val="28"/>
                <w:szCs w:val="28"/>
                <w:lang w:eastAsia="ru-RU"/>
              </w:rPr>
              <w:t>‒ государственный общеобразовательный стандарт образования</w:t>
            </w:r>
          </w:p>
        </w:tc>
      </w:tr>
      <w:tr w:rsidR="000C5910" w:rsidRPr="00D962FA" w14:paraId="48CAADDD" w14:textId="77777777" w:rsidTr="00A94243">
        <w:tc>
          <w:tcPr>
            <w:tcW w:w="2093" w:type="dxa"/>
          </w:tcPr>
          <w:p w14:paraId="4245D914" w14:textId="77777777" w:rsidR="000C5910" w:rsidRPr="00D962FA" w:rsidRDefault="000C5910" w:rsidP="00F53C45">
            <w:pPr>
              <w:spacing w:after="0" w:line="240" w:lineRule="auto"/>
              <w:rPr>
                <w:rFonts w:ascii="Times New Roman" w:hAnsi="Times New Roman"/>
                <w:sz w:val="28"/>
                <w:szCs w:val="28"/>
                <w:lang w:eastAsia="ru-RU"/>
              </w:rPr>
            </w:pPr>
            <w:r w:rsidRPr="00D962FA">
              <w:rPr>
                <w:rFonts w:ascii="Times New Roman" w:hAnsi="Times New Roman"/>
                <w:sz w:val="28"/>
                <w:szCs w:val="28"/>
              </w:rPr>
              <w:t xml:space="preserve">ЕНУ </w:t>
            </w:r>
          </w:p>
        </w:tc>
        <w:tc>
          <w:tcPr>
            <w:tcW w:w="7513" w:type="dxa"/>
          </w:tcPr>
          <w:p w14:paraId="0CA59ED3" w14:textId="77777777" w:rsidR="000C5910" w:rsidRPr="00D962FA" w:rsidRDefault="000C5910" w:rsidP="00F53C45">
            <w:pPr>
              <w:spacing w:after="0" w:line="240" w:lineRule="auto"/>
              <w:ind w:left="217" w:hanging="217"/>
              <w:rPr>
                <w:rFonts w:ascii="Times New Roman" w:hAnsi="Times New Roman"/>
                <w:sz w:val="28"/>
                <w:szCs w:val="28"/>
                <w:lang w:eastAsia="ru-RU"/>
              </w:rPr>
            </w:pPr>
            <w:r w:rsidRPr="00D962FA">
              <w:rPr>
                <w:rFonts w:ascii="Times New Roman" w:hAnsi="Times New Roman"/>
                <w:sz w:val="28"/>
                <w:szCs w:val="28"/>
              </w:rPr>
              <w:t>‒ Евразийский национальный университет имени Л.Н. Гумилева</w:t>
            </w:r>
          </w:p>
        </w:tc>
      </w:tr>
      <w:tr w:rsidR="000C5910" w:rsidRPr="00D962FA" w14:paraId="2D58B078" w14:textId="77777777" w:rsidTr="0057026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093" w:type="dxa"/>
            <w:tcBorders>
              <w:top w:val="nil"/>
              <w:left w:val="nil"/>
              <w:bottom w:val="nil"/>
              <w:right w:val="nil"/>
            </w:tcBorders>
          </w:tcPr>
          <w:p w14:paraId="227CCD61" w14:textId="77777777" w:rsidR="000C5910" w:rsidRPr="00D962FA" w:rsidRDefault="000C5910" w:rsidP="00452ADC">
            <w:pPr>
              <w:spacing w:after="0" w:line="240" w:lineRule="auto"/>
              <w:rPr>
                <w:rFonts w:ascii="Times New Roman" w:hAnsi="Times New Roman"/>
                <w:sz w:val="28"/>
                <w:szCs w:val="28"/>
              </w:rPr>
            </w:pPr>
            <w:r w:rsidRPr="00D962FA">
              <w:rPr>
                <w:rFonts w:ascii="Times New Roman" w:hAnsi="Times New Roman"/>
                <w:sz w:val="28"/>
                <w:szCs w:val="28"/>
              </w:rPr>
              <w:t>ИКТ</w:t>
            </w:r>
          </w:p>
        </w:tc>
        <w:tc>
          <w:tcPr>
            <w:tcW w:w="7513" w:type="dxa"/>
            <w:tcBorders>
              <w:top w:val="nil"/>
              <w:left w:val="nil"/>
              <w:bottom w:val="nil"/>
              <w:right w:val="nil"/>
            </w:tcBorders>
          </w:tcPr>
          <w:p w14:paraId="28DFD0C4" w14:textId="77777777" w:rsidR="000C5910" w:rsidRPr="00D962FA" w:rsidRDefault="000C5910" w:rsidP="00452ADC">
            <w:pPr>
              <w:spacing w:after="0" w:line="240" w:lineRule="auto"/>
              <w:ind w:left="217" w:hanging="217"/>
              <w:rPr>
                <w:rFonts w:ascii="Times New Roman" w:hAnsi="Times New Roman"/>
                <w:sz w:val="28"/>
                <w:szCs w:val="28"/>
              </w:rPr>
            </w:pPr>
            <w:r w:rsidRPr="00D962FA">
              <w:rPr>
                <w:rFonts w:ascii="Times New Roman" w:hAnsi="Times New Roman"/>
                <w:sz w:val="28"/>
                <w:szCs w:val="28"/>
              </w:rPr>
              <w:t>‒ информационно-коммуникационные технологии</w:t>
            </w:r>
          </w:p>
        </w:tc>
      </w:tr>
      <w:tr w:rsidR="000C5910" w:rsidRPr="00D962FA" w14:paraId="1443FE50" w14:textId="77777777" w:rsidTr="0057026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093" w:type="dxa"/>
            <w:tcBorders>
              <w:top w:val="nil"/>
              <w:left w:val="nil"/>
              <w:bottom w:val="nil"/>
              <w:right w:val="nil"/>
            </w:tcBorders>
          </w:tcPr>
          <w:p w14:paraId="3E76A716" w14:textId="77777777" w:rsidR="000C5910" w:rsidRPr="00D962FA" w:rsidRDefault="000C5910" w:rsidP="00452ADC">
            <w:pPr>
              <w:spacing w:after="0" w:line="240" w:lineRule="auto"/>
              <w:rPr>
                <w:rFonts w:ascii="Times New Roman" w:hAnsi="Times New Roman"/>
                <w:sz w:val="28"/>
                <w:szCs w:val="28"/>
              </w:rPr>
            </w:pPr>
            <w:r w:rsidRPr="00D962FA">
              <w:rPr>
                <w:rFonts w:ascii="Times New Roman" w:hAnsi="Times New Roman"/>
                <w:sz w:val="28"/>
                <w:szCs w:val="28"/>
              </w:rPr>
              <w:t>ИТ/IT</w:t>
            </w:r>
          </w:p>
        </w:tc>
        <w:tc>
          <w:tcPr>
            <w:tcW w:w="7513" w:type="dxa"/>
            <w:tcBorders>
              <w:top w:val="nil"/>
              <w:left w:val="nil"/>
              <w:bottom w:val="nil"/>
              <w:right w:val="nil"/>
            </w:tcBorders>
          </w:tcPr>
          <w:p w14:paraId="68F4D95F" w14:textId="77777777" w:rsidR="000C5910" w:rsidRPr="00D962FA" w:rsidRDefault="000C5910" w:rsidP="00452ADC">
            <w:pPr>
              <w:spacing w:after="0" w:line="240" w:lineRule="auto"/>
              <w:ind w:left="217" w:hanging="217"/>
              <w:rPr>
                <w:rFonts w:ascii="Times New Roman" w:hAnsi="Times New Roman"/>
                <w:sz w:val="28"/>
                <w:szCs w:val="28"/>
              </w:rPr>
            </w:pPr>
            <w:r w:rsidRPr="00D962FA">
              <w:rPr>
                <w:rFonts w:ascii="Times New Roman" w:hAnsi="Times New Roman"/>
                <w:sz w:val="28"/>
                <w:szCs w:val="28"/>
              </w:rPr>
              <w:t>‒ информационные технологии (information technology)</w:t>
            </w:r>
          </w:p>
        </w:tc>
      </w:tr>
      <w:tr w:rsidR="000C5910" w:rsidRPr="00D962FA" w14:paraId="40F867A8" w14:textId="77777777" w:rsidTr="00A94243">
        <w:tc>
          <w:tcPr>
            <w:tcW w:w="2093" w:type="dxa"/>
          </w:tcPr>
          <w:p w14:paraId="0F7FECA7" w14:textId="77777777" w:rsidR="000C5910" w:rsidRPr="00D962FA" w:rsidRDefault="000C5910" w:rsidP="00A94243">
            <w:pPr>
              <w:spacing w:after="0" w:line="240" w:lineRule="auto"/>
              <w:rPr>
                <w:rFonts w:ascii="Times New Roman" w:hAnsi="Times New Roman"/>
                <w:sz w:val="28"/>
                <w:szCs w:val="28"/>
              </w:rPr>
            </w:pPr>
            <w:r w:rsidRPr="00D962FA">
              <w:rPr>
                <w:rFonts w:ascii="Times New Roman" w:hAnsi="Times New Roman"/>
                <w:sz w:val="28"/>
                <w:szCs w:val="28"/>
                <w:lang w:eastAsia="ru-RU"/>
              </w:rPr>
              <w:t>КГ</w:t>
            </w:r>
          </w:p>
        </w:tc>
        <w:tc>
          <w:tcPr>
            <w:tcW w:w="7513" w:type="dxa"/>
          </w:tcPr>
          <w:p w14:paraId="39A66EE0" w14:textId="77777777" w:rsidR="000C5910" w:rsidRPr="00D962FA" w:rsidRDefault="000C5910" w:rsidP="00A94243">
            <w:pPr>
              <w:spacing w:after="0" w:line="240" w:lineRule="auto"/>
              <w:ind w:left="217" w:hanging="217"/>
              <w:rPr>
                <w:rFonts w:ascii="Times New Roman" w:hAnsi="Times New Roman"/>
                <w:sz w:val="28"/>
                <w:szCs w:val="28"/>
              </w:rPr>
            </w:pPr>
            <w:r w:rsidRPr="00D962FA">
              <w:rPr>
                <w:rFonts w:ascii="Times New Roman" w:hAnsi="Times New Roman"/>
                <w:sz w:val="28"/>
                <w:szCs w:val="28"/>
                <w:lang w:eastAsia="ru-RU"/>
              </w:rPr>
              <w:t>‒ контрольная группа</w:t>
            </w:r>
          </w:p>
        </w:tc>
      </w:tr>
      <w:tr w:rsidR="000C5910" w:rsidRPr="00D962FA" w14:paraId="76F20B1C" w14:textId="77777777" w:rsidTr="00A94243">
        <w:tc>
          <w:tcPr>
            <w:tcW w:w="2093" w:type="dxa"/>
          </w:tcPr>
          <w:p w14:paraId="14AD8189" w14:textId="77777777" w:rsidR="000C5910" w:rsidRPr="00D962FA" w:rsidRDefault="000C5910" w:rsidP="00F97AF1">
            <w:pPr>
              <w:spacing w:after="0" w:line="240" w:lineRule="auto"/>
              <w:rPr>
                <w:rFonts w:ascii="Times New Roman" w:hAnsi="Times New Roman"/>
                <w:sz w:val="28"/>
                <w:szCs w:val="28"/>
                <w:lang w:eastAsia="ru-RU"/>
              </w:rPr>
            </w:pPr>
            <w:r w:rsidRPr="00D962FA">
              <w:rPr>
                <w:rFonts w:ascii="Times New Roman" w:hAnsi="Times New Roman"/>
                <w:sz w:val="28"/>
                <w:szCs w:val="28"/>
              </w:rPr>
              <w:t>МЦРИАП РК</w:t>
            </w:r>
          </w:p>
        </w:tc>
        <w:tc>
          <w:tcPr>
            <w:tcW w:w="7513" w:type="dxa"/>
          </w:tcPr>
          <w:p w14:paraId="5F4F0EA7" w14:textId="77777777" w:rsidR="000C5910" w:rsidRPr="00D962FA" w:rsidRDefault="000C5910" w:rsidP="00F97AF1">
            <w:pPr>
              <w:tabs>
                <w:tab w:val="left" w:pos="993"/>
              </w:tabs>
              <w:spacing w:after="0" w:line="240" w:lineRule="auto"/>
              <w:ind w:left="217" w:hanging="217"/>
              <w:rPr>
                <w:rFonts w:ascii="Times New Roman" w:hAnsi="Times New Roman"/>
                <w:sz w:val="28"/>
                <w:szCs w:val="28"/>
                <w:lang w:eastAsia="ru-RU"/>
              </w:rPr>
            </w:pPr>
            <w:r w:rsidRPr="00D962FA">
              <w:rPr>
                <w:rFonts w:ascii="Times New Roman" w:hAnsi="Times New Roman"/>
                <w:sz w:val="28"/>
                <w:szCs w:val="28"/>
              </w:rPr>
              <w:t>‒ Министерство цифрового развития и аэрокосмической промышленности Республики Казахстан</w:t>
            </w:r>
          </w:p>
        </w:tc>
      </w:tr>
      <w:tr w:rsidR="000C5910" w:rsidRPr="00D962FA" w14:paraId="019FA3C6" w14:textId="77777777" w:rsidTr="00A94243">
        <w:tc>
          <w:tcPr>
            <w:tcW w:w="2093" w:type="dxa"/>
          </w:tcPr>
          <w:p w14:paraId="3EA12756" w14:textId="77777777" w:rsidR="000C5910" w:rsidRPr="00D962FA" w:rsidRDefault="000C5910" w:rsidP="00F97AF1">
            <w:pPr>
              <w:spacing w:after="0" w:line="240" w:lineRule="auto"/>
              <w:rPr>
                <w:rFonts w:ascii="Times New Roman" w:hAnsi="Times New Roman"/>
                <w:sz w:val="28"/>
                <w:szCs w:val="28"/>
              </w:rPr>
            </w:pPr>
            <w:r w:rsidRPr="00D962FA">
              <w:rPr>
                <w:rFonts w:ascii="Times New Roman" w:hAnsi="Times New Roman"/>
                <w:sz w:val="28"/>
                <w:szCs w:val="28"/>
              </w:rPr>
              <w:t>НПП «Атамекен»</w:t>
            </w:r>
          </w:p>
        </w:tc>
        <w:tc>
          <w:tcPr>
            <w:tcW w:w="7513" w:type="dxa"/>
          </w:tcPr>
          <w:p w14:paraId="476ED2F4" w14:textId="77777777" w:rsidR="000C5910" w:rsidRPr="00D962FA" w:rsidRDefault="000C5910" w:rsidP="00F97AF1">
            <w:pPr>
              <w:spacing w:after="0" w:line="240" w:lineRule="auto"/>
              <w:ind w:left="217" w:hanging="217"/>
              <w:rPr>
                <w:rFonts w:ascii="Times New Roman" w:hAnsi="Times New Roman"/>
                <w:sz w:val="28"/>
                <w:szCs w:val="28"/>
              </w:rPr>
            </w:pPr>
            <w:r w:rsidRPr="00D962FA">
              <w:rPr>
                <w:rFonts w:ascii="Times New Roman" w:hAnsi="Times New Roman"/>
                <w:sz w:val="28"/>
                <w:szCs w:val="28"/>
              </w:rPr>
              <w:t>‒ Национальная палата предпринимателей Республики Казахстан «Атамекен»</w:t>
            </w:r>
          </w:p>
        </w:tc>
      </w:tr>
      <w:tr w:rsidR="000C5910" w:rsidRPr="00D962FA" w14:paraId="49330840" w14:textId="77777777" w:rsidTr="00A94243">
        <w:tc>
          <w:tcPr>
            <w:tcW w:w="2093" w:type="dxa"/>
          </w:tcPr>
          <w:p w14:paraId="645AA131" w14:textId="77777777" w:rsidR="000C5910" w:rsidRPr="00D962FA" w:rsidRDefault="000C5910" w:rsidP="00F97AF1">
            <w:pPr>
              <w:spacing w:after="0" w:line="240" w:lineRule="auto"/>
              <w:rPr>
                <w:rFonts w:ascii="Times New Roman" w:hAnsi="Times New Roman"/>
                <w:sz w:val="28"/>
                <w:szCs w:val="28"/>
              </w:rPr>
            </w:pPr>
            <w:r w:rsidRPr="00D962FA">
              <w:rPr>
                <w:rFonts w:ascii="Times New Roman" w:hAnsi="Times New Roman"/>
                <w:sz w:val="28"/>
                <w:szCs w:val="28"/>
              </w:rPr>
              <w:t>НРК</w:t>
            </w:r>
          </w:p>
        </w:tc>
        <w:tc>
          <w:tcPr>
            <w:tcW w:w="7513" w:type="dxa"/>
          </w:tcPr>
          <w:p w14:paraId="03E6D2D6" w14:textId="77777777" w:rsidR="000C5910" w:rsidRPr="00D962FA" w:rsidRDefault="000C5910" w:rsidP="00F97AF1">
            <w:pPr>
              <w:spacing w:after="0" w:line="240" w:lineRule="auto"/>
              <w:ind w:left="217" w:hanging="217"/>
              <w:rPr>
                <w:rFonts w:ascii="Times New Roman" w:hAnsi="Times New Roman"/>
                <w:sz w:val="28"/>
                <w:szCs w:val="28"/>
                <w:lang w:val="en-US"/>
              </w:rPr>
            </w:pPr>
            <w:r w:rsidRPr="00D962FA">
              <w:rPr>
                <w:rFonts w:ascii="Times New Roman" w:hAnsi="Times New Roman"/>
                <w:sz w:val="28"/>
                <w:szCs w:val="28"/>
              </w:rPr>
              <w:t>‒ Национальная рамка квалификаций</w:t>
            </w:r>
          </w:p>
        </w:tc>
      </w:tr>
      <w:tr w:rsidR="000C5910" w:rsidRPr="00D962FA" w14:paraId="207F24D7" w14:textId="77777777" w:rsidTr="00A94243">
        <w:tc>
          <w:tcPr>
            <w:tcW w:w="2093" w:type="dxa"/>
          </w:tcPr>
          <w:p w14:paraId="45D0550B" w14:textId="77777777" w:rsidR="000C5910" w:rsidRPr="00D962FA" w:rsidRDefault="000C5910" w:rsidP="00A94243">
            <w:pPr>
              <w:spacing w:after="0" w:line="240" w:lineRule="auto"/>
              <w:rPr>
                <w:rFonts w:ascii="Times New Roman" w:hAnsi="Times New Roman"/>
                <w:sz w:val="28"/>
                <w:szCs w:val="28"/>
              </w:rPr>
            </w:pPr>
            <w:r w:rsidRPr="00D962FA">
              <w:rPr>
                <w:rFonts w:ascii="Times New Roman" w:hAnsi="Times New Roman"/>
                <w:sz w:val="28"/>
                <w:szCs w:val="28"/>
              </w:rPr>
              <w:t xml:space="preserve">ОП  </w:t>
            </w:r>
          </w:p>
        </w:tc>
        <w:tc>
          <w:tcPr>
            <w:tcW w:w="7513" w:type="dxa"/>
          </w:tcPr>
          <w:p w14:paraId="645B6002" w14:textId="77777777" w:rsidR="000C5910" w:rsidRPr="00D962FA" w:rsidRDefault="000C5910" w:rsidP="00A94243">
            <w:pPr>
              <w:spacing w:after="0" w:line="240" w:lineRule="auto"/>
              <w:ind w:left="217" w:hanging="217"/>
              <w:rPr>
                <w:rFonts w:ascii="Times New Roman" w:hAnsi="Times New Roman"/>
                <w:sz w:val="28"/>
                <w:szCs w:val="28"/>
              </w:rPr>
            </w:pPr>
            <w:r w:rsidRPr="00D962FA">
              <w:rPr>
                <w:rFonts w:ascii="Times New Roman" w:hAnsi="Times New Roman"/>
                <w:sz w:val="28"/>
                <w:szCs w:val="28"/>
              </w:rPr>
              <w:t>‒ образовательная программа</w:t>
            </w:r>
          </w:p>
        </w:tc>
      </w:tr>
      <w:tr w:rsidR="000C5910" w:rsidRPr="00D962FA" w14:paraId="1FBB365A" w14:textId="77777777" w:rsidTr="00A94243">
        <w:tc>
          <w:tcPr>
            <w:tcW w:w="2093" w:type="dxa"/>
          </w:tcPr>
          <w:p w14:paraId="48B5061A" w14:textId="77777777" w:rsidR="000C5910" w:rsidRPr="00D962FA" w:rsidRDefault="000C5910" w:rsidP="00F97AF1">
            <w:pPr>
              <w:spacing w:after="0" w:line="240" w:lineRule="auto"/>
              <w:rPr>
                <w:rFonts w:ascii="Times New Roman" w:hAnsi="Times New Roman"/>
                <w:sz w:val="28"/>
                <w:szCs w:val="28"/>
              </w:rPr>
            </w:pPr>
            <w:r w:rsidRPr="00D962FA">
              <w:rPr>
                <w:rFonts w:ascii="Times New Roman" w:hAnsi="Times New Roman"/>
                <w:sz w:val="28"/>
                <w:szCs w:val="28"/>
              </w:rPr>
              <w:t>ОРК</w:t>
            </w:r>
          </w:p>
        </w:tc>
        <w:tc>
          <w:tcPr>
            <w:tcW w:w="7513" w:type="dxa"/>
          </w:tcPr>
          <w:p w14:paraId="63B7DD8C" w14:textId="77777777" w:rsidR="000C5910" w:rsidRPr="00D962FA" w:rsidRDefault="000C5910" w:rsidP="00F97AF1">
            <w:pPr>
              <w:spacing w:after="0" w:line="240" w:lineRule="auto"/>
              <w:ind w:left="217" w:hanging="217"/>
              <w:rPr>
                <w:rFonts w:ascii="Times New Roman" w:hAnsi="Times New Roman"/>
                <w:sz w:val="28"/>
                <w:szCs w:val="28"/>
                <w:lang w:val="en-US"/>
              </w:rPr>
            </w:pPr>
            <w:r w:rsidRPr="00D962FA">
              <w:rPr>
                <w:rFonts w:ascii="Times New Roman" w:hAnsi="Times New Roman"/>
                <w:sz w:val="28"/>
                <w:szCs w:val="28"/>
              </w:rPr>
              <w:t>‒ отраслевая рамка квалификаций</w:t>
            </w:r>
          </w:p>
        </w:tc>
      </w:tr>
      <w:tr w:rsidR="000C5910" w:rsidRPr="00D962FA" w14:paraId="3FA4BAF5" w14:textId="77777777" w:rsidTr="0057026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093" w:type="dxa"/>
            <w:tcBorders>
              <w:top w:val="nil"/>
              <w:left w:val="nil"/>
              <w:bottom w:val="nil"/>
              <w:right w:val="nil"/>
            </w:tcBorders>
          </w:tcPr>
          <w:p w14:paraId="6C20E326" w14:textId="77777777" w:rsidR="000C5910" w:rsidRPr="00D962FA" w:rsidRDefault="000C5910" w:rsidP="00452ADC">
            <w:pPr>
              <w:spacing w:after="0" w:line="240" w:lineRule="auto"/>
              <w:rPr>
                <w:rFonts w:ascii="Times New Roman" w:hAnsi="Times New Roman"/>
                <w:sz w:val="28"/>
                <w:szCs w:val="28"/>
              </w:rPr>
            </w:pPr>
            <w:r w:rsidRPr="00D962FA">
              <w:rPr>
                <w:rFonts w:ascii="Times New Roman" w:hAnsi="Times New Roman"/>
                <w:sz w:val="28"/>
                <w:szCs w:val="28"/>
              </w:rPr>
              <w:t>ПАК</w:t>
            </w:r>
          </w:p>
        </w:tc>
        <w:tc>
          <w:tcPr>
            <w:tcW w:w="7513" w:type="dxa"/>
            <w:tcBorders>
              <w:top w:val="nil"/>
              <w:left w:val="nil"/>
              <w:bottom w:val="nil"/>
              <w:right w:val="nil"/>
            </w:tcBorders>
          </w:tcPr>
          <w:p w14:paraId="44B71B72" w14:textId="77777777" w:rsidR="000C5910" w:rsidRPr="00D962FA" w:rsidRDefault="000C5910" w:rsidP="00452ADC">
            <w:pPr>
              <w:spacing w:after="0" w:line="240" w:lineRule="auto"/>
              <w:ind w:left="217" w:hanging="217"/>
              <w:rPr>
                <w:rFonts w:ascii="Times New Roman" w:hAnsi="Times New Roman"/>
                <w:sz w:val="28"/>
                <w:szCs w:val="28"/>
              </w:rPr>
            </w:pPr>
            <w:r w:rsidRPr="00D962FA">
              <w:rPr>
                <w:rFonts w:ascii="Times New Roman" w:hAnsi="Times New Roman"/>
                <w:sz w:val="28"/>
                <w:szCs w:val="28"/>
              </w:rPr>
              <w:t>‒ программно-аппаратный комплекс</w:t>
            </w:r>
          </w:p>
        </w:tc>
      </w:tr>
      <w:tr w:rsidR="000C5910" w:rsidRPr="00D962FA" w14:paraId="137CF1F3" w14:textId="77777777" w:rsidTr="00A94243">
        <w:tc>
          <w:tcPr>
            <w:tcW w:w="2093" w:type="dxa"/>
          </w:tcPr>
          <w:p w14:paraId="2DA51AFA" w14:textId="77777777" w:rsidR="000C5910" w:rsidRPr="00D962FA" w:rsidRDefault="000C5910" w:rsidP="00F97AF1">
            <w:pPr>
              <w:spacing w:after="0" w:line="240" w:lineRule="auto"/>
              <w:rPr>
                <w:rFonts w:ascii="Times New Roman" w:hAnsi="Times New Roman"/>
                <w:sz w:val="28"/>
                <w:szCs w:val="28"/>
              </w:rPr>
            </w:pPr>
            <w:r w:rsidRPr="00D962FA">
              <w:rPr>
                <w:rFonts w:ascii="Times New Roman" w:hAnsi="Times New Roman"/>
                <w:sz w:val="28"/>
                <w:szCs w:val="28"/>
              </w:rPr>
              <w:t>ПК</w:t>
            </w:r>
          </w:p>
        </w:tc>
        <w:tc>
          <w:tcPr>
            <w:tcW w:w="7513" w:type="dxa"/>
          </w:tcPr>
          <w:p w14:paraId="3208B7B9" w14:textId="77777777" w:rsidR="000C5910" w:rsidRPr="00D962FA" w:rsidRDefault="000C5910" w:rsidP="00F97AF1">
            <w:pPr>
              <w:spacing w:after="0" w:line="240" w:lineRule="auto"/>
              <w:ind w:left="217" w:hanging="217"/>
              <w:rPr>
                <w:rFonts w:ascii="Times New Roman" w:hAnsi="Times New Roman"/>
                <w:sz w:val="28"/>
                <w:szCs w:val="28"/>
              </w:rPr>
            </w:pPr>
            <w:r w:rsidRPr="00D962FA">
              <w:rPr>
                <w:rFonts w:ascii="Times New Roman" w:hAnsi="Times New Roman"/>
                <w:sz w:val="28"/>
                <w:szCs w:val="28"/>
              </w:rPr>
              <w:t>‒ профессиональная компетенция</w:t>
            </w:r>
          </w:p>
        </w:tc>
      </w:tr>
      <w:tr w:rsidR="000C5910" w:rsidRPr="00D962FA" w14:paraId="39B265CC" w14:textId="77777777" w:rsidTr="0057026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093" w:type="dxa"/>
            <w:tcBorders>
              <w:top w:val="nil"/>
              <w:left w:val="nil"/>
              <w:bottom w:val="nil"/>
              <w:right w:val="nil"/>
            </w:tcBorders>
          </w:tcPr>
          <w:p w14:paraId="3B5AC487" w14:textId="77777777" w:rsidR="000C5910" w:rsidRPr="00D962FA" w:rsidRDefault="000C5910" w:rsidP="00452ADC">
            <w:pPr>
              <w:spacing w:after="0" w:line="240" w:lineRule="auto"/>
              <w:rPr>
                <w:rFonts w:ascii="Times New Roman" w:hAnsi="Times New Roman"/>
                <w:sz w:val="28"/>
                <w:szCs w:val="28"/>
              </w:rPr>
            </w:pPr>
            <w:r w:rsidRPr="00D962FA">
              <w:rPr>
                <w:rFonts w:ascii="Times New Roman" w:hAnsi="Times New Roman"/>
                <w:sz w:val="28"/>
                <w:szCs w:val="28"/>
              </w:rPr>
              <w:t>ПО</w:t>
            </w:r>
          </w:p>
        </w:tc>
        <w:tc>
          <w:tcPr>
            <w:tcW w:w="7513" w:type="dxa"/>
            <w:tcBorders>
              <w:top w:val="nil"/>
              <w:left w:val="nil"/>
              <w:bottom w:val="nil"/>
              <w:right w:val="nil"/>
            </w:tcBorders>
          </w:tcPr>
          <w:p w14:paraId="2432534D" w14:textId="77777777" w:rsidR="000C5910" w:rsidRPr="00D962FA" w:rsidRDefault="000C5910" w:rsidP="00452ADC">
            <w:pPr>
              <w:spacing w:after="0" w:line="240" w:lineRule="auto"/>
              <w:ind w:left="217" w:hanging="217"/>
              <w:rPr>
                <w:rFonts w:ascii="Times New Roman" w:hAnsi="Times New Roman"/>
                <w:sz w:val="28"/>
                <w:szCs w:val="28"/>
              </w:rPr>
            </w:pPr>
            <w:r w:rsidRPr="00D962FA">
              <w:rPr>
                <w:rFonts w:ascii="Times New Roman" w:hAnsi="Times New Roman"/>
                <w:sz w:val="28"/>
                <w:szCs w:val="28"/>
              </w:rPr>
              <w:t>‒ программное обеспечение</w:t>
            </w:r>
          </w:p>
        </w:tc>
      </w:tr>
      <w:tr w:rsidR="000C5910" w:rsidRPr="00D962FA" w14:paraId="3F49AD7F" w14:textId="77777777" w:rsidTr="00A94243">
        <w:tc>
          <w:tcPr>
            <w:tcW w:w="2093" w:type="dxa"/>
          </w:tcPr>
          <w:p w14:paraId="0BF81F20" w14:textId="77777777" w:rsidR="000C5910" w:rsidRPr="00D962FA" w:rsidRDefault="000C5910" w:rsidP="00F97AF1">
            <w:pPr>
              <w:spacing w:after="0" w:line="240" w:lineRule="auto"/>
              <w:rPr>
                <w:rFonts w:ascii="Times New Roman" w:hAnsi="Times New Roman"/>
                <w:sz w:val="28"/>
                <w:szCs w:val="28"/>
              </w:rPr>
            </w:pPr>
            <w:r w:rsidRPr="00D962FA">
              <w:rPr>
                <w:rFonts w:ascii="Times New Roman" w:hAnsi="Times New Roman"/>
                <w:sz w:val="28"/>
                <w:szCs w:val="28"/>
              </w:rPr>
              <w:t>ППС</w:t>
            </w:r>
          </w:p>
        </w:tc>
        <w:tc>
          <w:tcPr>
            <w:tcW w:w="7513" w:type="dxa"/>
          </w:tcPr>
          <w:p w14:paraId="48CEC433" w14:textId="77777777" w:rsidR="000C5910" w:rsidRPr="00D962FA" w:rsidRDefault="000C5910" w:rsidP="00F97AF1">
            <w:pPr>
              <w:spacing w:after="0" w:line="240" w:lineRule="auto"/>
              <w:ind w:left="217" w:hanging="217"/>
              <w:rPr>
                <w:rFonts w:ascii="Times New Roman" w:hAnsi="Times New Roman"/>
                <w:sz w:val="28"/>
                <w:szCs w:val="28"/>
              </w:rPr>
            </w:pPr>
            <w:r w:rsidRPr="00D962FA">
              <w:rPr>
                <w:rFonts w:ascii="Times New Roman" w:hAnsi="Times New Roman"/>
                <w:sz w:val="28"/>
                <w:szCs w:val="28"/>
              </w:rPr>
              <w:t>‒ профессорско-преподавательский состав</w:t>
            </w:r>
          </w:p>
        </w:tc>
      </w:tr>
      <w:tr w:rsidR="000C5910" w:rsidRPr="00D962FA" w14:paraId="3B10CA42" w14:textId="77777777" w:rsidTr="00A94243">
        <w:tc>
          <w:tcPr>
            <w:tcW w:w="2093" w:type="dxa"/>
          </w:tcPr>
          <w:p w14:paraId="0891BA3B" w14:textId="77777777" w:rsidR="000C5910" w:rsidRPr="00D962FA" w:rsidRDefault="000C5910" w:rsidP="00F97AF1">
            <w:pPr>
              <w:spacing w:after="0" w:line="240" w:lineRule="auto"/>
              <w:rPr>
                <w:rFonts w:ascii="Times New Roman" w:hAnsi="Times New Roman"/>
                <w:sz w:val="28"/>
                <w:szCs w:val="28"/>
              </w:rPr>
            </w:pPr>
            <w:r w:rsidRPr="00D962FA">
              <w:rPr>
                <w:rFonts w:ascii="Times New Roman" w:hAnsi="Times New Roman"/>
                <w:sz w:val="28"/>
                <w:szCs w:val="28"/>
              </w:rPr>
              <w:t>ПС</w:t>
            </w:r>
          </w:p>
        </w:tc>
        <w:tc>
          <w:tcPr>
            <w:tcW w:w="7513" w:type="dxa"/>
          </w:tcPr>
          <w:p w14:paraId="59A21BC9" w14:textId="77777777" w:rsidR="000C5910" w:rsidRPr="00D962FA" w:rsidRDefault="000C5910" w:rsidP="00F97AF1">
            <w:pPr>
              <w:spacing w:after="0" w:line="240" w:lineRule="auto"/>
              <w:ind w:left="217" w:hanging="217"/>
              <w:rPr>
                <w:rFonts w:ascii="Times New Roman" w:hAnsi="Times New Roman"/>
                <w:sz w:val="28"/>
                <w:szCs w:val="28"/>
              </w:rPr>
            </w:pPr>
            <w:r w:rsidRPr="00D962FA">
              <w:rPr>
                <w:rFonts w:ascii="Times New Roman" w:hAnsi="Times New Roman"/>
                <w:sz w:val="28"/>
                <w:szCs w:val="28"/>
              </w:rPr>
              <w:t>‒ профессиональный стандарт</w:t>
            </w:r>
          </w:p>
        </w:tc>
      </w:tr>
      <w:tr w:rsidR="000C5910" w:rsidRPr="00D962FA" w14:paraId="0D830964" w14:textId="77777777" w:rsidTr="00A94243">
        <w:tc>
          <w:tcPr>
            <w:tcW w:w="2093" w:type="dxa"/>
          </w:tcPr>
          <w:p w14:paraId="0E2C1075" w14:textId="77777777" w:rsidR="000C5910" w:rsidRPr="00D962FA" w:rsidRDefault="000C5910" w:rsidP="00F53C45">
            <w:pPr>
              <w:spacing w:after="0" w:line="240" w:lineRule="auto"/>
              <w:rPr>
                <w:rFonts w:ascii="Times New Roman" w:hAnsi="Times New Roman"/>
                <w:sz w:val="28"/>
                <w:szCs w:val="28"/>
              </w:rPr>
            </w:pPr>
            <w:r w:rsidRPr="00D962FA">
              <w:rPr>
                <w:rFonts w:ascii="Times New Roman" w:hAnsi="Times New Roman"/>
                <w:sz w:val="28"/>
                <w:szCs w:val="28"/>
              </w:rPr>
              <w:t>РК</w:t>
            </w:r>
          </w:p>
        </w:tc>
        <w:tc>
          <w:tcPr>
            <w:tcW w:w="7513" w:type="dxa"/>
          </w:tcPr>
          <w:p w14:paraId="4B80211C" w14:textId="77777777" w:rsidR="000C5910" w:rsidRPr="00D962FA" w:rsidRDefault="000C5910" w:rsidP="00F53C45">
            <w:pPr>
              <w:tabs>
                <w:tab w:val="left" w:pos="993"/>
              </w:tabs>
              <w:spacing w:after="0" w:line="240" w:lineRule="auto"/>
              <w:ind w:left="217" w:hanging="217"/>
              <w:rPr>
                <w:rFonts w:ascii="Times New Roman" w:hAnsi="Times New Roman"/>
                <w:sz w:val="28"/>
                <w:szCs w:val="28"/>
                <w:lang w:eastAsia="ru-RU"/>
              </w:rPr>
            </w:pPr>
            <w:r w:rsidRPr="00D962FA">
              <w:rPr>
                <w:rFonts w:ascii="Times New Roman" w:hAnsi="Times New Roman"/>
                <w:sz w:val="28"/>
                <w:szCs w:val="28"/>
              </w:rPr>
              <w:t>‒ Республика Казахстан</w:t>
            </w:r>
          </w:p>
        </w:tc>
      </w:tr>
      <w:tr w:rsidR="000C5910" w:rsidRPr="00D962FA" w14:paraId="1ABD51D3" w14:textId="77777777" w:rsidTr="00A94243">
        <w:tc>
          <w:tcPr>
            <w:tcW w:w="2093" w:type="dxa"/>
          </w:tcPr>
          <w:p w14:paraId="770BE91D" w14:textId="77777777" w:rsidR="000C5910" w:rsidRPr="00D962FA" w:rsidRDefault="000C5910" w:rsidP="00A94243">
            <w:pPr>
              <w:spacing w:after="0" w:line="240" w:lineRule="auto"/>
              <w:rPr>
                <w:rFonts w:ascii="Times New Roman" w:hAnsi="Times New Roman"/>
                <w:sz w:val="28"/>
                <w:szCs w:val="28"/>
              </w:rPr>
            </w:pPr>
            <w:r w:rsidRPr="00D962FA">
              <w:rPr>
                <w:rFonts w:ascii="Times New Roman" w:hAnsi="Times New Roman"/>
                <w:sz w:val="28"/>
                <w:szCs w:val="28"/>
              </w:rPr>
              <w:t xml:space="preserve">РУП   </w:t>
            </w:r>
          </w:p>
        </w:tc>
        <w:tc>
          <w:tcPr>
            <w:tcW w:w="7513" w:type="dxa"/>
          </w:tcPr>
          <w:p w14:paraId="1EFAE8AF" w14:textId="77777777" w:rsidR="000C5910" w:rsidRPr="00D962FA" w:rsidRDefault="000C5910" w:rsidP="00A94243">
            <w:pPr>
              <w:spacing w:after="0" w:line="240" w:lineRule="auto"/>
              <w:ind w:left="217" w:hanging="217"/>
              <w:rPr>
                <w:rFonts w:ascii="Times New Roman" w:hAnsi="Times New Roman"/>
                <w:sz w:val="28"/>
                <w:szCs w:val="28"/>
              </w:rPr>
            </w:pPr>
            <w:r w:rsidRPr="00D962FA">
              <w:rPr>
                <w:rFonts w:ascii="Times New Roman" w:hAnsi="Times New Roman"/>
                <w:sz w:val="28"/>
                <w:szCs w:val="28"/>
              </w:rPr>
              <w:t>‒ рабочий</w:t>
            </w:r>
            <w:r w:rsidRPr="00D962FA">
              <w:rPr>
                <w:rFonts w:ascii="Times New Roman" w:hAnsi="Times New Roman"/>
                <w:b/>
                <w:sz w:val="28"/>
                <w:szCs w:val="28"/>
              </w:rPr>
              <w:t xml:space="preserve"> </w:t>
            </w:r>
            <w:r w:rsidRPr="00D962FA">
              <w:rPr>
                <w:rFonts w:ascii="Times New Roman" w:hAnsi="Times New Roman"/>
                <w:sz w:val="28"/>
                <w:szCs w:val="28"/>
              </w:rPr>
              <w:t>учебный план</w:t>
            </w:r>
          </w:p>
        </w:tc>
      </w:tr>
      <w:tr w:rsidR="000C5910" w:rsidRPr="00D962FA" w14:paraId="7580BACA" w14:textId="77777777" w:rsidTr="00A94243">
        <w:tc>
          <w:tcPr>
            <w:tcW w:w="2093" w:type="dxa"/>
          </w:tcPr>
          <w:p w14:paraId="6BF8D3BB" w14:textId="77777777" w:rsidR="000C5910" w:rsidRPr="00D962FA" w:rsidRDefault="000C5910" w:rsidP="00F97AF1">
            <w:pPr>
              <w:spacing w:after="0" w:line="240" w:lineRule="auto"/>
              <w:rPr>
                <w:rFonts w:ascii="Times New Roman" w:hAnsi="Times New Roman"/>
                <w:sz w:val="28"/>
                <w:szCs w:val="28"/>
              </w:rPr>
            </w:pPr>
            <w:r w:rsidRPr="00D962FA">
              <w:rPr>
                <w:rFonts w:ascii="Times New Roman" w:hAnsi="Times New Roman"/>
                <w:sz w:val="28"/>
                <w:szCs w:val="28"/>
              </w:rPr>
              <w:t>ЦОР</w:t>
            </w:r>
          </w:p>
        </w:tc>
        <w:tc>
          <w:tcPr>
            <w:tcW w:w="7513" w:type="dxa"/>
          </w:tcPr>
          <w:p w14:paraId="43DFA318" w14:textId="77777777" w:rsidR="000C5910" w:rsidRPr="00D962FA" w:rsidRDefault="000C5910" w:rsidP="00F97AF1">
            <w:pPr>
              <w:spacing w:after="0" w:line="240" w:lineRule="auto"/>
              <w:ind w:left="217" w:hanging="217"/>
              <w:rPr>
                <w:rFonts w:ascii="Times New Roman" w:hAnsi="Times New Roman"/>
                <w:sz w:val="28"/>
                <w:szCs w:val="28"/>
              </w:rPr>
            </w:pPr>
            <w:r w:rsidRPr="00D962FA">
              <w:rPr>
                <w:rFonts w:ascii="Times New Roman" w:hAnsi="Times New Roman"/>
                <w:sz w:val="28"/>
                <w:szCs w:val="28"/>
              </w:rPr>
              <w:t>‒ цифровые образовательные ресурсы</w:t>
            </w:r>
          </w:p>
        </w:tc>
      </w:tr>
      <w:tr w:rsidR="000C5910" w:rsidRPr="00D962FA" w14:paraId="11955208" w14:textId="77777777" w:rsidTr="00A94243">
        <w:tc>
          <w:tcPr>
            <w:tcW w:w="2093" w:type="dxa"/>
          </w:tcPr>
          <w:p w14:paraId="668AC6E0" w14:textId="77777777" w:rsidR="000C5910" w:rsidRPr="00D962FA" w:rsidRDefault="000C5910" w:rsidP="00A94243">
            <w:pPr>
              <w:spacing w:after="0" w:line="240" w:lineRule="auto"/>
              <w:rPr>
                <w:rFonts w:ascii="Times New Roman" w:hAnsi="Times New Roman"/>
                <w:sz w:val="28"/>
                <w:szCs w:val="28"/>
              </w:rPr>
            </w:pPr>
            <w:r w:rsidRPr="00D962FA">
              <w:rPr>
                <w:rFonts w:ascii="Times New Roman" w:hAnsi="Times New Roman"/>
                <w:sz w:val="28"/>
                <w:szCs w:val="28"/>
                <w:lang w:eastAsia="ru-RU"/>
              </w:rPr>
              <w:t>ЭГ</w:t>
            </w:r>
          </w:p>
        </w:tc>
        <w:tc>
          <w:tcPr>
            <w:tcW w:w="7513" w:type="dxa"/>
          </w:tcPr>
          <w:p w14:paraId="74FC6400" w14:textId="77777777" w:rsidR="000C5910" w:rsidRPr="00D962FA" w:rsidRDefault="000C5910" w:rsidP="00A94243">
            <w:pPr>
              <w:spacing w:after="0" w:line="240" w:lineRule="auto"/>
              <w:ind w:left="217" w:hanging="217"/>
              <w:rPr>
                <w:rFonts w:ascii="Times New Roman" w:hAnsi="Times New Roman"/>
                <w:sz w:val="28"/>
                <w:szCs w:val="28"/>
              </w:rPr>
            </w:pPr>
            <w:r w:rsidRPr="00D962FA">
              <w:rPr>
                <w:rFonts w:ascii="Times New Roman" w:hAnsi="Times New Roman"/>
                <w:sz w:val="28"/>
                <w:szCs w:val="28"/>
                <w:lang w:eastAsia="ru-RU"/>
              </w:rPr>
              <w:t>‒ экспериментальная группа</w:t>
            </w:r>
          </w:p>
        </w:tc>
      </w:tr>
      <w:bookmarkEnd w:id="6"/>
    </w:tbl>
    <w:p w14:paraId="2788A206" w14:textId="77777777" w:rsidR="00F53C45" w:rsidRPr="00D962FA" w:rsidRDefault="00F53C45" w:rsidP="00F53C45">
      <w:pPr>
        <w:spacing w:after="0" w:line="240" w:lineRule="auto"/>
        <w:ind w:firstLine="709"/>
        <w:jc w:val="center"/>
        <w:rPr>
          <w:rFonts w:ascii="Times New Roman" w:eastAsia="Times-Roman" w:hAnsi="Times New Roman"/>
          <w:b/>
          <w:sz w:val="28"/>
          <w:szCs w:val="28"/>
        </w:rPr>
      </w:pPr>
    </w:p>
    <w:p w14:paraId="3FBC8A5C" w14:textId="77777777" w:rsidR="00F53C45" w:rsidRPr="00D962FA" w:rsidRDefault="00F53C45" w:rsidP="00F53C45">
      <w:pPr>
        <w:spacing w:after="0" w:line="240" w:lineRule="auto"/>
        <w:ind w:firstLine="709"/>
        <w:jc w:val="center"/>
        <w:rPr>
          <w:rFonts w:ascii="Times New Roman" w:eastAsia="Times-Roman" w:hAnsi="Times New Roman"/>
          <w:b/>
          <w:sz w:val="28"/>
          <w:szCs w:val="28"/>
        </w:rPr>
      </w:pPr>
    </w:p>
    <w:p w14:paraId="3F14BE85" w14:textId="77777777" w:rsidR="00F53C45" w:rsidRPr="00D962FA" w:rsidRDefault="00F53C45" w:rsidP="00F53C45">
      <w:pPr>
        <w:spacing w:after="0" w:line="240" w:lineRule="auto"/>
        <w:ind w:firstLine="709"/>
        <w:jc w:val="center"/>
        <w:rPr>
          <w:rFonts w:ascii="Times New Roman" w:eastAsia="Times-Roman" w:hAnsi="Times New Roman"/>
          <w:b/>
          <w:sz w:val="28"/>
          <w:szCs w:val="28"/>
        </w:rPr>
      </w:pPr>
    </w:p>
    <w:p w14:paraId="2F36588D" w14:textId="77777777" w:rsidR="0057026B" w:rsidRPr="00D962FA" w:rsidRDefault="0057026B">
      <w:pPr>
        <w:spacing w:after="160" w:line="259" w:lineRule="auto"/>
        <w:rPr>
          <w:rFonts w:ascii="Times New Roman" w:hAnsi="Times New Roman"/>
          <w:b/>
          <w:bCs/>
          <w:sz w:val="28"/>
          <w:szCs w:val="28"/>
        </w:rPr>
      </w:pPr>
      <w:r w:rsidRPr="00D962FA">
        <w:rPr>
          <w:rFonts w:ascii="Times New Roman" w:hAnsi="Times New Roman"/>
          <w:b/>
          <w:bCs/>
          <w:sz w:val="28"/>
          <w:szCs w:val="28"/>
        </w:rPr>
        <w:br w:type="page"/>
      </w:r>
    </w:p>
    <w:p w14:paraId="72EE8F40" w14:textId="56EBCD78" w:rsidR="00057949" w:rsidRPr="00D962FA" w:rsidRDefault="002D2C23" w:rsidP="00135356">
      <w:pPr>
        <w:autoSpaceDE w:val="0"/>
        <w:autoSpaceDN w:val="0"/>
        <w:adjustRightInd w:val="0"/>
        <w:spacing w:after="0" w:line="240" w:lineRule="auto"/>
        <w:jc w:val="center"/>
        <w:rPr>
          <w:rFonts w:ascii="Times New Roman" w:hAnsi="Times New Roman"/>
          <w:b/>
          <w:bCs/>
          <w:sz w:val="28"/>
          <w:szCs w:val="28"/>
        </w:rPr>
      </w:pPr>
      <w:r w:rsidRPr="00D962FA">
        <w:rPr>
          <w:rFonts w:ascii="Times New Roman" w:hAnsi="Times New Roman"/>
          <w:b/>
          <w:bCs/>
          <w:sz w:val="28"/>
          <w:szCs w:val="28"/>
        </w:rPr>
        <w:t>ВВЕДЕНИЕ</w:t>
      </w:r>
    </w:p>
    <w:p w14:paraId="193DD198" w14:textId="77777777" w:rsidR="002D2C23" w:rsidRPr="00D962FA" w:rsidRDefault="002D2C23" w:rsidP="00135356">
      <w:pPr>
        <w:autoSpaceDE w:val="0"/>
        <w:autoSpaceDN w:val="0"/>
        <w:adjustRightInd w:val="0"/>
        <w:spacing w:after="0" w:line="240" w:lineRule="auto"/>
        <w:ind w:firstLine="709"/>
        <w:jc w:val="both"/>
        <w:rPr>
          <w:rFonts w:ascii="Times New Roman" w:hAnsi="Times New Roman"/>
          <w:sz w:val="28"/>
          <w:szCs w:val="28"/>
        </w:rPr>
      </w:pPr>
    </w:p>
    <w:p w14:paraId="02C39E62" w14:textId="35ABCA2F" w:rsidR="00266A0E" w:rsidRPr="00D962FA" w:rsidRDefault="00455FDE" w:rsidP="00446817">
      <w:pPr>
        <w:spacing w:after="0" w:line="240" w:lineRule="auto"/>
        <w:ind w:firstLine="709"/>
        <w:jc w:val="both"/>
        <w:rPr>
          <w:rFonts w:ascii="Times New Roman" w:hAnsi="Times New Roman"/>
          <w:sz w:val="28"/>
          <w:szCs w:val="28"/>
        </w:rPr>
      </w:pPr>
      <w:r w:rsidRPr="00D962FA">
        <w:rPr>
          <w:rFonts w:ascii="Times New Roman" w:hAnsi="Times New Roman"/>
          <w:b/>
          <w:bCs/>
          <w:sz w:val="28"/>
          <w:szCs w:val="28"/>
        </w:rPr>
        <w:t xml:space="preserve">Актуальность темы диссертации. </w:t>
      </w:r>
      <w:r w:rsidR="00266A0E" w:rsidRPr="00D962FA">
        <w:rPr>
          <w:rFonts w:ascii="Times New Roman" w:hAnsi="Times New Roman"/>
          <w:sz w:val="28"/>
          <w:szCs w:val="28"/>
        </w:rPr>
        <w:t xml:space="preserve">В условиях глобализации и стремительного развития </w:t>
      </w:r>
      <w:r w:rsidR="006B7D0C" w:rsidRPr="00D962FA">
        <w:rPr>
          <w:rFonts w:ascii="Times New Roman" w:hAnsi="Times New Roman"/>
          <w:sz w:val="28"/>
          <w:szCs w:val="28"/>
        </w:rPr>
        <w:t xml:space="preserve">цифровых </w:t>
      </w:r>
      <w:r w:rsidR="00266A0E" w:rsidRPr="00D962FA">
        <w:rPr>
          <w:rFonts w:ascii="Times New Roman" w:hAnsi="Times New Roman"/>
          <w:sz w:val="28"/>
          <w:szCs w:val="28"/>
        </w:rPr>
        <w:t>технологий образовательные системы</w:t>
      </w:r>
      <w:r w:rsidR="003C252B" w:rsidRPr="00D962FA">
        <w:rPr>
          <w:rFonts w:ascii="Times New Roman" w:hAnsi="Times New Roman"/>
          <w:sz w:val="28"/>
          <w:szCs w:val="28"/>
        </w:rPr>
        <w:t>,</w:t>
      </w:r>
      <w:r w:rsidR="00266A0E" w:rsidRPr="00D962FA">
        <w:rPr>
          <w:rFonts w:ascii="Times New Roman" w:hAnsi="Times New Roman"/>
          <w:sz w:val="28"/>
          <w:szCs w:val="28"/>
        </w:rPr>
        <w:t xml:space="preserve"> интегриру</w:t>
      </w:r>
      <w:r w:rsidR="00FE287A" w:rsidRPr="00D962FA">
        <w:rPr>
          <w:rFonts w:ascii="Times New Roman" w:hAnsi="Times New Roman"/>
          <w:sz w:val="28"/>
          <w:szCs w:val="28"/>
        </w:rPr>
        <w:t>ясь</w:t>
      </w:r>
      <w:r w:rsidR="00266A0E" w:rsidRPr="00D962FA">
        <w:rPr>
          <w:rFonts w:ascii="Times New Roman" w:hAnsi="Times New Roman"/>
          <w:sz w:val="28"/>
          <w:szCs w:val="28"/>
        </w:rPr>
        <w:t xml:space="preserve"> с цифровыми экосистемами, созда</w:t>
      </w:r>
      <w:r w:rsidR="00FE287A" w:rsidRPr="00D962FA">
        <w:rPr>
          <w:rFonts w:ascii="Times New Roman" w:hAnsi="Times New Roman"/>
          <w:sz w:val="28"/>
          <w:szCs w:val="28"/>
        </w:rPr>
        <w:t>ют</w:t>
      </w:r>
      <w:r w:rsidR="00266A0E" w:rsidRPr="00D962FA">
        <w:rPr>
          <w:rFonts w:ascii="Times New Roman" w:hAnsi="Times New Roman"/>
          <w:sz w:val="28"/>
          <w:szCs w:val="28"/>
        </w:rPr>
        <w:t xml:space="preserve"> единое цифровое пространство</w:t>
      </w:r>
      <w:r w:rsidR="0047406B" w:rsidRPr="00D962FA">
        <w:rPr>
          <w:rFonts w:ascii="Times New Roman" w:hAnsi="Times New Roman"/>
          <w:sz w:val="28"/>
          <w:szCs w:val="28"/>
        </w:rPr>
        <w:t xml:space="preserve"> </w:t>
      </w:r>
      <w:r w:rsidR="00A67496" w:rsidRPr="00D962FA">
        <w:rPr>
          <w:rFonts w:ascii="Times New Roman" w:hAnsi="Times New Roman"/>
          <w:sz w:val="28"/>
          <w:szCs w:val="28"/>
        </w:rPr>
        <w:t>[</w:t>
      </w:r>
      <w:r w:rsidR="00446817" w:rsidRPr="00D962FA">
        <w:rPr>
          <w:rFonts w:ascii="Times New Roman" w:hAnsi="Times New Roman"/>
          <w:sz w:val="28"/>
          <w:szCs w:val="28"/>
          <w:lang w:val="kk-KZ"/>
        </w:rPr>
        <w:t>1</w:t>
      </w:r>
      <w:r w:rsidR="0047406B" w:rsidRPr="00D962FA">
        <w:rPr>
          <w:rFonts w:ascii="Times New Roman" w:hAnsi="Times New Roman"/>
          <w:sz w:val="28"/>
          <w:szCs w:val="28"/>
        </w:rPr>
        <w:t>]</w:t>
      </w:r>
      <w:r w:rsidR="00B67320" w:rsidRPr="00D962FA">
        <w:rPr>
          <w:rStyle w:val="af"/>
          <w:rFonts w:asciiTheme="minorHAnsi" w:eastAsiaTheme="minorHAnsi" w:hAnsiTheme="minorHAnsi" w:cstheme="minorBidi"/>
        </w:rPr>
        <w:t xml:space="preserve">. </w:t>
      </w:r>
      <w:r w:rsidR="0081683B" w:rsidRPr="00D962FA">
        <w:rPr>
          <w:rFonts w:ascii="Times New Roman" w:hAnsi="Times New Roman"/>
          <w:sz w:val="28"/>
          <w:szCs w:val="28"/>
        </w:rPr>
        <w:t>Цифровые тренды м</w:t>
      </w:r>
      <w:r w:rsidR="00266A0E" w:rsidRPr="00D962FA">
        <w:rPr>
          <w:rFonts w:ascii="Times New Roman" w:hAnsi="Times New Roman"/>
          <w:sz w:val="28"/>
          <w:szCs w:val="28"/>
        </w:rPr>
        <w:t>етавселенн</w:t>
      </w:r>
      <w:r w:rsidR="0081683B" w:rsidRPr="00D962FA">
        <w:rPr>
          <w:rFonts w:ascii="Times New Roman" w:hAnsi="Times New Roman"/>
          <w:sz w:val="28"/>
          <w:szCs w:val="28"/>
        </w:rPr>
        <w:t>ой</w:t>
      </w:r>
      <w:r w:rsidR="00266A0E" w:rsidRPr="00D962FA">
        <w:rPr>
          <w:rFonts w:ascii="Times New Roman" w:hAnsi="Times New Roman"/>
          <w:sz w:val="28"/>
          <w:szCs w:val="28"/>
        </w:rPr>
        <w:t>, объединяющ</w:t>
      </w:r>
      <w:r w:rsidR="0081683B" w:rsidRPr="00D962FA">
        <w:rPr>
          <w:rFonts w:ascii="Times New Roman" w:hAnsi="Times New Roman"/>
          <w:sz w:val="28"/>
          <w:szCs w:val="28"/>
        </w:rPr>
        <w:t>ие</w:t>
      </w:r>
      <w:r w:rsidR="00266A0E" w:rsidRPr="00D962FA">
        <w:rPr>
          <w:rFonts w:ascii="Times New Roman" w:hAnsi="Times New Roman"/>
          <w:sz w:val="28"/>
          <w:szCs w:val="28"/>
        </w:rPr>
        <w:t xml:space="preserve"> элементы виртуальной и дополненной реальности, искусственного интеллекта, блокчейна и других цифровых технологий</w:t>
      </w:r>
      <w:r w:rsidR="0081683B" w:rsidRPr="00D962FA">
        <w:rPr>
          <w:rFonts w:ascii="Times New Roman" w:hAnsi="Times New Roman"/>
          <w:sz w:val="28"/>
          <w:szCs w:val="28"/>
        </w:rPr>
        <w:t>,</w:t>
      </w:r>
      <w:r w:rsidR="00D13A5E" w:rsidRPr="00D962FA">
        <w:rPr>
          <w:rFonts w:ascii="Times New Roman" w:hAnsi="Times New Roman"/>
          <w:sz w:val="28"/>
          <w:szCs w:val="28"/>
        </w:rPr>
        <w:t xml:space="preserve"> формиру</w:t>
      </w:r>
      <w:r w:rsidR="0081683B" w:rsidRPr="00D962FA">
        <w:rPr>
          <w:rFonts w:ascii="Times New Roman" w:hAnsi="Times New Roman"/>
          <w:sz w:val="28"/>
          <w:szCs w:val="28"/>
        </w:rPr>
        <w:t>ю</w:t>
      </w:r>
      <w:r w:rsidR="00D13A5E" w:rsidRPr="00D962FA">
        <w:rPr>
          <w:rFonts w:ascii="Times New Roman" w:hAnsi="Times New Roman"/>
          <w:sz w:val="28"/>
          <w:szCs w:val="28"/>
        </w:rPr>
        <w:t>т новые вызовы к обществу и</w:t>
      </w:r>
      <w:r w:rsidR="00266A0E" w:rsidRPr="00D962FA">
        <w:rPr>
          <w:rFonts w:ascii="Times New Roman" w:hAnsi="Times New Roman"/>
          <w:sz w:val="28"/>
          <w:szCs w:val="28"/>
        </w:rPr>
        <w:t xml:space="preserve"> </w:t>
      </w:r>
      <w:r w:rsidR="0081683B" w:rsidRPr="00D962FA">
        <w:rPr>
          <w:rFonts w:ascii="Times New Roman" w:hAnsi="Times New Roman"/>
          <w:sz w:val="28"/>
          <w:szCs w:val="28"/>
        </w:rPr>
        <w:t>соответствующие</w:t>
      </w:r>
      <w:r w:rsidR="00266A0E" w:rsidRPr="00D962FA">
        <w:rPr>
          <w:rFonts w:ascii="Times New Roman" w:hAnsi="Times New Roman"/>
          <w:sz w:val="28"/>
          <w:szCs w:val="28"/>
        </w:rPr>
        <w:t xml:space="preserve"> требования к компетенциям IT-специалистов </w:t>
      </w:r>
      <w:r w:rsidR="00A67496" w:rsidRPr="00D962FA">
        <w:rPr>
          <w:rFonts w:ascii="Times New Roman" w:hAnsi="Times New Roman"/>
          <w:sz w:val="28"/>
          <w:szCs w:val="28"/>
        </w:rPr>
        <w:t>[</w:t>
      </w:r>
      <w:r w:rsidR="00446817" w:rsidRPr="00D962FA">
        <w:rPr>
          <w:rFonts w:ascii="Times New Roman" w:hAnsi="Times New Roman"/>
          <w:sz w:val="28"/>
          <w:szCs w:val="28"/>
          <w:lang w:val="kk-KZ"/>
        </w:rPr>
        <w:t>2</w:t>
      </w:r>
      <w:r w:rsidR="0047406B" w:rsidRPr="00D962FA">
        <w:rPr>
          <w:rFonts w:ascii="Times New Roman" w:hAnsi="Times New Roman"/>
          <w:sz w:val="28"/>
          <w:szCs w:val="28"/>
        </w:rPr>
        <w:t>]</w:t>
      </w:r>
      <w:r w:rsidR="00B67320" w:rsidRPr="00D962FA">
        <w:rPr>
          <w:rFonts w:ascii="Times New Roman" w:hAnsi="Times New Roman"/>
          <w:sz w:val="28"/>
          <w:szCs w:val="28"/>
        </w:rPr>
        <w:t>.</w:t>
      </w:r>
    </w:p>
    <w:p w14:paraId="05CE2313" w14:textId="1A782B58" w:rsidR="00F92118" w:rsidRPr="00D962FA" w:rsidRDefault="005663B5" w:rsidP="00446817">
      <w:pPr>
        <w:spacing w:after="0" w:line="240" w:lineRule="auto"/>
        <w:ind w:firstLine="709"/>
        <w:jc w:val="both"/>
        <w:rPr>
          <w:rFonts w:ascii="Times New Roman" w:hAnsi="Times New Roman"/>
          <w:sz w:val="28"/>
          <w:szCs w:val="28"/>
        </w:rPr>
      </w:pPr>
      <w:r w:rsidRPr="00D962FA">
        <w:rPr>
          <w:rFonts w:ascii="Times New Roman" w:hAnsi="Times New Roman"/>
          <w:sz w:val="28"/>
          <w:szCs w:val="28"/>
        </w:rPr>
        <w:t xml:space="preserve">Развитие </w:t>
      </w:r>
      <w:r w:rsidR="00434098" w:rsidRPr="00D962FA">
        <w:rPr>
          <w:rFonts w:ascii="Times New Roman" w:hAnsi="Times New Roman"/>
          <w:sz w:val="28"/>
          <w:szCs w:val="28"/>
        </w:rPr>
        <w:t xml:space="preserve">технологий </w:t>
      </w:r>
      <w:r w:rsidRPr="00D962FA">
        <w:rPr>
          <w:rFonts w:ascii="Times New Roman" w:hAnsi="Times New Roman"/>
          <w:sz w:val="28"/>
          <w:szCs w:val="28"/>
        </w:rPr>
        <w:t>метавселенной и м</w:t>
      </w:r>
      <w:r w:rsidR="00A57660" w:rsidRPr="00D962FA">
        <w:rPr>
          <w:rFonts w:ascii="Times New Roman" w:hAnsi="Times New Roman"/>
          <w:sz w:val="28"/>
          <w:szCs w:val="28"/>
        </w:rPr>
        <w:t>ассовые процессы цифровизации, происходящие в мире</w:t>
      </w:r>
      <w:r w:rsidR="00D13A5E" w:rsidRPr="00D962FA">
        <w:rPr>
          <w:rFonts w:ascii="Times New Roman" w:hAnsi="Times New Roman"/>
          <w:sz w:val="28"/>
          <w:szCs w:val="28"/>
        </w:rPr>
        <w:t xml:space="preserve"> и в Казахстане</w:t>
      </w:r>
      <w:r w:rsidR="00A57660" w:rsidRPr="00D962FA">
        <w:rPr>
          <w:rFonts w:ascii="Times New Roman" w:hAnsi="Times New Roman"/>
          <w:sz w:val="28"/>
          <w:szCs w:val="28"/>
        </w:rPr>
        <w:t xml:space="preserve">, масштабирование цифровой экономики и развитие IT-сектора рынка Казахстана, являются предпосылками, повышающие спрос общества </w:t>
      </w:r>
      <w:r w:rsidRPr="00D962FA">
        <w:rPr>
          <w:rFonts w:ascii="Times New Roman" w:hAnsi="Times New Roman"/>
          <w:sz w:val="28"/>
          <w:szCs w:val="28"/>
        </w:rPr>
        <w:t>и</w:t>
      </w:r>
      <w:r w:rsidR="00A57660" w:rsidRPr="00D962FA">
        <w:rPr>
          <w:rFonts w:ascii="Times New Roman" w:hAnsi="Times New Roman"/>
          <w:sz w:val="28"/>
          <w:szCs w:val="28"/>
        </w:rPr>
        <w:t xml:space="preserve"> бизнеса на использование эффективных цифровых решений, </w:t>
      </w:r>
      <w:r w:rsidRPr="00D962FA">
        <w:rPr>
          <w:rFonts w:ascii="Times New Roman" w:hAnsi="Times New Roman"/>
          <w:sz w:val="28"/>
          <w:szCs w:val="28"/>
        </w:rPr>
        <w:t xml:space="preserve">реализуемых </w:t>
      </w:r>
      <w:r w:rsidR="00A57660" w:rsidRPr="00D962FA">
        <w:rPr>
          <w:rFonts w:ascii="Times New Roman" w:hAnsi="Times New Roman"/>
          <w:sz w:val="28"/>
          <w:szCs w:val="28"/>
        </w:rPr>
        <w:t>мобильны</w:t>
      </w:r>
      <w:r w:rsidR="00B07F27" w:rsidRPr="00D962FA">
        <w:rPr>
          <w:rFonts w:ascii="Times New Roman" w:hAnsi="Times New Roman"/>
          <w:sz w:val="28"/>
          <w:szCs w:val="28"/>
        </w:rPr>
        <w:t>ми</w:t>
      </w:r>
      <w:r w:rsidR="00A57660" w:rsidRPr="00D962FA">
        <w:rPr>
          <w:rFonts w:ascii="Times New Roman" w:hAnsi="Times New Roman"/>
          <w:sz w:val="28"/>
          <w:szCs w:val="28"/>
        </w:rPr>
        <w:t xml:space="preserve"> приложени</w:t>
      </w:r>
      <w:r w:rsidR="00B07F27" w:rsidRPr="00D962FA">
        <w:rPr>
          <w:rFonts w:ascii="Times New Roman" w:hAnsi="Times New Roman"/>
          <w:sz w:val="28"/>
          <w:szCs w:val="28"/>
        </w:rPr>
        <w:t>ями</w:t>
      </w:r>
      <w:r w:rsidR="00A57660" w:rsidRPr="00D962FA">
        <w:rPr>
          <w:rFonts w:ascii="Times New Roman" w:hAnsi="Times New Roman"/>
          <w:sz w:val="28"/>
          <w:szCs w:val="28"/>
        </w:rPr>
        <w:t xml:space="preserve"> </w:t>
      </w:r>
      <w:r w:rsidR="00A67496" w:rsidRPr="00D962FA">
        <w:rPr>
          <w:rFonts w:ascii="Times New Roman" w:hAnsi="Times New Roman"/>
          <w:sz w:val="28"/>
          <w:szCs w:val="28"/>
        </w:rPr>
        <w:t>[</w:t>
      </w:r>
      <w:bookmarkStart w:id="7" w:name="_Ref181721987"/>
      <w:r w:rsidR="00446817" w:rsidRPr="00D962FA">
        <w:rPr>
          <w:rFonts w:ascii="Times New Roman" w:hAnsi="Times New Roman"/>
          <w:sz w:val="28"/>
          <w:szCs w:val="28"/>
          <w:lang w:val="kk-KZ"/>
        </w:rPr>
        <w:t>3</w:t>
      </w:r>
      <w:bookmarkEnd w:id="7"/>
      <w:r w:rsidR="0047406B" w:rsidRPr="00D962FA">
        <w:rPr>
          <w:rFonts w:ascii="Times New Roman" w:hAnsi="Times New Roman"/>
          <w:sz w:val="28"/>
          <w:szCs w:val="28"/>
        </w:rPr>
        <w:t>]</w:t>
      </w:r>
      <w:r w:rsidR="00A57660" w:rsidRPr="00D962FA">
        <w:rPr>
          <w:rFonts w:ascii="Times New Roman" w:hAnsi="Times New Roman"/>
          <w:sz w:val="28"/>
          <w:szCs w:val="28"/>
        </w:rPr>
        <w:t xml:space="preserve">. </w:t>
      </w:r>
      <w:r w:rsidR="003C252B" w:rsidRPr="00D962FA">
        <w:rPr>
          <w:rFonts w:ascii="Times New Roman" w:hAnsi="Times New Roman"/>
          <w:sz w:val="28"/>
          <w:szCs w:val="28"/>
        </w:rPr>
        <w:t xml:space="preserve">Человечество является свидетелем того, что </w:t>
      </w:r>
      <w:r w:rsidR="00A57660" w:rsidRPr="00D962FA">
        <w:rPr>
          <w:rFonts w:ascii="Times New Roman" w:hAnsi="Times New Roman"/>
          <w:sz w:val="28"/>
          <w:szCs w:val="28"/>
        </w:rPr>
        <w:t xml:space="preserve">смартфоны стали неотъемлемой частью повседневной жизни человека, упрощая и обогащая повседневные задачи </w:t>
      </w:r>
      <w:r w:rsidRPr="00D962FA">
        <w:rPr>
          <w:rFonts w:ascii="Times New Roman" w:hAnsi="Times New Roman"/>
          <w:sz w:val="28"/>
          <w:szCs w:val="28"/>
        </w:rPr>
        <w:t>не только в</w:t>
      </w:r>
      <w:r w:rsidR="00A57660" w:rsidRPr="00D962FA">
        <w:rPr>
          <w:rFonts w:ascii="Times New Roman" w:hAnsi="Times New Roman"/>
          <w:sz w:val="28"/>
          <w:szCs w:val="28"/>
        </w:rPr>
        <w:t xml:space="preserve"> бытовой, </w:t>
      </w:r>
      <w:r w:rsidRPr="00D962FA">
        <w:rPr>
          <w:rFonts w:ascii="Times New Roman" w:hAnsi="Times New Roman"/>
          <w:sz w:val="28"/>
          <w:szCs w:val="28"/>
        </w:rPr>
        <w:t xml:space="preserve">но </w:t>
      </w:r>
      <w:r w:rsidR="00A57660" w:rsidRPr="00D962FA">
        <w:rPr>
          <w:rFonts w:ascii="Times New Roman" w:hAnsi="Times New Roman"/>
          <w:sz w:val="28"/>
          <w:szCs w:val="28"/>
        </w:rPr>
        <w:t xml:space="preserve">и в деловой сфере человека. </w:t>
      </w:r>
    </w:p>
    <w:p w14:paraId="4BFB680D" w14:textId="405EF99B" w:rsidR="00F92118" w:rsidRPr="00D962FA" w:rsidRDefault="00A57660" w:rsidP="00446817">
      <w:pPr>
        <w:spacing w:after="0" w:line="240" w:lineRule="auto"/>
        <w:ind w:firstLine="709"/>
        <w:jc w:val="both"/>
        <w:rPr>
          <w:rFonts w:ascii="Times New Roman" w:hAnsi="Times New Roman"/>
          <w:sz w:val="28"/>
          <w:szCs w:val="28"/>
        </w:rPr>
      </w:pPr>
      <w:r w:rsidRPr="00D962FA">
        <w:rPr>
          <w:rFonts w:ascii="Times New Roman" w:hAnsi="Times New Roman"/>
          <w:sz w:val="28"/>
          <w:szCs w:val="28"/>
        </w:rPr>
        <w:t xml:space="preserve">По данным глобальной аналитической платформы Statista количество зарегистрированных смартфонов в 2023 году составило 7,2 млрд. и это количество продолжает расти и к 2028 году </w:t>
      </w:r>
      <w:r w:rsidR="00A10047" w:rsidRPr="00D962FA">
        <w:rPr>
          <w:rFonts w:ascii="Times New Roman" w:hAnsi="Times New Roman"/>
          <w:sz w:val="28"/>
          <w:szCs w:val="28"/>
        </w:rPr>
        <w:t>может</w:t>
      </w:r>
      <w:r w:rsidRPr="00D962FA">
        <w:rPr>
          <w:rFonts w:ascii="Times New Roman" w:hAnsi="Times New Roman"/>
          <w:sz w:val="28"/>
          <w:szCs w:val="28"/>
        </w:rPr>
        <w:t xml:space="preserve"> составить 7,9 млрд.</w:t>
      </w:r>
      <w:r w:rsidR="0047406B" w:rsidRPr="00D962FA">
        <w:rPr>
          <w:rFonts w:ascii="Times New Roman" w:hAnsi="Times New Roman"/>
          <w:sz w:val="28"/>
          <w:szCs w:val="28"/>
        </w:rPr>
        <w:t xml:space="preserve"> </w:t>
      </w:r>
      <w:r w:rsidR="00A67496" w:rsidRPr="00D962FA">
        <w:rPr>
          <w:rFonts w:ascii="Times New Roman" w:hAnsi="Times New Roman"/>
          <w:sz w:val="28"/>
          <w:szCs w:val="28"/>
        </w:rPr>
        <w:t>[</w:t>
      </w:r>
      <w:r w:rsidR="00FA1EBC" w:rsidRPr="00D962FA">
        <w:rPr>
          <w:rFonts w:ascii="Times New Roman" w:hAnsi="Times New Roman"/>
          <w:sz w:val="28"/>
          <w:szCs w:val="28"/>
          <w:lang w:val="kk-KZ"/>
        </w:rPr>
        <w:t>4</w:t>
      </w:r>
      <w:r w:rsidR="0047406B" w:rsidRPr="00D962FA">
        <w:rPr>
          <w:rFonts w:ascii="Times New Roman" w:hAnsi="Times New Roman"/>
          <w:sz w:val="28"/>
          <w:szCs w:val="28"/>
        </w:rPr>
        <w:t>]</w:t>
      </w:r>
      <w:r w:rsidR="00A67496" w:rsidRPr="00D962FA">
        <w:rPr>
          <w:rFonts w:ascii="Times New Roman" w:hAnsi="Times New Roman"/>
          <w:sz w:val="28"/>
          <w:szCs w:val="28"/>
        </w:rPr>
        <w:t xml:space="preserve">. </w:t>
      </w:r>
      <w:r w:rsidRPr="00D962FA">
        <w:rPr>
          <w:rFonts w:ascii="Times New Roman" w:hAnsi="Times New Roman"/>
          <w:sz w:val="28"/>
          <w:szCs w:val="28"/>
        </w:rPr>
        <w:t>А</w:t>
      </w:r>
      <w:r w:rsidR="00237C50" w:rsidRPr="00D962FA">
        <w:rPr>
          <w:rFonts w:ascii="Times New Roman" w:hAnsi="Times New Roman"/>
          <w:sz w:val="28"/>
          <w:szCs w:val="28"/>
        </w:rPr>
        <w:t> </w:t>
      </w:r>
      <w:r w:rsidRPr="00D962FA">
        <w:rPr>
          <w:rFonts w:ascii="Times New Roman" w:hAnsi="Times New Roman"/>
          <w:sz w:val="28"/>
          <w:szCs w:val="28"/>
        </w:rPr>
        <w:t>число пользователей смартфонов в мире составляет 4,88 миллиарда человек, что означает, что 60,42 % населения планеты</w:t>
      </w:r>
      <w:r w:rsidR="008067CD" w:rsidRPr="00D962FA">
        <w:rPr>
          <w:rFonts w:ascii="Times New Roman" w:hAnsi="Times New Roman"/>
          <w:sz w:val="28"/>
          <w:szCs w:val="28"/>
        </w:rPr>
        <w:t xml:space="preserve"> уже</w:t>
      </w:r>
      <w:r w:rsidRPr="00D962FA">
        <w:rPr>
          <w:rFonts w:ascii="Times New Roman" w:hAnsi="Times New Roman"/>
          <w:sz w:val="28"/>
          <w:szCs w:val="28"/>
        </w:rPr>
        <w:t xml:space="preserve"> владеют смартфонами</w:t>
      </w:r>
      <w:r w:rsidR="00F92118" w:rsidRPr="00D962FA">
        <w:rPr>
          <w:rFonts w:ascii="Times New Roman" w:hAnsi="Times New Roman"/>
          <w:sz w:val="28"/>
          <w:szCs w:val="28"/>
        </w:rPr>
        <w:t xml:space="preserve"> </w:t>
      </w:r>
      <w:r w:rsidR="008067CD" w:rsidRPr="00D962FA">
        <w:rPr>
          <w:rFonts w:ascii="Times New Roman" w:hAnsi="Times New Roman"/>
          <w:sz w:val="28"/>
          <w:szCs w:val="28"/>
        </w:rPr>
        <w:t xml:space="preserve">и их количество продолжает расти </w:t>
      </w:r>
      <w:r w:rsidR="00A67496" w:rsidRPr="00D962FA">
        <w:rPr>
          <w:rFonts w:ascii="Times New Roman" w:hAnsi="Times New Roman"/>
          <w:sz w:val="28"/>
          <w:szCs w:val="28"/>
        </w:rPr>
        <w:t>[</w:t>
      </w:r>
      <w:r w:rsidR="00FA1EBC" w:rsidRPr="00D962FA">
        <w:rPr>
          <w:rFonts w:ascii="Times New Roman" w:hAnsi="Times New Roman"/>
          <w:sz w:val="28"/>
          <w:szCs w:val="28"/>
          <w:lang w:val="kk-KZ"/>
        </w:rPr>
        <w:t>5</w:t>
      </w:r>
      <w:r w:rsidR="0047406B" w:rsidRPr="00D962FA">
        <w:rPr>
          <w:rFonts w:ascii="Times New Roman" w:hAnsi="Times New Roman"/>
          <w:sz w:val="28"/>
          <w:szCs w:val="28"/>
        </w:rPr>
        <w:t>]</w:t>
      </w:r>
      <w:r w:rsidRPr="00D962FA">
        <w:rPr>
          <w:rFonts w:ascii="Times New Roman" w:hAnsi="Times New Roman"/>
          <w:sz w:val="28"/>
          <w:szCs w:val="28"/>
        </w:rPr>
        <w:t xml:space="preserve">. </w:t>
      </w:r>
      <w:r w:rsidR="00F47185" w:rsidRPr="00D962FA">
        <w:rPr>
          <w:rFonts w:ascii="Times New Roman" w:hAnsi="Times New Roman"/>
          <w:sz w:val="28"/>
          <w:szCs w:val="28"/>
        </w:rPr>
        <w:t xml:space="preserve">В таких условиях </w:t>
      </w:r>
      <w:r w:rsidR="008067CD" w:rsidRPr="00D962FA">
        <w:rPr>
          <w:rFonts w:ascii="Times New Roman" w:hAnsi="Times New Roman"/>
          <w:sz w:val="28"/>
          <w:szCs w:val="28"/>
        </w:rPr>
        <w:t xml:space="preserve">в мире </w:t>
      </w:r>
      <w:r w:rsidR="00F47185" w:rsidRPr="00D962FA">
        <w:rPr>
          <w:rFonts w:ascii="Times New Roman" w:hAnsi="Times New Roman"/>
          <w:sz w:val="28"/>
          <w:szCs w:val="28"/>
        </w:rPr>
        <w:t xml:space="preserve">востребованным является класс специалистов - </w:t>
      </w:r>
      <w:r w:rsidRPr="00D962FA">
        <w:rPr>
          <w:rFonts w:ascii="Times New Roman" w:hAnsi="Times New Roman"/>
          <w:sz w:val="28"/>
          <w:szCs w:val="28"/>
        </w:rPr>
        <w:t>разработчик</w:t>
      </w:r>
      <w:r w:rsidR="00F92118" w:rsidRPr="00D962FA">
        <w:rPr>
          <w:rFonts w:ascii="Times New Roman" w:hAnsi="Times New Roman"/>
          <w:sz w:val="28"/>
          <w:szCs w:val="28"/>
        </w:rPr>
        <w:t>ов</w:t>
      </w:r>
      <w:r w:rsidRPr="00D962FA">
        <w:rPr>
          <w:rFonts w:ascii="Times New Roman" w:hAnsi="Times New Roman"/>
          <w:sz w:val="28"/>
          <w:szCs w:val="28"/>
        </w:rPr>
        <w:t xml:space="preserve"> </w:t>
      </w:r>
      <w:r w:rsidR="00097981" w:rsidRPr="00D962FA">
        <w:rPr>
          <w:rFonts w:ascii="Times New Roman" w:hAnsi="Times New Roman"/>
          <w:sz w:val="28"/>
          <w:szCs w:val="28"/>
        </w:rPr>
        <w:t>мобильных приложений</w:t>
      </w:r>
      <w:r w:rsidR="00F92118" w:rsidRPr="00D962FA">
        <w:rPr>
          <w:rFonts w:ascii="Times New Roman" w:hAnsi="Times New Roman"/>
          <w:sz w:val="28"/>
          <w:szCs w:val="28"/>
        </w:rPr>
        <w:t xml:space="preserve">, что </w:t>
      </w:r>
      <w:r w:rsidR="00F47185" w:rsidRPr="00D962FA">
        <w:rPr>
          <w:rFonts w:ascii="Times New Roman" w:hAnsi="Times New Roman"/>
          <w:sz w:val="28"/>
          <w:szCs w:val="28"/>
        </w:rPr>
        <w:t xml:space="preserve">также </w:t>
      </w:r>
      <w:r w:rsidR="00F92118" w:rsidRPr="00D962FA">
        <w:rPr>
          <w:rFonts w:ascii="Times New Roman" w:hAnsi="Times New Roman"/>
          <w:sz w:val="28"/>
          <w:szCs w:val="28"/>
        </w:rPr>
        <w:t xml:space="preserve">подтверждается </w:t>
      </w:r>
      <w:r w:rsidRPr="00D962FA">
        <w:rPr>
          <w:rFonts w:ascii="Times New Roman" w:hAnsi="Times New Roman"/>
          <w:sz w:val="28"/>
          <w:szCs w:val="28"/>
        </w:rPr>
        <w:t>данным</w:t>
      </w:r>
      <w:r w:rsidR="00F92118" w:rsidRPr="00D962FA">
        <w:rPr>
          <w:rFonts w:ascii="Times New Roman" w:hAnsi="Times New Roman"/>
          <w:sz w:val="28"/>
          <w:szCs w:val="28"/>
        </w:rPr>
        <w:t>и</w:t>
      </w:r>
      <w:r w:rsidRPr="00D962FA">
        <w:rPr>
          <w:rFonts w:ascii="Times New Roman" w:hAnsi="Times New Roman"/>
          <w:sz w:val="28"/>
          <w:szCs w:val="28"/>
        </w:rPr>
        <w:t xml:space="preserve"> </w:t>
      </w:r>
      <w:r w:rsidR="00F92118" w:rsidRPr="00D962FA">
        <w:rPr>
          <w:rFonts w:ascii="Times New Roman" w:hAnsi="Times New Roman"/>
          <w:sz w:val="28"/>
          <w:szCs w:val="28"/>
        </w:rPr>
        <w:t xml:space="preserve">медиа-платформы </w:t>
      </w:r>
      <w:r w:rsidRPr="00D962FA">
        <w:rPr>
          <w:rFonts w:ascii="Times New Roman" w:hAnsi="Times New Roman"/>
          <w:sz w:val="28"/>
          <w:szCs w:val="28"/>
        </w:rPr>
        <w:t>Linkedin</w:t>
      </w:r>
      <w:r w:rsidR="00F92118" w:rsidRPr="00D962FA">
        <w:rPr>
          <w:rFonts w:ascii="Times New Roman" w:hAnsi="Times New Roman"/>
          <w:sz w:val="28"/>
          <w:szCs w:val="28"/>
        </w:rPr>
        <w:t xml:space="preserve">. Так </w:t>
      </w:r>
      <w:r w:rsidRPr="00D962FA">
        <w:rPr>
          <w:rFonts w:ascii="Times New Roman" w:hAnsi="Times New Roman"/>
          <w:sz w:val="28"/>
          <w:szCs w:val="28"/>
        </w:rPr>
        <w:t>на 1 квартал 2024 года профессия инженера-разработчика входит в ТОП-10 самых востребованных и высокооплачиваемых специальностей мира</w:t>
      </w:r>
      <w:r w:rsidR="00B17C3C" w:rsidRPr="00D962FA">
        <w:rPr>
          <w:rFonts w:ascii="Times New Roman" w:hAnsi="Times New Roman"/>
          <w:sz w:val="28"/>
          <w:szCs w:val="28"/>
        </w:rPr>
        <w:t xml:space="preserve"> </w:t>
      </w:r>
      <w:r w:rsidR="00A67496" w:rsidRPr="00D962FA">
        <w:rPr>
          <w:rFonts w:ascii="Times New Roman" w:hAnsi="Times New Roman"/>
          <w:sz w:val="28"/>
          <w:szCs w:val="28"/>
        </w:rPr>
        <w:t>[</w:t>
      </w:r>
      <w:r w:rsidR="00FA1EBC" w:rsidRPr="00D962FA">
        <w:rPr>
          <w:rFonts w:ascii="Times New Roman" w:hAnsi="Times New Roman"/>
          <w:sz w:val="28"/>
          <w:szCs w:val="28"/>
          <w:lang w:val="kk-KZ"/>
        </w:rPr>
        <w:t>6</w:t>
      </w:r>
      <w:r w:rsidR="00B17C3C" w:rsidRPr="00D962FA">
        <w:rPr>
          <w:rFonts w:ascii="Times New Roman" w:hAnsi="Times New Roman"/>
          <w:sz w:val="28"/>
          <w:szCs w:val="28"/>
        </w:rPr>
        <w:t>]</w:t>
      </w:r>
      <w:r w:rsidRPr="00D962FA">
        <w:rPr>
          <w:rFonts w:ascii="Times New Roman" w:hAnsi="Times New Roman"/>
          <w:sz w:val="28"/>
          <w:szCs w:val="28"/>
        </w:rPr>
        <w:t xml:space="preserve">. </w:t>
      </w:r>
    </w:p>
    <w:p w14:paraId="0588591F" w14:textId="5C18C1F2" w:rsidR="00A57660" w:rsidRPr="00D962FA" w:rsidRDefault="00F92118" w:rsidP="00446817">
      <w:pPr>
        <w:spacing w:after="0" w:line="240" w:lineRule="auto"/>
        <w:ind w:firstLine="709"/>
        <w:jc w:val="both"/>
        <w:rPr>
          <w:rFonts w:ascii="Times New Roman" w:hAnsi="Times New Roman"/>
          <w:sz w:val="28"/>
          <w:szCs w:val="28"/>
        </w:rPr>
      </w:pPr>
      <w:r w:rsidRPr="00D962FA">
        <w:rPr>
          <w:rFonts w:ascii="Times New Roman" w:hAnsi="Times New Roman"/>
          <w:sz w:val="28"/>
          <w:szCs w:val="28"/>
        </w:rPr>
        <w:t>Кроме того, п</w:t>
      </w:r>
      <w:r w:rsidR="00A57660" w:rsidRPr="00D962FA">
        <w:rPr>
          <w:rFonts w:ascii="Times New Roman" w:hAnsi="Times New Roman"/>
          <w:sz w:val="28"/>
          <w:szCs w:val="28"/>
        </w:rPr>
        <w:t xml:space="preserve">о данным глобальной аналитической платформы Statcounter Global Stats среди цифровых устройств наибольшим спросом пользуются </w:t>
      </w:r>
      <w:r w:rsidR="00C57F1D" w:rsidRPr="00D962FA">
        <w:rPr>
          <w:rFonts w:ascii="Times New Roman" w:hAnsi="Times New Roman"/>
          <w:sz w:val="28"/>
          <w:szCs w:val="28"/>
        </w:rPr>
        <w:t xml:space="preserve">больше всего </w:t>
      </w:r>
      <w:r w:rsidR="00A57660" w:rsidRPr="00D962FA">
        <w:rPr>
          <w:rFonts w:ascii="Times New Roman" w:hAnsi="Times New Roman"/>
          <w:sz w:val="28"/>
          <w:szCs w:val="28"/>
        </w:rPr>
        <w:t xml:space="preserve">смартфоны – 60%, тогда как настольные компьютеры составляют 38% и планшеты - 2%, что </w:t>
      </w:r>
      <w:r w:rsidR="009A49A9" w:rsidRPr="00D962FA">
        <w:rPr>
          <w:rFonts w:ascii="Times New Roman" w:hAnsi="Times New Roman"/>
          <w:sz w:val="28"/>
          <w:szCs w:val="28"/>
        </w:rPr>
        <w:t>подтверждает</w:t>
      </w:r>
      <w:r w:rsidR="00A57660" w:rsidRPr="00D962FA">
        <w:rPr>
          <w:rFonts w:ascii="Times New Roman" w:hAnsi="Times New Roman"/>
          <w:sz w:val="28"/>
          <w:szCs w:val="28"/>
        </w:rPr>
        <w:t xml:space="preserve"> </w:t>
      </w:r>
      <w:r w:rsidR="00ED01E5" w:rsidRPr="00D962FA">
        <w:rPr>
          <w:rFonts w:ascii="Times New Roman" w:hAnsi="Times New Roman"/>
          <w:sz w:val="28"/>
          <w:szCs w:val="28"/>
        </w:rPr>
        <w:t>востребованност</w:t>
      </w:r>
      <w:r w:rsidR="009A49A9" w:rsidRPr="00D962FA">
        <w:rPr>
          <w:rFonts w:ascii="Times New Roman" w:hAnsi="Times New Roman"/>
          <w:sz w:val="28"/>
          <w:szCs w:val="28"/>
        </w:rPr>
        <w:t>ь</w:t>
      </w:r>
      <w:r w:rsidR="00A57660" w:rsidRPr="00D962FA">
        <w:rPr>
          <w:rFonts w:ascii="Times New Roman" w:hAnsi="Times New Roman"/>
          <w:sz w:val="28"/>
          <w:szCs w:val="28"/>
        </w:rPr>
        <w:t xml:space="preserve"> </w:t>
      </w:r>
      <w:r w:rsidR="009A49A9" w:rsidRPr="00D962FA">
        <w:rPr>
          <w:rFonts w:ascii="Times New Roman" w:hAnsi="Times New Roman"/>
          <w:sz w:val="28"/>
          <w:szCs w:val="28"/>
        </w:rPr>
        <w:t xml:space="preserve">среди широкого класса </w:t>
      </w:r>
      <w:r w:rsidR="00ED01E5" w:rsidRPr="00D962FA">
        <w:rPr>
          <w:rFonts w:ascii="Times New Roman" w:hAnsi="Times New Roman"/>
          <w:sz w:val="28"/>
          <w:szCs w:val="28"/>
        </w:rPr>
        <w:t xml:space="preserve">инженеров-разработчиков </w:t>
      </w:r>
      <w:r w:rsidR="009A49A9" w:rsidRPr="00D962FA">
        <w:rPr>
          <w:rFonts w:ascii="Times New Roman" w:hAnsi="Times New Roman"/>
          <w:sz w:val="28"/>
          <w:szCs w:val="28"/>
        </w:rPr>
        <w:t xml:space="preserve">специалистов, </w:t>
      </w:r>
      <w:r w:rsidR="0054503E" w:rsidRPr="00D962FA">
        <w:rPr>
          <w:rFonts w:ascii="Times New Roman" w:hAnsi="Times New Roman"/>
          <w:sz w:val="28"/>
          <w:szCs w:val="28"/>
        </w:rPr>
        <w:t>компетентных в</w:t>
      </w:r>
      <w:r w:rsidR="00ED01E5" w:rsidRPr="00D962FA">
        <w:rPr>
          <w:rFonts w:ascii="Times New Roman" w:hAnsi="Times New Roman"/>
          <w:sz w:val="28"/>
          <w:szCs w:val="28"/>
        </w:rPr>
        <w:t xml:space="preserve"> разработке </w:t>
      </w:r>
      <w:r w:rsidR="00A57660" w:rsidRPr="00D962FA">
        <w:rPr>
          <w:rFonts w:ascii="Times New Roman" w:hAnsi="Times New Roman"/>
          <w:sz w:val="28"/>
          <w:szCs w:val="28"/>
        </w:rPr>
        <w:t xml:space="preserve">мобильных приложений </w:t>
      </w:r>
      <w:r w:rsidR="00A67496" w:rsidRPr="00D962FA">
        <w:rPr>
          <w:rFonts w:ascii="Times New Roman" w:hAnsi="Times New Roman"/>
          <w:sz w:val="28"/>
          <w:szCs w:val="28"/>
        </w:rPr>
        <w:t>[</w:t>
      </w:r>
      <w:r w:rsidR="00FA1EBC" w:rsidRPr="00D962FA">
        <w:rPr>
          <w:rFonts w:ascii="Times New Roman" w:hAnsi="Times New Roman"/>
          <w:sz w:val="28"/>
          <w:szCs w:val="28"/>
          <w:lang w:val="kk-KZ"/>
        </w:rPr>
        <w:t>7</w:t>
      </w:r>
      <w:r w:rsidR="00966A82" w:rsidRPr="00D962FA">
        <w:rPr>
          <w:rFonts w:ascii="Times New Roman" w:hAnsi="Times New Roman"/>
          <w:sz w:val="28"/>
          <w:szCs w:val="28"/>
        </w:rPr>
        <w:t>]</w:t>
      </w:r>
      <w:r w:rsidR="00A57660" w:rsidRPr="00D962FA">
        <w:rPr>
          <w:rFonts w:ascii="Times New Roman" w:hAnsi="Times New Roman"/>
          <w:sz w:val="28"/>
          <w:szCs w:val="28"/>
        </w:rPr>
        <w:t>.</w:t>
      </w:r>
    </w:p>
    <w:p w14:paraId="6BEAF1CD" w14:textId="6A3874A9" w:rsidR="00007A22" w:rsidRPr="00D962FA" w:rsidRDefault="00C57F1D" w:rsidP="00446817">
      <w:pPr>
        <w:spacing w:after="0" w:line="240" w:lineRule="auto"/>
        <w:ind w:firstLine="709"/>
        <w:jc w:val="both"/>
        <w:rPr>
          <w:rFonts w:ascii="Times New Roman" w:hAnsi="Times New Roman"/>
          <w:sz w:val="28"/>
          <w:szCs w:val="28"/>
        </w:rPr>
      </w:pPr>
      <w:r w:rsidRPr="00D962FA">
        <w:rPr>
          <w:rFonts w:ascii="Times New Roman" w:hAnsi="Times New Roman"/>
          <w:sz w:val="28"/>
          <w:szCs w:val="28"/>
        </w:rPr>
        <w:t xml:space="preserve">Приведенная мировая статистика лишь подтверждает факт объективного спроса </w:t>
      </w:r>
      <w:r w:rsidR="00A10047" w:rsidRPr="00D962FA">
        <w:rPr>
          <w:rFonts w:ascii="Times New Roman" w:hAnsi="Times New Roman"/>
          <w:sz w:val="28"/>
          <w:szCs w:val="28"/>
        </w:rPr>
        <w:t xml:space="preserve">на </w:t>
      </w:r>
      <w:r w:rsidRPr="00D962FA">
        <w:rPr>
          <w:rFonts w:ascii="Times New Roman" w:hAnsi="Times New Roman"/>
          <w:sz w:val="28"/>
          <w:szCs w:val="28"/>
        </w:rPr>
        <w:t xml:space="preserve">специалистов – разработчиков мобильных приложений. </w:t>
      </w:r>
    </w:p>
    <w:p w14:paraId="5ACFB0A9" w14:textId="703E3807" w:rsidR="00A57660" w:rsidRPr="00D962FA" w:rsidRDefault="00C57F1D" w:rsidP="00446817">
      <w:pPr>
        <w:spacing w:after="0" w:line="240" w:lineRule="auto"/>
        <w:ind w:firstLine="709"/>
        <w:jc w:val="both"/>
        <w:rPr>
          <w:rFonts w:ascii="Times New Roman" w:hAnsi="Times New Roman"/>
          <w:sz w:val="28"/>
          <w:szCs w:val="28"/>
        </w:rPr>
      </w:pPr>
      <w:r w:rsidRPr="00D962FA">
        <w:rPr>
          <w:rFonts w:ascii="Times New Roman" w:hAnsi="Times New Roman"/>
          <w:sz w:val="28"/>
          <w:szCs w:val="28"/>
        </w:rPr>
        <w:t xml:space="preserve">Однако следует отметить, что развитие </w:t>
      </w:r>
      <w:r w:rsidR="00007A22" w:rsidRPr="00D962FA">
        <w:rPr>
          <w:rFonts w:ascii="Times New Roman" w:hAnsi="Times New Roman"/>
          <w:sz w:val="28"/>
          <w:szCs w:val="28"/>
        </w:rPr>
        <w:t xml:space="preserve">и интеграция технологий </w:t>
      </w:r>
      <w:r w:rsidRPr="00D962FA">
        <w:rPr>
          <w:rFonts w:ascii="Times New Roman" w:hAnsi="Times New Roman"/>
          <w:sz w:val="28"/>
          <w:szCs w:val="28"/>
        </w:rPr>
        <w:t>метавселенной</w:t>
      </w:r>
      <w:r w:rsidR="0070309F" w:rsidRPr="00D962FA">
        <w:rPr>
          <w:rFonts w:ascii="Times New Roman" w:hAnsi="Times New Roman"/>
          <w:sz w:val="28"/>
          <w:szCs w:val="28"/>
        </w:rPr>
        <w:t xml:space="preserve"> оказывает влияние на часто меняющиеся и усложняющиеся </w:t>
      </w:r>
      <w:r w:rsidR="00007A22" w:rsidRPr="00D962FA">
        <w:rPr>
          <w:rFonts w:ascii="Times New Roman" w:hAnsi="Times New Roman"/>
          <w:sz w:val="28"/>
          <w:szCs w:val="28"/>
        </w:rPr>
        <w:t xml:space="preserve">требования </w:t>
      </w:r>
      <w:r w:rsidR="0070309F" w:rsidRPr="00D962FA">
        <w:rPr>
          <w:rFonts w:ascii="Times New Roman" w:hAnsi="Times New Roman"/>
          <w:sz w:val="28"/>
          <w:szCs w:val="28"/>
        </w:rPr>
        <w:t>к</w:t>
      </w:r>
      <w:r w:rsidR="00007A22" w:rsidRPr="00D962FA">
        <w:rPr>
          <w:rFonts w:ascii="Times New Roman" w:hAnsi="Times New Roman"/>
          <w:sz w:val="28"/>
          <w:szCs w:val="28"/>
        </w:rPr>
        <w:t xml:space="preserve"> </w:t>
      </w:r>
      <w:r w:rsidR="0070309F" w:rsidRPr="00D962FA">
        <w:rPr>
          <w:rFonts w:ascii="Times New Roman" w:hAnsi="Times New Roman"/>
          <w:sz w:val="28"/>
          <w:szCs w:val="28"/>
        </w:rPr>
        <w:t xml:space="preserve">логике и архитектуре реализации цифровых решений </w:t>
      </w:r>
      <w:r w:rsidR="00007A22" w:rsidRPr="00D962FA">
        <w:rPr>
          <w:rFonts w:ascii="Times New Roman" w:hAnsi="Times New Roman"/>
          <w:sz w:val="28"/>
          <w:szCs w:val="28"/>
        </w:rPr>
        <w:t>в рамках мобильных приложений</w:t>
      </w:r>
      <w:r w:rsidR="00A57660" w:rsidRPr="00D962FA">
        <w:rPr>
          <w:rFonts w:ascii="Times New Roman" w:hAnsi="Times New Roman"/>
          <w:sz w:val="28"/>
          <w:szCs w:val="28"/>
        </w:rPr>
        <w:t xml:space="preserve">. В таких условиях </w:t>
      </w:r>
      <w:r w:rsidR="00EB24D9" w:rsidRPr="00D962FA">
        <w:rPr>
          <w:rFonts w:ascii="Times New Roman" w:hAnsi="Times New Roman"/>
          <w:sz w:val="28"/>
          <w:szCs w:val="28"/>
        </w:rPr>
        <w:t>естественным является спрос</w:t>
      </w:r>
      <w:r w:rsidR="00A57660" w:rsidRPr="00D962FA">
        <w:rPr>
          <w:rFonts w:ascii="Times New Roman" w:hAnsi="Times New Roman"/>
          <w:sz w:val="28"/>
          <w:szCs w:val="28"/>
        </w:rPr>
        <w:t xml:space="preserve"> на компетентные кадры – разработчиков мобильных приложений, и соответственно</w:t>
      </w:r>
      <w:r w:rsidR="005608B2" w:rsidRPr="00D962FA">
        <w:rPr>
          <w:rFonts w:ascii="Times New Roman" w:hAnsi="Times New Roman"/>
          <w:sz w:val="28"/>
          <w:szCs w:val="28"/>
        </w:rPr>
        <w:t>,</w:t>
      </w:r>
      <w:r w:rsidR="00A57660" w:rsidRPr="00D962FA">
        <w:rPr>
          <w:rFonts w:ascii="Times New Roman" w:hAnsi="Times New Roman"/>
          <w:sz w:val="28"/>
          <w:szCs w:val="28"/>
        </w:rPr>
        <w:t xml:space="preserve"> педагогические кадры, владеющие особенностями </w:t>
      </w:r>
      <w:r w:rsidR="0070309F" w:rsidRPr="00D962FA">
        <w:rPr>
          <w:rFonts w:ascii="Times New Roman" w:hAnsi="Times New Roman"/>
          <w:sz w:val="28"/>
          <w:szCs w:val="28"/>
        </w:rPr>
        <w:t xml:space="preserve">разработки </w:t>
      </w:r>
      <w:r w:rsidR="005608B2" w:rsidRPr="00D962FA">
        <w:rPr>
          <w:rFonts w:ascii="Times New Roman" w:hAnsi="Times New Roman"/>
          <w:sz w:val="28"/>
          <w:szCs w:val="28"/>
        </w:rPr>
        <w:t xml:space="preserve">адаптируемой к изменениям логики и </w:t>
      </w:r>
      <w:r w:rsidR="0070309F" w:rsidRPr="00D962FA">
        <w:rPr>
          <w:rFonts w:ascii="Times New Roman" w:hAnsi="Times New Roman"/>
          <w:sz w:val="28"/>
          <w:szCs w:val="28"/>
        </w:rPr>
        <w:t xml:space="preserve">архитектуры </w:t>
      </w:r>
      <w:r w:rsidR="005608B2" w:rsidRPr="00D962FA">
        <w:rPr>
          <w:rFonts w:ascii="Times New Roman" w:hAnsi="Times New Roman"/>
          <w:sz w:val="28"/>
          <w:szCs w:val="28"/>
        </w:rPr>
        <w:t xml:space="preserve">мобильных приложений и </w:t>
      </w:r>
      <w:r w:rsidR="00A57660" w:rsidRPr="00D962FA">
        <w:rPr>
          <w:rFonts w:ascii="Times New Roman" w:hAnsi="Times New Roman"/>
          <w:sz w:val="28"/>
          <w:szCs w:val="28"/>
        </w:rPr>
        <w:t xml:space="preserve">способные подготовить компетентных разработчиков </w:t>
      </w:r>
      <w:r w:rsidR="00331B91" w:rsidRPr="00D962FA">
        <w:rPr>
          <w:rFonts w:ascii="Times New Roman" w:hAnsi="Times New Roman"/>
          <w:sz w:val="28"/>
          <w:szCs w:val="28"/>
        </w:rPr>
        <w:t>мобильных приложений</w:t>
      </w:r>
      <w:r w:rsidR="00F47185" w:rsidRPr="00D962FA">
        <w:rPr>
          <w:rFonts w:ascii="Times New Roman" w:hAnsi="Times New Roman"/>
          <w:sz w:val="28"/>
          <w:szCs w:val="28"/>
        </w:rPr>
        <w:t>,</w:t>
      </w:r>
      <w:r w:rsidR="00331B91" w:rsidRPr="00D962FA">
        <w:rPr>
          <w:rFonts w:ascii="Times New Roman" w:hAnsi="Times New Roman"/>
          <w:sz w:val="28"/>
          <w:szCs w:val="28"/>
        </w:rPr>
        <w:t xml:space="preserve"> удовлетворяющих требованиям и вызовам в контексте развития метавселенной</w:t>
      </w:r>
      <w:r w:rsidR="00A57660" w:rsidRPr="00D962FA">
        <w:rPr>
          <w:rFonts w:ascii="Times New Roman" w:hAnsi="Times New Roman"/>
          <w:sz w:val="28"/>
          <w:szCs w:val="28"/>
        </w:rPr>
        <w:t xml:space="preserve">. </w:t>
      </w:r>
    </w:p>
    <w:p w14:paraId="7BD3882C" w14:textId="413EABF8" w:rsidR="00A80792" w:rsidRPr="00D962FA" w:rsidRDefault="008339BC" w:rsidP="00446817">
      <w:pPr>
        <w:spacing w:after="0" w:line="240" w:lineRule="auto"/>
        <w:ind w:firstLine="709"/>
        <w:jc w:val="both"/>
        <w:rPr>
          <w:rFonts w:ascii="Times New Roman" w:hAnsi="Times New Roman"/>
          <w:sz w:val="28"/>
          <w:szCs w:val="28"/>
        </w:rPr>
      </w:pPr>
      <w:r w:rsidRPr="00D962FA">
        <w:rPr>
          <w:rFonts w:ascii="Times New Roman" w:hAnsi="Times New Roman"/>
          <w:sz w:val="28"/>
          <w:szCs w:val="28"/>
        </w:rPr>
        <w:t>Известно</w:t>
      </w:r>
      <w:r w:rsidR="00892360" w:rsidRPr="00D962FA">
        <w:rPr>
          <w:rFonts w:ascii="Times New Roman" w:hAnsi="Times New Roman"/>
          <w:sz w:val="28"/>
          <w:szCs w:val="28"/>
        </w:rPr>
        <w:t xml:space="preserve">, </w:t>
      </w:r>
      <w:r w:rsidR="00A80792" w:rsidRPr="00D962FA">
        <w:rPr>
          <w:rFonts w:ascii="Times New Roman" w:hAnsi="Times New Roman"/>
          <w:sz w:val="28"/>
          <w:szCs w:val="28"/>
        </w:rPr>
        <w:t>что мышление программист</w:t>
      </w:r>
      <w:r w:rsidR="00097981" w:rsidRPr="00D962FA">
        <w:rPr>
          <w:rFonts w:ascii="Times New Roman" w:hAnsi="Times New Roman"/>
          <w:sz w:val="28"/>
          <w:szCs w:val="28"/>
        </w:rPr>
        <w:t>а</w:t>
      </w:r>
      <w:r w:rsidR="00A80792" w:rsidRPr="00D962FA">
        <w:rPr>
          <w:rFonts w:ascii="Times New Roman" w:hAnsi="Times New Roman"/>
          <w:sz w:val="28"/>
          <w:szCs w:val="28"/>
        </w:rPr>
        <w:t xml:space="preserve"> </w:t>
      </w:r>
      <w:r w:rsidR="00237C50" w:rsidRPr="00D962FA">
        <w:rPr>
          <w:rFonts w:ascii="Times New Roman" w:hAnsi="Times New Roman"/>
          <w:sz w:val="28"/>
          <w:szCs w:val="28"/>
        </w:rPr>
        <w:t>‒</w:t>
      </w:r>
      <w:r w:rsidR="00A80792" w:rsidRPr="00D962FA">
        <w:rPr>
          <w:rFonts w:ascii="Times New Roman" w:hAnsi="Times New Roman"/>
          <w:sz w:val="28"/>
          <w:szCs w:val="28"/>
        </w:rPr>
        <w:t xml:space="preserve"> это высший уровень абстракции мышления человека, называемого логическим мышлением </w:t>
      </w:r>
      <w:r w:rsidR="00A67496" w:rsidRPr="00D962FA">
        <w:rPr>
          <w:rFonts w:ascii="Times New Roman" w:hAnsi="Times New Roman"/>
          <w:sz w:val="28"/>
          <w:szCs w:val="28"/>
        </w:rPr>
        <w:t>[</w:t>
      </w:r>
      <w:bookmarkStart w:id="8" w:name="_Ref182136881"/>
      <w:r w:rsidR="00FA1EBC" w:rsidRPr="00D962FA">
        <w:rPr>
          <w:rFonts w:ascii="Times New Roman" w:hAnsi="Times New Roman"/>
          <w:sz w:val="28"/>
          <w:szCs w:val="28"/>
          <w:lang w:val="kk-KZ"/>
        </w:rPr>
        <w:t>8</w:t>
      </w:r>
      <w:bookmarkEnd w:id="8"/>
      <w:r w:rsidR="00966A82" w:rsidRPr="00D962FA">
        <w:rPr>
          <w:rFonts w:ascii="Times New Roman" w:hAnsi="Times New Roman"/>
          <w:sz w:val="28"/>
          <w:szCs w:val="28"/>
        </w:rPr>
        <w:t>]</w:t>
      </w:r>
      <w:r w:rsidR="00A80792" w:rsidRPr="00D962FA">
        <w:rPr>
          <w:rFonts w:ascii="Times New Roman" w:hAnsi="Times New Roman"/>
          <w:sz w:val="28"/>
          <w:szCs w:val="28"/>
        </w:rPr>
        <w:t xml:space="preserve">. От правильно сформированного логического мышления зависит степень усвоения и успешности студента в разработке ПО. В связи с этим </w:t>
      </w:r>
      <w:r w:rsidR="00776936" w:rsidRPr="00D962FA">
        <w:rPr>
          <w:rFonts w:ascii="Times New Roman" w:hAnsi="Times New Roman"/>
          <w:sz w:val="28"/>
          <w:szCs w:val="28"/>
        </w:rPr>
        <w:t xml:space="preserve">справедливо утверждать, что </w:t>
      </w:r>
      <w:r w:rsidR="003810E1" w:rsidRPr="00D962FA">
        <w:rPr>
          <w:rFonts w:ascii="Times New Roman" w:hAnsi="Times New Roman"/>
          <w:sz w:val="28"/>
          <w:szCs w:val="28"/>
        </w:rPr>
        <w:t>студенты специальности «Информатика», то есть инженеры-</w:t>
      </w:r>
      <w:r w:rsidR="00A80792" w:rsidRPr="00D962FA">
        <w:rPr>
          <w:rFonts w:ascii="Times New Roman" w:hAnsi="Times New Roman"/>
          <w:sz w:val="28"/>
          <w:szCs w:val="28"/>
        </w:rPr>
        <w:t>разработчики и будущие IT-</w:t>
      </w:r>
      <w:r w:rsidR="00097981" w:rsidRPr="00D962FA">
        <w:rPr>
          <w:rFonts w:ascii="Times New Roman" w:hAnsi="Times New Roman"/>
          <w:sz w:val="28"/>
          <w:szCs w:val="28"/>
        </w:rPr>
        <w:t>педагоги</w:t>
      </w:r>
      <w:r w:rsidR="00A80792" w:rsidRPr="00D962FA">
        <w:rPr>
          <w:rFonts w:ascii="Times New Roman" w:hAnsi="Times New Roman"/>
          <w:sz w:val="28"/>
          <w:szCs w:val="28"/>
        </w:rPr>
        <w:t>, одной из профессиональных компетенций которых является умение разрабатывать программы, должны обладать хорошо развитым логическим мышлением</w:t>
      </w:r>
      <w:r w:rsidR="00776936" w:rsidRPr="00D962FA">
        <w:rPr>
          <w:rFonts w:ascii="Times New Roman" w:hAnsi="Times New Roman"/>
          <w:sz w:val="28"/>
          <w:szCs w:val="28"/>
        </w:rPr>
        <w:t xml:space="preserve"> и более того, должны умело применять навыки логического мышления при проектировании мобильных приложений.</w:t>
      </w:r>
    </w:p>
    <w:p w14:paraId="6CB91849" w14:textId="5CF0BC20" w:rsidR="00A57660" w:rsidRPr="00D962FA" w:rsidRDefault="008339BC" w:rsidP="00446817">
      <w:pPr>
        <w:spacing w:after="0" w:line="240" w:lineRule="auto"/>
        <w:ind w:firstLine="709"/>
        <w:jc w:val="both"/>
        <w:rPr>
          <w:rFonts w:ascii="Times New Roman" w:hAnsi="Times New Roman"/>
          <w:sz w:val="28"/>
          <w:szCs w:val="28"/>
        </w:rPr>
      </w:pPr>
      <w:r w:rsidRPr="00D962FA">
        <w:rPr>
          <w:rFonts w:ascii="Times New Roman" w:hAnsi="Times New Roman"/>
          <w:sz w:val="28"/>
          <w:szCs w:val="28"/>
        </w:rPr>
        <w:t>Особенность и т</w:t>
      </w:r>
      <w:r w:rsidR="004012BC" w:rsidRPr="00D962FA">
        <w:rPr>
          <w:rFonts w:ascii="Times New Roman" w:hAnsi="Times New Roman"/>
          <w:sz w:val="28"/>
          <w:szCs w:val="28"/>
        </w:rPr>
        <w:t xml:space="preserve">рудность изучения и преподавания процесса </w:t>
      </w:r>
      <w:r w:rsidR="00892360" w:rsidRPr="00D962FA">
        <w:rPr>
          <w:rFonts w:ascii="Times New Roman" w:hAnsi="Times New Roman"/>
          <w:sz w:val="28"/>
          <w:szCs w:val="28"/>
        </w:rPr>
        <w:t xml:space="preserve">разработки ПО </w:t>
      </w:r>
      <w:r w:rsidR="004012BC" w:rsidRPr="00D962FA">
        <w:rPr>
          <w:rFonts w:ascii="Times New Roman" w:hAnsi="Times New Roman"/>
          <w:sz w:val="28"/>
          <w:szCs w:val="28"/>
        </w:rPr>
        <w:t>состоит в многогранности</w:t>
      </w:r>
      <w:r w:rsidR="00A57660" w:rsidRPr="00D962FA">
        <w:rPr>
          <w:rFonts w:ascii="Times New Roman" w:hAnsi="Times New Roman"/>
          <w:sz w:val="28"/>
          <w:szCs w:val="28"/>
        </w:rPr>
        <w:t xml:space="preserve"> процесс</w:t>
      </w:r>
      <w:r w:rsidR="004012BC" w:rsidRPr="00D962FA">
        <w:rPr>
          <w:rFonts w:ascii="Times New Roman" w:hAnsi="Times New Roman"/>
          <w:sz w:val="28"/>
          <w:szCs w:val="28"/>
        </w:rPr>
        <w:t>а</w:t>
      </w:r>
      <w:r w:rsidR="00A57660" w:rsidRPr="00D962FA">
        <w:rPr>
          <w:rFonts w:ascii="Times New Roman" w:hAnsi="Times New Roman"/>
          <w:sz w:val="28"/>
          <w:szCs w:val="28"/>
        </w:rPr>
        <w:t xml:space="preserve"> написания программы</w:t>
      </w:r>
      <w:r w:rsidR="004012BC" w:rsidRPr="00D962FA">
        <w:rPr>
          <w:rFonts w:ascii="Times New Roman" w:hAnsi="Times New Roman"/>
          <w:sz w:val="28"/>
          <w:szCs w:val="28"/>
        </w:rPr>
        <w:t xml:space="preserve">, который представляет собой </w:t>
      </w:r>
      <w:r w:rsidR="00A57660" w:rsidRPr="00D962FA">
        <w:rPr>
          <w:rFonts w:ascii="Times New Roman" w:hAnsi="Times New Roman"/>
          <w:sz w:val="28"/>
          <w:szCs w:val="28"/>
        </w:rPr>
        <w:t>логи</w:t>
      </w:r>
      <w:r w:rsidR="00CC04C9" w:rsidRPr="00D962FA">
        <w:rPr>
          <w:rFonts w:ascii="Times New Roman" w:hAnsi="Times New Roman"/>
          <w:sz w:val="28"/>
          <w:szCs w:val="28"/>
        </w:rPr>
        <w:t>ческ</w:t>
      </w:r>
      <w:r w:rsidR="004012BC" w:rsidRPr="00D962FA">
        <w:rPr>
          <w:rFonts w:ascii="Times New Roman" w:hAnsi="Times New Roman"/>
          <w:sz w:val="28"/>
          <w:szCs w:val="28"/>
        </w:rPr>
        <w:t>ую</w:t>
      </w:r>
      <w:r w:rsidR="00A57660" w:rsidRPr="00D962FA">
        <w:rPr>
          <w:rFonts w:ascii="Times New Roman" w:hAnsi="Times New Roman"/>
          <w:sz w:val="28"/>
          <w:szCs w:val="28"/>
        </w:rPr>
        <w:t xml:space="preserve"> задач</w:t>
      </w:r>
      <w:r w:rsidR="004012BC" w:rsidRPr="00D962FA">
        <w:rPr>
          <w:rFonts w:ascii="Times New Roman" w:hAnsi="Times New Roman"/>
          <w:sz w:val="28"/>
          <w:szCs w:val="28"/>
        </w:rPr>
        <w:t>у</w:t>
      </w:r>
      <w:r w:rsidR="00A57660" w:rsidRPr="00D962FA">
        <w:rPr>
          <w:rFonts w:ascii="Times New Roman" w:hAnsi="Times New Roman"/>
          <w:sz w:val="28"/>
          <w:szCs w:val="28"/>
        </w:rPr>
        <w:t xml:space="preserve">, </w:t>
      </w:r>
      <w:r w:rsidR="004012BC" w:rsidRPr="00D962FA">
        <w:rPr>
          <w:rFonts w:ascii="Times New Roman" w:hAnsi="Times New Roman"/>
          <w:sz w:val="28"/>
          <w:szCs w:val="28"/>
        </w:rPr>
        <w:t>требующ</w:t>
      </w:r>
      <w:r w:rsidR="003810E1" w:rsidRPr="00D962FA">
        <w:rPr>
          <w:rFonts w:ascii="Times New Roman" w:hAnsi="Times New Roman"/>
          <w:sz w:val="28"/>
          <w:szCs w:val="28"/>
        </w:rPr>
        <w:t>ую</w:t>
      </w:r>
      <w:r w:rsidR="004012BC" w:rsidRPr="00D962FA">
        <w:rPr>
          <w:rFonts w:ascii="Times New Roman" w:hAnsi="Times New Roman"/>
          <w:sz w:val="28"/>
          <w:szCs w:val="28"/>
        </w:rPr>
        <w:t xml:space="preserve"> </w:t>
      </w:r>
      <w:r w:rsidR="00A57660" w:rsidRPr="00D962FA">
        <w:rPr>
          <w:rFonts w:ascii="Times New Roman" w:hAnsi="Times New Roman"/>
          <w:sz w:val="28"/>
          <w:szCs w:val="28"/>
        </w:rPr>
        <w:t xml:space="preserve">применения навыков логического мышления, начиная от понимания задачи, нахождения алгоритма решения, проектирования логики архитектуры и заканчивая написанием кода и отладкой программы. </w:t>
      </w:r>
      <w:r w:rsidR="00EB24D9" w:rsidRPr="00D962FA">
        <w:rPr>
          <w:rFonts w:ascii="Times New Roman" w:hAnsi="Times New Roman"/>
          <w:sz w:val="28"/>
          <w:szCs w:val="28"/>
        </w:rPr>
        <w:t>Большинству студентов сложно н</w:t>
      </w:r>
      <w:r w:rsidR="001E4267" w:rsidRPr="00D962FA">
        <w:rPr>
          <w:rFonts w:ascii="Times New Roman" w:hAnsi="Times New Roman"/>
          <w:sz w:val="28"/>
          <w:szCs w:val="28"/>
        </w:rPr>
        <w:t>аучиться программировать, то есть развивать логику, необходимую для решения проблемы</w:t>
      </w:r>
      <w:r w:rsidR="00966A82" w:rsidRPr="00D962FA">
        <w:rPr>
          <w:rFonts w:ascii="Times New Roman" w:hAnsi="Times New Roman"/>
          <w:sz w:val="28"/>
          <w:szCs w:val="28"/>
        </w:rPr>
        <w:t xml:space="preserve"> </w:t>
      </w:r>
      <w:r w:rsidR="00A67496" w:rsidRPr="00D962FA">
        <w:rPr>
          <w:rFonts w:ascii="Times New Roman" w:hAnsi="Times New Roman"/>
          <w:sz w:val="28"/>
          <w:szCs w:val="28"/>
        </w:rPr>
        <w:t>[</w:t>
      </w:r>
      <w:bookmarkStart w:id="9" w:name="_Ref181998961"/>
      <w:r w:rsidR="00FA1EBC" w:rsidRPr="00D962FA">
        <w:rPr>
          <w:rFonts w:ascii="Times New Roman" w:hAnsi="Times New Roman"/>
          <w:sz w:val="28"/>
          <w:szCs w:val="28"/>
          <w:lang w:val="kk-KZ"/>
        </w:rPr>
        <w:t>9</w:t>
      </w:r>
      <w:bookmarkEnd w:id="9"/>
      <w:r w:rsidR="00966A82" w:rsidRPr="00D962FA">
        <w:rPr>
          <w:rFonts w:ascii="Times New Roman" w:hAnsi="Times New Roman"/>
          <w:sz w:val="28"/>
          <w:szCs w:val="28"/>
        </w:rPr>
        <w:t>]</w:t>
      </w:r>
      <w:r w:rsidR="001E4267" w:rsidRPr="00D962FA">
        <w:rPr>
          <w:rFonts w:ascii="Times New Roman" w:hAnsi="Times New Roman"/>
          <w:sz w:val="28"/>
          <w:szCs w:val="28"/>
        </w:rPr>
        <w:t xml:space="preserve">. </w:t>
      </w:r>
      <w:r w:rsidR="00A57660" w:rsidRPr="00D962FA">
        <w:rPr>
          <w:rFonts w:ascii="Times New Roman" w:hAnsi="Times New Roman"/>
          <w:sz w:val="28"/>
          <w:szCs w:val="28"/>
        </w:rPr>
        <w:t xml:space="preserve">В этом случае </w:t>
      </w:r>
      <w:r w:rsidR="001E4267" w:rsidRPr="00D962FA">
        <w:rPr>
          <w:rFonts w:ascii="Times New Roman" w:hAnsi="Times New Roman"/>
          <w:sz w:val="28"/>
          <w:szCs w:val="28"/>
        </w:rPr>
        <w:t>необходимо</w:t>
      </w:r>
      <w:r w:rsidR="00A57660" w:rsidRPr="00D962FA">
        <w:rPr>
          <w:rFonts w:ascii="Times New Roman" w:hAnsi="Times New Roman"/>
          <w:sz w:val="28"/>
          <w:szCs w:val="28"/>
        </w:rPr>
        <w:t xml:space="preserve"> примен</w:t>
      </w:r>
      <w:r w:rsidR="001E4267" w:rsidRPr="00D962FA">
        <w:rPr>
          <w:rFonts w:ascii="Times New Roman" w:hAnsi="Times New Roman"/>
          <w:sz w:val="28"/>
          <w:szCs w:val="28"/>
        </w:rPr>
        <w:t>ять</w:t>
      </w:r>
      <w:r w:rsidR="00A57660" w:rsidRPr="00D962FA">
        <w:rPr>
          <w:rFonts w:ascii="Times New Roman" w:hAnsi="Times New Roman"/>
          <w:sz w:val="28"/>
          <w:szCs w:val="28"/>
        </w:rPr>
        <w:t xml:space="preserve"> эффективны</w:t>
      </w:r>
      <w:r w:rsidR="001E4267" w:rsidRPr="00D962FA">
        <w:rPr>
          <w:rFonts w:ascii="Times New Roman" w:hAnsi="Times New Roman"/>
          <w:sz w:val="28"/>
          <w:szCs w:val="28"/>
        </w:rPr>
        <w:t>е</w:t>
      </w:r>
      <w:r w:rsidR="00A57660" w:rsidRPr="00D962FA">
        <w:rPr>
          <w:rFonts w:ascii="Times New Roman" w:hAnsi="Times New Roman"/>
          <w:sz w:val="28"/>
          <w:szCs w:val="28"/>
        </w:rPr>
        <w:t xml:space="preserve"> методик</w:t>
      </w:r>
      <w:r w:rsidR="001E4267" w:rsidRPr="00D962FA">
        <w:rPr>
          <w:rFonts w:ascii="Times New Roman" w:hAnsi="Times New Roman"/>
          <w:sz w:val="28"/>
          <w:szCs w:val="28"/>
        </w:rPr>
        <w:t>и</w:t>
      </w:r>
      <w:r w:rsidR="00A57660" w:rsidRPr="00D962FA">
        <w:rPr>
          <w:rFonts w:ascii="Times New Roman" w:hAnsi="Times New Roman"/>
          <w:sz w:val="28"/>
          <w:szCs w:val="28"/>
        </w:rPr>
        <w:t xml:space="preserve"> обучения, </w:t>
      </w:r>
      <w:r w:rsidR="001E4267" w:rsidRPr="00D962FA">
        <w:rPr>
          <w:rFonts w:ascii="Times New Roman" w:hAnsi="Times New Roman"/>
          <w:sz w:val="28"/>
          <w:szCs w:val="28"/>
        </w:rPr>
        <w:t xml:space="preserve">направленные на </w:t>
      </w:r>
      <w:r w:rsidR="00A57660" w:rsidRPr="00D962FA">
        <w:rPr>
          <w:rFonts w:ascii="Times New Roman" w:hAnsi="Times New Roman"/>
          <w:sz w:val="28"/>
          <w:szCs w:val="28"/>
        </w:rPr>
        <w:t>развити</w:t>
      </w:r>
      <w:r w:rsidR="001E4267" w:rsidRPr="00D962FA">
        <w:rPr>
          <w:rFonts w:ascii="Times New Roman" w:hAnsi="Times New Roman"/>
          <w:sz w:val="28"/>
          <w:szCs w:val="28"/>
        </w:rPr>
        <w:t>е</w:t>
      </w:r>
      <w:r w:rsidR="00A57660" w:rsidRPr="00D962FA">
        <w:rPr>
          <w:rFonts w:ascii="Times New Roman" w:hAnsi="Times New Roman"/>
          <w:sz w:val="28"/>
          <w:szCs w:val="28"/>
        </w:rPr>
        <w:t xml:space="preserve"> </w:t>
      </w:r>
      <w:r w:rsidR="00AA050F" w:rsidRPr="00D962FA">
        <w:rPr>
          <w:rFonts w:ascii="Times New Roman" w:hAnsi="Times New Roman"/>
          <w:sz w:val="28"/>
          <w:szCs w:val="28"/>
        </w:rPr>
        <w:t xml:space="preserve">у студентов </w:t>
      </w:r>
      <w:r w:rsidR="00A54738" w:rsidRPr="00D962FA">
        <w:rPr>
          <w:rFonts w:ascii="Times New Roman" w:hAnsi="Times New Roman"/>
          <w:sz w:val="28"/>
          <w:szCs w:val="28"/>
        </w:rPr>
        <w:t xml:space="preserve">специальности «Информатика» </w:t>
      </w:r>
      <w:r w:rsidR="00104EB9" w:rsidRPr="00D962FA">
        <w:rPr>
          <w:rFonts w:ascii="Times New Roman" w:hAnsi="Times New Roman"/>
          <w:sz w:val="28"/>
          <w:szCs w:val="28"/>
        </w:rPr>
        <w:t xml:space="preserve">навыков </w:t>
      </w:r>
      <w:r w:rsidR="00A54738" w:rsidRPr="00D962FA">
        <w:rPr>
          <w:rFonts w:ascii="Times New Roman" w:hAnsi="Times New Roman"/>
          <w:sz w:val="28"/>
          <w:szCs w:val="28"/>
        </w:rPr>
        <w:t xml:space="preserve">логического </w:t>
      </w:r>
      <w:r w:rsidR="001E4267" w:rsidRPr="00D962FA">
        <w:rPr>
          <w:rFonts w:ascii="Times New Roman" w:hAnsi="Times New Roman"/>
          <w:sz w:val="28"/>
          <w:szCs w:val="28"/>
        </w:rPr>
        <w:t xml:space="preserve">мышления программиста в соответствии с правилами логики </w:t>
      </w:r>
      <w:r w:rsidR="00E87D92" w:rsidRPr="00D962FA">
        <w:rPr>
          <w:rFonts w:ascii="Times New Roman" w:hAnsi="Times New Roman"/>
          <w:sz w:val="28"/>
          <w:szCs w:val="28"/>
        </w:rPr>
        <w:t>разработки</w:t>
      </w:r>
      <w:r w:rsidR="001E4267" w:rsidRPr="00D962FA">
        <w:rPr>
          <w:rFonts w:ascii="Times New Roman" w:hAnsi="Times New Roman"/>
          <w:sz w:val="28"/>
          <w:szCs w:val="28"/>
        </w:rPr>
        <w:t xml:space="preserve"> </w:t>
      </w:r>
      <w:r w:rsidR="00A80792" w:rsidRPr="00D962FA">
        <w:rPr>
          <w:rFonts w:ascii="Times New Roman" w:hAnsi="Times New Roman"/>
          <w:sz w:val="28"/>
          <w:szCs w:val="28"/>
        </w:rPr>
        <w:t>ПО</w:t>
      </w:r>
      <w:r w:rsidR="00271517" w:rsidRPr="00D962FA">
        <w:rPr>
          <w:rFonts w:ascii="Times New Roman" w:hAnsi="Times New Roman"/>
          <w:sz w:val="28"/>
          <w:szCs w:val="28"/>
        </w:rPr>
        <w:t xml:space="preserve"> в целом и мобильных приложений в частности</w:t>
      </w:r>
      <w:r w:rsidR="00A57660" w:rsidRPr="00D962FA">
        <w:rPr>
          <w:rFonts w:ascii="Times New Roman" w:hAnsi="Times New Roman"/>
          <w:sz w:val="28"/>
          <w:szCs w:val="28"/>
        </w:rPr>
        <w:t>.</w:t>
      </w:r>
    </w:p>
    <w:p w14:paraId="354C404E" w14:textId="39991D92" w:rsidR="00A80792" w:rsidRPr="00D962FA" w:rsidRDefault="00A57660" w:rsidP="00446817">
      <w:pPr>
        <w:spacing w:after="0" w:line="240" w:lineRule="auto"/>
        <w:ind w:firstLine="709"/>
        <w:jc w:val="both"/>
        <w:rPr>
          <w:rFonts w:ascii="Times New Roman" w:hAnsi="Times New Roman"/>
          <w:sz w:val="28"/>
          <w:szCs w:val="28"/>
        </w:rPr>
      </w:pPr>
      <w:r w:rsidRPr="00D962FA">
        <w:rPr>
          <w:rFonts w:ascii="Times New Roman" w:hAnsi="Times New Roman"/>
          <w:sz w:val="28"/>
          <w:szCs w:val="28"/>
        </w:rPr>
        <w:t xml:space="preserve">Анализ отечественной и зарубежной научно-методической литературы, проведенный по национальным, российским и международным библиотечным ресурсам показал наличие исследований в области развития логического мышления, логической культуры </w:t>
      </w:r>
      <w:r w:rsidR="003C3830" w:rsidRPr="00D962FA">
        <w:rPr>
          <w:rFonts w:ascii="Times New Roman" w:hAnsi="Times New Roman"/>
          <w:sz w:val="28"/>
          <w:szCs w:val="28"/>
        </w:rPr>
        <w:t>IT-</w:t>
      </w:r>
      <w:r w:rsidRPr="00D962FA">
        <w:rPr>
          <w:rFonts w:ascii="Times New Roman" w:hAnsi="Times New Roman"/>
          <w:sz w:val="28"/>
          <w:szCs w:val="28"/>
        </w:rPr>
        <w:t>специалистов</w:t>
      </w:r>
      <w:r w:rsidR="003C3830" w:rsidRPr="00D962FA">
        <w:rPr>
          <w:rFonts w:ascii="Times New Roman" w:hAnsi="Times New Roman"/>
          <w:sz w:val="28"/>
          <w:szCs w:val="28"/>
        </w:rPr>
        <w:t xml:space="preserve"> </w:t>
      </w:r>
      <w:r w:rsidR="003810E1" w:rsidRPr="00D962FA">
        <w:rPr>
          <w:rFonts w:ascii="Times New Roman" w:hAnsi="Times New Roman"/>
          <w:sz w:val="28"/>
          <w:szCs w:val="28"/>
        </w:rPr>
        <w:t xml:space="preserve">в рамках обучения математическим дисциплинам, объектно-ориентированного анализа и проектирования, управления и принятия управленческих решений, </w:t>
      </w:r>
      <w:r w:rsidR="00460CD9" w:rsidRPr="00D962FA">
        <w:rPr>
          <w:rFonts w:ascii="Times New Roman" w:hAnsi="Times New Roman"/>
          <w:sz w:val="28"/>
          <w:szCs w:val="28"/>
        </w:rPr>
        <w:t>возрастно</w:t>
      </w:r>
      <w:r w:rsidR="003810E1" w:rsidRPr="00D962FA">
        <w:rPr>
          <w:rFonts w:ascii="Times New Roman" w:hAnsi="Times New Roman"/>
          <w:sz w:val="28"/>
          <w:szCs w:val="28"/>
        </w:rPr>
        <w:t>го развития и др.</w:t>
      </w:r>
      <w:r w:rsidR="00460CD9" w:rsidRPr="00D962FA">
        <w:rPr>
          <w:rFonts w:ascii="Times New Roman" w:hAnsi="Times New Roman"/>
          <w:sz w:val="28"/>
          <w:szCs w:val="28"/>
        </w:rPr>
        <w:t xml:space="preserve"> </w:t>
      </w:r>
      <w:r w:rsidR="003810E1" w:rsidRPr="00D962FA">
        <w:rPr>
          <w:rFonts w:ascii="Times New Roman" w:hAnsi="Times New Roman"/>
          <w:sz w:val="28"/>
          <w:szCs w:val="28"/>
        </w:rPr>
        <w:t xml:space="preserve"> </w:t>
      </w:r>
    </w:p>
    <w:p w14:paraId="7830F934" w14:textId="3DB93A86" w:rsidR="00A80792" w:rsidRPr="00D962FA" w:rsidRDefault="00A54738" w:rsidP="00446817">
      <w:pPr>
        <w:spacing w:after="0" w:line="240" w:lineRule="auto"/>
        <w:ind w:firstLine="709"/>
        <w:jc w:val="both"/>
        <w:rPr>
          <w:rFonts w:ascii="Times New Roman" w:hAnsi="Times New Roman"/>
          <w:sz w:val="28"/>
          <w:szCs w:val="28"/>
        </w:rPr>
      </w:pPr>
      <w:r w:rsidRPr="00D962FA">
        <w:rPr>
          <w:rFonts w:ascii="Times New Roman" w:hAnsi="Times New Roman"/>
          <w:sz w:val="28"/>
          <w:szCs w:val="28"/>
        </w:rPr>
        <w:t>Основоположник</w:t>
      </w:r>
      <w:r w:rsidR="00295D8D" w:rsidRPr="00D962FA">
        <w:rPr>
          <w:rFonts w:ascii="Times New Roman" w:hAnsi="Times New Roman"/>
          <w:sz w:val="28"/>
          <w:szCs w:val="28"/>
        </w:rPr>
        <w:t>ами</w:t>
      </w:r>
      <w:r w:rsidRPr="00D962FA">
        <w:rPr>
          <w:rFonts w:ascii="Times New Roman" w:hAnsi="Times New Roman"/>
          <w:sz w:val="28"/>
          <w:szCs w:val="28"/>
        </w:rPr>
        <w:t xml:space="preserve"> исследований в области </w:t>
      </w:r>
      <w:r w:rsidR="00DA3559" w:rsidRPr="00D962FA">
        <w:rPr>
          <w:rFonts w:ascii="Times New Roman" w:hAnsi="Times New Roman"/>
          <w:sz w:val="28"/>
          <w:szCs w:val="28"/>
        </w:rPr>
        <w:t xml:space="preserve">методологии </w:t>
      </w:r>
      <w:r w:rsidRPr="00D962FA">
        <w:rPr>
          <w:rFonts w:ascii="Times New Roman" w:hAnsi="Times New Roman"/>
          <w:sz w:val="28"/>
          <w:szCs w:val="28"/>
        </w:rPr>
        <w:t xml:space="preserve">развития логического мышления у школьников </w:t>
      </w:r>
      <w:r w:rsidR="00295D8D" w:rsidRPr="00D962FA">
        <w:rPr>
          <w:rFonts w:ascii="Times New Roman" w:hAnsi="Times New Roman"/>
          <w:sz w:val="28"/>
          <w:szCs w:val="28"/>
        </w:rPr>
        <w:t>в образовательных контекстах являются Ж.</w:t>
      </w:r>
      <w:r w:rsidR="00954469" w:rsidRPr="00D962FA">
        <w:rPr>
          <w:rFonts w:ascii="Times New Roman" w:hAnsi="Times New Roman"/>
          <w:sz w:val="28"/>
          <w:szCs w:val="28"/>
        </w:rPr>
        <w:t> </w:t>
      </w:r>
      <w:r w:rsidRPr="00D962FA">
        <w:rPr>
          <w:rFonts w:ascii="Times New Roman" w:hAnsi="Times New Roman"/>
          <w:sz w:val="28"/>
          <w:szCs w:val="28"/>
        </w:rPr>
        <w:t>Пиаже</w:t>
      </w:r>
      <w:r w:rsidR="00966A82" w:rsidRPr="00D962FA">
        <w:rPr>
          <w:rFonts w:ascii="Times New Roman" w:hAnsi="Times New Roman"/>
          <w:sz w:val="28"/>
          <w:szCs w:val="28"/>
        </w:rPr>
        <w:t xml:space="preserve"> </w:t>
      </w:r>
      <w:r w:rsidR="00A67496" w:rsidRPr="00D962FA">
        <w:rPr>
          <w:rFonts w:ascii="Times New Roman" w:hAnsi="Times New Roman"/>
          <w:sz w:val="28"/>
          <w:szCs w:val="28"/>
        </w:rPr>
        <w:t>[</w:t>
      </w:r>
      <w:bookmarkStart w:id="10" w:name="_Ref182143181"/>
      <w:r w:rsidR="00FA1EBC" w:rsidRPr="00D962FA">
        <w:rPr>
          <w:rFonts w:ascii="Times New Roman" w:hAnsi="Times New Roman"/>
          <w:sz w:val="28"/>
          <w:szCs w:val="28"/>
          <w:lang w:val="kk-KZ"/>
        </w:rPr>
        <w:t>10</w:t>
      </w:r>
      <w:bookmarkEnd w:id="10"/>
      <w:r w:rsidR="00966A82" w:rsidRPr="00D962FA">
        <w:rPr>
          <w:rFonts w:ascii="Times New Roman" w:hAnsi="Times New Roman"/>
          <w:sz w:val="28"/>
          <w:szCs w:val="28"/>
        </w:rPr>
        <w:t>]</w:t>
      </w:r>
      <w:r w:rsidRPr="00D962FA">
        <w:rPr>
          <w:rFonts w:ascii="Times New Roman" w:hAnsi="Times New Roman"/>
          <w:sz w:val="28"/>
          <w:szCs w:val="28"/>
        </w:rPr>
        <w:t xml:space="preserve">, </w:t>
      </w:r>
      <w:r w:rsidR="00295D8D" w:rsidRPr="00D962FA">
        <w:rPr>
          <w:rFonts w:ascii="Times New Roman" w:hAnsi="Times New Roman"/>
          <w:sz w:val="28"/>
          <w:szCs w:val="28"/>
        </w:rPr>
        <w:t>Л.С. Выготский</w:t>
      </w:r>
      <w:r w:rsidR="00D70319" w:rsidRPr="00D962FA">
        <w:rPr>
          <w:rFonts w:ascii="Times New Roman" w:hAnsi="Times New Roman"/>
          <w:sz w:val="28"/>
          <w:szCs w:val="28"/>
        </w:rPr>
        <w:t xml:space="preserve"> </w:t>
      </w:r>
      <w:r w:rsidR="00A67496" w:rsidRPr="00D962FA">
        <w:rPr>
          <w:rFonts w:ascii="Times New Roman" w:hAnsi="Times New Roman"/>
          <w:sz w:val="28"/>
          <w:szCs w:val="28"/>
        </w:rPr>
        <w:t>[</w:t>
      </w:r>
      <w:r w:rsidR="00FA1EBC" w:rsidRPr="00D962FA">
        <w:rPr>
          <w:rFonts w:ascii="Times New Roman" w:hAnsi="Times New Roman"/>
          <w:sz w:val="28"/>
          <w:szCs w:val="28"/>
          <w:lang w:val="kk-KZ"/>
        </w:rPr>
        <w:t>11</w:t>
      </w:r>
      <w:r w:rsidR="00CB558D" w:rsidRPr="00D962FA">
        <w:rPr>
          <w:rFonts w:ascii="Times New Roman" w:hAnsi="Times New Roman"/>
          <w:sz w:val="28"/>
          <w:szCs w:val="28"/>
        </w:rPr>
        <w:t>]</w:t>
      </w:r>
      <w:r w:rsidR="00295D8D" w:rsidRPr="00D962FA">
        <w:rPr>
          <w:rFonts w:ascii="Times New Roman" w:hAnsi="Times New Roman"/>
          <w:sz w:val="28"/>
          <w:szCs w:val="28"/>
        </w:rPr>
        <w:t>, Д.</w:t>
      </w:r>
      <w:r w:rsidR="00954469" w:rsidRPr="00D962FA">
        <w:rPr>
          <w:rFonts w:ascii="Times New Roman" w:hAnsi="Times New Roman"/>
          <w:sz w:val="28"/>
          <w:szCs w:val="28"/>
        </w:rPr>
        <w:t xml:space="preserve"> </w:t>
      </w:r>
      <w:r w:rsidR="00295D8D" w:rsidRPr="00D962FA">
        <w:rPr>
          <w:rFonts w:ascii="Times New Roman" w:hAnsi="Times New Roman"/>
          <w:sz w:val="28"/>
          <w:szCs w:val="28"/>
        </w:rPr>
        <w:t>Брунер</w:t>
      </w:r>
      <w:r w:rsidR="00CB558D" w:rsidRPr="00D962FA">
        <w:rPr>
          <w:rFonts w:ascii="Times New Roman" w:hAnsi="Times New Roman"/>
          <w:sz w:val="28"/>
          <w:szCs w:val="28"/>
        </w:rPr>
        <w:t xml:space="preserve"> </w:t>
      </w:r>
      <w:r w:rsidR="00A67496" w:rsidRPr="00D962FA">
        <w:rPr>
          <w:rFonts w:ascii="Times New Roman" w:hAnsi="Times New Roman"/>
          <w:sz w:val="28"/>
          <w:szCs w:val="28"/>
        </w:rPr>
        <w:t>[</w:t>
      </w:r>
      <w:bookmarkStart w:id="11" w:name="_Ref182137787"/>
      <w:r w:rsidR="00FA1EBC" w:rsidRPr="00D962FA">
        <w:rPr>
          <w:rFonts w:ascii="Times New Roman" w:hAnsi="Times New Roman"/>
          <w:sz w:val="28"/>
          <w:szCs w:val="28"/>
          <w:lang w:val="kk-KZ"/>
        </w:rPr>
        <w:t>12</w:t>
      </w:r>
      <w:bookmarkEnd w:id="11"/>
      <w:r w:rsidR="00CB558D" w:rsidRPr="00D962FA">
        <w:rPr>
          <w:rFonts w:ascii="Times New Roman" w:hAnsi="Times New Roman"/>
          <w:sz w:val="28"/>
          <w:szCs w:val="28"/>
        </w:rPr>
        <w:t>]</w:t>
      </w:r>
      <w:r w:rsidR="00F662D0" w:rsidRPr="00D962FA">
        <w:rPr>
          <w:rFonts w:ascii="Times New Roman" w:hAnsi="Times New Roman"/>
          <w:sz w:val="28"/>
          <w:szCs w:val="28"/>
        </w:rPr>
        <w:t>.</w:t>
      </w:r>
    </w:p>
    <w:p w14:paraId="74A837C6" w14:textId="0607052B" w:rsidR="003D423C" w:rsidRPr="00D962FA" w:rsidRDefault="006D0478" w:rsidP="00446817">
      <w:pPr>
        <w:spacing w:after="0" w:line="240" w:lineRule="auto"/>
        <w:ind w:firstLine="709"/>
        <w:jc w:val="both"/>
        <w:rPr>
          <w:rFonts w:ascii="Times New Roman" w:hAnsi="Times New Roman"/>
          <w:sz w:val="28"/>
          <w:szCs w:val="28"/>
        </w:rPr>
      </w:pPr>
      <w:r w:rsidRPr="00D962FA">
        <w:rPr>
          <w:rFonts w:ascii="Times New Roman" w:hAnsi="Times New Roman"/>
          <w:sz w:val="28"/>
          <w:szCs w:val="28"/>
        </w:rPr>
        <w:t xml:space="preserve">Исследования </w:t>
      </w:r>
      <w:r w:rsidR="003D423C" w:rsidRPr="00D962FA">
        <w:rPr>
          <w:rFonts w:ascii="Times New Roman" w:hAnsi="Times New Roman"/>
          <w:sz w:val="28"/>
          <w:szCs w:val="28"/>
        </w:rPr>
        <w:t>Ж.</w:t>
      </w:r>
      <w:r w:rsidR="00954469" w:rsidRPr="00D962FA">
        <w:rPr>
          <w:rFonts w:ascii="Times New Roman" w:hAnsi="Times New Roman"/>
          <w:sz w:val="28"/>
          <w:szCs w:val="28"/>
        </w:rPr>
        <w:t xml:space="preserve"> </w:t>
      </w:r>
      <w:r w:rsidR="003D423C" w:rsidRPr="00D962FA">
        <w:rPr>
          <w:rFonts w:ascii="Times New Roman" w:hAnsi="Times New Roman"/>
          <w:sz w:val="28"/>
          <w:szCs w:val="28"/>
        </w:rPr>
        <w:t xml:space="preserve">Пиаже </w:t>
      </w:r>
      <w:r w:rsidR="00D70319" w:rsidRPr="00D962FA">
        <w:rPr>
          <w:rFonts w:ascii="Times New Roman" w:hAnsi="Times New Roman"/>
          <w:sz w:val="28"/>
          <w:szCs w:val="28"/>
        </w:rPr>
        <w:t xml:space="preserve">являются основополагающими в </w:t>
      </w:r>
      <w:r w:rsidR="003D423C" w:rsidRPr="00D962FA">
        <w:rPr>
          <w:rFonts w:ascii="Times New Roman" w:hAnsi="Times New Roman"/>
          <w:sz w:val="28"/>
          <w:szCs w:val="28"/>
        </w:rPr>
        <w:t>понимани</w:t>
      </w:r>
      <w:r w:rsidR="00D70319" w:rsidRPr="00D962FA">
        <w:rPr>
          <w:rFonts w:ascii="Times New Roman" w:hAnsi="Times New Roman"/>
          <w:sz w:val="28"/>
          <w:szCs w:val="28"/>
        </w:rPr>
        <w:t>и</w:t>
      </w:r>
      <w:r w:rsidR="003D423C" w:rsidRPr="00D962FA">
        <w:rPr>
          <w:rFonts w:ascii="Times New Roman" w:hAnsi="Times New Roman"/>
          <w:sz w:val="28"/>
          <w:szCs w:val="28"/>
        </w:rPr>
        <w:t xml:space="preserve"> </w:t>
      </w:r>
      <w:r w:rsidR="00D70319" w:rsidRPr="00D962FA">
        <w:rPr>
          <w:rFonts w:ascii="Times New Roman" w:hAnsi="Times New Roman"/>
          <w:sz w:val="28"/>
          <w:szCs w:val="28"/>
        </w:rPr>
        <w:t xml:space="preserve">процесса развития </w:t>
      </w:r>
      <w:r w:rsidR="003D423C" w:rsidRPr="00D962FA">
        <w:rPr>
          <w:rFonts w:ascii="Times New Roman" w:hAnsi="Times New Roman"/>
          <w:sz w:val="28"/>
          <w:szCs w:val="28"/>
        </w:rPr>
        <w:t>логически</w:t>
      </w:r>
      <w:r w:rsidR="00D70319" w:rsidRPr="00D962FA">
        <w:rPr>
          <w:rFonts w:ascii="Times New Roman" w:hAnsi="Times New Roman"/>
          <w:sz w:val="28"/>
          <w:szCs w:val="28"/>
        </w:rPr>
        <w:t>х</w:t>
      </w:r>
      <w:r w:rsidR="003D423C" w:rsidRPr="00D962FA">
        <w:rPr>
          <w:rFonts w:ascii="Times New Roman" w:hAnsi="Times New Roman"/>
          <w:sz w:val="28"/>
          <w:szCs w:val="28"/>
        </w:rPr>
        <w:t xml:space="preserve"> и математически</w:t>
      </w:r>
      <w:r w:rsidR="00D70319" w:rsidRPr="00D962FA">
        <w:rPr>
          <w:rFonts w:ascii="Times New Roman" w:hAnsi="Times New Roman"/>
          <w:sz w:val="28"/>
          <w:szCs w:val="28"/>
        </w:rPr>
        <w:t>х</w:t>
      </w:r>
      <w:r w:rsidR="003D423C" w:rsidRPr="00D962FA">
        <w:rPr>
          <w:rFonts w:ascii="Times New Roman" w:hAnsi="Times New Roman"/>
          <w:sz w:val="28"/>
          <w:szCs w:val="28"/>
        </w:rPr>
        <w:t xml:space="preserve"> поняти</w:t>
      </w:r>
      <w:r w:rsidR="00D70319" w:rsidRPr="00D962FA">
        <w:rPr>
          <w:rFonts w:ascii="Times New Roman" w:hAnsi="Times New Roman"/>
          <w:sz w:val="28"/>
          <w:szCs w:val="28"/>
        </w:rPr>
        <w:t>й у детей</w:t>
      </w:r>
      <w:r w:rsidR="003D423C" w:rsidRPr="00D962FA">
        <w:rPr>
          <w:rFonts w:ascii="Times New Roman" w:hAnsi="Times New Roman"/>
          <w:sz w:val="28"/>
          <w:szCs w:val="28"/>
        </w:rPr>
        <w:t>.</w:t>
      </w:r>
      <w:r w:rsidR="00D70319" w:rsidRPr="00D962FA">
        <w:rPr>
          <w:rFonts w:ascii="Times New Roman" w:hAnsi="Times New Roman"/>
          <w:sz w:val="28"/>
          <w:szCs w:val="28"/>
        </w:rPr>
        <w:t xml:space="preserve"> </w:t>
      </w:r>
      <w:r w:rsidR="00176B11" w:rsidRPr="00D962FA">
        <w:rPr>
          <w:rFonts w:ascii="Times New Roman" w:hAnsi="Times New Roman"/>
          <w:sz w:val="28"/>
          <w:szCs w:val="28"/>
        </w:rPr>
        <w:t xml:space="preserve">Согласно разработанной им </w:t>
      </w:r>
      <w:r w:rsidR="003D423C" w:rsidRPr="00D962FA">
        <w:rPr>
          <w:rFonts w:ascii="Times New Roman" w:hAnsi="Times New Roman"/>
          <w:i/>
          <w:iCs/>
          <w:sz w:val="28"/>
          <w:szCs w:val="28"/>
        </w:rPr>
        <w:t>теори</w:t>
      </w:r>
      <w:r w:rsidR="00176B11" w:rsidRPr="00D962FA">
        <w:rPr>
          <w:rFonts w:ascii="Times New Roman" w:hAnsi="Times New Roman"/>
          <w:i/>
          <w:iCs/>
          <w:sz w:val="28"/>
          <w:szCs w:val="28"/>
        </w:rPr>
        <w:t>и</w:t>
      </w:r>
      <w:r w:rsidR="003D423C" w:rsidRPr="00D962FA">
        <w:rPr>
          <w:rFonts w:ascii="Times New Roman" w:hAnsi="Times New Roman"/>
          <w:i/>
          <w:iCs/>
          <w:sz w:val="28"/>
          <w:szCs w:val="28"/>
        </w:rPr>
        <w:t xml:space="preserve"> стадий когнитивного развития</w:t>
      </w:r>
      <w:r w:rsidR="00176B11" w:rsidRPr="00D962FA">
        <w:rPr>
          <w:rFonts w:ascii="Times New Roman" w:hAnsi="Times New Roman"/>
          <w:sz w:val="28"/>
          <w:szCs w:val="28"/>
        </w:rPr>
        <w:t xml:space="preserve"> л</w:t>
      </w:r>
      <w:r w:rsidR="003D423C" w:rsidRPr="00D962FA">
        <w:rPr>
          <w:rFonts w:ascii="Times New Roman" w:hAnsi="Times New Roman"/>
          <w:sz w:val="28"/>
          <w:szCs w:val="28"/>
        </w:rPr>
        <w:t xml:space="preserve">огическое мышление развивается через четыре основные стадии: сенсомоторная, предоперациональная, конкретно-операциональная и формально-операциональная. </w:t>
      </w:r>
    </w:p>
    <w:p w14:paraId="63DF8638" w14:textId="4F0DE2DA" w:rsidR="00D70319" w:rsidRPr="00D962FA" w:rsidRDefault="00D70319" w:rsidP="00446817">
      <w:pPr>
        <w:spacing w:after="0" w:line="240" w:lineRule="auto"/>
        <w:ind w:firstLine="709"/>
        <w:jc w:val="both"/>
        <w:rPr>
          <w:rFonts w:ascii="Times New Roman" w:hAnsi="Times New Roman"/>
          <w:sz w:val="28"/>
          <w:szCs w:val="28"/>
        </w:rPr>
      </w:pPr>
      <w:r w:rsidRPr="00D962FA">
        <w:rPr>
          <w:rFonts w:ascii="Times New Roman" w:hAnsi="Times New Roman"/>
          <w:sz w:val="28"/>
          <w:szCs w:val="28"/>
        </w:rPr>
        <w:t>Л.С. Выготский</w:t>
      </w:r>
      <w:r w:rsidR="00176B11" w:rsidRPr="00D962FA">
        <w:rPr>
          <w:rFonts w:ascii="Times New Roman" w:hAnsi="Times New Roman"/>
          <w:sz w:val="28"/>
          <w:szCs w:val="28"/>
        </w:rPr>
        <w:t xml:space="preserve"> </w:t>
      </w:r>
      <w:r w:rsidR="006D0478" w:rsidRPr="00D962FA">
        <w:rPr>
          <w:rFonts w:ascii="Times New Roman" w:hAnsi="Times New Roman"/>
          <w:sz w:val="28"/>
          <w:szCs w:val="28"/>
        </w:rPr>
        <w:t>является автором</w:t>
      </w:r>
      <w:r w:rsidR="00176B11" w:rsidRPr="00D962FA">
        <w:rPr>
          <w:rFonts w:ascii="Times New Roman" w:hAnsi="Times New Roman"/>
          <w:sz w:val="28"/>
          <w:szCs w:val="28"/>
        </w:rPr>
        <w:t xml:space="preserve"> концепци</w:t>
      </w:r>
      <w:r w:rsidR="006D0478" w:rsidRPr="00D962FA">
        <w:rPr>
          <w:rFonts w:ascii="Times New Roman" w:hAnsi="Times New Roman"/>
          <w:sz w:val="28"/>
          <w:szCs w:val="28"/>
        </w:rPr>
        <w:t>и</w:t>
      </w:r>
      <w:r w:rsidR="00176B11" w:rsidRPr="00D962FA">
        <w:rPr>
          <w:rFonts w:ascii="Times New Roman" w:hAnsi="Times New Roman"/>
          <w:sz w:val="28"/>
          <w:szCs w:val="28"/>
        </w:rPr>
        <w:t xml:space="preserve"> зоны ближайшего развития (ЗБР) и подчеркивал важность социального контекста и взаимодействия в развитии логического мышления. </w:t>
      </w:r>
      <w:r w:rsidR="002F7F49" w:rsidRPr="00D962FA">
        <w:rPr>
          <w:rFonts w:ascii="Times New Roman" w:hAnsi="Times New Roman"/>
          <w:sz w:val="28"/>
          <w:szCs w:val="28"/>
        </w:rPr>
        <w:t xml:space="preserve">Он сформулировал важнейший принцип, согласно которому сохранность и своевременное созревание структур мозга есть необходимое, но недостаточное условие развития высших психологических функций. </w:t>
      </w:r>
      <w:r w:rsidR="00176B11" w:rsidRPr="00D962FA">
        <w:rPr>
          <w:rFonts w:ascii="Times New Roman" w:hAnsi="Times New Roman"/>
          <w:sz w:val="28"/>
          <w:szCs w:val="28"/>
        </w:rPr>
        <w:t>Его исследования оказали значительное влияние на педагогическую психологию и методы обучения.</w:t>
      </w:r>
      <w:r w:rsidR="002F7F49" w:rsidRPr="00D962FA">
        <w:rPr>
          <w:rFonts w:ascii="Times New Roman" w:hAnsi="Times New Roman"/>
          <w:sz w:val="28"/>
          <w:szCs w:val="28"/>
        </w:rPr>
        <w:t xml:space="preserve"> </w:t>
      </w:r>
    </w:p>
    <w:p w14:paraId="078C894A" w14:textId="565DF7F8" w:rsidR="00D70319" w:rsidRPr="00D962FA" w:rsidRDefault="00D70319" w:rsidP="00446817">
      <w:pPr>
        <w:spacing w:after="0" w:line="240" w:lineRule="auto"/>
        <w:ind w:firstLine="709"/>
        <w:jc w:val="both"/>
        <w:rPr>
          <w:rFonts w:ascii="Times New Roman" w:hAnsi="Times New Roman"/>
          <w:sz w:val="28"/>
          <w:szCs w:val="28"/>
        </w:rPr>
      </w:pPr>
      <w:r w:rsidRPr="00D962FA">
        <w:rPr>
          <w:rFonts w:ascii="Times New Roman" w:hAnsi="Times New Roman"/>
          <w:sz w:val="28"/>
          <w:szCs w:val="28"/>
        </w:rPr>
        <w:t>Д.</w:t>
      </w:r>
      <w:r w:rsidR="00954469" w:rsidRPr="00D962FA">
        <w:rPr>
          <w:rFonts w:ascii="Times New Roman" w:hAnsi="Times New Roman"/>
          <w:sz w:val="28"/>
          <w:szCs w:val="28"/>
        </w:rPr>
        <w:t xml:space="preserve"> </w:t>
      </w:r>
      <w:r w:rsidRPr="00D962FA">
        <w:rPr>
          <w:rFonts w:ascii="Times New Roman" w:hAnsi="Times New Roman"/>
          <w:sz w:val="28"/>
          <w:szCs w:val="28"/>
        </w:rPr>
        <w:t>Брунер</w:t>
      </w:r>
      <w:r w:rsidR="00211A72" w:rsidRPr="00D962FA">
        <w:rPr>
          <w:rFonts w:ascii="Times New Roman" w:hAnsi="Times New Roman"/>
          <w:sz w:val="28"/>
          <w:szCs w:val="28"/>
        </w:rPr>
        <w:t xml:space="preserve"> </w:t>
      </w:r>
      <w:r w:rsidR="00DD1A06" w:rsidRPr="00D962FA">
        <w:rPr>
          <w:rFonts w:ascii="Times New Roman" w:hAnsi="Times New Roman"/>
          <w:sz w:val="28"/>
          <w:szCs w:val="28"/>
        </w:rPr>
        <w:t xml:space="preserve">разработал теорию когнитивного развития, подчеркивая важность активного обучения и открытия. </w:t>
      </w:r>
      <w:r w:rsidR="00DA3559" w:rsidRPr="00D962FA">
        <w:rPr>
          <w:rFonts w:ascii="Times New Roman" w:hAnsi="Times New Roman"/>
          <w:sz w:val="28"/>
          <w:szCs w:val="28"/>
        </w:rPr>
        <w:t>Д.</w:t>
      </w:r>
      <w:r w:rsidR="00F53C45" w:rsidRPr="00D962FA">
        <w:rPr>
          <w:rFonts w:ascii="Times New Roman" w:hAnsi="Times New Roman"/>
          <w:sz w:val="28"/>
          <w:szCs w:val="28"/>
        </w:rPr>
        <w:t xml:space="preserve"> </w:t>
      </w:r>
      <w:r w:rsidR="00DA3559" w:rsidRPr="00D962FA">
        <w:rPr>
          <w:rFonts w:ascii="Times New Roman" w:hAnsi="Times New Roman"/>
          <w:sz w:val="28"/>
          <w:szCs w:val="28"/>
        </w:rPr>
        <w:t>Брунер</w:t>
      </w:r>
      <w:r w:rsidR="00DD1A06" w:rsidRPr="00D962FA">
        <w:rPr>
          <w:rFonts w:ascii="Times New Roman" w:hAnsi="Times New Roman"/>
          <w:sz w:val="28"/>
          <w:szCs w:val="28"/>
        </w:rPr>
        <w:t xml:space="preserve"> предложил концепцию </w:t>
      </w:r>
      <w:r w:rsidR="00DA3559" w:rsidRPr="00D962FA">
        <w:rPr>
          <w:rFonts w:ascii="Times New Roman" w:hAnsi="Times New Roman"/>
          <w:sz w:val="28"/>
          <w:szCs w:val="28"/>
        </w:rPr>
        <w:t>«</w:t>
      </w:r>
      <w:r w:rsidR="00DD1A06" w:rsidRPr="00D962FA">
        <w:rPr>
          <w:rFonts w:ascii="Times New Roman" w:hAnsi="Times New Roman"/>
          <w:sz w:val="28"/>
          <w:szCs w:val="28"/>
        </w:rPr>
        <w:t>спирального обучения</w:t>
      </w:r>
      <w:r w:rsidR="00DA3559" w:rsidRPr="00D962FA">
        <w:rPr>
          <w:rFonts w:ascii="Times New Roman" w:hAnsi="Times New Roman"/>
          <w:sz w:val="28"/>
          <w:szCs w:val="28"/>
        </w:rPr>
        <w:t>»</w:t>
      </w:r>
      <w:r w:rsidR="00DD1A06" w:rsidRPr="00D962FA">
        <w:rPr>
          <w:rFonts w:ascii="Times New Roman" w:hAnsi="Times New Roman"/>
          <w:sz w:val="28"/>
          <w:szCs w:val="28"/>
        </w:rPr>
        <w:t>, где учащиеся повторяют и углубляют свои знания по мере роста их когнитивных способностей.</w:t>
      </w:r>
    </w:p>
    <w:p w14:paraId="429A2B3A" w14:textId="32CECF76" w:rsidR="00EF3DD7" w:rsidRPr="00D962FA" w:rsidRDefault="00E34906" w:rsidP="00446817">
      <w:pPr>
        <w:spacing w:after="0" w:line="240" w:lineRule="auto"/>
        <w:ind w:firstLine="709"/>
        <w:jc w:val="both"/>
        <w:rPr>
          <w:rFonts w:ascii="Times New Roman" w:hAnsi="Times New Roman"/>
          <w:sz w:val="28"/>
          <w:szCs w:val="28"/>
        </w:rPr>
      </w:pPr>
      <w:r w:rsidRPr="00D962FA">
        <w:rPr>
          <w:rFonts w:ascii="Times New Roman" w:hAnsi="Times New Roman"/>
          <w:sz w:val="28"/>
          <w:szCs w:val="28"/>
        </w:rPr>
        <w:t>Среди казахстанских ученых известн</w:t>
      </w:r>
      <w:r w:rsidR="003D423C" w:rsidRPr="00D962FA">
        <w:rPr>
          <w:rFonts w:ascii="Times New Roman" w:hAnsi="Times New Roman"/>
          <w:sz w:val="28"/>
          <w:szCs w:val="28"/>
        </w:rPr>
        <w:t>ой</w:t>
      </w:r>
      <w:r w:rsidRPr="00D962FA">
        <w:rPr>
          <w:rFonts w:ascii="Times New Roman" w:hAnsi="Times New Roman"/>
          <w:sz w:val="28"/>
          <w:szCs w:val="28"/>
        </w:rPr>
        <w:t xml:space="preserve"> явля</w:t>
      </w:r>
      <w:r w:rsidR="003D423C" w:rsidRPr="00D962FA">
        <w:rPr>
          <w:rFonts w:ascii="Times New Roman" w:hAnsi="Times New Roman"/>
          <w:sz w:val="28"/>
          <w:szCs w:val="28"/>
        </w:rPr>
        <w:t>е</w:t>
      </w:r>
      <w:r w:rsidRPr="00D962FA">
        <w:rPr>
          <w:rFonts w:ascii="Times New Roman" w:hAnsi="Times New Roman"/>
          <w:sz w:val="28"/>
          <w:szCs w:val="28"/>
        </w:rPr>
        <w:t>тся работ</w:t>
      </w:r>
      <w:r w:rsidR="003D423C" w:rsidRPr="00D962FA">
        <w:rPr>
          <w:rFonts w:ascii="Times New Roman" w:hAnsi="Times New Roman"/>
          <w:sz w:val="28"/>
          <w:szCs w:val="28"/>
        </w:rPr>
        <w:t>а</w:t>
      </w:r>
      <w:r w:rsidRPr="00D962FA">
        <w:rPr>
          <w:rFonts w:ascii="Times New Roman" w:hAnsi="Times New Roman"/>
          <w:sz w:val="28"/>
          <w:szCs w:val="28"/>
        </w:rPr>
        <w:t xml:space="preserve"> Г.С.</w:t>
      </w:r>
      <w:r w:rsidR="003D423C" w:rsidRPr="00D962FA">
        <w:rPr>
          <w:rFonts w:ascii="Times New Roman" w:hAnsi="Times New Roman"/>
          <w:sz w:val="28"/>
          <w:szCs w:val="28"/>
        </w:rPr>
        <w:t> </w:t>
      </w:r>
      <w:r w:rsidRPr="00D962FA">
        <w:rPr>
          <w:rFonts w:ascii="Times New Roman" w:hAnsi="Times New Roman"/>
          <w:sz w:val="28"/>
          <w:szCs w:val="28"/>
        </w:rPr>
        <w:t>Джарасовой</w:t>
      </w:r>
      <w:r w:rsidR="003D423C" w:rsidRPr="00D962FA">
        <w:rPr>
          <w:rFonts w:ascii="Times New Roman" w:hAnsi="Times New Roman"/>
          <w:sz w:val="28"/>
          <w:szCs w:val="28"/>
        </w:rPr>
        <w:t xml:space="preserve"> о методических основах формирования логической культуры будущих информатиков (</w:t>
      </w:r>
      <w:r w:rsidRPr="00D962FA">
        <w:rPr>
          <w:rFonts w:ascii="Times New Roman" w:hAnsi="Times New Roman"/>
          <w:sz w:val="28"/>
          <w:szCs w:val="28"/>
        </w:rPr>
        <w:t>программист</w:t>
      </w:r>
      <w:r w:rsidR="003D423C" w:rsidRPr="00D962FA">
        <w:rPr>
          <w:rFonts w:ascii="Times New Roman" w:hAnsi="Times New Roman"/>
          <w:sz w:val="28"/>
          <w:szCs w:val="28"/>
        </w:rPr>
        <w:t>ов</w:t>
      </w:r>
      <w:r w:rsidRPr="00D962FA">
        <w:rPr>
          <w:rFonts w:ascii="Times New Roman" w:hAnsi="Times New Roman"/>
          <w:sz w:val="28"/>
          <w:szCs w:val="28"/>
        </w:rPr>
        <w:t>, веб-</w:t>
      </w:r>
      <w:r w:rsidR="00C7504F" w:rsidRPr="00D962FA">
        <w:rPr>
          <w:rFonts w:ascii="Times New Roman" w:hAnsi="Times New Roman"/>
          <w:sz w:val="28"/>
          <w:szCs w:val="28"/>
        </w:rPr>
        <w:t>программистов</w:t>
      </w:r>
      <w:r w:rsidRPr="00D962FA">
        <w:rPr>
          <w:rFonts w:ascii="Times New Roman" w:hAnsi="Times New Roman"/>
          <w:sz w:val="28"/>
          <w:szCs w:val="28"/>
        </w:rPr>
        <w:t>, специалист</w:t>
      </w:r>
      <w:r w:rsidR="003D423C" w:rsidRPr="00D962FA">
        <w:rPr>
          <w:rFonts w:ascii="Times New Roman" w:hAnsi="Times New Roman"/>
          <w:sz w:val="28"/>
          <w:szCs w:val="28"/>
        </w:rPr>
        <w:t>ов</w:t>
      </w:r>
      <w:r w:rsidRPr="00D962FA">
        <w:rPr>
          <w:rFonts w:ascii="Times New Roman" w:hAnsi="Times New Roman"/>
          <w:sz w:val="28"/>
          <w:szCs w:val="28"/>
        </w:rPr>
        <w:t xml:space="preserve"> в области объектно-ориентированного программирования</w:t>
      </w:r>
      <w:r w:rsidR="003D423C" w:rsidRPr="00D962FA">
        <w:rPr>
          <w:rFonts w:ascii="Times New Roman" w:hAnsi="Times New Roman"/>
          <w:sz w:val="28"/>
          <w:szCs w:val="28"/>
        </w:rPr>
        <w:t>) д</w:t>
      </w:r>
      <w:r w:rsidRPr="00D962FA">
        <w:rPr>
          <w:rFonts w:ascii="Times New Roman" w:hAnsi="Times New Roman"/>
          <w:sz w:val="28"/>
          <w:szCs w:val="28"/>
        </w:rPr>
        <w:t>ля подготовки</w:t>
      </w:r>
      <w:r w:rsidR="003D423C" w:rsidRPr="00D962FA">
        <w:rPr>
          <w:rFonts w:ascii="Times New Roman" w:hAnsi="Times New Roman"/>
          <w:sz w:val="28"/>
          <w:szCs w:val="28"/>
        </w:rPr>
        <w:t xml:space="preserve"> которых </w:t>
      </w:r>
      <w:r w:rsidRPr="00D962FA">
        <w:rPr>
          <w:rFonts w:ascii="Times New Roman" w:hAnsi="Times New Roman"/>
          <w:sz w:val="28"/>
          <w:szCs w:val="28"/>
        </w:rPr>
        <w:t>к умственной деятельности, необходимой при программировании, важное значение играет сформированность логической культуры будущих информатиков</w:t>
      </w:r>
      <w:r w:rsidR="00CB558D" w:rsidRPr="00D962FA">
        <w:rPr>
          <w:rFonts w:ascii="Times New Roman" w:hAnsi="Times New Roman"/>
          <w:sz w:val="28"/>
          <w:szCs w:val="28"/>
        </w:rPr>
        <w:t xml:space="preserve"> </w:t>
      </w:r>
      <w:r w:rsidR="00A67496" w:rsidRPr="00D962FA">
        <w:rPr>
          <w:rFonts w:ascii="Times New Roman" w:hAnsi="Times New Roman"/>
          <w:sz w:val="28"/>
          <w:szCs w:val="28"/>
        </w:rPr>
        <w:t>[</w:t>
      </w:r>
      <w:bookmarkStart w:id="12" w:name="_Ref181720380"/>
      <w:r w:rsidR="00FA1EBC" w:rsidRPr="00D962FA">
        <w:rPr>
          <w:rFonts w:ascii="Times New Roman" w:hAnsi="Times New Roman"/>
          <w:sz w:val="28"/>
          <w:szCs w:val="28"/>
          <w:lang w:val="kk-KZ"/>
        </w:rPr>
        <w:t>13</w:t>
      </w:r>
      <w:bookmarkEnd w:id="12"/>
      <w:r w:rsidR="00CB558D" w:rsidRPr="00D962FA">
        <w:rPr>
          <w:rFonts w:ascii="Times New Roman" w:hAnsi="Times New Roman"/>
          <w:sz w:val="28"/>
          <w:szCs w:val="28"/>
        </w:rPr>
        <w:t>]</w:t>
      </w:r>
      <w:r w:rsidR="00CB558D" w:rsidRPr="00D962FA">
        <w:rPr>
          <w:rStyle w:val="af"/>
          <w:rFonts w:asciiTheme="minorHAnsi" w:eastAsiaTheme="minorHAnsi" w:hAnsiTheme="minorHAnsi" w:cstheme="minorBidi"/>
        </w:rPr>
        <w:t>.</w:t>
      </w:r>
    </w:p>
    <w:p w14:paraId="41BFA923" w14:textId="0D1BD329" w:rsidR="00A80792" w:rsidRPr="00D962FA" w:rsidRDefault="00EF3DD7" w:rsidP="00446817">
      <w:pPr>
        <w:spacing w:after="0" w:line="240" w:lineRule="auto"/>
        <w:ind w:firstLine="709"/>
        <w:jc w:val="both"/>
        <w:rPr>
          <w:rFonts w:ascii="Times New Roman" w:hAnsi="Times New Roman"/>
          <w:sz w:val="28"/>
          <w:szCs w:val="28"/>
        </w:rPr>
      </w:pPr>
      <w:r w:rsidRPr="00D962FA">
        <w:rPr>
          <w:rFonts w:ascii="Times New Roman" w:hAnsi="Times New Roman"/>
          <w:sz w:val="28"/>
          <w:szCs w:val="28"/>
        </w:rPr>
        <w:t xml:space="preserve">С.Б. Куанова рассматривала проблему развития логического мышления учащихся основной школы на основе обучения качественному аспекту математики </w:t>
      </w:r>
      <w:r w:rsidR="00A67496" w:rsidRPr="00D962FA">
        <w:rPr>
          <w:rFonts w:ascii="Times New Roman" w:hAnsi="Times New Roman"/>
          <w:sz w:val="28"/>
          <w:szCs w:val="28"/>
        </w:rPr>
        <w:t>[</w:t>
      </w:r>
      <w:r w:rsidR="00FA1EBC" w:rsidRPr="00D962FA">
        <w:rPr>
          <w:rFonts w:ascii="Times New Roman" w:hAnsi="Times New Roman"/>
          <w:sz w:val="28"/>
          <w:szCs w:val="28"/>
          <w:lang w:val="kk-KZ"/>
        </w:rPr>
        <w:t>14</w:t>
      </w:r>
      <w:r w:rsidR="00CB558D" w:rsidRPr="00D962FA">
        <w:rPr>
          <w:rFonts w:ascii="Times New Roman" w:hAnsi="Times New Roman"/>
          <w:sz w:val="28"/>
          <w:szCs w:val="28"/>
        </w:rPr>
        <w:t>].</w:t>
      </w:r>
      <w:r w:rsidRPr="00D962FA">
        <w:rPr>
          <w:rFonts w:ascii="Times New Roman" w:hAnsi="Times New Roman"/>
          <w:sz w:val="28"/>
          <w:szCs w:val="28"/>
        </w:rPr>
        <w:t xml:space="preserve"> Работа Г.А. Баймадиевой посвящена подготовке будущих учителей математики к развитию логического мышления учащихся </w:t>
      </w:r>
      <w:r w:rsidR="00A67496" w:rsidRPr="00D962FA">
        <w:rPr>
          <w:rFonts w:ascii="Times New Roman" w:hAnsi="Times New Roman"/>
          <w:sz w:val="28"/>
          <w:szCs w:val="28"/>
        </w:rPr>
        <w:t>[</w:t>
      </w:r>
      <w:r w:rsidR="00FA1EBC" w:rsidRPr="00D962FA">
        <w:rPr>
          <w:rFonts w:ascii="Times New Roman" w:hAnsi="Times New Roman"/>
          <w:sz w:val="28"/>
          <w:szCs w:val="28"/>
          <w:lang w:val="kk-KZ"/>
        </w:rPr>
        <w:t>15</w:t>
      </w:r>
      <w:r w:rsidR="00CB558D" w:rsidRPr="00D962FA">
        <w:rPr>
          <w:rFonts w:ascii="Times New Roman" w:hAnsi="Times New Roman"/>
          <w:sz w:val="28"/>
          <w:szCs w:val="28"/>
        </w:rPr>
        <w:t>].</w:t>
      </w:r>
      <w:r w:rsidRPr="00D962FA">
        <w:rPr>
          <w:rFonts w:ascii="Times New Roman" w:hAnsi="Times New Roman"/>
          <w:sz w:val="28"/>
          <w:szCs w:val="28"/>
        </w:rPr>
        <w:t xml:space="preserve"> Исследование С.К. Менлихожаевой направлено на развитие логического мышления учащихся на уроках математики через обучение доказательству </w:t>
      </w:r>
      <w:r w:rsidR="00A67496" w:rsidRPr="00D962FA">
        <w:rPr>
          <w:rFonts w:ascii="Times New Roman" w:hAnsi="Times New Roman"/>
          <w:sz w:val="28"/>
          <w:szCs w:val="28"/>
        </w:rPr>
        <w:t>[</w:t>
      </w:r>
      <w:r w:rsidR="00CA2031" w:rsidRPr="00D962FA">
        <w:rPr>
          <w:rFonts w:ascii="Times New Roman" w:hAnsi="Times New Roman"/>
          <w:sz w:val="28"/>
          <w:szCs w:val="28"/>
        </w:rPr>
        <w:t>16</w:t>
      </w:r>
      <w:r w:rsidR="00CB558D" w:rsidRPr="00D962FA">
        <w:rPr>
          <w:rFonts w:ascii="Times New Roman" w:hAnsi="Times New Roman"/>
          <w:sz w:val="28"/>
          <w:szCs w:val="28"/>
        </w:rPr>
        <w:t>].</w:t>
      </w:r>
      <w:r w:rsidRPr="00D962FA">
        <w:rPr>
          <w:rFonts w:ascii="Times New Roman" w:hAnsi="Times New Roman"/>
          <w:sz w:val="28"/>
          <w:szCs w:val="28"/>
        </w:rPr>
        <w:t xml:space="preserve"> </w:t>
      </w:r>
      <w:r w:rsidR="00E22C74" w:rsidRPr="00D962FA">
        <w:rPr>
          <w:rFonts w:ascii="Times New Roman" w:hAnsi="Times New Roman"/>
          <w:sz w:val="28"/>
          <w:szCs w:val="28"/>
        </w:rPr>
        <w:t xml:space="preserve">С.А. </w:t>
      </w:r>
      <w:r w:rsidRPr="00D962FA">
        <w:rPr>
          <w:rFonts w:ascii="Times New Roman" w:hAnsi="Times New Roman"/>
          <w:sz w:val="28"/>
          <w:szCs w:val="28"/>
        </w:rPr>
        <w:t>Джанабердиева</w:t>
      </w:r>
      <w:r w:rsidR="00E22C74" w:rsidRPr="00D962FA">
        <w:rPr>
          <w:rFonts w:ascii="Times New Roman" w:hAnsi="Times New Roman"/>
          <w:sz w:val="28"/>
          <w:szCs w:val="28"/>
        </w:rPr>
        <w:t xml:space="preserve"> рассматривала в своем исследовании з</w:t>
      </w:r>
      <w:r w:rsidRPr="00D962FA">
        <w:rPr>
          <w:rFonts w:ascii="Times New Roman" w:hAnsi="Times New Roman"/>
          <w:sz w:val="28"/>
          <w:szCs w:val="28"/>
        </w:rPr>
        <w:t>анимательн</w:t>
      </w:r>
      <w:r w:rsidR="00E22C74" w:rsidRPr="00D962FA">
        <w:rPr>
          <w:rFonts w:ascii="Times New Roman" w:hAnsi="Times New Roman"/>
          <w:sz w:val="28"/>
          <w:szCs w:val="28"/>
        </w:rPr>
        <w:t>ую</w:t>
      </w:r>
      <w:r w:rsidRPr="00D962FA">
        <w:rPr>
          <w:rFonts w:ascii="Times New Roman" w:hAnsi="Times New Roman"/>
          <w:sz w:val="28"/>
          <w:szCs w:val="28"/>
        </w:rPr>
        <w:t xml:space="preserve"> математик</w:t>
      </w:r>
      <w:r w:rsidR="00E22C74" w:rsidRPr="00D962FA">
        <w:rPr>
          <w:rFonts w:ascii="Times New Roman" w:hAnsi="Times New Roman"/>
          <w:sz w:val="28"/>
          <w:szCs w:val="28"/>
        </w:rPr>
        <w:t>у</w:t>
      </w:r>
      <w:r w:rsidRPr="00D962FA">
        <w:rPr>
          <w:rFonts w:ascii="Times New Roman" w:hAnsi="Times New Roman"/>
          <w:sz w:val="28"/>
          <w:szCs w:val="28"/>
        </w:rPr>
        <w:t xml:space="preserve"> как средство развития логического мышления учащихся на уроках математики</w:t>
      </w:r>
      <w:r w:rsidR="00E22C74" w:rsidRPr="00D962FA">
        <w:rPr>
          <w:rFonts w:ascii="Times New Roman" w:hAnsi="Times New Roman"/>
          <w:sz w:val="28"/>
          <w:szCs w:val="28"/>
        </w:rPr>
        <w:t xml:space="preserve"> </w:t>
      </w:r>
      <w:r w:rsidR="00A67496" w:rsidRPr="00D962FA">
        <w:rPr>
          <w:rFonts w:ascii="Times New Roman" w:hAnsi="Times New Roman"/>
          <w:sz w:val="28"/>
          <w:szCs w:val="28"/>
        </w:rPr>
        <w:t>[</w:t>
      </w:r>
      <w:r w:rsidR="00FA1EBC" w:rsidRPr="00D962FA">
        <w:rPr>
          <w:rFonts w:ascii="Times New Roman" w:hAnsi="Times New Roman"/>
          <w:sz w:val="28"/>
          <w:szCs w:val="28"/>
          <w:lang w:val="kk-KZ"/>
        </w:rPr>
        <w:t>17</w:t>
      </w:r>
      <w:r w:rsidR="00CB558D" w:rsidRPr="00D962FA">
        <w:rPr>
          <w:rFonts w:ascii="Times New Roman" w:hAnsi="Times New Roman"/>
          <w:sz w:val="28"/>
          <w:szCs w:val="28"/>
        </w:rPr>
        <w:t>]</w:t>
      </w:r>
      <w:r w:rsidR="00F662D0" w:rsidRPr="00D962FA">
        <w:rPr>
          <w:rFonts w:ascii="Times New Roman" w:hAnsi="Times New Roman"/>
          <w:sz w:val="28"/>
          <w:szCs w:val="28"/>
        </w:rPr>
        <w:t>.</w:t>
      </w:r>
      <w:r w:rsidR="00E22C74" w:rsidRPr="00D962FA">
        <w:rPr>
          <w:rFonts w:ascii="Times New Roman" w:hAnsi="Times New Roman"/>
          <w:sz w:val="28"/>
          <w:szCs w:val="28"/>
        </w:rPr>
        <w:t xml:space="preserve"> А.М. </w:t>
      </w:r>
      <w:r w:rsidRPr="00D962FA">
        <w:rPr>
          <w:rFonts w:ascii="Times New Roman" w:hAnsi="Times New Roman"/>
          <w:sz w:val="28"/>
          <w:szCs w:val="28"/>
        </w:rPr>
        <w:t xml:space="preserve">Нурбекова </w:t>
      </w:r>
      <w:r w:rsidR="00E22C74" w:rsidRPr="00D962FA">
        <w:rPr>
          <w:rFonts w:ascii="Times New Roman" w:hAnsi="Times New Roman"/>
          <w:sz w:val="28"/>
          <w:szCs w:val="28"/>
        </w:rPr>
        <w:t>исследовала д</w:t>
      </w:r>
      <w:r w:rsidRPr="00D962FA">
        <w:rPr>
          <w:rFonts w:ascii="Times New Roman" w:hAnsi="Times New Roman"/>
          <w:sz w:val="28"/>
          <w:szCs w:val="28"/>
        </w:rPr>
        <w:t>идактические особенности развития способности младших школьников к логическому мышлению</w:t>
      </w:r>
      <w:r w:rsidR="00F662D0" w:rsidRPr="00D962FA">
        <w:rPr>
          <w:rFonts w:ascii="Times New Roman" w:hAnsi="Times New Roman"/>
          <w:sz w:val="28"/>
          <w:szCs w:val="28"/>
        </w:rPr>
        <w:t xml:space="preserve"> </w:t>
      </w:r>
      <w:r w:rsidR="00A67496" w:rsidRPr="00D962FA">
        <w:rPr>
          <w:rFonts w:ascii="Times New Roman" w:hAnsi="Times New Roman"/>
          <w:sz w:val="28"/>
          <w:szCs w:val="28"/>
        </w:rPr>
        <w:t>[</w:t>
      </w:r>
      <w:bookmarkStart w:id="13" w:name="_Ref181878374"/>
      <w:r w:rsidR="00FA1EBC" w:rsidRPr="00D962FA">
        <w:rPr>
          <w:rFonts w:ascii="Times New Roman" w:hAnsi="Times New Roman"/>
          <w:sz w:val="28"/>
          <w:szCs w:val="28"/>
          <w:lang w:val="kk-KZ"/>
        </w:rPr>
        <w:t>18</w:t>
      </w:r>
      <w:bookmarkEnd w:id="13"/>
      <w:r w:rsidR="00F662D0" w:rsidRPr="00D962FA">
        <w:rPr>
          <w:rFonts w:ascii="Times New Roman" w:hAnsi="Times New Roman"/>
          <w:sz w:val="28"/>
          <w:szCs w:val="28"/>
        </w:rPr>
        <w:t>]</w:t>
      </w:r>
      <w:r w:rsidR="00F662D0" w:rsidRPr="00D962FA">
        <w:rPr>
          <w:rStyle w:val="af"/>
          <w:rFonts w:asciiTheme="minorHAnsi" w:eastAsiaTheme="minorHAnsi" w:hAnsiTheme="minorHAnsi" w:cstheme="minorBidi"/>
        </w:rPr>
        <w:t>.</w:t>
      </w:r>
    </w:p>
    <w:p w14:paraId="1F83B519" w14:textId="030DAED0" w:rsidR="00193B58" w:rsidRPr="00D962FA" w:rsidRDefault="00193B58" w:rsidP="00446817">
      <w:pPr>
        <w:spacing w:after="0" w:line="240" w:lineRule="auto"/>
        <w:ind w:firstLine="709"/>
        <w:jc w:val="both"/>
        <w:rPr>
          <w:rFonts w:ascii="Times New Roman" w:hAnsi="Times New Roman"/>
          <w:sz w:val="28"/>
          <w:szCs w:val="28"/>
        </w:rPr>
      </w:pPr>
      <w:r w:rsidRPr="00D962FA">
        <w:rPr>
          <w:rFonts w:ascii="Times New Roman" w:hAnsi="Times New Roman"/>
          <w:sz w:val="28"/>
          <w:szCs w:val="28"/>
        </w:rPr>
        <w:t xml:space="preserve">По мнению </w:t>
      </w:r>
      <w:r w:rsidR="00954469" w:rsidRPr="00D962FA">
        <w:rPr>
          <w:rFonts w:ascii="Times New Roman" w:hAnsi="Times New Roman"/>
          <w:sz w:val="28"/>
          <w:szCs w:val="28"/>
        </w:rPr>
        <w:t xml:space="preserve">С.А. </w:t>
      </w:r>
      <w:r w:rsidRPr="00D962FA">
        <w:rPr>
          <w:rFonts w:ascii="Times New Roman" w:hAnsi="Times New Roman"/>
          <w:sz w:val="28"/>
          <w:szCs w:val="28"/>
        </w:rPr>
        <w:t>Севостьяновой развитие логического мышления студентов физико-математического направления тесно связано с формированием логической культуры. Эта проблема разрабатывается учеными в трех направлениях:</w:t>
      </w:r>
    </w:p>
    <w:p w14:paraId="1AC753DB" w14:textId="015E2D14" w:rsidR="00193B58" w:rsidRPr="00D962FA" w:rsidRDefault="00F53C45" w:rsidP="00446817">
      <w:pPr>
        <w:spacing w:after="0" w:line="240" w:lineRule="auto"/>
        <w:ind w:firstLine="709"/>
        <w:jc w:val="both"/>
        <w:rPr>
          <w:rFonts w:ascii="Times New Roman" w:hAnsi="Times New Roman"/>
          <w:sz w:val="28"/>
          <w:szCs w:val="28"/>
        </w:rPr>
      </w:pPr>
      <w:r w:rsidRPr="00D962FA">
        <w:rPr>
          <w:rFonts w:ascii="Times New Roman" w:hAnsi="Times New Roman"/>
          <w:sz w:val="28"/>
          <w:szCs w:val="28"/>
        </w:rPr>
        <w:t xml:space="preserve">‒ </w:t>
      </w:r>
      <w:r w:rsidR="00193B58" w:rsidRPr="00D962FA">
        <w:rPr>
          <w:rFonts w:ascii="Times New Roman" w:hAnsi="Times New Roman"/>
          <w:sz w:val="28"/>
          <w:szCs w:val="28"/>
        </w:rPr>
        <w:t>исследование мыслительных процессов (психология физиология)</w:t>
      </w:r>
      <w:r w:rsidRPr="00D962FA">
        <w:rPr>
          <w:rFonts w:ascii="Times New Roman" w:hAnsi="Times New Roman"/>
          <w:sz w:val="28"/>
          <w:szCs w:val="28"/>
        </w:rPr>
        <w:t>;</w:t>
      </w:r>
    </w:p>
    <w:p w14:paraId="6BE8AEE1" w14:textId="14F41C4E" w:rsidR="00193B58" w:rsidRPr="00D962FA" w:rsidRDefault="00F53C45" w:rsidP="00446817">
      <w:pPr>
        <w:spacing w:after="0" w:line="240" w:lineRule="auto"/>
        <w:ind w:firstLine="709"/>
        <w:jc w:val="both"/>
        <w:rPr>
          <w:rFonts w:ascii="Times New Roman" w:hAnsi="Times New Roman"/>
          <w:sz w:val="28"/>
          <w:szCs w:val="28"/>
        </w:rPr>
      </w:pPr>
      <w:r w:rsidRPr="00D962FA">
        <w:rPr>
          <w:rFonts w:ascii="Times New Roman" w:hAnsi="Times New Roman"/>
          <w:sz w:val="28"/>
          <w:szCs w:val="28"/>
        </w:rPr>
        <w:t xml:space="preserve">‒ </w:t>
      </w:r>
      <w:r w:rsidR="00193B58" w:rsidRPr="00D962FA">
        <w:rPr>
          <w:rFonts w:ascii="Times New Roman" w:hAnsi="Times New Roman"/>
          <w:sz w:val="28"/>
          <w:szCs w:val="28"/>
        </w:rPr>
        <w:t>логика как предмет изучения</w:t>
      </w:r>
      <w:r w:rsidRPr="00D962FA">
        <w:rPr>
          <w:rFonts w:ascii="Times New Roman" w:hAnsi="Times New Roman"/>
          <w:sz w:val="28"/>
          <w:szCs w:val="28"/>
        </w:rPr>
        <w:t>;</w:t>
      </w:r>
    </w:p>
    <w:p w14:paraId="4563BBB4" w14:textId="7F8078FF" w:rsidR="00193B58" w:rsidRPr="00D962FA" w:rsidRDefault="00F53C45" w:rsidP="00446817">
      <w:pPr>
        <w:spacing w:after="0" w:line="240" w:lineRule="auto"/>
        <w:ind w:firstLine="709"/>
        <w:jc w:val="both"/>
        <w:rPr>
          <w:rFonts w:ascii="Times New Roman" w:hAnsi="Times New Roman"/>
          <w:sz w:val="28"/>
          <w:szCs w:val="28"/>
        </w:rPr>
      </w:pPr>
      <w:r w:rsidRPr="00D962FA">
        <w:rPr>
          <w:rFonts w:ascii="Times New Roman" w:hAnsi="Times New Roman"/>
          <w:sz w:val="28"/>
          <w:szCs w:val="28"/>
        </w:rPr>
        <w:t>‒</w:t>
      </w:r>
      <w:r w:rsidR="00193B58" w:rsidRPr="00D962FA">
        <w:rPr>
          <w:rFonts w:ascii="Times New Roman" w:hAnsi="Times New Roman"/>
          <w:sz w:val="28"/>
          <w:szCs w:val="28"/>
        </w:rPr>
        <w:t xml:space="preserve"> использование логики в учебном процессе </w:t>
      </w:r>
      <w:r w:rsidR="00A67496" w:rsidRPr="00D962FA">
        <w:rPr>
          <w:rFonts w:ascii="Times New Roman" w:hAnsi="Times New Roman"/>
          <w:sz w:val="28"/>
          <w:szCs w:val="28"/>
        </w:rPr>
        <w:t>[</w:t>
      </w:r>
      <w:bookmarkStart w:id="14" w:name="_Ref181896647"/>
      <w:r w:rsidR="00FA1EBC" w:rsidRPr="00D962FA">
        <w:rPr>
          <w:rFonts w:ascii="Times New Roman" w:hAnsi="Times New Roman"/>
          <w:sz w:val="28"/>
          <w:szCs w:val="28"/>
          <w:lang w:val="kk-KZ"/>
        </w:rPr>
        <w:t>19</w:t>
      </w:r>
      <w:bookmarkEnd w:id="14"/>
      <w:r w:rsidR="00F662D0" w:rsidRPr="00D962FA">
        <w:rPr>
          <w:rFonts w:ascii="Times New Roman" w:hAnsi="Times New Roman"/>
          <w:sz w:val="28"/>
          <w:szCs w:val="28"/>
        </w:rPr>
        <w:t>].</w:t>
      </w:r>
    </w:p>
    <w:p w14:paraId="6B5E8032" w14:textId="53B2453D" w:rsidR="00A57660" w:rsidRPr="00D962FA" w:rsidRDefault="00A57660" w:rsidP="00446817">
      <w:pPr>
        <w:spacing w:after="0" w:line="240" w:lineRule="auto"/>
        <w:ind w:firstLine="709"/>
        <w:jc w:val="both"/>
        <w:rPr>
          <w:rFonts w:ascii="Times New Roman" w:hAnsi="Times New Roman"/>
          <w:sz w:val="28"/>
          <w:szCs w:val="28"/>
        </w:rPr>
      </w:pPr>
      <w:r w:rsidRPr="00D962FA">
        <w:rPr>
          <w:rFonts w:ascii="Times New Roman" w:hAnsi="Times New Roman"/>
          <w:sz w:val="28"/>
          <w:szCs w:val="28"/>
        </w:rPr>
        <w:t xml:space="preserve">Однако </w:t>
      </w:r>
      <w:r w:rsidR="00E22C74" w:rsidRPr="00D962FA">
        <w:rPr>
          <w:rFonts w:ascii="Times New Roman" w:hAnsi="Times New Roman"/>
          <w:sz w:val="28"/>
          <w:szCs w:val="28"/>
        </w:rPr>
        <w:t xml:space="preserve">данные исследования направлены на исследование способов развития логического мышления школьников через обучение математическим дисциплинам </w:t>
      </w:r>
      <w:r w:rsidR="003379E9" w:rsidRPr="00D962FA">
        <w:rPr>
          <w:rFonts w:ascii="Times New Roman" w:hAnsi="Times New Roman"/>
          <w:sz w:val="28"/>
          <w:szCs w:val="28"/>
        </w:rPr>
        <w:t xml:space="preserve">и объектно-ориентированному программированию </w:t>
      </w:r>
      <w:r w:rsidR="000D0340" w:rsidRPr="00D962FA">
        <w:rPr>
          <w:rFonts w:ascii="Times New Roman" w:hAnsi="Times New Roman"/>
          <w:sz w:val="28"/>
          <w:szCs w:val="28"/>
        </w:rPr>
        <w:t>в рамках личностно-ориентированного, деятельностного подход</w:t>
      </w:r>
      <w:r w:rsidR="003379E9" w:rsidRPr="00D962FA">
        <w:rPr>
          <w:rFonts w:ascii="Times New Roman" w:hAnsi="Times New Roman"/>
          <w:sz w:val="28"/>
          <w:szCs w:val="28"/>
        </w:rPr>
        <w:t>ов</w:t>
      </w:r>
      <w:r w:rsidR="000D0340" w:rsidRPr="00D962FA">
        <w:rPr>
          <w:rFonts w:ascii="Times New Roman" w:hAnsi="Times New Roman"/>
          <w:sz w:val="28"/>
          <w:szCs w:val="28"/>
        </w:rPr>
        <w:t xml:space="preserve"> </w:t>
      </w:r>
      <w:r w:rsidR="00E22C74" w:rsidRPr="00D962FA">
        <w:rPr>
          <w:rFonts w:ascii="Times New Roman" w:hAnsi="Times New Roman"/>
          <w:sz w:val="28"/>
          <w:szCs w:val="28"/>
        </w:rPr>
        <w:t xml:space="preserve">и не рассматривают </w:t>
      </w:r>
      <w:r w:rsidR="000D0340" w:rsidRPr="00D962FA">
        <w:rPr>
          <w:rFonts w:ascii="Times New Roman" w:hAnsi="Times New Roman"/>
          <w:sz w:val="28"/>
          <w:szCs w:val="28"/>
        </w:rPr>
        <w:t xml:space="preserve">проблему развития </w:t>
      </w:r>
      <w:r w:rsidR="00E22C74" w:rsidRPr="00D962FA">
        <w:rPr>
          <w:rFonts w:ascii="Times New Roman" w:hAnsi="Times New Roman"/>
          <w:sz w:val="28"/>
          <w:szCs w:val="28"/>
        </w:rPr>
        <w:t>логического мышления</w:t>
      </w:r>
      <w:r w:rsidR="000D0340" w:rsidRPr="00D962FA">
        <w:rPr>
          <w:rFonts w:ascii="Times New Roman" w:hAnsi="Times New Roman"/>
          <w:sz w:val="28"/>
          <w:szCs w:val="28"/>
        </w:rPr>
        <w:t xml:space="preserve"> </w:t>
      </w:r>
      <w:r w:rsidR="006D0478" w:rsidRPr="00D962FA">
        <w:rPr>
          <w:rFonts w:ascii="Times New Roman" w:hAnsi="Times New Roman"/>
          <w:sz w:val="28"/>
          <w:szCs w:val="28"/>
        </w:rPr>
        <w:t xml:space="preserve">в контексте проектирования мобильных приложений и </w:t>
      </w:r>
      <w:r w:rsidR="000D0340" w:rsidRPr="00D962FA">
        <w:rPr>
          <w:rFonts w:ascii="Times New Roman" w:hAnsi="Times New Roman"/>
          <w:sz w:val="28"/>
          <w:szCs w:val="28"/>
        </w:rPr>
        <w:t>компетентностного подхода</w:t>
      </w:r>
      <w:r w:rsidR="00E22C74" w:rsidRPr="00D962FA">
        <w:rPr>
          <w:rFonts w:ascii="Times New Roman" w:hAnsi="Times New Roman"/>
          <w:sz w:val="28"/>
          <w:szCs w:val="28"/>
        </w:rPr>
        <w:t xml:space="preserve">, не рассматривают </w:t>
      </w:r>
      <w:r w:rsidR="00721F70" w:rsidRPr="00D962FA">
        <w:rPr>
          <w:rFonts w:ascii="Times New Roman" w:hAnsi="Times New Roman"/>
          <w:sz w:val="28"/>
          <w:szCs w:val="28"/>
        </w:rPr>
        <w:t xml:space="preserve">методологические </w:t>
      </w:r>
      <w:r w:rsidR="00E22C74" w:rsidRPr="00D962FA">
        <w:rPr>
          <w:rFonts w:ascii="Times New Roman" w:hAnsi="Times New Roman"/>
          <w:sz w:val="28"/>
          <w:szCs w:val="28"/>
        </w:rPr>
        <w:t xml:space="preserve">трудности логического решения задач программирования, </w:t>
      </w:r>
      <w:r w:rsidRPr="00D962FA">
        <w:rPr>
          <w:rFonts w:ascii="Times New Roman" w:hAnsi="Times New Roman"/>
          <w:sz w:val="28"/>
          <w:szCs w:val="28"/>
        </w:rPr>
        <w:t>возникающих при изучении проектирования мобильных приложений</w:t>
      </w:r>
      <w:r w:rsidR="00E22C74" w:rsidRPr="00D962FA">
        <w:rPr>
          <w:rFonts w:ascii="Times New Roman" w:hAnsi="Times New Roman"/>
          <w:sz w:val="28"/>
          <w:szCs w:val="28"/>
        </w:rPr>
        <w:t>.</w:t>
      </w:r>
      <w:r w:rsidRPr="00D962FA">
        <w:rPr>
          <w:rFonts w:ascii="Times New Roman" w:hAnsi="Times New Roman"/>
          <w:sz w:val="28"/>
          <w:szCs w:val="28"/>
        </w:rPr>
        <w:t xml:space="preserve"> </w:t>
      </w:r>
    </w:p>
    <w:p w14:paraId="23690064" w14:textId="0A924609" w:rsidR="00A57660" w:rsidRPr="00D962FA" w:rsidRDefault="00E22C74" w:rsidP="00446817">
      <w:pPr>
        <w:spacing w:after="0" w:line="240" w:lineRule="auto"/>
        <w:ind w:firstLine="709"/>
        <w:jc w:val="both"/>
        <w:rPr>
          <w:rFonts w:ascii="Times New Roman" w:hAnsi="Times New Roman"/>
          <w:sz w:val="28"/>
          <w:szCs w:val="28"/>
        </w:rPr>
      </w:pPr>
      <w:r w:rsidRPr="00D962FA">
        <w:rPr>
          <w:rFonts w:ascii="Times New Roman" w:hAnsi="Times New Roman"/>
          <w:sz w:val="28"/>
          <w:szCs w:val="28"/>
        </w:rPr>
        <w:t xml:space="preserve">На основе вышеизложенного мы можем </w:t>
      </w:r>
      <w:r w:rsidR="00A57660" w:rsidRPr="00D962FA">
        <w:rPr>
          <w:rFonts w:ascii="Times New Roman" w:hAnsi="Times New Roman"/>
          <w:sz w:val="28"/>
          <w:szCs w:val="28"/>
        </w:rPr>
        <w:t>говорить о наличии следующих противоречий:</w:t>
      </w:r>
    </w:p>
    <w:p w14:paraId="0E40CA7B" w14:textId="1980F4E2" w:rsidR="00A57660" w:rsidRPr="00D962FA" w:rsidRDefault="00A57660" w:rsidP="00446817">
      <w:pPr>
        <w:pStyle w:val="a5"/>
        <w:numPr>
          <w:ilvl w:val="0"/>
          <w:numId w:val="1"/>
        </w:numPr>
        <w:tabs>
          <w:tab w:val="left" w:pos="993"/>
        </w:tabs>
        <w:spacing w:after="0" w:line="240" w:lineRule="auto"/>
        <w:ind w:left="0" w:firstLine="709"/>
        <w:jc w:val="both"/>
        <w:rPr>
          <w:rFonts w:ascii="Times New Roman" w:hAnsi="Times New Roman" w:cs="Times New Roman"/>
          <w:sz w:val="28"/>
          <w:szCs w:val="28"/>
        </w:rPr>
      </w:pPr>
      <w:r w:rsidRPr="00D962FA">
        <w:rPr>
          <w:rFonts w:ascii="Times New Roman" w:hAnsi="Times New Roman" w:cs="Times New Roman"/>
          <w:sz w:val="28"/>
          <w:szCs w:val="28"/>
        </w:rPr>
        <w:t>между возрастающей ролью логического мышления в компьютерных науках и незначительным рассмотрением ее в качестве объекта и предмета педагогических исследований;</w:t>
      </w:r>
    </w:p>
    <w:p w14:paraId="66A49577" w14:textId="657B1172" w:rsidR="00A57660" w:rsidRPr="00D962FA" w:rsidRDefault="00FF7FBF" w:rsidP="00446817">
      <w:pPr>
        <w:pStyle w:val="a5"/>
        <w:numPr>
          <w:ilvl w:val="0"/>
          <w:numId w:val="1"/>
        </w:numPr>
        <w:tabs>
          <w:tab w:val="left" w:pos="993"/>
        </w:tabs>
        <w:spacing w:after="0" w:line="240" w:lineRule="auto"/>
        <w:ind w:left="0" w:firstLine="709"/>
        <w:jc w:val="both"/>
        <w:rPr>
          <w:rFonts w:ascii="Times New Roman" w:hAnsi="Times New Roman" w:cs="Times New Roman"/>
          <w:sz w:val="28"/>
          <w:szCs w:val="28"/>
        </w:rPr>
      </w:pPr>
      <w:r w:rsidRPr="00D962FA">
        <w:rPr>
          <w:rFonts w:ascii="Times New Roman" w:hAnsi="Times New Roman" w:cs="Times New Roman"/>
          <w:sz w:val="28"/>
          <w:szCs w:val="28"/>
        </w:rPr>
        <w:t xml:space="preserve">между возрастающей объективной </w:t>
      </w:r>
      <w:r w:rsidR="00A57660" w:rsidRPr="00D962FA">
        <w:rPr>
          <w:rFonts w:ascii="Times New Roman" w:hAnsi="Times New Roman" w:cs="Times New Roman"/>
          <w:sz w:val="28"/>
          <w:szCs w:val="28"/>
        </w:rPr>
        <w:t>необходимость</w:t>
      </w:r>
      <w:r w:rsidRPr="00D962FA">
        <w:rPr>
          <w:rFonts w:ascii="Times New Roman" w:hAnsi="Times New Roman" w:cs="Times New Roman"/>
          <w:sz w:val="28"/>
          <w:szCs w:val="28"/>
        </w:rPr>
        <w:t>ю</w:t>
      </w:r>
      <w:r w:rsidR="00A57660" w:rsidRPr="00D962FA">
        <w:rPr>
          <w:rFonts w:ascii="Times New Roman" w:hAnsi="Times New Roman" w:cs="Times New Roman"/>
          <w:sz w:val="28"/>
          <w:szCs w:val="28"/>
        </w:rPr>
        <w:t xml:space="preserve"> формирования логических и аналитических навыков проектирования мобильных приложений, с одной стороны, и отсутствие</w:t>
      </w:r>
      <w:r w:rsidRPr="00D962FA">
        <w:rPr>
          <w:rFonts w:ascii="Times New Roman" w:hAnsi="Times New Roman" w:cs="Times New Roman"/>
          <w:sz w:val="28"/>
          <w:szCs w:val="28"/>
        </w:rPr>
        <w:t>м</w:t>
      </w:r>
      <w:r w:rsidR="00A57660" w:rsidRPr="00D962FA">
        <w:rPr>
          <w:rFonts w:ascii="Times New Roman" w:hAnsi="Times New Roman" w:cs="Times New Roman"/>
          <w:sz w:val="28"/>
          <w:szCs w:val="28"/>
        </w:rPr>
        <w:t xml:space="preserve"> научно-обоснованной методики формирования логической компетенции по проектированию мобильных приложений у студентов специальности информатика, с другой стороны</w:t>
      </w:r>
      <w:r w:rsidR="00006177" w:rsidRPr="00D962FA">
        <w:rPr>
          <w:rFonts w:ascii="Times New Roman" w:hAnsi="Times New Roman" w:cs="Times New Roman"/>
          <w:sz w:val="28"/>
          <w:szCs w:val="28"/>
        </w:rPr>
        <w:t>;</w:t>
      </w:r>
    </w:p>
    <w:p w14:paraId="4BB322CF" w14:textId="0CDB753B" w:rsidR="00A57660" w:rsidRPr="00D962FA" w:rsidRDefault="003C3133" w:rsidP="00446817">
      <w:pPr>
        <w:spacing w:after="0" w:line="240" w:lineRule="auto"/>
        <w:ind w:firstLine="709"/>
        <w:jc w:val="both"/>
        <w:rPr>
          <w:rFonts w:ascii="Times New Roman" w:hAnsi="Times New Roman"/>
          <w:sz w:val="28"/>
          <w:szCs w:val="28"/>
        </w:rPr>
      </w:pPr>
      <w:r w:rsidRPr="00D962FA">
        <w:rPr>
          <w:rFonts w:ascii="Times New Roman" w:hAnsi="Times New Roman"/>
          <w:sz w:val="28"/>
          <w:szCs w:val="28"/>
        </w:rPr>
        <w:t>Указанные выше противоречия позволили обозначить</w:t>
      </w:r>
      <w:r w:rsidRPr="00D962FA">
        <w:rPr>
          <w:rFonts w:ascii="Times New Roman" w:hAnsi="Times New Roman"/>
          <w:b/>
          <w:bCs/>
          <w:sz w:val="28"/>
          <w:szCs w:val="28"/>
        </w:rPr>
        <w:t xml:space="preserve"> проблему исследования</w:t>
      </w:r>
      <w:r w:rsidR="003163CD" w:rsidRPr="00D962FA">
        <w:rPr>
          <w:rFonts w:ascii="Times New Roman" w:hAnsi="Times New Roman"/>
          <w:b/>
          <w:bCs/>
          <w:sz w:val="28"/>
          <w:szCs w:val="28"/>
        </w:rPr>
        <w:t xml:space="preserve">, </w:t>
      </w:r>
      <w:r w:rsidR="003163CD" w:rsidRPr="00D962FA">
        <w:rPr>
          <w:rFonts w:ascii="Times New Roman" w:hAnsi="Times New Roman"/>
          <w:sz w:val="28"/>
          <w:szCs w:val="28"/>
        </w:rPr>
        <w:t xml:space="preserve">которая заключается </w:t>
      </w:r>
      <w:r w:rsidR="008E5195" w:rsidRPr="00D962FA">
        <w:rPr>
          <w:rFonts w:ascii="Times New Roman" w:hAnsi="Times New Roman"/>
          <w:sz w:val="28"/>
          <w:szCs w:val="28"/>
        </w:rPr>
        <w:t xml:space="preserve">в необходимости определения эффективных путей формирования и развития </w:t>
      </w:r>
      <w:r w:rsidR="00A57660" w:rsidRPr="00D962FA">
        <w:rPr>
          <w:rFonts w:ascii="Times New Roman" w:hAnsi="Times New Roman"/>
          <w:sz w:val="28"/>
          <w:szCs w:val="28"/>
        </w:rPr>
        <w:t xml:space="preserve">логической компетенции </w:t>
      </w:r>
      <w:r w:rsidR="008E5195" w:rsidRPr="00D962FA">
        <w:rPr>
          <w:rFonts w:ascii="Times New Roman" w:hAnsi="Times New Roman"/>
          <w:sz w:val="28"/>
          <w:szCs w:val="28"/>
        </w:rPr>
        <w:t>по проектированию мобильных приложений</w:t>
      </w:r>
      <w:r w:rsidR="004C7D7F" w:rsidRPr="00D962FA">
        <w:rPr>
          <w:rFonts w:ascii="Times New Roman" w:hAnsi="Times New Roman"/>
          <w:sz w:val="28"/>
          <w:szCs w:val="28"/>
        </w:rPr>
        <w:t xml:space="preserve">, поиске эффективного методического решения вопроса формирования логической </w:t>
      </w:r>
      <w:r w:rsidR="004C7D7F" w:rsidRPr="00D962FA">
        <w:rPr>
          <w:rFonts w:ascii="Times New Roman" w:hAnsi="Times New Roman"/>
          <w:bCs/>
          <w:sz w:val="28"/>
          <w:szCs w:val="28"/>
        </w:rPr>
        <w:t>компетенции</w:t>
      </w:r>
      <w:r w:rsidR="009F3C29" w:rsidRPr="00D962FA">
        <w:rPr>
          <w:rFonts w:ascii="Times New Roman" w:hAnsi="Times New Roman"/>
          <w:bCs/>
          <w:sz w:val="28"/>
          <w:szCs w:val="28"/>
        </w:rPr>
        <w:t xml:space="preserve"> </w:t>
      </w:r>
      <w:r w:rsidR="009F3C29" w:rsidRPr="00D962FA">
        <w:rPr>
          <w:rFonts w:ascii="Times New Roman" w:hAnsi="Times New Roman"/>
          <w:sz w:val="28"/>
          <w:szCs w:val="28"/>
        </w:rPr>
        <w:t>по проектированию мобильных приложений</w:t>
      </w:r>
      <w:r w:rsidR="004C7D7F" w:rsidRPr="00D962FA">
        <w:rPr>
          <w:rFonts w:ascii="Times New Roman" w:hAnsi="Times New Roman"/>
          <w:sz w:val="28"/>
          <w:szCs w:val="28"/>
        </w:rPr>
        <w:t xml:space="preserve"> студентов специальности «Информатика»</w:t>
      </w:r>
      <w:r w:rsidR="00A57660" w:rsidRPr="00D962FA">
        <w:rPr>
          <w:rFonts w:ascii="Times New Roman" w:hAnsi="Times New Roman"/>
          <w:sz w:val="28"/>
          <w:szCs w:val="28"/>
        </w:rPr>
        <w:t>.</w:t>
      </w:r>
    </w:p>
    <w:p w14:paraId="324B373E" w14:textId="6215938C" w:rsidR="00A57660" w:rsidRPr="00D962FA" w:rsidRDefault="00A84C06" w:rsidP="00446817">
      <w:pPr>
        <w:spacing w:after="0" w:line="240" w:lineRule="auto"/>
        <w:ind w:firstLine="709"/>
        <w:jc w:val="both"/>
        <w:rPr>
          <w:rFonts w:ascii="Times New Roman" w:hAnsi="Times New Roman"/>
          <w:sz w:val="28"/>
          <w:szCs w:val="28"/>
        </w:rPr>
      </w:pPr>
      <w:r w:rsidRPr="00D962FA">
        <w:rPr>
          <w:rFonts w:ascii="Times New Roman" w:hAnsi="Times New Roman"/>
          <w:sz w:val="28"/>
          <w:szCs w:val="28"/>
        </w:rPr>
        <w:t xml:space="preserve">Все вышесказанное определило выбор </w:t>
      </w:r>
      <w:r w:rsidR="00006177" w:rsidRPr="00D962FA">
        <w:rPr>
          <w:rFonts w:ascii="Times New Roman" w:hAnsi="Times New Roman"/>
          <w:sz w:val="28"/>
          <w:szCs w:val="28"/>
        </w:rPr>
        <w:t xml:space="preserve">темы </w:t>
      </w:r>
      <w:r w:rsidR="00A57660" w:rsidRPr="00D962FA">
        <w:rPr>
          <w:rFonts w:ascii="Times New Roman" w:hAnsi="Times New Roman"/>
          <w:sz w:val="28"/>
          <w:szCs w:val="28"/>
        </w:rPr>
        <w:t>диссертационного исследования</w:t>
      </w:r>
      <w:r w:rsidR="00006177" w:rsidRPr="00D962FA">
        <w:rPr>
          <w:rFonts w:ascii="Times New Roman" w:hAnsi="Times New Roman"/>
          <w:sz w:val="28"/>
          <w:szCs w:val="28"/>
        </w:rPr>
        <w:t xml:space="preserve"> «Формирование логической компетенции по проектированию мобильных приложений у студентов по специальности «Информатика»»</w:t>
      </w:r>
      <w:r w:rsidR="00A57660" w:rsidRPr="00D962FA">
        <w:rPr>
          <w:rFonts w:ascii="Times New Roman" w:hAnsi="Times New Roman"/>
          <w:sz w:val="28"/>
          <w:szCs w:val="28"/>
        </w:rPr>
        <w:t>.</w:t>
      </w:r>
    </w:p>
    <w:p w14:paraId="0A930969" w14:textId="7DFF319C" w:rsidR="00A57660" w:rsidRPr="00D962FA" w:rsidRDefault="00A57660" w:rsidP="00446817">
      <w:pPr>
        <w:spacing w:after="0" w:line="240" w:lineRule="auto"/>
        <w:ind w:firstLine="709"/>
        <w:jc w:val="both"/>
        <w:rPr>
          <w:rFonts w:ascii="Times New Roman" w:hAnsi="Times New Roman"/>
          <w:sz w:val="28"/>
          <w:szCs w:val="28"/>
        </w:rPr>
      </w:pPr>
      <w:r w:rsidRPr="00D962FA">
        <w:rPr>
          <w:rFonts w:ascii="Times New Roman" w:hAnsi="Times New Roman"/>
          <w:b/>
          <w:bCs/>
          <w:sz w:val="28"/>
          <w:szCs w:val="28"/>
        </w:rPr>
        <w:t>Цель исследования</w:t>
      </w:r>
      <w:r w:rsidR="00E9313B" w:rsidRPr="00D962FA">
        <w:rPr>
          <w:rFonts w:ascii="Times New Roman" w:hAnsi="Times New Roman"/>
          <w:sz w:val="28"/>
          <w:szCs w:val="28"/>
        </w:rPr>
        <w:t>:</w:t>
      </w:r>
      <w:r w:rsidRPr="00D962FA">
        <w:rPr>
          <w:rFonts w:ascii="Times New Roman" w:hAnsi="Times New Roman"/>
          <w:sz w:val="28"/>
          <w:szCs w:val="28"/>
        </w:rPr>
        <w:t xml:space="preserve"> </w:t>
      </w:r>
      <w:r w:rsidR="001D377E" w:rsidRPr="00D962FA">
        <w:rPr>
          <w:rFonts w:ascii="Times New Roman" w:hAnsi="Times New Roman"/>
          <w:sz w:val="28"/>
          <w:szCs w:val="28"/>
        </w:rPr>
        <w:t>р</w:t>
      </w:r>
      <w:r w:rsidR="00DC4C6F" w:rsidRPr="00D962FA">
        <w:rPr>
          <w:rFonts w:ascii="Times New Roman" w:hAnsi="Times New Roman"/>
          <w:sz w:val="28"/>
          <w:szCs w:val="28"/>
        </w:rPr>
        <w:t>азработать научно-обоснованную методику формирования логической компетенции по проектированию мобильных приложений у студентов по специальности «Информатика»</w:t>
      </w:r>
      <w:r w:rsidR="005F3F5D" w:rsidRPr="00D962FA">
        <w:rPr>
          <w:rFonts w:ascii="Times New Roman" w:hAnsi="Times New Roman"/>
          <w:sz w:val="28"/>
          <w:szCs w:val="28"/>
        </w:rPr>
        <w:t>.</w:t>
      </w:r>
      <w:r w:rsidRPr="00D962FA">
        <w:rPr>
          <w:rFonts w:ascii="Times New Roman" w:hAnsi="Times New Roman"/>
          <w:sz w:val="28"/>
          <w:szCs w:val="28"/>
        </w:rPr>
        <w:t xml:space="preserve"> </w:t>
      </w:r>
    </w:p>
    <w:p w14:paraId="45DCCA59" w14:textId="16DE0C92" w:rsidR="00A57660" w:rsidRPr="00D962FA" w:rsidRDefault="00A57660" w:rsidP="00446817">
      <w:pPr>
        <w:spacing w:after="0" w:line="240" w:lineRule="auto"/>
        <w:ind w:firstLine="709"/>
        <w:jc w:val="both"/>
        <w:rPr>
          <w:rFonts w:ascii="Times New Roman" w:hAnsi="Times New Roman"/>
          <w:sz w:val="28"/>
          <w:szCs w:val="28"/>
        </w:rPr>
      </w:pPr>
      <w:r w:rsidRPr="00D962FA">
        <w:rPr>
          <w:rFonts w:ascii="Times New Roman" w:hAnsi="Times New Roman"/>
          <w:b/>
          <w:bCs/>
          <w:sz w:val="28"/>
          <w:szCs w:val="28"/>
        </w:rPr>
        <w:t>Объект исследования</w:t>
      </w:r>
      <w:r w:rsidR="00E9313B" w:rsidRPr="00D962FA">
        <w:rPr>
          <w:rFonts w:ascii="Times New Roman" w:hAnsi="Times New Roman"/>
          <w:b/>
          <w:bCs/>
          <w:sz w:val="28"/>
          <w:szCs w:val="28"/>
        </w:rPr>
        <w:t>:</w:t>
      </w:r>
      <w:r w:rsidR="001D377E" w:rsidRPr="00D962FA">
        <w:rPr>
          <w:rFonts w:ascii="Times New Roman" w:hAnsi="Times New Roman"/>
          <w:b/>
          <w:bCs/>
          <w:sz w:val="28"/>
          <w:szCs w:val="28"/>
        </w:rPr>
        <w:t xml:space="preserve"> </w:t>
      </w:r>
      <w:r w:rsidR="001D377E" w:rsidRPr="00D962FA">
        <w:rPr>
          <w:rFonts w:ascii="Times New Roman" w:hAnsi="Times New Roman"/>
          <w:sz w:val="28"/>
          <w:szCs w:val="28"/>
        </w:rPr>
        <w:t>п</w:t>
      </w:r>
      <w:r w:rsidR="00DC4C6F" w:rsidRPr="00D962FA">
        <w:rPr>
          <w:rFonts w:ascii="Times New Roman" w:hAnsi="Times New Roman"/>
          <w:sz w:val="28"/>
          <w:szCs w:val="28"/>
        </w:rPr>
        <w:t>роцесс преподавания и изучения проектирования мобильных приложений в системе курсов информатики</w:t>
      </w:r>
      <w:r w:rsidRPr="00D962FA">
        <w:rPr>
          <w:rFonts w:ascii="Times New Roman" w:hAnsi="Times New Roman"/>
          <w:sz w:val="28"/>
          <w:szCs w:val="28"/>
        </w:rPr>
        <w:t>.</w:t>
      </w:r>
    </w:p>
    <w:p w14:paraId="424BA3EE" w14:textId="557C999E" w:rsidR="00A57660" w:rsidRPr="00D962FA" w:rsidRDefault="00A57660" w:rsidP="00446817">
      <w:pPr>
        <w:spacing w:after="0" w:line="240" w:lineRule="auto"/>
        <w:ind w:firstLine="709"/>
        <w:jc w:val="both"/>
        <w:rPr>
          <w:rFonts w:ascii="Times New Roman" w:hAnsi="Times New Roman"/>
          <w:sz w:val="28"/>
          <w:szCs w:val="28"/>
        </w:rPr>
      </w:pPr>
      <w:r w:rsidRPr="00D962FA">
        <w:rPr>
          <w:rFonts w:ascii="Times New Roman" w:hAnsi="Times New Roman"/>
          <w:b/>
          <w:bCs/>
          <w:sz w:val="28"/>
          <w:szCs w:val="28"/>
        </w:rPr>
        <w:t>Предмет исследования</w:t>
      </w:r>
      <w:r w:rsidR="00E9313B" w:rsidRPr="00D962FA">
        <w:rPr>
          <w:rFonts w:ascii="Times New Roman" w:hAnsi="Times New Roman"/>
          <w:b/>
          <w:bCs/>
          <w:sz w:val="28"/>
          <w:szCs w:val="28"/>
        </w:rPr>
        <w:t>:</w:t>
      </w:r>
      <w:r w:rsidR="001D377E" w:rsidRPr="00D962FA">
        <w:rPr>
          <w:rFonts w:ascii="Times New Roman" w:hAnsi="Times New Roman"/>
          <w:sz w:val="28"/>
          <w:szCs w:val="28"/>
        </w:rPr>
        <w:t xml:space="preserve"> м</w:t>
      </w:r>
      <w:r w:rsidR="00DC4C6F" w:rsidRPr="00D962FA">
        <w:rPr>
          <w:rFonts w:ascii="Times New Roman" w:hAnsi="Times New Roman"/>
          <w:sz w:val="28"/>
          <w:szCs w:val="28"/>
        </w:rPr>
        <w:t>етодика формирования логической компетенции по проектированию мобильных приложений у студентов по специальности «Информатика»</w:t>
      </w:r>
      <w:r w:rsidRPr="00D962FA">
        <w:rPr>
          <w:rFonts w:ascii="Times New Roman" w:hAnsi="Times New Roman"/>
          <w:sz w:val="28"/>
          <w:szCs w:val="28"/>
        </w:rPr>
        <w:t>.</w:t>
      </w:r>
    </w:p>
    <w:p w14:paraId="45BEAF42" w14:textId="44157E82" w:rsidR="001D377E" w:rsidRPr="00D962FA" w:rsidRDefault="001D377E" w:rsidP="00446817">
      <w:pPr>
        <w:pStyle w:val="a5"/>
        <w:tabs>
          <w:tab w:val="left" w:pos="993"/>
        </w:tabs>
        <w:spacing w:after="0" w:line="240" w:lineRule="auto"/>
        <w:ind w:left="0" w:firstLine="709"/>
        <w:jc w:val="both"/>
        <w:rPr>
          <w:rFonts w:ascii="Times New Roman" w:hAnsi="Times New Roman" w:cs="Times New Roman"/>
          <w:sz w:val="28"/>
          <w:szCs w:val="28"/>
        </w:rPr>
      </w:pPr>
      <w:r w:rsidRPr="00D962FA">
        <w:rPr>
          <w:rFonts w:ascii="Times New Roman" w:hAnsi="Times New Roman" w:cs="Times New Roman"/>
          <w:b/>
          <w:bCs/>
          <w:sz w:val="28"/>
          <w:szCs w:val="28"/>
        </w:rPr>
        <w:t>Ведущая идея исследования</w:t>
      </w:r>
      <w:r w:rsidRPr="00D962FA">
        <w:rPr>
          <w:rFonts w:ascii="Times New Roman" w:hAnsi="Times New Roman" w:cs="Times New Roman"/>
          <w:sz w:val="28"/>
          <w:szCs w:val="28"/>
        </w:rPr>
        <w:t xml:space="preserve"> заключается в следующем: формирование логической компетентности по проектированию мобильных приложений у студентов специальности «Информатика» с точки зрения профессиональных качеств способствуют его готовности к </w:t>
      </w:r>
      <w:r w:rsidR="003D4E45" w:rsidRPr="00D962FA">
        <w:rPr>
          <w:rFonts w:ascii="Times New Roman" w:hAnsi="Times New Roman" w:cs="Times New Roman"/>
          <w:sz w:val="28"/>
          <w:szCs w:val="28"/>
        </w:rPr>
        <w:t>эффективной</w:t>
      </w:r>
      <w:r w:rsidRPr="00D962FA">
        <w:rPr>
          <w:rFonts w:ascii="Times New Roman" w:hAnsi="Times New Roman" w:cs="Times New Roman"/>
          <w:sz w:val="28"/>
          <w:szCs w:val="28"/>
        </w:rPr>
        <w:t xml:space="preserve"> практической деятельности по разработке мобильных приложений как конкурентоспособного специалиста в условиях развития цифровых технологий метавселенной</w:t>
      </w:r>
      <w:r w:rsidR="00AB591A" w:rsidRPr="00D962FA">
        <w:rPr>
          <w:rFonts w:ascii="Times New Roman" w:hAnsi="Times New Roman" w:cs="Times New Roman"/>
          <w:sz w:val="28"/>
          <w:szCs w:val="28"/>
        </w:rPr>
        <w:t xml:space="preserve"> и глобализации цифровой экономики</w:t>
      </w:r>
      <w:r w:rsidRPr="00D962FA">
        <w:rPr>
          <w:rFonts w:ascii="Times New Roman" w:hAnsi="Times New Roman" w:cs="Times New Roman"/>
          <w:sz w:val="28"/>
          <w:szCs w:val="28"/>
        </w:rPr>
        <w:t>.</w:t>
      </w:r>
    </w:p>
    <w:p w14:paraId="1110DDE3" w14:textId="23E11EB2" w:rsidR="00DC4C6F" w:rsidRPr="00D962FA" w:rsidRDefault="00493DA4" w:rsidP="00446817">
      <w:pPr>
        <w:spacing w:after="0" w:line="240" w:lineRule="auto"/>
        <w:ind w:firstLine="709"/>
        <w:jc w:val="both"/>
        <w:rPr>
          <w:rFonts w:ascii="Times New Roman" w:hAnsi="Times New Roman"/>
          <w:b/>
          <w:bCs/>
          <w:sz w:val="28"/>
          <w:szCs w:val="28"/>
        </w:rPr>
      </w:pPr>
      <w:r w:rsidRPr="00D962FA">
        <w:rPr>
          <w:rFonts w:ascii="Times New Roman" w:hAnsi="Times New Roman"/>
          <w:b/>
          <w:bCs/>
          <w:sz w:val="28"/>
          <w:szCs w:val="28"/>
        </w:rPr>
        <w:t>Научная г</w:t>
      </w:r>
      <w:r w:rsidR="00847FAD" w:rsidRPr="00D962FA">
        <w:rPr>
          <w:rFonts w:ascii="Times New Roman" w:hAnsi="Times New Roman"/>
          <w:b/>
          <w:bCs/>
          <w:sz w:val="28"/>
          <w:szCs w:val="28"/>
        </w:rPr>
        <w:t>ипотеза</w:t>
      </w:r>
      <w:r w:rsidRPr="00D962FA">
        <w:rPr>
          <w:rFonts w:ascii="Times New Roman" w:hAnsi="Times New Roman"/>
          <w:b/>
          <w:bCs/>
          <w:sz w:val="28"/>
          <w:szCs w:val="28"/>
        </w:rPr>
        <w:t xml:space="preserve"> исследования</w:t>
      </w:r>
      <w:r w:rsidR="001A7F36" w:rsidRPr="00D962FA">
        <w:rPr>
          <w:rFonts w:ascii="Times New Roman" w:hAnsi="Times New Roman"/>
          <w:b/>
          <w:bCs/>
          <w:sz w:val="28"/>
          <w:szCs w:val="28"/>
        </w:rPr>
        <w:t xml:space="preserve">: </w:t>
      </w:r>
      <w:r w:rsidR="00847FAD" w:rsidRPr="00D962FA">
        <w:rPr>
          <w:rFonts w:ascii="Times New Roman" w:hAnsi="Times New Roman"/>
          <w:sz w:val="28"/>
          <w:szCs w:val="28"/>
        </w:rPr>
        <w:t>е</w:t>
      </w:r>
      <w:r w:rsidR="00DC4C6F" w:rsidRPr="00D962FA">
        <w:rPr>
          <w:rFonts w:ascii="Times New Roman" w:hAnsi="Times New Roman"/>
          <w:sz w:val="28"/>
          <w:szCs w:val="28"/>
        </w:rPr>
        <w:t xml:space="preserve">сли студенты по специальности информатика будут обучаться разработке мобильных приложений по методике обучения с акцентом на формирование логической компетенции, то это улучшит их готовность к практической деятельности по разработке мобильных приложений, так как логическая компетенция </w:t>
      </w:r>
      <w:r w:rsidR="0017279F" w:rsidRPr="00D962FA">
        <w:rPr>
          <w:rFonts w:ascii="Times New Roman" w:hAnsi="Times New Roman"/>
          <w:sz w:val="28"/>
          <w:szCs w:val="28"/>
        </w:rPr>
        <w:t>способствует</w:t>
      </w:r>
      <w:r w:rsidR="00DC4C6F" w:rsidRPr="00D962FA">
        <w:rPr>
          <w:rFonts w:ascii="Times New Roman" w:hAnsi="Times New Roman"/>
          <w:sz w:val="28"/>
          <w:szCs w:val="28"/>
        </w:rPr>
        <w:t xml:space="preserve"> более эффективно разрабатывать алгоритмы и понимать архитектуру мобильных приложений.</w:t>
      </w:r>
    </w:p>
    <w:p w14:paraId="6ADCB501" w14:textId="04199B4B" w:rsidR="00A57660" w:rsidRPr="00D962FA" w:rsidRDefault="00FE450F" w:rsidP="00446817">
      <w:pPr>
        <w:spacing w:after="0" w:line="240" w:lineRule="auto"/>
        <w:ind w:firstLine="709"/>
        <w:jc w:val="both"/>
        <w:rPr>
          <w:rFonts w:ascii="Times New Roman" w:hAnsi="Times New Roman"/>
          <w:sz w:val="28"/>
          <w:szCs w:val="28"/>
        </w:rPr>
      </w:pPr>
      <w:r w:rsidRPr="00D962FA">
        <w:rPr>
          <w:rFonts w:ascii="Times New Roman" w:hAnsi="Times New Roman"/>
          <w:sz w:val="28"/>
          <w:szCs w:val="28"/>
        </w:rPr>
        <w:t xml:space="preserve">Достижение поставленной цели требует последовательного решения исследовательских </w:t>
      </w:r>
      <w:r w:rsidRPr="00D962FA">
        <w:rPr>
          <w:rFonts w:ascii="Times New Roman" w:hAnsi="Times New Roman"/>
          <w:b/>
          <w:bCs/>
          <w:sz w:val="28"/>
          <w:szCs w:val="28"/>
        </w:rPr>
        <w:t>задач:</w:t>
      </w:r>
    </w:p>
    <w:p w14:paraId="505F5C93" w14:textId="14962284" w:rsidR="00FE450F" w:rsidRPr="00D962FA" w:rsidRDefault="0076456A" w:rsidP="00446817">
      <w:pPr>
        <w:pStyle w:val="a5"/>
        <w:numPr>
          <w:ilvl w:val="0"/>
          <w:numId w:val="1"/>
        </w:numPr>
        <w:tabs>
          <w:tab w:val="left" w:pos="993"/>
        </w:tabs>
        <w:spacing w:after="0" w:line="240" w:lineRule="auto"/>
        <w:ind w:left="0" w:firstLine="709"/>
        <w:jc w:val="both"/>
        <w:rPr>
          <w:rFonts w:ascii="Times New Roman" w:hAnsi="Times New Roman" w:cs="Times New Roman"/>
          <w:sz w:val="28"/>
          <w:szCs w:val="28"/>
        </w:rPr>
      </w:pPr>
      <w:r w:rsidRPr="00D962FA">
        <w:rPr>
          <w:rFonts w:ascii="Times New Roman" w:hAnsi="Times New Roman" w:cs="Times New Roman"/>
          <w:sz w:val="28"/>
          <w:szCs w:val="28"/>
          <w:lang w:val="kk-KZ"/>
        </w:rPr>
        <w:t>п</w:t>
      </w:r>
      <w:r w:rsidRPr="00D962FA">
        <w:rPr>
          <w:rFonts w:ascii="Times New Roman" w:hAnsi="Times New Roman" w:cs="Times New Roman"/>
          <w:sz w:val="28"/>
          <w:szCs w:val="28"/>
        </w:rPr>
        <w:t xml:space="preserve">роанализировать </w:t>
      </w:r>
      <w:r w:rsidR="002A2E38" w:rsidRPr="00D962FA">
        <w:rPr>
          <w:rFonts w:ascii="Times New Roman" w:hAnsi="Times New Roman" w:cs="Times New Roman"/>
          <w:sz w:val="28"/>
          <w:szCs w:val="28"/>
          <w:lang w:val="kk-KZ"/>
        </w:rPr>
        <w:t>научные труды</w:t>
      </w:r>
      <w:r w:rsidR="00E70C63" w:rsidRPr="00D962FA">
        <w:rPr>
          <w:rFonts w:ascii="Times New Roman" w:hAnsi="Times New Roman" w:cs="Times New Roman"/>
          <w:sz w:val="28"/>
          <w:szCs w:val="28"/>
        </w:rPr>
        <w:t xml:space="preserve">, </w:t>
      </w:r>
      <w:r w:rsidRPr="00D962FA">
        <w:rPr>
          <w:rFonts w:ascii="Times New Roman" w:hAnsi="Times New Roman" w:cs="Times New Roman"/>
          <w:sz w:val="28"/>
          <w:szCs w:val="28"/>
        </w:rPr>
        <w:t>научно-методическую</w:t>
      </w:r>
      <w:r w:rsidR="00E70C63" w:rsidRPr="00D962FA">
        <w:rPr>
          <w:rFonts w:ascii="Times New Roman" w:hAnsi="Times New Roman" w:cs="Times New Roman"/>
          <w:sz w:val="28"/>
          <w:szCs w:val="28"/>
        </w:rPr>
        <w:t xml:space="preserve"> и техническую </w:t>
      </w:r>
      <w:r w:rsidRPr="00D962FA">
        <w:rPr>
          <w:rFonts w:ascii="Times New Roman" w:hAnsi="Times New Roman" w:cs="Times New Roman"/>
          <w:sz w:val="28"/>
          <w:szCs w:val="28"/>
        </w:rPr>
        <w:t xml:space="preserve">литературу </w:t>
      </w:r>
      <w:r w:rsidR="00E8789B" w:rsidRPr="00D962FA">
        <w:rPr>
          <w:rFonts w:ascii="Times New Roman" w:hAnsi="Times New Roman" w:cs="Times New Roman"/>
          <w:sz w:val="28"/>
          <w:szCs w:val="28"/>
        </w:rPr>
        <w:t xml:space="preserve">на предмет исследования процесса формирования логической компетенции по проектированию мобильных приложений </w:t>
      </w:r>
      <w:r w:rsidRPr="00D962FA">
        <w:rPr>
          <w:rFonts w:ascii="Times New Roman" w:hAnsi="Times New Roman" w:cs="Times New Roman"/>
          <w:sz w:val="28"/>
          <w:szCs w:val="28"/>
        </w:rPr>
        <w:t>у студентов по специальности «Информатика»</w:t>
      </w:r>
      <w:r w:rsidR="00FE450F" w:rsidRPr="00D962FA">
        <w:rPr>
          <w:rFonts w:ascii="Times New Roman" w:hAnsi="Times New Roman" w:cs="Times New Roman"/>
          <w:sz w:val="28"/>
          <w:szCs w:val="28"/>
        </w:rPr>
        <w:t>;</w:t>
      </w:r>
    </w:p>
    <w:p w14:paraId="43C3B6AA" w14:textId="1CD93A48" w:rsidR="00A57660" w:rsidRPr="00D962FA" w:rsidRDefault="00617BD9" w:rsidP="00446817">
      <w:pPr>
        <w:pStyle w:val="a5"/>
        <w:numPr>
          <w:ilvl w:val="0"/>
          <w:numId w:val="1"/>
        </w:numPr>
        <w:tabs>
          <w:tab w:val="left" w:pos="993"/>
        </w:tabs>
        <w:spacing w:after="0" w:line="240" w:lineRule="auto"/>
        <w:ind w:left="0" w:firstLine="709"/>
        <w:jc w:val="both"/>
        <w:rPr>
          <w:rFonts w:ascii="Times New Roman" w:hAnsi="Times New Roman" w:cs="Times New Roman"/>
          <w:sz w:val="28"/>
          <w:szCs w:val="28"/>
        </w:rPr>
      </w:pPr>
      <w:r w:rsidRPr="00D962FA">
        <w:rPr>
          <w:rFonts w:ascii="Times New Roman" w:hAnsi="Times New Roman" w:cs="Times New Roman"/>
          <w:sz w:val="28"/>
          <w:szCs w:val="28"/>
        </w:rPr>
        <w:t>о</w:t>
      </w:r>
      <w:r w:rsidR="00B13E15" w:rsidRPr="00D962FA">
        <w:rPr>
          <w:rFonts w:ascii="Times New Roman" w:hAnsi="Times New Roman" w:cs="Times New Roman"/>
          <w:sz w:val="28"/>
          <w:szCs w:val="28"/>
        </w:rPr>
        <w:t xml:space="preserve">пределить сущность, </w:t>
      </w:r>
      <w:r w:rsidR="00BB62A0" w:rsidRPr="00D962FA">
        <w:rPr>
          <w:rFonts w:ascii="Times New Roman" w:hAnsi="Times New Roman"/>
          <w:sz w:val="28"/>
          <w:szCs w:val="28"/>
        </w:rPr>
        <w:t xml:space="preserve">структуру и компоненты </w:t>
      </w:r>
      <w:r w:rsidR="00B13E15" w:rsidRPr="00D962FA">
        <w:rPr>
          <w:rFonts w:ascii="Times New Roman" w:hAnsi="Times New Roman" w:cs="Times New Roman"/>
          <w:sz w:val="28"/>
          <w:szCs w:val="28"/>
        </w:rPr>
        <w:t>логической компетенции по проектированию мобильных приложений у студентов по специальности «Информатика»</w:t>
      </w:r>
      <w:r w:rsidR="00F53C45" w:rsidRPr="00D962FA">
        <w:rPr>
          <w:rFonts w:ascii="Times New Roman" w:hAnsi="Times New Roman" w:cs="Times New Roman"/>
          <w:sz w:val="28"/>
          <w:szCs w:val="28"/>
        </w:rPr>
        <w:t>;</w:t>
      </w:r>
    </w:p>
    <w:p w14:paraId="25CB5C59" w14:textId="203DFA93" w:rsidR="00A57660" w:rsidRPr="00D962FA" w:rsidRDefault="00617BD9" w:rsidP="00446817">
      <w:pPr>
        <w:pStyle w:val="a5"/>
        <w:numPr>
          <w:ilvl w:val="0"/>
          <w:numId w:val="1"/>
        </w:numPr>
        <w:tabs>
          <w:tab w:val="left" w:pos="993"/>
        </w:tabs>
        <w:spacing w:after="0" w:line="240" w:lineRule="auto"/>
        <w:ind w:left="0" w:firstLine="709"/>
        <w:jc w:val="both"/>
        <w:rPr>
          <w:rFonts w:ascii="Times New Roman" w:hAnsi="Times New Roman" w:cs="Times New Roman"/>
          <w:sz w:val="28"/>
          <w:szCs w:val="28"/>
        </w:rPr>
      </w:pPr>
      <w:r w:rsidRPr="00D962FA">
        <w:rPr>
          <w:rFonts w:ascii="Times New Roman" w:hAnsi="Times New Roman" w:cs="Times New Roman"/>
          <w:sz w:val="28"/>
          <w:szCs w:val="28"/>
        </w:rPr>
        <w:t>о</w:t>
      </w:r>
      <w:r w:rsidR="00B13E15" w:rsidRPr="00D962FA">
        <w:rPr>
          <w:rFonts w:ascii="Times New Roman" w:hAnsi="Times New Roman" w:cs="Times New Roman"/>
          <w:sz w:val="28"/>
          <w:szCs w:val="28"/>
        </w:rPr>
        <w:t xml:space="preserve">пределить критерии и уровни сформированности логической компетенции по проектированию мобильных </w:t>
      </w:r>
      <w:r w:rsidR="0010497A" w:rsidRPr="00D962FA">
        <w:rPr>
          <w:rFonts w:ascii="Times New Roman" w:hAnsi="Times New Roman" w:cs="Times New Roman"/>
          <w:sz w:val="28"/>
          <w:szCs w:val="28"/>
        </w:rPr>
        <w:t>приложений в</w:t>
      </w:r>
      <w:r w:rsidR="00B13E15" w:rsidRPr="00D962FA">
        <w:rPr>
          <w:rFonts w:ascii="Times New Roman" w:hAnsi="Times New Roman" w:cs="Times New Roman"/>
          <w:sz w:val="28"/>
          <w:szCs w:val="28"/>
        </w:rPr>
        <w:t xml:space="preserve"> части разработки алгоритмов и проектирования </w:t>
      </w:r>
      <w:r w:rsidR="00E331E2" w:rsidRPr="00D962FA">
        <w:rPr>
          <w:rFonts w:ascii="Times New Roman" w:hAnsi="Times New Roman" w:cs="Times New Roman"/>
          <w:sz w:val="28"/>
          <w:szCs w:val="28"/>
        </w:rPr>
        <w:t>архитектуры мобильных</w:t>
      </w:r>
      <w:r w:rsidR="00B13E15" w:rsidRPr="00D962FA">
        <w:rPr>
          <w:rFonts w:ascii="Times New Roman" w:hAnsi="Times New Roman" w:cs="Times New Roman"/>
          <w:sz w:val="28"/>
          <w:szCs w:val="28"/>
        </w:rPr>
        <w:t xml:space="preserve"> приложений</w:t>
      </w:r>
      <w:r w:rsidR="00F53C45" w:rsidRPr="00D962FA">
        <w:rPr>
          <w:rFonts w:ascii="Times New Roman" w:hAnsi="Times New Roman" w:cs="Times New Roman"/>
          <w:sz w:val="28"/>
          <w:szCs w:val="28"/>
        </w:rPr>
        <w:t>;</w:t>
      </w:r>
    </w:p>
    <w:p w14:paraId="3565FB82" w14:textId="77777777" w:rsidR="00463DC9" w:rsidRPr="00D962FA" w:rsidRDefault="00463DC9" w:rsidP="00463DC9">
      <w:pPr>
        <w:pStyle w:val="a5"/>
        <w:numPr>
          <w:ilvl w:val="0"/>
          <w:numId w:val="1"/>
        </w:numPr>
        <w:tabs>
          <w:tab w:val="left" w:pos="993"/>
        </w:tabs>
        <w:spacing w:after="0" w:line="240" w:lineRule="auto"/>
        <w:ind w:left="0" w:firstLine="709"/>
        <w:jc w:val="both"/>
        <w:rPr>
          <w:rFonts w:ascii="Times New Roman" w:hAnsi="Times New Roman" w:cs="Times New Roman"/>
          <w:sz w:val="28"/>
          <w:szCs w:val="28"/>
        </w:rPr>
      </w:pPr>
      <w:r w:rsidRPr="00D962FA">
        <w:rPr>
          <w:rFonts w:ascii="Times New Roman" w:hAnsi="Times New Roman" w:cs="Times New Roman"/>
          <w:sz w:val="28"/>
          <w:szCs w:val="28"/>
        </w:rPr>
        <w:t>разработать модель формирования логической компетенции по проектированию мобильных приложений у студентов по специальности «Информатика»;</w:t>
      </w:r>
    </w:p>
    <w:p w14:paraId="20EF71A8" w14:textId="77777777" w:rsidR="00F73CEA" w:rsidRPr="00D962FA" w:rsidRDefault="00F73CEA" w:rsidP="00F73CEA">
      <w:pPr>
        <w:pStyle w:val="a5"/>
        <w:numPr>
          <w:ilvl w:val="0"/>
          <w:numId w:val="1"/>
        </w:numPr>
        <w:tabs>
          <w:tab w:val="left" w:pos="993"/>
        </w:tabs>
        <w:spacing w:after="0" w:line="240" w:lineRule="auto"/>
        <w:ind w:left="0" w:firstLine="709"/>
        <w:jc w:val="both"/>
        <w:rPr>
          <w:rFonts w:ascii="Times New Roman" w:hAnsi="Times New Roman" w:cs="Times New Roman"/>
          <w:sz w:val="28"/>
          <w:szCs w:val="28"/>
        </w:rPr>
      </w:pPr>
      <w:r w:rsidRPr="00D962FA">
        <w:rPr>
          <w:rFonts w:ascii="Times New Roman" w:hAnsi="Times New Roman" w:cs="Times New Roman"/>
          <w:sz w:val="28"/>
          <w:szCs w:val="28"/>
        </w:rPr>
        <w:t>разработать методику обучения студентов специальности «Информатика» проектированию мобильных приложений с акцентом на формирование логической компетенции;</w:t>
      </w:r>
    </w:p>
    <w:p w14:paraId="1CE80F9A" w14:textId="77777777" w:rsidR="00F73CEA" w:rsidRPr="00D962FA" w:rsidRDefault="00F73CEA" w:rsidP="00F73CEA">
      <w:pPr>
        <w:pStyle w:val="a5"/>
        <w:numPr>
          <w:ilvl w:val="0"/>
          <w:numId w:val="1"/>
        </w:numPr>
        <w:tabs>
          <w:tab w:val="left" w:pos="993"/>
        </w:tabs>
        <w:spacing w:after="0" w:line="240" w:lineRule="auto"/>
        <w:ind w:left="0" w:firstLine="709"/>
        <w:jc w:val="both"/>
        <w:rPr>
          <w:rFonts w:ascii="Times New Roman" w:hAnsi="Times New Roman" w:cs="Times New Roman"/>
          <w:sz w:val="28"/>
          <w:szCs w:val="28"/>
        </w:rPr>
      </w:pPr>
      <w:r w:rsidRPr="00D962FA">
        <w:rPr>
          <w:rFonts w:ascii="Times New Roman" w:hAnsi="Times New Roman" w:cs="Times New Roman"/>
          <w:sz w:val="28"/>
          <w:szCs w:val="28"/>
        </w:rPr>
        <w:t>экспериментально проверить эффективность методики обучения студентов специальности «Информатика» с акцентом на формирование логической компетенции и улучшения готовности к практической деятельности по разработке мобильных приложений.</w:t>
      </w:r>
    </w:p>
    <w:p w14:paraId="015B3AC0" w14:textId="7D001762" w:rsidR="008E7EBC" w:rsidRPr="00D962FA" w:rsidRDefault="008E7EBC" w:rsidP="00446817">
      <w:pPr>
        <w:pStyle w:val="a5"/>
        <w:tabs>
          <w:tab w:val="left" w:pos="993"/>
        </w:tabs>
        <w:spacing w:after="0" w:line="240" w:lineRule="auto"/>
        <w:ind w:left="0" w:firstLine="709"/>
        <w:jc w:val="both"/>
        <w:rPr>
          <w:rFonts w:ascii="Times New Roman" w:hAnsi="Times New Roman" w:cs="Times New Roman"/>
          <w:sz w:val="28"/>
          <w:szCs w:val="28"/>
        </w:rPr>
      </w:pPr>
      <w:r w:rsidRPr="00D962FA">
        <w:rPr>
          <w:rFonts w:ascii="Times New Roman" w:hAnsi="Times New Roman" w:cs="Times New Roman"/>
          <w:b/>
          <w:bCs/>
          <w:sz w:val="28"/>
          <w:szCs w:val="28"/>
        </w:rPr>
        <w:t xml:space="preserve">Теоретико–методологическую основу </w:t>
      </w:r>
      <w:r w:rsidRPr="00D962FA">
        <w:rPr>
          <w:rFonts w:ascii="Times New Roman" w:hAnsi="Times New Roman" w:cs="Times New Roman"/>
          <w:sz w:val="28"/>
          <w:szCs w:val="28"/>
        </w:rPr>
        <w:t>исследования составили:</w:t>
      </w:r>
    </w:p>
    <w:p w14:paraId="1C5FF7B2" w14:textId="0E2B2F2B" w:rsidR="009C5E9C" w:rsidRPr="00D962FA" w:rsidRDefault="009C5E9C" w:rsidP="00446817">
      <w:pPr>
        <w:pStyle w:val="a5"/>
        <w:numPr>
          <w:ilvl w:val="0"/>
          <w:numId w:val="1"/>
        </w:numPr>
        <w:tabs>
          <w:tab w:val="left" w:pos="993"/>
        </w:tabs>
        <w:spacing w:after="0" w:line="240" w:lineRule="auto"/>
        <w:ind w:left="0" w:firstLine="709"/>
        <w:jc w:val="both"/>
        <w:rPr>
          <w:rFonts w:ascii="Times New Roman" w:hAnsi="Times New Roman" w:cs="Times New Roman"/>
          <w:sz w:val="28"/>
          <w:szCs w:val="28"/>
        </w:rPr>
      </w:pPr>
      <w:r w:rsidRPr="00D962FA">
        <w:rPr>
          <w:rFonts w:ascii="Times New Roman" w:hAnsi="Times New Roman" w:cs="Times New Roman"/>
          <w:sz w:val="28"/>
          <w:szCs w:val="28"/>
        </w:rPr>
        <w:t>теория и методология профессионального образования (С. Кариев</w:t>
      </w:r>
      <w:r w:rsidR="0082437F" w:rsidRPr="00D962FA">
        <w:rPr>
          <w:rFonts w:ascii="Times New Roman" w:hAnsi="Times New Roman" w:cs="Times New Roman"/>
          <w:sz w:val="28"/>
          <w:szCs w:val="28"/>
        </w:rPr>
        <w:t xml:space="preserve"> </w:t>
      </w:r>
      <w:r w:rsidR="00A67496" w:rsidRPr="00D962FA">
        <w:rPr>
          <w:rFonts w:ascii="Times New Roman" w:hAnsi="Times New Roman" w:cs="Times New Roman"/>
          <w:sz w:val="28"/>
          <w:szCs w:val="28"/>
        </w:rPr>
        <w:t>[</w:t>
      </w:r>
      <w:bookmarkStart w:id="15" w:name="_Ref181719938"/>
      <w:r w:rsidR="00FA1EBC" w:rsidRPr="00D962FA">
        <w:rPr>
          <w:rFonts w:ascii="Times New Roman" w:hAnsi="Times New Roman" w:cs="Times New Roman"/>
          <w:sz w:val="28"/>
          <w:szCs w:val="28"/>
          <w:lang w:val="kk-KZ"/>
        </w:rPr>
        <w:t>20</w:t>
      </w:r>
      <w:bookmarkEnd w:id="15"/>
      <w:r w:rsidR="00F662D0" w:rsidRPr="00D962FA">
        <w:rPr>
          <w:rFonts w:ascii="Times New Roman" w:hAnsi="Times New Roman" w:cs="Times New Roman"/>
          <w:sz w:val="28"/>
          <w:szCs w:val="28"/>
        </w:rPr>
        <w:t>]</w:t>
      </w:r>
      <w:r w:rsidRPr="00D962FA">
        <w:rPr>
          <w:rFonts w:ascii="Times New Roman" w:hAnsi="Times New Roman" w:cs="Times New Roman"/>
          <w:sz w:val="28"/>
          <w:szCs w:val="28"/>
        </w:rPr>
        <w:t>, Е.Ы. Бидайбеков</w:t>
      </w:r>
      <w:r w:rsidR="00FC4D01" w:rsidRPr="00D962FA">
        <w:rPr>
          <w:rFonts w:ascii="Times New Roman" w:hAnsi="Times New Roman" w:cs="Times New Roman"/>
          <w:sz w:val="28"/>
          <w:szCs w:val="28"/>
        </w:rPr>
        <w:t xml:space="preserve"> </w:t>
      </w:r>
      <w:r w:rsidR="00A67496" w:rsidRPr="00D962FA">
        <w:rPr>
          <w:rFonts w:ascii="Times New Roman" w:hAnsi="Times New Roman" w:cs="Times New Roman"/>
          <w:sz w:val="28"/>
          <w:szCs w:val="28"/>
        </w:rPr>
        <w:t>[</w:t>
      </w:r>
      <w:bookmarkStart w:id="16" w:name="_Ref181898573"/>
      <w:r w:rsidR="00FA1EBC" w:rsidRPr="00D962FA">
        <w:rPr>
          <w:rFonts w:ascii="Times New Roman" w:hAnsi="Times New Roman" w:cs="Times New Roman"/>
          <w:sz w:val="28"/>
          <w:szCs w:val="28"/>
          <w:lang w:val="kk-KZ"/>
        </w:rPr>
        <w:t>21</w:t>
      </w:r>
      <w:bookmarkEnd w:id="16"/>
      <w:r w:rsidR="00F662D0" w:rsidRPr="00D962FA">
        <w:rPr>
          <w:rFonts w:ascii="Times New Roman" w:hAnsi="Times New Roman" w:cs="Times New Roman"/>
          <w:sz w:val="28"/>
          <w:szCs w:val="28"/>
        </w:rPr>
        <w:t>]</w:t>
      </w:r>
      <w:r w:rsidRPr="00D962FA">
        <w:rPr>
          <w:rFonts w:ascii="Times New Roman" w:hAnsi="Times New Roman" w:cs="Times New Roman"/>
          <w:sz w:val="28"/>
          <w:szCs w:val="28"/>
        </w:rPr>
        <w:t xml:space="preserve">, </w:t>
      </w:r>
      <w:r w:rsidR="00074530" w:rsidRPr="00D962FA">
        <w:rPr>
          <w:rFonts w:ascii="Times New Roman" w:hAnsi="Times New Roman" w:cs="Times New Roman"/>
          <w:sz w:val="28"/>
          <w:szCs w:val="28"/>
        </w:rPr>
        <w:t>Ж.К.</w:t>
      </w:r>
      <w:r w:rsidR="009200C6" w:rsidRPr="00D962FA">
        <w:rPr>
          <w:rFonts w:ascii="Times New Roman" w:hAnsi="Times New Roman" w:cs="Times New Roman"/>
          <w:sz w:val="28"/>
          <w:szCs w:val="28"/>
        </w:rPr>
        <w:t xml:space="preserve"> </w:t>
      </w:r>
      <w:r w:rsidR="00074530" w:rsidRPr="00D962FA">
        <w:rPr>
          <w:rFonts w:ascii="Times New Roman" w:hAnsi="Times New Roman" w:cs="Times New Roman"/>
          <w:sz w:val="28"/>
          <w:szCs w:val="28"/>
        </w:rPr>
        <w:t>Нурбекова</w:t>
      </w:r>
      <w:r w:rsidR="00FC4D01" w:rsidRPr="00D962FA">
        <w:rPr>
          <w:rFonts w:ascii="Times New Roman" w:hAnsi="Times New Roman" w:cs="Times New Roman"/>
          <w:sz w:val="28"/>
          <w:szCs w:val="28"/>
        </w:rPr>
        <w:t xml:space="preserve"> </w:t>
      </w:r>
      <w:r w:rsidR="00A67496" w:rsidRPr="00D962FA">
        <w:rPr>
          <w:rFonts w:ascii="Times New Roman" w:hAnsi="Times New Roman" w:cs="Times New Roman"/>
          <w:sz w:val="28"/>
          <w:szCs w:val="28"/>
        </w:rPr>
        <w:t>[</w:t>
      </w:r>
      <w:bookmarkStart w:id="17" w:name="_Ref181719705"/>
      <w:r w:rsidR="00FA1EBC" w:rsidRPr="00D962FA">
        <w:rPr>
          <w:rFonts w:ascii="Times New Roman" w:hAnsi="Times New Roman" w:cs="Times New Roman"/>
          <w:sz w:val="28"/>
          <w:szCs w:val="28"/>
          <w:lang w:val="kk-KZ"/>
        </w:rPr>
        <w:t>22</w:t>
      </w:r>
      <w:bookmarkEnd w:id="17"/>
      <w:r w:rsidR="00F662D0" w:rsidRPr="00D962FA">
        <w:rPr>
          <w:rFonts w:ascii="Times New Roman" w:hAnsi="Times New Roman" w:cs="Times New Roman"/>
          <w:sz w:val="28"/>
          <w:szCs w:val="28"/>
        </w:rPr>
        <w:t>]</w:t>
      </w:r>
      <w:r w:rsidR="00074530" w:rsidRPr="00D962FA">
        <w:rPr>
          <w:rFonts w:ascii="Times New Roman" w:hAnsi="Times New Roman" w:cs="Times New Roman"/>
          <w:sz w:val="28"/>
          <w:szCs w:val="28"/>
        </w:rPr>
        <w:t xml:space="preserve"> и</w:t>
      </w:r>
      <w:r w:rsidRPr="00D962FA">
        <w:rPr>
          <w:rFonts w:ascii="Times New Roman" w:hAnsi="Times New Roman" w:cs="Times New Roman"/>
          <w:sz w:val="28"/>
          <w:szCs w:val="28"/>
        </w:rPr>
        <w:t xml:space="preserve"> др.)</w:t>
      </w:r>
      <w:r w:rsidR="00F53C45" w:rsidRPr="00D962FA">
        <w:rPr>
          <w:rFonts w:ascii="Times New Roman" w:hAnsi="Times New Roman" w:cs="Times New Roman"/>
          <w:sz w:val="28"/>
          <w:szCs w:val="28"/>
        </w:rPr>
        <w:t>;</w:t>
      </w:r>
    </w:p>
    <w:p w14:paraId="2E347BEE" w14:textId="40FB76BB" w:rsidR="00A97179" w:rsidRPr="00D962FA" w:rsidRDefault="00A97179" w:rsidP="00446817">
      <w:pPr>
        <w:pStyle w:val="a5"/>
        <w:numPr>
          <w:ilvl w:val="0"/>
          <w:numId w:val="1"/>
        </w:numPr>
        <w:tabs>
          <w:tab w:val="left" w:pos="993"/>
        </w:tabs>
        <w:spacing w:after="0" w:line="240" w:lineRule="auto"/>
        <w:ind w:left="0" w:firstLine="709"/>
        <w:jc w:val="both"/>
        <w:rPr>
          <w:rFonts w:ascii="Times New Roman" w:hAnsi="Times New Roman" w:cs="Times New Roman"/>
          <w:sz w:val="28"/>
          <w:szCs w:val="28"/>
        </w:rPr>
      </w:pPr>
      <w:r w:rsidRPr="00D962FA">
        <w:rPr>
          <w:rFonts w:ascii="Times New Roman" w:hAnsi="Times New Roman" w:cs="Times New Roman"/>
          <w:sz w:val="28"/>
          <w:szCs w:val="28"/>
        </w:rPr>
        <w:t>теория и методология информатизации образования (В.В.</w:t>
      </w:r>
      <w:r w:rsidR="009A1217" w:rsidRPr="00D962FA">
        <w:rPr>
          <w:rFonts w:ascii="Times New Roman" w:hAnsi="Times New Roman" w:cs="Times New Roman"/>
          <w:sz w:val="28"/>
          <w:szCs w:val="28"/>
        </w:rPr>
        <w:t> </w:t>
      </w:r>
      <w:r w:rsidRPr="00D962FA">
        <w:rPr>
          <w:rFonts w:ascii="Times New Roman" w:hAnsi="Times New Roman" w:cs="Times New Roman"/>
          <w:sz w:val="28"/>
          <w:szCs w:val="28"/>
        </w:rPr>
        <w:t>Гриншкун</w:t>
      </w:r>
      <w:r w:rsidR="003B305B" w:rsidRPr="00D962FA">
        <w:rPr>
          <w:rFonts w:ascii="Times New Roman" w:hAnsi="Times New Roman" w:cs="Times New Roman"/>
          <w:sz w:val="28"/>
          <w:szCs w:val="28"/>
        </w:rPr>
        <w:t xml:space="preserve"> </w:t>
      </w:r>
      <w:r w:rsidR="00A67496" w:rsidRPr="00D962FA">
        <w:rPr>
          <w:rFonts w:ascii="Times New Roman" w:hAnsi="Times New Roman" w:cs="Times New Roman"/>
          <w:sz w:val="28"/>
          <w:szCs w:val="28"/>
        </w:rPr>
        <w:t>[</w:t>
      </w:r>
      <w:r w:rsidR="00FA1EBC" w:rsidRPr="00D962FA">
        <w:rPr>
          <w:rFonts w:ascii="Times New Roman" w:hAnsi="Times New Roman" w:cs="Times New Roman"/>
          <w:sz w:val="28"/>
          <w:szCs w:val="28"/>
          <w:lang w:val="kk-KZ"/>
        </w:rPr>
        <w:t>23</w:t>
      </w:r>
      <w:r w:rsidR="00F662D0" w:rsidRPr="00D962FA">
        <w:rPr>
          <w:rFonts w:ascii="Times New Roman" w:hAnsi="Times New Roman" w:cs="Times New Roman"/>
          <w:sz w:val="28"/>
          <w:szCs w:val="28"/>
        </w:rPr>
        <w:t>]</w:t>
      </w:r>
      <w:r w:rsidRPr="00D962FA">
        <w:rPr>
          <w:rFonts w:ascii="Times New Roman" w:hAnsi="Times New Roman" w:cs="Times New Roman"/>
          <w:sz w:val="28"/>
          <w:szCs w:val="28"/>
        </w:rPr>
        <w:t>, С.С.</w:t>
      </w:r>
      <w:r w:rsidR="009A1217" w:rsidRPr="00D962FA">
        <w:rPr>
          <w:rFonts w:ascii="Times New Roman" w:hAnsi="Times New Roman" w:cs="Times New Roman"/>
          <w:sz w:val="28"/>
          <w:szCs w:val="28"/>
        </w:rPr>
        <w:t> </w:t>
      </w:r>
      <w:r w:rsidRPr="00D962FA">
        <w:rPr>
          <w:rFonts w:ascii="Times New Roman" w:hAnsi="Times New Roman" w:cs="Times New Roman"/>
          <w:sz w:val="28"/>
          <w:szCs w:val="28"/>
        </w:rPr>
        <w:t>Усенов</w:t>
      </w:r>
      <w:r w:rsidR="003B305B" w:rsidRPr="00D962FA">
        <w:rPr>
          <w:rFonts w:ascii="Times New Roman" w:hAnsi="Times New Roman" w:cs="Times New Roman"/>
          <w:sz w:val="28"/>
          <w:szCs w:val="28"/>
        </w:rPr>
        <w:t xml:space="preserve"> </w:t>
      </w:r>
      <w:r w:rsidR="00A67496" w:rsidRPr="00D962FA">
        <w:rPr>
          <w:rFonts w:ascii="Times New Roman" w:hAnsi="Times New Roman" w:cs="Times New Roman"/>
          <w:sz w:val="28"/>
          <w:szCs w:val="28"/>
        </w:rPr>
        <w:t>[</w:t>
      </w:r>
      <w:bookmarkStart w:id="18" w:name="_Ref181878659"/>
      <w:r w:rsidR="00FA1EBC" w:rsidRPr="00D962FA">
        <w:rPr>
          <w:rFonts w:ascii="Times New Roman" w:hAnsi="Times New Roman" w:cs="Times New Roman"/>
          <w:sz w:val="28"/>
          <w:szCs w:val="28"/>
          <w:lang w:val="kk-KZ"/>
        </w:rPr>
        <w:t>24</w:t>
      </w:r>
      <w:bookmarkEnd w:id="18"/>
      <w:r w:rsidR="00F662D0" w:rsidRPr="00D962FA">
        <w:rPr>
          <w:rFonts w:ascii="Times New Roman" w:hAnsi="Times New Roman" w:cs="Times New Roman"/>
          <w:sz w:val="28"/>
          <w:szCs w:val="28"/>
        </w:rPr>
        <w:t>]</w:t>
      </w:r>
      <w:r w:rsidRPr="00D962FA">
        <w:rPr>
          <w:rFonts w:ascii="Times New Roman" w:hAnsi="Times New Roman" w:cs="Times New Roman"/>
          <w:sz w:val="28"/>
          <w:szCs w:val="28"/>
        </w:rPr>
        <w:t>, А.И.</w:t>
      </w:r>
      <w:r w:rsidR="009A1217" w:rsidRPr="00D962FA">
        <w:rPr>
          <w:rFonts w:ascii="Times New Roman" w:hAnsi="Times New Roman" w:cs="Times New Roman"/>
          <w:sz w:val="28"/>
          <w:szCs w:val="28"/>
        </w:rPr>
        <w:t> </w:t>
      </w:r>
      <w:r w:rsidRPr="00D962FA">
        <w:rPr>
          <w:rFonts w:ascii="Times New Roman" w:hAnsi="Times New Roman" w:cs="Times New Roman"/>
          <w:sz w:val="28"/>
          <w:szCs w:val="28"/>
        </w:rPr>
        <w:t>Тажигулова</w:t>
      </w:r>
      <w:r w:rsidR="003B305B" w:rsidRPr="00D962FA">
        <w:rPr>
          <w:rFonts w:ascii="Times New Roman" w:hAnsi="Times New Roman" w:cs="Times New Roman"/>
          <w:sz w:val="28"/>
          <w:szCs w:val="28"/>
        </w:rPr>
        <w:t xml:space="preserve"> </w:t>
      </w:r>
      <w:r w:rsidR="00A67496" w:rsidRPr="00D962FA">
        <w:rPr>
          <w:rFonts w:ascii="Times New Roman" w:hAnsi="Times New Roman" w:cs="Times New Roman"/>
          <w:sz w:val="28"/>
          <w:szCs w:val="28"/>
        </w:rPr>
        <w:t>[</w:t>
      </w:r>
      <w:bookmarkStart w:id="19" w:name="_Ref181878631"/>
      <w:r w:rsidR="00FA1EBC" w:rsidRPr="00D962FA">
        <w:rPr>
          <w:rFonts w:ascii="Times New Roman" w:hAnsi="Times New Roman" w:cs="Times New Roman"/>
          <w:sz w:val="28"/>
          <w:szCs w:val="28"/>
          <w:lang w:val="kk-KZ"/>
        </w:rPr>
        <w:t>25</w:t>
      </w:r>
      <w:bookmarkEnd w:id="19"/>
      <w:r w:rsidR="00F662D0" w:rsidRPr="00D962FA">
        <w:rPr>
          <w:rFonts w:ascii="Times New Roman" w:hAnsi="Times New Roman" w:cs="Times New Roman"/>
          <w:sz w:val="28"/>
          <w:szCs w:val="28"/>
        </w:rPr>
        <w:t>]</w:t>
      </w:r>
      <w:r w:rsidRPr="00D962FA">
        <w:rPr>
          <w:rFonts w:ascii="Times New Roman" w:hAnsi="Times New Roman" w:cs="Times New Roman"/>
          <w:sz w:val="28"/>
          <w:szCs w:val="28"/>
        </w:rPr>
        <w:t>, Л.В.</w:t>
      </w:r>
      <w:r w:rsidR="009A1217" w:rsidRPr="00D962FA">
        <w:rPr>
          <w:rFonts w:ascii="Times New Roman" w:hAnsi="Times New Roman" w:cs="Times New Roman"/>
          <w:sz w:val="28"/>
          <w:szCs w:val="28"/>
        </w:rPr>
        <w:t> </w:t>
      </w:r>
      <w:r w:rsidRPr="00D962FA">
        <w:rPr>
          <w:rFonts w:ascii="Times New Roman" w:hAnsi="Times New Roman" w:cs="Times New Roman"/>
          <w:sz w:val="28"/>
          <w:szCs w:val="28"/>
        </w:rPr>
        <w:t>Еремина</w:t>
      </w:r>
      <w:r w:rsidR="003B305B" w:rsidRPr="00D962FA">
        <w:rPr>
          <w:rFonts w:ascii="Times New Roman" w:hAnsi="Times New Roman" w:cs="Times New Roman"/>
          <w:sz w:val="28"/>
          <w:szCs w:val="28"/>
        </w:rPr>
        <w:t xml:space="preserve"> </w:t>
      </w:r>
      <w:r w:rsidR="00A67496" w:rsidRPr="00D962FA">
        <w:rPr>
          <w:rFonts w:ascii="Times New Roman" w:hAnsi="Times New Roman" w:cs="Times New Roman"/>
          <w:sz w:val="28"/>
          <w:szCs w:val="28"/>
        </w:rPr>
        <w:t>[</w:t>
      </w:r>
      <w:r w:rsidR="00FA1EBC" w:rsidRPr="00D962FA">
        <w:rPr>
          <w:rFonts w:ascii="Times New Roman" w:hAnsi="Times New Roman" w:cs="Times New Roman"/>
          <w:sz w:val="28"/>
          <w:szCs w:val="28"/>
          <w:lang w:val="kk-KZ"/>
        </w:rPr>
        <w:t>26</w:t>
      </w:r>
      <w:r w:rsidR="00F662D0" w:rsidRPr="00D962FA">
        <w:rPr>
          <w:rFonts w:ascii="Times New Roman" w:hAnsi="Times New Roman" w:cs="Times New Roman"/>
          <w:sz w:val="28"/>
          <w:szCs w:val="28"/>
        </w:rPr>
        <w:t>]</w:t>
      </w:r>
      <w:r w:rsidRPr="00D962FA">
        <w:rPr>
          <w:rFonts w:ascii="Times New Roman" w:hAnsi="Times New Roman" w:cs="Times New Roman"/>
          <w:sz w:val="28"/>
          <w:szCs w:val="28"/>
        </w:rPr>
        <w:t>, А.Е.</w:t>
      </w:r>
      <w:r w:rsidR="009A1217" w:rsidRPr="00D962FA">
        <w:rPr>
          <w:rFonts w:ascii="Times New Roman" w:hAnsi="Times New Roman" w:cs="Times New Roman"/>
          <w:sz w:val="28"/>
          <w:szCs w:val="28"/>
        </w:rPr>
        <w:t> </w:t>
      </w:r>
      <w:r w:rsidRPr="00D962FA">
        <w:rPr>
          <w:rFonts w:ascii="Times New Roman" w:hAnsi="Times New Roman" w:cs="Times New Roman"/>
          <w:sz w:val="28"/>
          <w:szCs w:val="28"/>
        </w:rPr>
        <w:t>Сагимбаева</w:t>
      </w:r>
      <w:r w:rsidR="003B305B" w:rsidRPr="00D962FA">
        <w:rPr>
          <w:rFonts w:ascii="Times New Roman" w:hAnsi="Times New Roman" w:cs="Times New Roman"/>
          <w:sz w:val="28"/>
          <w:szCs w:val="28"/>
        </w:rPr>
        <w:t xml:space="preserve"> </w:t>
      </w:r>
      <w:r w:rsidR="00A67496" w:rsidRPr="00D962FA">
        <w:rPr>
          <w:rFonts w:ascii="Times New Roman" w:hAnsi="Times New Roman" w:cs="Times New Roman"/>
          <w:sz w:val="28"/>
          <w:szCs w:val="28"/>
        </w:rPr>
        <w:t>[</w:t>
      </w:r>
      <w:bookmarkStart w:id="20" w:name="_Ref181885555"/>
      <w:r w:rsidR="00FA1EBC" w:rsidRPr="00D962FA">
        <w:rPr>
          <w:rFonts w:ascii="Times New Roman" w:hAnsi="Times New Roman" w:cs="Times New Roman"/>
          <w:sz w:val="28"/>
          <w:szCs w:val="28"/>
          <w:lang w:val="kk-KZ"/>
        </w:rPr>
        <w:t>27</w:t>
      </w:r>
      <w:bookmarkEnd w:id="20"/>
      <w:r w:rsidR="00F44B99" w:rsidRPr="00D962FA">
        <w:rPr>
          <w:rFonts w:ascii="Times New Roman" w:hAnsi="Times New Roman" w:cs="Times New Roman"/>
          <w:sz w:val="28"/>
          <w:szCs w:val="28"/>
        </w:rPr>
        <w:t>]</w:t>
      </w:r>
      <w:r w:rsidRPr="00D962FA">
        <w:rPr>
          <w:rFonts w:ascii="Times New Roman" w:hAnsi="Times New Roman" w:cs="Times New Roman"/>
          <w:sz w:val="28"/>
          <w:szCs w:val="28"/>
        </w:rPr>
        <w:t>, Ж.К.</w:t>
      </w:r>
      <w:r w:rsidR="009A1217" w:rsidRPr="00D962FA">
        <w:rPr>
          <w:rFonts w:ascii="Times New Roman" w:hAnsi="Times New Roman" w:cs="Times New Roman"/>
          <w:sz w:val="28"/>
          <w:szCs w:val="28"/>
        </w:rPr>
        <w:t> </w:t>
      </w:r>
      <w:r w:rsidRPr="00D962FA">
        <w:rPr>
          <w:rFonts w:ascii="Times New Roman" w:hAnsi="Times New Roman" w:cs="Times New Roman"/>
          <w:sz w:val="28"/>
          <w:szCs w:val="28"/>
        </w:rPr>
        <w:t>Аккасынова</w:t>
      </w:r>
      <w:r w:rsidR="003B305B" w:rsidRPr="00D962FA">
        <w:rPr>
          <w:rFonts w:ascii="Times New Roman" w:hAnsi="Times New Roman" w:cs="Times New Roman"/>
          <w:sz w:val="28"/>
          <w:szCs w:val="28"/>
        </w:rPr>
        <w:t xml:space="preserve"> </w:t>
      </w:r>
      <w:r w:rsidR="00A67496" w:rsidRPr="00D962FA">
        <w:rPr>
          <w:rFonts w:ascii="Times New Roman" w:hAnsi="Times New Roman" w:cs="Times New Roman"/>
          <w:sz w:val="28"/>
          <w:szCs w:val="28"/>
        </w:rPr>
        <w:t>[</w:t>
      </w:r>
      <w:r w:rsidR="00FA1EBC" w:rsidRPr="00D962FA">
        <w:rPr>
          <w:rFonts w:ascii="Times New Roman" w:hAnsi="Times New Roman" w:cs="Times New Roman"/>
          <w:sz w:val="28"/>
          <w:szCs w:val="28"/>
          <w:lang w:val="kk-KZ"/>
        </w:rPr>
        <w:t>28</w:t>
      </w:r>
      <w:r w:rsidR="00F44B99" w:rsidRPr="00D962FA">
        <w:rPr>
          <w:rFonts w:ascii="Times New Roman" w:hAnsi="Times New Roman" w:cs="Times New Roman"/>
          <w:sz w:val="28"/>
          <w:szCs w:val="28"/>
        </w:rPr>
        <w:t>]</w:t>
      </w:r>
      <w:r w:rsidR="00FC4D01" w:rsidRPr="00D962FA">
        <w:rPr>
          <w:rFonts w:ascii="Times New Roman" w:hAnsi="Times New Roman" w:cs="Times New Roman"/>
          <w:sz w:val="28"/>
          <w:szCs w:val="28"/>
        </w:rPr>
        <w:t xml:space="preserve"> и др.</w:t>
      </w:r>
      <w:r w:rsidRPr="00D962FA">
        <w:rPr>
          <w:rFonts w:ascii="Times New Roman" w:hAnsi="Times New Roman" w:cs="Times New Roman"/>
          <w:sz w:val="28"/>
          <w:szCs w:val="28"/>
        </w:rPr>
        <w:t>)</w:t>
      </w:r>
      <w:r w:rsidR="00F53C45" w:rsidRPr="00D962FA">
        <w:rPr>
          <w:rFonts w:ascii="Times New Roman" w:hAnsi="Times New Roman" w:cs="Times New Roman"/>
          <w:sz w:val="28"/>
          <w:szCs w:val="28"/>
        </w:rPr>
        <w:t>;</w:t>
      </w:r>
    </w:p>
    <w:p w14:paraId="0BF58FF1" w14:textId="52496287" w:rsidR="00AA688E" w:rsidRPr="00D962FA" w:rsidRDefault="00D416BF" w:rsidP="00446817">
      <w:pPr>
        <w:pStyle w:val="a5"/>
        <w:numPr>
          <w:ilvl w:val="0"/>
          <w:numId w:val="1"/>
        </w:numPr>
        <w:tabs>
          <w:tab w:val="left" w:pos="993"/>
        </w:tabs>
        <w:spacing w:after="0" w:line="240" w:lineRule="auto"/>
        <w:ind w:left="0" w:firstLine="709"/>
        <w:jc w:val="both"/>
        <w:rPr>
          <w:rFonts w:ascii="Times New Roman" w:hAnsi="Times New Roman" w:cs="Times New Roman"/>
          <w:sz w:val="28"/>
          <w:szCs w:val="28"/>
        </w:rPr>
      </w:pPr>
      <w:r w:rsidRPr="00D962FA">
        <w:rPr>
          <w:rFonts w:ascii="Times New Roman" w:hAnsi="Times New Roman" w:cs="Times New Roman"/>
          <w:sz w:val="28"/>
          <w:szCs w:val="28"/>
        </w:rPr>
        <w:t>т</w:t>
      </w:r>
      <w:r w:rsidR="00AA688E" w:rsidRPr="00D962FA">
        <w:rPr>
          <w:rFonts w:ascii="Times New Roman" w:hAnsi="Times New Roman" w:cs="Times New Roman"/>
          <w:sz w:val="28"/>
          <w:szCs w:val="28"/>
        </w:rPr>
        <w:t>еория и методика преподавания программирования (</w:t>
      </w:r>
      <w:r w:rsidR="00371846" w:rsidRPr="00D962FA">
        <w:rPr>
          <w:rFonts w:ascii="Times New Roman" w:hAnsi="Times New Roman" w:cs="Times New Roman"/>
          <w:sz w:val="28"/>
          <w:szCs w:val="28"/>
        </w:rPr>
        <w:t xml:space="preserve">С.Т. </w:t>
      </w:r>
      <w:bookmarkStart w:id="21" w:name="_Ref181878441"/>
      <w:r w:rsidR="00C926BA" w:rsidRPr="00D962FA">
        <w:rPr>
          <w:rFonts w:ascii="Times New Roman" w:hAnsi="Times New Roman" w:cs="Times New Roman"/>
          <w:sz w:val="28"/>
          <w:szCs w:val="28"/>
        </w:rPr>
        <w:t xml:space="preserve">Кожахметов </w:t>
      </w:r>
      <w:r w:rsidR="00A67496" w:rsidRPr="00D962FA">
        <w:rPr>
          <w:rFonts w:ascii="Times New Roman" w:hAnsi="Times New Roman" w:cs="Times New Roman"/>
          <w:sz w:val="28"/>
          <w:szCs w:val="28"/>
        </w:rPr>
        <w:t>[</w:t>
      </w:r>
      <w:bookmarkStart w:id="22" w:name="_Ref182134956"/>
      <w:r w:rsidR="00FA1EBC" w:rsidRPr="00D962FA">
        <w:rPr>
          <w:rFonts w:ascii="Times New Roman" w:hAnsi="Times New Roman" w:cs="Times New Roman"/>
          <w:sz w:val="28"/>
          <w:szCs w:val="28"/>
          <w:lang w:val="kk-KZ"/>
        </w:rPr>
        <w:t>29</w:t>
      </w:r>
      <w:bookmarkEnd w:id="21"/>
      <w:bookmarkEnd w:id="22"/>
      <w:r w:rsidR="00F44B99" w:rsidRPr="00D962FA">
        <w:rPr>
          <w:rFonts w:ascii="Times New Roman" w:hAnsi="Times New Roman" w:cs="Times New Roman"/>
          <w:sz w:val="28"/>
          <w:szCs w:val="28"/>
        </w:rPr>
        <w:t>]</w:t>
      </w:r>
      <w:r w:rsidR="00AA688E" w:rsidRPr="00D962FA">
        <w:rPr>
          <w:rFonts w:ascii="Times New Roman" w:hAnsi="Times New Roman" w:cs="Times New Roman"/>
          <w:sz w:val="28"/>
          <w:szCs w:val="28"/>
        </w:rPr>
        <w:t xml:space="preserve">, </w:t>
      </w:r>
      <w:r w:rsidR="00371846" w:rsidRPr="00D962FA">
        <w:rPr>
          <w:rFonts w:ascii="Times New Roman" w:hAnsi="Times New Roman" w:cs="Times New Roman"/>
          <w:sz w:val="28"/>
          <w:szCs w:val="28"/>
        </w:rPr>
        <w:t>Н.А.</w:t>
      </w:r>
      <w:r w:rsidR="00F53C45" w:rsidRPr="00D962FA">
        <w:rPr>
          <w:rFonts w:ascii="Times New Roman" w:hAnsi="Times New Roman" w:cs="Times New Roman"/>
          <w:sz w:val="28"/>
          <w:szCs w:val="28"/>
        </w:rPr>
        <w:t xml:space="preserve"> </w:t>
      </w:r>
      <w:r w:rsidR="00AA688E" w:rsidRPr="00D962FA">
        <w:rPr>
          <w:rFonts w:ascii="Times New Roman" w:hAnsi="Times New Roman" w:cs="Times New Roman"/>
          <w:sz w:val="28"/>
          <w:szCs w:val="28"/>
        </w:rPr>
        <w:t>Талпаков</w:t>
      </w:r>
      <w:r w:rsidR="00371846" w:rsidRPr="00D962FA">
        <w:rPr>
          <w:rFonts w:ascii="Times New Roman" w:hAnsi="Times New Roman" w:cs="Times New Roman"/>
          <w:sz w:val="28"/>
          <w:szCs w:val="28"/>
        </w:rPr>
        <w:t xml:space="preserve"> </w:t>
      </w:r>
      <w:r w:rsidR="00A67496" w:rsidRPr="00D962FA">
        <w:rPr>
          <w:rFonts w:ascii="Times New Roman" w:hAnsi="Times New Roman" w:cs="Times New Roman"/>
          <w:sz w:val="28"/>
          <w:szCs w:val="28"/>
        </w:rPr>
        <w:t>[</w:t>
      </w:r>
      <w:bookmarkStart w:id="23" w:name="_Ref181720395"/>
      <w:r w:rsidR="00FA1EBC" w:rsidRPr="00D962FA">
        <w:rPr>
          <w:rFonts w:ascii="Times New Roman" w:hAnsi="Times New Roman" w:cs="Times New Roman"/>
          <w:sz w:val="28"/>
          <w:szCs w:val="28"/>
          <w:lang w:val="kk-KZ"/>
        </w:rPr>
        <w:t>30</w:t>
      </w:r>
      <w:bookmarkEnd w:id="23"/>
      <w:r w:rsidR="00F44B99" w:rsidRPr="00D962FA">
        <w:rPr>
          <w:rFonts w:ascii="Times New Roman" w:hAnsi="Times New Roman" w:cs="Times New Roman"/>
          <w:sz w:val="28"/>
          <w:szCs w:val="28"/>
        </w:rPr>
        <w:t>]</w:t>
      </w:r>
      <w:r w:rsidR="00AA688E" w:rsidRPr="00D962FA">
        <w:rPr>
          <w:rFonts w:ascii="Times New Roman" w:hAnsi="Times New Roman" w:cs="Times New Roman"/>
          <w:sz w:val="28"/>
          <w:szCs w:val="28"/>
        </w:rPr>
        <w:t xml:space="preserve">, </w:t>
      </w:r>
      <w:r w:rsidR="00C91DF9" w:rsidRPr="00D962FA">
        <w:rPr>
          <w:rFonts w:ascii="Times New Roman" w:hAnsi="Times New Roman" w:cs="Times New Roman"/>
          <w:sz w:val="28"/>
          <w:szCs w:val="28"/>
        </w:rPr>
        <w:t xml:space="preserve">Ж.К. </w:t>
      </w:r>
      <w:r w:rsidR="00AA688E" w:rsidRPr="00D962FA">
        <w:rPr>
          <w:rFonts w:ascii="Times New Roman" w:hAnsi="Times New Roman" w:cs="Times New Roman"/>
          <w:sz w:val="28"/>
          <w:szCs w:val="28"/>
        </w:rPr>
        <w:t xml:space="preserve">Нурбекова, </w:t>
      </w:r>
      <w:r w:rsidR="00C926BA" w:rsidRPr="00D962FA">
        <w:rPr>
          <w:rFonts w:ascii="Times New Roman" w:hAnsi="Times New Roman"/>
          <w:sz w:val="28"/>
          <w:szCs w:val="28"/>
        </w:rPr>
        <w:t>Жемчужников Д.Г. </w:t>
      </w:r>
      <w:r w:rsidR="00A67496" w:rsidRPr="00D962FA">
        <w:rPr>
          <w:rFonts w:ascii="Times New Roman" w:hAnsi="Times New Roman"/>
          <w:sz w:val="28"/>
          <w:szCs w:val="28"/>
        </w:rPr>
        <w:t>[</w:t>
      </w:r>
      <w:bookmarkStart w:id="24" w:name="_Ref182032076"/>
      <w:r w:rsidR="00FA1EBC" w:rsidRPr="00D962FA">
        <w:rPr>
          <w:rFonts w:ascii="Times New Roman" w:hAnsi="Times New Roman"/>
          <w:sz w:val="28"/>
          <w:szCs w:val="28"/>
          <w:lang w:val="kk-KZ"/>
        </w:rPr>
        <w:t>31</w:t>
      </w:r>
      <w:bookmarkEnd w:id="24"/>
      <w:r w:rsidR="00C926BA" w:rsidRPr="00D962FA">
        <w:rPr>
          <w:rFonts w:ascii="Times New Roman" w:hAnsi="Times New Roman"/>
          <w:sz w:val="28"/>
          <w:szCs w:val="28"/>
        </w:rPr>
        <w:t xml:space="preserve">] </w:t>
      </w:r>
      <w:r w:rsidR="00C91DF9" w:rsidRPr="00D962FA">
        <w:rPr>
          <w:rFonts w:ascii="Times New Roman" w:hAnsi="Times New Roman" w:cs="Times New Roman"/>
          <w:sz w:val="28"/>
          <w:szCs w:val="28"/>
        </w:rPr>
        <w:t>Ж.К.</w:t>
      </w:r>
      <w:r w:rsidR="005F3F5D" w:rsidRPr="00D962FA">
        <w:rPr>
          <w:rFonts w:ascii="Times New Roman" w:hAnsi="Times New Roman" w:cs="Times New Roman"/>
          <w:sz w:val="28"/>
          <w:szCs w:val="28"/>
        </w:rPr>
        <w:t> </w:t>
      </w:r>
      <w:r w:rsidR="00067627" w:rsidRPr="00D962FA">
        <w:rPr>
          <w:rFonts w:ascii="Times New Roman" w:hAnsi="Times New Roman" w:cs="Times New Roman"/>
          <w:sz w:val="28"/>
          <w:szCs w:val="28"/>
        </w:rPr>
        <w:t xml:space="preserve">Жалгасбекова </w:t>
      </w:r>
      <w:r w:rsidR="00A67496" w:rsidRPr="00D962FA">
        <w:rPr>
          <w:rFonts w:ascii="Times New Roman" w:hAnsi="Times New Roman" w:cs="Times New Roman"/>
          <w:sz w:val="28"/>
          <w:szCs w:val="28"/>
        </w:rPr>
        <w:t>[</w:t>
      </w:r>
      <w:r w:rsidR="00FA1EBC" w:rsidRPr="00D962FA">
        <w:rPr>
          <w:rFonts w:ascii="Times New Roman" w:hAnsi="Times New Roman" w:cs="Times New Roman"/>
          <w:sz w:val="28"/>
          <w:szCs w:val="28"/>
          <w:lang w:val="kk-KZ"/>
        </w:rPr>
        <w:t>32</w:t>
      </w:r>
      <w:r w:rsidR="00F44B99" w:rsidRPr="00D962FA">
        <w:rPr>
          <w:rFonts w:ascii="Times New Roman" w:hAnsi="Times New Roman" w:cs="Times New Roman"/>
          <w:sz w:val="28"/>
          <w:szCs w:val="28"/>
        </w:rPr>
        <w:t>]</w:t>
      </w:r>
      <w:r w:rsidR="00067627" w:rsidRPr="00D962FA">
        <w:rPr>
          <w:rFonts w:ascii="Times New Roman" w:hAnsi="Times New Roman" w:cs="Times New Roman"/>
          <w:sz w:val="28"/>
          <w:szCs w:val="28"/>
        </w:rPr>
        <w:t xml:space="preserve">, </w:t>
      </w:r>
      <w:r w:rsidR="00C91DF9" w:rsidRPr="00D962FA">
        <w:rPr>
          <w:rFonts w:ascii="Times New Roman" w:hAnsi="Times New Roman" w:cs="Times New Roman"/>
          <w:sz w:val="28"/>
          <w:szCs w:val="28"/>
        </w:rPr>
        <w:t xml:space="preserve">Г.Д. </w:t>
      </w:r>
      <w:r w:rsidR="00AA688E" w:rsidRPr="00D962FA">
        <w:rPr>
          <w:rFonts w:ascii="Times New Roman" w:hAnsi="Times New Roman" w:cs="Times New Roman"/>
          <w:sz w:val="28"/>
          <w:szCs w:val="28"/>
        </w:rPr>
        <w:t xml:space="preserve">Жангисина </w:t>
      </w:r>
      <w:r w:rsidR="00A67496" w:rsidRPr="00D962FA">
        <w:rPr>
          <w:rFonts w:ascii="Times New Roman" w:hAnsi="Times New Roman" w:cs="Times New Roman"/>
          <w:sz w:val="28"/>
          <w:szCs w:val="28"/>
        </w:rPr>
        <w:t>[</w:t>
      </w:r>
      <w:bookmarkStart w:id="25" w:name="_Ref181878940"/>
      <w:r w:rsidR="00FA1EBC" w:rsidRPr="00D962FA">
        <w:rPr>
          <w:rFonts w:ascii="Times New Roman" w:hAnsi="Times New Roman" w:cs="Times New Roman"/>
          <w:sz w:val="28"/>
          <w:szCs w:val="28"/>
          <w:lang w:val="kk-KZ"/>
        </w:rPr>
        <w:t>33</w:t>
      </w:r>
      <w:bookmarkEnd w:id="25"/>
      <w:r w:rsidR="00F44B99" w:rsidRPr="00D962FA">
        <w:rPr>
          <w:rFonts w:ascii="Times New Roman" w:hAnsi="Times New Roman" w:cs="Times New Roman"/>
          <w:sz w:val="28"/>
          <w:szCs w:val="28"/>
        </w:rPr>
        <w:t>]</w:t>
      </w:r>
      <w:r w:rsidR="00AA688E" w:rsidRPr="00D962FA">
        <w:rPr>
          <w:rFonts w:ascii="Times New Roman" w:hAnsi="Times New Roman" w:cs="Times New Roman"/>
          <w:sz w:val="28"/>
          <w:szCs w:val="28"/>
        </w:rPr>
        <w:t xml:space="preserve">, </w:t>
      </w:r>
      <w:r w:rsidR="00C91DF9" w:rsidRPr="00D962FA">
        <w:rPr>
          <w:rFonts w:ascii="Times New Roman" w:hAnsi="Times New Roman" w:cs="Times New Roman"/>
          <w:sz w:val="28"/>
          <w:szCs w:val="28"/>
        </w:rPr>
        <w:t xml:space="preserve">А.Т. </w:t>
      </w:r>
      <w:r w:rsidR="00AA688E" w:rsidRPr="00D962FA">
        <w:rPr>
          <w:rFonts w:ascii="Times New Roman" w:hAnsi="Times New Roman" w:cs="Times New Roman"/>
          <w:sz w:val="28"/>
          <w:szCs w:val="28"/>
        </w:rPr>
        <w:t xml:space="preserve">Байбактина </w:t>
      </w:r>
      <w:r w:rsidR="00A67496" w:rsidRPr="00D962FA">
        <w:rPr>
          <w:rFonts w:ascii="Times New Roman" w:hAnsi="Times New Roman" w:cs="Times New Roman"/>
          <w:sz w:val="28"/>
          <w:szCs w:val="28"/>
        </w:rPr>
        <w:t>[</w:t>
      </w:r>
      <w:r w:rsidR="00FA1EBC" w:rsidRPr="00D962FA">
        <w:rPr>
          <w:rFonts w:ascii="Times New Roman" w:hAnsi="Times New Roman" w:cs="Times New Roman"/>
          <w:sz w:val="28"/>
          <w:szCs w:val="28"/>
          <w:lang w:val="kk-KZ"/>
        </w:rPr>
        <w:t>34</w:t>
      </w:r>
      <w:r w:rsidR="00F44B99" w:rsidRPr="00D962FA">
        <w:rPr>
          <w:rFonts w:ascii="Times New Roman" w:hAnsi="Times New Roman" w:cs="Times New Roman"/>
          <w:sz w:val="28"/>
          <w:szCs w:val="28"/>
        </w:rPr>
        <w:t>]</w:t>
      </w:r>
      <w:r w:rsidR="00AA688E" w:rsidRPr="00D962FA">
        <w:rPr>
          <w:rFonts w:ascii="Times New Roman" w:hAnsi="Times New Roman" w:cs="Times New Roman"/>
          <w:sz w:val="28"/>
          <w:szCs w:val="28"/>
        </w:rPr>
        <w:t xml:space="preserve">, </w:t>
      </w:r>
      <w:r w:rsidR="00C91DF9" w:rsidRPr="00D962FA">
        <w:rPr>
          <w:rFonts w:ascii="Times New Roman" w:hAnsi="Times New Roman" w:cs="Times New Roman"/>
          <w:sz w:val="28"/>
          <w:szCs w:val="28"/>
        </w:rPr>
        <w:t>К.М.</w:t>
      </w:r>
      <w:r w:rsidR="005F3F5D" w:rsidRPr="00D962FA">
        <w:rPr>
          <w:rFonts w:ascii="Times New Roman" w:hAnsi="Times New Roman" w:cs="Times New Roman"/>
          <w:sz w:val="28"/>
          <w:szCs w:val="28"/>
        </w:rPr>
        <w:t> </w:t>
      </w:r>
      <w:r w:rsidR="00AA688E" w:rsidRPr="00D962FA">
        <w:rPr>
          <w:rFonts w:ascii="Times New Roman" w:hAnsi="Times New Roman" w:cs="Times New Roman"/>
          <w:sz w:val="28"/>
          <w:szCs w:val="28"/>
        </w:rPr>
        <w:t xml:space="preserve">Байгушева </w:t>
      </w:r>
      <w:r w:rsidR="00A67496" w:rsidRPr="00D962FA">
        <w:rPr>
          <w:rFonts w:ascii="Times New Roman" w:hAnsi="Times New Roman" w:cs="Times New Roman"/>
          <w:sz w:val="28"/>
          <w:szCs w:val="28"/>
        </w:rPr>
        <w:t>[</w:t>
      </w:r>
      <w:bookmarkStart w:id="26" w:name="_Ref181882631"/>
      <w:r w:rsidR="00FA1EBC" w:rsidRPr="00D962FA">
        <w:rPr>
          <w:rFonts w:ascii="Times New Roman" w:hAnsi="Times New Roman" w:cs="Times New Roman"/>
          <w:sz w:val="28"/>
          <w:szCs w:val="28"/>
          <w:lang w:val="kk-KZ"/>
        </w:rPr>
        <w:t>35</w:t>
      </w:r>
      <w:bookmarkEnd w:id="26"/>
      <w:r w:rsidR="00F44B99" w:rsidRPr="00D962FA">
        <w:rPr>
          <w:rFonts w:ascii="Times New Roman" w:hAnsi="Times New Roman" w:cs="Times New Roman"/>
          <w:sz w:val="28"/>
          <w:szCs w:val="28"/>
        </w:rPr>
        <w:t>]</w:t>
      </w:r>
      <w:r w:rsidR="00AA688E" w:rsidRPr="00D962FA">
        <w:rPr>
          <w:rFonts w:ascii="Times New Roman" w:hAnsi="Times New Roman" w:cs="Times New Roman"/>
          <w:sz w:val="28"/>
          <w:szCs w:val="28"/>
        </w:rPr>
        <w:t>)</w:t>
      </w:r>
      <w:r w:rsidR="00F53C45" w:rsidRPr="00D962FA">
        <w:rPr>
          <w:rFonts w:ascii="Times New Roman" w:hAnsi="Times New Roman" w:cs="Times New Roman"/>
          <w:sz w:val="28"/>
          <w:szCs w:val="28"/>
        </w:rPr>
        <w:t>;</w:t>
      </w:r>
      <w:r w:rsidR="00AA688E" w:rsidRPr="00D962FA">
        <w:rPr>
          <w:rFonts w:ascii="Times New Roman" w:hAnsi="Times New Roman" w:cs="Times New Roman"/>
          <w:sz w:val="28"/>
          <w:szCs w:val="28"/>
        </w:rPr>
        <w:t xml:space="preserve"> </w:t>
      </w:r>
    </w:p>
    <w:p w14:paraId="3A4D2428" w14:textId="2B2D851B" w:rsidR="005D0AEB" w:rsidRPr="00D962FA" w:rsidRDefault="005D0AEB" w:rsidP="00446817">
      <w:pPr>
        <w:pStyle w:val="a5"/>
        <w:numPr>
          <w:ilvl w:val="0"/>
          <w:numId w:val="1"/>
        </w:numPr>
        <w:tabs>
          <w:tab w:val="left" w:pos="993"/>
        </w:tabs>
        <w:spacing w:after="0" w:line="240" w:lineRule="auto"/>
        <w:ind w:left="0" w:firstLine="709"/>
        <w:jc w:val="both"/>
        <w:rPr>
          <w:rFonts w:ascii="Times New Roman" w:hAnsi="Times New Roman" w:cs="Times New Roman"/>
          <w:sz w:val="28"/>
          <w:szCs w:val="28"/>
        </w:rPr>
      </w:pPr>
      <w:r w:rsidRPr="00D962FA">
        <w:rPr>
          <w:rFonts w:ascii="Times New Roman" w:hAnsi="Times New Roman" w:cs="Times New Roman"/>
          <w:sz w:val="28"/>
          <w:szCs w:val="28"/>
        </w:rPr>
        <w:t>теория учебной деятельности, теория поэтапного формирования умственных действий (</w:t>
      </w:r>
      <w:r w:rsidR="0040034B" w:rsidRPr="00D962FA">
        <w:rPr>
          <w:rFonts w:ascii="Times New Roman" w:hAnsi="Times New Roman" w:cs="Times New Roman"/>
          <w:sz w:val="28"/>
          <w:szCs w:val="28"/>
        </w:rPr>
        <w:t xml:space="preserve">В.П. Беспалько </w:t>
      </w:r>
      <w:r w:rsidR="00A67496" w:rsidRPr="00D962FA">
        <w:rPr>
          <w:rFonts w:ascii="Times New Roman" w:hAnsi="Times New Roman" w:cs="Times New Roman"/>
          <w:sz w:val="28"/>
          <w:szCs w:val="28"/>
        </w:rPr>
        <w:t>[</w:t>
      </w:r>
      <w:bookmarkStart w:id="27" w:name="_Ref181720789"/>
      <w:r w:rsidR="00FA1EBC" w:rsidRPr="00D962FA">
        <w:rPr>
          <w:rFonts w:ascii="Times New Roman" w:hAnsi="Times New Roman" w:cs="Times New Roman"/>
          <w:sz w:val="28"/>
          <w:szCs w:val="28"/>
          <w:lang w:val="kk-KZ"/>
        </w:rPr>
        <w:t>36</w:t>
      </w:r>
      <w:bookmarkEnd w:id="27"/>
      <w:r w:rsidR="00F44B99" w:rsidRPr="00D962FA">
        <w:rPr>
          <w:rFonts w:ascii="Times New Roman" w:hAnsi="Times New Roman" w:cs="Times New Roman"/>
          <w:sz w:val="28"/>
          <w:szCs w:val="28"/>
        </w:rPr>
        <w:t>]</w:t>
      </w:r>
      <w:r w:rsidR="0040034B" w:rsidRPr="00D962FA">
        <w:rPr>
          <w:rFonts w:ascii="Times New Roman" w:hAnsi="Times New Roman" w:cs="Times New Roman"/>
          <w:sz w:val="28"/>
          <w:szCs w:val="28"/>
        </w:rPr>
        <w:t xml:space="preserve">, </w:t>
      </w:r>
      <w:r w:rsidR="00693958" w:rsidRPr="00D962FA">
        <w:rPr>
          <w:rFonts w:ascii="Times New Roman" w:hAnsi="Times New Roman" w:cs="Times New Roman"/>
          <w:sz w:val="28"/>
          <w:szCs w:val="28"/>
        </w:rPr>
        <w:t xml:space="preserve">С. </w:t>
      </w:r>
      <w:r w:rsidR="009C5E9C" w:rsidRPr="00D962FA">
        <w:rPr>
          <w:rFonts w:ascii="Times New Roman" w:hAnsi="Times New Roman" w:cs="Times New Roman"/>
          <w:sz w:val="28"/>
          <w:szCs w:val="28"/>
        </w:rPr>
        <w:t xml:space="preserve">Кариев, </w:t>
      </w:r>
      <w:r w:rsidR="000666C8" w:rsidRPr="00D962FA">
        <w:rPr>
          <w:rFonts w:ascii="Times New Roman" w:hAnsi="Times New Roman" w:cs="Times New Roman"/>
          <w:sz w:val="28"/>
          <w:szCs w:val="28"/>
        </w:rPr>
        <w:t>Г.К. Касымова</w:t>
      </w:r>
      <w:r w:rsidR="00A0785C" w:rsidRPr="00D962FA">
        <w:rPr>
          <w:rFonts w:ascii="Times New Roman" w:hAnsi="Times New Roman" w:cs="Times New Roman"/>
          <w:sz w:val="28"/>
          <w:szCs w:val="28"/>
        </w:rPr>
        <w:t xml:space="preserve"> </w:t>
      </w:r>
      <w:r w:rsidR="00A67496" w:rsidRPr="00D962FA">
        <w:rPr>
          <w:rFonts w:ascii="Times New Roman" w:hAnsi="Times New Roman" w:cs="Times New Roman"/>
          <w:sz w:val="28"/>
          <w:szCs w:val="28"/>
        </w:rPr>
        <w:t>[</w:t>
      </w:r>
      <w:r w:rsidR="00FA1EBC" w:rsidRPr="00D962FA">
        <w:rPr>
          <w:rFonts w:ascii="Times New Roman" w:hAnsi="Times New Roman" w:cs="Times New Roman"/>
          <w:sz w:val="28"/>
          <w:szCs w:val="28"/>
          <w:lang w:val="kk-KZ"/>
        </w:rPr>
        <w:t>37</w:t>
      </w:r>
      <w:r w:rsidR="00A0785C" w:rsidRPr="00D962FA">
        <w:rPr>
          <w:rFonts w:ascii="Times New Roman" w:hAnsi="Times New Roman" w:cs="Times New Roman"/>
          <w:sz w:val="28"/>
          <w:szCs w:val="28"/>
        </w:rPr>
        <w:t>]</w:t>
      </w:r>
      <w:r w:rsidR="000666C8" w:rsidRPr="00D962FA">
        <w:rPr>
          <w:rFonts w:ascii="Times New Roman" w:hAnsi="Times New Roman" w:cs="Times New Roman"/>
          <w:sz w:val="28"/>
          <w:szCs w:val="28"/>
        </w:rPr>
        <w:t xml:space="preserve">, </w:t>
      </w:r>
      <w:r w:rsidRPr="00D962FA">
        <w:rPr>
          <w:rFonts w:ascii="Times New Roman" w:hAnsi="Times New Roman" w:cs="Times New Roman"/>
          <w:sz w:val="28"/>
          <w:szCs w:val="28"/>
        </w:rPr>
        <w:t>В.В.</w:t>
      </w:r>
      <w:r w:rsidR="002C439E" w:rsidRPr="00D962FA">
        <w:rPr>
          <w:rFonts w:ascii="Times New Roman" w:hAnsi="Times New Roman" w:cs="Times New Roman"/>
          <w:sz w:val="28"/>
          <w:szCs w:val="28"/>
        </w:rPr>
        <w:t> </w:t>
      </w:r>
      <w:r w:rsidRPr="00D962FA">
        <w:rPr>
          <w:rFonts w:ascii="Times New Roman" w:hAnsi="Times New Roman" w:cs="Times New Roman"/>
          <w:sz w:val="28"/>
          <w:szCs w:val="28"/>
        </w:rPr>
        <w:t>Давыдов</w:t>
      </w:r>
      <w:r w:rsidR="00A0785C" w:rsidRPr="00D962FA">
        <w:rPr>
          <w:rFonts w:ascii="Times New Roman" w:hAnsi="Times New Roman" w:cs="Times New Roman"/>
          <w:sz w:val="28"/>
          <w:szCs w:val="28"/>
        </w:rPr>
        <w:t xml:space="preserve"> </w:t>
      </w:r>
      <w:r w:rsidR="00A67496" w:rsidRPr="00D962FA">
        <w:rPr>
          <w:rFonts w:ascii="Times New Roman" w:hAnsi="Times New Roman" w:cs="Times New Roman"/>
          <w:sz w:val="28"/>
          <w:szCs w:val="28"/>
        </w:rPr>
        <w:t>[</w:t>
      </w:r>
      <w:r w:rsidR="00FA1EBC" w:rsidRPr="00D962FA">
        <w:rPr>
          <w:rFonts w:ascii="Times New Roman" w:hAnsi="Times New Roman" w:cs="Times New Roman"/>
          <w:sz w:val="28"/>
          <w:szCs w:val="28"/>
          <w:lang w:val="kk-KZ"/>
        </w:rPr>
        <w:t>38</w:t>
      </w:r>
      <w:r w:rsidR="00A0785C" w:rsidRPr="00D962FA">
        <w:rPr>
          <w:rFonts w:ascii="Times New Roman" w:hAnsi="Times New Roman" w:cs="Times New Roman"/>
          <w:sz w:val="28"/>
          <w:szCs w:val="28"/>
        </w:rPr>
        <w:t>]</w:t>
      </w:r>
      <w:r w:rsidRPr="00D962FA">
        <w:rPr>
          <w:rFonts w:ascii="Times New Roman" w:hAnsi="Times New Roman" w:cs="Times New Roman"/>
          <w:sz w:val="28"/>
          <w:szCs w:val="28"/>
        </w:rPr>
        <w:t>, П.Я.</w:t>
      </w:r>
      <w:r w:rsidR="002C439E" w:rsidRPr="00D962FA">
        <w:rPr>
          <w:rFonts w:ascii="Times New Roman" w:hAnsi="Times New Roman" w:cs="Times New Roman"/>
          <w:sz w:val="28"/>
          <w:szCs w:val="28"/>
        </w:rPr>
        <w:t> </w:t>
      </w:r>
      <w:r w:rsidRPr="00D962FA">
        <w:rPr>
          <w:rFonts w:ascii="Times New Roman" w:hAnsi="Times New Roman" w:cs="Times New Roman"/>
          <w:sz w:val="28"/>
          <w:szCs w:val="28"/>
        </w:rPr>
        <w:t>Гальперин</w:t>
      </w:r>
      <w:r w:rsidR="00A0785C" w:rsidRPr="00D962FA">
        <w:rPr>
          <w:rFonts w:ascii="Times New Roman" w:hAnsi="Times New Roman" w:cs="Times New Roman"/>
          <w:sz w:val="28"/>
          <w:szCs w:val="28"/>
        </w:rPr>
        <w:t xml:space="preserve"> </w:t>
      </w:r>
      <w:r w:rsidR="00A67496" w:rsidRPr="00D962FA">
        <w:rPr>
          <w:rFonts w:ascii="Times New Roman" w:hAnsi="Times New Roman" w:cs="Times New Roman"/>
          <w:sz w:val="28"/>
          <w:szCs w:val="28"/>
        </w:rPr>
        <w:t>[</w:t>
      </w:r>
      <w:r w:rsidR="00FA1EBC" w:rsidRPr="00D962FA">
        <w:rPr>
          <w:rFonts w:ascii="Times New Roman" w:hAnsi="Times New Roman" w:cs="Times New Roman"/>
          <w:sz w:val="28"/>
          <w:szCs w:val="28"/>
          <w:lang w:val="kk-KZ"/>
        </w:rPr>
        <w:t>39</w:t>
      </w:r>
      <w:r w:rsidR="00A0785C" w:rsidRPr="00D962FA">
        <w:rPr>
          <w:rFonts w:ascii="Times New Roman" w:hAnsi="Times New Roman" w:cs="Times New Roman"/>
          <w:sz w:val="28"/>
          <w:szCs w:val="28"/>
        </w:rPr>
        <w:t>]</w:t>
      </w:r>
      <w:r w:rsidRPr="00D962FA">
        <w:rPr>
          <w:rFonts w:ascii="Times New Roman" w:hAnsi="Times New Roman" w:cs="Times New Roman"/>
          <w:sz w:val="28"/>
          <w:szCs w:val="28"/>
        </w:rPr>
        <w:t>, А.И. Раев</w:t>
      </w:r>
      <w:r w:rsidR="00A0785C" w:rsidRPr="00D962FA">
        <w:rPr>
          <w:rFonts w:ascii="Times New Roman" w:hAnsi="Times New Roman" w:cs="Times New Roman"/>
          <w:sz w:val="28"/>
          <w:szCs w:val="28"/>
        </w:rPr>
        <w:t xml:space="preserve"> </w:t>
      </w:r>
      <w:r w:rsidR="00A67496" w:rsidRPr="00D962FA">
        <w:rPr>
          <w:rFonts w:ascii="Times New Roman" w:hAnsi="Times New Roman" w:cs="Times New Roman"/>
          <w:sz w:val="28"/>
          <w:szCs w:val="28"/>
        </w:rPr>
        <w:t>[</w:t>
      </w:r>
      <w:r w:rsidR="00FA1EBC" w:rsidRPr="00D962FA">
        <w:rPr>
          <w:rFonts w:ascii="Times New Roman" w:hAnsi="Times New Roman" w:cs="Times New Roman"/>
          <w:sz w:val="28"/>
          <w:szCs w:val="28"/>
          <w:lang w:val="kk-KZ"/>
        </w:rPr>
        <w:t>40</w:t>
      </w:r>
      <w:r w:rsidR="00A0785C" w:rsidRPr="00D962FA">
        <w:rPr>
          <w:rFonts w:ascii="Times New Roman" w:hAnsi="Times New Roman" w:cs="Times New Roman"/>
          <w:sz w:val="28"/>
          <w:szCs w:val="28"/>
        </w:rPr>
        <w:t>]</w:t>
      </w:r>
      <w:r w:rsidRPr="00D962FA">
        <w:rPr>
          <w:rFonts w:ascii="Times New Roman" w:hAnsi="Times New Roman" w:cs="Times New Roman"/>
          <w:sz w:val="28"/>
          <w:szCs w:val="28"/>
        </w:rPr>
        <w:t>, Н.Ф. Талызина</w:t>
      </w:r>
      <w:r w:rsidR="00A0785C" w:rsidRPr="00D962FA">
        <w:rPr>
          <w:rFonts w:ascii="Times New Roman" w:hAnsi="Times New Roman" w:cs="Times New Roman"/>
          <w:sz w:val="28"/>
          <w:szCs w:val="28"/>
        </w:rPr>
        <w:t xml:space="preserve"> </w:t>
      </w:r>
      <w:r w:rsidR="00A67496" w:rsidRPr="00D962FA">
        <w:rPr>
          <w:rFonts w:ascii="Times New Roman" w:hAnsi="Times New Roman" w:cs="Times New Roman"/>
          <w:sz w:val="28"/>
          <w:szCs w:val="28"/>
        </w:rPr>
        <w:t>[</w:t>
      </w:r>
      <w:r w:rsidR="00FA1EBC" w:rsidRPr="00D962FA">
        <w:rPr>
          <w:rFonts w:ascii="Times New Roman" w:hAnsi="Times New Roman" w:cs="Times New Roman"/>
          <w:sz w:val="28"/>
          <w:szCs w:val="28"/>
          <w:lang w:val="kk-KZ"/>
        </w:rPr>
        <w:t>41</w:t>
      </w:r>
      <w:r w:rsidR="00A0785C" w:rsidRPr="00D962FA">
        <w:rPr>
          <w:rFonts w:ascii="Times New Roman" w:hAnsi="Times New Roman" w:cs="Times New Roman"/>
          <w:sz w:val="28"/>
          <w:szCs w:val="28"/>
        </w:rPr>
        <w:t>]</w:t>
      </w:r>
      <w:r w:rsidRPr="00D962FA">
        <w:rPr>
          <w:rFonts w:ascii="Times New Roman" w:hAnsi="Times New Roman" w:cs="Times New Roman"/>
          <w:sz w:val="28"/>
          <w:szCs w:val="28"/>
        </w:rPr>
        <w:t xml:space="preserve"> и др.);</w:t>
      </w:r>
    </w:p>
    <w:p w14:paraId="51C17A59" w14:textId="6F7BF3C8" w:rsidR="005D0AEB" w:rsidRPr="00D962FA" w:rsidRDefault="00A97179" w:rsidP="00446817">
      <w:pPr>
        <w:pStyle w:val="a5"/>
        <w:numPr>
          <w:ilvl w:val="0"/>
          <w:numId w:val="1"/>
        </w:numPr>
        <w:tabs>
          <w:tab w:val="left" w:pos="993"/>
        </w:tabs>
        <w:spacing w:after="0" w:line="240" w:lineRule="auto"/>
        <w:ind w:left="0" w:firstLine="709"/>
        <w:jc w:val="both"/>
        <w:rPr>
          <w:rFonts w:ascii="Times New Roman" w:hAnsi="Times New Roman" w:cs="Times New Roman"/>
          <w:sz w:val="28"/>
          <w:szCs w:val="28"/>
        </w:rPr>
      </w:pPr>
      <w:r w:rsidRPr="00D962FA">
        <w:rPr>
          <w:rFonts w:ascii="Times New Roman" w:hAnsi="Times New Roman" w:cs="Times New Roman"/>
          <w:sz w:val="28"/>
          <w:szCs w:val="28"/>
        </w:rPr>
        <w:t>методика развития логического мышления обучающихся (Г.С.</w:t>
      </w:r>
      <w:r w:rsidR="005534B3" w:rsidRPr="00D962FA">
        <w:rPr>
          <w:rFonts w:ascii="Times New Roman" w:hAnsi="Times New Roman" w:cs="Times New Roman"/>
          <w:sz w:val="28"/>
          <w:szCs w:val="28"/>
          <w:lang w:val="en-US"/>
        </w:rPr>
        <w:t> </w:t>
      </w:r>
      <w:r w:rsidRPr="00D962FA">
        <w:rPr>
          <w:rFonts w:ascii="Times New Roman" w:hAnsi="Times New Roman" w:cs="Times New Roman"/>
          <w:sz w:val="28"/>
          <w:szCs w:val="28"/>
        </w:rPr>
        <w:t>Джарасова, Н.А. Талпаков, С.Б. Куанова</w:t>
      </w:r>
      <w:r w:rsidR="00521E8C" w:rsidRPr="00D962FA">
        <w:rPr>
          <w:rFonts w:ascii="Times New Roman" w:hAnsi="Times New Roman" w:cs="Times New Roman"/>
          <w:sz w:val="28"/>
          <w:szCs w:val="28"/>
        </w:rPr>
        <w:t xml:space="preserve"> </w:t>
      </w:r>
      <w:r w:rsidR="00A67496" w:rsidRPr="00D962FA">
        <w:rPr>
          <w:rFonts w:ascii="Times New Roman" w:hAnsi="Times New Roman" w:cs="Times New Roman"/>
          <w:sz w:val="28"/>
          <w:szCs w:val="28"/>
        </w:rPr>
        <w:t>[</w:t>
      </w:r>
      <w:r w:rsidR="000F50BB" w:rsidRPr="00D962FA">
        <w:rPr>
          <w:rFonts w:ascii="Times New Roman" w:hAnsi="Times New Roman" w:cs="Times New Roman"/>
          <w:sz w:val="28"/>
          <w:szCs w:val="28"/>
        </w:rPr>
        <w:t>14</w:t>
      </w:r>
      <w:r w:rsidR="00521E8C" w:rsidRPr="00D962FA">
        <w:rPr>
          <w:rFonts w:ascii="Times New Roman" w:hAnsi="Times New Roman" w:cs="Times New Roman"/>
          <w:sz w:val="28"/>
          <w:szCs w:val="28"/>
        </w:rPr>
        <w:t>]</w:t>
      </w:r>
      <w:r w:rsidRPr="00D962FA">
        <w:rPr>
          <w:rFonts w:ascii="Times New Roman" w:hAnsi="Times New Roman" w:cs="Times New Roman"/>
          <w:sz w:val="28"/>
          <w:szCs w:val="28"/>
        </w:rPr>
        <w:t>, Г.А. Баймадиева</w:t>
      </w:r>
      <w:r w:rsidR="005534B3" w:rsidRPr="00D962FA">
        <w:rPr>
          <w:rFonts w:ascii="Times New Roman" w:hAnsi="Times New Roman" w:cs="Times New Roman"/>
          <w:sz w:val="28"/>
          <w:szCs w:val="28"/>
          <w:lang w:val="en-US"/>
        </w:rPr>
        <w:t> </w:t>
      </w:r>
      <w:r w:rsidR="00A67496" w:rsidRPr="00D962FA">
        <w:rPr>
          <w:rFonts w:ascii="Times New Roman" w:hAnsi="Times New Roman" w:cs="Times New Roman"/>
          <w:sz w:val="28"/>
          <w:szCs w:val="28"/>
        </w:rPr>
        <w:t>[</w:t>
      </w:r>
      <w:r w:rsidR="000415E2" w:rsidRPr="00D962FA">
        <w:rPr>
          <w:rFonts w:ascii="Times New Roman" w:hAnsi="Times New Roman" w:cs="Times New Roman"/>
          <w:sz w:val="28"/>
          <w:szCs w:val="28"/>
        </w:rPr>
        <w:t>15</w:t>
      </w:r>
      <w:r w:rsidR="00521E8C" w:rsidRPr="00D962FA">
        <w:rPr>
          <w:rFonts w:ascii="Times New Roman" w:hAnsi="Times New Roman" w:cs="Times New Roman"/>
          <w:sz w:val="28"/>
          <w:szCs w:val="28"/>
        </w:rPr>
        <w:t>]</w:t>
      </w:r>
      <w:r w:rsidRPr="00D962FA">
        <w:rPr>
          <w:rFonts w:ascii="Times New Roman" w:hAnsi="Times New Roman" w:cs="Times New Roman"/>
          <w:sz w:val="28"/>
          <w:szCs w:val="28"/>
        </w:rPr>
        <w:t>, Н.Д.</w:t>
      </w:r>
      <w:r w:rsidR="005F3F5D" w:rsidRPr="00D962FA">
        <w:rPr>
          <w:rFonts w:ascii="Times New Roman" w:hAnsi="Times New Roman" w:cs="Times New Roman"/>
          <w:sz w:val="28"/>
          <w:szCs w:val="28"/>
        </w:rPr>
        <w:t> </w:t>
      </w:r>
      <w:r w:rsidRPr="00D962FA">
        <w:rPr>
          <w:rFonts w:ascii="Times New Roman" w:hAnsi="Times New Roman" w:cs="Times New Roman"/>
          <w:sz w:val="28"/>
          <w:szCs w:val="28"/>
        </w:rPr>
        <w:t>Щеткина</w:t>
      </w:r>
      <w:r w:rsidR="00521E8C" w:rsidRPr="00D962FA">
        <w:rPr>
          <w:rFonts w:ascii="Times New Roman" w:hAnsi="Times New Roman" w:cs="Times New Roman"/>
          <w:sz w:val="28"/>
          <w:szCs w:val="28"/>
        </w:rPr>
        <w:t xml:space="preserve"> </w:t>
      </w:r>
      <w:r w:rsidR="00A67496" w:rsidRPr="00D962FA">
        <w:rPr>
          <w:rFonts w:ascii="Times New Roman" w:hAnsi="Times New Roman" w:cs="Times New Roman"/>
          <w:sz w:val="28"/>
          <w:szCs w:val="28"/>
        </w:rPr>
        <w:t>[</w:t>
      </w:r>
      <w:r w:rsidR="00FA1EBC" w:rsidRPr="00D962FA">
        <w:rPr>
          <w:rFonts w:ascii="Times New Roman" w:hAnsi="Times New Roman" w:cs="Times New Roman"/>
          <w:sz w:val="28"/>
          <w:szCs w:val="28"/>
          <w:lang w:val="kk-KZ"/>
        </w:rPr>
        <w:t>44</w:t>
      </w:r>
      <w:r w:rsidR="00521E8C" w:rsidRPr="00D962FA">
        <w:rPr>
          <w:rFonts w:ascii="Times New Roman" w:hAnsi="Times New Roman" w:cs="Times New Roman"/>
          <w:sz w:val="28"/>
          <w:szCs w:val="28"/>
        </w:rPr>
        <w:t>]</w:t>
      </w:r>
      <w:r w:rsidRPr="00D962FA">
        <w:rPr>
          <w:rFonts w:ascii="Times New Roman" w:hAnsi="Times New Roman" w:cs="Times New Roman"/>
          <w:sz w:val="28"/>
          <w:szCs w:val="28"/>
        </w:rPr>
        <w:t>, Р.М. Магомедов</w:t>
      </w:r>
      <w:r w:rsidR="00521E8C" w:rsidRPr="00D962FA">
        <w:rPr>
          <w:rFonts w:ascii="Times New Roman" w:hAnsi="Times New Roman" w:cs="Times New Roman"/>
          <w:sz w:val="28"/>
          <w:szCs w:val="28"/>
        </w:rPr>
        <w:t xml:space="preserve"> </w:t>
      </w:r>
      <w:r w:rsidR="00A67496" w:rsidRPr="00D962FA">
        <w:rPr>
          <w:rFonts w:ascii="Times New Roman" w:hAnsi="Times New Roman" w:cs="Times New Roman"/>
          <w:sz w:val="28"/>
          <w:szCs w:val="28"/>
        </w:rPr>
        <w:t>[</w:t>
      </w:r>
      <w:bookmarkStart w:id="28" w:name="_Ref181910405"/>
      <w:r w:rsidR="00FA1EBC" w:rsidRPr="00D962FA">
        <w:rPr>
          <w:rFonts w:ascii="Times New Roman" w:hAnsi="Times New Roman" w:cs="Times New Roman"/>
          <w:sz w:val="28"/>
          <w:szCs w:val="28"/>
          <w:lang w:val="kk-KZ"/>
        </w:rPr>
        <w:t>45</w:t>
      </w:r>
      <w:bookmarkEnd w:id="28"/>
      <w:r w:rsidR="00521E8C" w:rsidRPr="00D962FA">
        <w:rPr>
          <w:rFonts w:ascii="Times New Roman" w:hAnsi="Times New Roman" w:cs="Times New Roman"/>
          <w:sz w:val="28"/>
          <w:szCs w:val="28"/>
        </w:rPr>
        <w:t>]</w:t>
      </w:r>
      <w:r w:rsidRPr="00D962FA">
        <w:rPr>
          <w:rFonts w:ascii="Times New Roman" w:hAnsi="Times New Roman" w:cs="Times New Roman"/>
          <w:sz w:val="28"/>
          <w:szCs w:val="28"/>
        </w:rPr>
        <w:t xml:space="preserve"> и др.)</w:t>
      </w:r>
      <w:r w:rsidR="00F53C45" w:rsidRPr="00D962FA">
        <w:rPr>
          <w:rFonts w:ascii="Times New Roman" w:hAnsi="Times New Roman" w:cs="Times New Roman"/>
          <w:sz w:val="28"/>
          <w:szCs w:val="28"/>
        </w:rPr>
        <w:t>;</w:t>
      </w:r>
    </w:p>
    <w:p w14:paraId="067F9222" w14:textId="61AA0498" w:rsidR="005D0AEB" w:rsidRPr="00D962FA" w:rsidRDefault="005D0AEB" w:rsidP="00446817">
      <w:pPr>
        <w:pStyle w:val="a5"/>
        <w:numPr>
          <w:ilvl w:val="0"/>
          <w:numId w:val="1"/>
        </w:numPr>
        <w:tabs>
          <w:tab w:val="left" w:pos="993"/>
        </w:tabs>
        <w:spacing w:after="0" w:line="240" w:lineRule="auto"/>
        <w:ind w:left="0" w:firstLine="709"/>
        <w:jc w:val="both"/>
        <w:rPr>
          <w:rFonts w:ascii="Times New Roman" w:hAnsi="Times New Roman" w:cs="Times New Roman"/>
          <w:sz w:val="28"/>
          <w:szCs w:val="28"/>
        </w:rPr>
      </w:pPr>
      <w:r w:rsidRPr="00D962FA">
        <w:rPr>
          <w:rFonts w:ascii="Times New Roman" w:hAnsi="Times New Roman" w:cs="Times New Roman"/>
          <w:sz w:val="28"/>
          <w:szCs w:val="28"/>
        </w:rPr>
        <w:t>теория технологической подготовки педагогов (</w:t>
      </w:r>
      <w:r w:rsidR="00C91DF9" w:rsidRPr="00D962FA">
        <w:rPr>
          <w:rFonts w:ascii="Times New Roman" w:hAnsi="Times New Roman" w:cs="Times New Roman"/>
          <w:sz w:val="28"/>
          <w:szCs w:val="28"/>
          <w:lang w:val="en-US"/>
        </w:rPr>
        <w:t>C</w:t>
      </w:r>
      <w:r w:rsidR="00C91DF9" w:rsidRPr="00D962FA">
        <w:rPr>
          <w:rFonts w:ascii="Times New Roman" w:hAnsi="Times New Roman" w:cs="Times New Roman"/>
          <w:sz w:val="28"/>
          <w:szCs w:val="28"/>
          <w:lang w:val="kk-KZ"/>
        </w:rPr>
        <w:t>ерік</w:t>
      </w:r>
      <w:r w:rsidR="00074530" w:rsidRPr="00D962FA">
        <w:rPr>
          <w:rFonts w:ascii="Times New Roman" w:hAnsi="Times New Roman" w:cs="Times New Roman"/>
          <w:sz w:val="28"/>
          <w:szCs w:val="28"/>
        </w:rPr>
        <w:t xml:space="preserve"> М.С.</w:t>
      </w:r>
      <w:r w:rsidR="00980AB3" w:rsidRPr="00D962FA">
        <w:rPr>
          <w:rFonts w:ascii="Times New Roman" w:hAnsi="Times New Roman" w:cs="Times New Roman"/>
          <w:sz w:val="28"/>
          <w:szCs w:val="28"/>
        </w:rPr>
        <w:t xml:space="preserve"> </w:t>
      </w:r>
      <w:r w:rsidR="00A67496" w:rsidRPr="00D962FA">
        <w:rPr>
          <w:rFonts w:ascii="Times New Roman" w:hAnsi="Times New Roman" w:cs="Times New Roman"/>
          <w:sz w:val="28"/>
          <w:szCs w:val="28"/>
        </w:rPr>
        <w:t>[</w:t>
      </w:r>
      <w:bookmarkStart w:id="29" w:name="_Ref181882064"/>
      <w:r w:rsidR="00FA1EBC" w:rsidRPr="00D962FA">
        <w:rPr>
          <w:rFonts w:ascii="Times New Roman" w:hAnsi="Times New Roman" w:cs="Times New Roman"/>
          <w:sz w:val="28"/>
          <w:szCs w:val="28"/>
          <w:lang w:val="kk-KZ"/>
        </w:rPr>
        <w:t>46</w:t>
      </w:r>
      <w:bookmarkEnd w:id="29"/>
      <w:r w:rsidR="00980AB3" w:rsidRPr="00D962FA">
        <w:rPr>
          <w:rFonts w:ascii="Times New Roman" w:hAnsi="Times New Roman" w:cs="Times New Roman"/>
          <w:sz w:val="28"/>
          <w:szCs w:val="28"/>
        </w:rPr>
        <w:t>]</w:t>
      </w:r>
      <w:r w:rsidR="00074530" w:rsidRPr="00D962FA">
        <w:rPr>
          <w:rFonts w:ascii="Times New Roman" w:hAnsi="Times New Roman" w:cs="Times New Roman"/>
          <w:sz w:val="28"/>
          <w:szCs w:val="28"/>
        </w:rPr>
        <w:t>,</w:t>
      </w:r>
      <w:r w:rsidR="00525FB8" w:rsidRPr="00D962FA">
        <w:rPr>
          <w:rFonts w:ascii="Times New Roman" w:hAnsi="Times New Roman" w:cs="Times New Roman"/>
          <w:sz w:val="28"/>
          <w:szCs w:val="28"/>
        </w:rPr>
        <w:t xml:space="preserve"> К.У.</w:t>
      </w:r>
      <w:r w:rsidR="005F3F5D" w:rsidRPr="00D962FA">
        <w:rPr>
          <w:rFonts w:ascii="Times New Roman" w:hAnsi="Times New Roman" w:cs="Times New Roman"/>
          <w:sz w:val="28"/>
          <w:szCs w:val="28"/>
        </w:rPr>
        <w:t> </w:t>
      </w:r>
      <w:r w:rsidR="00525FB8" w:rsidRPr="00D962FA">
        <w:rPr>
          <w:rFonts w:ascii="Times New Roman" w:hAnsi="Times New Roman" w:cs="Times New Roman"/>
          <w:sz w:val="28"/>
          <w:szCs w:val="28"/>
        </w:rPr>
        <w:t>Кариева</w:t>
      </w:r>
      <w:r w:rsidR="001D7118" w:rsidRPr="00D962FA">
        <w:rPr>
          <w:rFonts w:ascii="Times New Roman" w:hAnsi="Times New Roman" w:cs="Times New Roman"/>
          <w:sz w:val="28"/>
          <w:szCs w:val="28"/>
        </w:rPr>
        <w:t xml:space="preserve"> </w:t>
      </w:r>
      <w:r w:rsidR="00A67496" w:rsidRPr="00D962FA">
        <w:rPr>
          <w:rFonts w:ascii="Times New Roman" w:hAnsi="Times New Roman" w:cs="Times New Roman"/>
          <w:sz w:val="28"/>
          <w:szCs w:val="28"/>
        </w:rPr>
        <w:t>[</w:t>
      </w:r>
      <w:r w:rsidR="00FA1EBC" w:rsidRPr="00D962FA">
        <w:rPr>
          <w:rFonts w:ascii="Times New Roman" w:hAnsi="Times New Roman" w:cs="Times New Roman"/>
          <w:sz w:val="28"/>
          <w:szCs w:val="28"/>
          <w:lang w:val="kk-KZ"/>
        </w:rPr>
        <w:t>47</w:t>
      </w:r>
      <w:r w:rsidR="001D7118" w:rsidRPr="00D962FA">
        <w:rPr>
          <w:rFonts w:ascii="Times New Roman" w:hAnsi="Times New Roman" w:cs="Times New Roman"/>
          <w:sz w:val="28"/>
          <w:szCs w:val="28"/>
        </w:rPr>
        <w:t>]</w:t>
      </w:r>
      <w:r w:rsidR="00525FB8" w:rsidRPr="00D962FA">
        <w:rPr>
          <w:rFonts w:ascii="Times New Roman" w:hAnsi="Times New Roman" w:cs="Times New Roman"/>
          <w:sz w:val="28"/>
          <w:szCs w:val="28"/>
        </w:rPr>
        <w:t>,</w:t>
      </w:r>
      <w:r w:rsidR="00074530" w:rsidRPr="00D962FA">
        <w:rPr>
          <w:rFonts w:ascii="Times New Roman" w:hAnsi="Times New Roman" w:cs="Times New Roman"/>
          <w:sz w:val="28"/>
          <w:szCs w:val="28"/>
        </w:rPr>
        <w:t xml:space="preserve"> </w:t>
      </w:r>
      <w:r w:rsidR="00815B32" w:rsidRPr="00D962FA">
        <w:rPr>
          <w:rFonts w:ascii="Times New Roman" w:hAnsi="Times New Roman" w:cs="Times New Roman"/>
          <w:sz w:val="28"/>
          <w:szCs w:val="28"/>
        </w:rPr>
        <w:t>Ж.Е. Зулпыхар</w:t>
      </w:r>
      <w:r w:rsidR="00A21C75" w:rsidRPr="00D962FA">
        <w:rPr>
          <w:rFonts w:ascii="Times New Roman" w:hAnsi="Times New Roman" w:cs="Times New Roman"/>
          <w:sz w:val="28"/>
          <w:szCs w:val="28"/>
        </w:rPr>
        <w:t xml:space="preserve"> </w:t>
      </w:r>
      <w:r w:rsidR="00A67496" w:rsidRPr="00D962FA">
        <w:rPr>
          <w:rFonts w:ascii="Times New Roman" w:hAnsi="Times New Roman" w:cs="Times New Roman"/>
          <w:sz w:val="28"/>
          <w:szCs w:val="28"/>
        </w:rPr>
        <w:t>[</w:t>
      </w:r>
      <w:r w:rsidR="00FA1EBC" w:rsidRPr="00D962FA">
        <w:rPr>
          <w:rFonts w:ascii="Times New Roman" w:hAnsi="Times New Roman" w:cs="Times New Roman"/>
          <w:sz w:val="28"/>
          <w:szCs w:val="28"/>
          <w:lang w:val="kk-KZ"/>
        </w:rPr>
        <w:t>48</w:t>
      </w:r>
      <w:r w:rsidR="00A21C75" w:rsidRPr="00D962FA">
        <w:rPr>
          <w:rFonts w:ascii="Times New Roman" w:hAnsi="Times New Roman" w:cs="Times New Roman"/>
          <w:sz w:val="28"/>
          <w:szCs w:val="28"/>
        </w:rPr>
        <w:t>]</w:t>
      </w:r>
      <w:r w:rsidR="00815B32" w:rsidRPr="00D962FA">
        <w:rPr>
          <w:rFonts w:ascii="Times New Roman" w:hAnsi="Times New Roman" w:cs="Times New Roman"/>
          <w:sz w:val="28"/>
          <w:szCs w:val="28"/>
        </w:rPr>
        <w:t xml:space="preserve">, </w:t>
      </w:r>
      <w:r w:rsidR="00074530" w:rsidRPr="00D962FA">
        <w:rPr>
          <w:rFonts w:ascii="Times New Roman" w:hAnsi="Times New Roman" w:cs="Times New Roman"/>
          <w:sz w:val="28"/>
          <w:szCs w:val="28"/>
        </w:rPr>
        <w:t>М.А. Ермаганбетова</w:t>
      </w:r>
      <w:r w:rsidR="00A21C75" w:rsidRPr="00D962FA">
        <w:rPr>
          <w:rFonts w:ascii="Times New Roman" w:hAnsi="Times New Roman" w:cs="Times New Roman"/>
          <w:sz w:val="28"/>
          <w:szCs w:val="28"/>
        </w:rPr>
        <w:t xml:space="preserve"> </w:t>
      </w:r>
      <w:r w:rsidR="00A67496" w:rsidRPr="00D962FA">
        <w:rPr>
          <w:rFonts w:ascii="Times New Roman" w:hAnsi="Times New Roman" w:cs="Times New Roman"/>
          <w:sz w:val="28"/>
          <w:szCs w:val="28"/>
        </w:rPr>
        <w:t>[</w:t>
      </w:r>
      <w:bookmarkStart w:id="30" w:name="_Ref181887578"/>
      <w:r w:rsidR="00FA1EBC" w:rsidRPr="00D962FA">
        <w:rPr>
          <w:rFonts w:ascii="Times New Roman" w:hAnsi="Times New Roman" w:cs="Times New Roman"/>
          <w:sz w:val="28"/>
          <w:szCs w:val="28"/>
          <w:lang w:val="kk-KZ"/>
        </w:rPr>
        <w:t>49</w:t>
      </w:r>
      <w:bookmarkEnd w:id="30"/>
      <w:r w:rsidR="00A21C75" w:rsidRPr="00D962FA">
        <w:rPr>
          <w:rFonts w:ascii="Times New Roman" w:hAnsi="Times New Roman" w:cs="Times New Roman"/>
          <w:sz w:val="28"/>
          <w:szCs w:val="28"/>
        </w:rPr>
        <w:t>]</w:t>
      </w:r>
      <w:r w:rsidR="00074530" w:rsidRPr="00D962FA">
        <w:rPr>
          <w:rFonts w:ascii="Times New Roman" w:hAnsi="Times New Roman" w:cs="Times New Roman"/>
          <w:sz w:val="28"/>
          <w:szCs w:val="28"/>
        </w:rPr>
        <w:t xml:space="preserve">, </w:t>
      </w:r>
      <w:r w:rsidR="00B57C51" w:rsidRPr="00D962FA">
        <w:rPr>
          <w:rFonts w:ascii="Times New Roman" w:hAnsi="Times New Roman" w:cs="Times New Roman"/>
          <w:sz w:val="28"/>
          <w:szCs w:val="28"/>
        </w:rPr>
        <w:t>А.Б. Закирова</w:t>
      </w:r>
      <w:r w:rsidR="00A21C75" w:rsidRPr="00D962FA">
        <w:rPr>
          <w:rFonts w:ascii="Times New Roman" w:hAnsi="Times New Roman" w:cs="Times New Roman"/>
          <w:sz w:val="28"/>
          <w:szCs w:val="28"/>
        </w:rPr>
        <w:t xml:space="preserve"> </w:t>
      </w:r>
      <w:r w:rsidR="00A67496" w:rsidRPr="00D962FA">
        <w:rPr>
          <w:rFonts w:ascii="Times New Roman" w:hAnsi="Times New Roman" w:cs="Times New Roman"/>
          <w:sz w:val="28"/>
          <w:szCs w:val="28"/>
        </w:rPr>
        <w:t>[</w:t>
      </w:r>
      <w:bookmarkStart w:id="31" w:name="_Ref181885480"/>
      <w:r w:rsidR="00FA1EBC" w:rsidRPr="00D962FA">
        <w:rPr>
          <w:rFonts w:ascii="Times New Roman" w:hAnsi="Times New Roman" w:cs="Times New Roman"/>
          <w:sz w:val="28"/>
          <w:szCs w:val="28"/>
          <w:lang w:val="kk-KZ"/>
        </w:rPr>
        <w:t>50</w:t>
      </w:r>
      <w:bookmarkEnd w:id="31"/>
      <w:r w:rsidR="00A21C75" w:rsidRPr="00D962FA">
        <w:rPr>
          <w:rFonts w:ascii="Times New Roman" w:hAnsi="Times New Roman" w:cs="Times New Roman"/>
          <w:sz w:val="28"/>
          <w:szCs w:val="28"/>
        </w:rPr>
        <w:t>]</w:t>
      </w:r>
      <w:r w:rsidRPr="00D962FA">
        <w:rPr>
          <w:rFonts w:ascii="Times New Roman" w:hAnsi="Times New Roman" w:cs="Times New Roman"/>
          <w:sz w:val="28"/>
          <w:szCs w:val="28"/>
        </w:rPr>
        <w:t>);</w:t>
      </w:r>
    </w:p>
    <w:p w14:paraId="6715E81C" w14:textId="71ECFFE2" w:rsidR="005D0AEB" w:rsidRPr="00D962FA" w:rsidRDefault="005D0AEB" w:rsidP="00446817">
      <w:pPr>
        <w:pStyle w:val="a5"/>
        <w:numPr>
          <w:ilvl w:val="0"/>
          <w:numId w:val="1"/>
        </w:numPr>
        <w:tabs>
          <w:tab w:val="left" w:pos="993"/>
        </w:tabs>
        <w:spacing w:after="0" w:line="240" w:lineRule="auto"/>
        <w:ind w:left="0" w:firstLine="709"/>
        <w:jc w:val="both"/>
        <w:rPr>
          <w:rFonts w:ascii="Times New Roman" w:hAnsi="Times New Roman" w:cs="Times New Roman"/>
          <w:sz w:val="28"/>
          <w:szCs w:val="28"/>
        </w:rPr>
      </w:pPr>
      <w:r w:rsidRPr="00D962FA">
        <w:rPr>
          <w:rFonts w:ascii="Times New Roman" w:hAnsi="Times New Roman" w:cs="Times New Roman"/>
          <w:sz w:val="28"/>
          <w:szCs w:val="28"/>
        </w:rPr>
        <w:t xml:space="preserve">компетентностный подход в </w:t>
      </w:r>
      <w:r w:rsidR="006C1982" w:rsidRPr="00D962FA">
        <w:rPr>
          <w:rFonts w:ascii="Times New Roman" w:hAnsi="Times New Roman" w:cs="Times New Roman"/>
          <w:sz w:val="28"/>
          <w:szCs w:val="28"/>
        </w:rPr>
        <w:t>образовании (</w:t>
      </w:r>
      <w:r w:rsidR="00A97179" w:rsidRPr="00D962FA">
        <w:rPr>
          <w:rFonts w:ascii="Times New Roman" w:hAnsi="Times New Roman" w:cs="Times New Roman"/>
          <w:sz w:val="28"/>
          <w:szCs w:val="28"/>
        </w:rPr>
        <w:t>Б.Т. Кенжебеков</w:t>
      </w:r>
      <w:r w:rsidR="009C2221" w:rsidRPr="00D962FA">
        <w:rPr>
          <w:rFonts w:ascii="Times New Roman" w:hAnsi="Times New Roman" w:cs="Times New Roman"/>
          <w:sz w:val="28"/>
          <w:szCs w:val="28"/>
        </w:rPr>
        <w:t xml:space="preserve"> </w:t>
      </w:r>
      <w:r w:rsidR="00A67496" w:rsidRPr="00D962FA">
        <w:rPr>
          <w:rFonts w:ascii="Times New Roman" w:hAnsi="Times New Roman" w:cs="Times New Roman"/>
          <w:sz w:val="28"/>
          <w:szCs w:val="28"/>
        </w:rPr>
        <w:t>[</w:t>
      </w:r>
      <w:r w:rsidR="00FA1EBC" w:rsidRPr="00D962FA">
        <w:rPr>
          <w:rFonts w:ascii="Times New Roman" w:hAnsi="Times New Roman" w:cs="Times New Roman"/>
          <w:sz w:val="28"/>
          <w:szCs w:val="28"/>
          <w:lang w:val="kk-KZ"/>
        </w:rPr>
        <w:t>51</w:t>
      </w:r>
      <w:r w:rsidR="009C2221" w:rsidRPr="00D962FA">
        <w:rPr>
          <w:rFonts w:ascii="Times New Roman" w:hAnsi="Times New Roman" w:cs="Times New Roman"/>
          <w:sz w:val="28"/>
          <w:szCs w:val="28"/>
        </w:rPr>
        <w:t>]</w:t>
      </w:r>
      <w:r w:rsidR="00A97179" w:rsidRPr="00D962FA">
        <w:rPr>
          <w:rFonts w:ascii="Times New Roman" w:hAnsi="Times New Roman" w:cs="Times New Roman"/>
          <w:sz w:val="28"/>
          <w:szCs w:val="28"/>
        </w:rPr>
        <w:t xml:space="preserve">, </w:t>
      </w:r>
      <w:r w:rsidR="00074530" w:rsidRPr="00D962FA">
        <w:rPr>
          <w:rFonts w:ascii="Times New Roman" w:hAnsi="Times New Roman" w:cs="Times New Roman"/>
          <w:sz w:val="28"/>
          <w:szCs w:val="28"/>
        </w:rPr>
        <w:t>Г.С.</w:t>
      </w:r>
      <w:r w:rsidR="005F3F5D" w:rsidRPr="00D962FA">
        <w:rPr>
          <w:rFonts w:ascii="Times New Roman" w:hAnsi="Times New Roman" w:cs="Times New Roman"/>
          <w:sz w:val="28"/>
          <w:szCs w:val="28"/>
        </w:rPr>
        <w:t> </w:t>
      </w:r>
      <w:r w:rsidR="00074530" w:rsidRPr="00D962FA">
        <w:rPr>
          <w:rFonts w:ascii="Times New Roman" w:hAnsi="Times New Roman" w:cs="Times New Roman"/>
          <w:sz w:val="28"/>
          <w:szCs w:val="28"/>
        </w:rPr>
        <w:t>Каратаев</w:t>
      </w:r>
      <w:r w:rsidR="009C2221" w:rsidRPr="00D962FA">
        <w:rPr>
          <w:rFonts w:ascii="Times New Roman" w:hAnsi="Times New Roman" w:cs="Times New Roman"/>
          <w:sz w:val="28"/>
          <w:szCs w:val="28"/>
        </w:rPr>
        <w:t xml:space="preserve"> </w:t>
      </w:r>
      <w:r w:rsidR="00A67496" w:rsidRPr="00D962FA">
        <w:rPr>
          <w:rFonts w:ascii="Times New Roman" w:hAnsi="Times New Roman" w:cs="Times New Roman"/>
          <w:sz w:val="28"/>
          <w:szCs w:val="28"/>
        </w:rPr>
        <w:t>[</w:t>
      </w:r>
      <w:bookmarkStart w:id="32" w:name="_Ref181888393"/>
      <w:r w:rsidR="00FA1EBC" w:rsidRPr="00D962FA">
        <w:rPr>
          <w:rFonts w:ascii="Times New Roman" w:hAnsi="Times New Roman" w:cs="Times New Roman"/>
          <w:sz w:val="28"/>
          <w:szCs w:val="28"/>
          <w:lang w:val="kk-KZ"/>
        </w:rPr>
        <w:t>52</w:t>
      </w:r>
      <w:bookmarkEnd w:id="32"/>
      <w:r w:rsidR="009C2221" w:rsidRPr="00D962FA">
        <w:rPr>
          <w:rFonts w:ascii="Times New Roman" w:hAnsi="Times New Roman" w:cs="Times New Roman"/>
          <w:sz w:val="28"/>
          <w:szCs w:val="28"/>
        </w:rPr>
        <w:t>]</w:t>
      </w:r>
      <w:r w:rsidR="00074530" w:rsidRPr="00D962FA">
        <w:rPr>
          <w:rFonts w:ascii="Times New Roman" w:hAnsi="Times New Roman" w:cs="Times New Roman"/>
          <w:sz w:val="28"/>
          <w:szCs w:val="28"/>
        </w:rPr>
        <w:t xml:space="preserve">, </w:t>
      </w:r>
      <w:r w:rsidR="008E630B" w:rsidRPr="00D962FA">
        <w:rPr>
          <w:rFonts w:ascii="Times New Roman" w:hAnsi="Times New Roman" w:cs="Times New Roman"/>
          <w:sz w:val="28"/>
          <w:szCs w:val="28"/>
        </w:rPr>
        <w:t>A.B. Хуторской</w:t>
      </w:r>
      <w:r w:rsidR="009C2221" w:rsidRPr="00D962FA">
        <w:rPr>
          <w:rFonts w:ascii="Times New Roman" w:hAnsi="Times New Roman" w:cs="Times New Roman"/>
          <w:sz w:val="28"/>
          <w:szCs w:val="28"/>
        </w:rPr>
        <w:t xml:space="preserve"> </w:t>
      </w:r>
      <w:r w:rsidR="00A67496" w:rsidRPr="00D962FA">
        <w:rPr>
          <w:rFonts w:ascii="Times New Roman" w:hAnsi="Times New Roman" w:cs="Times New Roman"/>
          <w:sz w:val="28"/>
          <w:szCs w:val="28"/>
        </w:rPr>
        <w:t>[</w:t>
      </w:r>
      <w:bookmarkStart w:id="33" w:name="_Ref182031453"/>
      <w:r w:rsidR="00FA1EBC" w:rsidRPr="00D962FA">
        <w:rPr>
          <w:rFonts w:ascii="Times New Roman" w:hAnsi="Times New Roman" w:cs="Times New Roman"/>
          <w:sz w:val="28"/>
          <w:szCs w:val="28"/>
          <w:lang w:val="kk-KZ"/>
        </w:rPr>
        <w:t>53</w:t>
      </w:r>
      <w:bookmarkEnd w:id="33"/>
      <w:r w:rsidR="009C2221" w:rsidRPr="00D962FA">
        <w:rPr>
          <w:rFonts w:ascii="Times New Roman" w:hAnsi="Times New Roman" w:cs="Times New Roman"/>
          <w:sz w:val="28"/>
          <w:szCs w:val="28"/>
        </w:rPr>
        <w:t>]</w:t>
      </w:r>
      <w:r w:rsidR="008E630B" w:rsidRPr="00D962FA">
        <w:rPr>
          <w:rFonts w:ascii="Times New Roman" w:hAnsi="Times New Roman" w:cs="Times New Roman"/>
          <w:sz w:val="28"/>
          <w:szCs w:val="28"/>
        </w:rPr>
        <w:t xml:space="preserve">, </w:t>
      </w:r>
      <w:r w:rsidRPr="00D962FA">
        <w:rPr>
          <w:rFonts w:ascii="Times New Roman" w:hAnsi="Times New Roman" w:cs="Times New Roman"/>
          <w:sz w:val="28"/>
          <w:szCs w:val="28"/>
        </w:rPr>
        <w:t>И.А. Зимняя</w:t>
      </w:r>
      <w:r w:rsidR="009C2221" w:rsidRPr="00D962FA">
        <w:rPr>
          <w:rFonts w:ascii="Times New Roman" w:hAnsi="Times New Roman" w:cs="Times New Roman"/>
          <w:sz w:val="28"/>
          <w:szCs w:val="28"/>
        </w:rPr>
        <w:t xml:space="preserve"> </w:t>
      </w:r>
      <w:r w:rsidR="00A67496" w:rsidRPr="00D962FA">
        <w:rPr>
          <w:rFonts w:ascii="Times New Roman" w:hAnsi="Times New Roman" w:cs="Times New Roman"/>
          <w:sz w:val="28"/>
          <w:szCs w:val="28"/>
        </w:rPr>
        <w:t>[</w:t>
      </w:r>
      <w:bookmarkStart w:id="34" w:name="_Ref182047825"/>
      <w:r w:rsidR="00FA1EBC" w:rsidRPr="00D962FA">
        <w:rPr>
          <w:rFonts w:ascii="Times New Roman" w:hAnsi="Times New Roman" w:cs="Times New Roman"/>
          <w:sz w:val="28"/>
          <w:szCs w:val="28"/>
          <w:lang w:val="kk-KZ"/>
        </w:rPr>
        <w:t>54</w:t>
      </w:r>
      <w:bookmarkEnd w:id="34"/>
      <w:r w:rsidR="009C2221" w:rsidRPr="00D962FA">
        <w:rPr>
          <w:rFonts w:ascii="Times New Roman" w:hAnsi="Times New Roman" w:cs="Times New Roman"/>
          <w:sz w:val="28"/>
          <w:szCs w:val="28"/>
        </w:rPr>
        <w:t>]</w:t>
      </w:r>
      <w:r w:rsidRPr="00D962FA">
        <w:rPr>
          <w:rFonts w:ascii="Times New Roman" w:hAnsi="Times New Roman" w:cs="Times New Roman"/>
          <w:sz w:val="28"/>
          <w:szCs w:val="28"/>
        </w:rPr>
        <w:t xml:space="preserve">, </w:t>
      </w:r>
      <w:r w:rsidR="00815B32" w:rsidRPr="00D962FA">
        <w:rPr>
          <w:rFonts w:ascii="Times New Roman" w:hAnsi="Times New Roman" w:cs="Times New Roman"/>
          <w:sz w:val="28"/>
          <w:szCs w:val="28"/>
        </w:rPr>
        <w:t>Д.Б. Эльконин</w:t>
      </w:r>
      <w:r w:rsidR="009C2221" w:rsidRPr="00D962FA">
        <w:rPr>
          <w:rFonts w:ascii="Times New Roman" w:hAnsi="Times New Roman" w:cs="Times New Roman"/>
          <w:sz w:val="28"/>
          <w:szCs w:val="28"/>
        </w:rPr>
        <w:t xml:space="preserve"> </w:t>
      </w:r>
      <w:r w:rsidR="00A67496" w:rsidRPr="00D962FA">
        <w:rPr>
          <w:rFonts w:ascii="Times New Roman" w:hAnsi="Times New Roman" w:cs="Times New Roman"/>
          <w:sz w:val="28"/>
          <w:szCs w:val="28"/>
        </w:rPr>
        <w:t>[</w:t>
      </w:r>
      <w:r w:rsidR="00FA1EBC" w:rsidRPr="00D962FA">
        <w:rPr>
          <w:rFonts w:ascii="Times New Roman" w:hAnsi="Times New Roman" w:cs="Times New Roman"/>
          <w:sz w:val="28"/>
          <w:szCs w:val="28"/>
          <w:lang w:val="kk-KZ"/>
        </w:rPr>
        <w:t>55</w:t>
      </w:r>
      <w:r w:rsidR="009C2221" w:rsidRPr="00D962FA">
        <w:rPr>
          <w:rFonts w:ascii="Times New Roman" w:hAnsi="Times New Roman" w:cs="Times New Roman"/>
          <w:sz w:val="28"/>
          <w:szCs w:val="28"/>
        </w:rPr>
        <w:t>]</w:t>
      </w:r>
      <w:r w:rsidR="00815B32" w:rsidRPr="00D962FA">
        <w:rPr>
          <w:rFonts w:ascii="Times New Roman" w:hAnsi="Times New Roman" w:cs="Times New Roman"/>
          <w:sz w:val="28"/>
          <w:szCs w:val="28"/>
        </w:rPr>
        <w:t xml:space="preserve">, Г.Ж. </w:t>
      </w:r>
      <w:r w:rsidRPr="00D962FA">
        <w:rPr>
          <w:rFonts w:ascii="Times New Roman" w:hAnsi="Times New Roman" w:cs="Times New Roman"/>
          <w:sz w:val="28"/>
          <w:szCs w:val="28"/>
        </w:rPr>
        <w:t>Менлибекова</w:t>
      </w:r>
      <w:r w:rsidR="009C2221" w:rsidRPr="00D962FA">
        <w:rPr>
          <w:rFonts w:ascii="Times New Roman" w:hAnsi="Times New Roman" w:cs="Times New Roman"/>
          <w:sz w:val="28"/>
          <w:szCs w:val="28"/>
        </w:rPr>
        <w:t xml:space="preserve"> </w:t>
      </w:r>
      <w:r w:rsidR="00A67496" w:rsidRPr="00D962FA">
        <w:rPr>
          <w:rFonts w:ascii="Times New Roman" w:hAnsi="Times New Roman" w:cs="Times New Roman"/>
          <w:sz w:val="28"/>
          <w:szCs w:val="28"/>
        </w:rPr>
        <w:t>[</w:t>
      </w:r>
      <w:r w:rsidR="00FA1EBC" w:rsidRPr="00D962FA">
        <w:rPr>
          <w:rFonts w:ascii="Times New Roman" w:hAnsi="Times New Roman" w:cs="Times New Roman"/>
          <w:sz w:val="28"/>
          <w:szCs w:val="28"/>
          <w:lang w:val="kk-KZ"/>
        </w:rPr>
        <w:t>56</w:t>
      </w:r>
      <w:r w:rsidR="009C2221" w:rsidRPr="00D962FA">
        <w:rPr>
          <w:rFonts w:ascii="Times New Roman" w:hAnsi="Times New Roman" w:cs="Times New Roman"/>
          <w:sz w:val="28"/>
          <w:szCs w:val="28"/>
        </w:rPr>
        <w:t>]</w:t>
      </w:r>
      <w:r w:rsidRPr="00D962FA">
        <w:rPr>
          <w:rFonts w:ascii="Times New Roman" w:hAnsi="Times New Roman" w:cs="Times New Roman"/>
          <w:sz w:val="28"/>
          <w:szCs w:val="28"/>
        </w:rPr>
        <w:t>,</w:t>
      </w:r>
      <w:r w:rsidR="00815B32" w:rsidRPr="00D962FA">
        <w:rPr>
          <w:rFonts w:ascii="Times New Roman" w:hAnsi="Times New Roman" w:cs="Times New Roman"/>
          <w:sz w:val="28"/>
          <w:szCs w:val="28"/>
        </w:rPr>
        <w:t xml:space="preserve"> Н.Н. Оспанова</w:t>
      </w:r>
      <w:r w:rsidR="009C2221" w:rsidRPr="00D962FA">
        <w:rPr>
          <w:rFonts w:ascii="Times New Roman" w:hAnsi="Times New Roman" w:cs="Times New Roman"/>
          <w:sz w:val="28"/>
          <w:szCs w:val="28"/>
        </w:rPr>
        <w:t xml:space="preserve"> </w:t>
      </w:r>
      <w:r w:rsidR="00A67496" w:rsidRPr="00D962FA">
        <w:rPr>
          <w:rFonts w:ascii="Times New Roman" w:hAnsi="Times New Roman" w:cs="Times New Roman"/>
          <w:sz w:val="28"/>
          <w:szCs w:val="28"/>
        </w:rPr>
        <w:t>[</w:t>
      </w:r>
      <w:bookmarkStart w:id="35" w:name="_Ref181883309"/>
      <w:r w:rsidR="00FA1EBC" w:rsidRPr="00D962FA">
        <w:rPr>
          <w:rFonts w:ascii="Times New Roman" w:hAnsi="Times New Roman" w:cs="Times New Roman"/>
          <w:sz w:val="28"/>
          <w:szCs w:val="28"/>
          <w:lang w:val="kk-KZ"/>
        </w:rPr>
        <w:t>57</w:t>
      </w:r>
      <w:bookmarkEnd w:id="35"/>
      <w:r w:rsidR="009C2221" w:rsidRPr="00D962FA">
        <w:rPr>
          <w:rFonts w:ascii="Times New Roman" w:hAnsi="Times New Roman" w:cs="Times New Roman"/>
          <w:sz w:val="28"/>
          <w:szCs w:val="28"/>
        </w:rPr>
        <w:t>]</w:t>
      </w:r>
      <w:r w:rsidRPr="00D962FA">
        <w:rPr>
          <w:rFonts w:ascii="Times New Roman" w:hAnsi="Times New Roman" w:cs="Times New Roman"/>
          <w:sz w:val="28"/>
          <w:szCs w:val="28"/>
        </w:rPr>
        <w:t>);</w:t>
      </w:r>
    </w:p>
    <w:p w14:paraId="4E765822" w14:textId="0FFE51B4" w:rsidR="005D0AEB" w:rsidRPr="00D962FA" w:rsidRDefault="008E630B" w:rsidP="00446817">
      <w:pPr>
        <w:pStyle w:val="a5"/>
        <w:numPr>
          <w:ilvl w:val="0"/>
          <w:numId w:val="1"/>
        </w:numPr>
        <w:tabs>
          <w:tab w:val="left" w:pos="993"/>
        </w:tabs>
        <w:spacing w:after="0" w:line="240" w:lineRule="auto"/>
        <w:ind w:left="0" w:firstLine="709"/>
        <w:jc w:val="both"/>
        <w:rPr>
          <w:rFonts w:ascii="Times New Roman" w:hAnsi="Times New Roman" w:cs="Times New Roman"/>
          <w:sz w:val="28"/>
          <w:szCs w:val="28"/>
        </w:rPr>
      </w:pPr>
      <w:r w:rsidRPr="00D962FA">
        <w:rPr>
          <w:rFonts w:ascii="Times New Roman" w:hAnsi="Times New Roman" w:cs="Times New Roman"/>
          <w:sz w:val="28"/>
          <w:szCs w:val="28"/>
        </w:rPr>
        <w:t>деятельностный</w:t>
      </w:r>
      <w:r w:rsidR="005D0AEB" w:rsidRPr="00D962FA">
        <w:rPr>
          <w:rFonts w:ascii="Times New Roman" w:hAnsi="Times New Roman" w:cs="Times New Roman"/>
          <w:sz w:val="28"/>
          <w:szCs w:val="28"/>
        </w:rPr>
        <w:t xml:space="preserve"> и технологический подход (Ю.К. Бабанский</w:t>
      </w:r>
      <w:r w:rsidR="00311205" w:rsidRPr="00D962FA">
        <w:rPr>
          <w:rFonts w:ascii="Times New Roman" w:hAnsi="Times New Roman" w:cs="Times New Roman"/>
          <w:sz w:val="28"/>
          <w:szCs w:val="28"/>
        </w:rPr>
        <w:t xml:space="preserve"> </w:t>
      </w:r>
      <w:r w:rsidR="00A67496" w:rsidRPr="00D962FA">
        <w:rPr>
          <w:rFonts w:ascii="Times New Roman" w:hAnsi="Times New Roman" w:cs="Times New Roman"/>
          <w:sz w:val="28"/>
          <w:szCs w:val="28"/>
        </w:rPr>
        <w:t>[</w:t>
      </w:r>
      <w:r w:rsidR="00FA1EBC" w:rsidRPr="00D962FA">
        <w:rPr>
          <w:rFonts w:ascii="Times New Roman" w:hAnsi="Times New Roman" w:cs="Times New Roman"/>
          <w:sz w:val="28"/>
          <w:szCs w:val="28"/>
          <w:lang w:val="kk-KZ"/>
        </w:rPr>
        <w:t>58</w:t>
      </w:r>
      <w:r w:rsidR="00311205" w:rsidRPr="00D962FA">
        <w:rPr>
          <w:rFonts w:ascii="Times New Roman" w:hAnsi="Times New Roman" w:cs="Times New Roman"/>
          <w:sz w:val="28"/>
          <w:szCs w:val="28"/>
        </w:rPr>
        <w:t>]</w:t>
      </w:r>
      <w:r w:rsidR="005D0AEB" w:rsidRPr="00D962FA">
        <w:rPr>
          <w:rFonts w:ascii="Times New Roman" w:hAnsi="Times New Roman" w:cs="Times New Roman"/>
          <w:sz w:val="28"/>
          <w:szCs w:val="28"/>
        </w:rPr>
        <w:t>, В.П.</w:t>
      </w:r>
      <w:r w:rsidR="005F3F5D" w:rsidRPr="00D962FA">
        <w:rPr>
          <w:rFonts w:ascii="Times New Roman" w:hAnsi="Times New Roman" w:cs="Times New Roman"/>
          <w:sz w:val="28"/>
          <w:szCs w:val="28"/>
        </w:rPr>
        <w:t> </w:t>
      </w:r>
      <w:r w:rsidR="005D0AEB" w:rsidRPr="00D962FA">
        <w:rPr>
          <w:rFonts w:ascii="Times New Roman" w:hAnsi="Times New Roman" w:cs="Times New Roman"/>
          <w:sz w:val="28"/>
          <w:szCs w:val="28"/>
        </w:rPr>
        <w:t>Беспалько, И.Ф. Исаев</w:t>
      </w:r>
      <w:r w:rsidR="00311205" w:rsidRPr="00D962FA">
        <w:rPr>
          <w:rFonts w:ascii="Times New Roman" w:hAnsi="Times New Roman" w:cs="Times New Roman"/>
          <w:sz w:val="28"/>
          <w:szCs w:val="28"/>
        </w:rPr>
        <w:t xml:space="preserve"> </w:t>
      </w:r>
      <w:r w:rsidR="00A67496" w:rsidRPr="00D962FA">
        <w:rPr>
          <w:rFonts w:ascii="Times New Roman" w:hAnsi="Times New Roman" w:cs="Times New Roman"/>
          <w:sz w:val="28"/>
          <w:szCs w:val="28"/>
        </w:rPr>
        <w:t>[</w:t>
      </w:r>
      <w:r w:rsidR="00FA1EBC" w:rsidRPr="00D962FA">
        <w:rPr>
          <w:rFonts w:ascii="Times New Roman" w:hAnsi="Times New Roman" w:cs="Times New Roman"/>
          <w:sz w:val="28"/>
          <w:szCs w:val="28"/>
          <w:lang w:val="kk-KZ"/>
        </w:rPr>
        <w:t>59</w:t>
      </w:r>
      <w:r w:rsidR="00311205" w:rsidRPr="00D962FA">
        <w:rPr>
          <w:rFonts w:ascii="Times New Roman" w:hAnsi="Times New Roman" w:cs="Times New Roman"/>
          <w:sz w:val="28"/>
          <w:szCs w:val="28"/>
        </w:rPr>
        <w:t>]</w:t>
      </w:r>
      <w:r w:rsidR="005D0AEB" w:rsidRPr="00D962FA">
        <w:rPr>
          <w:rFonts w:ascii="Times New Roman" w:hAnsi="Times New Roman" w:cs="Times New Roman"/>
          <w:sz w:val="28"/>
          <w:szCs w:val="28"/>
        </w:rPr>
        <w:t>, Э.Ф. Зеер</w:t>
      </w:r>
      <w:r w:rsidR="00311205" w:rsidRPr="00D962FA">
        <w:rPr>
          <w:rFonts w:ascii="Times New Roman" w:hAnsi="Times New Roman" w:cs="Times New Roman"/>
          <w:sz w:val="28"/>
          <w:szCs w:val="28"/>
        </w:rPr>
        <w:t xml:space="preserve"> </w:t>
      </w:r>
      <w:r w:rsidR="00A67496" w:rsidRPr="00D962FA">
        <w:rPr>
          <w:rFonts w:ascii="Times New Roman" w:hAnsi="Times New Roman" w:cs="Times New Roman"/>
          <w:sz w:val="28"/>
          <w:szCs w:val="28"/>
        </w:rPr>
        <w:t>[</w:t>
      </w:r>
      <w:r w:rsidR="00FA1EBC" w:rsidRPr="00D962FA">
        <w:rPr>
          <w:rFonts w:ascii="Times New Roman" w:hAnsi="Times New Roman" w:cs="Times New Roman"/>
          <w:sz w:val="28"/>
          <w:szCs w:val="28"/>
          <w:lang w:val="kk-KZ"/>
        </w:rPr>
        <w:t>60</w:t>
      </w:r>
      <w:r w:rsidR="00311205" w:rsidRPr="00D962FA">
        <w:rPr>
          <w:rFonts w:ascii="Times New Roman" w:hAnsi="Times New Roman" w:cs="Times New Roman"/>
          <w:sz w:val="28"/>
          <w:szCs w:val="28"/>
        </w:rPr>
        <w:t>]</w:t>
      </w:r>
      <w:r w:rsidR="004A2F54" w:rsidRPr="00D962FA">
        <w:rPr>
          <w:rFonts w:ascii="Times New Roman" w:hAnsi="Times New Roman" w:cs="Times New Roman"/>
          <w:sz w:val="28"/>
          <w:szCs w:val="28"/>
        </w:rPr>
        <w:t>, Е.А. Киселева</w:t>
      </w:r>
      <w:r w:rsidR="00311205" w:rsidRPr="00D962FA">
        <w:rPr>
          <w:rFonts w:ascii="Times New Roman" w:hAnsi="Times New Roman" w:cs="Times New Roman"/>
          <w:sz w:val="28"/>
          <w:szCs w:val="28"/>
        </w:rPr>
        <w:t xml:space="preserve"> </w:t>
      </w:r>
      <w:r w:rsidR="00A67496" w:rsidRPr="00D962FA">
        <w:rPr>
          <w:rFonts w:ascii="Times New Roman" w:hAnsi="Times New Roman" w:cs="Times New Roman"/>
          <w:sz w:val="28"/>
          <w:szCs w:val="28"/>
        </w:rPr>
        <w:t>[</w:t>
      </w:r>
      <w:r w:rsidR="00FA1EBC" w:rsidRPr="00D962FA">
        <w:rPr>
          <w:rFonts w:ascii="Times New Roman" w:hAnsi="Times New Roman" w:cs="Times New Roman"/>
          <w:sz w:val="28"/>
          <w:szCs w:val="28"/>
          <w:lang w:val="kk-KZ"/>
        </w:rPr>
        <w:t>61</w:t>
      </w:r>
      <w:r w:rsidR="00311205" w:rsidRPr="00D962FA">
        <w:rPr>
          <w:rFonts w:ascii="Times New Roman" w:hAnsi="Times New Roman" w:cs="Times New Roman"/>
          <w:sz w:val="28"/>
          <w:szCs w:val="28"/>
        </w:rPr>
        <w:t>]</w:t>
      </w:r>
      <w:r w:rsidR="004A2F54" w:rsidRPr="00D962FA">
        <w:rPr>
          <w:rFonts w:ascii="Times New Roman" w:hAnsi="Times New Roman" w:cs="Times New Roman"/>
          <w:sz w:val="28"/>
          <w:szCs w:val="28"/>
        </w:rPr>
        <w:t>, И.С.</w:t>
      </w:r>
      <w:r w:rsidR="005F3F5D" w:rsidRPr="00D962FA">
        <w:rPr>
          <w:rFonts w:ascii="Times New Roman" w:hAnsi="Times New Roman" w:cs="Times New Roman"/>
          <w:sz w:val="28"/>
          <w:szCs w:val="28"/>
        </w:rPr>
        <w:t> </w:t>
      </w:r>
      <w:r w:rsidR="004A2F54" w:rsidRPr="00D962FA">
        <w:rPr>
          <w:rFonts w:ascii="Times New Roman" w:hAnsi="Times New Roman" w:cs="Times New Roman"/>
          <w:sz w:val="28"/>
          <w:szCs w:val="28"/>
        </w:rPr>
        <w:t>Утебаев</w:t>
      </w:r>
      <w:r w:rsidR="00311205" w:rsidRPr="00D962FA">
        <w:rPr>
          <w:rFonts w:ascii="Times New Roman" w:hAnsi="Times New Roman" w:cs="Times New Roman"/>
          <w:sz w:val="28"/>
          <w:szCs w:val="28"/>
        </w:rPr>
        <w:t xml:space="preserve"> </w:t>
      </w:r>
      <w:r w:rsidR="00A67496" w:rsidRPr="00D962FA">
        <w:rPr>
          <w:rFonts w:ascii="Times New Roman" w:hAnsi="Times New Roman" w:cs="Times New Roman"/>
          <w:sz w:val="28"/>
          <w:szCs w:val="28"/>
        </w:rPr>
        <w:t>[</w:t>
      </w:r>
      <w:r w:rsidR="00FA1EBC" w:rsidRPr="00D962FA">
        <w:rPr>
          <w:rFonts w:ascii="Times New Roman" w:hAnsi="Times New Roman" w:cs="Times New Roman"/>
          <w:sz w:val="28"/>
          <w:szCs w:val="28"/>
          <w:lang w:val="kk-KZ"/>
        </w:rPr>
        <w:t>62</w:t>
      </w:r>
      <w:r w:rsidR="00311205" w:rsidRPr="00D962FA">
        <w:rPr>
          <w:rFonts w:ascii="Times New Roman" w:hAnsi="Times New Roman" w:cs="Times New Roman"/>
          <w:sz w:val="28"/>
          <w:szCs w:val="28"/>
        </w:rPr>
        <w:t>]</w:t>
      </w:r>
      <w:r w:rsidR="005D0AEB" w:rsidRPr="00D962FA">
        <w:rPr>
          <w:rFonts w:ascii="Times New Roman" w:hAnsi="Times New Roman" w:cs="Times New Roman"/>
          <w:sz w:val="28"/>
          <w:szCs w:val="28"/>
        </w:rPr>
        <w:t>).</w:t>
      </w:r>
    </w:p>
    <w:p w14:paraId="48A6BFAD" w14:textId="77777777" w:rsidR="005D0AEB" w:rsidRPr="00D962FA" w:rsidRDefault="005D0AEB" w:rsidP="00446817">
      <w:pPr>
        <w:spacing w:after="0" w:line="240" w:lineRule="auto"/>
        <w:ind w:firstLine="709"/>
        <w:jc w:val="both"/>
        <w:rPr>
          <w:rFonts w:ascii="Times New Roman" w:hAnsi="Times New Roman"/>
          <w:sz w:val="28"/>
          <w:szCs w:val="28"/>
        </w:rPr>
      </w:pPr>
      <w:r w:rsidRPr="00D962FA">
        <w:rPr>
          <w:rFonts w:ascii="Times New Roman" w:hAnsi="Times New Roman"/>
          <w:sz w:val="28"/>
          <w:szCs w:val="28"/>
        </w:rPr>
        <w:t xml:space="preserve">Решение поставленных задач осуществилось при помощи использования комплекса </w:t>
      </w:r>
      <w:r w:rsidRPr="00D962FA">
        <w:rPr>
          <w:rFonts w:ascii="Times New Roman" w:hAnsi="Times New Roman"/>
          <w:b/>
          <w:sz w:val="28"/>
          <w:szCs w:val="28"/>
        </w:rPr>
        <w:t>методов исследования,</w:t>
      </w:r>
      <w:r w:rsidRPr="00D962FA">
        <w:rPr>
          <w:rFonts w:ascii="Times New Roman" w:hAnsi="Times New Roman"/>
          <w:sz w:val="28"/>
          <w:szCs w:val="28"/>
        </w:rPr>
        <w:t xml:space="preserve"> включая:</w:t>
      </w:r>
    </w:p>
    <w:p w14:paraId="40143680" w14:textId="4A783968" w:rsidR="005D0AEB" w:rsidRPr="00D962FA" w:rsidRDefault="00F04BBA" w:rsidP="00F04BBA">
      <w:pPr>
        <w:pStyle w:val="a5"/>
        <w:numPr>
          <w:ilvl w:val="0"/>
          <w:numId w:val="1"/>
        </w:numPr>
        <w:tabs>
          <w:tab w:val="left" w:pos="993"/>
        </w:tabs>
        <w:spacing w:after="0" w:line="240" w:lineRule="auto"/>
        <w:ind w:left="0" w:firstLine="709"/>
        <w:jc w:val="both"/>
        <w:rPr>
          <w:rFonts w:ascii="Times New Roman" w:hAnsi="Times New Roman" w:cs="Times New Roman"/>
          <w:sz w:val="28"/>
          <w:szCs w:val="28"/>
        </w:rPr>
      </w:pPr>
      <w:r w:rsidRPr="00D962FA">
        <w:rPr>
          <w:rFonts w:ascii="Times New Roman" w:hAnsi="Times New Roman" w:cs="Times New Roman"/>
          <w:sz w:val="28"/>
          <w:szCs w:val="28"/>
          <w:lang w:val="kk-KZ"/>
        </w:rPr>
        <w:t>теоретические: анализ научной литературы по проблеме, метод</w:t>
      </w:r>
      <w:r w:rsidRPr="00D962FA">
        <w:rPr>
          <w:rFonts w:ascii="Times New Roman" w:hAnsi="Times New Roman" w:cs="Times New Roman"/>
          <w:sz w:val="28"/>
          <w:szCs w:val="28"/>
        </w:rPr>
        <w:t xml:space="preserve"> моделирования исследуемых процессов;</w:t>
      </w:r>
    </w:p>
    <w:p w14:paraId="627BA07E" w14:textId="558F885A" w:rsidR="005D0AEB" w:rsidRPr="00D962FA" w:rsidRDefault="00340564" w:rsidP="00446817">
      <w:pPr>
        <w:pStyle w:val="a5"/>
        <w:numPr>
          <w:ilvl w:val="0"/>
          <w:numId w:val="1"/>
        </w:numPr>
        <w:tabs>
          <w:tab w:val="left" w:pos="993"/>
        </w:tabs>
        <w:spacing w:after="0" w:line="240" w:lineRule="auto"/>
        <w:ind w:left="0" w:firstLine="709"/>
        <w:jc w:val="both"/>
        <w:rPr>
          <w:rFonts w:ascii="Times New Roman" w:hAnsi="Times New Roman" w:cs="Times New Roman"/>
          <w:sz w:val="28"/>
          <w:szCs w:val="28"/>
        </w:rPr>
      </w:pPr>
      <w:r w:rsidRPr="00D962FA">
        <w:rPr>
          <w:rFonts w:ascii="Times New Roman" w:hAnsi="Times New Roman" w:cs="Times New Roman"/>
          <w:sz w:val="28"/>
          <w:szCs w:val="28"/>
          <w:lang w:val="kk-KZ"/>
        </w:rPr>
        <w:t>эмпирические</w:t>
      </w:r>
      <w:r w:rsidR="005D0AEB" w:rsidRPr="00D962FA">
        <w:rPr>
          <w:rFonts w:ascii="Times New Roman" w:hAnsi="Times New Roman" w:cs="Times New Roman"/>
          <w:sz w:val="28"/>
          <w:szCs w:val="28"/>
        </w:rPr>
        <w:t xml:space="preserve">: наблюдение, беседа, анкетирование, тестирование, изучение передового опыта </w:t>
      </w:r>
      <w:r w:rsidR="00D079A5" w:rsidRPr="00D962FA">
        <w:rPr>
          <w:rFonts w:ascii="Times New Roman" w:hAnsi="Times New Roman" w:cs="Times New Roman"/>
          <w:sz w:val="28"/>
          <w:szCs w:val="28"/>
        </w:rPr>
        <w:t>преподавания</w:t>
      </w:r>
      <w:r w:rsidR="005D0AEB" w:rsidRPr="00D962FA">
        <w:rPr>
          <w:rFonts w:ascii="Times New Roman" w:hAnsi="Times New Roman" w:cs="Times New Roman"/>
          <w:sz w:val="28"/>
          <w:szCs w:val="28"/>
        </w:rPr>
        <w:t xml:space="preserve"> информатики, педагогический эксперимент</w:t>
      </w:r>
      <w:r w:rsidR="00ED66C1" w:rsidRPr="00D962FA">
        <w:rPr>
          <w:rFonts w:ascii="Times New Roman" w:hAnsi="Times New Roman" w:cs="Times New Roman"/>
          <w:sz w:val="28"/>
          <w:szCs w:val="28"/>
        </w:rPr>
        <w:t xml:space="preserve"> (Приложени</w:t>
      </w:r>
      <w:r w:rsidR="002127AB" w:rsidRPr="00D962FA">
        <w:rPr>
          <w:rFonts w:ascii="Times New Roman" w:hAnsi="Times New Roman" w:cs="Times New Roman"/>
          <w:sz w:val="28"/>
          <w:szCs w:val="28"/>
        </w:rPr>
        <w:t>я</w:t>
      </w:r>
      <w:r w:rsidR="00ED66C1" w:rsidRPr="00D962FA">
        <w:rPr>
          <w:rFonts w:ascii="Times New Roman" w:hAnsi="Times New Roman" w:cs="Times New Roman"/>
          <w:sz w:val="28"/>
          <w:szCs w:val="28"/>
        </w:rPr>
        <w:t xml:space="preserve"> А</w:t>
      </w:r>
      <w:r w:rsidR="002127AB" w:rsidRPr="00D962FA">
        <w:rPr>
          <w:rFonts w:ascii="Times New Roman" w:hAnsi="Times New Roman" w:cs="Times New Roman"/>
          <w:sz w:val="28"/>
          <w:szCs w:val="28"/>
        </w:rPr>
        <w:t>, Б</w:t>
      </w:r>
      <w:r w:rsidR="00ED66C1" w:rsidRPr="00D962FA">
        <w:rPr>
          <w:rFonts w:ascii="Times New Roman" w:hAnsi="Times New Roman" w:cs="Times New Roman"/>
          <w:sz w:val="28"/>
          <w:szCs w:val="28"/>
        </w:rPr>
        <w:t>)</w:t>
      </w:r>
      <w:r w:rsidR="005D0AEB" w:rsidRPr="00D962FA">
        <w:rPr>
          <w:rFonts w:ascii="Times New Roman" w:hAnsi="Times New Roman" w:cs="Times New Roman"/>
          <w:sz w:val="28"/>
          <w:szCs w:val="28"/>
        </w:rPr>
        <w:t>;</w:t>
      </w:r>
    </w:p>
    <w:p w14:paraId="3BC8F35E" w14:textId="2315F182" w:rsidR="005D0AEB" w:rsidRPr="00D962FA" w:rsidRDefault="00D079A5" w:rsidP="00446817">
      <w:pPr>
        <w:pStyle w:val="a5"/>
        <w:numPr>
          <w:ilvl w:val="0"/>
          <w:numId w:val="1"/>
        </w:numPr>
        <w:tabs>
          <w:tab w:val="left" w:pos="993"/>
        </w:tabs>
        <w:spacing w:after="0" w:line="240" w:lineRule="auto"/>
        <w:ind w:left="0" w:firstLine="709"/>
        <w:jc w:val="both"/>
        <w:rPr>
          <w:rFonts w:ascii="Times New Roman" w:hAnsi="Times New Roman" w:cs="Times New Roman"/>
          <w:sz w:val="28"/>
          <w:szCs w:val="28"/>
        </w:rPr>
      </w:pPr>
      <w:r w:rsidRPr="00D962FA">
        <w:rPr>
          <w:rFonts w:ascii="Times New Roman" w:hAnsi="Times New Roman" w:cs="Times New Roman"/>
          <w:sz w:val="28"/>
          <w:szCs w:val="28"/>
        </w:rPr>
        <w:t xml:space="preserve">методы </w:t>
      </w:r>
      <w:r w:rsidR="005D0AEB" w:rsidRPr="00D962FA">
        <w:rPr>
          <w:rFonts w:ascii="Times New Roman" w:hAnsi="Times New Roman" w:cs="Times New Roman"/>
          <w:sz w:val="28"/>
          <w:szCs w:val="28"/>
        </w:rPr>
        <w:t xml:space="preserve">математической статистики: математическая и статистическая обработка опытно-экспериментальных данных. </w:t>
      </w:r>
    </w:p>
    <w:p w14:paraId="3E63FA16" w14:textId="19258FC5" w:rsidR="00EC7788" w:rsidRPr="00D962FA" w:rsidRDefault="00EC7788" w:rsidP="00446817">
      <w:pPr>
        <w:pStyle w:val="af6"/>
        <w:shd w:val="clear" w:color="auto" w:fill="FFFFFF"/>
        <w:spacing w:before="0" w:beforeAutospacing="0" w:after="0" w:afterAutospacing="0"/>
        <w:ind w:firstLine="709"/>
        <w:jc w:val="both"/>
        <w:rPr>
          <w:sz w:val="28"/>
          <w:szCs w:val="28"/>
        </w:rPr>
      </w:pPr>
      <w:r w:rsidRPr="00D962FA">
        <w:rPr>
          <w:rStyle w:val="af8"/>
          <w:sz w:val="28"/>
          <w:szCs w:val="28"/>
        </w:rPr>
        <w:t xml:space="preserve">База исследования: </w:t>
      </w:r>
      <w:r w:rsidRPr="00D962FA">
        <w:rPr>
          <w:sz w:val="28"/>
          <w:szCs w:val="28"/>
        </w:rPr>
        <w:t>Исследование осуществлялось в образовательном процессе на базе Евразийского национального университета им. Л.Н.</w:t>
      </w:r>
      <w:r w:rsidR="00FA1EBC" w:rsidRPr="00D962FA">
        <w:rPr>
          <w:sz w:val="28"/>
          <w:szCs w:val="28"/>
          <w:lang w:val="kk-KZ"/>
        </w:rPr>
        <w:t xml:space="preserve"> </w:t>
      </w:r>
      <w:r w:rsidRPr="00D962FA">
        <w:rPr>
          <w:sz w:val="28"/>
          <w:szCs w:val="28"/>
        </w:rPr>
        <w:t>Гумилева</w:t>
      </w:r>
      <w:r w:rsidR="005B309B" w:rsidRPr="00D962FA">
        <w:rPr>
          <w:sz w:val="28"/>
          <w:szCs w:val="28"/>
        </w:rPr>
        <w:t xml:space="preserve"> (Приложения </w:t>
      </w:r>
      <w:r w:rsidR="002127AB" w:rsidRPr="00D962FA">
        <w:rPr>
          <w:sz w:val="28"/>
          <w:szCs w:val="28"/>
        </w:rPr>
        <w:t>В</w:t>
      </w:r>
      <w:r w:rsidR="005B309B" w:rsidRPr="00D962FA">
        <w:rPr>
          <w:sz w:val="28"/>
          <w:szCs w:val="28"/>
        </w:rPr>
        <w:t>)</w:t>
      </w:r>
      <w:r w:rsidRPr="00D962FA">
        <w:rPr>
          <w:sz w:val="28"/>
          <w:szCs w:val="28"/>
        </w:rPr>
        <w:t>.</w:t>
      </w:r>
    </w:p>
    <w:p w14:paraId="279FBBE2" w14:textId="19E79665" w:rsidR="009E7734" w:rsidRPr="00D962FA" w:rsidRDefault="00EC7788" w:rsidP="00446817">
      <w:pPr>
        <w:pStyle w:val="af6"/>
        <w:shd w:val="clear" w:color="auto" w:fill="FFFFFF"/>
        <w:spacing w:before="0" w:beforeAutospacing="0" w:after="0" w:afterAutospacing="0"/>
        <w:ind w:firstLine="709"/>
        <w:jc w:val="both"/>
        <w:rPr>
          <w:sz w:val="28"/>
        </w:rPr>
      </w:pPr>
      <w:r w:rsidRPr="00D962FA">
        <w:rPr>
          <w:b/>
          <w:bCs/>
          <w:sz w:val="28"/>
          <w:szCs w:val="28"/>
        </w:rPr>
        <w:t xml:space="preserve">Основные этапы исследования: </w:t>
      </w:r>
      <w:r w:rsidR="009E7734" w:rsidRPr="00D962FA">
        <w:rPr>
          <w:sz w:val="28"/>
        </w:rPr>
        <w:t xml:space="preserve">Исследование осуществлялось в </w:t>
      </w:r>
      <w:r w:rsidR="009E7734" w:rsidRPr="00D962FA">
        <w:rPr>
          <w:b/>
          <w:sz w:val="28"/>
        </w:rPr>
        <w:t>несколько этапов</w:t>
      </w:r>
      <w:r w:rsidR="009E7734" w:rsidRPr="00D962FA">
        <w:rPr>
          <w:sz w:val="28"/>
        </w:rPr>
        <w:t xml:space="preserve"> в течение </w:t>
      </w:r>
      <w:r w:rsidR="006C1982" w:rsidRPr="00D962FA">
        <w:rPr>
          <w:sz w:val="28"/>
        </w:rPr>
        <w:t>2016</w:t>
      </w:r>
      <w:r w:rsidR="00F53C45" w:rsidRPr="00D962FA">
        <w:rPr>
          <w:sz w:val="28"/>
        </w:rPr>
        <w:t>-</w:t>
      </w:r>
      <w:r w:rsidR="00340564" w:rsidRPr="00D962FA">
        <w:rPr>
          <w:sz w:val="28"/>
        </w:rPr>
        <w:t>настоящее время</w:t>
      </w:r>
      <w:r w:rsidR="009E7734" w:rsidRPr="00D962FA">
        <w:rPr>
          <w:sz w:val="28"/>
        </w:rPr>
        <w:t xml:space="preserve">. На первом констатирующем этапе </w:t>
      </w:r>
      <w:r w:rsidR="009975B6" w:rsidRPr="00D962FA">
        <w:rPr>
          <w:sz w:val="28"/>
        </w:rPr>
        <w:t xml:space="preserve">(2016-2017гг) </w:t>
      </w:r>
      <w:r w:rsidR="009E7734" w:rsidRPr="00D962FA">
        <w:rPr>
          <w:sz w:val="28"/>
        </w:rPr>
        <w:t>проведен анализ отражения проблемы исследования в педагогической, психологической, методической, специальной отечественной и зарубежной литературе и диссертационных работах, выполненных ранее. Изучены подходы к подготовке студентов по специальности «Информатика», определены объект и предмет исследования, сформулирована рабочая гипотеза, определены роль, место и структура логической компетенции по проектированию мобильных приложений в системе подготовки студентов по специальности «Информатика».</w:t>
      </w:r>
      <w:r w:rsidR="002E46D3" w:rsidRPr="00D962FA">
        <w:rPr>
          <w:sz w:val="28"/>
        </w:rPr>
        <w:t xml:space="preserve"> </w:t>
      </w:r>
      <w:r w:rsidR="009E7734" w:rsidRPr="00D962FA">
        <w:rPr>
          <w:sz w:val="28"/>
        </w:rPr>
        <w:t>Подготовлены диагностические материалы для проведения входного тестирования на определение логических умений у студентов по специальности «Информатика».</w:t>
      </w:r>
    </w:p>
    <w:p w14:paraId="04BF43EF" w14:textId="18D1D8DB" w:rsidR="009E7734" w:rsidRPr="00D962FA" w:rsidRDefault="002E46D3" w:rsidP="00446817">
      <w:pPr>
        <w:pStyle w:val="af6"/>
        <w:shd w:val="clear" w:color="auto" w:fill="FFFFFF"/>
        <w:spacing w:before="0" w:beforeAutospacing="0" w:after="0" w:afterAutospacing="0"/>
        <w:ind w:firstLine="709"/>
        <w:jc w:val="both"/>
        <w:rPr>
          <w:sz w:val="28"/>
        </w:rPr>
      </w:pPr>
      <w:r w:rsidRPr="00D962FA">
        <w:rPr>
          <w:sz w:val="28"/>
          <w:szCs w:val="28"/>
        </w:rPr>
        <w:t>На втором этапе</w:t>
      </w:r>
      <w:r w:rsidRPr="00D962FA">
        <w:rPr>
          <w:sz w:val="28"/>
        </w:rPr>
        <w:t xml:space="preserve"> </w:t>
      </w:r>
      <w:r w:rsidR="009E7734" w:rsidRPr="00D962FA">
        <w:rPr>
          <w:sz w:val="28"/>
        </w:rPr>
        <w:tab/>
      </w:r>
      <w:r w:rsidR="009975B6" w:rsidRPr="00D962FA">
        <w:rPr>
          <w:sz w:val="28"/>
        </w:rPr>
        <w:t xml:space="preserve">(2017-2018гг.) </w:t>
      </w:r>
      <w:r w:rsidRPr="00D962FA">
        <w:rPr>
          <w:sz w:val="28"/>
        </w:rPr>
        <w:t>у</w:t>
      </w:r>
      <w:r w:rsidR="009E7734" w:rsidRPr="00D962FA">
        <w:rPr>
          <w:sz w:val="28"/>
        </w:rPr>
        <w:t>точнялась и корректировалась модель формирования логической компетенции по проектированию мобильных приложений у студентов по специальности «Информатика».</w:t>
      </w:r>
      <w:r w:rsidRPr="00D962FA">
        <w:rPr>
          <w:sz w:val="28"/>
        </w:rPr>
        <w:t xml:space="preserve"> </w:t>
      </w:r>
      <w:r w:rsidR="009E7734" w:rsidRPr="00D962FA">
        <w:rPr>
          <w:sz w:val="28"/>
        </w:rPr>
        <w:t>Разрабатывались содержание и учебно-методический материал для проведения лекционных и лабораторных занятий, мультимедийные материалы и видео-контент по разработке учебных проектов для разработки цифровых образовательных ресурсов, контрольно-измерительные материалы для диагностики уровня сформированности логической компетенции, интерактивные задания.</w:t>
      </w:r>
      <w:r w:rsidRPr="00D962FA">
        <w:rPr>
          <w:sz w:val="28"/>
        </w:rPr>
        <w:t xml:space="preserve"> </w:t>
      </w:r>
      <w:r w:rsidR="009E7734" w:rsidRPr="00D962FA">
        <w:rPr>
          <w:sz w:val="28"/>
        </w:rPr>
        <w:t xml:space="preserve">Определялись методы и формы проведения занятий, опубликованы </w:t>
      </w:r>
      <w:r w:rsidR="00C14E96" w:rsidRPr="00D962FA">
        <w:rPr>
          <w:sz w:val="28"/>
        </w:rPr>
        <w:t xml:space="preserve">и апробированы в ходе педагогического эксперимента </w:t>
      </w:r>
      <w:r w:rsidR="009E7734" w:rsidRPr="00D962FA">
        <w:rPr>
          <w:sz w:val="28"/>
        </w:rPr>
        <w:t>цифровые образовательные ресурсы в LMS системе moodle ЕНУ им. Л.Н. Гумилева.</w:t>
      </w:r>
      <w:r w:rsidR="003B7A9F" w:rsidRPr="00D962FA">
        <w:rPr>
          <w:sz w:val="28"/>
        </w:rPr>
        <w:t xml:space="preserve"> </w:t>
      </w:r>
    </w:p>
    <w:p w14:paraId="7072D3C2" w14:textId="34403329" w:rsidR="002E46D3" w:rsidRPr="00D962FA" w:rsidRDefault="002E46D3" w:rsidP="00446817">
      <w:pPr>
        <w:pStyle w:val="af6"/>
        <w:shd w:val="clear" w:color="auto" w:fill="FFFFFF"/>
        <w:spacing w:before="0" w:beforeAutospacing="0" w:after="0" w:afterAutospacing="0"/>
        <w:ind w:firstLine="709"/>
        <w:jc w:val="both"/>
        <w:rPr>
          <w:sz w:val="28"/>
          <w:szCs w:val="28"/>
        </w:rPr>
      </w:pPr>
      <w:r w:rsidRPr="00D962FA">
        <w:rPr>
          <w:sz w:val="28"/>
          <w:szCs w:val="28"/>
        </w:rPr>
        <w:t xml:space="preserve">На завершающем этапе работы </w:t>
      </w:r>
      <w:r w:rsidR="009975B6" w:rsidRPr="00D962FA">
        <w:rPr>
          <w:sz w:val="28"/>
          <w:szCs w:val="28"/>
        </w:rPr>
        <w:t xml:space="preserve">(2019-настоящее время) </w:t>
      </w:r>
      <w:r w:rsidRPr="00D962FA">
        <w:rPr>
          <w:sz w:val="28"/>
          <w:szCs w:val="28"/>
        </w:rPr>
        <w:t>п</w:t>
      </w:r>
      <w:r w:rsidR="009E7734" w:rsidRPr="00D962FA">
        <w:rPr>
          <w:sz w:val="28"/>
        </w:rPr>
        <w:t xml:space="preserve">роводился анализ и статистическая обработка результатов экспериментальной проверки разработанной методики </w:t>
      </w:r>
      <w:r w:rsidRPr="00D962FA">
        <w:rPr>
          <w:sz w:val="28"/>
        </w:rPr>
        <w:t xml:space="preserve">формирования логической компетенции по проектированию мобильных приложений </w:t>
      </w:r>
      <w:r w:rsidR="009E7734" w:rsidRPr="00D962FA">
        <w:rPr>
          <w:sz w:val="28"/>
        </w:rPr>
        <w:t>в ходе обучения студентов по специальностям «Информатика», «Информационные системы», «Вычислительная техника и программное обеспечение»</w:t>
      </w:r>
      <w:r w:rsidRPr="00D962FA">
        <w:rPr>
          <w:sz w:val="28"/>
        </w:rPr>
        <w:t>, «Системы информационной безопасности»</w:t>
      </w:r>
      <w:r w:rsidR="009E7734" w:rsidRPr="00D962FA">
        <w:rPr>
          <w:sz w:val="28"/>
        </w:rPr>
        <w:t xml:space="preserve"> </w:t>
      </w:r>
      <w:r w:rsidR="00A84BFB" w:rsidRPr="00D962FA">
        <w:rPr>
          <w:sz w:val="28"/>
        </w:rPr>
        <w:t>разработке мобильных приложений</w:t>
      </w:r>
      <w:r w:rsidR="009E7734" w:rsidRPr="00D962FA">
        <w:rPr>
          <w:sz w:val="28"/>
        </w:rPr>
        <w:t xml:space="preserve"> с целью выявления её эффективности</w:t>
      </w:r>
      <w:r w:rsidRPr="00D962FA">
        <w:rPr>
          <w:sz w:val="28"/>
        </w:rPr>
        <w:t>, с</w:t>
      </w:r>
      <w:r w:rsidRPr="00D962FA">
        <w:rPr>
          <w:sz w:val="28"/>
          <w:szCs w:val="28"/>
        </w:rPr>
        <w:t>формулированы выводы и рекомендации, оформлены результат</w:t>
      </w:r>
      <w:r w:rsidR="00686631" w:rsidRPr="00D962FA">
        <w:rPr>
          <w:sz w:val="28"/>
          <w:szCs w:val="28"/>
        </w:rPr>
        <w:t>ы</w:t>
      </w:r>
      <w:r w:rsidRPr="00D962FA">
        <w:rPr>
          <w:sz w:val="28"/>
          <w:szCs w:val="28"/>
        </w:rPr>
        <w:t xml:space="preserve"> исследования.</w:t>
      </w:r>
    </w:p>
    <w:p w14:paraId="49038487" w14:textId="3ABB8F2B" w:rsidR="00A57660" w:rsidRPr="00D962FA" w:rsidRDefault="00A57660" w:rsidP="00446817">
      <w:pPr>
        <w:pStyle w:val="a5"/>
        <w:tabs>
          <w:tab w:val="left" w:pos="993"/>
        </w:tabs>
        <w:spacing w:after="0" w:line="240" w:lineRule="auto"/>
        <w:ind w:left="0" w:firstLine="709"/>
        <w:jc w:val="both"/>
        <w:rPr>
          <w:rFonts w:ascii="Times New Roman" w:hAnsi="Times New Roman" w:cs="Times New Roman"/>
          <w:b/>
          <w:bCs/>
          <w:sz w:val="28"/>
          <w:szCs w:val="28"/>
        </w:rPr>
      </w:pPr>
      <w:r w:rsidRPr="00D962FA">
        <w:rPr>
          <w:rFonts w:ascii="Times New Roman" w:hAnsi="Times New Roman" w:cs="Times New Roman"/>
          <w:b/>
          <w:bCs/>
          <w:sz w:val="28"/>
          <w:szCs w:val="28"/>
        </w:rPr>
        <w:t>Научная новизна исследования</w:t>
      </w:r>
      <w:r w:rsidR="00E3008F" w:rsidRPr="00D962FA">
        <w:rPr>
          <w:rFonts w:ascii="Times New Roman" w:hAnsi="Times New Roman" w:cs="Times New Roman"/>
          <w:b/>
          <w:bCs/>
          <w:sz w:val="28"/>
          <w:szCs w:val="28"/>
        </w:rPr>
        <w:t>:</w:t>
      </w:r>
    </w:p>
    <w:p w14:paraId="6CC8CAFD" w14:textId="01ACBE12" w:rsidR="00B13E15" w:rsidRPr="00D962FA" w:rsidRDefault="00B13E15" w:rsidP="001F1634">
      <w:pPr>
        <w:pStyle w:val="a5"/>
        <w:numPr>
          <w:ilvl w:val="0"/>
          <w:numId w:val="1"/>
        </w:numPr>
        <w:tabs>
          <w:tab w:val="left" w:pos="993"/>
        </w:tabs>
        <w:spacing w:after="0" w:line="240" w:lineRule="auto"/>
        <w:ind w:left="0" w:firstLine="709"/>
        <w:jc w:val="both"/>
        <w:rPr>
          <w:rFonts w:ascii="Times New Roman" w:hAnsi="Times New Roman" w:cs="Times New Roman"/>
          <w:sz w:val="28"/>
          <w:szCs w:val="28"/>
        </w:rPr>
      </w:pPr>
      <w:r w:rsidRPr="00D962FA">
        <w:rPr>
          <w:rFonts w:ascii="Times New Roman" w:hAnsi="Times New Roman" w:cs="Times New Roman"/>
          <w:sz w:val="28"/>
          <w:szCs w:val="28"/>
        </w:rPr>
        <w:t xml:space="preserve">обоснована необходимость </w:t>
      </w:r>
      <w:r w:rsidR="00F01D99" w:rsidRPr="00D962FA">
        <w:rPr>
          <w:rFonts w:ascii="Times New Roman" w:hAnsi="Times New Roman" w:cs="Times New Roman"/>
          <w:sz w:val="28"/>
          <w:szCs w:val="28"/>
        </w:rPr>
        <w:t>формирования логической компетенции по проектированию мобильных приложений у студентов по специальности «Информатика»</w:t>
      </w:r>
      <w:r w:rsidR="00E51875" w:rsidRPr="00D962FA">
        <w:rPr>
          <w:rFonts w:ascii="Times New Roman" w:hAnsi="Times New Roman" w:cs="Times New Roman"/>
          <w:sz w:val="28"/>
          <w:szCs w:val="28"/>
        </w:rPr>
        <w:t xml:space="preserve"> на </w:t>
      </w:r>
      <w:r w:rsidR="00640462" w:rsidRPr="00D962FA">
        <w:rPr>
          <w:rFonts w:ascii="Times New Roman" w:hAnsi="Times New Roman" w:cs="Times New Roman"/>
          <w:sz w:val="28"/>
          <w:szCs w:val="28"/>
        </w:rPr>
        <w:t>ос</w:t>
      </w:r>
      <w:r w:rsidR="00E51875" w:rsidRPr="00D962FA">
        <w:rPr>
          <w:rFonts w:ascii="Times New Roman" w:hAnsi="Times New Roman" w:cs="Times New Roman"/>
          <w:sz w:val="28"/>
          <w:szCs w:val="28"/>
        </w:rPr>
        <w:t xml:space="preserve">нове определения </w:t>
      </w:r>
      <w:r w:rsidR="0075574E" w:rsidRPr="00D962FA">
        <w:rPr>
          <w:rFonts w:ascii="Times New Roman" w:hAnsi="Times New Roman" w:cs="Times New Roman"/>
          <w:sz w:val="28"/>
          <w:szCs w:val="28"/>
        </w:rPr>
        <w:t>сущност</w:t>
      </w:r>
      <w:r w:rsidR="00E51875" w:rsidRPr="00D962FA">
        <w:rPr>
          <w:rFonts w:ascii="Times New Roman" w:hAnsi="Times New Roman" w:cs="Times New Roman"/>
          <w:sz w:val="28"/>
          <w:szCs w:val="28"/>
        </w:rPr>
        <w:t>и</w:t>
      </w:r>
      <w:r w:rsidR="0075574E" w:rsidRPr="00D962FA">
        <w:rPr>
          <w:rFonts w:ascii="Times New Roman" w:hAnsi="Times New Roman" w:cs="Times New Roman"/>
          <w:sz w:val="28"/>
          <w:szCs w:val="28"/>
        </w:rPr>
        <w:t>, структур</w:t>
      </w:r>
      <w:r w:rsidR="00E51875" w:rsidRPr="00D962FA">
        <w:rPr>
          <w:rFonts w:ascii="Times New Roman" w:hAnsi="Times New Roman" w:cs="Times New Roman"/>
          <w:sz w:val="28"/>
          <w:szCs w:val="28"/>
        </w:rPr>
        <w:t xml:space="preserve">ы </w:t>
      </w:r>
      <w:r w:rsidR="0075574E" w:rsidRPr="00D962FA">
        <w:rPr>
          <w:rFonts w:ascii="Times New Roman" w:hAnsi="Times New Roman" w:cs="Times New Roman"/>
          <w:sz w:val="28"/>
          <w:szCs w:val="28"/>
        </w:rPr>
        <w:t>и компонент</w:t>
      </w:r>
      <w:r w:rsidR="00E51875" w:rsidRPr="00D962FA">
        <w:rPr>
          <w:rFonts w:ascii="Times New Roman" w:hAnsi="Times New Roman" w:cs="Times New Roman"/>
          <w:sz w:val="28"/>
          <w:szCs w:val="28"/>
        </w:rPr>
        <w:t>ов</w:t>
      </w:r>
      <w:r w:rsidR="0075574E" w:rsidRPr="00D962FA">
        <w:rPr>
          <w:rFonts w:ascii="Times New Roman" w:hAnsi="Times New Roman" w:cs="Times New Roman"/>
          <w:sz w:val="28"/>
          <w:szCs w:val="28"/>
        </w:rPr>
        <w:t xml:space="preserve"> </w:t>
      </w:r>
      <w:r w:rsidRPr="00D962FA">
        <w:rPr>
          <w:rFonts w:ascii="Times New Roman" w:hAnsi="Times New Roman" w:cs="Times New Roman"/>
          <w:sz w:val="28"/>
          <w:szCs w:val="28"/>
        </w:rPr>
        <w:t>логической компетенции по проектированию мобильных приложений у студентов по специальности «Информатика»</w:t>
      </w:r>
      <w:r w:rsidR="00FA1EBC" w:rsidRPr="00D962FA">
        <w:rPr>
          <w:rFonts w:ascii="Times New Roman" w:hAnsi="Times New Roman" w:cs="Times New Roman"/>
          <w:sz w:val="28"/>
          <w:szCs w:val="28"/>
          <w:lang w:val="kk-KZ"/>
        </w:rPr>
        <w:t>;</w:t>
      </w:r>
    </w:p>
    <w:p w14:paraId="6396FA03" w14:textId="1584D327" w:rsidR="00B13E15" w:rsidRPr="00D962FA" w:rsidRDefault="00AB598D" w:rsidP="00446817">
      <w:pPr>
        <w:pStyle w:val="a5"/>
        <w:numPr>
          <w:ilvl w:val="0"/>
          <w:numId w:val="1"/>
        </w:numPr>
        <w:tabs>
          <w:tab w:val="left" w:pos="993"/>
        </w:tabs>
        <w:spacing w:after="0" w:line="240" w:lineRule="auto"/>
        <w:ind w:left="0" w:firstLine="709"/>
        <w:jc w:val="both"/>
        <w:rPr>
          <w:rFonts w:ascii="Times New Roman" w:hAnsi="Times New Roman" w:cs="Times New Roman"/>
          <w:sz w:val="28"/>
          <w:szCs w:val="28"/>
        </w:rPr>
      </w:pPr>
      <w:r w:rsidRPr="00D962FA">
        <w:rPr>
          <w:rFonts w:ascii="Times New Roman" w:hAnsi="Times New Roman" w:cs="Times New Roman"/>
          <w:sz w:val="28"/>
          <w:szCs w:val="28"/>
          <w:lang w:val="kk-KZ"/>
        </w:rPr>
        <w:t>определены критерии и уровни сформированности логической компетенции по проектированию мобильных приложений у студентов по специальности «Информатика» в части разработки алгоритмов и проектирования архитектуры мобильных приложений</w:t>
      </w:r>
      <w:r w:rsidR="00FA1EBC" w:rsidRPr="00D962FA">
        <w:rPr>
          <w:rFonts w:ascii="Times New Roman" w:hAnsi="Times New Roman" w:cs="Times New Roman"/>
          <w:sz w:val="28"/>
          <w:szCs w:val="28"/>
          <w:lang w:val="kk-KZ"/>
        </w:rPr>
        <w:t>;</w:t>
      </w:r>
    </w:p>
    <w:p w14:paraId="0A3C460A" w14:textId="77777777" w:rsidR="00F01D99" w:rsidRPr="00D962FA" w:rsidRDefault="00F01D99" w:rsidP="00F01D99">
      <w:pPr>
        <w:pStyle w:val="a5"/>
        <w:numPr>
          <w:ilvl w:val="0"/>
          <w:numId w:val="1"/>
        </w:numPr>
        <w:tabs>
          <w:tab w:val="left" w:pos="993"/>
        </w:tabs>
        <w:spacing w:after="0" w:line="240" w:lineRule="auto"/>
        <w:ind w:left="0" w:firstLine="709"/>
        <w:jc w:val="both"/>
        <w:rPr>
          <w:rFonts w:ascii="Times New Roman" w:hAnsi="Times New Roman" w:cs="Times New Roman"/>
          <w:sz w:val="28"/>
          <w:szCs w:val="28"/>
        </w:rPr>
      </w:pPr>
      <w:r w:rsidRPr="00D962FA">
        <w:rPr>
          <w:rFonts w:ascii="Times New Roman" w:hAnsi="Times New Roman" w:cs="Times New Roman"/>
          <w:sz w:val="28"/>
          <w:szCs w:val="28"/>
        </w:rPr>
        <w:t>разработана модель формирования логической компетенции по проектированию мобильных приложений у студентов по специальности «Информатика»</w:t>
      </w:r>
      <w:r w:rsidRPr="00D962FA">
        <w:rPr>
          <w:rFonts w:ascii="Times New Roman" w:hAnsi="Times New Roman" w:cs="Times New Roman"/>
          <w:sz w:val="28"/>
          <w:szCs w:val="28"/>
          <w:lang w:val="kk-KZ"/>
        </w:rPr>
        <w:t>;</w:t>
      </w:r>
      <w:r w:rsidRPr="00D962FA">
        <w:rPr>
          <w:rFonts w:ascii="Times New Roman" w:hAnsi="Times New Roman" w:cs="Times New Roman"/>
          <w:sz w:val="28"/>
          <w:szCs w:val="28"/>
        </w:rPr>
        <w:t xml:space="preserve"> </w:t>
      </w:r>
    </w:p>
    <w:p w14:paraId="09A00379" w14:textId="7C7D1A7F" w:rsidR="003F73C8" w:rsidRPr="00D962FA" w:rsidRDefault="009975B6" w:rsidP="003F73C8">
      <w:pPr>
        <w:pStyle w:val="a5"/>
        <w:numPr>
          <w:ilvl w:val="0"/>
          <w:numId w:val="1"/>
        </w:numPr>
        <w:tabs>
          <w:tab w:val="left" w:pos="993"/>
        </w:tabs>
        <w:spacing w:after="0" w:line="240" w:lineRule="auto"/>
        <w:ind w:left="0" w:firstLine="709"/>
        <w:jc w:val="both"/>
        <w:rPr>
          <w:rFonts w:ascii="Times New Roman" w:hAnsi="Times New Roman" w:cs="Times New Roman"/>
          <w:sz w:val="28"/>
          <w:szCs w:val="28"/>
        </w:rPr>
      </w:pPr>
      <w:r w:rsidRPr="00D962FA">
        <w:rPr>
          <w:rFonts w:ascii="Times New Roman" w:hAnsi="Times New Roman" w:cs="Times New Roman"/>
          <w:sz w:val="28"/>
          <w:szCs w:val="28"/>
        </w:rPr>
        <w:t>разработана методика обучения студентов специальности «Информатика»</w:t>
      </w:r>
      <w:r w:rsidRPr="00D962FA">
        <w:rPr>
          <w:rFonts w:ascii="Times New Roman" w:hAnsi="Times New Roman" w:cs="Times New Roman"/>
          <w:sz w:val="28"/>
          <w:szCs w:val="28"/>
          <w:lang w:val="kk-KZ"/>
        </w:rPr>
        <w:t xml:space="preserve"> </w:t>
      </w:r>
      <w:r w:rsidRPr="00D962FA">
        <w:rPr>
          <w:rFonts w:ascii="Times New Roman" w:hAnsi="Times New Roman" w:cs="Times New Roman"/>
          <w:sz w:val="28"/>
          <w:szCs w:val="28"/>
        </w:rPr>
        <w:t>проектированию мобильных приложений с акцентом на формирование логической компетенции и улучшения готовности к практической деятельности по разработке мобильных приложений</w:t>
      </w:r>
      <w:r w:rsidR="003F73C8" w:rsidRPr="00D962FA">
        <w:rPr>
          <w:rFonts w:ascii="Times New Roman" w:hAnsi="Times New Roman" w:cs="Times New Roman"/>
          <w:sz w:val="28"/>
          <w:szCs w:val="28"/>
        </w:rPr>
        <w:t>.</w:t>
      </w:r>
    </w:p>
    <w:p w14:paraId="697C894F" w14:textId="55E45EB4" w:rsidR="000A6341" w:rsidRPr="00D962FA" w:rsidRDefault="000A6341" w:rsidP="00446817">
      <w:pPr>
        <w:spacing w:after="0" w:line="240" w:lineRule="auto"/>
        <w:ind w:firstLine="709"/>
        <w:jc w:val="both"/>
        <w:rPr>
          <w:rStyle w:val="af8"/>
          <w:rFonts w:ascii="Times New Roman" w:hAnsi="Times New Roman"/>
          <w:b w:val="0"/>
          <w:bCs w:val="0"/>
          <w:sz w:val="28"/>
          <w:szCs w:val="28"/>
        </w:rPr>
      </w:pPr>
      <w:r w:rsidRPr="00D962FA">
        <w:rPr>
          <w:rFonts w:ascii="Times New Roman" w:hAnsi="Times New Roman"/>
          <w:b/>
          <w:bCs/>
          <w:sz w:val="28"/>
          <w:szCs w:val="28"/>
        </w:rPr>
        <w:t>Теоретическая</w:t>
      </w:r>
      <w:r w:rsidRPr="00D962FA">
        <w:rPr>
          <w:rFonts w:ascii="Times New Roman" w:hAnsi="Times New Roman"/>
          <w:sz w:val="28"/>
          <w:szCs w:val="28"/>
        </w:rPr>
        <w:t xml:space="preserve"> </w:t>
      </w:r>
      <w:r w:rsidRPr="00D962FA">
        <w:rPr>
          <w:rFonts w:ascii="Times New Roman" w:hAnsi="Times New Roman"/>
          <w:b/>
          <w:bCs/>
          <w:sz w:val="28"/>
          <w:szCs w:val="28"/>
        </w:rPr>
        <w:t>значимость</w:t>
      </w:r>
      <w:r w:rsidRPr="00D962FA">
        <w:rPr>
          <w:rFonts w:ascii="Times New Roman" w:hAnsi="Times New Roman"/>
          <w:sz w:val="28"/>
          <w:szCs w:val="28"/>
        </w:rPr>
        <w:t xml:space="preserve"> </w:t>
      </w:r>
      <w:r w:rsidRPr="00D962FA">
        <w:rPr>
          <w:rFonts w:ascii="Times New Roman" w:hAnsi="Times New Roman"/>
          <w:b/>
          <w:bCs/>
          <w:sz w:val="28"/>
          <w:szCs w:val="28"/>
        </w:rPr>
        <w:t>исследования</w:t>
      </w:r>
      <w:r w:rsidRPr="00D962FA">
        <w:rPr>
          <w:rFonts w:ascii="Times New Roman" w:hAnsi="Times New Roman"/>
          <w:sz w:val="28"/>
          <w:szCs w:val="28"/>
        </w:rPr>
        <w:t>:</w:t>
      </w:r>
      <w:r w:rsidRPr="00D962FA">
        <w:rPr>
          <w:rStyle w:val="af8"/>
          <w:rFonts w:ascii="Times New Roman" w:hAnsi="Times New Roman"/>
          <w:sz w:val="28"/>
          <w:szCs w:val="28"/>
        </w:rPr>
        <w:t xml:space="preserve"> </w:t>
      </w:r>
      <w:r w:rsidR="009975B6" w:rsidRPr="00D962FA">
        <w:rPr>
          <w:rStyle w:val="af8"/>
          <w:rFonts w:ascii="Times New Roman" w:hAnsi="Times New Roman"/>
          <w:b w:val="0"/>
          <w:bCs w:val="0"/>
          <w:sz w:val="28"/>
          <w:szCs w:val="28"/>
        </w:rPr>
        <w:t xml:space="preserve">обоснована необходимость формирования логической компетенции по проектированию мобильных приложений, </w:t>
      </w:r>
      <w:r w:rsidR="00BC72F0" w:rsidRPr="00D962FA">
        <w:rPr>
          <w:rStyle w:val="af8"/>
          <w:rFonts w:ascii="Times New Roman" w:hAnsi="Times New Roman"/>
          <w:b w:val="0"/>
          <w:bCs w:val="0"/>
          <w:sz w:val="28"/>
          <w:szCs w:val="28"/>
        </w:rPr>
        <w:t>определена</w:t>
      </w:r>
      <w:r w:rsidRPr="00D962FA">
        <w:rPr>
          <w:rStyle w:val="af8"/>
          <w:rFonts w:ascii="Times New Roman" w:hAnsi="Times New Roman"/>
          <w:b w:val="0"/>
          <w:bCs w:val="0"/>
          <w:sz w:val="28"/>
          <w:szCs w:val="28"/>
        </w:rPr>
        <w:t xml:space="preserve"> </w:t>
      </w:r>
      <w:r w:rsidR="009975B6" w:rsidRPr="00D962FA">
        <w:rPr>
          <w:rStyle w:val="af8"/>
          <w:rFonts w:ascii="Times New Roman" w:hAnsi="Times New Roman"/>
          <w:b w:val="0"/>
          <w:bCs w:val="0"/>
          <w:sz w:val="28"/>
          <w:szCs w:val="28"/>
        </w:rPr>
        <w:t xml:space="preserve">сущность и </w:t>
      </w:r>
      <w:r w:rsidR="00BC72F0" w:rsidRPr="00D962FA">
        <w:rPr>
          <w:rStyle w:val="af8"/>
          <w:rFonts w:ascii="Times New Roman" w:hAnsi="Times New Roman"/>
          <w:b w:val="0"/>
          <w:bCs w:val="0"/>
          <w:sz w:val="28"/>
          <w:szCs w:val="28"/>
        </w:rPr>
        <w:t>структура</w:t>
      </w:r>
      <w:r w:rsidR="009975B6" w:rsidRPr="00D962FA">
        <w:rPr>
          <w:rStyle w:val="af8"/>
          <w:rFonts w:ascii="Times New Roman" w:hAnsi="Times New Roman"/>
          <w:b w:val="0"/>
          <w:bCs w:val="0"/>
          <w:sz w:val="28"/>
          <w:szCs w:val="28"/>
        </w:rPr>
        <w:t xml:space="preserve"> </w:t>
      </w:r>
      <w:r w:rsidR="00CA445F" w:rsidRPr="00D962FA">
        <w:rPr>
          <w:rStyle w:val="af8"/>
          <w:rFonts w:ascii="Times New Roman" w:hAnsi="Times New Roman"/>
          <w:b w:val="0"/>
          <w:bCs w:val="0"/>
          <w:sz w:val="28"/>
          <w:szCs w:val="28"/>
        </w:rPr>
        <w:t xml:space="preserve">логической компетенции по проектированию мобильных приложений </w:t>
      </w:r>
      <w:r w:rsidR="00284E1A" w:rsidRPr="00D962FA">
        <w:rPr>
          <w:rStyle w:val="af8"/>
          <w:rFonts w:ascii="Times New Roman" w:hAnsi="Times New Roman"/>
          <w:b w:val="0"/>
          <w:bCs w:val="0"/>
          <w:sz w:val="28"/>
          <w:szCs w:val="28"/>
        </w:rPr>
        <w:t xml:space="preserve">при подготовке </w:t>
      </w:r>
      <w:r w:rsidR="00CA445F" w:rsidRPr="00D962FA">
        <w:rPr>
          <w:rStyle w:val="af8"/>
          <w:rFonts w:ascii="Times New Roman" w:hAnsi="Times New Roman"/>
          <w:b w:val="0"/>
          <w:bCs w:val="0"/>
          <w:sz w:val="28"/>
          <w:szCs w:val="28"/>
        </w:rPr>
        <w:t>студентов по специальности «Информатика»</w:t>
      </w:r>
      <w:r w:rsidR="00BC72F0" w:rsidRPr="00D962FA">
        <w:rPr>
          <w:rStyle w:val="af8"/>
          <w:rFonts w:ascii="Times New Roman" w:hAnsi="Times New Roman"/>
          <w:b w:val="0"/>
          <w:bCs w:val="0"/>
          <w:sz w:val="28"/>
          <w:szCs w:val="28"/>
        </w:rPr>
        <w:t>,</w:t>
      </w:r>
      <w:r w:rsidR="00CA445F" w:rsidRPr="00D962FA">
        <w:rPr>
          <w:rStyle w:val="af8"/>
          <w:rFonts w:ascii="Times New Roman" w:hAnsi="Times New Roman"/>
          <w:b w:val="0"/>
          <w:bCs w:val="0"/>
          <w:sz w:val="28"/>
          <w:szCs w:val="28"/>
        </w:rPr>
        <w:t xml:space="preserve"> </w:t>
      </w:r>
      <w:r w:rsidRPr="00D962FA">
        <w:rPr>
          <w:rStyle w:val="af8"/>
          <w:rFonts w:ascii="Times New Roman" w:hAnsi="Times New Roman"/>
          <w:b w:val="0"/>
          <w:bCs w:val="0"/>
          <w:sz w:val="28"/>
          <w:szCs w:val="28"/>
        </w:rPr>
        <w:t xml:space="preserve">выделены компоненты, обоснованы </w:t>
      </w:r>
      <w:r w:rsidR="00CA445F" w:rsidRPr="00D962FA">
        <w:rPr>
          <w:rStyle w:val="af8"/>
          <w:rFonts w:ascii="Times New Roman" w:hAnsi="Times New Roman"/>
          <w:b w:val="0"/>
          <w:bCs w:val="0"/>
          <w:sz w:val="28"/>
          <w:szCs w:val="28"/>
        </w:rPr>
        <w:t xml:space="preserve">критерии и </w:t>
      </w:r>
      <w:r w:rsidRPr="00D962FA">
        <w:rPr>
          <w:rStyle w:val="af8"/>
          <w:rFonts w:ascii="Times New Roman" w:hAnsi="Times New Roman"/>
          <w:b w:val="0"/>
          <w:bCs w:val="0"/>
          <w:sz w:val="28"/>
          <w:szCs w:val="28"/>
        </w:rPr>
        <w:t xml:space="preserve">требования к уровню сформированности </w:t>
      </w:r>
      <w:r w:rsidR="00CA445F" w:rsidRPr="00D962FA">
        <w:rPr>
          <w:rStyle w:val="af8"/>
          <w:rFonts w:ascii="Times New Roman" w:hAnsi="Times New Roman"/>
          <w:b w:val="0"/>
          <w:bCs w:val="0"/>
          <w:sz w:val="28"/>
          <w:szCs w:val="28"/>
        </w:rPr>
        <w:t>логической компетенции</w:t>
      </w:r>
      <w:r w:rsidR="00BC72F0" w:rsidRPr="00D962FA">
        <w:rPr>
          <w:rStyle w:val="af8"/>
          <w:rFonts w:ascii="Times New Roman" w:hAnsi="Times New Roman"/>
          <w:b w:val="0"/>
          <w:bCs w:val="0"/>
          <w:sz w:val="28"/>
          <w:szCs w:val="28"/>
        </w:rPr>
        <w:t xml:space="preserve"> </w:t>
      </w:r>
      <w:r w:rsidR="00BC72F0" w:rsidRPr="00D962FA">
        <w:rPr>
          <w:rFonts w:ascii="Times New Roman" w:hAnsi="Times New Roman"/>
          <w:sz w:val="28"/>
          <w:szCs w:val="28"/>
        </w:rPr>
        <w:t>по проектированию мобильных приложений</w:t>
      </w:r>
      <w:r w:rsidR="00284E1A" w:rsidRPr="00D962FA">
        <w:rPr>
          <w:rStyle w:val="af8"/>
          <w:rFonts w:ascii="Times New Roman" w:hAnsi="Times New Roman"/>
          <w:b w:val="0"/>
          <w:bCs w:val="0"/>
          <w:sz w:val="28"/>
          <w:szCs w:val="28"/>
        </w:rPr>
        <w:t xml:space="preserve">, разработана модель формирования логической компетенции по проектированию мобильных приложений студентов по специальности «Информатика». </w:t>
      </w:r>
    </w:p>
    <w:p w14:paraId="18A2212E" w14:textId="73772363" w:rsidR="00A57660" w:rsidRPr="00D962FA" w:rsidRDefault="0032476F" w:rsidP="00446817">
      <w:pPr>
        <w:spacing w:after="0" w:line="240" w:lineRule="auto"/>
        <w:ind w:firstLine="709"/>
        <w:jc w:val="both"/>
        <w:rPr>
          <w:rFonts w:ascii="Times New Roman" w:hAnsi="Times New Roman"/>
          <w:sz w:val="28"/>
          <w:szCs w:val="28"/>
        </w:rPr>
      </w:pPr>
      <w:r w:rsidRPr="00D962FA">
        <w:rPr>
          <w:rFonts w:ascii="Times New Roman" w:hAnsi="Times New Roman"/>
          <w:b/>
          <w:bCs/>
          <w:sz w:val="28"/>
          <w:szCs w:val="28"/>
        </w:rPr>
        <w:t>Практическая значимость исследования</w:t>
      </w:r>
      <w:r w:rsidRPr="00D962FA">
        <w:rPr>
          <w:rFonts w:ascii="Times New Roman" w:hAnsi="Times New Roman"/>
          <w:sz w:val="28"/>
          <w:szCs w:val="28"/>
        </w:rPr>
        <w:t xml:space="preserve">: разработана, </w:t>
      </w:r>
      <w:r w:rsidR="005756A0" w:rsidRPr="00D962FA">
        <w:rPr>
          <w:rFonts w:ascii="Times New Roman" w:hAnsi="Times New Roman"/>
          <w:sz w:val="28"/>
          <w:szCs w:val="28"/>
        </w:rPr>
        <w:t xml:space="preserve">апробирована </w:t>
      </w:r>
      <w:r w:rsidRPr="00D962FA">
        <w:rPr>
          <w:rFonts w:ascii="Times New Roman" w:hAnsi="Times New Roman"/>
          <w:sz w:val="28"/>
          <w:szCs w:val="28"/>
        </w:rPr>
        <w:t xml:space="preserve">и </w:t>
      </w:r>
      <w:r w:rsidR="005756A0" w:rsidRPr="00D962FA">
        <w:rPr>
          <w:rFonts w:ascii="Times New Roman" w:hAnsi="Times New Roman"/>
          <w:sz w:val="28"/>
          <w:szCs w:val="28"/>
        </w:rPr>
        <w:t xml:space="preserve">внедрена </w:t>
      </w:r>
      <w:r w:rsidRPr="00D962FA">
        <w:rPr>
          <w:rFonts w:ascii="Times New Roman" w:hAnsi="Times New Roman"/>
          <w:sz w:val="28"/>
          <w:szCs w:val="28"/>
        </w:rPr>
        <w:t xml:space="preserve">методика формирования логической компетенции по проектированию мобильных приложений студентов специальности «Информатика». </w:t>
      </w:r>
      <w:r w:rsidR="00B13E15" w:rsidRPr="00D962FA">
        <w:rPr>
          <w:rFonts w:ascii="Times New Roman" w:hAnsi="Times New Roman"/>
          <w:sz w:val="28"/>
          <w:szCs w:val="28"/>
        </w:rPr>
        <w:t>Разработан и опубликован на платформе MOODLE ЕНУ им. Л.Н. Гумилева комплекс цифровых образовательных ресурсов (15 единиц) по разработке мобильных IOS-приложений</w:t>
      </w:r>
      <w:r w:rsidR="000E6674" w:rsidRPr="00D962FA">
        <w:rPr>
          <w:rFonts w:ascii="Times New Roman" w:hAnsi="Times New Roman"/>
          <w:sz w:val="28"/>
          <w:szCs w:val="28"/>
        </w:rPr>
        <w:t xml:space="preserve"> (</w:t>
      </w:r>
      <w:hyperlink r:id="rId8" w:history="1">
        <w:r w:rsidR="000E6674" w:rsidRPr="00D962FA">
          <w:rPr>
            <w:rStyle w:val="ae"/>
            <w:rFonts w:ascii="Times New Roman" w:hAnsi="Times New Roman"/>
            <w:sz w:val="28"/>
            <w:szCs w:val="28"/>
          </w:rPr>
          <w:t>https://moodle.enu.kz/course/view.php?id=12</w:t>
        </w:r>
      </w:hyperlink>
      <w:r w:rsidR="000E6674" w:rsidRPr="00D962FA">
        <w:rPr>
          <w:rFonts w:ascii="Times New Roman" w:hAnsi="Times New Roman"/>
          <w:sz w:val="28"/>
          <w:szCs w:val="28"/>
        </w:rPr>
        <w:t xml:space="preserve">). </w:t>
      </w:r>
      <w:r w:rsidR="008F6265" w:rsidRPr="00D962FA">
        <w:rPr>
          <w:rFonts w:ascii="Times New Roman" w:hAnsi="Times New Roman"/>
          <w:sz w:val="28"/>
          <w:szCs w:val="28"/>
        </w:rPr>
        <w:t xml:space="preserve"> </w:t>
      </w:r>
    </w:p>
    <w:p w14:paraId="236B8A4A" w14:textId="603F70A5" w:rsidR="00613893" w:rsidRPr="00D962FA" w:rsidRDefault="00C21E18" w:rsidP="00446817">
      <w:pPr>
        <w:spacing w:after="0" w:line="240" w:lineRule="auto"/>
        <w:ind w:firstLine="709"/>
        <w:jc w:val="both"/>
        <w:rPr>
          <w:rFonts w:ascii="Times New Roman" w:hAnsi="Times New Roman"/>
          <w:sz w:val="28"/>
          <w:szCs w:val="28"/>
        </w:rPr>
      </w:pPr>
      <w:r w:rsidRPr="00D962FA">
        <w:rPr>
          <w:rFonts w:ascii="Times New Roman" w:hAnsi="Times New Roman"/>
          <w:b/>
          <w:sz w:val="28"/>
          <w:szCs w:val="28"/>
        </w:rPr>
        <w:t xml:space="preserve">Апробация результатов диссертации и публикации. </w:t>
      </w:r>
      <w:r w:rsidRPr="00D962FA">
        <w:rPr>
          <w:rFonts w:ascii="Times New Roman" w:hAnsi="Times New Roman"/>
          <w:sz w:val="28"/>
          <w:szCs w:val="28"/>
        </w:rPr>
        <w:t>Основные положения и результаты исследования обсуждены на международных научно-практических конференциях: «3rd International Conference on Computer Science and Engineering, UBMK» (Босния и Герцеговина, 2018), «Инфо-Стратегия 2018» (Самара, 2018), «Интеллектуальные информационные и коммуникационные технологии – средство осуществления третьей индустриальной революции в свете Стратегии «Казахстан-2050»</w:t>
      </w:r>
      <w:r w:rsidR="00257EBA" w:rsidRPr="00D962FA">
        <w:rPr>
          <w:rFonts w:ascii="Times New Roman" w:hAnsi="Times New Roman"/>
          <w:sz w:val="28"/>
          <w:szCs w:val="28"/>
        </w:rPr>
        <w:t xml:space="preserve"> (</w:t>
      </w:r>
      <w:r w:rsidRPr="00D962FA">
        <w:rPr>
          <w:rFonts w:ascii="Times New Roman" w:hAnsi="Times New Roman"/>
          <w:sz w:val="28"/>
          <w:szCs w:val="28"/>
        </w:rPr>
        <w:t>Астана,</w:t>
      </w:r>
      <w:r w:rsidR="00257EBA" w:rsidRPr="00D962FA">
        <w:rPr>
          <w:rFonts w:ascii="Times New Roman" w:hAnsi="Times New Roman"/>
          <w:sz w:val="28"/>
          <w:szCs w:val="28"/>
        </w:rPr>
        <w:t xml:space="preserve"> 2018), «Математическое моделирование и информационные технологии в образовании и науке, посвященная 90-летию Казахского национального педагогического университета имени Абая» (Алматы, 2018), а также во время прохождения научной стажировки на кафедре информатизации образования Московского городского педагогического университета (Россия, Москва), на научно-методических семинарах и на заседаниях кафедры «Информатика» Евразийского на</w:t>
      </w:r>
      <w:r w:rsidR="00FA1EBC" w:rsidRPr="00D962FA">
        <w:rPr>
          <w:rFonts w:ascii="Times New Roman" w:hAnsi="Times New Roman"/>
          <w:sz w:val="28"/>
          <w:szCs w:val="28"/>
        </w:rPr>
        <w:t>ционального университета им. Л.</w:t>
      </w:r>
      <w:r w:rsidR="00257EBA" w:rsidRPr="00D962FA">
        <w:rPr>
          <w:rFonts w:ascii="Times New Roman" w:hAnsi="Times New Roman"/>
          <w:sz w:val="28"/>
          <w:szCs w:val="28"/>
        </w:rPr>
        <w:t>Н. Гумилева.</w:t>
      </w:r>
    </w:p>
    <w:p w14:paraId="74DCEF62" w14:textId="55F1E45A" w:rsidR="006C63FC" w:rsidRPr="00D962FA" w:rsidRDefault="006C63FC" w:rsidP="00446817">
      <w:pPr>
        <w:spacing w:after="0" w:line="240" w:lineRule="auto"/>
        <w:ind w:firstLine="709"/>
        <w:jc w:val="both"/>
        <w:rPr>
          <w:rFonts w:ascii="Times New Roman" w:hAnsi="Times New Roman"/>
          <w:sz w:val="28"/>
          <w:szCs w:val="28"/>
        </w:rPr>
      </w:pPr>
      <w:r w:rsidRPr="00D962FA">
        <w:rPr>
          <w:rFonts w:ascii="Times New Roman" w:hAnsi="Times New Roman"/>
          <w:sz w:val="28"/>
          <w:szCs w:val="28"/>
        </w:rPr>
        <w:t>Внедрение результатов диссертационной работы подтверждено свидетельством об авторской интеллектуальной собственности, актами о</w:t>
      </w:r>
      <w:r w:rsidR="004B35F4" w:rsidRPr="00D962FA">
        <w:rPr>
          <w:rFonts w:ascii="Times New Roman" w:hAnsi="Times New Roman"/>
          <w:sz w:val="28"/>
          <w:szCs w:val="28"/>
        </w:rPr>
        <w:t>б</w:t>
      </w:r>
      <w:r w:rsidRPr="00D962FA">
        <w:rPr>
          <w:rFonts w:ascii="Times New Roman" w:hAnsi="Times New Roman"/>
          <w:sz w:val="28"/>
          <w:szCs w:val="28"/>
        </w:rPr>
        <w:t xml:space="preserve"> </w:t>
      </w:r>
      <w:r w:rsidR="004B35F4" w:rsidRPr="00D962FA">
        <w:rPr>
          <w:rFonts w:ascii="Times New Roman" w:hAnsi="Times New Roman"/>
          <w:sz w:val="28"/>
          <w:szCs w:val="28"/>
        </w:rPr>
        <w:t xml:space="preserve">апробации методики формирования логической компетенции по проектированию мобильных приложений в рамках элективных и базовых дисциплин </w:t>
      </w:r>
      <w:r w:rsidRPr="00D962FA">
        <w:rPr>
          <w:rFonts w:ascii="Times New Roman" w:hAnsi="Times New Roman"/>
          <w:sz w:val="28"/>
          <w:szCs w:val="28"/>
        </w:rPr>
        <w:t xml:space="preserve">и </w:t>
      </w:r>
      <w:r w:rsidR="004B35F4" w:rsidRPr="00D962FA">
        <w:rPr>
          <w:rFonts w:ascii="Times New Roman" w:hAnsi="Times New Roman"/>
          <w:sz w:val="28"/>
          <w:szCs w:val="28"/>
        </w:rPr>
        <w:t xml:space="preserve">актами внедрения </w:t>
      </w:r>
      <w:r w:rsidRPr="00D962FA">
        <w:rPr>
          <w:rFonts w:ascii="Times New Roman" w:hAnsi="Times New Roman"/>
          <w:sz w:val="28"/>
          <w:szCs w:val="28"/>
        </w:rPr>
        <w:t xml:space="preserve">цифровых образовательных ресурсов по </w:t>
      </w:r>
      <w:r w:rsidR="004B35F4" w:rsidRPr="00D962FA">
        <w:rPr>
          <w:rFonts w:ascii="Times New Roman" w:hAnsi="Times New Roman"/>
          <w:sz w:val="28"/>
          <w:szCs w:val="28"/>
        </w:rPr>
        <w:t xml:space="preserve">проектированию мобильных приложений </w:t>
      </w:r>
      <w:r w:rsidRPr="00D962FA">
        <w:rPr>
          <w:rFonts w:ascii="Times New Roman" w:hAnsi="Times New Roman"/>
          <w:sz w:val="28"/>
          <w:szCs w:val="28"/>
        </w:rPr>
        <w:t xml:space="preserve">в учебный процесс бакалавриата </w:t>
      </w:r>
      <w:r w:rsidR="004B35F4" w:rsidRPr="00D962FA">
        <w:rPr>
          <w:rFonts w:ascii="Times New Roman" w:hAnsi="Times New Roman"/>
          <w:sz w:val="28"/>
          <w:szCs w:val="28"/>
        </w:rPr>
        <w:t>Евразийского национального университета им. Л.Н. Гумилева</w:t>
      </w:r>
      <w:r w:rsidRPr="00D962FA">
        <w:rPr>
          <w:rFonts w:ascii="Times New Roman" w:hAnsi="Times New Roman"/>
          <w:sz w:val="28"/>
          <w:szCs w:val="28"/>
        </w:rPr>
        <w:t>.</w:t>
      </w:r>
    </w:p>
    <w:p w14:paraId="5EF4618E" w14:textId="67D75492" w:rsidR="004D18C6" w:rsidRPr="00D962FA" w:rsidRDefault="006C63FC" w:rsidP="00446817">
      <w:pPr>
        <w:spacing w:after="0" w:line="240" w:lineRule="auto"/>
        <w:ind w:firstLine="709"/>
        <w:jc w:val="both"/>
        <w:rPr>
          <w:rFonts w:ascii="Times New Roman" w:hAnsi="Times New Roman"/>
          <w:sz w:val="28"/>
          <w:szCs w:val="28"/>
        </w:rPr>
      </w:pPr>
      <w:r w:rsidRPr="00D962FA">
        <w:rPr>
          <w:rFonts w:ascii="Times New Roman" w:hAnsi="Times New Roman"/>
          <w:b/>
          <w:sz w:val="28"/>
          <w:szCs w:val="28"/>
        </w:rPr>
        <w:t xml:space="preserve">Публикации по результатам исследования. </w:t>
      </w:r>
      <w:r w:rsidR="004D18C6" w:rsidRPr="00D962FA">
        <w:rPr>
          <w:rFonts w:ascii="Times New Roman" w:hAnsi="Times New Roman"/>
          <w:sz w:val="28"/>
          <w:szCs w:val="28"/>
        </w:rPr>
        <w:t>Результаты</w:t>
      </w:r>
      <w:r w:rsidR="004D18C6" w:rsidRPr="00D962FA">
        <w:rPr>
          <w:rFonts w:ascii="Times New Roman" w:hAnsi="Times New Roman"/>
          <w:b/>
          <w:sz w:val="28"/>
          <w:szCs w:val="28"/>
        </w:rPr>
        <w:t xml:space="preserve"> </w:t>
      </w:r>
      <w:r w:rsidR="004D18C6" w:rsidRPr="00D962FA">
        <w:rPr>
          <w:rFonts w:ascii="Times New Roman" w:hAnsi="Times New Roman"/>
          <w:sz w:val="28"/>
          <w:szCs w:val="28"/>
        </w:rPr>
        <w:t>исследования нашли отражение в 1</w:t>
      </w:r>
      <w:r w:rsidR="00C40493" w:rsidRPr="00D962FA">
        <w:rPr>
          <w:rFonts w:ascii="Times New Roman" w:hAnsi="Times New Roman"/>
          <w:sz w:val="28"/>
          <w:szCs w:val="28"/>
        </w:rPr>
        <w:t>4</w:t>
      </w:r>
      <w:r w:rsidR="004D18C6" w:rsidRPr="00D962FA">
        <w:rPr>
          <w:rFonts w:ascii="Times New Roman" w:hAnsi="Times New Roman"/>
          <w:sz w:val="28"/>
          <w:szCs w:val="28"/>
        </w:rPr>
        <w:t xml:space="preserve"> печатных работах, из которых 3 – в журналах, входящих в базу данных Web of Science и Scopus, 3 – в изданиях, рекомендуемых </w:t>
      </w:r>
      <w:r w:rsidR="00BC796F" w:rsidRPr="00D962FA">
        <w:rPr>
          <w:rFonts w:ascii="Times New Roman" w:hAnsi="Times New Roman"/>
          <w:sz w:val="28"/>
          <w:szCs w:val="28"/>
        </w:rPr>
        <w:t>Комитетом по обеспечению качества в сфере науки и высшего образования Министерства науки и высшего образования Республики Казахстан</w:t>
      </w:r>
      <w:r w:rsidR="004D18C6" w:rsidRPr="00D962FA">
        <w:rPr>
          <w:rFonts w:ascii="Times New Roman" w:hAnsi="Times New Roman"/>
          <w:sz w:val="28"/>
          <w:szCs w:val="28"/>
        </w:rPr>
        <w:t xml:space="preserve">, </w:t>
      </w:r>
      <w:r w:rsidR="000A07BB" w:rsidRPr="00D962FA">
        <w:rPr>
          <w:rFonts w:ascii="Times New Roman" w:hAnsi="Times New Roman"/>
          <w:sz w:val="28"/>
          <w:szCs w:val="28"/>
        </w:rPr>
        <w:t xml:space="preserve">1 - в рецензируемых научных изданиях, рекомендованных ВАК РФ, </w:t>
      </w:r>
      <w:r w:rsidR="004D18C6" w:rsidRPr="00D962FA">
        <w:rPr>
          <w:rFonts w:ascii="Times New Roman" w:hAnsi="Times New Roman"/>
          <w:sz w:val="28"/>
          <w:szCs w:val="28"/>
        </w:rPr>
        <w:t xml:space="preserve">1 – в </w:t>
      </w:r>
      <w:r w:rsidR="00F17A78" w:rsidRPr="00D962FA">
        <w:rPr>
          <w:rFonts w:ascii="Times New Roman" w:hAnsi="Times New Roman"/>
          <w:sz w:val="28"/>
          <w:szCs w:val="28"/>
        </w:rPr>
        <w:t>республиканском научно-педагогическом издании</w:t>
      </w:r>
      <w:r w:rsidR="004D18C6" w:rsidRPr="00D962FA">
        <w:rPr>
          <w:rFonts w:ascii="Times New Roman" w:hAnsi="Times New Roman"/>
          <w:sz w:val="28"/>
          <w:szCs w:val="28"/>
        </w:rPr>
        <w:t xml:space="preserve">, </w:t>
      </w:r>
      <w:r w:rsidR="000A07BB" w:rsidRPr="00D962FA">
        <w:rPr>
          <w:rFonts w:ascii="Times New Roman" w:hAnsi="Times New Roman"/>
          <w:sz w:val="28"/>
          <w:szCs w:val="28"/>
        </w:rPr>
        <w:t>5</w:t>
      </w:r>
      <w:r w:rsidR="004D18C6" w:rsidRPr="00D962FA">
        <w:rPr>
          <w:rFonts w:ascii="Times New Roman" w:hAnsi="Times New Roman"/>
          <w:sz w:val="28"/>
          <w:szCs w:val="28"/>
        </w:rPr>
        <w:t xml:space="preserve"> – в сборниках материалов международных научно-практических конференций (1 – в сборнике материалов дальней зарубежной конференции, </w:t>
      </w:r>
      <w:r w:rsidR="000A07BB" w:rsidRPr="00D962FA">
        <w:rPr>
          <w:rFonts w:ascii="Times New Roman" w:hAnsi="Times New Roman"/>
          <w:sz w:val="28"/>
          <w:szCs w:val="28"/>
        </w:rPr>
        <w:t>1</w:t>
      </w:r>
      <w:r w:rsidR="004D18C6" w:rsidRPr="00D962FA">
        <w:rPr>
          <w:rFonts w:ascii="Times New Roman" w:hAnsi="Times New Roman"/>
          <w:sz w:val="28"/>
          <w:szCs w:val="28"/>
        </w:rPr>
        <w:t xml:space="preserve">  - в сборниках материалов международных конференций ближнего зарубежья, 3 – в сборниках материалов конференций в Республике Казахстан), 1 – свидетельство об авторском праве (№763 </w:t>
      </w:r>
      <w:r w:rsidR="00C40493" w:rsidRPr="00D962FA">
        <w:rPr>
          <w:rFonts w:ascii="Times New Roman" w:hAnsi="Times New Roman"/>
          <w:sz w:val="28"/>
          <w:szCs w:val="28"/>
        </w:rPr>
        <w:t xml:space="preserve">от </w:t>
      </w:r>
      <w:r w:rsidR="00F17A78" w:rsidRPr="00D962FA">
        <w:rPr>
          <w:rFonts w:ascii="Times New Roman" w:hAnsi="Times New Roman"/>
          <w:sz w:val="28"/>
          <w:szCs w:val="28"/>
        </w:rPr>
        <w:t>30</w:t>
      </w:r>
      <w:r w:rsidR="004D18C6" w:rsidRPr="00D962FA">
        <w:rPr>
          <w:rFonts w:ascii="Times New Roman" w:hAnsi="Times New Roman"/>
          <w:sz w:val="28"/>
          <w:szCs w:val="28"/>
        </w:rPr>
        <w:t>.</w:t>
      </w:r>
      <w:r w:rsidR="00F17A78" w:rsidRPr="00D962FA">
        <w:rPr>
          <w:rFonts w:ascii="Times New Roman" w:hAnsi="Times New Roman"/>
          <w:sz w:val="28"/>
          <w:szCs w:val="28"/>
        </w:rPr>
        <w:t>11</w:t>
      </w:r>
      <w:r w:rsidR="004D18C6" w:rsidRPr="00D962FA">
        <w:rPr>
          <w:rFonts w:ascii="Times New Roman" w:hAnsi="Times New Roman"/>
          <w:sz w:val="28"/>
          <w:szCs w:val="28"/>
        </w:rPr>
        <w:t>.2018</w:t>
      </w:r>
      <w:r w:rsidR="005F3F5D" w:rsidRPr="00D962FA">
        <w:rPr>
          <w:rFonts w:ascii="Times New Roman" w:hAnsi="Times New Roman"/>
          <w:sz w:val="28"/>
          <w:szCs w:val="28"/>
        </w:rPr>
        <w:t xml:space="preserve"> </w:t>
      </w:r>
      <w:r w:rsidR="004D18C6" w:rsidRPr="00D962FA">
        <w:rPr>
          <w:rFonts w:ascii="Times New Roman" w:hAnsi="Times New Roman"/>
          <w:sz w:val="28"/>
          <w:szCs w:val="28"/>
        </w:rPr>
        <w:t>г., Казахстан)</w:t>
      </w:r>
      <w:r w:rsidR="005B309B" w:rsidRPr="00D962FA">
        <w:rPr>
          <w:rFonts w:ascii="Times New Roman" w:hAnsi="Times New Roman"/>
          <w:sz w:val="28"/>
          <w:szCs w:val="28"/>
        </w:rPr>
        <w:t xml:space="preserve">, (Приложение </w:t>
      </w:r>
      <w:r w:rsidR="00310565" w:rsidRPr="00D962FA">
        <w:rPr>
          <w:rFonts w:ascii="Times New Roman" w:hAnsi="Times New Roman"/>
          <w:sz w:val="28"/>
          <w:szCs w:val="28"/>
          <w:lang w:val="kk-KZ"/>
        </w:rPr>
        <w:t>Г</w:t>
      </w:r>
      <w:r w:rsidR="005B309B" w:rsidRPr="00D962FA">
        <w:rPr>
          <w:rFonts w:ascii="Times New Roman" w:hAnsi="Times New Roman"/>
          <w:sz w:val="28"/>
          <w:szCs w:val="28"/>
        </w:rPr>
        <w:t>)</w:t>
      </w:r>
      <w:r w:rsidR="004D18C6" w:rsidRPr="00D962FA">
        <w:rPr>
          <w:rFonts w:ascii="Times New Roman" w:hAnsi="Times New Roman"/>
          <w:sz w:val="28"/>
          <w:szCs w:val="28"/>
        </w:rPr>
        <w:t xml:space="preserve">. </w:t>
      </w:r>
    </w:p>
    <w:p w14:paraId="668C0663" w14:textId="77777777" w:rsidR="00D079A5" w:rsidRPr="00D962FA" w:rsidRDefault="00D079A5" w:rsidP="00446817">
      <w:pPr>
        <w:spacing w:after="0" w:line="240" w:lineRule="auto"/>
        <w:ind w:firstLine="709"/>
        <w:jc w:val="both"/>
        <w:rPr>
          <w:rFonts w:ascii="Times New Roman" w:eastAsia="Times New Roman" w:hAnsi="Times New Roman"/>
          <w:sz w:val="28"/>
          <w:szCs w:val="28"/>
          <w:lang w:eastAsia="ru-RU"/>
        </w:rPr>
      </w:pPr>
      <w:r w:rsidRPr="00D962FA">
        <w:rPr>
          <w:rFonts w:ascii="Times New Roman" w:eastAsia="Times New Roman" w:hAnsi="Times New Roman"/>
          <w:b/>
          <w:sz w:val="28"/>
          <w:szCs w:val="28"/>
          <w:lang w:eastAsia="ru-RU"/>
        </w:rPr>
        <w:t>На защиту выносятся следующие</w:t>
      </w:r>
      <w:r w:rsidRPr="00D962FA">
        <w:rPr>
          <w:rFonts w:ascii="Times New Roman" w:eastAsia="Times New Roman" w:hAnsi="Times New Roman"/>
          <w:sz w:val="28"/>
          <w:szCs w:val="28"/>
          <w:lang w:eastAsia="ru-RU"/>
        </w:rPr>
        <w:t xml:space="preserve"> </w:t>
      </w:r>
      <w:r w:rsidRPr="00D962FA">
        <w:rPr>
          <w:rFonts w:ascii="Times New Roman" w:eastAsia="Times New Roman" w:hAnsi="Times New Roman"/>
          <w:b/>
          <w:sz w:val="28"/>
          <w:szCs w:val="28"/>
          <w:lang w:eastAsia="ru-RU"/>
        </w:rPr>
        <w:t>положения</w:t>
      </w:r>
      <w:r w:rsidRPr="00D962FA">
        <w:rPr>
          <w:rFonts w:ascii="Times New Roman" w:eastAsia="Times New Roman" w:hAnsi="Times New Roman"/>
          <w:sz w:val="28"/>
          <w:szCs w:val="28"/>
          <w:lang w:eastAsia="ru-RU"/>
        </w:rPr>
        <w:t xml:space="preserve">: </w:t>
      </w:r>
    </w:p>
    <w:p w14:paraId="4BE4FAD2" w14:textId="77777777" w:rsidR="00AD0B62" w:rsidRPr="00D962FA" w:rsidRDefault="00AD0B62" w:rsidP="00AD0B62">
      <w:pPr>
        <w:pStyle w:val="a5"/>
        <w:numPr>
          <w:ilvl w:val="0"/>
          <w:numId w:val="69"/>
        </w:numPr>
        <w:tabs>
          <w:tab w:val="left" w:pos="993"/>
        </w:tabs>
        <w:spacing w:after="0" w:line="240" w:lineRule="auto"/>
        <w:ind w:left="0" w:firstLine="709"/>
        <w:jc w:val="both"/>
        <w:rPr>
          <w:rFonts w:ascii="Times New Roman" w:hAnsi="Times New Roman" w:cs="Times New Roman"/>
          <w:sz w:val="28"/>
          <w:szCs w:val="28"/>
        </w:rPr>
      </w:pPr>
      <w:r w:rsidRPr="00D962FA">
        <w:rPr>
          <w:rFonts w:ascii="Times New Roman" w:hAnsi="Times New Roman" w:cs="Times New Roman"/>
          <w:sz w:val="28"/>
          <w:szCs w:val="28"/>
        </w:rPr>
        <w:t>необходимость формирования логической компетенции по проектированию мобильных приложений у студентов по специальности «Информатика» на основе определения сущности, структуры и компонентов логической компетенции по проектированию мобильных приложений у студентов по специальности «Информатика»;</w:t>
      </w:r>
    </w:p>
    <w:p w14:paraId="2A773284" w14:textId="77777777" w:rsidR="00AD0B62" w:rsidRPr="00D962FA" w:rsidRDefault="00AD0B62" w:rsidP="00AD0B62">
      <w:pPr>
        <w:pStyle w:val="a5"/>
        <w:numPr>
          <w:ilvl w:val="0"/>
          <w:numId w:val="69"/>
        </w:numPr>
        <w:tabs>
          <w:tab w:val="left" w:pos="993"/>
        </w:tabs>
        <w:spacing w:after="0" w:line="240" w:lineRule="auto"/>
        <w:ind w:left="0" w:firstLine="709"/>
        <w:jc w:val="both"/>
        <w:rPr>
          <w:rFonts w:ascii="Times New Roman" w:hAnsi="Times New Roman" w:cs="Times New Roman"/>
          <w:sz w:val="28"/>
          <w:szCs w:val="28"/>
        </w:rPr>
      </w:pPr>
      <w:r w:rsidRPr="00D962FA">
        <w:rPr>
          <w:rFonts w:ascii="Times New Roman" w:hAnsi="Times New Roman" w:cs="Times New Roman"/>
          <w:sz w:val="28"/>
          <w:szCs w:val="28"/>
        </w:rPr>
        <w:t>критерии и уровни сформированности логической компетенции по проектированию мобильных приложений у студентов по специальности «Информатика»;</w:t>
      </w:r>
    </w:p>
    <w:p w14:paraId="39D9BED5" w14:textId="77777777" w:rsidR="00AD0B62" w:rsidRPr="00D962FA" w:rsidRDefault="00AD0B62" w:rsidP="00AD0B62">
      <w:pPr>
        <w:pStyle w:val="a5"/>
        <w:numPr>
          <w:ilvl w:val="0"/>
          <w:numId w:val="69"/>
        </w:numPr>
        <w:tabs>
          <w:tab w:val="left" w:pos="993"/>
        </w:tabs>
        <w:spacing w:after="0" w:line="240" w:lineRule="auto"/>
        <w:ind w:left="0" w:firstLine="709"/>
        <w:jc w:val="both"/>
        <w:rPr>
          <w:rFonts w:ascii="Times New Roman" w:hAnsi="Times New Roman" w:cs="Times New Roman"/>
          <w:sz w:val="28"/>
          <w:szCs w:val="28"/>
        </w:rPr>
      </w:pPr>
      <w:r w:rsidRPr="00D962FA">
        <w:rPr>
          <w:rFonts w:ascii="Times New Roman" w:hAnsi="Times New Roman" w:cs="Times New Roman"/>
          <w:sz w:val="28"/>
          <w:szCs w:val="28"/>
        </w:rPr>
        <w:t>модель формирования логической компетенции по проектированию мобильных приложений у студентов по специальности «Информатика»;</w:t>
      </w:r>
    </w:p>
    <w:p w14:paraId="717AB2CA" w14:textId="77777777" w:rsidR="00AD0B62" w:rsidRPr="00D962FA" w:rsidRDefault="00AD0B62" w:rsidP="00AD0B62">
      <w:pPr>
        <w:pStyle w:val="a5"/>
        <w:numPr>
          <w:ilvl w:val="0"/>
          <w:numId w:val="69"/>
        </w:numPr>
        <w:tabs>
          <w:tab w:val="left" w:pos="993"/>
        </w:tabs>
        <w:spacing w:after="0" w:line="240" w:lineRule="auto"/>
        <w:ind w:left="0" w:firstLine="709"/>
        <w:jc w:val="both"/>
        <w:rPr>
          <w:rFonts w:ascii="Times New Roman" w:hAnsi="Times New Roman" w:cs="Times New Roman"/>
          <w:sz w:val="28"/>
          <w:szCs w:val="28"/>
        </w:rPr>
      </w:pPr>
      <w:r w:rsidRPr="00D962FA">
        <w:rPr>
          <w:rFonts w:ascii="Times New Roman" w:hAnsi="Times New Roman" w:cs="Times New Roman"/>
          <w:sz w:val="28"/>
          <w:szCs w:val="28"/>
        </w:rPr>
        <w:t>методика обучения студентов специальности «Информатика»</w:t>
      </w:r>
      <w:r w:rsidRPr="00D962FA">
        <w:rPr>
          <w:rFonts w:ascii="Times New Roman" w:hAnsi="Times New Roman" w:cs="Times New Roman"/>
          <w:sz w:val="28"/>
          <w:szCs w:val="28"/>
          <w:lang w:val="kk-KZ"/>
        </w:rPr>
        <w:t xml:space="preserve"> </w:t>
      </w:r>
      <w:r w:rsidRPr="00D962FA">
        <w:rPr>
          <w:rFonts w:ascii="Times New Roman" w:hAnsi="Times New Roman" w:cs="Times New Roman"/>
          <w:sz w:val="28"/>
          <w:szCs w:val="28"/>
        </w:rPr>
        <w:t>проектированию мобильных приложений с акцентом на формирование логической компетенции и улучшения готовности</w:t>
      </w:r>
      <w:r w:rsidRPr="00D962FA">
        <w:rPr>
          <w:rFonts w:ascii="Times New Roman" w:hAnsi="Times New Roman" w:cs="Times New Roman"/>
          <w:sz w:val="28"/>
          <w:szCs w:val="28"/>
          <w:lang w:val="kk-KZ"/>
        </w:rPr>
        <w:t xml:space="preserve"> </w:t>
      </w:r>
      <w:r w:rsidRPr="00D962FA">
        <w:rPr>
          <w:rFonts w:ascii="Times New Roman" w:hAnsi="Times New Roman" w:cs="Times New Roman"/>
          <w:sz w:val="28"/>
          <w:szCs w:val="28"/>
        </w:rPr>
        <w:t>к практической деятельности по разработке мобильных приложений;</w:t>
      </w:r>
    </w:p>
    <w:p w14:paraId="4487FB88" w14:textId="48702A9B" w:rsidR="00DB6AB6" w:rsidRPr="00D962FA" w:rsidRDefault="00D75293" w:rsidP="00446817">
      <w:pPr>
        <w:spacing w:after="0" w:line="240" w:lineRule="auto"/>
        <w:ind w:firstLine="709"/>
        <w:jc w:val="both"/>
        <w:rPr>
          <w:rFonts w:ascii="Times New Roman" w:hAnsi="Times New Roman"/>
          <w:sz w:val="28"/>
          <w:szCs w:val="28"/>
        </w:rPr>
      </w:pPr>
      <w:r w:rsidRPr="00D962FA">
        <w:rPr>
          <w:rFonts w:ascii="Times New Roman" w:hAnsi="Times New Roman"/>
          <w:b/>
          <w:bCs/>
          <w:sz w:val="28"/>
          <w:szCs w:val="28"/>
        </w:rPr>
        <w:t>Структура диссертации</w:t>
      </w:r>
      <w:r w:rsidR="00E3008F" w:rsidRPr="00D962FA">
        <w:rPr>
          <w:rFonts w:ascii="Times New Roman" w:hAnsi="Times New Roman"/>
          <w:b/>
          <w:bCs/>
          <w:sz w:val="28"/>
          <w:szCs w:val="28"/>
        </w:rPr>
        <w:t>:</w:t>
      </w:r>
      <w:r w:rsidRPr="00D962FA">
        <w:rPr>
          <w:rFonts w:ascii="Times New Roman" w:hAnsi="Times New Roman"/>
          <w:b/>
          <w:bCs/>
          <w:sz w:val="28"/>
          <w:szCs w:val="28"/>
        </w:rPr>
        <w:t xml:space="preserve"> </w:t>
      </w:r>
      <w:r w:rsidR="00DB6AB6" w:rsidRPr="00D962FA">
        <w:rPr>
          <w:rFonts w:ascii="Times New Roman" w:hAnsi="Times New Roman"/>
          <w:sz w:val="28"/>
          <w:szCs w:val="28"/>
        </w:rPr>
        <w:t xml:space="preserve">диссертация состоит из введения, </w:t>
      </w:r>
      <w:r w:rsidR="001F6AE4" w:rsidRPr="00D962FA">
        <w:rPr>
          <w:rFonts w:ascii="Times New Roman" w:eastAsia="Times New Roman" w:hAnsi="Times New Roman"/>
          <w:sz w:val="28"/>
          <w:szCs w:val="28"/>
          <w:lang w:eastAsia="ru-RU"/>
        </w:rPr>
        <w:t>двух</w:t>
      </w:r>
      <w:r w:rsidR="00DB6AB6" w:rsidRPr="00D962FA">
        <w:rPr>
          <w:rFonts w:ascii="Times New Roman" w:eastAsia="Times New Roman" w:hAnsi="Times New Roman"/>
          <w:sz w:val="28"/>
          <w:szCs w:val="28"/>
          <w:lang w:eastAsia="ru-RU"/>
        </w:rPr>
        <w:t xml:space="preserve"> </w:t>
      </w:r>
      <w:r w:rsidR="00FA1EBC" w:rsidRPr="00D962FA">
        <w:rPr>
          <w:rFonts w:ascii="Times New Roman" w:eastAsia="Times New Roman" w:hAnsi="Times New Roman"/>
          <w:sz w:val="28"/>
          <w:szCs w:val="28"/>
          <w:lang w:val="kk-KZ" w:eastAsia="ru-RU"/>
        </w:rPr>
        <w:t>разделов</w:t>
      </w:r>
      <w:r w:rsidR="00DB6AB6" w:rsidRPr="00D962FA">
        <w:rPr>
          <w:rFonts w:ascii="Times New Roman" w:eastAsia="Times New Roman" w:hAnsi="Times New Roman"/>
          <w:sz w:val="28"/>
          <w:szCs w:val="28"/>
          <w:lang w:eastAsia="ru-RU"/>
        </w:rPr>
        <w:t>, заключения, библиографического списка использованной литературы и приложений</w:t>
      </w:r>
      <w:r w:rsidR="00DB6AB6" w:rsidRPr="00D962FA">
        <w:rPr>
          <w:rFonts w:ascii="Times New Roman" w:hAnsi="Times New Roman"/>
          <w:sz w:val="28"/>
          <w:szCs w:val="28"/>
        </w:rPr>
        <w:t xml:space="preserve">. </w:t>
      </w:r>
    </w:p>
    <w:p w14:paraId="73AC24FD" w14:textId="2A59D640" w:rsidR="00DB6AB6" w:rsidRPr="00D962FA" w:rsidRDefault="00DB6AB6" w:rsidP="00446817">
      <w:pPr>
        <w:spacing w:after="0" w:line="240" w:lineRule="auto"/>
        <w:ind w:firstLine="709"/>
        <w:jc w:val="both"/>
        <w:rPr>
          <w:rFonts w:ascii="Times New Roman" w:hAnsi="Times New Roman"/>
          <w:sz w:val="28"/>
          <w:szCs w:val="28"/>
        </w:rPr>
      </w:pPr>
      <w:r w:rsidRPr="00D962FA">
        <w:rPr>
          <w:rFonts w:ascii="Times New Roman" w:hAnsi="Times New Roman"/>
          <w:b/>
          <w:bCs/>
          <w:sz w:val="28"/>
          <w:szCs w:val="28"/>
        </w:rPr>
        <w:t>Во</w:t>
      </w:r>
      <w:r w:rsidRPr="00D962FA">
        <w:rPr>
          <w:rFonts w:ascii="Times New Roman" w:hAnsi="Times New Roman"/>
          <w:sz w:val="28"/>
          <w:szCs w:val="28"/>
        </w:rPr>
        <w:t xml:space="preserve"> </w:t>
      </w:r>
      <w:r w:rsidRPr="00D962FA">
        <w:rPr>
          <w:rFonts w:ascii="Times New Roman" w:hAnsi="Times New Roman"/>
          <w:b/>
          <w:sz w:val="28"/>
          <w:szCs w:val="28"/>
        </w:rPr>
        <w:t>введении</w:t>
      </w:r>
      <w:r w:rsidRPr="00D962FA">
        <w:rPr>
          <w:rFonts w:ascii="Times New Roman" w:hAnsi="Times New Roman"/>
          <w:sz w:val="28"/>
          <w:szCs w:val="28"/>
        </w:rPr>
        <w:t xml:space="preserve"> представлен научный аппарат исследования, раскрывается актуальность темы исследования, уровень ее разработанности в теории и практике, формулируется противоречие, лежащее в основе проблемы исследования, определены цель, </w:t>
      </w:r>
      <w:r w:rsidR="00E3008F" w:rsidRPr="00D962FA">
        <w:rPr>
          <w:rFonts w:ascii="Times New Roman" w:hAnsi="Times New Roman"/>
          <w:sz w:val="28"/>
          <w:szCs w:val="28"/>
        </w:rPr>
        <w:t xml:space="preserve">объект, </w:t>
      </w:r>
      <w:r w:rsidRPr="00D962FA">
        <w:rPr>
          <w:rFonts w:ascii="Times New Roman" w:hAnsi="Times New Roman"/>
          <w:sz w:val="28"/>
          <w:szCs w:val="28"/>
        </w:rPr>
        <w:t>гипотеза, задачи исследования, раскрывается ведущая идея, научная новизна, теоретическая и практическая значимость исследования, определяются этапы и методы исследования, выделяются положения, выносимые на защиту.</w:t>
      </w:r>
    </w:p>
    <w:p w14:paraId="19090F44" w14:textId="127E3F32" w:rsidR="00D75293" w:rsidRPr="00D962FA" w:rsidRDefault="00D457B7" w:rsidP="00446817">
      <w:pPr>
        <w:spacing w:after="0" w:line="240" w:lineRule="auto"/>
        <w:ind w:firstLine="709"/>
        <w:jc w:val="both"/>
        <w:rPr>
          <w:rFonts w:ascii="Times New Roman" w:hAnsi="Times New Roman"/>
          <w:bCs/>
          <w:sz w:val="28"/>
          <w:szCs w:val="28"/>
        </w:rPr>
      </w:pPr>
      <w:r w:rsidRPr="00D962FA">
        <w:rPr>
          <w:rFonts w:ascii="Times New Roman" w:hAnsi="Times New Roman"/>
          <w:b/>
          <w:sz w:val="28"/>
          <w:szCs w:val="28"/>
        </w:rPr>
        <w:t>В первом разделе</w:t>
      </w:r>
      <w:r w:rsidR="00591F9B" w:rsidRPr="00D962FA">
        <w:rPr>
          <w:rFonts w:ascii="Times New Roman" w:hAnsi="Times New Roman"/>
          <w:b/>
          <w:sz w:val="28"/>
          <w:szCs w:val="28"/>
        </w:rPr>
        <w:t xml:space="preserve"> </w:t>
      </w:r>
      <w:r w:rsidR="00591F9B" w:rsidRPr="00D962FA">
        <w:rPr>
          <w:rFonts w:ascii="Times New Roman" w:hAnsi="Times New Roman"/>
          <w:bCs/>
          <w:sz w:val="28"/>
          <w:szCs w:val="28"/>
        </w:rPr>
        <w:t xml:space="preserve">«Теоретико-методологические основы формирования логической компетенции по проектированию мобильных </w:t>
      </w:r>
      <w:r w:rsidR="0063189C" w:rsidRPr="00D962FA">
        <w:rPr>
          <w:rFonts w:ascii="Times New Roman" w:hAnsi="Times New Roman"/>
          <w:bCs/>
          <w:sz w:val="28"/>
          <w:szCs w:val="28"/>
        </w:rPr>
        <w:t>приложений у</w:t>
      </w:r>
      <w:r w:rsidR="00591F9B" w:rsidRPr="00D962FA">
        <w:rPr>
          <w:rFonts w:ascii="Times New Roman" w:hAnsi="Times New Roman"/>
          <w:bCs/>
          <w:sz w:val="28"/>
          <w:szCs w:val="28"/>
        </w:rPr>
        <w:t xml:space="preserve"> студентов специальности «</w:t>
      </w:r>
      <w:r w:rsidR="00545A14" w:rsidRPr="00D962FA">
        <w:rPr>
          <w:rFonts w:ascii="Times New Roman" w:hAnsi="Times New Roman"/>
          <w:bCs/>
          <w:sz w:val="28"/>
          <w:szCs w:val="28"/>
        </w:rPr>
        <w:t>Информатика</w:t>
      </w:r>
      <w:r w:rsidR="00591F9B" w:rsidRPr="00D962FA">
        <w:rPr>
          <w:rFonts w:ascii="Times New Roman" w:hAnsi="Times New Roman"/>
          <w:bCs/>
          <w:sz w:val="28"/>
          <w:szCs w:val="28"/>
        </w:rPr>
        <w:t>»</w:t>
      </w:r>
      <w:r w:rsidR="00545A14" w:rsidRPr="00D962FA">
        <w:rPr>
          <w:rFonts w:ascii="Times New Roman" w:hAnsi="Times New Roman"/>
          <w:bCs/>
          <w:sz w:val="28"/>
          <w:szCs w:val="28"/>
        </w:rPr>
        <w:t>» проведен контент-анализ существующих подходов к подготовке студентов IT-специальностей</w:t>
      </w:r>
      <w:r w:rsidR="00230433" w:rsidRPr="00D962FA">
        <w:rPr>
          <w:rFonts w:ascii="Times New Roman" w:hAnsi="Times New Roman"/>
          <w:bCs/>
          <w:sz w:val="28"/>
          <w:szCs w:val="28"/>
        </w:rPr>
        <w:t xml:space="preserve"> в стране и за рубежом </w:t>
      </w:r>
      <w:r w:rsidR="00545A14" w:rsidRPr="00D962FA">
        <w:rPr>
          <w:rFonts w:ascii="Times New Roman" w:hAnsi="Times New Roman"/>
          <w:bCs/>
          <w:sz w:val="28"/>
          <w:szCs w:val="28"/>
        </w:rPr>
        <w:t>и обоснов</w:t>
      </w:r>
      <w:r w:rsidR="00230433" w:rsidRPr="00D962FA">
        <w:rPr>
          <w:rFonts w:ascii="Times New Roman" w:hAnsi="Times New Roman"/>
          <w:bCs/>
          <w:sz w:val="28"/>
          <w:szCs w:val="28"/>
        </w:rPr>
        <w:t>ана</w:t>
      </w:r>
      <w:r w:rsidR="00545A14" w:rsidRPr="00D962FA">
        <w:rPr>
          <w:rFonts w:ascii="Times New Roman" w:hAnsi="Times New Roman"/>
          <w:bCs/>
          <w:sz w:val="28"/>
          <w:szCs w:val="28"/>
        </w:rPr>
        <w:t xml:space="preserve"> необходимость формирования логической компетенции по проектированию мобильных приложений у студентов специальности «Информатика». </w:t>
      </w:r>
      <w:r w:rsidR="00533707" w:rsidRPr="00D962FA">
        <w:rPr>
          <w:rFonts w:ascii="Times New Roman" w:hAnsi="Times New Roman"/>
          <w:bCs/>
          <w:sz w:val="28"/>
          <w:szCs w:val="28"/>
        </w:rPr>
        <w:t>Рассмотрен</w:t>
      </w:r>
      <w:r w:rsidR="000632BD" w:rsidRPr="00D962FA">
        <w:rPr>
          <w:rFonts w:ascii="Times New Roman" w:hAnsi="Times New Roman"/>
          <w:bCs/>
          <w:sz w:val="28"/>
          <w:szCs w:val="28"/>
        </w:rPr>
        <w:t>ы</w:t>
      </w:r>
      <w:r w:rsidR="00533707" w:rsidRPr="00D962FA">
        <w:rPr>
          <w:rFonts w:ascii="Times New Roman" w:hAnsi="Times New Roman"/>
          <w:bCs/>
          <w:sz w:val="28"/>
          <w:szCs w:val="28"/>
        </w:rPr>
        <w:t xml:space="preserve"> </w:t>
      </w:r>
      <w:r w:rsidR="00156947" w:rsidRPr="00D962FA">
        <w:rPr>
          <w:rFonts w:ascii="Times New Roman" w:hAnsi="Times New Roman"/>
          <w:sz w:val="28"/>
          <w:szCs w:val="28"/>
        </w:rPr>
        <w:t>сущность, структура, компоненты</w:t>
      </w:r>
      <w:r w:rsidR="002C398D" w:rsidRPr="00D962FA">
        <w:rPr>
          <w:rFonts w:ascii="Times New Roman" w:hAnsi="Times New Roman"/>
          <w:sz w:val="28"/>
          <w:szCs w:val="28"/>
        </w:rPr>
        <w:t xml:space="preserve"> </w:t>
      </w:r>
      <w:r w:rsidR="000632BD" w:rsidRPr="00D962FA">
        <w:rPr>
          <w:rFonts w:ascii="Times New Roman" w:hAnsi="Times New Roman"/>
          <w:sz w:val="28"/>
          <w:szCs w:val="28"/>
        </w:rPr>
        <w:t>и подходы к формированию логической компетенции</w:t>
      </w:r>
      <w:r w:rsidR="000632BD" w:rsidRPr="00D962FA">
        <w:rPr>
          <w:rFonts w:ascii="Times New Roman" w:eastAsia="Times New Roman" w:hAnsi="Times New Roman"/>
          <w:sz w:val="28"/>
          <w:szCs w:val="28"/>
          <w:lang w:eastAsia="ru-RU"/>
        </w:rPr>
        <w:t xml:space="preserve"> </w:t>
      </w:r>
      <w:r w:rsidR="00533707" w:rsidRPr="00D962FA">
        <w:rPr>
          <w:rFonts w:ascii="Times New Roman" w:hAnsi="Times New Roman"/>
          <w:bCs/>
          <w:sz w:val="28"/>
          <w:szCs w:val="28"/>
        </w:rPr>
        <w:t>по проектированию мобильных приложений</w:t>
      </w:r>
      <w:r w:rsidR="00230433" w:rsidRPr="00D962FA">
        <w:rPr>
          <w:rFonts w:ascii="Times New Roman" w:hAnsi="Times New Roman"/>
          <w:bCs/>
          <w:sz w:val="28"/>
          <w:szCs w:val="28"/>
        </w:rPr>
        <w:t xml:space="preserve"> и ее роль в </w:t>
      </w:r>
      <w:r w:rsidR="00853062" w:rsidRPr="00D962FA">
        <w:rPr>
          <w:rFonts w:ascii="Times New Roman" w:hAnsi="Times New Roman"/>
          <w:bCs/>
          <w:sz w:val="28"/>
          <w:szCs w:val="28"/>
        </w:rPr>
        <w:t>контексте</w:t>
      </w:r>
      <w:r w:rsidR="00230433" w:rsidRPr="00D962FA">
        <w:rPr>
          <w:rFonts w:ascii="Times New Roman" w:hAnsi="Times New Roman"/>
          <w:bCs/>
          <w:sz w:val="28"/>
          <w:szCs w:val="28"/>
        </w:rPr>
        <w:t xml:space="preserve"> профессиональной </w:t>
      </w:r>
      <w:r w:rsidR="00853062" w:rsidRPr="00D962FA">
        <w:rPr>
          <w:rFonts w:ascii="Times New Roman" w:hAnsi="Times New Roman"/>
          <w:bCs/>
          <w:sz w:val="28"/>
          <w:szCs w:val="28"/>
        </w:rPr>
        <w:t>компетентности специалиста-информатика.</w:t>
      </w:r>
    </w:p>
    <w:p w14:paraId="7B9A71F3" w14:textId="513F6D75" w:rsidR="00E61340" w:rsidRPr="00D962FA" w:rsidRDefault="00533707" w:rsidP="00446817">
      <w:pPr>
        <w:spacing w:after="0" w:line="240" w:lineRule="auto"/>
        <w:ind w:firstLine="709"/>
        <w:jc w:val="both"/>
        <w:rPr>
          <w:rFonts w:ascii="Times New Roman" w:hAnsi="Times New Roman"/>
          <w:bCs/>
          <w:sz w:val="28"/>
          <w:szCs w:val="28"/>
        </w:rPr>
      </w:pPr>
      <w:r w:rsidRPr="00D962FA">
        <w:rPr>
          <w:rFonts w:ascii="Times New Roman" w:hAnsi="Times New Roman"/>
          <w:b/>
          <w:bCs/>
          <w:sz w:val="28"/>
          <w:szCs w:val="28"/>
        </w:rPr>
        <w:t xml:space="preserve">Второй раздел </w:t>
      </w:r>
      <w:r w:rsidRPr="00D962FA">
        <w:rPr>
          <w:rFonts w:ascii="Times New Roman" w:hAnsi="Times New Roman"/>
          <w:sz w:val="28"/>
          <w:szCs w:val="28"/>
        </w:rPr>
        <w:t xml:space="preserve">посвящен </w:t>
      </w:r>
      <w:r w:rsidR="00727B3E" w:rsidRPr="00D962FA">
        <w:rPr>
          <w:rFonts w:ascii="Times New Roman" w:hAnsi="Times New Roman"/>
          <w:sz w:val="28"/>
          <w:szCs w:val="28"/>
        </w:rPr>
        <w:t>механизму</w:t>
      </w:r>
      <w:r w:rsidR="0058612C" w:rsidRPr="00D962FA">
        <w:rPr>
          <w:rFonts w:ascii="Times New Roman" w:hAnsi="Times New Roman"/>
          <w:sz w:val="28"/>
          <w:szCs w:val="28"/>
        </w:rPr>
        <w:t xml:space="preserve"> реализации </w:t>
      </w:r>
      <w:r w:rsidR="00853062" w:rsidRPr="00D962FA">
        <w:rPr>
          <w:rFonts w:ascii="Times New Roman" w:hAnsi="Times New Roman"/>
          <w:sz w:val="28"/>
          <w:szCs w:val="28"/>
        </w:rPr>
        <w:t xml:space="preserve">методики формирования логической компетенции по проектированию мобильных приложений в </w:t>
      </w:r>
      <w:r w:rsidR="0058612C" w:rsidRPr="00D962FA">
        <w:rPr>
          <w:rFonts w:ascii="Times New Roman" w:hAnsi="Times New Roman"/>
          <w:sz w:val="28"/>
          <w:szCs w:val="28"/>
        </w:rPr>
        <w:t xml:space="preserve">соответствии с разработанной моделью, критериями и уровнями </w:t>
      </w:r>
      <w:r w:rsidR="00853062" w:rsidRPr="00D962FA">
        <w:rPr>
          <w:rFonts w:ascii="Times New Roman" w:hAnsi="Times New Roman"/>
          <w:sz w:val="28"/>
          <w:szCs w:val="28"/>
        </w:rPr>
        <w:t>развития логической компетенции по проектированию мобильных приложений.</w:t>
      </w:r>
      <w:r w:rsidR="005121E5" w:rsidRPr="00D962FA">
        <w:rPr>
          <w:rFonts w:ascii="Times New Roman" w:hAnsi="Times New Roman"/>
          <w:sz w:val="28"/>
          <w:szCs w:val="28"/>
        </w:rPr>
        <w:t xml:space="preserve"> Методика </w:t>
      </w:r>
      <w:r w:rsidR="00727B3E" w:rsidRPr="00D962FA">
        <w:rPr>
          <w:rFonts w:ascii="Times New Roman" w:hAnsi="Times New Roman"/>
          <w:sz w:val="28"/>
          <w:szCs w:val="28"/>
        </w:rPr>
        <w:t xml:space="preserve">формирования логической компетенции по проектированию мобильных приложений </w:t>
      </w:r>
      <w:r w:rsidR="005121E5" w:rsidRPr="00D962FA">
        <w:rPr>
          <w:rFonts w:ascii="Times New Roman" w:hAnsi="Times New Roman"/>
          <w:sz w:val="28"/>
          <w:szCs w:val="28"/>
        </w:rPr>
        <w:t xml:space="preserve">включает совокупность методов, средств и </w:t>
      </w:r>
      <w:r w:rsidR="00E658CF" w:rsidRPr="00D962FA">
        <w:rPr>
          <w:rFonts w:ascii="Times New Roman" w:hAnsi="Times New Roman"/>
          <w:sz w:val="28"/>
          <w:szCs w:val="28"/>
        </w:rPr>
        <w:t>подходов</w:t>
      </w:r>
      <w:r w:rsidR="005121E5" w:rsidRPr="00D962FA">
        <w:rPr>
          <w:rFonts w:ascii="Times New Roman" w:hAnsi="Times New Roman"/>
          <w:sz w:val="28"/>
          <w:szCs w:val="28"/>
        </w:rPr>
        <w:t xml:space="preserve"> </w:t>
      </w:r>
      <w:r w:rsidR="00727B3E" w:rsidRPr="00D962FA">
        <w:rPr>
          <w:rFonts w:ascii="Times New Roman" w:hAnsi="Times New Roman"/>
          <w:sz w:val="28"/>
          <w:szCs w:val="28"/>
        </w:rPr>
        <w:t>обучения специалистов-информатиков эффективно</w:t>
      </w:r>
      <w:r w:rsidR="00790A75" w:rsidRPr="00D962FA">
        <w:rPr>
          <w:rFonts w:ascii="Times New Roman" w:hAnsi="Times New Roman"/>
          <w:sz w:val="28"/>
          <w:szCs w:val="28"/>
        </w:rPr>
        <w:t>му</w:t>
      </w:r>
      <w:r w:rsidR="00727B3E" w:rsidRPr="00D962FA">
        <w:rPr>
          <w:rFonts w:ascii="Times New Roman" w:hAnsi="Times New Roman"/>
          <w:sz w:val="28"/>
          <w:szCs w:val="28"/>
        </w:rPr>
        <w:t xml:space="preserve"> </w:t>
      </w:r>
      <w:r w:rsidR="00790A75" w:rsidRPr="00D962FA">
        <w:rPr>
          <w:rFonts w:ascii="Times New Roman" w:hAnsi="Times New Roman"/>
          <w:sz w:val="28"/>
          <w:szCs w:val="28"/>
        </w:rPr>
        <w:t>проектированию мобильных приложений</w:t>
      </w:r>
      <w:r w:rsidR="00727B3E" w:rsidRPr="00D962FA">
        <w:rPr>
          <w:rFonts w:ascii="Times New Roman" w:hAnsi="Times New Roman"/>
          <w:sz w:val="28"/>
          <w:szCs w:val="28"/>
        </w:rPr>
        <w:t xml:space="preserve">. </w:t>
      </w:r>
      <w:r w:rsidR="001F6AE4" w:rsidRPr="00D962FA">
        <w:rPr>
          <w:rFonts w:ascii="Times New Roman" w:hAnsi="Times New Roman"/>
          <w:sz w:val="28"/>
          <w:szCs w:val="28"/>
        </w:rPr>
        <w:t xml:space="preserve">Кроме того, </w:t>
      </w:r>
      <w:r w:rsidR="00E61340" w:rsidRPr="00D962FA">
        <w:rPr>
          <w:rFonts w:ascii="Times New Roman" w:hAnsi="Times New Roman"/>
          <w:sz w:val="28"/>
          <w:szCs w:val="28"/>
        </w:rPr>
        <w:t>описывает</w:t>
      </w:r>
      <w:r w:rsidR="001F6AE4" w:rsidRPr="00D962FA">
        <w:rPr>
          <w:rFonts w:ascii="Times New Roman" w:hAnsi="Times New Roman"/>
          <w:sz w:val="28"/>
          <w:szCs w:val="28"/>
        </w:rPr>
        <w:t>ся</w:t>
      </w:r>
      <w:r w:rsidR="00E61340" w:rsidRPr="00D962FA">
        <w:rPr>
          <w:rFonts w:ascii="Times New Roman" w:hAnsi="Times New Roman"/>
          <w:sz w:val="28"/>
          <w:szCs w:val="28"/>
        </w:rPr>
        <w:t xml:space="preserve"> процедур</w:t>
      </w:r>
      <w:r w:rsidR="001F6AE4" w:rsidRPr="00D962FA">
        <w:rPr>
          <w:rFonts w:ascii="Times New Roman" w:hAnsi="Times New Roman"/>
          <w:sz w:val="28"/>
          <w:szCs w:val="28"/>
        </w:rPr>
        <w:t>а</w:t>
      </w:r>
      <w:r w:rsidR="00E61340" w:rsidRPr="00D962FA">
        <w:rPr>
          <w:rFonts w:ascii="Times New Roman" w:hAnsi="Times New Roman"/>
          <w:sz w:val="28"/>
          <w:szCs w:val="28"/>
        </w:rPr>
        <w:t xml:space="preserve"> организа</w:t>
      </w:r>
      <w:r w:rsidR="00E61340" w:rsidRPr="00D962FA">
        <w:rPr>
          <w:rFonts w:ascii="Times New Roman" w:hAnsi="Times New Roman"/>
          <w:bCs/>
          <w:sz w:val="28"/>
          <w:szCs w:val="28"/>
        </w:rPr>
        <w:t>ции и</w:t>
      </w:r>
      <w:r w:rsidR="00E61340" w:rsidRPr="00D962FA">
        <w:rPr>
          <w:rFonts w:ascii="Times New Roman" w:hAnsi="Times New Roman"/>
          <w:b/>
          <w:sz w:val="28"/>
          <w:szCs w:val="28"/>
        </w:rPr>
        <w:t xml:space="preserve"> </w:t>
      </w:r>
      <w:r w:rsidR="00E61340" w:rsidRPr="00D962FA">
        <w:rPr>
          <w:rFonts w:ascii="Times New Roman" w:hAnsi="Times New Roman"/>
          <w:bCs/>
          <w:sz w:val="28"/>
          <w:szCs w:val="28"/>
        </w:rPr>
        <w:t>проведения педагогического эксперимента по апробации разработанной методики формирования логической компетенции по проектированию мобильных приложений у студентов специальности «Информатика»</w:t>
      </w:r>
      <w:r w:rsidR="0063189C" w:rsidRPr="00D962FA">
        <w:rPr>
          <w:rFonts w:ascii="Times New Roman" w:hAnsi="Times New Roman"/>
          <w:bCs/>
          <w:sz w:val="28"/>
          <w:szCs w:val="28"/>
        </w:rPr>
        <w:t>, приводятся результаты,</w:t>
      </w:r>
      <w:r w:rsidR="00E61340" w:rsidRPr="00D962FA">
        <w:rPr>
          <w:rFonts w:ascii="Times New Roman" w:hAnsi="Times New Roman"/>
          <w:bCs/>
          <w:sz w:val="28"/>
          <w:szCs w:val="28"/>
        </w:rPr>
        <w:t xml:space="preserve"> полученные в ходе статистической обработки результатов эксперимента с целью установ</w:t>
      </w:r>
      <w:r w:rsidR="00A24CE5" w:rsidRPr="00D962FA">
        <w:rPr>
          <w:rFonts w:ascii="Times New Roman" w:hAnsi="Times New Roman"/>
          <w:bCs/>
          <w:sz w:val="28"/>
          <w:szCs w:val="28"/>
        </w:rPr>
        <w:t>ления</w:t>
      </w:r>
      <w:r w:rsidR="00E61340" w:rsidRPr="00D962FA">
        <w:rPr>
          <w:rFonts w:ascii="Times New Roman" w:hAnsi="Times New Roman"/>
          <w:bCs/>
          <w:sz w:val="28"/>
          <w:szCs w:val="28"/>
        </w:rPr>
        <w:t xml:space="preserve"> степен</w:t>
      </w:r>
      <w:r w:rsidR="00A24CE5" w:rsidRPr="00D962FA">
        <w:rPr>
          <w:rFonts w:ascii="Times New Roman" w:hAnsi="Times New Roman"/>
          <w:bCs/>
          <w:sz w:val="28"/>
          <w:szCs w:val="28"/>
        </w:rPr>
        <w:t>и</w:t>
      </w:r>
      <w:r w:rsidR="00E61340" w:rsidRPr="00D962FA">
        <w:rPr>
          <w:rFonts w:ascii="Times New Roman" w:hAnsi="Times New Roman"/>
          <w:bCs/>
          <w:sz w:val="28"/>
          <w:szCs w:val="28"/>
        </w:rPr>
        <w:t xml:space="preserve"> эффективности разработанной методики формирования логической компетенции. </w:t>
      </w:r>
    </w:p>
    <w:p w14:paraId="0FE9A2BD" w14:textId="79F65EA9" w:rsidR="00D75293" w:rsidRPr="00D962FA" w:rsidRDefault="00D75293" w:rsidP="00446817">
      <w:pPr>
        <w:tabs>
          <w:tab w:val="left" w:pos="993"/>
        </w:tabs>
        <w:spacing w:after="0" w:line="240" w:lineRule="auto"/>
        <w:ind w:firstLine="709"/>
        <w:jc w:val="both"/>
        <w:rPr>
          <w:rFonts w:ascii="Times New Roman" w:hAnsi="Times New Roman"/>
          <w:sz w:val="28"/>
          <w:szCs w:val="28"/>
        </w:rPr>
      </w:pPr>
      <w:r w:rsidRPr="00D962FA">
        <w:rPr>
          <w:rFonts w:ascii="Times New Roman" w:hAnsi="Times New Roman"/>
          <w:b/>
          <w:sz w:val="28"/>
          <w:szCs w:val="28"/>
        </w:rPr>
        <w:t>В заключении</w:t>
      </w:r>
      <w:r w:rsidRPr="00D962FA">
        <w:rPr>
          <w:rFonts w:ascii="Times New Roman" w:hAnsi="Times New Roman"/>
          <w:sz w:val="28"/>
          <w:szCs w:val="28"/>
        </w:rPr>
        <w:t xml:space="preserve"> данной работы подводятся итоги проведенного диссертационного исследования и формулируются основные выводы и рекомендации.</w:t>
      </w:r>
    </w:p>
    <w:p w14:paraId="1114D367" w14:textId="20324AE0" w:rsidR="00D75293" w:rsidRPr="00D962FA" w:rsidRDefault="00D75293" w:rsidP="00446817">
      <w:pPr>
        <w:tabs>
          <w:tab w:val="left" w:pos="993"/>
        </w:tabs>
        <w:spacing w:after="0" w:line="240" w:lineRule="auto"/>
        <w:ind w:firstLine="709"/>
        <w:jc w:val="both"/>
        <w:rPr>
          <w:rFonts w:ascii="Times New Roman" w:hAnsi="Times New Roman"/>
          <w:sz w:val="28"/>
          <w:szCs w:val="28"/>
        </w:rPr>
      </w:pPr>
      <w:r w:rsidRPr="00D962FA">
        <w:rPr>
          <w:rFonts w:ascii="Times New Roman" w:hAnsi="Times New Roman"/>
          <w:b/>
          <w:sz w:val="28"/>
          <w:szCs w:val="28"/>
        </w:rPr>
        <w:t>Список использованных источников:</w:t>
      </w:r>
      <w:r w:rsidRPr="00D962FA">
        <w:rPr>
          <w:rFonts w:ascii="Times New Roman" w:hAnsi="Times New Roman"/>
          <w:sz w:val="28"/>
          <w:szCs w:val="28"/>
        </w:rPr>
        <w:t xml:space="preserve"> В процессе проведения диссертационного исследования были использованы источники, состоящие из </w:t>
      </w:r>
      <w:r w:rsidR="00964C33" w:rsidRPr="00D962FA">
        <w:rPr>
          <w:rFonts w:ascii="Times New Roman" w:hAnsi="Times New Roman"/>
          <w:sz w:val="28"/>
          <w:szCs w:val="28"/>
        </w:rPr>
        <w:t>4</w:t>
      </w:r>
      <w:r w:rsidR="00435F6F" w:rsidRPr="00D962FA">
        <w:rPr>
          <w:rFonts w:ascii="Times New Roman" w:hAnsi="Times New Roman"/>
          <w:sz w:val="28"/>
          <w:szCs w:val="28"/>
        </w:rPr>
        <w:t>30</w:t>
      </w:r>
      <w:r w:rsidR="006D5E15" w:rsidRPr="00D962FA">
        <w:rPr>
          <w:rFonts w:ascii="Times New Roman" w:hAnsi="Times New Roman"/>
          <w:sz w:val="28"/>
          <w:szCs w:val="28"/>
        </w:rPr>
        <w:t xml:space="preserve"> наименований</w:t>
      </w:r>
      <w:r w:rsidRPr="00D962FA">
        <w:rPr>
          <w:rFonts w:ascii="Times New Roman" w:hAnsi="Times New Roman"/>
          <w:sz w:val="28"/>
          <w:szCs w:val="28"/>
        </w:rPr>
        <w:t>.</w:t>
      </w:r>
    </w:p>
    <w:p w14:paraId="766BDF4C" w14:textId="77777777" w:rsidR="00613893" w:rsidRPr="00D962FA" w:rsidRDefault="00613893" w:rsidP="00135356">
      <w:pPr>
        <w:tabs>
          <w:tab w:val="left" w:pos="993"/>
        </w:tabs>
        <w:spacing w:after="0" w:line="240" w:lineRule="auto"/>
        <w:ind w:firstLine="709"/>
        <w:jc w:val="both"/>
        <w:rPr>
          <w:rFonts w:ascii="Times New Roman" w:hAnsi="Times New Roman"/>
          <w:sz w:val="28"/>
          <w:szCs w:val="28"/>
        </w:rPr>
      </w:pPr>
    </w:p>
    <w:p w14:paraId="0EBDFAC3" w14:textId="7CE627B8" w:rsidR="001F27AC" w:rsidRPr="00D962FA" w:rsidRDefault="00084F18" w:rsidP="00191163">
      <w:pPr>
        <w:tabs>
          <w:tab w:val="left" w:pos="709"/>
        </w:tabs>
        <w:spacing w:after="0" w:line="259" w:lineRule="auto"/>
        <w:ind w:firstLine="709"/>
        <w:jc w:val="both"/>
        <w:rPr>
          <w:rFonts w:ascii="Times New Roman" w:hAnsi="Times New Roman"/>
          <w:b/>
          <w:bCs/>
          <w:sz w:val="28"/>
          <w:szCs w:val="28"/>
        </w:rPr>
      </w:pPr>
      <w:r w:rsidRPr="00D962FA">
        <w:rPr>
          <w:rFonts w:ascii="Times New Roman" w:hAnsi="Times New Roman"/>
          <w:sz w:val="28"/>
          <w:szCs w:val="28"/>
        </w:rPr>
        <w:br w:type="page"/>
      </w:r>
      <w:r w:rsidR="000E5AD1" w:rsidRPr="00D962FA">
        <w:rPr>
          <w:rFonts w:ascii="Times New Roman" w:hAnsi="Times New Roman"/>
          <w:b/>
          <w:bCs/>
          <w:sz w:val="28"/>
          <w:szCs w:val="28"/>
        </w:rPr>
        <w:t>1</w:t>
      </w:r>
      <w:r w:rsidR="00E331E2" w:rsidRPr="00D962FA">
        <w:rPr>
          <w:rFonts w:ascii="Times New Roman" w:hAnsi="Times New Roman"/>
          <w:b/>
          <w:bCs/>
          <w:sz w:val="28"/>
          <w:szCs w:val="28"/>
        </w:rPr>
        <w:t xml:space="preserve"> </w:t>
      </w:r>
      <w:r w:rsidR="001F27AC" w:rsidRPr="00D962FA">
        <w:rPr>
          <w:rFonts w:ascii="Times New Roman" w:hAnsi="Times New Roman"/>
          <w:b/>
          <w:bCs/>
          <w:caps/>
          <w:sz w:val="28"/>
          <w:szCs w:val="28"/>
        </w:rPr>
        <w:t xml:space="preserve">Теоретико-методологические основы формирования логической компетенции по проектированию мобильных приложений </w:t>
      </w:r>
      <w:r w:rsidR="000564CD" w:rsidRPr="00D962FA">
        <w:rPr>
          <w:rFonts w:ascii="Times New Roman" w:hAnsi="Times New Roman"/>
          <w:b/>
          <w:bCs/>
          <w:caps/>
          <w:sz w:val="28"/>
          <w:szCs w:val="28"/>
        </w:rPr>
        <w:t>у студентов специальности «Информатика»</w:t>
      </w:r>
    </w:p>
    <w:p w14:paraId="2949D4B9" w14:textId="77777777" w:rsidR="001F27AC" w:rsidRPr="00D962FA" w:rsidRDefault="001F27AC" w:rsidP="00191163">
      <w:pPr>
        <w:spacing w:after="0" w:line="240" w:lineRule="auto"/>
        <w:ind w:left="709"/>
        <w:contextualSpacing/>
        <w:rPr>
          <w:rFonts w:ascii="Times New Roman" w:hAnsi="Times New Roman"/>
          <w:sz w:val="28"/>
          <w:szCs w:val="28"/>
        </w:rPr>
      </w:pPr>
    </w:p>
    <w:p w14:paraId="1072746F" w14:textId="6483DB72" w:rsidR="001F27AC" w:rsidRPr="00D962FA" w:rsidRDefault="00F40F61" w:rsidP="00191163">
      <w:pPr>
        <w:numPr>
          <w:ilvl w:val="1"/>
          <w:numId w:val="2"/>
        </w:numPr>
        <w:spacing w:after="0" w:line="240" w:lineRule="auto"/>
        <w:ind w:left="0" w:firstLine="709"/>
        <w:jc w:val="both"/>
        <w:rPr>
          <w:rFonts w:ascii="Times New Roman" w:hAnsi="Times New Roman"/>
          <w:b/>
          <w:bCs/>
          <w:sz w:val="28"/>
          <w:szCs w:val="28"/>
        </w:rPr>
      </w:pPr>
      <w:r w:rsidRPr="00D962FA">
        <w:rPr>
          <w:rFonts w:ascii="Times New Roman" w:hAnsi="Times New Roman"/>
          <w:b/>
          <w:bCs/>
          <w:sz w:val="28"/>
          <w:szCs w:val="28"/>
        </w:rPr>
        <w:t>Контент-анализ существующих подходов к подготовке студентов специальности «Информатика»</w:t>
      </w:r>
    </w:p>
    <w:p w14:paraId="633E894F" w14:textId="77777777" w:rsidR="005A43D2" w:rsidRPr="00D962FA" w:rsidRDefault="00FE28EA" w:rsidP="00135356">
      <w:pPr>
        <w:spacing w:after="0" w:line="240" w:lineRule="auto"/>
        <w:ind w:firstLine="709"/>
        <w:contextualSpacing/>
        <w:jc w:val="both"/>
        <w:rPr>
          <w:rFonts w:ascii="Times New Roman" w:hAnsi="Times New Roman"/>
          <w:sz w:val="28"/>
          <w:szCs w:val="28"/>
        </w:rPr>
      </w:pPr>
      <w:bookmarkStart w:id="36" w:name="_Hlk143011585"/>
      <w:r w:rsidRPr="00D962FA">
        <w:rPr>
          <w:rFonts w:ascii="Times New Roman" w:hAnsi="Times New Roman"/>
          <w:sz w:val="28"/>
          <w:szCs w:val="28"/>
        </w:rPr>
        <w:t>В</w:t>
      </w:r>
      <w:r w:rsidR="006B27BB" w:rsidRPr="00D962FA">
        <w:rPr>
          <w:rFonts w:ascii="Times New Roman" w:hAnsi="Times New Roman"/>
          <w:sz w:val="28"/>
          <w:szCs w:val="28"/>
        </w:rPr>
        <w:t xml:space="preserve">ысокий уровень цифровизации мировой экономики, развитие </w:t>
      </w:r>
      <w:r w:rsidRPr="00D962FA">
        <w:rPr>
          <w:rFonts w:ascii="Times New Roman" w:hAnsi="Times New Roman"/>
          <w:sz w:val="28"/>
          <w:szCs w:val="28"/>
        </w:rPr>
        <w:t xml:space="preserve">инновационных технологий метавселенной от искусственного интеллекта до квантовых вычислений и компьютерной архитектуры подтверждает высокую роль науки информатики в мире и обществе. </w:t>
      </w:r>
    </w:p>
    <w:p w14:paraId="5E707B16" w14:textId="7B85DA57" w:rsidR="00FE28EA" w:rsidRPr="00D962FA" w:rsidRDefault="00FE28EA" w:rsidP="00135356">
      <w:pPr>
        <w:spacing w:after="0" w:line="240" w:lineRule="auto"/>
        <w:ind w:firstLine="709"/>
        <w:contextualSpacing/>
        <w:jc w:val="both"/>
        <w:rPr>
          <w:rFonts w:ascii="Times New Roman" w:hAnsi="Times New Roman"/>
          <w:sz w:val="28"/>
          <w:szCs w:val="28"/>
        </w:rPr>
      </w:pPr>
      <w:r w:rsidRPr="00D962FA">
        <w:rPr>
          <w:rFonts w:ascii="Times New Roman" w:hAnsi="Times New Roman"/>
          <w:sz w:val="28"/>
          <w:szCs w:val="28"/>
        </w:rPr>
        <w:t>«</w:t>
      </w:r>
      <w:r w:rsidR="005A43D2" w:rsidRPr="00D962FA">
        <w:rPr>
          <w:rFonts w:ascii="Times New Roman" w:hAnsi="Times New Roman"/>
          <w:sz w:val="28"/>
          <w:szCs w:val="28"/>
        </w:rPr>
        <w:t>И</w:t>
      </w:r>
      <w:r w:rsidRPr="00D962FA">
        <w:rPr>
          <w:rFonts w:ascii="Times New Roman" w:hAnsi="Times New Roman"/>
          <w:sz w:val="28"/>
          <w:szCs w:val="28"/>
        </w:rPr>
        <w:t xml:space="preserve">нформатика» </w:t>
      </w:r>
      <w:r w:rsidR="00FB2F3A" w:rsidRPr="00D962FA">
        <w:rPr>
          <w:rFonts w:ascii="Times New Roman" w:hAnsi="Times New Roman"/>
          <w:sz w:val="28"/>
          <w:szCs w:val="28"/>
        </w:rPr>
        <w:t xml:space="preserve">или </w:t>
      </w:r>
      <w:r w:rsidR="00612FE0" w:rsidRPr="00D962FA">
        <w:rPr>
          <w:rFonts w:ascii="Times New Roman" w:hAnsi="Times New Roman"/>
          <w:sz w:val="28"/>
          <w:szCs w:val="28"/>
        </w:rPr>
        <w:t>«computer science</w:t>
      </w:r>
      <w:r w:rsidR="009E297A" w:rsidRPr="00D962FA">
        <w:rPr>
          <w:rFonts w:ascii="Times New Roman" w:hAnsi="Times New Roman"/>
          <w:sz w:val="28"/>
          <w:szCs w:val="28"/>
        </w:rPr>
        <w:t>» или «</w:t>
      </w:r>
      <w:r w:rsidR="00FB2F3A" w:rsidRPr="00D962FA">
        <w:rPr>
          <w:rFonts w:ascii="Times New Roman" w:hAnsi="Times New Roman"/>
          <w:sz w:val="28"/>
          <w:szCs w:val="28"/>
        </w:rPr>
        <w:t>компьютерные науки</w:t>
      </w:r>
      <w:r w:rsidR="009E297A" w:rsidRPr="00D962FA">
        <w:rPr>
          <w:rFonts w:ascii="Times New Roman" w:hAnsi="Times New Roman"/>
          <w:sz w:val="28"/>
          <w:szCs w:val="28"/>
        </w:rPr>
        <w:t>»</w:t>
      </w:r>
      <w:r w:rsidR="00FB2F3A" w:rsidRPr="00D962FA">
        <w:rPr>
          <w:rFonts w:ascii="Times New Roman" w:hAnsi="Times New Roman"/>
          <w:sz w:val="28"/>
          <w:szCs w:val="28"/>
        </w:rPr>
        <w:t xml:space="preserve"> </w:t>
      </w:r>
      <w:r w:rsidR="005A43D2" w:rsidRPr="00D962FA">
        <w:rPr>
          <w:rFonts w:ascii="Times New Roman" w:hAnsi="Times New Roman"/>
          <w:sz w:val="28"/>
          <w:szCs w:val="28"/>
        </w:rPr>
        <w:t xml:space="preserve">включает </w:t>
      </w:r>
      <w:r w:rsidR="00D24993" w:rsidRPr="00D962FA">
        <w:rPr>
          <w:rFonts w:ascii="Times New Roman" w:hAnsi="Times New Roman"/>
          <w:sz w:val="28"/>
          <w:szCs w:val="28"/>
        </w:rPr>
        <w:t>гораздо больше</w:t>
      </w:r>
      <w:r w:rsidR="005A43D2" w:rsidRPr="00D962FA">
        <w:rPr>
          <w:rFonts w:ascii="Times New Roman" w:hAnsi="Times New Roman"/>
          <w:sz w:val="28"/>
          <w:szCs w:val="28"/>
        </w:rPr>
        <w:t xml:space="preserve"> </w:t>
      </w:r>
      <w:r w:rsidR="00D24993" w:rsidRPr="00D962FA">
        <w:rPr>
          <w:rFonts w:ascii="Times New Roman" w:hAnsi="Times New Roman"/>
          <w:sz w:val="28"/>
          <w:szCs w:val="28"/>
        </w:rPr>
        <w:t>областей исследования</w:t>
      </w:r>
      <w:r w:rsidRPr="00D962FA">
        <w:rPr>
          <w:rFonts w:ascii="Times New Roman" w:hAnsi="Times New Roman"/>
          <w:sz w:val="28"/>
          <w:szCs w:val="28"/>
        </w:rPr>
        <w:t xml:space="preserve">, </w:t>
      </w:r>
      <w:r w:rsidR="000B639F" w:rsidRPr="00D962FA">
        <w:rPr>
          <w:rFonts w:ascii="Times New Roman" w:hAnsi="Times New Roman"/>
          <w:sz w:val="28"/>
          <w:szCs w:val="28"/>
        </w:rPr>
        <w:t xml:space="preserve">подразумевая не только </w:t>
      </w:r>
      <w:r w:rsidRPr="00D962FA">
        <w:rPr>
          <w:rFonts w:ascii="Times New Roman" w:hAnsi="Times New Roman"/>
          <w:sz w:val="28"/>
          <w:szCs w:val="28"/>
        </w:rPr>
        <w:t>компьютер</w:t>
      </w:r>
      <w:r w:rsidR="000B639F" w:rsidRPr="00D962FA">
        <w:rPr>
          <w:rFonts w:ascii="Times New Roman" w:hAnsi="Times New Roman"/>
          <w:sz w:val="28"/>
          <w:szCs w:val="28"/>
        </w:rPr>
        <w:t>ы</w:t>
      </w:r>
      <w:r w:rsidRPr="00D962FA">
        <w:rPr>
          <w:rFonts w:ascii="Times New Roman" w:hAnsi="Times New Roman"/>
          <w:sz w:val="28"/>
          <w:szCs w:val="28"/>
        </w:rPr>
        <w:t xml:space="preserve"> или «информационны</w:t>
      </w:r>
      <w:r w:rsidR="000B639F" w:rsidRPr="00D962FA">
        <w:rPr>
          <w:rFonts w:ascii="Times New Roman" w:hAnsi="Times New Roman"/>
          <w:sz w:val="28"/>
          <w:szCs w:val="28"/>
        </w:rPr>
        <w:t>е</w:t>
      </w:r>
      <w:r w:rsidRPr="00D962FA">
        <w:rPr>
          <w:rFonts w:ascii="Times New Roman" w:hAnsi="Times New Roman"/>
          <w:sz w:val="28"/>
          <w:szCs w:val="28"/>
        </w:rPr>
        <w:t xml:space="preserve"> технологи</w:t>
      </w:r>
      <w:r w:rsidR="000B639F" w:rsidRPr="00D962FA">
        <w:rPr>
          <w:rFonts w:ascii="Times New Roman" w:hAnsi="Times New Roman"/>
          <w:sz w:val="28"/>
          <w:szCs w:val="28"/>
        </w:rPr>
        <w:t>и</w:t>
      </w:r>
      <w:r w:rsidRPr="00D962FA">
        <w:rPr>
          <w:rFonts w:ascii="Times New Roman" w:hAnsi="Times New Roman"/>
          <w:sz w:val="28"/>
          <w:szCs w:val="28"/>
        </w:rPr>
        <w:t>»</w:t>
      </w:r>
      <w:r w:rsidR="00F81CE0" w:rsidRPr="00D962FA">
        <w:rPr>
          <w:rFonts w:ascii="Times New Roman" w:hAnsi="Times New Roman"/>
          <w:sz w:val="28"/>
          <w:szCs w:val="28"/>
        </w:rPr>
        <w:t>.</w:t>
      </w:r>
      <w:r w:rsidR="006D40D4" w:rsidRPr="00D962FA">
        <w:rPr>
          <w:rFonts w:ascii="Times New Roman" w:hAnsi="Times New Roman"/>
          <w:sz w:val="28"/>
          <w:szCs w:val="28"/>
        </w:rPr>
        <w:t xml:space="preserve"> </w:t>
      </w:r>
      <w:r w:rsidR="000B639F" w:rsidRPr="00D962FA">
        <w:rPr>
          <w:rFonts w:ascii="Times New Roman" w:hAnsi="Times New Roman"/>
          <w:sz w:val="28"/>
          <w:szCs w:val="28"/>
        </w:rPr>
        <w:t xml:space="preserve">В настоящее время информатика сосредоточена на изучении информации, </w:t>
      </w:r>
      <w:r w:rsidR="00FB2F3A" w:rsidRPr="00D962FA">
        <w:rPr>
          <w:rFonts w:ascii="Times New Roman" w:hAnsi="Times New Roman"/>
          <w:sz w:val="28"/>
          <w:szCs w:val="28"/>
        </w:rPr>
        <w:t>которая находится в</w:t>
      </w:r>
      <w:r w:rsidR="000B639F" w:rsidRPr="00D962FA">
        <w:rPr>
          <w:rFonts w:ascii="Times New Roman" w:hAnsi="Times New Roman"/>
          <w:sz w:val="28"/>
          <w:szCs w:val="28"/>
        </w:rPr>
        <w:t xml:space="preserve"> </w:t>
      </w:r>
      <w:r w:rsidR="00FB2F3A" w:rsidRPr="00D962FA">
        <w:rPr>
          <w:rFonts w:ascii="Times New Roman" w:hAnsi="Times New Roman"/>
          <w:sz w:val="28"/>
          <w:szCs w:val="28"/>
        </w:rPr>
        <w:t>центре</w:t>
      </w:r>
      <w:r w:rsidR="000B639F" w:rsidRPr="00D962FA">
        <w:rPr>
          <w:rFonts w:ascii="Times New Roman" w:hAnsi="Times New Roman"/>
          <w:sz w:val="28"/>
          <w:szCs w:val="28"/>
        </w:rPr>
        <w:t xml:space="preserve"> современного общества. Информатика настолько проникла в жизнь человечества, что мы можем наблюдать ее повсюду: она обеспечивает доступность наших страниц в </w:t>
      </w:r>
      <w:r w:rsidR="00FB2F3A" w:rsidRPr="00D962FA">
        <w:rPr>
          <w:rFonts w:ascii="Times New Roman" w:hAnsi="Times New Roman"/>
          <w:sz w:val="28"/>
          <w:szCs w:val="28"/>
        </w:rPr>
        <w:t xml:space="preserve">Facebook, Instagram, оптимальное движение транспорта на дорогах, оплату счетов, </w:t>
      </w:r>
      <w:r w:rsidR="009E297A" w:rsidRPr="00D962FA">
        <w:rPr>
          <w:rFonts w:ascii="Times New Roman" w:hAnsi="Times New Roman"/>
          <w:sz w:val="28"/>
          <w:szCs w:val="28"/>
        </w:rPr>
        <w:t xml:space="preserve">получение цифровых услуг на Egov, </w:t>
      </w:r>
      <w:r w:rsidR="00FB2F3A" w:rsidRPr="00D962FA">
        <w:rPr>
          <w:rFonts w:ascii="Times New Roman" w:hAnsi="Times New Roman"/>
          <w:sz w:val="28"/>
          <w:szCs w:val="28"/>
        </w:rPr>
        <w:t xml:space="preserve">заказ товаров с любой точки мира и </w:t>
      </w:r>
      <w:r w:rsidR="00E47121" w:rsidRPr="00D962FA">
        <w:rPr>
          <w:rFonts w:ascii="Times New Roman" w:hAnsi="Times New Roman"/>
          <w:sz w:val="28"/>
          <w:szCs w:val="28"/>
        </w:rPr>
        <w:t>т.</w:t>
      </w:r>
      <w:r w:rsidR="009E297A" w:rsidRPr="00D962FA">
        <w:rPr>
          <w:rFonts w:ascii="Times New Roman" w:hAnsi="Times New Roman"/>
          <w:sz w:val="28"/>
          <w:szCs w:val="28"/>
        </w:rPr>
        <w:t>п.</w:t>
      </w:r>
      <w:r w:rsidR="00FB2F3A" w:rsidRPr="00D962FA">
        <w:rPr>
          <w:rFonts w:ascii="Times New Roman" w:hAnsi="Times New Roman"/>
          <w:sz w:val="28"/>
          <w:szCs w:val="28"/>
        </w:rPr>
        <w:t xml:space="preserve"> Компьютерные науки </w:t>
      </w:r>
      <w:r w:rsidR="009E297A" w:rsidRPr="00D962FA">
        <w:rPr>
          <w:rFonts w:ascii="Times New Roman" w:hAnsi="Times New Roman"/>
          <w:sz w:val="28"/>
          <w:szCs w:val="28"/>
        </w:rPr>
        <w:t xml:space="preserve">стали причиной </w:t>
      </w:r>
      <w:r w:rsidR="00FB2F3A" w:rsidRPr="00D962FA">
        <w:rPr>
          <w:rFonts w:ascii="Times New Roman" w:hAnsi="Times New Roman"/>
          <w:sz w:val="28"/>
          <w:szCs w:val="28"/>
        </w:rPr>
        <w:t>кардинально</w:t>
      </w:r>
      <w:r w:rsidR="009E297A" w:rsidRPr="00D962FA">
        <w:rPr>
          <w:rFonts w:ascii="Times New Roman" w:hAnsi="Times New Roman"/>
          <w:sz w:val="28"/>
          <w:szCs w:val="28"/>
        </w:rPr>
        <w:t>го</w:t>
      </w:r>
      <w:r w:rsidR="00FB2F3A" w:rsidRPr="00D962FA">
        <w:rPr>
          <w:rFonts w:ascii="Times New Roman" w:hAnsi="Times New Roman"/>
          <w:sz w:val="28"/>
          <w:szCs w:val="28"/>
        </w:rPr>
        <w:t xml:space="preserve"> измен</w:t>
      </w:r>
      <w:r w:rsidR="009E297A" w:rsidRPr="00D962FA">
        <w:rPr>
          <w:rFonts w:ascii="Times New Roman" w:hAnsi="Times New Roman"/>
          <w:sz w:val="28"/>
          <w:szCs w:val="28"/>
        </w:rPr>
        <w:t>ения</w:t>
      </w:r>
      <w:r w:rsidR="00FB2F3A" w:rsidRPr="00D962FA">
        <w:rPr>
          <w:rFonts w:ascii="Times New Roman" w:hAnsi="Times New Roman"/>
          <w:sz w:val="28"/>
          <w:szCs w:val="28"/>
        </w:rPr>
        <w:t xml:space="preserve"> мир</w:t>
      </w:r>
      <w:r w:rsidR="009E297A" w:rsidRPr="00D962FA">
        <w:rPr>
          <w:rFonts w:ascii="Times New Roman" w:hAnsi="Times New Roman"/>
          <w:sz w:val="28"/>
          <w:szCs w:val="28"/>
        </w:rPr>
        <w:t>а</w:t>
      </w:r>
      <w:r w:rsidR="00FB2F3A" w:rsidRPr="00D962FA">
        <w:rPr>
          <w:rFonts w:ascii="Times New Roman" w:hAnsi="Times New Roman"/>
          <w:sz w:val="28"/>
          <w:szCs w:val="28"/>
        </w:rPr>
        <w:t xml:space="preserve">, в котором мы живем, и </w:t>
      </w:r>
      <w:r w:rsidR="009E297A" w:rsidRPr="00D962FA">
        <w:rPr>
          <w:rFonts w:ascii="Times New Roman" w:hAnsi="Times New Roman"/>
          <w:sz w:val="28"/>
          <w:szCs w:val="28"/>
        </w:rPr>
        <w:t>обществу</w:t>
      </w:r>
      <w:r w:rsidR="00FB2F3A" w:rsidRPr="00D962FA">
        <w:rPr>
          <w:rFonts w:ascii="Times New Roman" w:hAnsi="Times New Roman"/>
          <w:sz w:val="28"/>
          <w:szCs w:val="28"/>
        </w:rPr>
        <w:t xml:space="preserve"> нужны </w:t>
      </w:r>
      <w:r w:rsidR="009E297A" w:rsidRPr="00D962FA">
        <w:rPr>
          <w:rFonts w:ascii="Times New Roman" w:hAnsi="Times New Roman"/>
          <w:sz w:val="28"/>
          <w:szCs w:val="28"/>
        </w:rPr>
        <w:t>информатики</w:t>
      </w:r>
      <w:r w:rsidR="00FB2F3A" w:rsidRPr="00D962FA">
        <w:rPr>
          <w:rFonts w:ascii="Times New Roman" w:hAnsi="Times New Roman"/>
          <w:sz w:val="28"/>
          <w:szCs w:val="28"/>
        </w:rPr>
        <w:t xml:space="preserve">, чтобы </w:t>
      </w:r>
      <w:r w:rsidR="009E297A" w:rsidRPr="00D962FA">
        <w:rPr>
          <w:rFonts w:ascii="Times New Roman" w:hAnsi="Times New Roman"/>
          <w:sz w:val="28"/>
          <w:szCs w:val="28"/>
        </w:rPr>
        <w:t>разрабатывать инновационные технологии</w:t>
      </w:r>
      <w:r w:rsidR="000250D7" w:rsidRPr="00D962FA">
        <w:rPr>
          <w:rFonts w:ascii="Times New Roman" w:hAnsi="Times New Roman"/>
          <w:sz w:val="28"/>
          <w:szCs w:val="28"/>
        </w:rPr>
        <w:t xml:space="preserve"> </w:t>
      </w:r>
      <w:r w:rsidR="00A67496" w:rsidRPr="00D962FA">
        <w:rPr>
          <w:rFonts w:ascii="Times New Roman" w:hAnsi="Times New Roman"/>
          <w:sz w:val="28"/>
          <w:szCs w:val="28"/>
        </w:rPr>
        <w:t>[</w:t>
      </w:r>
      <w:r w:rsidR="00FA1EBC" w:rsidRPr="00D962FA">
        <w:rPr>
          <w:rFonts w:ascii="Times New Roman" w:hAnsi="Times New Roman"/>
          <w:sz w:val="28"/>
          <w:szCs w:val="28"/>
          <w:lang w:val="kk-KZ"/>
        </w:rPr>
        <w:t>63</w:t>
      </w:r>
      <w:r w:rsidR="005634F7" w:rsidRPr="00D962FA">
        <w:rPr>
          <w:rFonts w:ascii="Times New Roman" w:hAnsi="Times New Roman"/>
          <w:sz w:val="28"/>
          <w:szCs w:val="28"/>
        </w:rPr>
        <w:t>]</w:t>
      </w:r>
      <w:r w:rsidR="00FB2F3A" w:rsidRPr="00D962FA">
        <w:rPr>
          <w:rFonts w:ascii="Times New Roman" w:hAnsi="Times New Roman"/>
          <w:sz w:val="28"/>
          <w:szCs w:val="28"/>
        </w:rPr>
        <w:t>.</w:t>
      </w:r>
    </w:p>
    <w:p w14:paraId="61FF4B73" w14:textId="74F7EBD0" w:rsidR="005634F7" w:rsidRPr="00D962FA" w:rsidRDefault="005634F7" w:rsidP="00E914BE">
      <w:pPr>
        <w:spacing w:after="0" w:line="240" w:lineRule="auto"/>
        <w:ind w:firstLine="709"/>
        <w:contextualSpacing/>
        <w:jc w:val="both"/>
        <w:rPr>
          <w:rFonts w:ascii="Times New Roman" w:hAnsi="Times New Roman"/>
          <w:sz w:val="28"/>
          <w:szCs w:val="28"/>
        </w:rPr>
      </w:pPr>
      <w:r w:rsidRPr="00D962FA">
        <w:rPr>
          <w:rFonts w:ascii="Times New Roman" w:hAnsi="Times New Roman"/>
          <w:sz w:val="28"/>
          <w:szCs w:val="28"/>
        </w:rPr>
        <w:t xml:space="preserve">В </w:t>
      </w:r>
      <w:r w:rsidR="000250D7" w:rsidRPr="00D962FA">
        <w:rPr>
          <w:rFonts w:ascii="Times New Roman" w:hAnsi="Times New Roman"/>
          <w:sz w:val="28"/>
          <w:szCs w:val="28"/>
        </w:rPr>
        <w:t>условиях,</w:t>
      </w:r>
      <w:r w:rsidRPr="00D962FA">
        <w:rPr>
          <w:rFonts w:ascii="Times New Roman" w:hAnsi="Times New Roman"/>
          <w:sz w:val="28"/>
          <w:szCs w:val="28"/>
        </w:rPr>
        <w:t xml:space="preserve"> когда </w:t>
      </w:r>
      <w:r w:rsidR="000250D7" w:rsidRPr="00D962FA">
        <w:rPr>
          <w:rFonts w:ascii="Times New Roman" w:hAnsi="Times New Roman"/>
          <w:sz w:val="28"/>
          <w:szCs w:val="28"/>
        </w:rPr>
        <w:t xml:space="preserve">информационные </w:t>
      </w:r>
      <w:r w:rsidRPr="00D962FA">
        <w:rPr>
          <w:rFonts w:ascii="Times New Roman" w:hAnsi="Times New Roman"/>
          <w:sz w:val="28"/>
          <w:szCs w:val="28"/>
        </w:rPr>
        <w:t xml:space="preserve">технологии являются не роскошью, а необходимостью, в центре внимания оказались IT-специалисты, среди которых наиболее высокооплачиваемые позиции связаны с программистами. </w:t>
      </w:r>
      <w:bookmarkStart w:id="37" w:name="_Hlk175089337"/>
      <w:r w:rsidRPr="00D962FA">
        <w:rPr>
          <w:rFonts w:ascii="Times New Roman" w:hAnsi="Times New Roman"/>
          <w:sz w:val="28"/>
          <w:szCs w:val="28"/>
        </w:rPr>
        <w:t>Так по данным аналитической платформы</w:t>
      </w:r>
      <w:r w:rsidR="00353B63" w:rsidRPr="00D962FA">
        <w:rPr>
          <w:rFonts w:ascii="Times New Roman" w:hAnsi="Times New Roman"/>
          <w:sz w:val="28"/>
          <w:szCs w:val="28"/>
        </w:rPr>
        <w:t xml:space="preserve"> Statista, </w:t>
      </w:r>
      <w:r w:rsidRPr="00D962FA">
        <w:rPr>
          <w:rFonts w:ascii="Times New Roman" w:hAnsi="Times New Roman"/>
          <w:sz w:val="28"/>
          <w:szCs w:val="28"/>
        </w:rPr>
        <w:t xml:space="preserve">в 2023 году </w:t>
      </w:r>
      <w:r w:rsidR="00353B63" w:rsidRPr="00D962FA">
        <w:rPr>
          <w:rFonts w:ascii="Times New Roman" w:hAnsi="Times New Roman"/>
          <w:sz w:val="28"/>
          <w:szCs w:val="28"/>
        </w:rPr>
        <w:t xml:space="preserve">в мировой сфере </w:t>
      </w:r>
      <w:r w:rsidRPr="00D962FA">
        <w:rPr>
          <w:rFonts w:ascii="Times New Roman" w:hAnsi="Times New Roman"/>
          <w:sz w:val="28"/>
          <w:szCs w:val="28"/>
        </w:rPr>
        <w:t>ИКТ</w:t>
      </w:r>
      <w:r w:rsidR="00353B63" w:rsidRPr="00D962FA">
        <w:rPr>
          <w:rFonts w:ascii="Times New Roman" w:hAnsi="Times New Roman"/>
          <w:sz w:val="28"/>
          <w:szCs w:val="28"/>
        </w:rPr>
        <w:t xml:space="preserve"> было занято </w:t>
      </w:r>
      <w:r w:rsidRPr="00D962FA">
        <w:rPr>
          <w:rFonts w:ascii="Times New Roman" w:hAnsi="Times New Roman"/>
          <w:sz w:val="28"/>
          <w:szCs w:val="28"/>
        </w:rPr>
        <w:t>не менее</w:t>
      </w:r>
      <w:r w:rsidR="00353B63" w:rsidRPr="00D962FA">
        <w:rPr>
          <w:rFonts w:ascii="Times New Roman" w:hAnsi="Times New Roman"/>
          <w:sz w:val="28"/>
          <w:szCs w:val="28"/>
        </w:rPr>
        <w:t xml:space="preserve"> 60 </w:t>
      </w:r>
      <w:r w:rsidR="000250D7" w:rsidRPr="00D962FA">
        <w:rPr>
          <w:rFonts w:ascii="Times New Roman" w:hAnsi="Times New Roman"/>
          <w:sz w:val="28"/>
          <w:szCs w:val="28"/>
        </w:rPr>
        <w:t>млн</w:t>
      </w:r>
      <w:r w:rsidR="00FA1EBC" w:rsidRPr="00D962FA">
        <w:rPr>
          <w:rFonts w:ascii="Times New Roman" w:hAnsi="Times New Roman"/>
          <w:sz w:val="28"/>
          <w:szCs w:val="28"/>
          <w:lang w:val="kk-KZ"/>
        </w:rPr>
        <w:t>.</w:t>
      </w:r>
      <w:r w:rsidR="000250D7" w:rsidRPr="00D962FA">
        <w:rPr>
          <w:rFonts w:ascii="Times New Roman" w:hAnsi="Times New Roman"/>
          <w:sz w:val="28"/>
          <w:szCs w:val="28"/>
        </w:rPr>
        <w:t xml:space="preserve"> человек,</w:t>
      </w:r>
      <w:r w:rsidRPr="00D962FA">
        <w:rPr>
          <w:rFonts w:ascii="Times New Roman" w:hAnsi="Times New Roman"/>
          <w:sz w:val="28"/>
          <w:szCs w:val="28"/>
        </w:rPr>
        <w:t xml:space="preserve"> среди которых 26,3 млн</w:t>
      </w:r>
      <w:r w:rsidR="00FA1EBC" w:rsidRPr="00D962FA">
        <w:rPr>
          <w:rFonts w:ascii="Times New Roman" w:hAnsi="Times New Roman"/>
          <w:sz w:val="28"/>
          <w:szCs w:val="28"/>
          <w:lang w:val="kk-KZ"/>
        </w:rPr>
        <w:t>.</w:t>
      </w:r>
      <w:r w:rsidRPr="00D962FA">
        <w:rPr>
          <w:rFonts w:ascii="Times New Roman" w:hAnsi="Times New Roman"/>
          <w:sz w:val="28"/>
          <w:szCs w:val="28"/>
        </w:rPr>
        <w:t xml:space="preserve"> человек или 44% составляют п</w:t>
      </w:r>
      <w:r w:rsidR="00353B63" w:rsidRPr="00D962FA">
        <w:rPr>
          <w:rFonts w:ascii="Times New Roman" w:hAnsi="Times New Roman"/>
          <w:sz w:val="28"/>
          <w:szCs w:val="28"/>
        </w:rPr>
        <w:t>рограммист</w:t>
      </w:r>
      <w:r w:rsidRPr="00D962FA">
        <w:rPr>
          <w:rFonts w:ascii="Times New Roman" w:hAnsi="Times New Roman"/>
          <w:sz w:val="28"/>
          <w:szCs w:val="28"/>
        </w:rPr>
        <w:t>ы</w:t>
      </w:r>
      <w:r w:rsidR="00CA69F8" w:rsidRPr="00D962FA">
        <w:rPr>
          <w:rFonts w:ascii="Times New Roman" w:hAnsi="Times New Roman"/>
          <w:sz w:val="28"/>
          <w:szCs w:val="28"/>
        </w:rPr>
        <w:t xml:space="preserve"> </w:t>
      </w:r>
      <w:r w:rsidR="00A67496" w:rsidRPr="00D962FA">
        <w:rPr>
          <w:rFonts w:ascii="Times New Roman" w:hAnsi="Times New Roman"/>
          <w:sz w:val="28"/>
          <w:szCs w:val="28"/>
        </w:rPr>
        <w:t>[</w:t>
      </w:r>
      <w:r w:rsidR="00FA1EBC" w:rsidRPr="00D962FA">
        <w:rPr>
          <w:rFonts w:ascii="Times New Roman" w:hAnsi="Times New Roman"/>
          <w:sz w:val="28"/>
          <w:szCs w:val="28"/>
          <w:lang w:val="kk-KZ"/>
        </w:rPr>
        <w:t>64</w:t>
      </w:r>
      <w:r w:rsidRPr="00D962FA">
        <w:rPr>
          <w:rFonts w:ascii="Times New Roman" w:hAnsi="Times New Roman"/>
          <w:sz w:val="28"/>
          <w:szCs w:val="28"/>
        </w:rPr>
        <w:t>]</w:t>
      </w:r>
      <w:r w:rsidR="00353B63" w:rsidRPr="00D962FA">
        <w:rPr>
          <w:rFonts w:ascii="Times New Roman" w:hAnsi="Times New Roman"/>
          <w:sz w:val="28"/>
          <w:szCs w:val="28"/>
        </w:rPr>
        <w:t xml:space="preserve">. </w:t>
      </w:r>
      <w:r w:rsidR="000250D7" w:rsidRPr="00D962FA">
        <w:rPr>
          <w:rFonts w:ascii="Times New Roman" w:hAnsi="Times New Roman"/>
          <w:sz w:val="28"/>
          <w:szCs w:val="28"/>
        </w:rPr>
        <w:t>Кроме того, п</w:t>
      </w:r>
      <w:r w:rsidRPr="00D962FA">
        <w:rPr>
          <w:rFonts w:ascii="Times New Roman" w:hAnsi="Times New Roman"/>
          <w:sz w:val="28"/>
          <w:szCs w:val="28"/>
        </w:rPr>
        <w:t xml:space="preserve">о данным исследовательской </w:t>
      </w:r>
      <w:r w:rsidR="000250D7" w:rsidRPr="00D962FA">
        <w:rPr>
          <w:rFonts w:ascii="Times New Roman" w:hAnsi="Times New Roman"/>
          <w:sz w:val="28"/>
          <w:szCs w:val="28"/>
        </w:rPr>
        <w:t>платформы</w:t>
      </w:r>
      <w:r w:rsidRPr="00D962FA">
        <w:rPr>
          <w:rFonts w:ascii="Times New Roman" w:hAnsi="Times New Roman"/>
          <w:sz w:val="28"/>
          <w:szCs w:val="28"/>
        </w:rPr>
        <w:t xml:space="preserve"> </w:t>
      </w:r>
      <w:r w:rsidR="00353B63" w:rsidRPr="00D962FA">
        <w:rPr>
          <w:rFonts w:ascii="Times New Roman" w:hAnsi="Times New Roman"/>
          <w:sz w:val="28"/>
          <w:szCs w:val="28"/>
        </w:rPr>
        <w:t>Evans число разработчиков в мире ежегодно растет более чем на 3%</w:t>
      </w:r>
      <w:r w:rsidR="000250D7" w:rsidRPr="00D962FA">
        <w:rPr>
          <w:rFonts w:ascii="Times New Roman" w:hAnsi="Times New Roman"/>
          <w:sz w:val="28"/>
          <w:szCs w:val="28"/>
        </w:rPr>
        <w:t xml:space="preserve"> </w:t>
      </w:r>
      <w:r w:rsidR="00A67496" w:rsidRPr="00D962FA">
        <w:rPr>
          <w:rFonts w:ascii="Times New Roman" w:hAnsi="Times New Roman"/>
          <w:sz w:val="28"/>
          <w:szCs w:val="28"/>
        </w:rPr>
        <w:t>[</w:t>
      </w:r>
      <w:r w:rsidR="00FA1EBC" w:rsidRPr="00D962FA">
        <w:rPr>
          <w:rFonts w:ascii="Times New Roman" w:hAnsi="Times New Roman"/>
          <w:sz w:val="28"/>
          <w:szCs w:val="28"/>
          <w:lang w:val="kk-KZ"/>
        </w:rPr>
        <w:t>65</w:t>
      </w:r>
      <w:r w:rsidR="000250D7" w:rsidRPr="00D962FA">
        <w:rPr>
          <w:rFonts w:ascii="Times New Roman" w:hAnsi="Times New Roman"/>
          <w:sz w:val="28"/>
          <w:szCs w:val="28"/>
        </w:rPr>
        <w:t>]</w:t>
      </w:r>
      <w:r w:rsidR="00353B63" w:rsidRPr="00D962FA">
        <w:rPr>
          <w:rFonts w:ascii="Times New Roman" w:hAnsi="Times New Roman"/>
          <w:sz w:val="28"/>
          <w:szCs w:val="28"/>
        </w:rPr>
        <w:t xml:space="preserve">. </w:t>
      </w:r>
      <w:r w:rsidR="00967FC3" w:rsidRPr="00D962FA">
        <w:rPr>
          <w:rFonts w:ascii="Times New Roman" w:hAnsi="Times New Roman"/>
          <w:sz w:val="28"/>
          <w:szCs w:val="28"/>
        </w:rPr>
        <w:t>Несмотря на это в 2023 году 54</w:t>
      </w:r>
      <w:r w:rsidR="006F639D" w:rsidRPr="00D962FA">
        <w:rPr>
          <w:rFonts w:ascii="Times New Roman" w:hAnsi="Times New Roman"/>
          <w:sz w:val="28"/>
          <w:szCs w:val="28"/>
        </w:rPr>
        <w:t xml:space="preserve">% </w:t>
      </w:r>
      <w:r w:rsidR="00967FC3" w:rsidRPr="00D962FA">
        <w:rPr>
          <w:rFonts w:ascii="Times New Roman" w:hAnsi="Times New Roman"/>
          <w:sz w:val="28"/>
          <w:szCs w:val="28"/>
        </w:rPr>
        <w:t xml:space="preserve">организаций в мире </w:t>
      </w:r>
      <w:r w:rsidR="006F639D" w:rsidRPr="00D962FA">
        <w:rPr>
          <w:rFonts w:ascii="Times New Roman" w:hAnsi="Times New Roman"/>
          <w:sz w:val="28"/>
          <w:szCs w:val="28"/>
        </w:rPr>
        <w:t xml:space="preserve">по-прежнему испытывали нехватку </w:t>
      </w:r>
      <w:r w:rsidR="00612E48" w:rsidRPr="00D962FA">
        <w:rPr>
          <w:rFonts w:ascii="Times New Roman" w:hAnsi="Times New Roman"/>
          <w:sz w:val="28"/>
          <w:szCs w:val="28"/>
        </w:rPr>
        <w:t>IT-</w:t>
      </w:r>
      <w:r w:rsidR="006F639D" w:rsidRPr="00D962FA">
        <w:rPr>
          <w:rFonts w:ascii="Times New Roman" w:hAnsi="Times New Roman"/>
          <w:sz w:val="28"/>
          <w:szCs w:val="28"/>
        </w:rPr>
        <w:t xml:space="preserve">специалистов </w:t>
      </w:r>
      <w:r w:rsidR="00A67496" w:rsidRPr="00D962FA">
        <w:rPr>
          <w:rFonts w:ascii="Times New Roman" w:hAnsi="Times New Roman"/>
          <w:sz w:val="28"/>
          <w:szCs w:val="28"/>
        </w:rPr>
        <w:t>[</w:t>
      </w:r>
      <w:r w:rsidR="00CA2031" w:rsidRPr="00D962FA">
        <w:rPr>
          <w:rFonts w:ascii="Times New Roman" w:hAnsi="Times New Roman"/>
          <w:sz w:val="28"/>
          <w:szCs w:val="28"/>
        </w:rPr>
        <w:t>66</w:t>
      </w:r>
      <w:r w:rsidR="00967FC3" w:rsidRPr="00D962FA">
        <w:rPr>
          <w:rFonts w:ascii="Times New Roman" w:hAnsi="Times New Roman"/>
          <w:sz w:val="28"/>
          <w:szCs w:val="28"/>
        </w:rPr>
        <w:t>].</w:t>
      </w:r>
      <w:r w:rsidR="006F639D" w:rsidRPr="00D962FA">
        <w:rPr>
          <w:rFonts w:ascii="Times New Roman" w:hAnsi="Times New Roman"/>
          <w:sz w:val="28"/>
          <w:szCs w:val="28"/>
        </w:rPr>
        <w:t xml:space="preserve"> </w:t>
      </w:r>
    </w:p>
    <w:bookmarkEnd w:id="37"/>
    <w:p w14:paraId="1D8CCF07" w14:textId="661E9015" w:rsidR="00EC5117" w:rsidRPr="00D962FA" w:rsidRDefault="00353B63" w:rsidP="00E914BE">
      <w:pPr>
        <w:spacing w:after="0" w:line="240" w:lineRule="auto"/>
        <w:ind w:firstLine="709"/>
        <w:contextualSpacing/>
        <w:jc w:val="both"/>
        <w:rPr>
          <w:rFonts w:ascii="Times New Roman" w:hAnsi="Times New Roman"/>
          <w:sz w:val="28"/>
          <w:szCs w:val="28"/>
        </w:rPr>
      </w:pPr>
      <w:r w:rsidRPr="00D962FA">
        <w:rPr>
          <w:rFonts w:ascii="Times New Roman" w:hAnsi="Times New Roman"/>
          <w:sz w:val="28"/>
          <w:szCs w:val="28"/>
        </w:rPr>
        <w:t xml:space="preserve">В 2021 году </w:t>
      </w:r>
      <w:r w:rsidR="005634F7" w:rsidRPr="00D962FA">
        <w:rPr>
          <w:rFonts w:ascii="Times New Roman" w:hAnsi="Times New Roman"/>
          <w:sz w:val="28"/>
          <w:szCs w:val="28"/>
        </w:rPr>
        <w:t>в ежегодном Послании Президента народу Казахстана от 1 сентября 2021 года «Единство народа и системные реформы – прочная основа процветания страны» Касым-Жомарт Токаев поставил задачу перед Правительством о подготовке не менее 100 тыс. квалифицированных IT-кадров</w:t>
      </w:r>
      <w:r w:rsidR="00DF1C2E" w:rsidRPr="00D962FA">
        <w:rPr>
          <w:rFonts w:ascii="Times New Roman" w:hAnsi="Times New Roman"/>
          <w:sz w:val="28"/>
          <w:szCs w:val="28"/>
        </w:rPr>
        <w:t xml:space="preserve"> </w:t>
      </w:r>
      <w:r w:rsidR="00A67496" w:rsidRPr="00D962FA">
        <w:rPr>
          <w:rFonts w:ascii="Times New Roman" w:hAnsi="Times New Roman"/>
          <w:sz w:val="28"/>
          <w:szCs w:val="28"/>
        </w:rPr>
        <w:t>[</w:t>
      </w:r>
      <w:r w:rsidR="00BC679D" w:rsidRPr="00D962FA">
        <w:rPr>
          <w:rFonts w:ascii="Times New Roman" w:hAnsi="Times New Roman"/>
          <w:sz w:val="28"/>
          <w:szCs w:val="28"/>
          <w:lang w:val="kk-KZ"/>
        </w:rPr>
        <w:t>67</w:t>
      </w:r>
      <w:r w:rsidR="00DF1C2E" w:rsidRPr="00D962FA">
        <w:rPr>
          <w:rFonts w:ascii="Times New Roman" w:hAnsi="Times New Roman"/>
          <w:sz w:val="28"/>
          <w:szCs w:val="28"/>
        </w:rPr>
        <w:t>]</w:t>
      </w:r>
      <w:r w:rsidR="005634F7" w:rsidRPr="00D962FA">
        <w:rPr>
          <w:rFonts w:ascii="Times New Roman" w:hAnsi="Times New Roman"/>
          <w:sz w:val="28"/>
          <w:szCs w:val="28"/>
        </w:rPr>
        <w:t>.</w:t>
      </w:r>
      <w:r w:rsidR="00DF1C2E" w:rsidRPr="00D962FA">
        <w:rPr>
          <w:rFonts w:ascii="Times New Roman" w:hAnsi="Times New Roman"/>
          <w:sz w:val="28"/>
          <w:szCs w:val="28"/>
        </w:rPr>
        <w:t xml:space="preserve"> </w:t>
      </w:r>
    </w:p>
    <w:p w14:paraId="219CF1C1" w14:textId="3D8A69B1" w:rsidR="00355965" w:rsidRPr="00D962FA" w:rsidRDefault="00176BCE" w:rsidP="00135356">
      <w:pPr>
        <w:spacing w:after="0" w:line="240" w:lineRule="auto"/>
        <w:ind w:firstLine="709"/>
        <w:contextualSpacing/>
        <w:jc w:val="both"/>
        <w:rPr>
          <w:rFonts w:ascii="Times New Roman" w:hAnsi="Times New Roman"/>
          <w:sz w:val="28"/>
          <w:szCs w:val="28"/>
        </w:rPr>
      </w:pPr>
      <w:r w:rsidRPr="00D962FA">
        <w:rPr>
          <w:rFonts w:ascii="Times New Roman" w:hAnsi="Times New Roman"/>
          <w:sz w:val="28"/>
          <w:szCs w:val="28"/>
        </w:rPr>
        <w:t xml:space="preserve">Одной из причин такого пристального внимания к специалистам-информатикам связано с процессами </w:t>
      </w:r>
      <w:r w:rsidR="00EC5117" w:rsidRPr="00D962FA">
        <w:rPr>
          <w:rFonts w:ascii="Times New Roman" w:hAnsi="Times New Roman"/>
          <w:sz w:val="28"/>
          <w:szCs w:val="28"/>
        </w:rPr>
        <w:t>цифровой трансформации,</w:t>
      </w:r>
      <w:r w:rsidRPr="00D962FA">
        <w:rPr>
          <w:rFonts w:ascii="Times New Roman" w:hAnsi="Times New Roman"/>
          <w:sz w:val="28"/>
          <w:szCs w:val="28"/>
        </w:rPr>
        <w:t xml:space="preserve"> которые происходят во всех отраслях по всему миру. </w:t>
      </w:r>
      <w:r w:rsidR="00EC5117" w:rsidRPr="00D962FA">
        <w:rPr>
          <w:rFonts w:ascii="Times New Roman" w:hAnsi="Times New Roman"/>
          <w:sz w:val="28"/>
          <w:szCs w:val="28"/>
        </w:rPr>
        <w:t>По мере того, как цифровая трансформация ускоряется в различных секторах, IT-услуги продолжают играть неотъемлемую роль в компаниях любого размера. По данным Statista расходы на IT в мире составили 5,1 трлн. долларов США, а расходы на IT-услуги составили 1,59 трлн.</w:t>
      </w:r>
      <w:r w:rsidR="002439CC" w:rsidRPr="00D962FA">
        <w:rPr>
          <w:rFonts w:ascii="Times New Roman" w:hAnsi="Times New Roman"/>
          <w:sz w:val="28"/>
          <w:szCs w:val="28"/>
        </w:rPr>
        <w:t xml:space="preserve"> </w:t>
      </w:r>
      <w:r w:rsidR="00EC5117" w:rsidRPr="00D962FA">
        <w:rPr>
          <w:rFonts w:ascii="Times New Roman" w:hAnsi="Times New Roman"/>
          <w:sz w:val="28"/>
          <w:szCs w:val="28"/>
        </w:rPr>
        <w:t>долл</w:t>
      </w:r>
      <w:r w:rsidR="002439CC" w:rsidRPr="00D962FA">
        <w:rPr>
          <w:rFonts w:ascii="Times New Roman" w:hAnsi="Times New Roman"/>
          <w:sz w:val="28"/>
          <w:szCs w:val="28"/>
        </w:rPr>
        <w:t>аров</w:t>
      </w:r>
      <w:r w:rsidR="00EC5117" w:rsidRPr="00D962FA">
        <w:rPr>
          <w:rFonts w:ascii="Times New Roman" w:hAnsi="Times New Roman"/>
          <w:sz w:val="28"/>
          <w:szCs w:val="28"/>
        </w:rPr>
        <w:t xml:space="preserve"> США</w:t>
      </w:r>
      <w:r w:rsidR="00944366" w:rsidRPr="00D962FA">
        <w:rPr>
          <w:rFonts w:ascii="Times New Roman" w:hAnsi="Times New Roman"/>
          <w:sz w:val="28"/>
          <w:szCs w:val="28"/>
        </w:rPr>
        <w:t xml:space="preserve"> </w:t>
      </w:r>
      <w:r w:rsidR="00A67496" w:rsidRPr="00D962FA">
        <w:rPr>
          <w:rFonts w:ascii="Times New Roman" w:hAnsi="Times New Roman"/>
          <w:sz w:val="28"/>
          <w:szCs w:val="28"/>
        </w:rPr>
        <w:t>[</w:t>
      </w:r>
      <w:r w:rsidR="00BC679D" w:rsidRPr="00D962FA">
        <w:rPr>
          <w:rFonts w:ascii="Times New Roman" w:hAnsi="Times New Roman"/>
          <w:sz w:val="28"/>
          <w:szCs w:val="28"/>
          <w:lang w:val="kk-KZ"/>
        </w:rPr>
        <w:t>68</w:t>
      </w:r>
      <w:r w:rsidR="004E0AA8" w:rsidRPr="00D962FA">
        <w:rPr>
          <w:rFonts w:ascii="Times New Roman" w:hAnsi="Times New Roman"/>
          <w:sz w:val="28"/>
          <w:szCs w:val="28"/>
        </w:rPr>
        <w:t>]</w:t>
      </w:r>
      <w:r w:rsidR="00EC5117" w:rsidRPr="00D962FA">
        <w:rPr>
          <w:rFonts w:ascii="Times New Roman" w:hAnsi="Times New Roman"/>
          <w:sz w:val="28"/>
          <w:szCs w:val="28"/>
        </w:rPr>
        <w:t xml:space="preserve">. Рынок IT-услуг является устойчивым и расширяющимся сектором в мировой IT-индустрии. И Казахстан также активно развивает </w:t>
      </w:r>
      <w:r w:rsidR="00E40829" w:rsidRPr="00D962FA">
        <w:rPr>
          <w:rFonts w:ascii="Times New Roman" w:hAnsi="Times New Roman"/>
          <w:sz w:val="28"/>
          <w:szCs w:val="28"/>
        </w:rPr>
        <w:t xml:space="preserve">и масштабирует </w:t>
      </w:r>
      <w:r w:rsidR="00EC5117" w:rsidRPr="00D962FA">
        <w:rPr>
          <w:rFonts w:ascii="Times New Roman" w:hAnsi="Times New Roman"/>
          <w:sz w:val="28"/>
          <w:szCs w:val="28"/>
        </w:rPr>
        <w:t xml:space="preserve">цифровую экономику и вкладывает в развитие IT-индустрии. </w:t>
      </w:r>
    </w:p>
    <w:p w14:paraId="59C7BDB5" w14:textId="4201FCAE" w:rsidR="00511936" w:rsidRPr="00D962FA" w:rsidRDefault="00E40829" w:rsidP="00135356">
      <w:pPr>
        <w:spacing w:after="0" w:line="240" w:lineRule="auto"/>
        <w:ind w:firstLine="709"/>
        <w:contextualSpacing/>
        <w:jc w:val="both"/>
        <w:rPr>
          <w:rFonts w:ascii="Times New Roman" w:hAnsi="Times New Roman"/>
          <w:sz w:val="28"/>
          <w:szCs w:val="28"/>
        </w:rPr>
      </w:pPr>
      <w:r w:rsidRPr="00D962FA">
        <w:rPr>
          <w:rFonts w:ascii="Times New Roman" w:hAnsi="Times New Roman"/>
          <w:sz w:val="28"/>
          <w:szCs w:val="28"/>
        </w:rPr>
        <w:t xml:space="preserve">Согласно статистике приведенной в Концепции цифровой трансформации на </w:t>
      </w:r>
      <w:r w:rsidR="00852D32" w:rsidRPr="00D962FA">
        <w:rPr>
          <w:rFonts w:ascii="Times New Roman" w:hAnsi="Times New Roman"/>
          <w:sz w:val="28"/>
          <w:szCs w:val="28"/>
        </w:rPr>
        <w:t>2023</w:t>
      </w:r>
      <w:r w:rsidR="00852D32" w:rsidRPr="00D962FA">
        <w:rPr>
          <w:rFonts w:ascii="Times New Roman" w:hAnsi="Times New Roman"/>
          <w:sz w:val="28"/>
          <w:szCs w:val="28"/>
          <w:lang w:val="kk-KZ"/>
        </w:rPr>
        <w:t xml:space="preserve">–2029 </w:t>
      </w:r>
      <w:r w:rsidRPr="00D962FA">
        <w:rPr>
          <w:rFonts w:ascii="Times New Roman" w:hAnsi="Times New Roman"/>
          <w:sz w:val="28"/>
          <w:szCs w:val="28"/>
        </w:rPr>
        <w:t xml:space="preserve">годы за последние 10 лет наблюдается существенный рост IT-рынка, доля которого увеличилась с 28 до 46% в общем объеме ИКТ-сектора. По видам деятельности основной объем </w:t>
      </w:r>
      <w:r w:rsidR="00355965" w:rsidRPr="00D962FA">
        <w:rPr>
          <w:rFonts w:ascii="Times New Roman" w:hAnsi="Times New Roman"/>
          <w:sz w:val="28"/>
          <w:szCs w:val="28"/>
        </w:rPr>
        <w:t xml:space="preserve">IT-услуг </w:t>
      </w:r>
      <w:r w:rsidRPr="00D962FA">
        <w:rPr>
          <w:rFonts w:ascii="Times New Roman" w:hAnsi="Times New Roman"/>
          <w:sz w:val="28"/>
          <w:szCs w:val="28"/>
        </w:rPr>
        <w:t>пришелся на разработку программного обеспечения – 31,7%, размещение приложений (прикладных программ) и связанную с ними деятельность – 20%, другие виды деятельности в области информационных технологий – 48,3%</w:t>
      </w:r>
      <w:r w:rsidR="00207407" w:rsidRPr="00D962FA">
        <w:rPr>
          <w:rFonts w:ascii="Times New Roman" w:hAnsi="Times New Roman"/>
          <w:sz w:val="28"/>
          <w:szCs w:val="28"/>
        </w:rPr>
        <w:t xml:space="preserve"> </w:t>
      </w:r>
      <w:r w:rsidR="00A67496" w:rsidRPr="00D962FA">
        <w:rPr>
          <w:rFonts w:ascii="Times New Roman" w:hAnsi="Times New Roman"/>
          <w:sz w:val="28"/>
          <w:szCs w:val="28"/>
        </w:rPr>
        <w:t>[</w:t>
      </w:r>
      <w:r w:rsidR="00700DA0" w:rsidRPr="00D962FA">
        <w:rPr>
          <w:rFonts w:ascii="Times New Roman" w:hAnsi="Times New Roman"/>
          <w:sz w:val="28"/>
          <w:szCs w:val="28"/>
        </w:rPr>
        <w:t>3</w:t>
      </w:r>
      <w:r w:rsidR="00207407" w:rsidRPr="00D962FA">
        <w:rPr>
          <w:rFonts w:ascii="Times New Roman" w:hAnsi="Times New Roman"/>
          <w:sz w:val="28"/>
          <w:szCs w:val="28"/>
        </w:rPr>
        <w:t>]</w:t>
      </w:r>
      <w:r w:rsidRPr="00D962FA">
        <w:rPr>
          <w:rFonts w:ascii="Times New Roman" w:hAnsi="Times New Roman"/>
          <w:sz w:val="28"/>
          <w:szCs w:val="28"/>
        </w:rPr>
        <w:t xml:space="preserve">. </w:t>
      </w:r>
    </w:p>
    <w:p w14:paraId="730AB5E1" w14:textId="38B0CD96" w:rsidR="00E40829" w:rsidRPr="00D962FA" w:rsidRDefault="00E40829" w:rsidP="00135356">
      <w:pPr>
        <w:spacing w:after="0" w:line="240" w:lineRule="auto"/>
        <w:ind w:firstLine="709"/>
        <w:contextualSpacing/>
        <w:jc w:val="both"/>
        <w:rPr>
          <w:rFonts w:ascii="Times New Roman" w:hAnsi="Times New Roman"/>
          <w:sz w:val="28"/>
          <w:szCs w:val="28"/>
        </w:rPr>
      </w:pPr>
      <w:r w:rsidRPr="00D962FA">
        <w:rPr>
          <w:rFonts w:ascii="Times New Roman" w:hAnsi="Times New Roman"/>
          <w:sz w:val="28"/>
          <w:szCs w:val="28"/>
        </w:rPr>
        <w:t>С масштабированием цифровой экономики возрастает необходимость в развитии человеческого капитала – кадрах, обладающих современными навыками. По данным МЦРИАП, ежегодная дополнительная потребность в ИКТ-кадрах в Казахстане составляет около 30 тыс. человек</w:t>
      </w:r>
      <w:r w:rsidR="00207407" w:rsidRPr="00D962FA">
        <w:rPr>
          <w:rFonts w:ascii="Times New Roman" w:hAnsi="Times New Roman"/>
          <w:sz w:val="28"/>
          <w:szCs w:val="28"/>
        </w:rPr>
        <w:t xml:space="preserve"> </w:t>
      </w:r>
      <w:r w:rsidR="00A67496" w:rsidRPr="00D962FA">
        <w:rPr>
          <w:rFonts w:ascii="Times New Roman" w:hAnsi="Times New Roman"/>
          <w:sz w:val="28"/>
          <w:szCs w:val="28"/>
        </w:rPr>
        <w:t>[</w:t>
      </w:r>
      <w:r w:rsidR="00207407" w:rsidRPr="00D962FA">
        <w:rPr>
          <w:rFonts w:ascii="Times New Roman" w:hAnsi="Times New Roman"/>
          <w:sz w:val="28"/>
          <w:szCs w:val="28"/>
        </w:rPr>
        <w:t>3]</w:t>
      </w:r>
      <w:r w:rsidRPr="00D962FA">
        <w:rPr>
          <w:rFonts w:ascii="Times New Roman" w:hAnsi="Times New Roman"/>
          <w:sz w:val="28"/>
          <w:szCs w:val="28"/>
        </w:rPr>
        <w:t>.</w:t>
      </w:r>
      <w:r w:rsidR="00207407" w:rsidRPr="00D962FA">
        <w:rPr>
          <w:rFonts w:ascii="Times New Roman" w:hAnsi="Times New Roman"/>
          <w:sz w:val="28"/>
          <w:szCs w:val="28"/>
        </w:rPr>
        <w:t xml:space="preserve"> </w:t>
      </w:r>
    </w:p>
    <w:p w14:paraId="13FB4C66" w14:textId="59D83CE7" w:rsidR="00511936" w:rsidRPr="00D962FA" w:rsidRDefault="00DF1C2E" w:rsidP="00135356">
      <w:pPr>
        <w:spacing w:after="0" w:line="240" w:lineRule="auto"/>
        <w:ind w:firstLine="709"/>
        <w:contextualSpacing/>
        <w:jc w:val="both"/>
        <w:rPr>
          <w:rFonts w:ascii="Times New Roman" w:hAnsi="Times New Roman"/>
          <w:sz w:val="28"/>
          <w:szCs w:val="28"/>
        </w:rPr>
      </w:pPr>
      <w:r w:rsidRPr="00D962FA">
        <w:rPr>
          <w:rFonts w:ascii="Times New Roman" w:hAnsi="Times New Roman"/>
          <w:sz w:val="28"/>
          <w:szCs w:val="28"/>
        </w:rPr>
        <w:t>По результатам форсайт-исследований</w:t>
      </w:r>
      <w:r w:rsidR="00704D4A" w:rsidRPr="00D962FA">
        <w:rPr>
          <w:rFonts w:ascii="Times New Roman" w:hAnsi="Times New Roman"/>
          <w:sz w:val="28"/>
          <w:szCs w:val="28"/>
        </w:rPr>
        <w:t>,</w:t>
      </w:r>
      <w:r w:rsidRPr="00D962FA">
        <w:rPr>
          <w:rFonts w:ascii="Times New Roman" w:hAnsi="Times New Roman"/>
          <w:sz w:val="28"/>
          <w:szCs w:val="28"/>
        </w:rPr>
        <w:t xml:space="preserve"> представленны</w:t>
      </w:r>
      <w:r w:rsidR="007B11B0" w:rsidRPr="00D962FA">
        <w:rPr>
          <w:rFonts w:ascii="Times New Roman" w:hAnsi="Times New Roman"/>
          <w:sz w:val="28"/>
          <w:szCs w:val="28"/>
        </w:rPr>
        <w:t>х</w:t>
      </w:r>
      <w:r w:rsidRPr="00D962FA">
        <w:rPr>
          <w:rFonts w:ascii="Times New Roman" w:hAnsi="Times New Roman"/>
          <w:sz w:val="28"/>
          <w:szCs w:val="28"/>
        </w:rPr>
        <w:t xml:space="preserve"> в Атласе новых профессий и компетенций в Республике Казахстан среди </w:t>
      </w:r>
      <w:r w:rsidR="00511936" w:rsidRPr="00D962FA">
        <w:rPr>
          <w:rFonts w:ascii="Times New Roman" w:hAnsi="Times New Roman"/>
          <w:sz w:val="28"/>
          <w:szCs w:val="28"/>
        </w:rPr>
        <w:t>новых</w:t>
      </w:r>
      <w:r w:rsidRPr="00D962FA">
        <w:rPr>
          <w:rFonts w:ascii="Times New Roman" w:hAnsi="Times New Roman"/>
          <w:sz w:val="28"/>
          <w:szCs w:val="28"/>
        </w:rPr>
        <w:t xml:space="preserve"> профессий </w:t>
      </w:r>
      <w:r w:rsidR="00511936" w:rsidRPr="00D962FA">
        <w:rPr>
          <w:rFonts w:ascii="Times New Roman" w:hAnsi="Times New Roman"/>
          <w:sz w:val="28"/>
          <w:szCs w:val="28"/>
        </w:rPr>
        <w:t>IT-отрасли</w:t>
      </w:r>
      <w:r w:rsidR="007B11B0" w:rsidRPr="00D962FA">
        <w:rPr>
          <w:rFonts w:ascii="Times New Roman" w:hAnsi="Times New Roman"/>
          <w:sz w:val="28"/>
          <w:szCs w:val="28"/>
        </w:rPr>
        <w:t xml:space="preserve">, </w:t>
      </w:r>
      <w:r w:rsidR="00511936" w:rsidRPr="00D962FA">
        <w:rPr>
          <w:rFonts w:ascii="Times New Roman" w:hAnsi="Times New Roman"/>
          <w:sz w:val="28"/>
          <w:szCs w:val="28"/>
        </w:rPr>
        <w:t xml:space="preserve">которые должны стать актуальными </w:t>
      </w:r>
      <w:r w:rsidR="007B11B0" w:rsidRPr="00D962FA">
        <w:rPr>
          <w:rFonts w:ascii="Times New Roman" w:hAnsi="Times New Roman"/>
          <w:sz w:val="28"/>
          <w:szCs w:val="28"/>
        </w:rPr>
        <w:t>в течение</w:t>
      </w:r>
      <w:r w:rsidR="00511936" w:rsidRPr="00D962FA">
        <w:rPr>
          <w:rFonts w:ascii="Times New Roman" w:hAnsi="Times New Roman"/>
          <w:sz w:val="28"/>
          <w:szCs w:val="28"/>
        </w:rPr>
        <w:t xml:space="preserve"> будущих </w:t>
      </w:r>
      <w:r w:rsidR="00852D32" w:rsidRPr="00D962FA">
        <w:rPr>
          <w:rFonts w:ascii="Times New Roman" w:hAnsi="Times New Roman"/>
          <w:sz w:val="28"/>
          <w:szCs w:val="28"/>
        </w:rPr>
        <w:t xml:space="preserve">5–10 </w:t>
      </w:r>
      <w:r w:rsidR="00704D4A" w:rsidRPr="00D962FA">
        <w:rPr>
          <w:rFonts w:ascii="Times New Roman" w:hAnsi="Times New Roman"/>
          <w:sz w:val="28"/>
          <w:szCs w:val="28"/>
        </w:rPr>
        <w:t xml:space="preserve"> лет</w:t>
      </w:r>
      <w:r w:rsidR="007B11B0" w:rsidRPr="00D962FA">
        <w:rPr>
          <w:rFonts w:ascii="Times New Roman" w:hAnsi="Times New Roman"/>
          <w:sz w:val="28"/>
          <w:szCs w:val="28"/>
        </w:rPr>
        <w:t xml:space="preserve"> и кем </w:t>
      </w:r>
      <w:r w:rsidR="00704D4A" w:rsidRPr="00D962FA">
        <w:rPr>
          <w:rFonts w:ascii="Times New Roman" w:hAnsi="Times New Roman"/>
          <w:sz w:val="28"/>
          <w:szCs w:val="28"/>
        </w:rPr>
        <w:t xml:space="preserve">потенциально </w:t>
      </w:r>
      <w:r w:rsidR="007B11B0" w:rsidRPr="00D962FA">
        <w:rPr>
          <w:rFonts w:ascii="Times New Roman" w:hAnsi="Times New Roman"/>
          <w:sz w:val="28"/>
          <w:szCs w:val="28"/>
        </w:rPr>
        <w:t xml:space="preserve">могут работать </w:t>
      </w:r>
      <w:r w:rsidR="00704D4A" w:rsidRPr="00D962FA">
        <w:rPr>
          <w:rFonts w:ascii="Times New Roman" w:hAnsi="Times New Roman"/>
          <w:sz w:val="28"/>
          <w:szCs w:val="28"/>
        </w:rPr>
        <w:t>будущие специалисты-информатики,</w:t>
      </w:r>
      <w:r w:rsidR="007B11B0" w:rsidRPr="00D962FA">
        <w:rPr>
          <w:rFonts w:ascii="Times New Roman" w:hAnsi="Times New Roman"/>
          <w:sz w:val="28"/>
          <w:szCs w:val="28"/>
        </w:rPr>
        <w:t xml:space="preserve"> являются следующие профессии</w:t>
      </w:r>
      <w:r w:rsidR="00511936" w:rsidRPr="00D962FA">
        <w:rPr>
          <w:rFonts w:ascii="Times New Roman" w:hAnsi="Times New Roman"/>
          <w:sz w:val="28"/>
          <w:szCs w:val="28"/>
        </w:rPr>
        <w:t xml:space="preserve"> </w:t>
      </w:r>
      <w:r w:rsidR="00A67496" w:rsidRPr="00D962FA">
        <w:rPr>
          <w:rFonts w:ascii="Times New Roman" w:hAnsi="Times New Roman"/>
          <w:sz w:val="28"/>
          <w:szCs w:val="28"/>
        </w:rPr>
        <w:t>[</w:t>
      </w:r>
      <w:r w:rsidR="00BC679D" w:rsidRPr="00D962FA">
        <w:rPr>
          <w:rFonts w:ascii="Times New Roman" w:hAnsi="Times New Roman"/>
          <w:sz w:val="28"/>
          <w:szCs w:val="28"/>
          <w:lang w:val="kk-KZ"/>
        </w:rPr>
        <w:t>69</w:t>
      </w:r>
      <w:r w:rsidR="006D5A71" w:rsidRPr="00D962FA">
        <w:rPr>
          <w:rFonts w:ascii="Times New Roman" w:hAnsi="Times New Roman"/>
          <w:sz w:val="28"/>
          <w:szCs w:val="28"/>
        </w:rPr>
        <w:t>]</w:t>
      </w:r>
      <w:r w:rsidR="00911745" w:rsidRPr="00D962FA">
        <w:rPr>
          <w:rFonts w:ascii="Times New Roman" w:hAnsi="Times New Roman"/>
          <w:sz w:val="28"/>
          <w:szCs w:val="28"/>
        </w:rPr>
        <w:t>:</w:t>
      </w:r>
    </w:p>
    <w:p w14:paraId="37E42A32" w14:textId="5E74AB43" w:rsidR="007B11B0" w:rsidRPr="00D962FA" w:rsidRDefault="00BC679D" w:rsidP="00F53C45">
      <w:pPr>
        <w:pStyle w:val="a5"/>
        <w:numPr>
          <w:ilvl w:val="0"/>
          <w:numId w:val="19"/>
        </w:numPr>
        <w:spacing w:after="0" w:line="240" w:lineRule="auto"/>
        <w:ind w:left="994" w:hanging="285"/>
        <w:jc w:val="both"/>
        <w:rPr>
          <w:rFonts w:ascii="Times New Roman" w:hAnsi="Times New Roman"/>
          <w:sz w:val="28"/>
          <w:szCs w:val="28"/>
        </w:rPr>
      </w:pPr>
      <w:r w:rsidRPr="00D962FA">
        <w:rPr>
          <w:rFonts w:ascii="Times New Roman" w:hAnsi="Times New Roman"/>
          <w:sz w:val="28"/>
          <w:szCs w:val="28"/>
        </w:rPr>
        <w:t xml:space="preserve">Разработчик </w:t>
      </w:r>
      <w:r w:rsidR="007B11B0" w:rsidRPr="00D962FA">
        <w:rPr>
          <w:rFonts w:ascii="Times New Roman" w:hAnsi="Times New Roman"/>
          <w:sz w:val="28"/>
          <w:szCs w:val="28"/>
        </w:rPr>
        <w:t>цифровых аватаров</w:t>
      </w:r>
      <w:r w:rsidRPr="00D962FA">
        <w:rPr>
          <w:rFonts w:ascii="Times New Roman" w:hAnsi="Times New Roman"/>
          <w:sz w:val="28"/>
          <w:szCs w:val="28"/>
          <w:lang w:val="kk-KZ"/>
        </w:rPr>
        <w:t>.</w:t>
      </w:r>
    </w:p>
    <w:p w14:paraId="47337FDA" w14:textId="3945B587" w:rsidR="007B11B0" w:rsidRPr="00D962FA" w:rsidRDefault="007B11B0" w:rsidP="00F53C45">
      <w:pPr>
        <w:pStyle w:val="a5"/>
        <w:numPr>
          <w:ilvl w:val="0"/>
          <w:numId w:val="19"/>
        </w:numPr>
        <w:spacing w:after="0" w:line="240" w:lineRule="auto"/>
        <w:ind w:left="994" w:hanging="285"/>
        <w:jc w:val="both"/>
        <w:rPr>
          <w:rFonts w:ascii="Times New Roman" w:hAnsi="Times New Roman"/>
          <w:sz w:val="28"/>
          <w:szCs w:val="28"/>
        </w:rPr>
      </w:pPr>
      <w:r w:rsidRPr="00D962FA">
        <w:rPr>
          <w:rFonts w:ascii="Times New Roman" w:hAnsi="Times New Roman"/>
          <w:sz w:val="28"/>
          <w:szCs w:val="28"/>
        </w:rPr>
        <w:t>DevOps-инженер</w:t>
      </w:r>
      <w:r w:rsidR="00BC679D" w:rsidRPr="00D962FA">
        <w:rPr>
          <w:rFonts w:ascii="Times New Roman" w:hAnsi="Times New Roman"/>
          <w:sz w:val="28"/>
          <w:szCs w:val="28"/>
          <w:lang w:val="kk-KZ"/>
        </w:rPr>
        <w:t>.</w:t>
      </w:r>
    </w:p>
    <w:p w14:paraId="1669B67A" w14:textId="1CDB7595" w:rsidR="007B11B0" w:rsidRPr="00D962FA" w:rsidRDefault="00BC679D" w:rsidP="00F53C45">
      <w:pPr>
        <w:pStyle w:val="a5"/>
        <w:numPr>
          <w:ilvl w:val="0"/>
          <w:numId w:val="19"/>
        </w:numPr>
        <w:spacing w:after="0" w:line="240" w:lineRule="auto"/>
        <w:ind w:left="994" w:hanging="285"/>
        <w:jc w:val="both"/>
        <w:rPr>
          <w:rFonts w:ascii="Times New Roman" w:hAnsi="Times New Roman"/>
          <w:sz w:val="28"/>
          <w:szCs w:val="28"/>
        </w:rPr>
      </w:pPr>
      <w:r w:rsidRPr="00D962FA">
        <w:rPr>
          <w:rFonts w:ascii="Times New Roman" w:hAnsi="Times New Roman"/>
          <w:sz w:val="28"/>
          <w:szCs w:val="28"/>
        </w:rPr>
        <w:t xml:space="preserve">Архитектор </w:t>
      </w:r>
      <w:r w:rsidR="00F90FE6" w:rsidRPr="00D962FA">
        <w:rPr>
          <w:rFonts w:ascii="Times New Roman" w:hAnsi="Times New Roman"/>
          <w:sz w:val="28"/>
          <w:szCs w:val="28"/>
          <w:lang w:val="en-US"/>
        </w:rPr>
        <w:t>IT</w:t>
      </w:r>
      <w:r w:rsidR="007B11B0" w:rsidRPr="00D962FA">
        <w:rPr>
          <w:rFonts w:ascii="Times New Roman" w:hAnsi="Times New Roman"/>
          <w:sz w:val="28"/>
          <w:szCs w:val="28"/>
        </w:rPr>
        <w:t>-экосистем</w:t>
      </w:r>
      <w:r w:rsidRPr="00D962FA">
        <w:rPr>
          <w:rFonts w:ascii="Times New Roman" w:hAnsi="Times New Roman"/>
          <w:sz w:val="28"/>
          <w:szCs w:val="28"/>
          <w:lang w:val="kk-KZ"/>
        </w:rPr>
        <w:t>.</w:t>
      </w:r>
    </w:p>
    <w:p w14:paraId="1DBCB72C" w14:textId="278C8603" w:rsidR="007B11B0" w:rsidRPr="00D962FA" w:rsidRDefault="00BC679D" w:rsidP="00F53C45">
      <w:pPr>
        <w:pStyle w:val="a5"/>
        <w:numPr>
          <w:ilvl w:val="0"/>
          <w:numId w:val="19"/>
        </w:numPr>
        <w:spacing w:after="0" w:line="240" w:lineRule="auto"/>
        <w:ind w:left="994" w:hanging="285"/>
        <w:jc w:val="both"/>
        <w:rPr>
          <w:rFonts w:ascii="Times New Roman" w:hAnsi="Times New Roman"/>
          <w:sz w:val="28"/>
          <w:szCs w:val="28"/>
        </w:rPr>
      </w:pPr>
      <w:r w:rsidRPr="00D962FA">
        <w:rPr>
          <w:rFonts w:ascii="Times New Roman" w:hAnsi="Times New Roman"/>
          <w:sz w:val="28"/>
          <w:szCs w:val="28"/>
        </w:rPr>
        <w:t>Инженер</w:t>
      </w:r>
      <w:r w:rsidR="007B11B0" w:rsidRPr="00D962FA">
        <w:rPr>
          <w:rFonts w:ascii="Times New Roman" w:hAnsi="Times New Roman"/>
          <w:sz w:val="28"/>
          <w:szCs w:val="28"/>
        </w:rPr>
        <w:t>-киборгизатор</w:t>
      </w:r>
      <w:r w:rsidRPr="00D962FA">
        <w:rPr>
          <w:rFonts w:ascii="Times New Roman" w:hAnsi="Times New Roman"/>
          <w:sz w:val="28"/>
          <w:szCs w:val="28"/>
          <w:lang w:val="kk-KZ"/>
        </w:rPr>
        <w:t>.</w:t>
      </w:r>
    </w:p>
    <w:p w14:paraId="6BCBD8D1" w14:textId="0FFFA2A2" w:rsidR="007B11B0" w:rsidRPr="00D962FA" w:rsidRDefault="00BC679D" w:rsidP="00F53C45">
      <w:pPr>
        <w:pStyle w:val="a5"/>
        <w:numPr>
          <w:ilvl w:val="0"/>
          <w:numId w:val="19"/>
        </w:numPr>
        <w:spacing w:after="0" w:line="240" w:lineRule="auto"/>
        <w:ind w:left="994" w:hanging="285"/>
        <w:jc w:val="both"/>
        <w:rPr>
          <w:rFonts w:ascii="Times New Roman" w:hAnsi="Times New Roman"/>
          <w:sz w:val="28"/>
          <w:szCs w:val="28"/>
        </w:rPr>
      </w:pPr>
      <w:r w:rsidRPr="00D962FA">
        <w:rPr>
          <w:rFonts w:ascii="Times New Roman" w:hAnsi="Times New Roman"/>
          <w:sz w:val="28"/>
          <w:szCs w:val="28"/>
        </w:rPr>
        <w:t>К</w:t>
      </w:r>
      <w:r w:rsidR="00911745" w:rsidRPr="00D962FA">
        <w:rPr>
          <w:rFonts w:ascii="Times New Roman" w:hAnsi="Times New Roman"/>
          <w:sz w:val="28"/>
          <w:szCs w:val="28"/>
        </w:rPr>
        <w:t>иберпротектор</w:t>
      </w:r>
      <w:r w:rsidRPr="00D962FA">
        <w:rPr>
          <w:rFonts w:ascii="Times New Roman" w:hAnsi="Times New Roman"/>
          <w:sz w:val="28"/>
          <w:szCs w:val="28"/>
          <w:lang w:val="kk-KZ"/>
        </w:rPr>
        <w:t>.</w:t>
      </w:r>
    </w:p>
    <w:p w14:paraId="0649AEDC" w14:textId="21A19CFF" w:rsidR="007B11B0" w:rsidRPr="00D962FA" w:rsidRDefault="00BC679D" w:rsidP="00F53C45">
      <w:pPr>
        <w:pStyle w:val="a5"/>
        <w:numPr>
          <w:ilvl w:val="0"/>
          <w:numId w:val="19"/>
        </w:numPr>
        <w:spacing w:after="0" w:line="240" w:lineRule="auto"/>
        <w:ind w:left="994" w:hanging="285"/>
        <w:jc w:val="both"/>
        <w:rPr>
          <w:rFonts w:ascii="Times New Roman" w:hAnsi="Times New Roman"/>
          <w:sz w:val="28"/>
          <w:szCs w:val="28"/>
        </w:rPr>
      </w:pPr>
      <w:r w:rsidRPr="00D962FA">
        <w:rPr>
          <w:rFonts w:ascii="Times New Roman" w:hAnsi="Times New Roman"/>
          <w:sz w:val="28"/>
          <w:szCs w:val="28"/>
        </w:rPr>
        <w:t>Разработчик</w:t>
      </w:r>
      <w:r w:rsidR="007B11B0" w:rsidRPr="00D962FA">
        <w:rPr>
          <w:rFonts w:ascii="Times New Roman" w:hAnsi="Times New Roman"/>
          <w:sz w:val="28"/>
          <w:szCs w:val="28"/>
        </w:rPr>
        <w:t>/</w:t>
      </w:r>
      <w:r w:rsidR="00911745" w:rsidRPr="00D962FA">
        <w:rPr>
          <w:rFonts w:ascii="Times New Roman" w:hAnsi="Times New Roman"/>
          <w:sz w:val="28"/>
          <w:szCs w:val="28"/>
        </w:rPr>
        <w:t>инженер</w:t>
      </w:r>
      <w:r w:rsidR="007B11B0" w:rsidRPr="00D962FA">
        <w:rPr>
          <w:rFonts w:ascii="Times New Roman" w:hAnsi="Times New Roman"/>
          <w:sz w:val="28"/>
          <w:szCs w:val="28"/>
        </w:rPr>
        <w:t>-конструктор VR/AR/MR</w:t>
      </w:r>
      <w:r w:rsidRPr="00D962FA">
        <w:rPr>
          <w:rFonts w:ascii="Times New Roman" w:hAnsi="Times New Roman"/>
          <w:sz w:val="28"/>
          <w:szCs w:val="28"/>
          <w:lang w:val="kk-KZ"/>
        </w:rPr>
        <w:t>.</w:t>
      </w:r>
    </w:p>
    <w:p w14:paraId="53C5D4CF" w14:textId="36B7519F" w:rsidR="007B11B0" w:rsidRPr="00D962FA" w:rsidRDefault="00BC679D" w:rsidP="00F53C45">
      <w:pPr>
        <w:pStyle w:val="a5"/>
        <w:numPr>
          <w:ilvl w:val="0"/>
          <w:numId w:val="19"/>
        </w:numPr>
        <w:spacing w:after="0" w:line="240" w:lineRule="auto"/>
        <w:ind w:left="994" w:hanging="285"/>
        <w:jc w:val="both"/>
        <w:rPr>
          <w:rFonts w:ascii="Times New Roman" w:hAnsi="Times New Roman"/>
          <w:sz w:val="28"/>
          <w:szCs w:val="28"/>
        </w:rPr>
      </w:pPr>
      <w:r w:rsidRPr="00D962FA">
        <w:rPr>
          <w:rFonts w:ascii="Times New Roman" w:hAnsi="Times New Roman"/>
          <w:sz w:val="28"/>
          <w:szCs w:val="28"/>
        </w:rPr>
        <w:t xml:space="preserve">Проектировщик </w:t>
      </w:r>
      <w:r w:rsidR="007B11B0" w:rsidRPr="00D962FA">
        <w:rPr>
          <w:rFonts w:ascii="Times New Roman" w:hAnsi="Times New Roman"/>
          <w:sz w:val="28"/>
          <w:szCs w:val="28"/>
        </w:rPr>
        <w:t>искусственных нейронных сетей</w:t>
      </w:r>
      <w:r w:rsidRPr="00D962FA">
        <w:rPr>
          <w:rFonts w:ascii="Times New Roman" w:hAnsi="Times New Roman"/>
          <w:sz w:val="28"/>
          <w:szCs w:val="28"/>
          <w:lang w:val="kk-KZ"/>
        </w:rPr>
        <w:t>.</w:t>
      </w:r>
    </w:p>
    <w:p w14:paraId="6781ED74" w14:textId="08D90664" w:rsidR="007B11B0" w:rsidRPr="00D962FA" w:rsidRDefault="00BC679D" w:rsidP="00F53C45">
      <w:pPr>
        <w:pStyle w:val="a5"/>
        <w:numPr>
          <w:ilvl w:val="0"/>
          <w:numId w:val="19"/>
        </w:numPr>
        <w:tabs>
          <w:tab w:val="left" w:pos="993"/>
        </w:tabs>
        <w:spacing w:after="0" w:line="240" w:lineRule="auto"/>
        <w:ind w:left="0" w:firstLine="709"/>
        <w:jc w:val="both"/>
        <w:rPr>
          <w:rFonts w:ascii="Times New Roman" w:hAnsi="Times New Roman"/>
          <w:sz w:val="28"/>
          <w:szCs w:val="28"/>
        </w:rPr>
      </w:pPr>
      <w:r w:rsidRPr="00D962FA">
        <w:rPr>
          <w:rFonts w:ascii="Times New Roman" w:hAnsi="Times New Roman"/>
          <w:sz w:val="28"/>
          <w:szCs w:val="28"/>
        </w:rPr>
        <w:t>Разработчик</w:t>
      </w:r>
      <w:r w:rsidR="007B11B0" w:rsidRPr="00D962FA">
        <w:rPr>
          <w:rFonts w:ascii="Times New Roman" w:hAnsi="Times New Roman"/>
          <w:sz w:val="28"/>
          <w:szCs w:val="28"/>
        </w:rPr>
        <w:t>-конструктор АЦД (агрегированных цифровых двойников)</w:t>
      </w:r>
      <w:r w:rsidRPr="00D962FA">
        <w:rPr>
          <w:rFonts w:ascii="Times New Roman" w:hAnsi="Times New Roman"/>
          <w:sz w:val="28"/>
          <w:szCs w:val="28"/>
          <w:lang w:val="kk-KZ"/>
        </w:rPr>
        <w:t>.</w:t>
      </w:r>
    </w:p>
    <w:p w14:paraId="7E7F5653" w14:textId="7D6F8EAD" w:rsidR="007B11B0" w:rsidRPr="00D962FA" w:rsidRDefault="00BC679D" w:rsidP="00F53C45">
      <w:pPr>
        <w:pStyle w:val="a5"/>
        <w:numPr>
          <w:ilvl w:val="0"/>
          <w:numId w:val="19"/>
        </w:numPr>
        <w:tabs>
          <w:tab w:val="left" w:pos="966"/>
        </w:tabs>
        <w:spacing w:after="0" w:line="240" w:lineRule="auto"/>
        <w:ind w:left="0" w:firstLine="709"/>
        <w:jc w:val="both"/>
        <w:rPr>
          <w:rFonts w:ascii="Times New Roman" w:hAnsi="Times New Roman"/>
          <w:sz w:val="28"/>
          <w:szCs w:val="28"/>
        </w:rPr>
      </w:pPr>
      <w:r w:rsidRPr="00D962FA">
        <w:rPr>
          <w:rFonts w:ascii="Times New Roman" w:hAnsi="Times New Roman"/>
          <w:sz w:val="28"/>
          <w:szCs w:val="28"/>
        </w:rPr>
        <w:t>Проектировщик</w:t>
      </w:r>
      <w:r w:rsidR="007B11B0" w:rsidRPr="00D962FA">
        <w:rPr>
          <w:rFonts w:ascii="Times New Roman" w:hAnsi="Times New Roman"/>
          <w:sz w:val="28"/>
          <w:szCs w:val="28"/>
        </w:rPr>
        <w:t>/</w:t>
      </w:r>
      <w:r w:rsidR="00911745" w:rsidRPr="00D962FA">
        <w:rPr>
          <w:rFonts w:ascii="Times New Roman" w:hAnsi="Times New Roman"/>
          <w:sz w:val="28"/>
          <w:szCs w:val="28"/>
        </w:rPr>
        <w:t>разработчик</w:t>
      </w:r>
      <w:r w:rsidR="007B11B0" w:rsidRPr="00D962FA">
        <w:rPr>
          <w:rFonts w:ascii="Times New Roman" w:hAnsi="Times New Roman"/>
          <w:sz w:val="28"/>
          <w:szCs w:val="28"/>
        </w:rPr>
        <w:t>/</w:t>
      </w:r>
      <w:r w:rsidR="00911745" w:rsidRPr="00D962FA">
        <w:rPr>
          <w:rFonts w:ascii="Times New Roman" w:hAnsi="Times New Roman"/>
          <w:sz w:val="28"/>
          <w:szCs w:val="28"/>
        </w:rPr>
        <w:t>инженер</w:t>
      </w:r>
      <w:r w:rsidR="007B11B0" w:rsidRPr="00D962FA">
        <w:rPr>
          <w:rFonts w:ascii="Times New Roman" w:hAnsi="Times New Roman"/>
          <w:sz w:val="28"/>
          <w:szCs w:val="28"/>
        </w:rPr>
        <w:t>-технолог интеллектуальных киберфизических инфраструктур</w:t>
      </w:r>
      <w:r w:rsidRPr="00D962FA">
        <w:rPr>
          <w:rFonts w:ascii="Times New Roman" w:hAnsi="Times New Roman"/>
          <w:sz w:val="28"/>
          <w:szCs w:val="28"/>
          <w:lang w:val="kk-KZ"/>
        </w:rPr>
        <w:t>.</w:t>
      </w:r>
    </w:p>
    <w:p w14:paraId="3B0C661B" w14:textId="3929EC7A" w:rsidR="00406132" w:rsidRPr="00D962FA" w:rsidRDefault="00BC679D">
      <w:pPr>
        <w:pStyle w:val="a5"/>
        <w:numPr>
          <w:ilvl w:val="0"/>
          <w:numId w:val="19"/>
        </w:numPr>
        <w:spacing w:after="0" w:line="240" w:lineRule="auto"/>
        <w:jc w:val="both"/>
        <w:rPr>
          <w:rFonts w:ascii="Times New Roman" w:hAnsi="Times New Roman"/>
          <w:sz w:val="28"/>
          <w:szCs w:val="28"/>
        </w:rPr>
      </w:pPr>
      <w:r w:rsidRPr="00D962FA">
        <w:rPr>
          <w:rFonts w:ascii="Times New Roman" w:hAnsi="Times New Roman"/>
          <w:sz w:val="28"/>
          <w:szCs w:val="28"/>
        </w:rPr>
        <w:t xml:space="preserve">Тьютор </w:t>
      </w:r>
      <w:r w:rsidR="007B11B0" w:rsidRPr="00D962FA">
        <w:rPr>
          <w:rFonts w:ascii="Times New Roman" w:hAnsi="Times New Roman"/>
          <w:sz w:val="28"/>
          <w:szCs w:val="28"/>
        </w:rPr>
        <w:t>цифрового развития (Talent manager).</w:t>
      </w:r>
    </w:p>
    <w:p w14:paraId="0D6C0674" w14:textId="1050FD68" w:rsidR="00F53C45" w:rsidRPr="00D962FA" w:rsidRDefault="00FD7A01" w:rsidP="00135356">
      <w:pPr>
        <w:spacing w:after="0" w:line="240" w:lineRule="auto"/>
        <w:ind w:firstLine="709"/>
        <w:contextualSpacing/>
        <w:jc w:val="both"/>
        <w:rPr>
          <w:rFonts w:ascii="Times New Roman" w:hAnsi="Times New Roman"/>
          <w:sz w:val="28"/>
          <w:szCs w:val="28"/>
        </w:rPr>
      </w:pPr>
      <w:r w:rsidRPr="00D962FA">
        <w:rPr>
          <w:rFonts w:ascii="Times New Roman" w:hAnsi="Times New Roman"/>
          <w:sz w:val="28"/>
          <w:szCs w:val="28"/>
        </w:rPr>
        <w:t xml:space="preserve">Необходимо отметить, что </w:t>
      </w:r>
      <w:r w:rsidR="00176BCE" w:rsidRPr="00D962FA">
        <w:rPr>
          <w:rFonts w:ascii="Times New Roman" w:hAnsi="Times New Roman"/>
          <w:sz w:val="28"/>
          <w:szCs w:val="28"/>
        </w:rPr>
        <w:t>профессиональны</w:t>
      </w:r>
      <w:r w:rsidR="00EC6343" w:rsidRPr="00D962FA">
        <w:rPr>
          <w:rFonts w:ascii="Times New Roman" w:hAnsi="Times New Roman"/>
          <w:sz w:val="28"/>
          <w:szCs w:val="28"/>
        </w:rPr>
        <w:t>е</w:t>
      </w:r>
      <w:r w:rsidR="00176BCE" w:rsidRPr="00D962FA">
        <w:rPr>
          <w:rFonts w:ascii="Times New Roman" w:hAnsi="Times New Roman"/>
          <w:sz w:val="28"/>
          <w:szCs w:val="28"/>
        </w:rPr>
        <w:t xml:space="preserve"> компетенци</w:t>
      </w:r>
      <w:r w:rsidR="00EC6343" w:rsidRPr="00D962FA">
        <w:rPr>
          <w:rFonts w:ascii="Times New Roman" w:hAnsi="Times New Roman"/>
          <w:sz w:val="28"/>
          <w:szCs w:val="28"/>
        </w:rPr>
        <w:t>и</w:t>
      </w:r>
      <w:r w:rsidR="00176BCE" w:rsidRPr="00D962FA">
        <w:rPr>
          <w:rFonts w:ascii="Times New Roman" w:hAnsi="Times New Roman"/>
          <w:sz w:val="28"/>
          <w:szCs w:val="28"/>
        </w:rPr>
        <w:t xml:space="preserve"> </w:t>
      </w:r>
      <w:r w:rsidRPr="00D962FA">
        <w:rPr>
          <w:rFonts w:ascii="Times New Roman" w:hAnsi="Times New Roman"/>
          <w:sz w:val="28"/>
          <w:szCs w:val="28"/>
        </w:rPr>
        <w:t xml:space="preserve">перечисленных профессий </w:t>
      </w:r>
      <w:r w:rsidR="0083493D" w:rsidRPr="00D962FA">
        <w:rPr>
          <w:rFonts w:ascii="Times New Roman" w:hAnsi="Times New Roman"/>
          <w:sz w:val="28"/>
          <w:szCs w:val="28"/>
        </w:rPr>
        <w:t>связаны с программированием и умением проектировать программное обеспечение</w:t>
      </w:r>
      <w:r w:rsidR="009F395C" w:rsidRPr="00D962FA">
        <w:rPr>
          <w:rFonts w:ascii="Times New Roman" w:hAnsi="Times New Roman"/>
          <w:sz w:val="28"/>
          <w:szCs w:val="28"/>
        </w:rPr>
        <w:t xml:space="preserve"> и все эти профессии являются направлением «Computer science» или «Информатика»</w:t>
      </w:r>
      <w:r w:rsidRPr="00D962FA">
        <w:rPr>
          <w:rFonts w:ascii="Times New Roman" w:hAnsi="Times New Roman"/>
          <w:sz w:val="28"/>
          <w:szCs w:val="28"/>
        </w:rPr>
        <w:t xml:space="preserve"> (табл</w:t>
      </w:r>
      <w:r w:rsidR="00BC679D" w:rsidRPr="00D962FA">
        <w:rPr>
          <w:rFonts w:ascii="Times New Roman" w:hAnsi="Times New Roman"/>
          <w:sz w:val="28"/>
          <w:szCs w:val="28"/>
          <w:lang w:val="kk-KZ"/>
        </w:rPr>
        <w:t xml:space="preserve">ица </w:t>
      </w:r>
      <w:r w:rsidRPr="00D962FA">
        <w:rPr>
          <w:rFonts w:ascii="Times New Roman" w:hAnsi="Times New Roman"/>
          <w:sz w:val="28"/>
          <w:szCs w:val="28"/>
        </w:rPr>
        <w:t>1)</w:t>
      </w:r>
      <w:r w:rsidR="009F395C" w:rsidRPr="00D962FA">
        <w:rPr>
          <w:rFonts w:ascii="Times New Roman" w:hAnsi="Times New Roman"/>
          <w:sz w:val="28"/>
          <w:szCs w:val="28"/>
        </w:rPr>
        <w:t xml:space="preserve">. </w:t>
      </w:r>
      <w:r w:rsidR="00C715F9" w:rsidRPr="00D962FA">
        <w:rPr>
          <w:rFonts w:ascii="Times New Roman" w:hAnsi="Times New Roman"/>
          <w:sz w:val="28"/>
          <w:szCs w:val="28"/>
        </w:rPr>
        <w:t>Следует обратить внимание</w:t>
      </w:r>
      <w:r w:rsidR="0061278B" w:rsidRPr="00D962FA">
        <w:rPr>
          <w:rFonts w:ascii="Times New Roman" w:hAnsi="Times New Roman"/>
          <w:sz w:val="28"/>
          <w:szCs w:val="28"/>
        </w:rPr>
        <w:t xml:space="preserve"> на компетенцию «Программирование, робототехника, искусственный интеллект», котор</w:t>
      </w:r>
      <w:r w:rsidR="00B14D92" w:rsidRPr="00D962FA">
        <w:rPr>
          <w:rFonts w:ascii="Times New Roman" w:hAnsi="Times New Roman"/>
          <w:sz w:val="28"/>
          <w:szCs w:val="28"/>
        </w:rPr>
        <w:t>ая</w:t>
      </w:r>
      <w:r w:rsidR="0061278B" w:rsidRPr="00D962FA">
        <w:rPr>
          <w:rFonts w:ascii="Times New Roman" w:hAnsi="Times New Roman"/>
          <w:sz w:val="28"/>
          <w:szCs w:val="28"/>
        </w:rPr>
        <w:t xml:space="preserve"> отмечен</w:t>
      </w:r>
      <w:r w:rsidR="00B14D92" w:rsidRPr="00D962FA">
        <w:rPr>
          <w:rFonts w:ascii="Times New Roman" w:hAnsi="Times New Roman"/>
          <w:sz w:val="28"/>
          <w:szCs w:val="28"/>
        </w:rPr>
        <w:t>а</w:t>
      </w:r>
      <w:r w:rsidR="0061278B" w:rsidRPr="00D962FA">
        <w:rPr>
          <w:rFonts w:ascii="Times New Roman" w:hAnsi="Times New Roman"/>
          <w:sz w:val="28"/>
          <w:szCs w:val="28"/>
        </w:rPr>
        <w:t xml:space="preserve"> у всех перечисленных профессий и этот </w:t>
      </w:r>
      <w:r w:rsidR="00C715F9" w:rsidRPr="00D962FA">
        <w:rPr>
          <w:rFonts w:ascii="Times New Roman" w:hAnsi="Times New Roman"/>
          <w:sz w:val="28"/>
          <w:szCs w:val="28"/>
        </w:rPr>
        <w:t xml:space="preserve">навык </w:t>
      </w:r>
      <w:r w:rsidR="00EC6343" w:rsidRPr="00D962FA">
        <w:rPr>
          <w:rFonts w:ascii="Times New Roman" w:hAnsi="Times New Roman"/>
          <w:sz w:val="28"/>
          <w:szCs w:val="28"/>
        </w:rPr>
        <w:t>является ключевым</w:t>
      </w:r>
      <w:r w:rsidR="00C715F9" w:rsidRPr="00D962FA">
        <w:rPr>
          <w:rFonts w:ascii="Times New Roman" w:hAnsi="Times New Roman"/>
          <w:sz w:val="28"/>
          <w:szCs w:val="28"/>
        </w:rPr>
        <w:t xml:space="preserve">. Это означает, что </w:t>
      </w:r>
      <w:r w:rsidR="00B76345" w:rsidRPr="00D962FA">
        <w:rPr>
          <w:rFonts w:ascii="Times New Roman" w:hAnsi="Times New Roman"/>
          <w:sz w:val="28"/>
          <w:szCs w:val="28"/>
        </w:rPr>
        <w:t xml:space="preserve">будущие </w:t>
      </w:r>
      <w:r w:rsidR="00C715F9" w:rsidRPr="00D962FA">
        <w:rPr>
          <w:rFonts w:ascii="Times New Roman" w:hAnsi="Times New Roman"/>
          <w:sz w:val="28"/>
          <w:szCs w:val="28"/>
        </w:rPr>
        <w:t xml:space="preserve">специалисты должны хорошо владеть им </w:t>
      </w:r>
      <w:r w:rsidRPr="00D962FA">
        <w:rPr>
          <w:rFonts w:ascii="Times New Roman" w:hAnsi="Times New Roman"/>
          <w:sz w:val="28"/>
          <w:szCs w:val="28"/>
        </w:rPr>
        <w:t xml:space="preserve">в обязательном порядке </w:t>
      </w:r>
      <w:r w:rsidR="00C715F9" w:rsidRPr="00D962FA">
        <w:rPr>
          <w:rFonts w:ascii="Times New Roman" w:hAnsi="Times New Roman"/>
          <w:sz w:val="28"/>
          <w:szCs w:val="28"/>
        </w:rPr>
        <w:t xml:space="preserve">для успешного овладения основными </w:t>
      </w:r>
      <w:r w:rsidR="008707CC" w:rsidRPr="00D962FA">
        <w:rPr>
          <w:rFonts w:ascii="Times New Roman" w:hAnsi="Times New Roman"/>
          <w:sz w:val="28"/>
          <w:szCs w:val="28"/>
        </w:rPr>
        <w:t xml:space="preserve">профессиональными </w:t>
      </w:r>
      <w:r w:rsidR="00C715F9" w:rsidRPr="00D962FA">
        <w:rPr>
          <w:rFonts w:ascii="Times New Roman" w:hAnsi="Times New Roman"/>
          <w:sz w:val="28"/>
          <w:szCs w:val="28"/>
        </w:rPr>
        <w:t xml:space="preserve">навыками своей </w:t>
      </w:r>
      <w:r w:rsidR="0061278B" w:rsidRPr="00D962FA">
        <w:rPr>
          <w:rFonts w:ascii="Times New Roman" w:hAnsi="Times New Roman"/>
          <w:sz w:val="28"/>
          <w:szCs w:val="28"/>
        </w:rPr>
        <w:t>профессии</w:t>
      </w:r>
      <w:r w:rsidR="00C715F9" w:rsidRPr="00D962FA">
        <w:rPr>
          <w:rFonts w:ascii="Times New Roman" w:hAnsi="Times New Roman"/>
          <w:sz w:val="28"/>
          <w:szCs w:val="28"/>
        </w:rPr>
        <w:t>.</w:t>
      </w:r>
    </w:p>
    <w:p w14:paraId="64BF67BD" w14:textId="13A04490" w:rsidR="009F395C" w:rsidRPr="00D962FA" w:rsidRDefault="00D0478D" w:rsidP="00135356">
      <w:pPr>
        <w:spacing w:after="0" w:line="240" w:lineRule="auto"/>
        <w:ind w:firstLine="709"/>
        <w:contextualSpacing/>
        <w:jc w:val="both"/>
        <w:rPr>
          <w:rFonts w:ascii="Times New Roman" w:hAnsi="Times New Roman"/>
          <w:sz w:val="28"/>
          <w:szCs w:val="28"/>
          <w:lang w:val="kk-KZ"/>
        </w:rPr>
        <w:sectPr w:rsidR="009F395C" w:rsidRPr="00D962FA" w:rsidSect="00446817">
          <w:footerReference w:type="default" r:id="rId9"/>
          <w:footerReference w:type="first" r:id="rId10"/>
          <w:endnotePr>
            <w:numFmt w:val="decimal"/>
          </w:endnotePr>
          <w:type w:val="continuous"/>
          <w:pgSz w:w="11906" w:h="16838" w:code="9"/>
          <w:pgMar w:top="1134" w:right="567" w:bottom="1134" w:left="1701" w:header="709" w:footer="709" w:gutter="0"/>
          <w:pgNumType w:start="1"/>
          <w:cols w:space="708"/>
          <w:titlePg/>
          <w:docGrid w:linePitch="360"/>
        </w:sectPr>
      </w:pPr>
      <w:r w:rsidRPr="00D962FA">
        <w:rPr>
          <w:rFonts w:ascii="Times New Roman" w:hAnsi="Times New Roman"/>
          <w:sz w:val="28"/>
          <w:szCs w:val="28"/>
        </w:rPr>
        <w:t>Однако в перечисленных профессиях будущего речь идет не о сервисном программировании, а о промышленном программировании, которое включает разнообразные навыки, связанные с разработкой и настройкой систем искусственного интеллекта, наладкой и настройкой роботов, разработкой программ для управления производственными процессами и отдельными машинами.</w:t>
      </w:r>
    </w:p>
    <w:p w14:paraId="517F3298" w14:textId="04D9208B" w:rsidR="00511936" w:rsidRPr="00D962FA" w:rsidRDefault="007B11B0" w:rsidP="00191163">
      <w:pPr>
        <w:pStyle w:val="a5"/>
        <w:spacing w:after="0" w:line="240" w:lineRule="auto"/>
        <w:ind w:left="0"/>
        <w:jc w:val="both"/>
        <w:rPr>
          <w:rFonts w:ascii="Times New Roman" w:hAnsi="Times New Roman"/>
          <w:sz w:val="28"/>
          <w:szCs w:val="28"/>
        </w:rPr>
      </w:pPr>
      <w:r w:rsidRPr="00D962FA">
        <w:rPr>
          <w:rFonts w:ascii="Times New Roman" w:hAnsi="Times New Roman"/>
          <w:sz w:val="28"/>
          <w:szCs w:val="28"/>
        </w:rPr>
        <w:t>Таблица 1</w:t>
      </w:r>
      <w:r w:rsidR="00454456" w:rsidRPr="00D962FA">
        <w:rPr>
          <w:rFonts w:ascii="Times New Roman" w:hAnsi="Times New Roman"/>
          <w:sz w:val="28"/>
          <w:szCs w:val="28"/>
        </w:rPr>
        <w:t xml:space="preserve"> </w:t>
      </w:r>
      <w:r w:rsidR="00F53C45" w:rsidRPr="00D962FA">
        <w:rPr>
          <w:rFonts w:ascii="Times New Roman" w:hAnsi="Times New Roman" w:cs="Times New Roman"/>
          <w:sz w:val="28"/>
          <w:szCs w:val="28"/>
        </w:rPr>
        <w:t>‒</w:t>
      </w:r>
      <w:r w:rsidRPr="00D962FA">
        <w:rPr>
          <w:rFonts w:ascii="Times New Roman" w:hAnsi="Times New Roman"/>
          <w:sz w:val="28"/>
          <w:szCs w:val="28"/>
        </w:rPr>
        <w:t xml:space="preserve"> </w:t>
      </w:r>
      <w:r w:rsidR="00704D4A" w:rsidRPr="00D962FA">
        <w:rPr>
          <w:rFonts w:ascii="Times New Roman" w:hAnsi="Times New Roman"/>
          <w:sz w:val="28"/>
          <w:szCs w:val="28"/>
        </w:rPr>
        <w:t>Список новых профессий IT-отрасли, представленных в Атласе новых профессий и компетенций в Республике Казахстан</w:t>
      </w:r>
    </w:p>
    <w:p w14:paraId="39838CE5" w14:textId="77777777" w:rsidR="00F411ED" w:rsidRPr="00D962FA" w:rsidRDefault="00F411ED" w:rsidP="000A5226">
      <w:pPr>
        <w:pStyle w:val="a5"/>
        <w:spacing w:after="0" w:line="240" w:lineRule="auto"/>
        <w:ind w:left="0"/>
        <w:jc w:val="right"/>
        <w:rPr>
          <w:rFonts w:ascii="Times New Roman" w:hAnsi="Times New Roman"/>
          <w:sz w:val="16"/>
          <w:szCs w:val="16"/>
        </w:rPr>
      </w:pPr>
    </w:p>
    <w:tbl>
      <w:tblPr>
        <w:tblStyle w:val="a4"/>
        <w:tblW w:w="14533" w:type="dxa"/>
        <w:jc w:val="center"/>
        <w:tblLayout w:type="fixed"/>
        <w:tblLook w:val="04A0" w:firstRow="1" w:lastRow="0" w:firstColumn="1" w:lastColumn="0" w:noHBand="0" w:noVBand="1"/>
      </w:tblPr>
      <w:tblGrid>
        <w:gridCol w:w="2059"/>
        <w:gridCol w:w="850"/>
        <w:gridCol w:w="6237"/>
        <w:gridCol w:w="5387"/>
      </w:tblGrid>
      <w:tr w:rsidR="000A5226" w:rsidRPr="00D962FA" w14:paraId="25AE6DAC" w14:textId="77777777" w:rsidTr="000A5226">
        <w:trPr>
          <w:jc w:val="center"/>
        </w:trPr>
        <w:tc>
          <w:tcPr>
            <w:tcW w:w="2059" w:type="dxa"/>
            <w:vAlign w:val="center"/>
          </w:tcPr>
          <w:p w14:paraId="7E5E58D6" w14:textId="6502EA98" w:rsidR="000A5226" w:rsidRPr="00D962FA" w:rsidRDefault="000A5226" w:rsidP="000A5226">
            <w:pPr>
              <w:spacing w:after="0" w:line="240" w:lineRule="auto"/>
              <w:jc w:val="center"/>
              <w:rPr>
                <w:rFonts w:ascii="Times New Roman" w:hAnsi="Times New Roman"/>
                <w:sz w:val="24"/>
                <w:szCs w:val="24"/>
              </w:rPr>
            </w:pPr>
            <w:r w:rsidRPr="00D962FA">
              <w:rPr>
                <w:rFonts w:ascii="Times New Roman" w:hAnsi="Times New Roman"/>
                <w:sz w:val="24"/>
                <w:szCs w:val="24"/>
              </w:rPr>
              <w:t>Наименование профессии</w:t>
            </w:r>
          </w:p>
        </w:tc>
        <w:tc>
          <w:tcPr>
            <w:tcW w:w="850" w:type="dxa"/>
            <w:vAlign w:val="center"/>
          </w:tcPr>
          <w:p w14:paraId="04830082" w14:textId="2AC212D0" w:rsidR="000A5226" w:rsidRPr="00D962FA" w:rsidRDefault="000A5226" w:rsidP="000A5226">
            <w:pPr>
              <w:spacing w:after="0" w:line="240" w:lineRule="auto"/>
              <w:jc w:val="center"/>
              <w:rPr>
                <w:rFonts w:ascii="Times New Roman" w:hAnsi="Times New Roman"/>
                <w:sz w:val="24"/>
                <w:szCs w:val="24"/>
              </w:rPr>
            </w:pPr>
            <w:r w:rsidRPr="00D962FA">
              <w:rPr>
                <w:rFonts w:ascii="Times New Roman" w:hAnsi="Times New Roman"/>
                <w:sz w:val="24"/>
                <w:szCs w:val="24"/>
              </w:rPr>
              <w:t>Год появления</w:t>
            </w:r>
          </w:p>
        </w:tc>
        <w:tc>
          <w:tcPr>
            <w:tcW w:w="6237" w:type="dxa"/>
            <w:vAlign w:val="center"/>
          </w:tcPr>
          <w:p w14:paraId="30B72AF5" w14:textId="7A805E24" w:rsidR="000A5226" w:rsidRPr="00D962FA" w:rsidRDefault="000A5226" w:rsidP="000A5226">
            <w:pPr>
              <w:spacing w:after="0" w:line="240" w:lineRule="auto"/>
              <w:jc w:val="center"/>
              <w:rPr>
                <w:rFonts w:ascii="Times New Roman" w:hAnsi="Times New Roman"/>
                <w:sz w:val="24"/>
                <w:szCs w:val="24"/>
              </w:rPr>
            </w:pPr>
            <w:r w:rsidRPr="00D962FA">
              <w:rPr>
                <w:rFonts w:ascii="Times New Roman" w:hAnsi="Times New Roman"/>
                <w:sz w:val="24"/>
                <w:szCs w:val="24"/>
              </w:rPr>
              <w:t>Описание</w:t>
            </w:r>
          </w:p>
        </w:tc>
        <w:tc>
          <w:tcPr>
            <w:tcW w:w="5387" w:type="dxa"/>
            <w:vAlign w:val="center"/>
          </w:tcPr>
          <w:p w14:paraId="7DF7C786" w14:textId="5B32FF3F" w:rsidR="000A5226" w:rsidRPr="00D962FA" w:rsidRDefault="000A5226" w:rsidP="000A5226">
            <w:pPr>
              <w:spacing w:after="0" w:line="240" w:lineRule="auto"/>
              <w:jc w:val="center"/>
              <w:rPr>
                <w:rFonts w:ascii="Times New Roman" w:hAnsi="Times New Roman"/>
                <w:sz w:val="24"/>
                <w:szCs w:val="24"/>
              </w:rPr>
            </w:pPr>
            <w:r w:rsidRPr="00D962FA">
              <w:rPr>
                <w:rFonts w:ascii="Times New Roman" w:hAnsi="Times New Roman"/>
                <w:sz w:val="24"/>
                <w:szCs w:val="24"/>
              </w:rPr>
              <w:t>Ключевые и надпрофессиональные компетенции</w:t>
            </w:r>
          </w:p>
        </w:tc>
      </w:tr>
      <w:tr w:rsidR="000A5226" w:rsidRPr="00D962FA" w14:paraId="1EBF037B" w14:textId="77777777" w:rsidTr="000A5226">
        <w:trPr>
          <w:jc w:val="center"/>
        </w:trPr>
        <w:tc>
          <w:tcPr>
            <w:tcW w:w="2059" w:type="dxa"/>
          </w:tcPr>
          <w:p w14:paraId="75D301EE" w14:textId="1E3BE88C" w:rsidR="000A5226" w:rsidRPr="00D962FA" w:rsidRDefault="000A5226" w:rsidP="00135356">
            <w:pPr>
              <w:spacing w:after="0" w:line="240" w:lineRule="auto"/>
              <w:jc w:val="center"/>
              <w:rPr>
                <w:rFonts w:ascii="Times New Roman" w:hAnsi="Times New Roman"/>
                <w:sz w:val="24"/>
                <w:szCs w:val="24"/>
              </w:rPr>
            </w:pPr>
            <w:r w:rsidRPr="00D962FA">
              <w:rPr>
                <w:rFonts w:ascii="Times New Roman" w:hAnsi="Times New Roman"/>
                <w:sz w:val="24"/>
                <w:szCs w:val="24"/>
              </w:rPr>
              <w:t>1</w:t>
            </w:r>
          </w:p>
        </w:tc>
        <w:tc>
          <w:tcPr>
            <w:tcW w:w="850" w:type="dxa"/>
          </w:tcPr>
          <w:p w14:paraId="3AFDFEAC" w14:textId="7B5505EB" w:rsidR="000A5226" w:rsidRPr="00D962FA" w:rsidRDefault="000A5226" w:rsidP="00135356">
            <w:pPr>
              <w:spacing w:after="0" w:line="240" w:lineRule="auto"/>
              <w:jc w:val="center"/>
              <w:rPr>
                <w:rFonts w:ascii="Times New Roman" w:hAnsi="Times New Roman"/>
                <w:sz w:val="24"/>
                <w:szCs w:val="24"/>
              </w:rPr>
            </w:pPr>
            <w:r w:rsidRPr="00D962FA">
              <w:rPr>
                <w:rFonts w:ascii="Times New Roman" w:hAnsi="Times New Roman"/>
                <w:sz w:val="24"/>
                <w:szCs w:val="24"/>
              </w:rPr>
              <w:t>2</w:t>
            </w:r>
          </w:p>
        </w:tc>
        <w:tc>
          <w:tcPr>
            <w:tcW w:w="6237" w:type="dxa"/>
          </w:tcPr>
          <w:p w14:paraId="3D1FE606" w14:textId="07D0F805" w:rsidR="000A5226" w:rsidRPr="00D962FA" w:rsidRDefault="000A5226" w:rsidP="00135356">
            <w:pPr>
              <w:spacing w:after="0" w:line="240" w:lineRule="auto"/>
              <w:jc w:val="center"/>
              <w:rPr>
                <w:rFonts w:ascii="Times New Roman" w:hAnsi="Times New Roman"/>
                <w:sz w:val="24"/>
                <w:szCs w:val="24"/>
              </w:rPr>
            </w:pPr>
            <w:r w:rsidRPr="00D962FA">
              <w:rPr>
                <w:rFonts w:ascii="Times New Roman" w:hAnsi="Times New Roman"/>
                <w:sz w:val="24"/>
                <w:szCs w:val="24"/>
              </w:rPr>
              <w:t>3</w:t>
            </w:r>
          </w:p>
        </w:tc>
        <w:tc>
          <w:tcPr>
            <w:tcW w:w="5387" w:type="dxa"/>
          </w:tcPr>
          <w:p w14:paraId="0BC85058" w14:textId="76C77DA7" w:rsidR="000A5226" w:rsidRPr="00D962FA" w:rsidRDefault="000A5226" w:rsidP="00135356">
            <w:pPr>
              <w:spacing w:after="0" w:line="240" w:lineRule="auto"/>
              <w:jc w:val="center"/>
              <w:rPr>
                <w:rFonts w:ascii="Times New Roman" w:hAnsi="Times New Roman"/>
                <w:sz w:val="24"/>
                <w:szCs w:val="24"/>
              </w:rPr>
            </w:pPr>
            <w:r w:rsidRPr="00D962FA">
              <w:rPr>
                <w:rFonts w:ascii="Times New Roman" w:hAnsi="Times New Roman"/>
                <w:sz w:val="24"/>
                <w:szCs w:val="24"/>
              </w:rPr>
              <w:t>4</w:t>
            </w:r>
          </w:p>
        </w:tc>
      </w:tr>
      <w:tr w:rsidR="000A5226" w:rsidRPr="00D962FA" w14:paraId="0B19155B" w14:textId="77777777" w:rsidTr="000A5226">
        <w:trPr>
          <w:jc w:val="center"/>
        </w:trPr>
        <w:tc>
          <w:tcPr>
            <w:tcW w:w="2059" w:type="dxa"/>
          </w:tcPr>
          <w:p w14:paraId="6B49B953" w14:textId="279E1047" w:rsidR="000A5226" w:rsidRPr="00D962FA" w:rsidRDefault="000A5226" w:rsidP="00135356">
            <w:pPr>
              <w:spacing w:after="0" w:line="240" w:lineRule="auto"/>
              <w:rPr>
                <w:rFonts w:ascii="Times New Roman" w:hAnsi="Times New Roman"/>
                <w:sz w:val="24"/>
                <w:szCs w:val="24"/>
              </w:rPr>
            </w:pPr>
            <w:r w:rsidRPr="00D962FA">
              <w:rPr>
                <w:rFonts w:ascii="Times New Roman" w:hAnsi="Times New Roman"/>
                <w:sz w:val="24"/>
                <w:szCs w:val="24"/>
              </w:rPr>
              <w:t>Разработчик цифровых аватаров</w:t>
            </w:r>
          </w:p>
        </w:tc>
        <w:tc>
          <w:tcPr>
            <w:tcW w:w="850" w:type="dxa"/>
          </w:tcPr>
          <w:p w14:paraId="0657A67C" w14:textId="16AEC80F" w:rsidR="000A5226" w:rsidRPr="00D962FA" w:rsidRDefault="000A5226" w:rsidP="00135356">
            <w:pPr>
              <w:spacing w:after="0" w:line="240" w:lineRule="auto"/>
              <w:jc w:val="center"/>
              <w:rPr>
                <w:rFonts w:ascii="Times New Roman" w:hAnsi="Times New Roman"/>
                <w:sz w:val="24"/>
                <w:szCs w:val="24"/>
              </w:rPr>
            </w:pPr>
            <w:r w:rsidRPr="00D962FA">
              <w:rPr>
                <w:rFonts w:ascii="Times New Roman" w:hAnsi="Times New Roman"/>
                <w:sz w:val="24"/>
                <w:szCs w:val="24"/>
              </w:rPr>
              <w:t>после 2035</w:t>
            </w:r>
          </w:p>
        </w:tc>
        <w:tc>
          <w:tcPr>
            <w:tcW w:w="6237" w:type="dxa"/>
          </w:tcPr>
          <w:p w14:paraId="6B9A83F0" w14:textId="41D0EBD5" w:rsidR="000A5226" w:rsidRPr="00D962FA" w:rsidRDefault="000A5226" w:rsidP="000A5226">
            <w:pPr>
              <w:spacing w:after="0" w:line="228" w:lineRule="auto"/>
              <w:jc w:val="both"/>
              <w:rPr>
                <w:rFonts w:ascii="Times New Roman" w:hAnsi="Times New Roman"/>
                <w:sz w:val="24"/>
                <w:szCs w:val="24"/>
              </w:rPr>
            </w:pPr>
            <w:r w:rsidRPr="00D962FA">
              <w:rPr>
                <w:rFonts w:ascii="Times New Roman" w:eastAsiaTheme="minorHAnsi" w:hAnsi="Times New Roman"/>
                <w:sz w:val="24"/>
                <w:szCs w:val="24"/>
              </w:rPr>
              <w:t xml:space="preserve">Создает программные и визуальные модели личных цифровых близнецов человека, которые берут на себя часть профессиональных и бытовых функций. Цифровой аватар сможет выполнять все компьютерные манипуляции за человека или получить какую-либо госуслугу вместо человека. </w:t>
            </w:r>
          </w:p>
        </w:tc>
        <w:tc>
          <w:tcPr>
            <w:tcW w:w="5387" w:type="dxa"/>
          </w:tcPr>
          <w:p w14:paraId="513436E2" w14:textId="25259A98" w:rsidR="000A5226" w:rsidRPr="00D962FA" w:rsidRDefault="000A5226" w:rsidP="000A5226">
            <w:pPr>
              <w:numPr>
                <w:ilvl w:val="0"/>
                <w:numId w:val="21"/>
              </w:numPr>
              <w:tabs>
                <w:tab w:val="clear" w:pos="360"/>
                <w:tab w:val="num" w:pos="177"/>
                <w:tab w:val="num" w:pos="720"/>
              </w:tabs>
              <w:spacing w:after="0" w:line="228" w:lineRule="auto"/>
              <w:ind w:left="177" w:hanging="177"/>
              <w:jc w:val="both"/>
              <w:rPr>
                <w:rFonts w:ascii="Times New Roman" w:hAnsi="Times New Roman"/>
                <w:sz w:val="24"/>
                <w:szCs w:val="24"/>
              </w:rPr>
            </w:pPr>
            <w:r w:rsidRPr="00D962FA">
              <w:rPr>
                <w:rFonts w:ascii="Times New Roman" w:hAnsi="Times New Roman"/>
                <w:sz w:val="24"/>
                <w:szCs w:val="24"/>
              </w:rPr>
              <w:t>программирование;</w:t>
            </w:r>
          </w:p>
          <w:p w14:paraId="5B2A5B1C" w14:textId="0C9A9727" w:rsidR="000A5226" w:rsidRPr="00D962FA" w:rsidRDefault="000A5226" w:rsidP="000A5226">
            <w:pPr>
              <w:numPr>
                <w:ilvl w:val="0"/>
                <w:numId w:val="21"/>
              </w:numPr>
              <w:tabs>
                <w:tab w:val="clear" w:pos="360"/>
                <w:tab w:val="num" w:pos="177"/>
                <w:tab w:val="num" w:pos="720"/>
              </w:tabs>
              <w:spacing w:after="0" w:line="228" w:lineRule="auto"/>
              <w:ind w:left="177" w:hanging="177"/>
              <w:jc w:val="both"/>
              <w:rPr>
                <w:rFonts w:ascii="Times New Roman" w:hAnsi="Times New Roman"/>
                <w:sz w:val="24"/>
                <w:szCs w:val="24"/>
              </w:rPr>
            </w:pPr>
            <w:r w:rsidRPr="00D962FA">
              <w:rPr>
                <w:rFonts w:ascii="Times New Roman" w:hAnsi="Times New Roman"/>
                <w:sz w:val="24"/>
                <w:szCs w:val="24"/>
              </w:rPr>
              <w:t>программная инженерия;</w:t>
            </w:r>
          </w:p>
          <w:p w14:paraId="02F6274E" w14:textId="21A57BC7" w:rsidR="000A5226" w:rsidRPr="00D962FA" w:rsidRDefault="000A5226" w:rsidP="000A5226">
            <w:pPr>
              <w:numPr>
                <w:ilvl w:val="0"/>
                <w:numId w:val="21"/>
              </w:numPr>
              <w:tabs>
                <w:tab w:val="clear" w:pos="360"/>
                <w:tab w:val="num" w:pos="177"/>
                <w:tab w:val="num" w:pos="720"/>
              </w:tabs>
              <w:spacing w:after="0" w:line="228" w:lineRule="auto"/>
              <w:ind w:left="177" w:hanging="177"/>
              <w:jc w:val="both"/>
              <w:rPr>
                <w:rFonts w:ascii="Times New Roman" w:hAnsi="Times New Roman"/>
                <w:sz w:val="24"/>
                <w:szCs w:val="24"/>
              </w:rPr>
            </w:pPr>
            <w:r w:rsidRPr="00D962FA">
              <w:rPr>
                <w:rFonts w:ascii="Times New Roman" w:hAnsi="Times New Roman"/>
                <w:sz w:val="24"/>
                <w:szCs w:val="24"/>
              </w:rPr>
              <w:t>нейро- и биоинженерия;</w:t>
            </w:r>
          </w:p>
          <w:p w14:paraId="21C4846D" w14:textId="10703B75" w:rsidR="000A5226" w:rsidRPr="00D962FA" w:rsidRDefault="000A5226" w:rsidP="000A5226">
            <w:pPr>
              <w:numPr>
                <w:ilvl w:val="0"/>
                <w:numId w:val="21"/>
              </w:numPr>
              <w:tabs>
                <w:tab w:val="clear" w:pos="360"/>
                <w:tab w:val="num" w:pos="177"/>
                <w:tab w:val="num" w:pos="720"/>
              </w:tabs>
              <w:spacing w:after="0" w:line="228" w:lineRule="auto"/>
              <w:ind w:left="177" w:hanging="177"/>
              <w:jc w:val="both"/>
              <w:rPr>
                <w:rFonts w:ascii="Times New Roman" w:hAnsi="Times New Roman"/>
                <w:sz w:val="24"/>
                <w:szCs w:val="24"/>
              </w:rPr>
            </w:pPr>
            <w:r w:rsidRPr="00D962FA">
              <w:rPr>
                <w:rFonts w:ascii="Times New Roman" w:hAnsi="Times New Roman"/>
                <w:sz w:val="24"/>
                <w:szCs w:val="24"/>
              </w:rPr>
              <w:t>машинное и глу</w:t>
            </w:r>
            <w:r w:rsidRPr="00D962FA">
              <w:rPr>
                <w:rFonts w:ascii="Times New Roman" w:eastAsiaTheme="minorHAnsi" w:hAnsi="Times New Roman"/>
                <w:sz w:val="24"/>
                <w:szCs w:val="24"/>
              </w:rPr>
              <w:t>бинное обучение</w:t>
            </w:r>
          </w:p>
        </w:tc>
      </w:tr>
      <w:tr w:rsidR="000A5226" w:rsidRPr="00D962FA" w14:paraId="2F7C64B8" w14:textId="77777777" w:rsidTr="000A5226">
        <w:trPr>
          <w:jc w:val="center"/>
        </w:trPr>
        <w:tc>
          <w:tcPr>
            <w:tcW w:w="2059" w:type="dxa"/>
          </w:tcPr>
          <w:p w14:paraId="5EC4AB12" w14:textId="232B55D4" w:rsidR="000A5226" w:rsidRPr="00D962FA" w:rsidRDefault="000A5226" w:rsidP="00135356">
            <w:pPr>
              <w:spacing w:after="0" w:line="240" w:lineRule="auto"/>
              <w:jc w:val="both"/>
              <w:rPr>
                <w:rFonts w:ascii="Times New Roman" w:hAnsi="Times New Roman"/>
                <w:sz w:val="24"/>
                <w:szCs w:val="24"/>
              </w:rPr>
            </w:pPr>
            <w:r w:rsidRPr="00D962FA">
              <w:rPr>
                <w:rFonts w:ascii="Times New Roman" w:hAnsi="Times New Roman"/>
                <w:sz w:val="24"/>
                <w:szCs w:val="24"/>
              </w:rPr>
              <w:t>DevOps-инженер</w:t>
            </w:r>
          </w:p>
        </w:tc>
        <w:tc>
          <w:tcPr>
            <w:tcW w:w="850" w:type="dxa"/>
          </w:tcPr>
          <w:p w14:paraId="39E3BA37" w14:textId="50885991" w:rsidR="000A5226" w:rsidRPr="00D962FA" w:rsidRDefault="000A5226" w:rsidP="00135356">
            <w:pPr>
              <w:spacing w:after="0" w:line="240" w:lineRule="auto"/>
              <w:jc w:val="center"/>
              <w:rPr>
                <w:rFonts w:ascii="Times New Roman" w:hAnsi="Times New Roman"/>
                <w:sz w:val="24"/>
                <w:szCs w:val="24"/>
              </w:rPr>
            </w:pPr>
            <w:r w:rsidRPr="00D962FA">
              <w:rPr>
                <w:rFonts w:ascii="Times New Roman" w:hAnsi="Times New Roman"/>
                <w:sz w:val="24"/>
                <w:szCs w:val="24"/>
              </w:rPr>
              <w:t>требуется сейчас</w:t>
            </w:r>
          </w:p>
        </w:tc>
        <w:tc>
          <w:tcPr>
            <w:tcW w:w="6237" w:type="dxa"/>
          </w:tcPr>
          <w:p w14:paraId="4978D528" w14:textId="77777777" w:rsidR="000A5226" w:rsidRPr="00D962FA" w:rsidRDefault="000A5226" w:rsidP="000A5226">
            <w:pPr>
              <w:spacing w:after="0" w:line="228" w:lineRule="auto"/>
              <w:jc w:val="both"/>
              <w:rPr>
                <w:rFonts w:ascii="Times New Roman" w:hAnsi="Times New Roman"/>
                <w:sz w:val="24"/>
                <w:szCs w:val="24"/>
              </w:rPr>
            </w:pPr>
            <w:r w:rsidRPr="00D962FA">
              <w:rPr>
                <w:rFonts w:ascii="Times New Roman" w:hAnsi="Times New Roman"/>
                <w:sz w:val="24"/>
                <w:szCs w:val="24"/>
              </w:rPr>
              <w:t xml:space="preserve">Внедряет и масштабирует методологии DevOps, синхронизируя все этапы и элементы процесса создания программных продуктов от фазы написания кода до стадии тестирования и выпуска. </w:t>
            </w:r>
          </w:p>
          <w:p w14:paraId="706BA04D" w14:textId="40CE3C31" w:rsidR="000A5226" w:rsidRPr="00D962FA" w:rsidRDefault="000A5226" w:rsidP="000A5226">
            <w:pPr>
              <w:spacing w:after="0" w:line="228" w:lineRule="auto"/>
              <w:jc w:val="both"/>
              <w:rPr>
                <w:rFonts w:ascii="Times New Roman" w:hAnsi="Times New Roman"/>
                <w:sz w:val="24"/>
                <w:szCs w:val="24"/>
              </w:rPr>
            </w:pPr>
          </w:p>
        </w:tc>
        <w:tc>
          <w:tcPr>
            <w:tcW w:w="5387" w:type="dxa"/>
          </w:tcPr>
          <w:p w14:paraId="77B3F6CD" w14:textId="28A3319C" w:rsidR="000A5226" w:rsidRPr="00D962FA" w:rsidRDefault="000A5226" w:rsidP="000A5226">
            <w:pPr>
              <w:numPr>
                <w:ilvl w:val="0"/>
                <w:numId w:val="21"/>
              </w:numPr>
              <w:tabs>
                <w:tab w:val="clear" w:pos="360"/>
                <w:tab w:val="num" w:pos="177"/>
                <w:tab w:val="num" w:pos="720"/>
              </w:tabs>
              <w:spacing w:after="0" w:line="228" w:lineRule="auto"/>
              <w:ind w:left="177" w:hanging="177"/>
              <w:jc w:val="both"/>
              <w:rPr>
                <w:rFonts w:ascii="Times New Roman" w:hAnsi="Times New Roman"/>
                <w:sz w:val="24"/>
                <w:szCs w:val="24"/>
              </w:rPr>
            </w:pPr>
            <w:r w:rsidRPr="00D962FA">
              <w:rPr>
                <w:rFonts w:ascii="Times New Roman" w:hAnsi="Times New Roman"/>
                <w:sz w:val="24"/>
                <w:szCs w:val="24"/>
              </w:rPr>
              <w:t>взаимодействие со всеми компонентами процесса разработки того или иного продукта;</w:t>
            </w:r>
          </w:p>
          <w:p w14:paraId="4E101B78" w14:textId="4531F7F1" w:rsidR="000A5226" w:rsidRPr="00D962FA" w:rsidRDefault="000A5226" w:rsidP="000A5226">
            <w:pPr>
              <w:numPr>
                <w:ilvl w:val="0"/>
                <w:numId w:val="21"/>
              </w:numPr>
              <w:tabs>
                <w:tab w:val="clear" w:pos="360"/>
                <w:tab w:val="num" w:pos="177"/>
                <w:tab w:val="num" w:pos="720"/>
              </w:tabs>
              <w:spacing w:after="0" w:line="228" w:lineRule="auto"/>
              <w:ind w:left="177" w:hanging="177"/>
              <w:jc w:val="both"/>
              <w:rPr>
                <w:rFonts w:ascii="Times New Roman" w:hAnsi="Times New Roman"/>
                <w:sz w:val="24"/>
                <w:szCs w:val="24"/>
              </w:rPr>
            </w:pPr>
            <w:r w:rsidRPr="00D962FA">
              <w:rPr>
                <w:rFonts w:ascii="Times New Roman" w:hAnsi="Times New Roman"/>
                <w:sz w:val="24"/>
                <w:szCs w:val="24"/>
              </w:rPr>
              <w:t>организация эффективной коллаборации и синхронизации этапов разработки продуктов.</w:t>
            </w:r>
          </w:p>
          <w:p w14:paraId="6BF19F62" w14:textId="0C15347F" w:rsidR="000A5226" w:rsidRPr="00D962FA" w:rsidRDefault="000A5226" w:rsidP="000A5226">
            <w:pPr>
              <w:numPr>
                <w:ilvl w:val="0"/>
                <w:numId w:val="21"/>
              </w:numPr>
              <w:tabs>
                <w:tab w:val="clear" w:pos="360"/>
                <w:tab w:val="num" w:pos="177"/>
                <w:tab w:val="num" w:pos="720"/>
              </w:tabs>
              <w:spacing w:after="0" w:line="228" w:lineRule="auto"/>
              <w:ind w:left="177" w:hanging="177"/>
              <w:jc w:val="both"/>
              <w:rPr>
                <w:rFonts w:ascii="Times New Roman" w:hAnsi="Times New Roman"/>
                <w:sz w:val="24"/>
                <w:szCs w:val="24"/>
              </w:rPr>
            </w:pPr>
            <w:r w:rsidRPr="00D962FA">
              <w:rPr>
                <w:rFonts w:ascii="Times New Roman" w:hAnsi="Times New Roman"/>
                <w:sz w:val="24"/>
                <w:szCs w:val="24"/>
              </w:rPr>
              <w:t xml:space="preserve">программирование, робототехника, </w:t>
            </w:r>
            <w:r w:rsidR="00852D32" w:rsidRPr="00D962FA">
              <w:rPr>
                <w:rFonts w:ascii="Times New Roman" w:hAnsi="Times New Roman"/>
                <w:sz w:val="24"/>
                <w:szCs w:val="24"/>
              </w:rPr>
              <w:t>искусственный</w:t>
            </w:r>
            <w:r w:rsidRPr="00D962FA">
              <w:rPr>
                <w:rFonts w:ascii="Times New Roman" w:hAnsi="Times New Roman"/>
                <w:sz w:val="24"/>
                <w:szCs w:val="24"/>
              </w:rPr>
              <w:t xml:space="preserve"> интеллект</w:t>
            </w:r>
          </w:p>
        </w:tc>
      </w:tr>
      <w:tr w:rsidR="000A5226" w:rsidRPr="00D962FA" w14:paraId="0D8590CE" w14:textId="77777777" w:rsidTr="000A5226">
        <w:trPr>
          <w:jc w:val="center"/>
        </w:trPr>
        <w:tc>
          <w:tcPr>
            <w:tcW w:w="2059" w:type="dxa"/>
            <w:tcBorders>
              <w:bottom w:val="nil"/>
            </w:tcBorders>
          </w:tcPr>
          <w:p w14:paraId="149452DE" w14:textId="15554A95" w:rsidR="000A5226" w:rsidRPr="00D962FA" w:rsidRDefault="000A5226" w:rsidP="00135356">
            <w:pPr>
              <w:spacing w:after="0" w:line="240" w:lineRule="auto"/>
              <w:jc w:val="both"/>
              <w:rPr>
                <w:rFonts w:ascii="Times New Roman" w:hAnsi="Times New Roman"/>
                <w:sz w:val="24"/>
                <w:szCs w:val="24"/>
              </w:rPr>
            </w:pPr>
            <w:r w:rsidRPr="00D962FA">
              <w:rPr>
                <w:rFonts w:ascii="Times New Roman" w:hAnsi="Times New Roman"/>
                <w:sz w:val="24"/>
                <w:szCs w:val="24"/>
              </w:rPr>
              <w:t xml:space="preserve">Архитектор </w:t>
            </w:r>
            <w:r w:rsidR="00F90FE6" w:rsidRPr="00D962FA">
              <w:rPr>
                <w:rFonts w:ascii="Times New Roman" w:hAnsi="Times New Roman"/>
                <w:sz w:val="24"/>
                <w:szCs w:val="24"/>
                <w:lang w:val="en-US"/>
              </w:rPr>
              <w:t>IT</w:t>
            </w:r>
            <w:r w:rsidRPr="00D962FA">
              <w:rPr>
                <w:rFonts w:ascii="Times New Roman" w:hAnsi="Times New Roman"/>
                <w:sz w:val="24"/>
                <w:szCs w:val="24"/>
              </w:rPr>
              <w:t>-экосистем</w:t>
            </w:r>
          </w:p>
          <w:p w14:paraId="193BC44D" w14:textId="77777777" w:rsidR="000A5226" w:rsidRPr="00D962FA" w:rsidRDefault="000A5226" w:rsidP="00135356">
            <w:pPr>
              <w:spacing w:after="0" w:line="240" w:lineRule="auto"/>
              <w:jc w:val="both"/>
              <w:rPr>
                <w:rFonts w:ascii="Times New Roman" w:hAnsi="Times New Roman"/>
                <w:sz w:val="24"/>
                <w:szCs w:val="24"/>
              </w:rPr>
            </w:pPr>
          </w:p>
        </w:tc>
        <w:tc>
          <w:tcPr>
            <w:tcW w:w="850" w:type="dxa"/>
            <w:tcBorders>
              <w:bottom w:val="nil"/>
            </w:tcBorders>
          </w:tcPr>
          <w:p w14:paraId="24E6738C" w14:textId="77777777" w:rsidR="000A5226" w:rsidRPr="00D962FA" w:rsidRDefault="000A5226" w:rsidP="00135356">
            <w:pPr>
              <w:spacing w:after="0" w:line="240" w:lineRule="auto"/>
              <w:jc w:val="both"/>
              <w:rPr>
                <w:rFonts w:ascii="Times New Roman" w:hAnsi="Times New Roman"/>
                <w:sz w:val="24"/>
                <w:szCs w:val="24"/>
              </w:rPr>
            </w:pPr>
            <w:r w:rsidRPr="00D962FA">
              <w:rPr>
                <w:rFonts w:ascii="Times New Roman" w:hAnsi="Times New Roman"/>
                <w:sz w:val="24"/>
                <w:szCs w:val="24"/>
              </w:rPr>
              <w:t>после 2020</w:t>
            </w:r>
          </w:p>
        </w:tc>
        <w:tc>
          <w:tcPr>
            <w:tcW w:w="6237" w:type="dxa"/>
            <w:tcBorders>
              <w:bottom w:val="nil"/>
            </w:tcBorders>
          </w:tcPr>
          <w:p w14:paraId="37EB96D4" w14:textId="1D57261D" w:rsidR="000A5226" w:rsidRPr="00D962FA" w:rsidRDefault="000A5226" w:rsidP="000A5226">
            <w:pPr>
              <w:spacing w:after="0" w:line="228" w:lineRule="auto"/>
              <w:jc w:val="both"/>
              <w:rPr>
                <w:rFonts w:ascii="Times New Roman" w:hAnsi="Times New Roman"/>
                <w:sz w:val="24"/>
                <w:szCs w:val="24"/>
              </w:rPr>
            </w:pPr>
            <w:r w:rsidRPr="00D962FA">
              <w:rPr>
                <w:rFonts w:ascii="Times New Roman" w:hAnsi="Times New Roman"/>
                <w:sz w:val="24"/>
                <w:szCs w:val="24"/>
              </w:rPr>
              <w:t xml:space="preserve">Создает, осуществляет настройку и регулирование крупных экосистем, состоящих из множества различных </w:t>
            </w:r>
            <w:r w:rsidR="00852D32" w:rsidRPr="00D962FA">
              <w:rPr>
                <w:rFonts w:ascii="Times New Roman" w:hAnsi="Times New Roman"/>
                <w:sz w:val="24"/>
                <w:szCs w:val="24"/>
              </w:rPr>
              <w:t>ПАКов</w:t>
            </w:r>
            <w:r w:rsidRPr="00D962FA">
              <w:rPr>
                <w:rFonts w:ascii="Times New Roman" w:hAnsi="Times New Roman"/>
                <w:sz w:val="24"/>
                <w:szCs w:val="24"/>
              </w:rPr>
              <w:t>. Проектирование и разработка сверхсложных мультипрофильных экосистем, включающих множество функций, поддержание их работоспособности и последовательное развитие будут основными направлениями деятельности данных специалистов.</w:t>
            </w:r>
          </w:p>
        </w:tc>
        <w:tc>
          <w:tcPr>
            <w:tcW w:w="5387" w:type="dxa"/>
            <w:tcBorders>
              <w:bottom w:val="nil"/>
            </w:tcBorders>
          </w:tcPr>
          <w:p w14:paraId="64061C1A" w14:textId="66CC5310" w:rsidR="000A5226" w:rsidRPr="00D962FA" w:rsidRDefault="000A5226" w:rsidP="000A5226">
            <w:pPr>
              <w:numPr>
                <w:ilvl w:val="0"/>
                <w:numId w:val="21"/>
              </w:numPr>
              <w:tabs>
                <w:tab w:val="clear" w:pos="360"/>
                <w:tab w:val="num" w:pos="177"/>
                <w:tab w:val="num" w:pos="720"/>
              </w:tabs>
              <w:spacing w:after="0" w:line="228" w:lineRule="auto"/>
              <w:ind w:left="177" w:hanging="177"/>
              <w:jc w:val="both"/>
              <w:rPr>
                <w:rFonts w:ascii="Times New Roman" w:hAnsi="Times New Roman"/>
                <w:sz w:val="24"/>
                <w:szCs w:val="24"/>
              </w:rPr>
            </w:pPr>
            <w:r w:rsidRPr="00D962FA">
              <w:rPr>
                <w:rFonts w:ascii="Times New Roman" w:hAnsi="Times New Roman"/>
                <w:sz w:val="24"/>
                <w:szCs w:val="24"/>
              </w:rPr>
              <w:t xml:space="preserve">проектирование и разработка многофункцио нальных сверхструктурированных </w:t>
            </w:r>
            <w:r w:rsidR="00F90FE6" w:rsidRPr="00D962FA">
              <w:rPr>
                <w:rFonts w:ascii="Times New Roman" w:hAnsi="Times New Roman"/>
                <w:sz w:val="24"/>
                <w:szCs w:val="24"/>
                <w:lang w:val="en-US"/>
              </w:rPr>
              <w:t>IT</w:t>
            </w:r>
            <w:r w:rsidRPr="00D962FA">
              <w:rPr>
                <w:rFonts w:ascii="Times New Roman" w:hAnsi="Times New Roman"/>
                <w:sz w:val="24"/>
                <w:szCs w:val="24"/>
              </w:rPr>
              <w:t xml:space="preserve">-экосистем, включающих в себя ПАК различного типа и профиля; </w:t>
            </w:r>
          </w:p>
          <w:p w14:paraId="59711086" w14:textId="537FB596" w:rsidR="000A5226" w:rsidRPr="00D962FA" w:rsidRDefault="000A5226" w:rsidP="000A5226">
            <w:pPr>
              <w:numPr>
                <w:ilvl w:val="0"/>
                <w:numId w:val="21"/>
              </w:numPr>
              <w:tabs>
                <w:tab w:val="clear" w:pos="360"/>
                <w:tab w:val="num" w:pos="177"/>
                <w:tab w:val="num" w:pos="720"/>
              </w:tabs>
              <w:spacing w:after="0" w:line="228" w:lineRule="auto"/>
              <w:ind w:left="177" w:hanging="177"/>
              <w:jc w:val="both"/>
              <w:rPr>
                <w:rFonts w:ascii="Times New Roman" w:hAnsi="Times New Roman"/>
                <w:sz w:val="24"/>
                <w:szCs w:val="24"/>
              </w:rPr>
            </w:pPr>
            <w:r w:rsidRPr="00D962FA">
              <w:rPr>
                <w:rFonts w:ascii="Times New Roman" w:hAnsi="Times New Roman"/>
                <w:sz w:val="24"/>
                <w:szCs w:val="24"/>
              </w:rPr>
              <w:t xml:space="preserve">разработка алгоритмов оказания услуг различными компонентами </w:t>
            </w:r>
            <w:r w:rsidR="00F90FE6" w:rsidRPr="00D962FA">
              <w:rPr>
                <w:rFonts w:ascii="Times New Roman" w:hAnsi="Times New Roman"/>
                <w:sz w:val="24"/>
                <w:szCs w:val="24"/>
                <w:lang w:val="en-US"/>
              </w:rPr>
              <w:t>IT</w:t>
            </w:r>
            <w:r w:rsidRPr="00D962FA">
              <w:rPr>
                <w:rFonts w:ascii="Times New Roman" w:hAnsi="Times New Roman"/>
                <w:sz w:val="24"/>
                <w:szCs w:val="24"/>
              </w:rPr>
              <w:t>-экосистем, их дальнейшая конвергенция и интеграция в единую цепь;</w:t>
            </w:r>
          </w:p>
          <w:p w14:paraId="7C5CC1D9" w14:textId="335DDBE3" w:rsidR="000A5226" w:rsidRPr="00D962FA" w:rsidRDefault="000A5226" w:rsidP="000A5226">
            <w:pPr>
              <w:numPr>
                <w:ilvl w:val="0"/>
                <w:numId w:val="21"/>
              </w:numPr>
              <w:tabs>
                <w:tab w:val="clear" w:pos="360"/>
                <w:tab w:val="num" w:pos="177"/>
                <w:tab w:val="num" w:pos="720"/>
              </w:tabs>
              <w:spacing w:after="0" w:line="228" w:lineRule="auto"/>
              <w:ind w:left="177" w:hanging="177"/>
              <w:jc w:val="both"/>
              <w:rPr>
                <w:rFonts w:ascii="Times New Roman" w:hAnsi="Times New Roman"/>
                <w:sz w:val="24"/>
                <w:szCs w:val="24"/>
              </w:rPr>
            </w:pPr>
            <w:r w:rsidRPr="00D962FA">
              <w:rPr>
                <w:rFonts w:ascii="Times New Roman" w:hAnsi="Times New Roman"/>
                <w:sz w:val="24"/>
                <w:szCs w:val="24"/>
              </w:rPr>
              <w:t>программирование, робототехника, искусственный интеллект.</w:t>
            </w:r>
          </w:p>
        </w:tc>
      </w:tr>
      <w:tr w:rsidR="000A5226" w:rsidRPr="00D962FA" w14:paraId="3632AA2B" w14:textId="77777777" w:rsidTr="000A5226">
        <w:trPr>
          <w:trHeight w:val="152"/>
          <w:jc w:val="center"/>
        </w:trPr>
        <w:tc>
          <w:tcPr>
            <w:tcW w:w="2059" w:type="dxa"/>
            <w:tcBorders>
              <w:top w:val="single" w:sz="4" w:space="0" w:color="auto"/>
              <w:bottom w:val="nil"/>
            </w:tcBorders>
          </w:tcPr>
          <w:p w14:paraId="49590146" w14:textId="04B4DD0A" w:rsidR="000A5226" w:rsidRPr="00D962FA" w:rsidRDefault="000A5226" w:rsidP="000A5226">
            <w:pPr>
              <w:spacing w:after="0" w:line="240" w:lineRule="auto"/>
              <w:rPr>
                <w:rFonts w:ascii="Times New Roman" w:hAnsi="Times New Roman"/>
                <w:sz w:val="24"/>
                <w:szCs w:val="24"/>
              </w:rPr>
            </w:pPr>
            <w:r w:rsidRPr="00D962FA">
              <w:rPr>
                <w:rFonts w:ascii="Times New Roman" w:hAnsi="Times New Roman"/>
                <w:sz w:val="24"/>
                <w:szCs w:val="24"/>
              </w:rPr>
              <w:t>Инженер-киборгизатор</w:t>
            </w:r>
          </w:p>
        </w:tc>
        <w:tc>
          <w:tcPr>
            <w:tcW w:w="850" w:type="dxa"/>
            <w:tcBorders>
              <w:top w:val="single" w:sz="4" w:space="0" w:color="auto"/>
              <w:bottom w:val="nil"/>
            </w:tcBorders>
          </w:tcPr>
          <w:p w14:paraId="7692C679" w14:textId="12809953" w:rsidR="000A5226" w:rsidRPr="00D962FA" w:rsidRDefault="000A5226" w:rsidP="003C59E9">
            <w:pPr>
              <w:spacing w:after="0" w:line="240" w:lineRule="auto"/>
              <w:jc w:val="center"/>
              <w:rPr>
                <w:rFonts w:ascii="Times New Roman" w:hAnsi="Times New Roman"/>
                <w:sz w:val="24"/>
                <w:szCs w:val="24"/>
              </w:rPr>
            </w:pPr>
            <w:r w:rsidRPr="00D962FA">
              <w:rPr>
                <w:rFonts w:ascii="Times New Roman" w:hAnsi="Times New Roman"/>
                <w:sz w:val="24"/>
                <w:szCs w:val="24"/>
              </w:rPr>
              <w:t>2040</w:t>
            </w:r>
          </w:p>
        </w:tc>
        <w:tc>
          <w:tcPr>
            <w:tcW w:w="6237" w:type="dxa"/>
            <w:tcBorders>
              <w:top w:val="single" w:sz="4" w:space="0" w:color="auto"/>
              <w:bottom w:val="nil"/>
            </w:tcBorders>
          </w:tcPr>
          <w:p w14:paraId="5E0B95A0" w14:textId="77777777" w:rsidR="000A5226" w:rsidRPr="00D962FA" w:rsidRDefault="000A5226" w:rsidP="000A5226">
            <w:pPr>
              <w:spacing w:after="0" w:line="240" w:lineRule="auto"/>
              <w:jc w:val="both"/>
              <w:rPr>
                <w:rFonts w:ascii="Times New Roman" w:hAnsi="Times New Roman"/>
                <w:sz w:val="24"/>
                <w:szCs w:val="24"/>
              </w:rPr>
            </w:pPr>
            <w:r w:rsidRPr="00D962FA">
              <w:rPr>
                <w:rFonts w:ascii="Times New Roman" w:hAnsi="Times New Roman"/>
                <w:sz w:val="24"/>
                <w:szCs w:val="24"/>
              </w:rPr>
              <w:t xml:space="preserve">Осуществляет киборгизацию человека на основе данных инструкторов по киборгизации. Например, имплантацию </w:t>
            </w:r>
          </w:p>
          <w:p w14:paraId="77D50D4F" w14:textId="6D2B5145" w:rsidR="000A5226" w:rsidRPr="00D962FA" w:rsidRDefault="000A5226" w:rsidP="000A5226">
            <w:pPr>
              <w:spacing w:after="0" w:line="240" w:lineRule="auto"/>
              <w:jc w:val="both"/>
              <w:rPr>
                <w:rFonts w:ascii="Times New Roman" w:hAnsi="Times New Roman"/>
                <w:sz w:val="24"/>
                <w:szCs w:val="24"/>
              </w:rPr>
            </w:pPr>
            <w:r w:rsidRPr="00D962FA">
              <w:rPr>
                <w:rFonts w:ascii="Times New Roman" w:hAnsi="Times New Roman"/>
                <w:sz w:val="24"/>
                <w:szCs w:val="24"/>
              </w:rPr>
              <w:t>бионических конечностей или экзоскелетов, а также их интеграцию с нейрокомпьютерными интерфейсами.</w:t>
            </w:r>
          </w:p>
        </w:tc>
        <w:tc>
          <w:tcPr>
            <w:tcW w:w="5387" w:type="dxa"/>
            <w:tcBorders>
              <w:top w:val="single" w:sz="4" w:space="0" w:color="auto"/>
              <w:bottom w:val="nil"/>
            </w:tcBorders>
          </w:tcPr>
          <w:p w14:paraId="45B9C51B" w14:textId="77777777" w:rsidR="000A5226" w:rsidRPr="00D962FA" w:rsidRDefault="000A5226" w:rsidP="000A5226">
            <w:pPr>
              <w:numPr>
                <w:ilvl w:val="0"/>
                <w:numId w:val="21"/>
              </w:numPr>
              <w:tabs>
                <w:tab w:val="clear" w:pos="360"/>
                <w:tab w:val="num" w:pos="177"/>
                <w:tab w:val="num" w:pos="720"/>
              </w:tabs>
              <w:spacing w:after="0" w:line="240" w:lineRule="auto"/>
              <w:ind w:left="177" w:hanging="177"/>
              <w:jc w:val="both"/>
              <w:rPr>
                <w:rFonts w:ascii="Times New Roman" w:hAnsi="Times New Roman"/>
                <w:sz w:val="24"/>
                <w:szCs w:val="24"/>
              </w:rPr>
            </w:pPr>
            <w:r w:rsidRPr="00D962FA">
              <w:rPr>
                <w:rFonts w:ascii="Times New Roman" w:hAnsi="Times New Roman"/>
                <w:sz w:val="24"/>
                <w:szCs w:val="24"/>
              </w:rPr>
              <w:t>интеграция компонентов с нейрокомпьютерным интерфейсом;</w:t>
            </w:r>
          </w:p>
          <w:p w14:paraId="436C8B8E" w14:textId="25637948" w:rsidR="000A5226" w:rsidRPr="00D962FA" w:rsidRDefault="000A5226" w:rsidP="003C59E9">
            <w:pPr>
              <w:spacing w:after="0" w:line="240" w:lineRule="auto"/>
              <w:jc w:val="center"/>
              <w:rPr>
                <w:rFonts w:ascii="Times New Roman" w:hAnsi="Times New Roman"/>
                <w:sz w:val="24"/>
                <w:szCs w:val="24"/>
              </w:rPr>
            </w:pPr>
          </w:p>
        </w:tc>
      </w:tr>
      <w:tr w:rsidR="000A5226" w:rsidRPr="00D962FA" w14:paraId="6F1EF30C" w14:textId="77777777" w:rsidTr="000A5226">
        <w:trPr>
          <w:trHeight w:val="56"/>
          <w:jc w:val="center"/>
        </w:trPr>
        <w:tc>
          <w:tcPr>
            <w:tcW w:w="14533" w:type="dxa"/>
            <w:gridSpan w:val="4"/>
            <w:tcBorders>
              <w:top w:val="nil"/>
              <w:left w:val="nil"/>
              <w:right w:val="nil"/>
            </w:tcBorders>
          </w:tcPr>
          <w:p w14:paraId="5BFB907D" w14:textId="77777777" w:rsidR="000A5226" w:rsidRPr="00D962FA" w:rsidRDefault="000A5226" w:rsidP="000A5226">
            <w:pPr>
              <w:tabs>
                <w:tab w:val="num" w:pos="720"/>
              </w:tabs>
              <w:spacing w:after="0" w:line="240" w:lineRule="auto"/>
              <w:ind w:hanging="84"/>
              <w:jc w:val="both"/>
              <w:rPr>
                <w:rFonts w:ascii="Times New Roman" w:hAnsi="Times New Roman"/>
                <w:sz w:val="28"/>
                <w:szCs w:val="28"/>
              </w:rPr>
            </w:pPr>
            <w:r w:rsidRPr="00D962FA">
              <w:rPr>
                <w:rFonts w:ascii="Times New Roman" w:hAnsi="Times New Roman"/>
                <w:sz w:val="28"/>
                <w:szCs w:val="28"/>
              </w:rPr>
              <w:t>Продолжение таблицы 1</w:t>
            </w:r>
          </w:p>
          <w:p w14:paraId="65B1BFFB" w14:textId="78A13858" w:rsidR="000A5226" w:rsidRPr="00D962FA" w:rsidRDefault="000A5226" w:rsidP="000A5226">
            <w:pPr>
              <w:tabs>
                <w:tab w:val="num" w:pos="720"/>
              </w:tabs>
              <w:spacing w:after="0" w:line="240" w:lineRule="auto"/>
              <w:ind w:hanging="84"/>
              <w:jc w:val="both"/>
              <w:rPr>
                <w:rFonts w:ascii="Times New Roman" w:hAnsi="Times New Roman"/>
                <w:sz w:val="16"/>
                <w:szCs w:val="16"/>
              </w:rPr>
            </w:pPr>
          </w:p>
        </w:tc>
      </w:tr>
      <w:tr w:rsidR="000A5226" w:rsidRPr="00D962FA" w14:paraId="10BE0030" w14:textId="77777777" w:rsidTr="000A5226">
        <w:trPr>
          <w:trHeight w:val="56"/>
          <w:jc w:val="center"/>
        </w:trPr>
        <w:tc>
          <w:tcPr>
            <w:tcW w:w="2059" w:type="dxa"/>
          </w:tcPr>
          <w:p w14:paraId="64338636" w14:textId="6419F7A5" w:rsidR="000A5226" w:rsidRPr="00D962FA" w:rsidRDefault="000A5226" w:rsidP="000A5226">
            <w:pPr>
              <w:spacing w:after="0" w:line="240" w:lineRule="auto"/>
              <w:jc w:val="center"/>
              <w:rPr>
                <w:rFonts w:ascii="Times New Roman" w:hAnsi="Times New Roman"/>
                <w:sz w:val="24"/>
                <w:szCs w:val="24"/>
              </w:rPr>
            </w:pPr>
            <w:r w:rsidRPr="00D962FA">
              <w:rPr>
                <w:rFonts w:ascii="Times New Roman" w:hAnsi="Times New Roman"/>
                <w:sz w:val="24"/>
                <w:szCs w:val="24"/>
              </w:rPr>
              <w:t>1</w:t>
            </w:r>
          </w:p>
        </w:tc>
        <w:tc>
          <w:tcPr>
            <w:tcW w:w="850" w:type="dxa"/>
          </w:tcPr>
          <w:p w14:paraId="27B0C2AD" w14:textId="533E5659" w:rsidR="000A5226" w:rsidRPr="00D962FA" w:rsidRDefault="000A5226" w:rsidP="000A5226">
            <w:pPr>
              <w:spacing w:after="0" w:line="240" w:lineRule="auto"/>
              <w:jc w:val="center"/>
              <w:rPr>
                <w:rFonts w:ascii="Times New Roman" w:hAnsi="Times New Roman"/>
                <w:sz w:val="24"/>
                <w:szCs w:val="24"/>
              </w:rPr>
            </w:pPr>
            <w:r w:rsidRPr="00D962FA">
              <w:rPr>
                <w:rFonts w:ascii="Times New Roman" w:hAnsi="Times New Roman"/>
                <w:sz w:val="24"/>
                <w:szCs w:val="24"/>
              </w:rPr>
              <w:t>2</w:t>
            </w:r>
          </w:p>
        </w:tc>
        <w:tc>
          <w:tcPr>
            <w:tcW w:w="6237" w:type="dxa"/>
          </w:tcPr>
          <w:p w14:paraId="43292065" w14:textId="19837345" w:rsidR="000A5226" w:rsidRPr="00D962FA" w:rsidRDefault="000A5226" w:rsidP="000A5226">
            <w:pPr>
              <w:spacing w:after="0" w:line="240" w:lineRule="auto"/>
              <w:jc w:val="center"/>
              <w:rPr>
                <w:rFonts w:ascii="Times New Roman" w:hAnsi="Times New Roman"/>
                <w:sz w:val="24"/>
                <w:szCs w:val="24"/>
              </w:rPr>
            </w:pPr>
            <w:r w:rsidRPr="00D962FA">
              <w:rPr>
                <w:rFonts w:ascii="Times New Roman" w:hAnsi="Times New Roman"/>
                <w:sz w:val="24"/>
                <w:szCs w:val="24"/>
              </w:rPr>
              <w:t>3</w:t>
            </w:r>
          </w:p>
        </w:tc>
        <w:tc>
          <w:tcPr>
            <w:tcW w:w="5387" w:type="dxa"/>
          </w:tcPr>
          <w:p w14:paraId="1BCC895A" w14:textId="62E9D6DC" w:rsidR="000A5226" w:rsidRPr="00D962FA" w:rsidRDefault="000A5226" w:rsidP="000A5226">
            <w:pPr>
              <w:tabs>
                <w:tab w:val="num" w:pos="720"/>
              </w:tabs>
              <w:spacing w:after="0" w:line="240" w:lineRule="auto"/>
              <w:jc w:val="center"/>
              <w:rPr>
                <w:rFonts w:ascii="Times New Roman" w:hAnsi="Times New Roman"/>
                <w:sz w:val="24"/>
                <w:szCs w:val="24"/>
              </w:rPr>
            </w:pPr>
            <w:r w:rsidRPr="00D962FA">
              <w:rPr>
                <w:rFonts w:ascii="Times New Roman" w:hAnsi="Times New Roman"/>
                <w:sz w:val="24"/>
                <w:szCs w:val="24"/>
              </w:rPr>
              <w:t>4</w:t>
            </w:r>
          </w:p>
        </w:tc>
      </w:tr>
      <w:tr w:rsidR="000A5226" w:rsidRPr="00D962FA" w14:paraId="6C21F2BA" w14:textId="77777777" w:rsidTr="000A5226">
        <w:trPr>
          <w:trHeight w:val="1257"/>
          <w:jc w:val="center"/>
        </w:trPr>
        <w:tc>
          <w:tcPr>
            <w:tcW w:w="2059" w:type="dxa"/>
          </w:tcPr>
          <w:p w14:paraId="3840BAE8" w14:textId="045C5112" w:rsidR="000A5226" w:rsidRPr="00D962FA" w:rsidRDefault="000A5226" w:rsidP="00135356">
            <w:pPr>
              <w:spacing w:after="0" w:line="240" w:lineRule="auto"/>
              <w:jc w:val="both"/>
              <w:rPr>
                <w:rFonts w:ascii="Times New Roman" w:hAnsi="Times New Roman"/>
                <w:sz w:val="24"/>
                <w:szCs w:val="24"/>
              </w:rPr>
            </w:pPr>
          </w:p>
        </w:tc>
        <w:tc>
          <w:tcPr>
            <w:tcW w:w="850" w:type="dxa"/>
          </w:tcPr>
          <w:p w14:paraId="264F1DD7" w14:textId="603CAB32" w:rsidR="000A5226" w:rsidRPr="00D962FA" w:rsidRDefault="000A5226" w:rsidP="00135356">
            <w:pPr>
              <w:spacing w:after="0" w:line="240" w:lineRule="auto"/>
              <w:jc w:val="center"/>
              <w:rPr>
                <w:rFonts w:ascii="Times New Roman" w:hAnsi="Times New Roman"/>
                <w:sz w:val="24"/>
                <w:szCs w:val="24"/>
              </w:rPr>
            </w:pPr>
          </w:p>
        </w:tc>
        <w:tc>
          <w:tcPr>
            <w:tcW w:w="6237" w:type="dxa"/>
          </w:tcPr>
          <w:p w14:paraId="4438867D" w14:textId="68324FC6" w:rsidR="000A5226" w:rsidRPr="00D962FA" w:rsidRDefault="000A5226" w:rsidP="00135356">
            <w:pPr>
              <w:spacing w:after="0" w:line="240" w:lineRule="auto"/>
              <w:jc w:val="both"/>
              <w:rPr>
                <w:rFonts w:ascii="Times New Roman" w:hAnsi="Times New Roman"/>
                <w:sz w:val="24"/>
                <w:szCs w:val="24"/>
              </w:rPr>
            </w:pPr>
          </w:p>
        </w:tc>
        <w:tc>
          <w:tcPr>
            <w:tcW w:w="5387" w:type="dxa"/>
          </w:tcPr>
          <w:p w14:paraId="59707C2A" w14:textId="7C1016AF" w:rsidR="000A5226" w:rsidRPr="00D962FA" w:rsidRDefault="000A5226" w:rsidP="00617BD9">
            <w:pPr>
              <w:numPr>
                <w:ilvl w:val="0"/>
                <w:numId w:val="21"/>
              </w:numPr>
              <w:tabs>
                <w:tab w:val="clear" w:pos="360"/>
                <w:tab w:val="num" w:pos="177"/>
                <w:tab w:val="num" w:pos="720"/>
              </w:tabs>
              <w:spacing w:after="0" w:line="240" w:lineRule="auto"/>
              <w:ind w:left="177" w:hanging="177"/>
              <w:jc w:val="both"/>
              <w:rPr>
                <w:rFonts w:ascii="Times New Roman" w:hAnsi="Times New Roman"/>
                <w:sz w:val="24"/>
                <w:szCs w:val="24"/>
              </w:rPr>
            </w:pPr>
            <w:r w:rsidRPr="00D962FA">
              <w:rPr>
                <w:rFonts w:ascii="Times New Roman" w:hAnsi="Times New Roman"/>
                <w:sz w:val="24"/>
                <w:szCs w:val="24"/>
              </w:rPr>
              <w:t>кастомизация компонентов под психофизио логический и когнитивный профиль отдельных пользователей;</w:t>
            </w:r>
          </w:p>
          <w:p w14:paraId="478C4AE4" w14:textId="023F8873" w:rsidR="000A5226" w:rsidRPr="00D962FA" w:rsidRDefault="000A5226" w:rsidP="00617BD9">
            <w:pPr>
              <w:numPr>
                <w:ilvl w:val="0"/>
                <w:numId w:val="21"/>
              </w:numPr>
              <w:tabs>
                <w:tab w:val="clear" w:pos="360"/>
                <w:tab w:val="num" w:pos="177"/>
                <w:tab w:val="num" w:pos="720"/>
              </w:tabs>
              <w:spacing w:after="0" w:line="240" w:lineRule="auto"/>
              <w:ind w:left="177" w:hanging="177"/>
              <w:jc w:val="both"/>
              <w:rPr>
                <w:rFonts w:ascii="Times New Roman" w:hAnsi="Times New Roman"/>
                <w:sz w:val="24"/>
                <w:szCs w:val="24"/>
              </w:rPr>
            </w:pPr>
            <w:r w:rsidRPr="00D962FA">
              <w:rPr>
                <w:rFonts w:ascii="Times New Roman" w:hAnsi="Times New Roman"/>
                <w:sz w:val="24"/>
                <w:szCs w:val="24"/>
              </w:rPr>
              <w:t xml:space="preserve">программирование, робототехника, </w:t>
            </w:r>
            <w:r w:rsidR="00852D32" w:rsidRPr="00D962FA">
              <w:rPr>
                <w:rFonts w:ascii="Times New Roman" w:hAnsi="Times New Roman"/>
                <w:sz w:val="24"/>
                <w:szCs w:val="24"/>
              </w:rPr>
              <w:t>искусственный</w:t>
            </w:r>
            <w:r w:rsidRPr="00D962FA">
              <w:rPr>
                <w:rFonts w:ascii="Times New Roman" w:hAnsi="Times New Roman"/>
                <w:sz w:val="24"/>
                <w:szCs w:val="24"/>
              </w:rPr>
              <w:t xml:space="preserve"> интеллект</w:t>
            </w:r>
          </w:p>
        </w:tc>
      </w:tr>
      <w:tr w:rsidR="000A5226" w:rsidRPr="00D962FA" w14:paraId="673C0701" w14:textId="77777777" w:rsidTr="000A5226">
        <w:trPr>
          <w:jc w:val="center"/>
        </w:trPr>
        <w:tc>
          <w:tcPr>
            <w:tcW w:w="2059" w:type="dxa"/>
          </w:tcPr>
          <w:p w14:paraId="0EA1B2EA" w14:textId="57700D22" w:rsidR="000A5226" w:rsidRPr="00D962FA" w:rsidRDefault="000A5226" w:rsidP="00135356">
            <w:pPr>
              <w:spacing w:after="0" w:line="240" w:lineRule="auto"/>
              <w:jc w:val="both"/>
              <w:rPr>
                <w:rFonts w:ascii="Times New Roman" w:hAnsi="Times New Roman"/>
                <w:sz w:val="24"/>
                <w:szCs w:val="24"/>
              </w:rPr>
            </w:pPr>
            <w:r w:rsidRPr="00D962FA">
              <w:rPr>
                <w:rFonts w:ascii="Times New Roman" w:hAnsi="Times New Roman"/>
                <w:sz w:val="24"/>
                <w:szCs w:val="24"/>
              </w:rPr>
              <w:t>Киберпротектор</w:t>
            </w:r>
          </w:p>
        </w:tc>
        <w:tc>
          <w:tcPr>
            <w:tcW w:w="850" w:type="dxa"/>
          </w:tcPr>
          <w:p w14:paraId="6C596FAE" w14:textId="2ADCB1ED" w:rsidR="000A5226" w:rsidRPr="00D962FA" w:rsidRDefault="000A5226" w:rsidP="00135356">
            <w:pPr>
              <w:spacing w:after="0" w:line="240" w:lineRule="auto"/>
              <w:jc w:val="both"/>
              <w:rPr>
                <w:rFonts w:ascii="Times New Roman" w:hAnsi="Times New Roman"/>
                <w:sz w:val="24"/>
                <w:szCs w:val="24"/>
              </w:rPr>
            </w:pPr>
            <w:r w:rsidRPr="00D962FA">
              <w:rPr>
                <w:rFonts w:ascii="Times New Roman" w:hAnsi="Times New Roman"/>
                <w:sz w:val="24"/>
                <w:szCs w:val="24"/>
              </w:rPr>
              <w:t>после 2030</w:t>
            </w:r>
          </w:p>
        </w:tc>
        <w:tc>
          <w:tcPr>
            <w:tcW w:w="6237" w:type="dxa"/>
          </w:tcPr>
          <w:p w14:paraId="3E1E5AA6" w14:textId="2762ABCB" w:rsidR="000A5226" w:rsidRPr="00D962FA" w:rsidRDefault="000A5226" w:rsidP="00135356">
            <w:pPr>
              <w:spacing w:after="0" w:line="240" w:lineRule="auto"/>
              <w:jc w:val="both"/>
              <w:rPr>
                <w:rFonts w:ascii="Times New Roman" w:hAnsi="Times New Roman"/>
                <w:sz w:val="24"/>
                <w:szCs w:val="24"/>
              </w:rPr>
            </w:pPr>
            <w:r w:rsidRPr="00D962FA">
              <w:rPr>
                <w:rFonts w:ascii="Times New Roman" w:hAnsi="Times New Roman"/>
                <w:sz w:val="24"/>
                <w:szCs w:val="24"/>
              </w:rPr>
              <w:t xml:space="preserve">Персональный цифровой охранник, предоставляющий услуги обеспечения комплексной безопасности отдельному пользователю или организации. Киберпротектор посредством специализированного ПО обеспечивает перманентный мониторинг профиля своего клиента в цифровом пространстве, отслеживает внешние воздействия, контакты с другими пользователями и ИИ. </w:t>
            </w:r>
          </w:p>
        </w:tc>
        <w:tc>
          <w:tcPr>
            <w:tcW w:w="5387" w:type="dxa"/>
          </w:tcPr>
          <w:p w14:paraId="255BA7D7" w14:textId="05F9438F" w:rsidR="000A5226" w:rsidRPr="00D962FA" w:rsidRDefault="000A5226">
            <w:pPr>
              <w:numPr>
                <w:ilvl w:val="0"/>
                <w:numId w:val="21"/>
              </w:numPr>
              <w:tabs>
                <w:tab w:val="clear" w:pos="360"/>
                <w:tab w:val="num" w:pos="177"/>
                <w:tab w:val="num" w:pos="720"/>
              </w:tabs>
              <w:spacing w:after="0" w:line="240" w:lineRule="auto"/>
              <w:ind w:left="177" w:hanging="177"/>
              <w:jc w:val="both"/>
              <w:rPr>
                <w:rFonts w:ascii="Times New Roman" w:hAnsi="Times New Roman"/>
                <w:sz w:val="24"/>
                <w:szCs w:val="24"/>
              </w:rPr>
            </w:pPr>
            <w:r w:rsidRPr="00D962FA">
              <w:rPr>
                <w:rFonts w:ascii="Times New Roman" w:hAnsi="Times New Roman"/>
                <w:sz w:val="24"/>
                <w:szCs w:val="24"/>
              </w:rPr>
              <w:t>противодействие киберпреступности в персо нифицированной форме отдельным пользо вателям;</w:t>
            </w:r>
          </w:p>
          <w:p w14:paraId="4842B527" w14:textId="7A99593D" w:rsidR="000A5226" w:rsidRPr="00D962FA" w:rsidRDefault="000A5226">
            <w:pPr>
              <w:numPr>
                <w:ilvl w:val="0"/>
                <w:numId w:val="21"/>
              </w:numPr>
              <w:tabs>
                <w:tab w:val="clear" w:pos="360"/>
                <w:tab w:val="num" w:pos="177"/>
                <w:tab w:val="num" w:pos="720"/>
              </w:tabs>
              <w:spacing w:after="0" w:line="240" w:lineRule="auto"/>
              <w:ind w:left="177" w:hanging="177"/>
              <w:jc w:val="both"/>
              <w:rPr>
                <w:rFonts w:ascii="Times New Roman" w:hAnsi="Times New Roman"/>
                <w:sz w:val="24"/>
                <w:szCs w:val="24"/>
              </w:rPr>
            </w:pPr>
            <w:r w:rsidRPr="00D962FA">
              <w:rPr>
                <w:rFonts w:ascii="Times New Roman" w:hAnsi="Times New Roman"/>
                <w:sz w:val="24"/>
                <w:szCs w:val="24"/>
              </w:rPr>
              <w:t>обеспечение безопасности клиента в любых типах и формах взаимодействий в цифровом мире (ПК, сети, нейронет и пр.), включая запросы приватности;</w:t>
            </w:r>
          </w:p>
          <w:p w14:paraId="2D8876A3" w14:textId="7F3428EB" w:rsidR="000A5226" w:rsidRPr="00D962FA" w:rsidRDefault="000A5226">
            <w:pPr>
              <w:numPr>
                <w:ilvl w:val="0"/>
                <w:numId w:val="21"/>
              </w:numPr>
              <w:tabs>
                <w:tab w:val="clear" w:pos="360"/>
                <w:tab w:val="num" w:pos="177"/>
                <w:tab w:val="num" w:pos="720"/>
              </w:tabs>
              <w:spacing w:after="0" w:line="240" w:lineRule="auto"/>
              <w:ind w:left="177" w:hanging="177"/>
              <w:jc w:val="both"/>
              <w:rPr>
                <w:rFonts w:ascii="Times New Roman" w:hAnsi="Times New Roman"/>
                <w:sz w:val="24"/>
                <w:szCs w:val="24"/>
              </w:rPr>
            </w:pPr>
            <w:r w:rsidRPr="00D962FA">
              <w:rPr>
                <w:rFonts w:ascii="Times New Roman" w:hAnsi="Times New Roman"/>
                <w:sz w:val="24"/>
                <w:szCs w:val="24"/>
              </w:rPr>
              <w:t xml:space="preserve">программирование, робототехника, </w:t>
            </w:r>
            <w:r w:rsidR="00852D32" w:rsidRPr="00D962FA">
              <w:rPr>
                <w:rFonts w:ascii="Times New Roman" w:hAnsi="Times New Roman"/>
                <w:sz w:val="24"/>
                <w:szCs w:val="24"/>
              </w:rPr>
              <w:t>искусственный</w:t>
            </w:r>
            <w:r w:rsidRPr="00D962FA">
              <w:rPr>
                <w:rFonts w:ascii="Times New Roman" w:hAnsi="Times New Roman"/>
                <w:sz w:val="24"/>
                <w:szCs w:val="24"/>
              </w:rPr>
              <w:t xml:space="preserve"> интеллект</w:t>
            </w:r>
          </w:p>
        </w:tc>
      </w:tr>
      <w:tr w:rsidR="000A5226" w:rsidRPr="00D962FA" w14:paraId="1A1FDA38" w14:textId="77777777" w:rsidTr="000A5226">
        <w:trPr>
          <w:jc w:val="center"/>
        </w:trPr>
        <w:tc>
          <w:tcPr>
            <w:tcW w:w="2059" w:type="dxa"/>
          </w:tcPr>
          <w:p w14:paraId="65C8D3B1" w14:textId="31DD25ED" w:rsidR="000A5226" w:rsidRPr="00D962FA" w:rsidRDefault="000A5226" w:rsidP="00135356">
            <w:pPr>
              <w:spacing w:after="0" w:line="240" w:lineRule="auto"/>
              <w:jc w:val="both"/>
              <w:rPr>
                <w:rFonts w:ascii="Times New Roman" w:hAnsi="Times New Roman"/>
                <w:sz w:val="24"/>
                <w:szCs w:val="24"/>
              </w:rPr>
            </w:pPr>
            <w:r w:rsidRPr="00D962FA">
              <w:rPr>
                <w:rFonts w:ascii="Times New Roman" w:hAnsi="Times New Roman"/>
                <w:sz w:val="24"/>
                <w:szCs w:val="24"/>
              </w:rPr>
              <w:t>Разработчик/Инженер-конструктор VR/AR/MR</w:t>
            </w:r>
          </w:p>
        </w:tc>
        <w:tc>
          <w:tcPr>
            <w:tcW w:w="850" w:type="dxa"/>
          </w:tcPr>
          <w:p w14:paraId="646E28B5" w14:textId="135B1A7D" w:rsidR="000A5226" w:rsidRPr="00D962FA" w:rsidRDefault="000A5226" w:rsidP="00135356">
            <w:pPr>
              <w:spacing w:after="0" w:line="240" w:lineRule="auto"/>
              <w:jc w:val="both"/>
              <w:rPr>
                <w:rFonts w:ascii="Times New Roman" w:hAnsi="Times New Roman"/>
                <w:sz w:val="24"/>
                <w:szCs w:val="24"/>
              </w:rPr>
            </w:pPr>
            <w:r w:rsidRPr="00D962FA">
              <w:rPr>
                <w:rFonts w:ascii="Times New Roman" w:hAnsi="Times New Roman"/>
                <w:sz w:val="24"/>
                <w:szCs w:val="24"/>
              </w:rPr>
              <w:t>после 2030</w:t>
            </w:r>
          </w:p>
        </w:tc>
        <w:tc>
          <w:tcPr>
            <w:tcW w:w="6237" w:type="dxa"/>
          </w:tcPr>
          <w:p w14:paraId="08B1B083" w14:textId="77777777" w:rsidR="000A5226" w:rsidRPr="00D962FA" w:rsidRDefault="000A5226" w:rsidP="00135356">
            <w:pPr>
              <w:spacing w:after="0" w:line="240" w:lineRule="auto"/>
              <w:jc w:val="both"/>
              <w:rPr>
                <w:rFonts w:ascii="Times New Roman" w:hAnsi="Times New Roman"/>
                <w:sz w:val="24"/>
                <w:szCs w:val="24"/>
              </w:rPr>
            </w:pPr>
            <w:r w:rsidRPr="00D962FA">
              <w:rPr>
                <w:rFonts w:ascii="Times New Roman" w:hAnsi="Times New Roman"/>
                <w:sz w:val="24"/>
                <w:szCs w:val="24"/>
              </w:rPr>
              <w:t>Занимается разработкой и совершенствованием технологий преобразования реальности, конструирует базовые шаблоны пространств, которые потом используются редакторами и дизайнерами под конкретные задачи.</w:t>
            </w:r>
          </w:p>
          <w:p w14:paraId="711C87CF" w14:textId="75A9ADEA" w:rsidR="000A5226" w:rsidRPr="00D962FA" w:rsidRDefault="000A5226" w:rsidP="00135356">
            <w:pPr>
              <w:spacing w:after="0" w:line="240" w:lineRule="auto"/>
              <w:jc w:val="both"/>
              <w:rPr>
                <w:rFonts w:ascii="Times New Roman" w:hAnsi="Times New Roman"/>
                <w:sz w:val="24"/>
                <w:szCs w:val="24"/>
              </w:rPr>
            </w:pPr>
          </w:p>
        </w:tc>
        <w:tc>
          <w:tcPr>
            <w:tcW w:w="5387" w:type="dxa"/>
          </w:tcPr>
          <w:p w14:paraId="1FFD73FB" w14:textId="68017816" w:rsidR="000A5226" w:rsidRPr="00D962FA" w:rsidRDefault="000A5226">
            <w:pPr>
              <w:numPr>
                <w:ilvl w:val="0"/>
                <w:numId w:val="21"/>
              </w:numPr>
              <w:tabs>
                <w:tab w:val="clear" w:pos="360"/>
                <w:tab w:val="num" w:pos="177"/>
                <w:tab w:val="num" w:pos="720"/>
              </w:tabs>
              <w:spacing w:after="0" w:line="240" w:lineRule="auto"/>
              <w:ind w:left="177" w:hanging="177"/>
              <w:jc w:val="both"/>
              <w:rPr>
                <w:rFonts w:ascii="Times New Roman" w:hAnsi="Times New Roman"/>
                <w:sz w:val="24"/>
                <w:szCs w:val="24"/>
              </w:rPr>
            </w:pPr>
            <w:r w:rsidRPr="00D962FA">
              <w:rPr>
                <w:rFonts w:ascii="Times New Roman" w:hAnsi="Times New Roman"/>
                <w:sz w:val="24"/>
                <w:szCs w:val="24"/>
              </w:rPr>
              <w:t>проектирование архитектур и разработка стан дартных изменяемых цифровых реальностей;</w:t>
            </w:r>
          </w:p>
          <w:p w14:paraId="0B7AAB25" w14:textId="1B68D8A8" w:rsidR="000A5226" w:rsidRPr="00D962FA" w:rsidRDefault="000A5226">
            <w:pPr>
              <w:numPr>
                <w:ilvl w:val="0"/>
                <w:numId w:val="21"/>
              </w:numPr>
              <w:tabs>
                <w:tab w:val="clear" w:pos="360"/>
                <w:tab w:val="num" w:pos="177"/>
                <w:tab w:val="num" w:pos="720"/>
              </w:tabs>
              <w:spacing w:after="0" w:line="240" w:lineRule="auto"/>
              <w:ind w:left="177" w:hanging="177"/>
              <w:jc w:val="both"/>
              <w:rPr>
                <w:rFonts w:ascii="Times New Roman" w:hAnsi="Times New Roman"/>
                <w:sz w:val="24"/>
                <w:szCs w:val="24"/>
              </w:rPr>
            </w:pPr>
            <w:r w:rsidRPr="00D962FA">
              <w:rPr>
                <w:rFonts w:ascii="Times New Roman" w:hAnsi="Times New Roman"/>
                <w:sz w:val="24"/>
                <w:szCs w:val="24"/>
              </w:rPr>
              <w:t>конструирование и кастомизация виртуальных реальностей под первичные запросы заказ чиков.</w:t>
            </w:r>
          </w:p>
          <w:p w14:paraId="6E930B27" w14:textId="56A5D073" w:rsidR="000A5226" w:rsidRPr="00D962FA" w:rsidRDefault="000A5226">
            <w:pPr>
              <w:numPr>
                <w:ilvl w:val="0"/>
                <w:numId w:val="21"/>
              </w:numPr>
              <w:tabs>
                <w:tab w:val="clear" w:pos="360"/>
                <w:tab w:val="num" w:pos="177"/>
                <w:tab w:val="num" w:pos="720"/>
              </w:tabs>
              <w:spacing w:after="0" w:line="240" w:lineRule="auto"/>
              <w:ind w:left="177" w:hanging="177"/>
              <w:jc w:val="both"/>
              <w:rPr>
                <w:rFonts w:ascii="Times New Roman" w:hAnsi="Times New Roman"/>
                <w:sz w:val="24"/>
                <w:szCs w:val="24"/>
              </w:rPr>
            </w:pPr>
            <w:r w:rsidRPr="00D962FA">
              <w:rPr>
                <w:rFonts w:ascii="Times New Roman" w:hAnsi="Times New Roman"/>
                <w:sz w:val="24"/>
                <w:szCs w:val="24"/>
              </w:rPr>
              <w:t xml:space="preserve">программирование, робототехника, </w:t>
            </w:r>
            <w:r w:rsidR="00852D32" w:rsidRPr="00D962FA">
              <w:rPr>
                <w:rFonts w:ascii="Times New Roman" w:hAnsi="Times New Roman"/>
                <w:sz w:val="24"/>
                <w:szCs w:val="24"/>
              </w:rPr>
              <w:t>искусственный</w:t>
            </w:r>
            <w:r w:rsidRPr="00D962FA">
              <w:rPr>
                <w:rFonts w:ascii="Times New Roman" w:hAnsi="Times New Roman"/>
                <w:sz w:val="24"/>
                <w:szCs w:val="24"/>
              </w:rPr>
              <w:t xml:space="preserve"> интеллект</w:t>
            </w:r>
          </w:p>
        </w:tc>
      </w:tr>
      <w:tr w:rsidR="000A5226" w:rsidRPr="00D962FA" w14:paraId="07511F04" w14:textId="77777777" w:rsidTr="000A5226">
        <w:trPr>
          <w:jc w:val="center"/>
        </w:trPr>
        <w:tc>
          <w:tcPr>
            <w:tcW w:w="2059" w:type="dxa"/>
            <w:tcBorders>
              <w:bottom w:val="nil"/>
            </w:tcBorders>
          </w:tcPr>
          <w:p w14:paraId="5831F578" w14:textId="12124509" w:rsidR="000A5226" w:rsidRPr="00D962FA" w:rsidRDefault="000A5226" w:rsidP="00135356">
            <w:pPr>
              <w:spacing w:after="0" w:line="240" w:lineRule="auto"/>
              <w:jc w:val="both"/>
              <w:rPr>
                <w:rFonts w:ascii="Times New Roman" w:hAnsi="Times New Roman"/>
                <w:sz w:val="24"/>
                <w:szCs w:val="24"/>
              </w:rPr>
            </w:pPr>
            <w:r w:rsidRPr="00D962FA">
              <w:rPr>
                <w:rFonts w:ascii="Times New Roman" w:hAnsi="Times New Roman"/>
                <w:sz w:val="24"/>
                <w:szCs w:val="24"/>
              </w:rPr>
              <w:t>Проектировщик искусственных нейронных сетей</w:t>
            </w:r>
          </w:p>
        </w:tc>
        <w:tc>
          <w:tcPr>
            <w:tcW w:w="850" w:type="dxa"/>
            <w:tcBorders>
              <w:bottom w:val="nil"/>
            </w:tcBorders>
          </w:tcPr>
          <w:p w14:paraId="0FA2E07A" w14:textId="2A9CE8CC" w:rsidR="000A5226" w:rsidRPr="00D962FA" w:rsidRDefault="000A5226" w:rsidP="00135356">
            <w:pPr>
              <w:spacing w:after="0" w:line="240" w:lineRule="auto"/>
              <w:jc w:val="both"/>
              <w:rPr>
                <w:rFonts w:ascii="Times New Roman" w:hAnsi="Times New Roman"/>
                <w:sz w:val="24"/>
                <w:szCs w:val="24"/>
              </w:rPr>
            </w:pPr>
            <w:r w:rsidRPr="00D962FA">
              <w:rPr>
                <w:rFonts w:ascii="Times New Roman" w:hAnsi="Times New Roman"/>
                <w:sz w:val="24"/>
                <w:szCs w:val="24"/>
              </w:rPr>
              <w:t>после 2025</w:t>
            </w:r>
          </w:p>
        </w:tc>
        <w:tc>
          <w:tcPr>
            <w:tcW w:w="6237" w:type="dxa"/>
            <w:tcBorders>
              <w:bottom w:val="nil"/>
            </w:tcBorders>
          </w:tcPr>
          <w:p w14:paraId="1CC408E6" w14:textId="77777777" w:rsidR="000A5226" w:rsidRPr="00D962FA" w:rsidRDefault="000A5226" w:rsidP="00135356">
            <w:pPr>
              <w:spacing w:after="0" w:line="240" w:lineRule="auto"/>
              <w:jc w:val="both"/>
              <w:rPr>
                <w:rFonts w:ascii="Times New Roman" w:hAnsi="Times New Roman"/>
                <w:sz w:val="24"/>
                <w:szCs w:val="24"/>
              </w:rPr>
            </w:pPr>
            <w:r w:rsidRPr="00D962FA">
              <w:rPr>
                <w:rFonts w:ascii="Times New Roman" w:hAnsi="Times New Roman"/>
                <w:sz w:val="24"/>
                <w:szCs w:val="24"/>
              </w:rPr>
              <w:t>Проектирует модели и разрабатывает архитектуру искусственных нейронных сетей для конкретных предметных областей.</w:t>
            </w:r>
          </w:p>
          <w:p w14:paraId="768A60AA" w14:textId="272676C7" w:rsidR="000A5226" w:rsidRPr="00D962FA" w:rsidRDefault="000A5226" w:rsidP="00135356">
            <w:pPr>
              <w:spacing w:after="0" w:line="240" w:lineRule="auto"/>
              <w:jc w:val="both"/>
              <w:rPr>
                <w:rFonts w:ascii="Times New Roman" w:hAnsi="Times New Roman"/>
                <w:sz w:val="24"/>
                <w:szCs w:val="24"/>
              </w:rPr>
            </w:pPr>
          </w:p>
        </w:tc>
        <w:tc>
          <w:tcPr>
            <w:tcW w:w="5387" w:type="dxa"/>
            <w:tcBorders>
              <w:bottom w:val="nil"/>
            </w:tcBorders>
          </w:tcPr>
          <w:p w14:paraId="4082F387" w14:textId="70F30F69" w:rsidR="000A5226" w:rsidRPr="00D962FA" w:rsidRDefault="000A5226">
            <w:pPr>
              <w:numPr>
                <w:ilvl w:val="0"/>
                <w:numId w:val="21"/>
              </w:numPr>
              <w:tabs>
                <w:tab w:val="clear" w:pos="360"/>
                <w:tab w:val="num" w:pos="177"/>
                <w:tab w:val="num" w:pos="720"/>
              </w:tabs>
              <w:spacing w:after="0" w:line="240" w:lineRule="auto"/>
              <w:ind w:left="177" w:hanging="177"/>
              <w:jc w:val="both"/>
              <w:rPr>
                <w:rFonts w:ascii="Times New Roman" w:hAnsi="Times New Roman"/>
                <w:sz w:val="24"/>
                <w:szCs w:val="24"/>
              </w:rPr>
            </w:pPr>
            <w:r w:rsidRPr="00D962FA">
              <w:rPr>
                <w:rFonts w:ascii="Times New Roman" w:hAnsi="Times New Roman"/>
                <w:sz w:val="24"/>
                <w:szCs w:val="24"/>
              </w:rPr>
              <w:t>взаимодействие с первичным реципиентом на предмет детерминации конфигуративных требований, спектра потенциальных задач и алгоритмов их решения;</w:t>
            </w:r>
          </w:p>
          <w:p w14:paraId="35AB4A60" w14:textId="2D8B41A0" w:rsidR="000A5226" w:rsidRPr="00D962FA" w:rsidRDefault="000A5226" w:rsidP="000A5226">
            <w:pPr>
              <w:numPr>
                <w:ilvl w:val="0"/>
                <w:numId w:val="21"/>
              </w:numPr>
              <w:tabs>
                <w:tab w:val="clear" w:pos="360"/>
                <w:tab w:val="num" w:pos="177"/>
                <w:tab w:val="num" w:pos="720"/>
              </w:tabs>
              <w:spacing w:after="0" w:line="240" w:lineRule="auto"/>
              <w:ind w:left="177" w:hanging="177"/>
              <w:jc w:val="both"/>
              <w:rPr>
                <w:rFonts w:ascii="Times New Roman" w:hAnsi="Times New Roman"/>
                <w:sz w:val="24"/>
                <w:szCs w:val="24"/>
              </w:rPr>
            </w:pPr>
            <w:r w:rsidRPr="00D962FA">
              <w:rPr>
                <w:rFonts w:ascii="Times New Roman" w:hAnsi="Times New Roman"/>
                <w:sz w:val="24"/>
                <w:szCs w:val="24"/>
              </w:rPr>
              <w:t xml:space="preserve">программирование, робототехника, </w:t>
            </w:r>
            <w:r w:rsidR="00852D32" w:rsidRPr="00D962FA">
              <w:rPr>
                <w:rFonts w:ascii="Times New Roman" w:hAnsi="Times New Roman"/>
                <w:sz w:val="24"/>
                <w:szCs w:val="24"/>
              </w:rPr>
              <w:t>искусственный</w:t>
            </w:r>
            <w:r w:rsidRPr="00D962FA">
              <w:rPr>
                <w:rFonts w:ascii="Times New Roman" w:hAnsi="Times New Roman"/>
                <w:sz w:val="24"/>
                <w:szCs w:val="24"/>
              </w:rPr>
              <w:t xml:space="preserve"> интеллект.</w:t>
            </w:r>
          </w:p>
        </w:tc>
      </w:tr>
      <w:tr w:rsidR="000A5226" w:rsidRPr="00D962FA" w14:paraId="203DA8EF" w14:textId="77777777" w:rsidTr="000A5226">
        <w:trPr>
          <w:jc w:val="center"/>
        </w:trPr>
        <w:tc>
          <w:tcPr>
            <w:tcW w:w="2059" w:type="dxa"/>
            <w:tcBorders>
              <w:top w:val="single" w:sz="4" w:space="0" w:color="auto"/>
              <w:bottom w:val="nil"/>
            </w:tcBorders>
          </w:tcPr>
          <w:p w14:paraId="0E2E1C6B" w14:textId="3753EAF6" w:rsidR="000A5226" w:rsidRPr="00D962FA" w:rsidRDefault="000A5226" w:rsidP="000A5226">
            <w:pPr>
              <w:spacing w:after="0" w:line="240" w:lineRule="auto"/>
              <w:ind w:right="-16"/>
              <w:jc w:val="both"/>
              <w:rPr>
                <w:rFonts w:ascii="Times New Roman" w:hAnsi="Times New Roman"/>
                <w:sz w:val="24"/>
                <w:szCs w:val="24"/>
              </w:rPr>
            </w:pPr>
            <w:r w:rsidRPr="00D962FA">
              <w:rPr>
                <w:rFonts w:ascii="Times New Roman" w:hAnsi="Times New Roman"/>
                <w:sz w:val="24"/>
                <w:szCs w:val="24"/>
              </w:rPr>
              <w:t>Разработчик-конструктор АЦД</w:t>
            </w:r>
          </w:p>
        </w:tc>
        <w:tc>
          <w:tcPr>
            <w:tcW w:w="850" w:type="dxa"/>
            <w:tcBorders>
              <w:top w:val="single" w:sz="4" w:space="0" w:color="auto"/>
              <w:bottom w:val="nil"/>
            </w:tcBorders>
          </w:tcPr>
          <w:p w14:paraId="1A04F876" w14:textId="7092C002" w:rsidR="000A5226" w:rsidRPr="00D962FA" w:rsidRDefault="000A5226" w:rsidP="003C59E9">
            <w:pPr>
              <w:spacing w:after="0" w:line="240" w:lineRule="auto"/>
              <w:jc w:val="center"/>
              <w:rPr>
                <w:rFonts w:ascii="Times New Roman" w:hAnsi="Times New Roman"/>
                <w:sz w:val="24"/>
                <w:szCs w:val="24"/>
              </w:rPr>
            </w:pPr>
            <w:r w:rsidRPr="00D962FA">
              <w:rPr>
                <w:rFonts w:ascii="Times New Roman" w:hAnsi="Times New Roman"/>
                <w:sz w:val="24"/>
                <w:szCs w:val="24"/>
              </w:rPr>
              <w:t>после 2030</w:t>
            </w:r>
          </w:p>
        </w:tc>
        <w:tc>
          <w:tcPr>
            <w:tcW w:w="6237" w:type="dxa"/>
            <w:tcBorders>
              <w:top w:val="single" w:sz="4" w:space="0" w:color="auto"/>
              <w:bottom w:val="nil"/>
            </w:tcBorders>
          </w:tcPr>
          <w:p w14:paraId="4BBC7433" w14:textId="18C7BC30" w:rsidR="000A5226" w:rsidRPr="00D962FA" w:rsidRDefault="000A5226" w:rsidP="000A5226">
            <w:pPr>
              <w:spacing w:after="0" w:line="240" w:lineRule="auto"/>
              <w:jc w:val="both"/>
              <w:rPr>
                <w:rFonts w:ascii="Times New Roman" w:hAnsi="Times New Roman"/>
                <w:sz w:val="24"/>
                <w:szCs w:val="24"/>
              </w:rPr>
            </w:pPr>
            <w:r w:rsidRPr="00D962FA">
              <w:rPr>
                <w:rFonts w:ascii="Times New Roman" w:hAnsi="Times New Roman"/>
                <w:sz w:val="24"/>
                <w:szCs w:val="24"/>
              </w:rPr>
              <w:t>Разрабатывает виртуальные модели продуктов, предприятий и даже городов для облегчения и повышения</w:t>
            </w:r>
          </w:p>
        </w:tc>
        <w:tc>
          <w:tcPr>
            <w:tcW w:w="5387" w:type="dxa"/>
            <w:tcBorders>
              <w:top w:val="single" w:sz="4" w:space="0" w:color="auto"/>
              <w:bottom w:val="nil"/>
            </w:tcBorders>
          </w:tcPr>
          <w:p w14:paraId="17C29E40" w14:textId="05948FAC" w:rsidR="000A5226" w:rsidRPr="00D962FA" w:rsidRDefault="000A5226" w:rsidP="000A5226">
            <w:pPr>
              <w:numPr>
                <w:ilvl w:val="0"/>
                <w:numId w:val="21"/>
              </w:numPr>
              <w:tabs>
                <w:tab w:val="clear" w:pos="360"/>
                <w:tab w:val="num" w:pos="177"/>
                <w:tab w:val="num" w:pos="720"/>
              </w:tabs>
              <w:spacing w:after="0" w:line="240" w:lineRule="auto"/>
              <w:ind w:left="177" w:hanging="177"/>
              <w:jc w:val="both"/>
              <w:rPr>
                <w:rFonts w:ascii="Times New Roman" w:hAnsi="Times New Roman"/>
                <w:sz w:val="24"/>
                <w:szCs w:val="24"/>
              </w:rPr>
            </w:pPr>
            <w:r w:rsidRPr="00D962FA">
              <w:rPr>
                <w:rFonts w:ascii="Times New Roman" w:hAnsi="Times New Roman"/>
                <w:sz w:val="24"/>
                <w:szCs w:val="24"/>
              </w:rPr>
              <w:t>конфигуративная диагностика, проектирование и разработка цифровых двойников;</w:t>
            </w:r>
          </w:p>
        </w:tc>
      </w:tr>
      <w:tr w:rsidR="000A5226" w:rsidRPr="00D962FA" w14:paraId="22BA6AF2" w14:textId="77777777" w:rsidTr="000A5226">
        <w:trPr>
          <w:trHeight w:val="56"/>
          <w:jc w:val="center"/>
        </w:trPr>
        <w:tc>
          <w:tcPr>
            <w:tcW w:w="14533" w:type="dxa"/>
            <w:gridSpan w:val="4"/>
            <w:tcBorders>
              <w:top w:val="nil"/>
              <w:left w:val="nil"/>
              <w:right w:val="nil"/>
            </w:tcBorders>
          </w:tcPr>
          <w:p w14:paraId="1880471E" w14:textId="0C3519DA" w:rsidR="000A5226" w:rsidRPr="00D962FA" w:rsidRDefault="00F5462B" w:rsidP="00F5462B">
            <w:pPr>
              <w:tabs>
                <w:tab w:val="num" w:pos="720"/>
              </w:tabs>
              <w:spacing w:after="0" w:line="240" w:lineRule="auto"/>
              <w:ind w:hanging="98"/>
              <w:jc w:val="both"/>
              <w:rPr>
                <w:rFonts w:ascii="Times New Roman" w:hAnsi="Times New Roman"/>
                <w:sz w:val="28"/>
                <w:szCs w:val="28"/>
              </w:rPr>
            </w:pPr>
            <w:r w:rsidRPr="00D962FA">
              <w:rPr>
                <w:rFonts w:ascii="Times New Roman" w:hAnsi="Times New Roman"/>
                <w:sz w:val="28"/>
                <w:szCs w:val="28"/>
              </w:rPr>
              <w:t>Продолжение таблицы 1</w:t>
            </w:r>
          </w:p>
          <w:p w14:paraId="10F85AA7" w14:textId="77777777" w:rsidR="00F5462B" w:rsidRPr="00D962FA" w:rsidRDefault="00F5462B" w:rsidP="000A5226">
            <w:pPr>
              <w:tabs>
                <w:tab w:val="num" w:pos="720"/>
              </w:tabs>
              <w:spacing w:after="0" w:line="240" w:lineRule="auto"/>
              <w:jc w:val="both"/>
              <w:rPr>
                <w:rFonts w:ascii="Times New Roman" w:hAnsi="Times New Roman"/>
                <w:sz w:val="16"/>
                <w:szCs w:val="16"/>
              </w:rPr>
            </w:pPr>
          </w:p>
        </w:tc>
      </w:tr>
      <w:tr w:rsidR="000A5226" w:rsidRPr="00D962FA" w14:paraId="13F56A22" w14:textId="77777777" w:rsidTr="000A5226">
        <w:trPr>
          <w:trHeight w:val="56"/>
          <w:jc w:val="center"/>
        </w:trPr>
        <w:tc>
          <w:tcPr>
            <w:tcW w:w="2059" w:type="dxa"/>
            <w:tcBorders>
              <w:top w:val="single" w:sz="4" w:space="0" w:color="auto"/>
            </w:tcBorders>
          </w:tcPr>
          <w:p w14:paraId="4B1F10C1" w14:textId="48F5513C" w:rsidR="000A5226" w:rsidRPr="00D962FA" w:rsidRDefault="000A5226" w:rsidP="000A5226">
            <w:pPr>
              <w:spacing w:after="0" w:line="240" w:lineRule="auto"/>
              <w:jc w:val="center"/>
              <w:rPr>
                <w:rFonts w:ascii="Times New Roman" w:hAnsi="Times New Roman"/>
                <w:sz w:val="24"/>
                <w:szCs w:val="24"/>
              </w:rPr>
            </w:pPr>
            <w:r w:rsidRPr="00D962FA">
              <w:rPr>
                <w:rFonts w:ascii="Times New Roman" w:hAnsi="Times New Roman"/>
                <w:sz w:val="24"/>
                <w:szCs w:val="24"/>
              </w:rPr>
              <w:t>1</w:t>
            </w:r>
          </w:p>
        </w:tc>
        <w:tc>
          <w:tcPr>
            <w:tcW w:w="850" w:type="dxa"/>
            <w:tcBorders>
              <w:top w:val="single" w:sz="4" w:space="0" w:color="auto"/>
            </w:tcBorders>
          </w:tcPr>
          <w:p w14:paraId="01D2A564" w14:textId="063A59CF" w:rsidR="000A5226" w:rsidRPr="00D962FA" w:rsidRDefault="000A5226" w:rsidP="000A5226">
            <w:pPr>
              <w:spacing w:after="0" w:line="240" w:lineRule="auto"/>
              <w:jc w:val="center"/>
              <w:rPr>
                <w:rFonts w:ascii="Times New Roman" w:hAnsi="Times New Roman"/>
                <w:sz w:val="24"/>
                <w:szCs w:val="24"/>
              </w:rPr>
            </w:pPr>
            <w:r w:rsidRPr="00D962FA">
              <w:rPr>
                <w:rFonts w:ascii="Times New Roman" w:hAnsi="Times New Roman"/>
                <w:sz w:val="24"/>
                <w:szCs w:val="24"/>
              </w:rPr>
              <w:t>2</w:t>
            </w:r>
          </w:p>
        </w:tc>
        <w:tc>
          <w:tcPr>
            <w:tcW w:w="6237" w:type="dxa"/>
            <w:tcBorders>
              <w:top w:val="single" w:sz="4" w:space="0" w:color="auto"/>
            </w:tcBorders>
          </w:tcPr>
          <w:p w14:paraId="091FA8AD" w14:textId="0793FE65" w:rsidR="000A5226" w:rsidRPr="00D962FA" w:rsidRDefault="000A5226" w:rsidP="000A5226">
            <w:pPr>
              <w:spacing w:after="0" w:line="240" w:lineRule="auto"/>
              <w:jc w:val="center"/>
              <w:rPr>
                <w:rFonts w:ascii="Times New Roman" w:hAnsi="Times New Roman"/>
                <w:sz w:val="24"/>
                <w:szCs w:val="24"/>
              </w:rPr>
            </w:pPr>
            <w:r w:rsidRPr="00D962FA">
              <w:rPr>
                <w:rFonts w:ascii="Times New Roman" w:hAnsi="Times New Roman"/>
                <w:sz w:val="24"/>
                <w:szCs w:val="24"/>
              </w:rPr>
              <w:t>3</w:t>
            </w:r>
          </w:p>
        </w:tc>
        <w:tc>
          <w:tcPr>
            <w:tcW w:w="5387" w:type="dxa"/>
            <w:tcBorders>
              <w:top w:val="single" w:sz="4" w:space="0" w:color="auto"/>
            </w:tcBorders>
          </w:tcPr>
          <w:p w14:paraId="1E96A2EF" w14:textId="539311E7" w:rsidR="000A5226" w:rsidRPr="00D962FA" w:rsidRDefault="000A5226" w:rsidP="000A5226">
            <w:pPr>
              <w:tabs>
                <w:tab w:val="num" w:pos="720"/>
              </w:tabs>
              <w:spacing w:after="0" w:line="240" w:lineRule="auto"/>
              <w:jc w:val="center"/>
              <w:rPr>
                <w:rFonts w:ascii="Times New Roman" w:hAnsi="Times New Roman"/>
                <w:sz w:val="24"/>
                <w:szCs w:val="24"/>
              </w:rPr>
            </w:pPr>
            <w:r w:rsidRPr="00D962FA">
              <w:rPr>
                <w:rFonts w:ascii="Times New Roman" w:hAnsi="Times New Roman"/>
                <w:sz w:val="24"/>
                <w:szCs w:val="24"/>
              </w:rPr>
              <w:t>4</w:t>
            </w:r>
          </w:p>
        </w:tc>
      </w:tr>
      <w:tr w:rsidR="000A5226" w:rsidRPr="00D962FA" w14:paraId="0C10DBF5" w14:textId="77777777" w:rsidTr="00F5462B">
        <w:trPr>
          <w:trHeight w:val="1750"/>
          <w:jc w:val="center"/>
        </w:trPr>
        <w:tc>
          <w:tcPr>
            <w:tcW w:w="2059" w:type="dxa"/>
            <w:tcBorders>
              <w:top w:val="single" w:sz="4" w:space="0" w:color="auto"/>
            </w:tcBorders>
          </w:tcPr>
          <w:p w14:paraId="2341EF7F" w14:textId="2F58785A" w:rsidR="000A5226" w:rsidRPr="00D962FA" w:rsidRDefault="000A5226" w:rsidP="00135356">
            <w:pPr>
              <w:spacing w:after="0" w:line="240" w:lineRule="auto"/>
              <w:jc w:val="both"/>
              <w:rPr>
                <w:rFonts w:ascii="Times New Roman" w:hAnsi="Times New Roman"/>
                <w:sz w:val="24"/>
                <w:szCs w:val="24"/>
              </w:rPr>
            </w:pPr>
            <w:r w:rsidRPr="00D962FA">
              <w:rPr>
                <w:rFonts w:ascii="Times New Roman" w:hAnsi="Times New Roman"/>
                <w:sz w:val="24"/>
                <w:szCs w:val="24"/>
              </w:rPr>
              <w:t xml:space="preserve">(агрегированных </w:t>
            </w:r>
          </w:p>
          <w:p w14:paraId="7A7FB9DF" w14:textId="338D938F" w:rsidR="000A5226" w:rsidRPr="00D962FA" w:rsidRDefault="000A5226" w:rsidP="00135356">
            <w:pPr>
              <w:spacing w:after="0" w:line="240" w:lineRule="auto"/>
              <w:jc w:val="both"/>
              <w:rPr>
                <w:rFonts w:ascii="Times New Roman" w:hAnsi="Times New Roman"/>
                <w:sz w:val="24"/>
                <w:szCs w:val="24"/>
              </w:rPr>
            </w:pPr>
            <w:r w:rsidRPr="00D962FA">
              <w:rPr>
                <w:rFonts w:ascii="Times New Roman" w:hAnsi="Times New Roman"/>
                <w:sz w:val="24"/>
                <w:szCs w:val="24"/>
              </w:rPr>
              <w:t>цифровых двойников)</w:t>
            </w:r>
          </w:p>
        </w:tc>
        <w:tc>
          <w:tcPr>
            <w:tcW w:w="850" w:type="dxa"/>
            <w:tcBorders>
              <w:top w:val="single" w:sz="4" w:space="0" w:color="auto"/>
            </w:tcBorders>
          </w:tcPr>
          <w:p w14:paraId="110A9CFF" w14:textId="28EEE9F9" w:rsidR="000A5226" w:rsidRPr="00D962FA" w:rsidRDefault="000A5226" w:rsidP="00135356">
            <w:pPr>
              <w:spacing w:after="0" w:line="240" w:lineRule="auto"/>
              <w:jc w:val="both"/>
              <w:rPr>
                <w:rFonts w:ascii="Times New Roman" w:hAnsi="Times New Roman"/>
                <w:sz w:val="24"/>
                <w:szCs w:val="24"/>
              </w:rPr>
            </w:pPr>
          </w:p>
        </w:tc>
        <w:tc>
          <w:tcPr>
            <w:tcW w:w="6237" w:type="dxa"/>
            <w:tcBorders>
              <w:top w:val="single" w:sz="4" w:space="0" w:color="auto"/>
            </w:tcBorders>
          </w:tcPr>
          <w:p w14:paraId="01B087FC" w14:textId="4D3F846A" w:rsidR="000A5226" w:rsidRPr="00D962FA" w:rsidRDefault="000A5226" w:rsidP="00135356">
            <w:pPr>
              <w:spacing w:after="0" w:line="240" w:lineRule="auto"/>
              <w:jc w:val="both"/>
              <w:rPr>
                <w:rFonts w:ascii="Times New Roman" w:hAnsi="Times New Roman"/>
                <w:sz w:val="24"/>
                <w:szCs w:val="24"/>
              </w:rPr>
            </w:pPr>
            <w:r w:rsidRPr="00D962FA">
              <w:rPr>
                <w:rFonts w:ascii="Times New Roman" w:hAnsi="Times New Roman"/>
                <w:sz w:val="24"/>
                <w:szCs w:val="24"/>
              </w:rPr>
              <w:t xml:space="preserve">эффективности управления ими. Конструктор создает полноценную масштабно скомпилированную и </w:t>
            </w:r>
          </w:p>
          <w:p w14:paraId="5F359536" w14:textId="6C5D6E64" w:rsidR="000A5226" w:rsidRPr="00D962FA" w:rsidRDefault="000A5226" w:rsidP="00135356">
            <w:pPr>
              <w:spacing w:after="0" w:line="240" w:lineRule="auto"/>
              <w:jc w:val="both"/>
              <w:rPr>
                <w:rFonts w:ascii="Times New Roman" w:hAnsi="Times New Roman"/>
                <w:sz w:val="24"/>
                <w:szCs w:val="24"/>
              </w:rPr>
            </w:pPr>
            <w:r w:rsidRPr="00D962FA">
              <w:rPr>
                <w:rFonts w:ascii="Times New Roman" w:hAnsi="Times New Roman"/>
                <w:sz w:val="24"/>
                <w:szCs w:val="24"/>
              </w:rPr>
              <w:t>динамичную цифровую копию того или иного объекта, с которой можно проводить любые манипуляции, что позволит принимать точные решения в планировании, проектировании и разработке.</w:t>
            </w:r>
          </w:p>
        </w:tc>
        <w:tc>
          <w:tcPr>
            <w:tcW w:w="5387" w:type="dxa"/>
            <w:tcBorders>
              <w:top w:val="single" w:sz="4" w:space="0" w:color="auto"/>
            </w:tcBorders>
          </w:tcPr>
          <w:p w14:paraId="29A5295E" w14:textId="115E910C" w:rsidR="000A5226" w:rsidRPr="00D962FA" w:rsidRDefault="000A5226" w:rsidP="000E5AD1">
            <w:pPr>
              <w:numPr>
                <w:ilvl w:val="0"/>
                <w:numId w:val="21"/>
              </w:numPr>
              <w:tabs>
                <w:tab w:val="clear" w:pos="360"/>
                <w:tab w:val="num" w:pos="177"/>
                <w:tab w:val="num" w:pos="720"/>
              </w:tabs>
              <w:spacing w:after="0" w:line="240" w:lineRule="auto"/>
              <w:ind w:left="177" w:hanging="177"/>
              <w:jc w:val="both"/>
              <w:rPr>
                <w:rFonts w:ascii="Times New Roman" w:hAnsi="Times New Roman"/>
                <w:sz w:val="24"/>
                <w:szCs w:val="24"/>
              </w:rPr>
            </w:pPr>
            <w:r w:rsidRPr="00D962FA">
              <w:rPr>
                <w:rFonts w:ascii="Times New Roman" w:hAnsi="Times New Roman"/>
                <w:sz w:val="24"/>
                <w:szCs w:val="24"/>
              </w:rPr>
              <w:t>кастомизация и настройка цифровых двойников;</w:t>
            </w:r>
          </w:p>
          <w:p w14:paraId="25AA29C3" w14:textId="3B3B8C88" w:rsidR="000A5226" w:rsidRPr="00D962FA" w:rsidRDefault="000A5226" w:rsidP="003C59E9">
            <w:pPr>
              <w:numPr>
                <w:ilvl w:val="0"/>
                <w:numId w:val="21"/>
              </w:numPr>
              <w:tabs>
                <w:tab w:val="clear" w:pos="360"/>
                <w:tab w:val="num" w:pos="177"/>
                <w:tab w:val="num" w:pos="720"/>
              </w:tabs>
              <w:spacing w:after="0" w:line="240" w:lineRule="auto"/>
              <w:ind w:left="177" w:hanging="177"/>
              <w:jc w:val="both"/>
              <w:rPr>
                <w:rFonts w:ascii="Times New Roman" w:hAnsi="Times New Roman"/>
                <w:sz w:val="24"/>
                <w:szCs w:val="24"/>
              </w:rPr>
            </w:pPr>
            <w:r w:rsidRPr="00D962FA">
              <w:rPr>
                <w:rFonts w:ascii="Times New Roman" w:hAnsi="Times New Roman"/>
                <w:sz w:val="24"/>
                <w:szCs w:val="24"/>
              </w:rPr>
              <w:t>программирование, робототехника, искусственный интеллект.</w:t>
            </w:r>
          </w:p>
        </w:tc>
      </w:tr>
      <w:tr w:rsidR="000A5226" w:rsidRPr="00D962FA" w14:paraId="418CA8FC" w14:textId="77777777" w:rsidTr="000A5226">
        <w:trPr>
          <w:jc w:val="center"/>
        </w:trPr>
        <w:tc>
          <w:tcPr>
            <w:tcW w:w="2059" w:type="dxa"/>
          </w:tcPr>
          <w:p w14:paraId="621F17FE" w14:textId="50BC1AC8" w:rsidR="000A5226" w:rsidRPr="00D962FA" w:rsidRDefault="000A5226" w:rsidP="00135356">
            <w:pPr>
              <w:spacing w:after="0" w:line="240" w:lineRule="auto"/>
              <w:jc w:val="both"/>
              <w:rPr>
                <w:rFonts w:ascii="Times New Roman" w:hAnsi="Times New Roman"/>
                <w:sz w:val="24"/>
                <w:szCs w:val="24"/>
              </w:rPr>
            </w:pPr>
            <w:r w:rsidRPr="00D962FA">
              <w:rPr>
                <w:rFonts w:ascii="Times New Roman" w:hAnsi="Times New Roman"/>
                <w:sz w:val="24"/>
                <w:szCs w:val="24"/>
              </w:rPr>
              <w:t>Проектировщик/ Разработчик/Инженер-технолог ин</w:t>
            </w:r>
            <w:r w:rsidR="00F5462B" w:rsidRPr="00D962FA">
              <w:rPr>
                <w:rFonts w:ascii="Times New Roman" w:hAnsi="Times New Roman"/>
                <w:sz w:val="24"/>
                <w:szCs w:val="24"/>
              </w:rPr>
              <w:t xml:space="preserve"> </w:t>
            </w:r>
            <w:r w:rsidRPr="00D962FA">
              <w:rPr>
                <w:rFonts w:ascii="Times New Roman" w:hAnsi="Times New Roman"/>
                <w:sz w:val="24"/>
                <w:szCs w:val="24"/>
              </w:rPr>
              <w:t>теллектуальных киберфизических инфраструктур</w:t>
            </w:r>
          </w:p>
        </w:tc>
        <w:tc>
          <w:tcPr>
            <w:tcW w:w="850" w:type="dxa"/>
          </w:tcPr>
          <w:p w14:paraId="5DE85B37" w14:textId="66C07037" w:rsidR="000A5226" w:rsidRPr="00D962FA" w:rsidRDefault="000A5226" w:rsidP="00135356">
            <w:pPr>
              <w:spacing w:after="0" w:line="240" w:lineRule="auto"/>
              <w:jc w:val="both"/>
              <w:rPr>
                <w:rFonts w:ascii="Times New Roman" w:hAnsi="Times New Roman"/>
                <w:sz w:val="24"/>
                <w:szCs w:val="24"/>
              </w:rPr>
            </w:pPr>
            <w:r w:rsidRPr="00D962FA">
              <w:rPr>
                <w:rFonts w:ascii="Times New Roman" w:hAnsi="Times New Roman"/>
                <w:sz w:val="24"/>
                <w:szCs w:val="24"/>
              </w:rPr>
              <w:t>после 2030</w:t>
            </w:r>
          </w:p>
        </w:tc>
        <w:tc>
          <w:tcPr>
            <w:tcW w:w="6237" w:type="dxa"/>
          </w:tcPr>
          <w:p w14:paraId="3600350F" w14:textId="007CE522" w:rsidR="000A5226" w:rsidRPr="00D962FA" w:rsidRDefault="000A5226" w:rsidP="00135356">
            <w:pPr>
              <w:spacing w:after="0" w:line="240" w:lineRule="auto"/>
              <w:jc w:val="both"/>
              <w:rPr>
                <w:rFonts w:ascii="Times New Roman" w:hAnsi="Times New Roman"/>
                <w:sz w:val="24"/>
                <w:szCs w:val="24"/>
              </w:rPr>
            </w:pPr>
            <w:r w:rsidRPr="00D962FA">
              <w:rPr>
                <w:rFonts w:ascii="Times New Roman" w:hAnsi="Times New Roman"/>
                <w:sz w:val="24"/>
                <w:szCs w:val="24"/>
              </w:rPr>
              <w:t>Проектирует модели/Разрабатывает ПО/Конструирует сверхсложные киберфизические среды (умных городов, умных магистралей, умных районов, умных промыш</w:t>
            </w:r>
            <w:r w:rsidR="00F5462B" w:rsidRPr="00D962FA">
              <w:rPr>
                <w:rFonts w:ascii="Times New Roman" w:hAnsi="Times New Roman"/>
                <w:sz w:val="24"/>
                <w:szCs w:val="24"/>
              </w:rPr>
              <w:t xml:space="preserve"> </w:t>
            </w:r>
            <w:r w:rsidRPr="00D962FA">
              <w:rPr>
                <w:rFonts w:ascii="Times New Roman" w:hAnsi="Times New Roman"/>
                <w:sz w:val="24"/>
                <w:szCs w:val="24"/>
              </w:rPr>
              <w:t xml:space="preserve">ленных зон и пр.) в которых задействованы все передовые технологии. </w:t>
            </w:r>
          </w:p>
        </w:tc>
        <w:tc>
          <w:tcPr>
            <w:tcW w:w="5387" w:type="dxa"/>
          </w:tcPr>
          <w:p w14:paraId="54363F6A" w14:textId="5B5C56DB" w:rsidR="000A5226" w:rsidRPr="00D962FA" w:rsidRDefault="000A5226">
            <w:pPr>
              <w:numPr>
                <w:ilvl w:val="0"/>
                <w:numId w:val="21"/>
              </w:numPr>
              <w:tabs>
                <w:tab w:val="clear" w:pos="360"/>
                <w:tab w:val="num" w:pos="177"/>
                <w:tab w:val="num" w:pos="720"/>
              </w:tabs>
              <w:spacing w:after="0" w:line="240" w:lineRule="auto"/>
              <w:ind w:left="177" w:hanging="177"/>
              <w:jc w:val="both"/>
              <w:rPr>
                <w:rFonts w:ascii="Times New Roman" w:hAnsi="Times New Roman"/>
                <w:sz w:val="24"/>
                <w:szCs w:val="24"/>
              </w:rPr>
            </w:pPr>
            <w:r w:rsidRPr="00D962FA">
              <w:rPr>
                <w:rFonts w:ascii="Times New Roman" w:hAnsi="Times New Roman"/>
                <w:sz w:val="24"/>
                <w:szCs w:val="24"/>
              </w:rPr>
              <w:t>проектирование, построение архитектур, разра</w:t>
            </w:r>
            <w:r w:rsidR="00F5462B" w:rsidRPr="00D962FA">
              <w:rPr>
                <w:rFonts w:ascii="Times New Roman" w:hAnsi="Times New Roman"/>
                <w:sz w:val="24"/>
                <w:szCs w:val="24"/>
              </w:rPr>
              <w:t xml:space="preserve"> </w:t>
            </w:r>
            <w:r w:rsidRPr="00D962FA">
              <w:rPr>
                <w:rFonts w:ascii="Times New Roman" w:hAnsi="Times New Roman"/>
                <w:sz w:val="24"/>
                <w:szCs w:val="24"/>
              </w:rPr>
              <w:t>ботка и внедрение сложных интеллектуальных киберфизических инфраструктур;</w:t>
            </w:r>
          </w:p>
          <w:p w14:paraId="41003F64" w14:textId="2B5583CF" w:rsidR="000A5226" w:rsidRPr="00D962FA" w:rsidRDefault="000A5226">
            <w:pPr>
              <w:numPr>
                <w:ilvl w:val="0"/>
                <w:numId w:val="21"/>
              </w:numPr>
              <w:tabs>
                <w:tab w:val="clear" w:pos="360"/>
                <w:tab w:val="num" w:pos="177"/>
                <w:tab w:val="num" w:pos="720"/>
              </w:tabs>
              <w:spacing w:after="0" w:line="240" w:lineRule="auto"/>
              <w:ind w:left="177" w:hanging="177"/>
              <w:jc w:val="both"/>
              <w:rPr>
                <w:rFonts w:ascii="Times New Roman" w:hAnsi="Times New Roman"/>
                <w:sz w:val="24"/>
                <w:szCs w:val="24"/>
              </w:rPr>
            </w:pPr>
            <w:r w:rsidRPr="00D962FA">
              <w:rPr>
                <w:rFonts w:ascii="Times New Roman" w:hAnsi="Times New Roman"/>
                <w:sz w:val="24"/>
                <w:szCs w:val="24"/>
              </w:rPr>
              <w:t>программирование, робототехника, искусственный интеллект.</w:t>
            </w:r>
          </w:p>
        </w:tc>
      </w:tr>
      <w:tr w:rsidR="000A5226" w:rsidRPr="00D962FA" w14:paraId="71BDBFD1" w14:textId="77777777" w:rsidTr="000A5226">
        <w:trPr>
          <w:jc w:val="center"/>
        </w:trPr>
        <w:tc>
          <w:tcPr>
            <w:tcW w:w="2059" w:type="dxa"/>
          </w:tcPr>
          <w:p w14:paraId="07F5B7D1" w14:textId="73092C03" w:rsidR="000A5226" w:rsidRPr="00D962FA" w:rsidRDefault="000A5226" w:rsidP="00135356">
            <w:pPr>
              <w:spacing w:after="0" w:line="240" w:lineRule="auto"/>
              <w:jc w:val="both"/>
              <w:rPr>
                <w:rFonts w:ascii="Times New Roman" w:hAnsi="Times New Roman"/>
                <w:sz w:val="24"/>
                <w:szCs w:val="24"/>
              </w:rPr>
            </w:pPr>
            <w:r w:rsidRPr="00D962FA">
              <w:rPr>
                <w:rFonts w:ascii="Times New Roman" w:hAnsi="Times New Roman"/>
                <w:sz w:val="24"/>
                <w:szCs w:val="24"/>
              </w:rPr>
              <w:t>Тьютор цифро</w:t>
            </w:r>
            <w:r w:rsidR="00F5462B" w:rsidRPr="00D962FA">
              <w:rPr>
                <w:rFonts w:ascii="Times New Roman" w:hAnsi="Times New Roman"/>
                <w:sz w:val="24"/>
                <w:szCs w:val="24"/>
              </w:rPr>
              <w:t xml:space="preserve"> </w:t>
            </w:r>
            <w:r w:rsidRPr="00D962FA">
              <w:rPr>
                <w:rFonts w:ascii="Times New Roman" w:hAnsi="Times New Roman"/>
                <w:sz w:val="24"/>
                <w:szCs w:val="24"/>
              </w:rPr>
              <w:t>вого развития (Talent manager)</w:t>
            </w:r>
          </w:p>
        </w:tc>
        <w:tc>
          <w:tcPr>
            <w:tcW w:w="850" w:type="dxa"/>
          </w:tcPr>
          <w:p w14:paraId="78997994" w14:textId="77777777" w:rsidR="000A5226" w:rsidRPr="00D962FA" w:rsidRDefault="000A5226" w:rsidP="00135356">
            <w:pPr>
              <w:spacing w:after="0" w:line="240" w:lineRule="auto"/>
              <w:jc w:val="center"/>
              <w:rPr>
                <w:rFonts w:ascii="Times New Roman" w:hAnsi="Times New Roman"/>
                <w:sz w:val="24"/>
                <w:szCs w:val="24"/>
              </w:rPr>
            </w:pPr>
            <w:r w:rsidRPr="00D962FA">
              <w:rPr>
                <w:rFonts w:ascii="Times New Roman" w:hAnsi="Times New Roman"/>
                <w:sz w:val="24"/>
                <w:szCs w:val="24"/>
              </w:rPr>
              <w:t>2025</w:t>
            </w:r>
          </w:p>
        </w:tc>
        <w:tc>
          <w:tcPr>
            <w:tcW w:w="6237" w:type="dxa"/>
          </w:tcPr>
          <w:p w14:paraId="76F7C4C4" w14:textId="6DC91DEF" w:rsidR="000A5226" w:rsidRPr="00D962FA" w:rsidRDefault="000A5226" w:rsidP="00135356">
            <w:pPr>
              <w:spacing w:after="0" w:line="240" w:lineRule="auto"/>
              <w:jc w:val="both"/>
              <w:rPr>
                <w:rFonts w:ascii="Times New Roman" w:hAnsi="Times New Roman"/>
                <w:sz w:val="24"/>
                <w:szCs w:val="24"/>
              </w:rPr>
            </w:pPr>
            <w:r w:rsidRPr="00D962FA">
              <w:rPr>
                <w:rFonts w:ascii="Times New Roman" w:hAnsi="Times New Roman"/>
                <w:sz w:val="24"/>
                <w:szCs w:val="24"/>
              </w:rPr>
              <w:t xml:space="preserve">Специалист является профессиональным ментором в области ИТ. Он владеет навыками </w:t>
            </w:r>
            <w:r w:rsidR="00F90FE6" w:rsidRPr="00D962FA">
              <w:rPr>
                <w:rFonts w:ascii="Times New Roman" w:hAnsi="Times New Roman"/>
                <w:sz w:val="24"/>
                <w:szCs w:val="24"/>
                <w:lang w:val="en-US"/>
              </w:rPr>
              <w:t>IT</w:t>
            </w:r>
            <w:r w:rsidRPr="00D962FA">
              <w:rPr>
                <w:rFonts w:ascii="Times New Roman" w:hAnsi="Times New Roman"/>
                <w:sz w:val="24"/>
                <w:szCs w:val="24"/>
              </w:rPr>
              <w:t>-специалиста и педагога, выстраивает программу обучения новичков, не сталкивавших</w:t>
            </w:r>
            <w:r w:rsidR="00F5462B" w:rsidRPr="00D962FA">
              <w:rPr>
                <w:rFonts w:ascii="Times New Roman" w:hAnsi="Times New Roman"/>
                <w:sz w:val="24"/>
                <w:szCs w:val="24"/>
              </w:rPr>
              <w:t>ся ранее профессионально с ИТ</w:t>
            </w:r>
          </w:p>
        </w:tc>
        <w:tc>
          <w:tcPr>
            <w:tcW w:w="5387" w:type="dxa"/>
          </w:tcPr>
          <w:p w14:paraId="1A449309" w14:textId="61D95078" w:rsidR="000A5226" w:rsidRPr="00D962FA" w:rsidRDefault="000A5226">
            <w:pPr>
              <w:numPr>
                <w:ilvl w:val="0"/>
                <w:numId w:val="21"/>
              </w:numPr>
              <w:tabs>
                <w:tab w:val="clear" w:pos="360"/>
                <w:tab w:val="num" w:pos="177"/>
                <w:tab w:val="num" w:pos="720"/>
              </w:tabs>
              <w:spacing w:after="0" w:line="240" w:lineRule="auto"/>
              <w:ind w:left="177" w:hanging="177"/>
              <w:jc w:val="both"/>
              <w:rPr>
                <w:rFonts w:ascii="Times New Roman" w:hAnsi="Times New Roman"/>
                <w:sz w:val="24"/>
                <w:szCs w:val="24"/>
              </w:rPr>
            </w:pPr>
            <w:r w:rsidRPr="00D962FA">
              <w:rPr>
                <w:rFonts w:ascii="Times New Roman" w:hAnsi="Times New Roman"/>
                <w:sz w:val="24"/>
                <w:szCs w:val="24"/>
              </w:rPr>
              <w:t>поиск и подбор потенциально ценных кадров в школьной, академической и бизнес-средах;</w:t>
            </w:r>
          </w:p>
          <w:p w14:paraId="53C96F40" w14:textId="786C6FC7" w:rsidR="000A5226" w:rsidRPr="00D962FA" w:rsidRDefault="000A5226">
            <w:pPr>
              <w:numPr>
                <w:ilvl w:val="0"/>
                <w:numId w:val="21"/>
              </w:numPr>
              <w:tabs>
                <w:tab w:val="clear" w:pos="360"/>
                <w:tab w:val="num" w:pos="177"/>
                <w:tab w:val="num" w:pos="720"/>
              </w:tabs>
              <w:spacing w:after="0" w:line="240" w:lineRule="auto"/>
              <w:ind w:left="177" w:hanging="177"/>
              <w:jc w:val="both"/>
              <w:rPr>
                <w:rFonts w:ascii="Times New Roman" w:hAnsi="Times New Roman"/>
                <w:sz w:val="24"/>
                <w:szCs w:val="24"/>
              </w:rPr>
            </w:pPr>
            <w:r w:rsidRPr="00D962FA">
              <w:rPr>
                <w:rFonts w:ascii="Times New Roman" w:hAnsi="Times New Roman"/>
                <w:sz w:val="24"/>
                <w:szCs w:val="24"/>
              </w:rPr>
              <w:t xml:space="preserve">организация коллективного обучения </w:t>
            </w:r>
            <w:r w:rsidR="00F5462B" w:rsidRPr="00D962FA">
              <w:rPr>
                <w:rFonts w:ascii="Times New Roman" w:hAnsi="Times New Roman"/>
                <w:sz w:val="24"/>
                <w:szCs w:val="24"/>
              </w:rPr>
              <w:t>по передовым методикам «с нуля»</w:t>
            </w:r>
          </w:p>
        </w:tc>
      </w:tr>
    </w:tbl>
    <w:p w14:paraId="5AFAD820" w14:textId="77777777" w:rsidR="00580C9E" w:rsidRPr="00D962FA" w:rsidRDefault="00580C9E" w:rsidP="00135356">
      <w:pPr>
        <w:spacing w:after="0" w:line="240" w:lineRule="auto"/>
        <w:ind w:firstLine="709"/>
        <w:contextualSpacing/>
        <w:jc w:val="both"/>
        <w:rPr>
          <w:rFonts w:ascii="Times New Roman" w:hAnsi="Times New Roman"/>
          <w:sz w:val="28"/>
          <w:szCs w:val="28"/>
        </w:rPr>
      </w:pPr>
    </w:p>
    <w:p w14:paraId="56BC180C" w14:textId="77777777" w:rsidR="00580C9E" w:rsidRPr="00D962FA" w:rsidRDefault="00580C9E" w:rsidP="00135356">
      <w:pPr>
        <w:spacing w:after="0" w:line="240" w:lineRule="auto"/>
        <w:ind w:firstLine="709"/>
        <w:contextualSpacing/>
        <w:jc w:val="both"/>
        <w:rPr>
          <w:rFonts w:ascii="Times New Roman" w:hAnsi="Times New Roman"/>
          <w:sz w:val="28"/>
          <w:szCs w:val="28"/>
        </w:rPr>
      </w:pPr>
    </w:p>
    <w:p w14:paraId="7FCA0A26" w14:textId="77777777" w:rsidR="00580C9E" w:rsidRPr="00D962FA" w:rsidRDefault="00580C9E" w:rsidP="00135356">
      <w:pPr>
        <w:spacing w:after="0" w:line="240" w:lineRule="auto"/>
        <w:ind w:firstLine="709"/>
        <w:contextualSpacing/>
        <w:jc w:val="both"/>
        <w:rPr>
          <w:rFonts w:ascii="Times New Roman" w:hAnsi="Times New Roman"/>
          <w:sz w:val="28"/>
          <w:szCs w:val="28"/>
        </w:rPr>
      </w:pPr>
    </w:p>
    <w:p w14:paraId="0915CB75" w14:textId="77777777" w:rsidR="0093252E" w:rsidRPr="00D962FA" w:rsidRDefault="0093252E" w:rsidP="00135356">
      <w:pPr>
        <w:spacing w:after="0" w:line="240" w:lineRule="auto"/>
        <w:ind w:firstLine="709"/>
        <w:contextualSpacing/>
        <w:jc w:val="both"/>
        <w:rPr>
          <w:rFonts w:ascii="Times New Roman" w:hAnsi="Times New Roman"/>
          <w:sz w:val="28"/>
          <w:szCs w:val="28"/>
        </w:rPr>
      </w:pPr>
    </w:p>
    <w:p w14:paraId="1EFCAB98" w14:textId="77777777" w:rsidR="0093252E" w:rsidRPr="00D962FA" w:rsidRDefault="0093252E" w:rsidP="00135356">
      <w:pPr>
        <w:spacing w:after="0" w:line="240" w:lineRule="auto"/>
        <w:ind w:firstLine="709"/>
        <w:contextualSpacing/>
        <w:jc w:val="both"/>
        <w:rPr>
          <w:rFonts w:ascii="Times New Roman" w:hAnsi="Times New Roman"/>
          <w:sz w:val="28"/>
          <w:szCs w:val="28"/>
        </w:rPr>
      </w:pPr>
    </w:p>
    <w:p w14:paraId="438E9B04" w14:textId="77777777" w:rsidR="0093252E" w:rsidRPr="00D962FA" w:rsidRDefault="0093252E" w:rsidP="00135356">
      <w:pPr>
        <w:spacing w:after="0" w:line="240" w:lineRule="auto"/>
        <w:ind w:firstLine="709"/>
        <w:contextualSpacing/>
        <w:jc w:val="both"/>
        <w:rPr>
          <w:rFonts w:ascii="Times New Roman" w:hAnsi="Times New Roman"/>
          <w:sz w:val="28"/>
          <w:szCs w:val="28"/>
        </w:rPr>
      </w:pPr>
    </w:p>
    <w:p w14:paraId="12A54626" w14:textId="0D618C67" w:rsidR="00106D19" w:rsidRPr="00D962FA" w:rsidRDefault="00106D19" w:rsidP="00106D19">
      <w:pPr>
        <w:tabs>
          <w:tab w:val="left" w:pos="7960"/>
        </w:tabs>
        <w:rPr>
          <w:rFonts w:ascii="Times New Roman" w:hAnsi="Times New Roman"/>
          <w:sz w:val="28"/>
          <w:szCs w:val="28"/>
        </w:rPr>
      </w:pPr>
      <w:r w:rsidRPr="00D962FA">
        <w:rPr>
          <w:rFonts w:ascii="Times New Roman" w:hAnsi="Times New Roman"/>
          <w:sz w:val="28"/>
          <w:szCs w:val="28"/>
        </w:rPr>
        <w:tab/>
      </w:r>
    </w:p>
    <w:p w14:paraId="0C61E847" w14:textId="6980CDBC" w:rsidR="00106D19" w:rsidRPr="00D962FA" w:rsidRDefault="00106D19" w:rsidP="00106D19">
      <w:pPr>
        <w:tabs>
          <w:tab w:val="left" w:pos="7960"/>
        </w:tabs>
        <w:rPr>
          <w:rFonts w:ascii="Times New Roman" w:hAnsi="Times New Roman"/>
          <w:sz w:val="28"/>
          <w:szCs w:val="28"/>
        </w:rPr>
        <w:sectPr w:rsidR="00106D19" w:rsidRPr="00D962FA" w:rsidSect="000A5226">
          <w:headerReference w:type="default" r:id="rId11"/>
          <w:endnotePr>
            <w:numFmt w:val="decimal"/>
          </w:endnotePr>
          <w:pgSz w:w="16838" w:h="11906" w:orient="landscape"/>
          <w:pgMar w:top="1701" w:right="1134" w:bottom="567" w:left="1134" w:header="709" w:footer="709" w:gutter="0"/>
          <w:cols w:space="708"/>
          <w:docGrid w:linePitch="360"/>
        </w:sectPr>
      </w:pPr>
      <w:r w:rsidRPr="00D962FA">
        <w:rPr>
          <w:rFonts w:ascii="Times New Roman" w:hAnsi="Times New Roman"/>
          <w:sz w:val="28"/>
          <w:szCs w:val="28"/>
        </w:rPr>
        <w:tab/>
      </w:r>
    </w:p>
    <w:p w14:paraId="3A6891B6" w14:textId="1D152603" w:rsidR="00406132" w:rsidRPr="00D962FA" w:rsidRDefault="0023227E" w:rsidP="00135356">
      <w:pPr>
        <w:spacing w:after="0" w:line="240" w:lineRule="auto"/>
        <w:ind w:firstLine="709"/>
        <w:contextualSpacing/>
        <w:jc w:val="both"/>
        <w:rPr>
          <w:rFonts w:ascii="Times New Roman" w:hAnsi="Times New Roman"/>
          <w:sz w:val="28"/>
          <w:szCs w:val="28"/>
        </w:rPr>
      </w:pPr>
      <w:r w:rsidRPr="00D962FA">
        <w:rPr>
          <w:rFonts w:ascii="Times New Roman" w:hAnsi="Times New Roman"/>
          <w:sz w:val="28"/>
          <w:szCs w:val="28"/>
        </w:rPr>
        <w:t>Таким образом, речь идет о с</w:t>
      </w:r>
      <w:r w:rsidR="00406132" w:rsidRPr="00D962FA">
        <w:rPr>
          <w:rFonts w:ascii="Times New Roman" w:hAnsi="Times New Roman"/>
          <w:sz w:val="28"/>
          <w:szCs w:val="28"/>
        </w:rPr>
        <w:t>пециалист</w:t>
      </w:r>
      <w:r w:rsidRPr="00D962FA">
        <w:rPr>
          <w:rFonts w:ascii="Times New Roman" w:hAnsi="Times New Roman"/>
          <w:sz w:val="28"/>
          <w:szCs w:val="28"/>
        </w:rPr>
        <w:t>ах, которые</w:t>
      </w:r>
      <w:r w:rsidR="00406132" w:rsidRPr="00D962FA">
        <w:rPr>
          <w:rFonts w:ascii="Times New Roman" w:hAnsi="Times New Roman"/>
          <w:sz w:val="28"/>
          <w:szCs w:val="28"/>
        </w:rPr>
        <w:t xml:space="preserve"> будут востребованы в сфере обслуживания и настройки машин, роботов и систем, принимающи</w:t>
      </w:r>
      <w:r w:rsidR="00680319" w:rsidRPr="00D962FA">
        <w:rPr>
          <w:rFonts w:ascii="Times New Roman" w:hAnsi="Times New Roman"/>
          <w:sz w:val="28"/>
          <w:szCs w:val="28"/>
        </w:rPr>
        <w:t>е</w:t>
      </w:r>
      <w:r w:rsidR="00406132" w:rsidRPr="00D962FA">
        <w:rPr>
          <w:rFonts w:ascii="Times New Roman" w:hAnsi="Times New Roman"/>
          <w:sz w:val="28"/>
          <w:szCs w:val="28"/>
        </w:rPr>
        <w:t xml:space="preserve"> алгоритмизированные решения</w:t>
      </w:r>
      <w:r w:rsidR="00B76345" w:rsidRPr="00D962FA">
        <w:rPr>
          <w:rFonts w:ascii="Times New Roman" w:hAnsi="Times New Roman"/>
          <w:sz w:val="28"/>
          <w:szCs w:val="28"/>
        </w:rPr>
        <w:t>, то есть специалисты-информатики, владеющие навыками разработки и сопровождения на всех этапах жизненного цикла ПО.</w:t>
      </w:r>
    </w:p>
    <w:p w14:paraId="7573A58B" w14:textId="347FAE76" w:rsidR="00132C87" w:rsidRPr="00D962FA" w:rsidRDefault="00FD7A01" w:rsidP="00132C87">
      <w:pPr>
        <w:spacing w:after="0" w:line="240" w:lineRule="auto"/>
        <w:ind w:firstLine="709"/>
        <w:jc w:val="both"/>
        <w:rPr>
          <w:rFonts w:ascii="Times New Roman" w:hAnsi="Times New Roman"/>
          <w:sz w:val="28"/>
          <w:szCs w:val="28"/>
        </w:rPr>
      </w:pPr>
      <w:r w:rsidRPr="00D962FA">
        <w:rPr>
          <w:rFonts w:ascii="Times New Roman" w:hAnsi="Times New Roman"/>
          <w:sz w:val="28"/>
          <w:szCs w:val="28"/>
        </w:rPr>
        <w:t>Рассмотрим программы подготовки специалистов-информатиков в топовых вузах мира согласно рейтингу QS</w:t>
      </w:r>
      <w:r w:rsidR="00540EBA" w:rsidRPr="00D962FA">
        <w:rPr>
          <w:rFonts w:ascii="Times New Roman" w:hAnsi="Times New Roman"/>
          <w:sz w:val="28"/>
          <w:szCs w:val="28"/>
        </w:rPr>
        <w:t xml:space="preserve"> (табл</w:t>
      </w:r>
      <w:r w:rsidR="00F5462B" w:rsidRPr="00D962FA">
        <w:rPr>
          <w:rFonts w:ascii="Times New Roman" w:hAnsi="Times New Roman"/>
          <w:sz w:val="28"/>
          <w:szCs w:val="28"/>
        </w:rPr>
        <w:t>ица</w:t>
      </w:r>
      <w:r w:rsidR="00540EBA" w:rsidRPr="00D962FA">
        <w:rPr>
          <w:rFonts w:ascii="Times New Roman" w:hAnsi="Times New Roman"/>
          <w:sz w:val="28"/>
          <w:szCs w:val="28"/>
        </w:rPr>
        <w:t xml:space="preserve"> 2). </w:t>
      </w:r>
    </w:p>
    <w:p w14:paraId="4CF9D565" w14:textId="08C4DC7A" w:rsidR="005E07CF" w:rsidRPr="00D962FA" w:rsidRDefault="000405AF" w:rsidP="00132C87">
      <w:pPr>
        <w:spacing w:after="0" w:line="240" w:lineRule="auto"/>
        <w:ind w:firstLine="709"/>
        <w:jc w:val="both"/>
        <w:rPr>
          <w:rFonts w:ascii="Times New Roman" w:hAnsi="Times New Roman"/>
          <w:sz w:val="28"/>
          <w:szCs w:val="28"/>
        </w:rPr>
      </w:pPr>
      <w:r w:rsidRPr="00D962FA">
        <w:rPr>
          <w:rFonts w:ascii="Times New Roman" w:hAnsi="Times New Roman"/>
          <w:sz w:val="28"/>
          <w:szCs w:val="28"/>
        </w:rPr>
        <w:t xml:space="preserve">Такие вузы как </w:t>
      </w:r>
      <w:r w:rsidR="00FD7A01" w:rsidRPr="00D962FA">
        <w:rPr>
          <w:rFonts w:ascii="Times New Roman" w:hAnsi="Times New Roman"/>
          <w:sz w:val="28"/>
          <w:szCs w:val="28"/>
        </w:rPr>
        <w:t>Массачусетский технологический институт (США)</w:t>
      </w:r>
      <w:r w:rsidR="00132C87" w:rsidRPr="00D962FA">
        <w:rPr>
          <w:rFonts w:ascii="Times New Roman" w:hAnsi="Times New Roman"/>
          <w:sz w:val="28"/>
          <w:szCs w:val="28"/>
        </w:rPr>
        <w:t xml:space="preserve"> </w:t>
      </w:r>
      <w:r w:rsidR="00A67496" w:rsidRPr="00D962FA">
        <w:rPr>
          <w:rFonts w:ascii="Times New Roman" w:hAnsi="Times New Roman"/>
          <w:sz w:val="28"/>
          <w:szCs w:val="28"/>
        </w:rPr>
        <w:t>[</w:t>
      </w:r>
      <w:r w:rsidR="003229CA" w:rsidRPr="00D962FA">
        <w:rPr>
          <w:rFonts w:ascii="Times New Roman" w:hAnsi="Times New Roman"/>
          <w:sz w:val="28"/>
          <w:szCs w:val="28"/>
        </w:rPr>
        <w:t>68</w:t>
      </w:r>
      <w:r w:rsidR="00EE09EF" w:rsidRPr="00D962FA">
        <w:rPr>
          <w:rFonts w:ascii="Times New Roman" w:hAnsi="Times New Roman"/>
          <w:sz w:val="28"/>
          <w:szCs w:val="28"/>
        </w:rPr>
        <w:t>]</w:t>
      </w:r>
      <w:r w:rsidR="00FD7A01" w:rsidRPr="00D962FA">
        <w:rPr>
          <w:rFonts w:ascii="Times New Roman" w:hAnsi="Times New Roman"/>
          <w:sz w:val="28"/>
          <w:szCs w:val="28"/>
        </w:rPr>
        <w:t>, Кембриджский университет (Великобритания)</w:t>
      </w:r>
      <w:r w:rsidR="00EE09EF" w:rsidRPr="00D962FA">
        <w:rPr>
          <w:rFonts w:ascii="Times New Roman" w:hAnsi="Times New Roman"/>
          <w:sz w:val="28"/>
          <w:szCs w:val="28"/>
        </w:rPr>
        <w:t xml:space="preserve"> </w:t>
      </w:r>
      <w:r w:rsidR="00A67496" w:rsidRPr="00D962FA">
        <w:rPr>
          <w:rFonts w:ascii="Times New Roman" w:hAnsi="Times New Roman"/>
          <w:sz w:val="28"/>
          <w:szCs w:val="28"/>
        </w:rPr>
        <w:t>[</w:t>
      </w:r>
      <w:r w:rsidR="003229CA" w:rsidRPr="00D962FA">
        <w:rPr>
          <w:rFonts w:ascii="Times New Roman" w:hAnsi="Times New Roman"/>
          <w:sz w:val="28"/>
          <w:szCs w:val="28"/>
        </w:rPr>
        <w:t>69</w:t>
      </w:r>
      <w:r w:rsidR="00EE09EF" w:rsidRPr="00D962FA">
        <w:rPr>
          <w:rFonts w:ascii="Times New Roman" w:hAnsi="Times New Roman"/>
          <w:sz w:val="28"/>
          <w:szCs w:val="28"/>
        </w:rPr>
        <w:t>]</w:t>
      </w:r>
      <w:r w:rsidRPr="00D962FA">
        <w:rPr>
          <w:rFonts w:ascii="Times New Roman" w:hAnsi="Times New Roman"/>
          <w:sz w:val="28"/>
          <w:szCs w:val="28"/>
        </w:rPr>
        <w:t xml:space="preserve"> и </w:t>
      </w:r>
      <w:r w:rsidR="00FD7A01" w:rsidRPr="00D962FA">
        <w:rPr>
          <w:rFonts w:ascii="Times New Roman" w:hAnsi="Times New Roman"/>
          <w:sz w:val="28"/>
          <w:szCs w:val="28"/>
        </w:rPr>
        <w:t>Оксфордский университет (Великобритания)</w:t>
      </w:r>
      <w:r w:rsidR="00EE09EF" w:rsidRPr="00D962FA">
        <w:rPr>
          <w:rFonts w:ascii="Times New Roman" w:hAnsi="Times New Roman"/>
          <w:sz w:val="28"/>
          <w:szCs w:val="28"/>
        </w:rPr>
        <w:t xml:space="preserve"> </w:t>
      </w:r>
      <w:r w:rsidR="00A67496" w:rsidRPr="00D962FA">
        <w:rPr>
          <w:rFonts w:ascii="Times New Roman" w:hAnsi="Times New Roman"/>
          <w:sz w:val="28"/>
          <w:szCs w:val="28"/>
        </w:rPr>
        <w:t>[</w:t>
      </w:r>
      <w:bookmarkStart w:id="38" w:name="_Ref181877839"/>
      <w:r w:rsidR="00BC679D" w:rsidRPr="00D962FA">
        <w:rPr>
          <w:rFonts w:ascii="Times New Roman" w:hAnsi="Times New Roman"/>
          <w:sz w:val="28"/>
          <w:szCs w:val="28"/>
          <w:lang w:val="kk-KZ"/>
        </w:rPr>
        <w:t>7</w:t>
      </w:r>
      <w:bookmarkEnd w:id="38"/>
      <w:r w:rsidR="003229CA" w:rsidRPr="00D962FA">
        <w:rPr>
          <w:rFonts w:ascii="Times New Roman" w:hAnsi="Times New Roman"/>
          <w:sz w:val="28"/>
          <w:szCs w:val="28"/>
        </w:rPr>
        <w:t>0</w:t>
      </w:r>
      <w:r w:rsidR="00EE09EF" w:rsidRPr="00D962FA">
        <w:rPr>
          <w:rFonts w:ascii="Times New Roman" w:hAnsi="Times New Roman"/>
          <w:sz w:val="28"/>
          <w:szCs w:val="28"/>
        </w:rPr>
        <w:t>]</w:t>
      </w:r>
      <w:r w:rsidRPr="00D962FA">
        <w:rPr>
          <w:rFonts w:ascii="Times New Roman" w:hAnsi="Times New Roman"/>
          <w:sz w:val="28"/>
          <w:szCs w:val="28"/>
        </w:rPr>
        <w:t>,</w:t>
      </w:r>
      <w:r w:rsidR="00FD7A01" w:rsidRPr="00D962FA">
        <w:rPr>
          <w:rFonts w:ascii="Times New Roman" w:hAnsi="Times New Roman"/>
          <w:sz w:val="28"/>
          <w:szCs w:val="28"/>
        </w:rPr>
        <w:t xml:space="preserve"> </w:t>
      </w:r>
      <w:r w:rsidRPr="00D962FA">
        <w:rPr>
          <w:rFonts w:ascii="Times New Roman" w:hAnsi="Times New Roman"/>
          <w:sz w:val="28"/>
          <w:szCs w:val="28"/>
        </w:rPr>
        <w:t>занимающие лидирующие позиции в рейтинге QS – 1, 2 и 3 места соответственно</w:t>
      </w:r>
      <w:r w:rsidR="00006D6C" w:rsidRPr="00D962FA">
        <w:rPr>
          <w:rFonts w:ascii="Times New Roman" w:hAnsi="Times New Roman"/>
          <w:sz w:val="28"/>
          <w:szCs w:val="28"/>
        </w:rPr>
        <w:t>,</w:t>
      </w:r>
      <w:r w:rsidRPr="00D962FA">
        <w:rPr>
          <w:rFonts w:ascii="Times New Roman" w:hAnsi="Times New Roman"/>
          <w:sz w:val="28"/>
          <w:szCs w:val="28"/>
        </w:rPr>
        <w:t xml:space="preserve"> ведут подготовку по программам бакалавриата </w:t>
      </w:r>
      <w:r w:rsidR="00006D6C" w:rsidRPr="00D962FA">
        <w:rPr>
          <w:rFonts w:ascii="Times New Roman" w:hAnsi="Times New Roman"/>
          <w:sz w:val="28"/>
          <w:szCs w:val="28"/>
        </w:rPr>
        <w:t>по специальност</w:t>
      </w:r>
      <w:r w:rsidR="005E07CF" w:rsidRPr="00D962FA">
        <w:rPr>
          <w:rFonts w:ascii="Times New Roman" w:hAnsi="Times New Roman"/>
          <w:sz w:val="28"/>
          <w:szCs w:val="28"/>
        </w:rPr>
        <w:t xml:space="preserve">ям Computer Science/Информатика. </w:t>
      </w:r>
    </w:p>
    <w:p w14:paraId="01FBFB6D" w14:textId="72E6C477" w:rsidR="005E07CF" w:rsidRPr="00D962FA" w:rsidRDefault="005E07CF" w:rsidP="00135356">
      <w:pPr>
        <w:spacing w:after="0" w:line="240" w:lineRule="auto"/>
        <w:ind w:firstLine="709"/>
        <w:jc w:val="both"/>
        <w:rPr>
          <w:rFonts w:ascii="Times New Roman" w:hAnsi="Times New Roman"/>
          <w:sz w:val="28"/>
          <w:szCs w:val="28"/>
        </w:rPr>
      </w:pPr>
      <w:r w:rsidRPr="00D962FA">
        <w:rPr>
          <w:rFonts w:ascii="Times New Roman" w:hAnsi="Times New Roman"/>
          <w:sz w:val="28"/>
          <w:szCs w:val="28"/>
        </w:rPr>
        <w:t>С</w:t>
      </w:r>
      <w:r w:rsidR="00FD7A01" w:rsidRPr="00D962FA">
        <w:rPr>
          <w:rFonts w:ascii="Times New Roman" w:hAnsi="Times New Roman"/>
          <w:sz w:val="28"/>
          <w:szCs w:val="28"/>
        </w:rPr>
        <w:t xml:space="preserve">реди вузов Азии </w:t>
      </w:r>
      <w:r w:rsidRPr="00D962FA">
        <w:rPr>
          <w:rFonts w:ascii="Times New Roman" w:hAnsi="Times New Roman"/>
          <w:sz w:val="28"/>
          <w:szCs w:val="28"/>
        </w:rPr>
        <w:t xml:space="preserve">топовые позиции занимают </w:t>
      </w:r>
      <w:r w:rsidR="00FD7A01" w:rsidRPr="00D962FA">
        <w:rPr>
          <w:rFonts w:ascii="Times New Roman" w:hAnsi="Times New Roman"/>
          <w:sz w:val="28"/>
          <w:szCs w:val="28"/>
        </w:rPr>
        <w:t>Национальный университет Сингапура</w:t>
      </w:r>
      <w:r w:rsidR="003229CA" w:rsidRPr="00D962FA">
        <w:rPr>
          <w:rFonts w:ascii="Times New Roman" w:hAnsi="Times New Roman"/>
          <w:sz w:val="28"/>
          <w:szCs w:val="28"/>
        </w:rPr>
        <w:t xml:space="preserve"> [</w:t>
      </w:r>
      <w:r w:rsidR="003229CA" w:rsidRPr="00D962FA">
        <w:rPr>
          <w:rFonts w:ascii="Times New Roman" w:hAnsi="Times New Roman"/>
          <w:sz w:val="28"/>
          <w:szCs w:val="28"/>
          <w:lang w:val="kk-KZ"/>
        </w:rPr>
        <w:t>7</w:t>
      </w:r>
      <w:r w:rsidR="003229CA" w:rsidRPr="00D962FA">
        <w:rPr>
          <w:rFonts w:ascii="Times New Roman" w:hAnsi="Times New Roman"/>
          <w:sz w:val="28"/>
          <w:szCs w:val="28"/>
        </w:rPr>
        <w:t>1]</w:t>
      </w:r>
      <w:r w:rsidR="00FD7A01" w:rsidRPr="00D962FA">
        <w:rPr>
          <w:rFonts w:ascii="Times New Roman" w:hAnsi="Times New Roman"/>
          <w:sz w:val="28"/>
          <w:szCs w:val="28"/>
        </w:rPr>
        <w:t xml:space="preserve"> </w:t>
      </w:r>
      <w:r w:rsidRPr="00D962FA">
        <w:rPr>
          <w:rFonts w:ascii="Times New Roman" w:hAnsi="Times New Roman"/>
          <w:sz w:val="28"/>
          <w:szCs w:val="28"/>
        </w:rPr>
        <w:t>и</w:t>
      </w:r>
      <w:r w:rsidR="00FD7A01" w:rsidRPr="00D962FA">
        <w:rPr>
          <w:rFonts w:ascii="Times New Roman" w:hAnsi="Times New Roman"/>
          <w:sz w:val="28"/>
          <w:szCs w:val="28"/>
        </w:rPr>
        <w:t xml:space="preserve"> Пекинский университет </w:t>
      </w:r>
      <w:r w:rsidR="003229CA" w:rsidRPr="00D962FA">
        <w:rPr>
          <w:rFonts w:ascii="Times New Roman" w:hAnsi="Times New Roman"/>
          <w:sz w:val="28"/>
          <w:szCs w:val="28"/>
        </w:rPr>
        <w:t>[</w:t>
      </w:r>
      <w:r w:rsidR="003229CA" w:rsidRPr="00D962FA">
        <w:rPr>
          <w:rFonts w:ascii="Times New Roman" w:hAnsi="Times New Roman"/>
          <w:sz w:val="28"/>
          <w:szCs w:val="28"/>
          <w:lang w:val="kk-KZ"/>
        </w:rPr>
        <w:t>7</w:t>
      </w:r>
      <w:r w:rsidR="003229CA" w:rsidRPr="00D962FA">
        <w:rPr>
          <w:rFonts w:ascii="Times New Roman" w:hAnsi="Times New Roman"/>
          <w:sz w:val="28"/>
          <w:szCs w:val="28"/>
        </w:rPr>
        <w:t>2]</w:t>
      </w:r>
      <w:r w:rsidRPr="00D962FA">
        <w:rPr>
          <w:rFonts w:ascii="Times New Roman" w:hAnsi="Times New Roman"/>
          <w:sz w:val="28"/>
          <w:szCs w:val="28"/>
        </w:rPr>
        <w:t>– 8 и 17 место в общем рейтинг</w:t>
      </w:r>
      <w:r w:rsidR="00540EBA" w:rsidRPr="00D962FA">
        <w:rPr>
          <w:rFonts w:ascii="Times New Roman" w:hAnsi="Times New Roman"/>
          <w:sz w:val="28"/>
          <w:szCs w:val="28"/>
        </w:rPr>
        <w:t>е</w:t>
      </w:r>
      <w:r w:rsidRPr="00D962FA">
        <w:rPr>
          <w:rFonts w:ascii="Times New Roman" w:hAnsi="Times New Roman"/>
          <w:sz w:val="28"/>
          <w:szCs w:val="28"/>
        </w:rPr>
        <w:t xml:space="preserve">, которые также ведут подготовку специалистов по программам Computer Science/Информатика. </w:t>
      </w:r>
    </w:p>
    <w:p w14:paraId="09781A60" w14:textId="0E359203" w:rsidR="00FD7A01" w:rsidRPr="00D962FA" w:rsidRDefault="005E07CF" w:rsidP="00135356">
      <w:pPr>
        <w:spacing w:after="0" w:line="240" w:lineRule="auto"/>
        <w:ind w:firstLine="709"/>
        <w:jc w:val="both"/>
        <w:rPr>
          <w:rFonts w:ascii="Times New Roman" w:hAnsi="Times New Roman"/>
          <w:sz w:val="28"/>
          <w:szCs w:val="28"/>
        </w:rPr>
      </w:pPr>
      <w:r w:rsidRPr="00D962FA">
        <w:rPr>
          <w:rFonts w:ascii="Times New Roman" w:hAnsi="Times New Roman"/>
          <w:sz w:val="28"/>
          <w:szCs w:val="28"/>
        </w:rPr>
        <w:t>В</w:t>
      </w:r>
      <w:r w:rsidR="00FD7A01" w:rsidRPr="00D962FA">
        <w:rPr>
          <w:rFonts w:ascii="Times New Roman" w:hAnsi="Times New Roman"/>
          <w:sz w:val="28"/>
          <w:szCs w:val="28"/>
        </w:rPr>
        <w:t xml:space="preserve"> Казахстане </w:t>
      </w:r>
      <w:r w:rsidRPr="00D962FA">
        <w:rPr>
          <w:rFonts w:ascii="Times New Roman" w:hAnsi="Times New Roman"/>
          <w:sz w:val="28"/>
          <w:szCs w:val="28"/>
        </w:rPr>
        <w:t>лидирующие позиции в рейтинге QS занимают</w:t>
      </w:r>
      <w:r w:rsidR="00FD7A01" w:rsidRPr="00D962FA">
        <w:rPr>
          <w:rFonts w:ascii="Times New Roman" w:hAnsi="Times New Roman"/>
          <w:sz w:val="28"/>
          <w:szCs w:val="28"/>
        </w:rPr>
        <w:t xml:space="preserve"> </w:t>
      </w:r>
      <w:r w:rsidR="00C94B05" w:rsidRPr="00D962FA">
        <w:rPr>
          <w:rFonts w:ascii="Times New Roman" w:hAnsi="Times New Roman"/>
          <w:sz w:val="28"/>
          <w:szCs w:val="28"/>
        </w:rPr>
        <w:t>КазНУ им Аль-Фараби</w:t>
      </w:r>
      <w:r w:rsidR="003229CA" w:rsidRPr="00D962FA">
        <w:rPr>
          <w:rFonts w:ascii="Times New Roman" w:hAnsi="Times New Roman"/>
          <w:sz w:val="28"/>
          <w:szCs w:val="28"/>
        </w:rPr>
        <w:t xml:space="preserve"> [</w:t>
      </w:r>
      <w:r w:rsidR="003229CA" w:rsidRPr="00D962FA">
        <w:rPr>
          <w:rFonts w:ascii="Times New Roman" w:hAnsi="Times New Roman"/>
          <w:sz w:val="28"/>
          <w:szCs w:val="28"/>
          <w:lang w:val="kk-KZ"/>
        </w:rPr>
        <w:t>7</w:t>
      </w:r>
      <w:r w:rsidR="003229CA" w:rsidRPr="00D962FA">
        <w:rPr>
          <w:rFonts w:ascii="Times New Roman" w:hAnsi="Times New Roman"/>
          <w:sz w:val="28"/>
          <w:szCs w:val="28"/>
        </w:rPr>
        <w:t>3]</w:t>
      </w:r>
      <w:r w:rsidR="00C94B05" w:rsidRPr="00D962FA">
        <w:rPr>
          <w:rFonts w:ascii="Times New Roman" w:hAnsi="Times New Roman"/>
          <w:sz w:val="28"/>
          <w:szCs w:val="28"/>
        </w:rPr>
        <w:t xml:space="preserve">, </w:t>
      </w:r>
      <w:r w:rsidR="000137DC" w:rsidRPr="00D962FA">
        <w:rPr>
          <w:rFonts w:ascii="Times New Roman" w:hAnsi="Times New Roman"/>
          <w:sz w:val="28"/>
          <w:szCs w:val="28"/>
        </w:rPr>
        <w:t xml:space="preserve">ЕНУ им. </w:t>
      </w:r>
      <w:r w:rsidR="00852D32" w:rsidRPr="00D962FA">
        <w:rPr>
          <w:rFonts w:ascii="Times New Roman" w:hAnsi="Times New Roman"/>
          <w:sz w:val="28"/>
          <w:szCs w:val="28"/>
        </w:rPr>
        <w:t>Л. Н.</w:t>
      </w:r>
      <w:r w:rsidR="000137DC" w:rsidRPr="00D962FA">
        <w:rPr>
          <w:rFonts w:ascii="Times New Roman" w:hAnsi="Times New Roman"/>
          <w:sz w:val="28"/>
          <w:szCs w:val="28"/>
        </w:rPr>
        <w:t xml:space="preserve"> Гумилева</w:t>
      </w:r>
      <w:r w:rsidR="003229CA" w:rsidRPr="00D962FA">
        <w:rPr>
          <w:rFonts w:ascii="Times New Roman" w:hAnsi="Times New Roman"/>
          <w:sz w:val="28"/>
          <w:szCs w:val="28"/>
        </w:rPr>
        <w:t xml:space="preserve"> [</w:t>
      </w:r>
      <w:r w:rsidR="003229CA" w:rsidRPr="00D962FA">
        <w:rPr>
          <w:rFonts w:ascii="Times New Roman" w:hAnsi="Times New Roman"/>
          <w:sz w:val="28"/>
          <w:szCs w:val="28"/>
          <w:lang w:val="kk-KZ"/>
        </w:rPr>
        <w:t>7</w:t>
      </w:r>
      <w:r w:rsidR="003229CA" w:rsidRPr="00D962FA">
        <w:rPr>
          <w:rFonts w:ascii="Times New Roman" w:hAnsi="Times New Roman"/>
          <w:sz w:val="28"/>
          <w:szCs w:val="28"/>
        </w:rPr>
        <w:t>4]</w:t>
      </w:r>
      <w:r w:rsidR="000137DC" w:rsidRPr="00D962FA">
        <w:rPr>
          <w:rFonts w:ascii="Times New Roman" w:hAnsi="Times New Roman"/>
          <w:sz w:val="28"/>
          <w:szCs w:val="28"/>
        </w:rPr>
        <w:t xml:space="preserve"> и Satbayev </w:t>
      </w:r>
      <w:r w:rsidRPr="00D962FA">
        <w:rPr>
          <w:rFonts w:ascii="Times New Roman" w:hAnsi="Times New Roman"/>
          <w:sz w:val="28"/>
          <w:szCs w:val="28"/>
        </w:rPr>
        <w:t>University</w:t>
      </w:r>
      <w:r w:rsidR="003229CA" w:rsidRPr="00D962FA">
        <w:rPr>
          <w:rFonts w:ascii="Times New Roman" w:hAnsi="Times New Roman"/>
          <w:sz w:val="28"/>
          <w:szCs w:val="28"/>
        </w:rPr>
        <w:t xml:space="preserve"> [</w:t>
      </w:r>
      <w:r w:rsidR="003229CA" w:rsidRPr="00D962FA">
        <w:rPr>
          <w:rFonts w:ascii="Times New Roman" w:hAnsi="Times New Roman"/>
          <w:sz w:val="28"/>
          <w:szCs w:val="28"/>
          <w:lang w:val="kk-KZ"/>
        </w:rPr>
        <w:t>7</w:t>
      </w:r>
      <w:r w:rsidR="003229CA" w:rsidRPr="00D962FA">
        <w:rPr>
          <w:rFonts w:ascii="Times New Roman" w:hAnsi="Times New Roman"/>
          <w:sz w:val="28"/>
          <w:szCs w:val="28"/>
        </w:rPr>
        <w:t>5]</w:t>
      </w:r>
      <w:r w:rsidRPr="00D962FA">
        <w:rPr>
          <w:rFonts w:ascii="Times New Roman" w:hAnsi="Times New Roman"/>
          <w:sz w:val="28"/>
          <w:szCs w:val="28"/>
        </w:rPr>
        <w:t xml:space="preserve"> </w:t>
      </w:r>
      <w:r w:rsidR="00540EBA" w:rsidRPr="00D962FA">
        <w:rPr>
          <w:rFonts w:ascii="Times New Roman" w:hAnsi="Times New Roman"/>
          <w:sz w:val="28"/>
          <w:szCs w:val="28"/>
        </w:rPr>
        <w:t>–</w:t>
      </w:r>
      <w:r w:rsidRPr="00D962FA">
        <w:rPr>
          <w:rFonts w:ascii="Times New Roman" w:hAnsi="Times New Roman"/>
          <w:sz w:val="28"/>
          <w:szCs w:val="28"/>
        </w:rPr>
        <w:t xml:space="preserve"> </w:t>
      </w:r>
      <w:r w:rsidR="00540EBA" w:rsidRPr="00D962FA">
        <w:rPr>
          <w:rFonts w:ascii="Times New Roman" w:hAnsi="Times New Roman"/>
          <w:sz w:val="28"/>
          <w:szCs w:val="28"/>
        </w:rPr>
        <w:t>230, 355 и 481 места соответственно.</w:t>
      </w:r>
      <w:r w:rsidRPr="00D962FA">
        <w:rPr>
          <w:rFonts w:ascii="Times New Roman" w:hAnsi="Times New Roman"/>
          <w:sz w:val="28"/>
          <w:szCs w:val="28"/>
        </w:rPr>
        <w:t xml:space="preserve"> </w:t>
      </w:r>
      <w:r w:rsidR="00540EBA" w:rsidRPr="00D962FA">
        <w:rPr>
          <w:rFonts w:ascii="Times New Roman" w:hAnsi="Times New Roman"/>
          <w:sz w:val="28"/>
          <w:szCs w:val="28"/>
        </w:rPr>
        <w:t xml:space="preserve">В отличие от топовых вузов мира в казахстанских вузах заметно разнообразие </w:t>
      </w:r>
      <w:r w:rsidR="003229CA" w:rsidRPr="00D962FA">
        <w:rPr>
          <w:rFonts w:ascii="Times New Roman" w:hAnsi="Times New Roman"/>
          <w:sz w:val="28"/>
          <w:szCs w:val="28"/>
          <w:lang w:val="kk-KZ"/>
        </w:rPr>
        <w:t>ОП</w:t>
      </w:r>
      <w:r w:rsidR="003229CA" w:rsidRPr="00D962FA">
        <w:rPr>
          <w:rFonts w:ascii="Times New Roman" w:hAnsi="Times New Roman"/>
          <w:sz w:val="28"/>
          <w:szCs w:val="28"/>
        </w:rPr>
        <w:t>,</w:t>
      </w:r>
      <w:r w:rsidR="00540EBA" w:rsidRPr="00D962FA">
        <w:rPr>
          <w:rFonts w:ascii="Times New Roman" w:hAnsi="Times New Roman"/>
          <w:sz w:val="28"/>
          <w:szCs w:val="28"/>
        </w:rPr>
        <w:t xml:space="preserve"> ведущих подготовку </w:t>
      </w:r>
      <w:r w:rsidR="000137DC" w:rsidRPr="00D962FA">
        <w:rPr>
          <w:rFonts w:ascii="Times New Roman" w:hAnsi="Times New Roman"/>
          <w:sz w:val="28"/>
          <w:szCs w:val="28"/>
        </w:rPr>
        <w:t>информатиков</w:t>
      </w:r>
      <w:r w:rsidR="00540EBA" w:rsidRPr="00D962FA">
        <w:rPr>
          <w:rFonts w:ascii="Times New Roman" w:hAnsi="Times New Roman"/>
          <w:sz w:val="28"/>
          <w:szCs w:val="28"/>
        </w:rPr>
        <w:t>, среди которых есть «Компьютерные науки», «Компьютерная инженерия», «Высоконагруженные информационные системы с искусственным интеллектом», «Вычислительная техника и программное обеспечение», «Информатика», «Информационные системы».</w:t>
      </w:r>
      <w:r w:rsidR="00704795" w:rsidRPr="00D962FA">
        <w:rPr>
          <w:rFonts w:ascii="Times New Roman" w:hAnsi="Times New Roman"/>
          <w:sz w:val="28"/>
          <w:szCs w:val="28"/>
        </w:rPr>
        <w:t xml:space="preserve"> Однако эти же специализации имеются и у топовых вузов мира, которые подразумеваются при выборе конкретного направления на старших курсах бакалавриата.</w:t>
      </w:r>
    </w:p>
    <w:p w14:paraId="5DB99988" w14:textId="77777777" w:rsidR="003B5B9D" w:rsidRPr="00D962FA" w:rsidRDefault="003B5B9D" w:rsidP="003B5B9D">
      <w:pPr>
        <w:spacing w:after="0" w:line="240" w:lineRule="auto"/>
        <w:ind w:firstLine="709"/>
        <w:jc w:val="both"/>
        <w:rPr>
          <w:rFonts w:ascii="Times New Roman" w:hAnsi="Times New Roman"/>
          <w:sz w:val="28"/>
          <w:szCs w:val="28"/>
        </w:rPr>
      </w:pPr>
      <w:r w:rsidRPr="00D962FA">
        <w:rPr>
          <w:rFonts w:ascii="Times New Roman" w:hAnsi="Times New Roman"/>
          <w:sz w:val="28"/>
          <w:szCs w:val="28"/>
        </w:rPr>
        <w:t>Анализ программ подготовки специалистов-информатиков перечисленных вузов показывает следующие отличия в их содержании и методике обучения:</w:t>
      </w:r>
    </w:p>
    <w:p w14:paraId="3443D019" w14:textId="224D0AD3" w:rsidR="003B5B9D" w:rsidRPr="00D962FA" w:rsidRDefault="003B5B9D" w:rsidP="003B5B9D">
      <w:pPr>
        <w:pStyle w:val="a5"/>
        <w:numPr>
          <w:ilvl w:val="0"/>
          <w:numId w:val="23"/>
        </w:numPr>
        <w:tabs>
          <w:tab w:val="left" w:pos="993"/>
        </w:tabs>
        <w:spacing w:after="0" w:line="240" w:lineRule="auto"/>
        <w:ind w:left="0" w:firstLine="709"/>
        <w:jc w:val="both"/>
        <w:rPr>
          <w:rFonts w:ascii="Times New Roman" w:hAnsi="Times New Roman"/>
          <w:sz w:val="28"/>
          <w:szCs w:val="28"/>
        </w:rPr>
      </w:pPr>
      <w:r w:rsidRPr="00D962FA">
        <w:rPr>
          <w:rFonts w:ascii="Times New Roman" w:hAnsi="Times New Roman"/>
          <w:sz w:val="28"/>
          <w:szCs w:val="28"/>
        </w:rPr>
        <w:t xml:space="preserve">Отсутствие в топовых вузах дисциплин цикла </w:t>
      </w:r>
      <w:r w:rsidR="00C970B2" w:rsidRPr="00D962FA">
        <w:rPr>
          <w:rFonts w:ascii="Times New Roman" w:hAnsi="Times New Roman"/>
          <w:sz w:val="28"/>
          <w:szCs w:val="28"/>
        </w:rPr>
        <w:t>общеобразовательных дисциплин</w:t>
      </w:r>
      <w:r w:rsidRPr="00D962FA">
        <w:rPr>
          <w:rFonts w:ascii="Times New Roman" w:hAnsi="Times New Roman"/>
          <w:sz w:val="28"/>
          <w:szCs w:val="28"/>
        </w:rPr>
        <w:t>; все изучаемые дисциплины относятся к математике и информатике.</w:t>
      </w:r>
    </w:p>
    <w:p w14:paraId="28931E48" w14:textId="77777777" w:rsidR="003B5B9D" w:rsidRPr="00D962FA" w:rsidRDefault="003B5B9D" w:rsidP="003B5B9D">
      <w:pPr>
        <w:pStyle w:val="a5"/>
        <w:numPr>
          <w:ilvl w:val="0"/>
          <w:numId w:val="23"/>
        </w:numPr>
        <w:tabs>
          <w:tab w:val="left" w:pos="993"/>
        </w:tabs>
        <w:spacing w:after="0" w:line="240" w:lineRule="auto"/>
        <w:ind w:left="0" w:firstLine="709"/>
        <w:jc w:val="both"/>
        <w:rPr>
          <w:rFonts w:ascii="Times New Roman" w:hAnsi="Times New Roman"/>
          <w:sz w:val="28"/>
          <w:szCs w:val="28"/>
        </w:rPr>
      </w:pPr>
      <w:r w:rsidRPr="00D962FA">
        <w:rPr>
          <w:rFonts w:ascii="Times New Roman" w:hAnsi="Times New Roman"/>
          <w:sz w:val="28"/>
          <w:szCs w:val="28"/>
        </w:rPr>
        <w:t>Большое количество дисциплин, связанных с математическими дисциплинами, развитием алгоритмического мышления и теорией доказательств и логического вывода.</w:t>
      </w:r>
    </w:p>
    <w:p w14:paraId="2EFD89C6" w14:textId="77777777" w:rsidR="003B5B9D" w:rsidRPr="00D962FA" w:rsidRDefault="003B5B9D" w:rsidP="003B5B9D">
      <w:pPr>
        <w:pStyle w:val="a5"/>
        <w:numPr>
          <w:ilvl w:val="0"/>
          <w:numId w:val="23"/>
        </w:numPr>
        <w:tabs>
          <w:tab w:val="left" w:pos="993"/>
        </w:tabs>
        <w:spacing w:after="0" w:line="240" w:lineRule="auto"/>
        <w:ind w:left="0" w:firstLine="709"/>
        <w:jc w:val="both"/>
        <w:rPr>
          <w:rFonts w:ascii="Times New Roman" w:hAnsi="Times New Roman"/>
          <w:sz w:val="28"/>
          <w:szCs w:val="28"/>
        </w:rPr>
      </w:pPr>
      <w:r w:rsidRPr="00D962FA">
        <w:rPr>
          <w:rFonts w:ascii="Times New Roman" w:hAnsi="Times New Roman"/>
          <w:sz w:val="28"/>
          <w:szCs w:val="28"/>
        </w:rPr>
        <w:t>Обязательное освоение дисциплин по программированию, системам и алгоритмическому мышлению, причем минимальный объем дисциплин установлен на каждый семестр или курс; например в Оксфордском университете на первом курсе все студенты изучают базовые дисциплины по информатике, такие как «Функциональное программирование», «Проектирование и анализ алгоритмов», «Императивное программирование», «Цифровые системы», «Линейная алгебра», «Интегральная математика», «Дискретная математика», «Введение в системы доказательств», «Теория вероятностей».</w:t>
      </w:r>
    </w:p>
    <w:p w14:paraId="4F9B2DB2" w14:textId="42FFF9E7" w:rsidR="003B5B9D" w:rsidRPr="00D962FA" w:rsidRDefault="003B5B9D" w:rsidP="003B5B9D">
      <w:pPr>
        <w:pStyle w:val="a5"/>
        <w:numPr>
          <w:ilvl w:val="0"/>
          <w:numId w:val="23"/>
        </w:numPr>
        <w:tabs>
          <w:tab w:val="left" w:pos="993"/>
        </w:tabs>
        <w:spacing w:after="0" w:line="240" w:lineRule="auto"/>
        <w:ind w:left="0" w:firstLine="709"/>
        <w:jc w:val="both"/>
        <w:rPr>
          <w:rFonts w:ascii="Times New Roman" w:hAnsi="Times New Roman"/>
          <w:sz w:val="28"/>
          <w:szCs w:val="28"/>
        </w:rPr>
      </w:pPr>
      <w:r w:rsidRPr="00D962FA">
        <w:rPr>
          <w:rFonts w:ascii="Times New Roman" w:hAnsi="Times New Roman"/>
          <w:sz w:val="28"/>
          <w:szCs w:val="28"/>
        </w:rPr>
        <w:t xml:space="preserve">Дисциплины старших курсов делятся на базовые и факультативные/по выбору. Базовые представляют углубленное изучение алгоритмов, параллельного программирования и вычислительных моделей, а факультативные зависят от современных направлений и интересов профессоров и связаны с современными трендами информатики, такие как искусственный интеллект, машинное обучение, компьютерное зрение и </w:t>
      </w:r>
      <w:r w:rsidR="00852D32" w:rsidRPr="00D962FA">
        <w:rPr>
          <w:rFonts w:ascii="Times New Roman" w:hAnsi="Times New Roman"/>
          <w:sz w:val="28"/>
          <w:szCs w:val="28"/>
        </w:rPr>
        <w:t>т. д.</w:t>
      </w:r>
    </w:p>
    <w:p w14:paraId="0F34EB6C" w14:textId="77777777" w:rsidR="003B5B9D" w:rsidRPr="00D962FA" w:rsidRDefault="003B5B9D" w:rsidP="003B5B9D">
      <w:pPr>
        <w:pStyle w:val="a5"/>
        <w:numPr>
          <w:ilvl w:val="0"/>
          <w:numId w:val="23"/>
        </w:numPr>
        <w:tabs>
          <w:tab w:val="left" w:pos="993"/>
        </w:tabs>
        <w:spacing w:after="0" w:line="240" w:lineRule="auto"/>
        <w:ind w:left="0" w:firstLine="709"/>
        <w:jc w:val="both"/>
        <w:rPr>
          <w:rFonts w:ascii="Times New Roman" w:hAnsi="Times New Roman"/>
          <w:sz w:val="28"/>
          <w:szCs w:val="28"/>
        </w:rPr>
      </w:pPr>
      <w:r w:rsidRPr="00D962FA">
        <w:rPr>
          <w:rFonts w:ascii="Times New Roman" w:hAnsi="Times New Roman"/>
          <w:sz w:val="28"/>
          <w:szCs w:val="28"/>
        </w:rPr>
        <w:t xml:space="preserve">Отличается и </w:t>
      </w:r>
      <w:r w:rsidRPr="00D962FA">
        <w:rPr>
          <w:rFonts w:ascii="Times New Roman" w:hAnsi="Times New Roman"/>
          <w:i/>
          <w:iCs/>
          <w:sz w:val="28"/>
          <w:szCs w:val="28"/>
        </w:rPr>
        <w:t>методика</w:t>
      </w:r>
      <w:r w:rsidRPr="00D962FA">
        <w:rPr>
          <w:rFonts w:ascii="Times New Roman" w:hAnsi="Times New Roman"/>
          <w:sz w:val="28"/>
          <w:szCs w:val="28"/>
        </w:rPr>
        <w:t xml:space="preserve"> обучения. Чаще всего применяется </w:t>
      </w:r>
      <w:r w:rsidRPr="00D962FA">
        <w:rPr>
          <w:rFonts w:ascii="Times New Roman" w:hAnsi="Times New Roman"/>
          <w:i/>
          <w:iCs/>
          <w:sz w:val="28"/>
          <w:szCs w:val="28"/>
        </w:rPr>
        <w:t>проектный подход</w:t>
      </w:r>
      <w:r w:rsidRPr="00D962FA">
        <w:rPr>
          <w:rFonts w:ascii="Times New Roman" w:hAnsi="Times New Roman"/>
          <w:sz w:val="28"/>
          <w:szCs w:val="28"/>
        </w:rPr>
        <w:t xml:space="preserve">, особенно на старших курсах, где формой сдачи финального экзамена за курс является выполнение группового или индивидуального проекта. Все дисциплины практико-ориентированные, то есть помимо теории преподаватели рассматривают готовые практические кейсы, которые имели место в практике крупных IT-компаний, такие как Google, Amazon, Netflix и др. Для изучения базовых дисциплин программирования на первом курсе обучения в Национальном университете Сингапура используется </w:t>
      </w:r>
      <w:r w:rsidRPr="00D962FA">
        <w:rPr>
          <w:rFonts w:ascii="Times New Roman" w:hAnsi="Times New Roman"/>
          <w:i/>
          <w:iCs/>
          <w:sz w:val="28"/>
          <w:szCs w:val="28"/>
        </w:rPr>
        <w:t>игровой</w:t>
      </w:r>
      <w:r w:rsidRPr="00D962FA">
        <w:rPr>
          <w:rFonts w:ascii="Times New Roman" w:hAnsi="Times New Roman"/>
          <w:sz w:val="28"/>
          <w:szCs w:val="28"/>
        </w:rPr>
        <w:t xml:space="preserve"> подход, что отлично сказывается на эффективном усвоении основных теоретических концептов императивного, функционального и объектно-ориентированного программирования и отлично мотивирует студентов к обучению более сложным дисциплинам.</w:t>
      </w:r>
    </w:p>
    <w:p w14:paraId="7C3834F8" w14:textId="77777777" w:rsidR="003B5B9D" w:rsidRPr="00D962FA" w:rsidRDefault="003B5B9D" w:rsidP="003B5B9D">
      <w:pPr>
        <w:pStyle w:val="a5"/>
        <w:tabs>
          <w:tab w:val="left" w:pos="993"/>
        </w:tabs>
        <w:spacing w:after="0" w:line="240" w:lineRule="auto"/>
        <w:ind w:left="0" w:firstLine="709"/>
        <w:jc w:val="both"/>
        <w:rPr>
          <w:rFonts w:ascii="Times New Roman" w:hAnsi="Times New Roman"/>
          <w:sz w:val="28"/>
          <w:szCs w:val="28"/>
        </w:rPr>
      </w:pPr>
      <w:r w:rsidRPr="00D962FA">
        <w:rPr>
          <w:rFonts w:ascii="Times New Roman" w:hAnsi="Times New Roman"/>
          <w:sz w:val="28"/>
          <w:szCs w:val="28"/>
        </w:rPr>
        <w:t xml:space="preserve">Общей чертой для всех программ «Computer science/Информатика» топовых мировых и азиатских вузов является ориентированность на развитие умения решать задачи и реальные проблемы, умение обоснованно доказывать правильность выбранного метода решения поставленной задачи с точки зрения теории логики доказательств, а также математических, научных и инженерных принципов, лежащих в основе всех видов вычислительных систем, от мобильных телефонов и интернета, до суперкомпьютеров, прогнозирующих погоду или моделирующих последствия болезней для человеческого сердца. </w:t>
      </w:r>
    </w:p>
    <w:p w14:paraId="13550AC7" w14:textId="616C1C78" w:rsidR="003B5B9D" w:rsidRPr="00D962FA" w:rsidRDefault="003B5B9D" w:rsidP="003B5B9D">
      <w:pPr>
        <w:tabs>
          <w:tab w:val="left" w:pos="993"/>
        </w:tabs>
        <w:spacing w:after="0" w:line="240" w:lineRule="auto"/>
        <w:ind w:firstLine="709"/>
        <w:jc w:val="both"/>
        <w:rPr>
          <w:rFonts w:ascii="Times New Roman" w:hAnsi="Times New Roman"/>
          <w:sz w:val="28"/>
          <w:szCs w:val="28"/>
        </w:rPr>
      </w:pPr>
      <w:r w:rsidRPr="00D962FA">
        <w:rPr>
          <w:rFonts w:ascii="Times New Roman" w:hAnsi="Times New Roman"/>
          <w:sz w:val="28"/>
          <w:szCs w:val="28"/>
        </w:rPr>
        <w:t xml:space="preserve">По мнению сотрудников факультета информатики Кембриджского университета, который является пионером компьютерных наук и известен всему миру исследованиями Алана Тьюринга, разработкой первого программируемого компьютера и ранней разработкой языков программирования и операционных систем, специалисты-информатики должны уметь решать задачи на логическое мышление – поскольку сам компьютер является высшим воплощением логического мышления [26, с. </w:t>
      </w:r>
      <w:r w:rsidR="00852D32" w:rsidRPr="00D962FA">
        <w:rPr>
          <w:rFonts w:ascii="Times New Roman" w:hAnsi="Times New Roman"/>
          <w:sz w:val="28"/>
          <w:szCs w:val="28"/>
        </w:rPr>
        <w:t>4–140</w:t>
      </w:r>
      <w:r w:rsidRPr="00D962FA">
        <w:rPr>
          <w:rFonts w:ascii="Times New Roman" w:hAnsi="Times New Roman"/>
          <w:sz w:val="28"/>
          <w:szCs w:val="28"/>
        </w:rPr>
        <w:t xml:space="preserve">; 71].  </w:t>
      </w:r>
    </w:p>
    <w:p w14:paraId="17AB1C83" w14:textId="7EFBF073" w:rsidR="004B5B09" w:rsidRPr="00D962FA" w:rsidRDefault="00B66574" w:rsidP="004B5B09">
      <w:pPr>
        <w:spacing w:after="0" w:line="240" w:lineRule="auto"/>
        <w:ind w:firstLine="709"/>
        <w:contextualSpacing/>
        <w:jc w:val="both"/>
        <w:rPr>
          <w:rFonts w:ascii="Times New Roman" w:hAnsi="Times New Roman"/>
          <w:sz w:val="28"/>
          <w:szCs w:val="28"/>
        </w:rPr>
      </w:pPr>
      <w:r w:rsidRPr="00D962FA">
        <w:rPr>
          <w:rFonts w:ascii="Times New Roman" w:hAnsi="Times New Roman"/>
          <w:sz w:val="28"/>
          <w:szCs w:val="28"/>
        </w:rPr>
        <w:t>Вопросам р</w:t>
      </w:r>
      <w:r w:rsidR="004B5B09" w:rsidRPr="00D962FA">
        <w:rPr>
          <w:rFonts w:ascii="Times New Roman" w:hAnsi="Times New Roman"/>
          <w:sz w:val="28"/>
          <w:szCs w:val="28"/>
        </w:rPr>
        <w:t>азвити</w:t>
      </w:r>
      <w:r w:rsidRPr="00D962FA">
        <w:rPr>
          <w:rFonts w:ascii="Times New Roman" w:hAnsi="Times New Roman"/>
          <w:sz w:val="28"/>
          <w:szCs w:val="28"/>
        </w:rPr>
        <w:t>я</w:t>
      </w:r>
      <w:r w:rsidR="004B5B09" w:rsidRPr="00D962FA">
        <w:rPr>
          <w:rFonts w:ascii="Times New Roman" w:hAnsi="Times New Roman"/>
          <w:sz w:val="28"/>
          <w:szCs w:val="28"/>
        </w:rPr>
        <w:t xml:space="preserve"> </w:t>
      </w:r>
      <w:r w:rsidRPr="00D962FA">
        <w:rPr>
          <w:rFonts w:ascii="Times New Roman" w:hAnsi="Times New Roman"/>
          <w:sz w:val="28"/>
          <w:szCs w:val="28"/>
        </w:rPr>
        <w:t xml:space="preserve">различных видов мышления, в том числе и логического мыщления </w:t>
      </w:r>
      <w:r w:rsidR="004B5B09" w:rsidRPr="00D962FA">
        <w:rPr>
          <w:rFonts w:ascii="Times New Roman" w:hAnsi="Times New Roman"/>
          <w:sz w:val="28"/>
          <w:szCs w:val="28"/>
        </w:rPr>
        <w:t>IT-специалистов или когнитивн</w:t>
      </w:r>
      <w:r w:rsidRPr="00D962FA">
        <w:rPr>
          <w:rFonts w:ascii="Times New Roman" w:hAnsi="Times New Roman"/>
          <w:sz w:val="28"/>
          <w:szCs w:val="28"/>
        </w:rPr>
        <w:t>ого</w:t>
      </w:r>
      <w:r w:rsidR="004B5B09" w:rsidRPr="00D962FA">
        <w:rPr>
          <w:rFonts w:ascii="Times New Roman" w:hAnsi="Times New Roman"/>
          <w:sz w:val="28"/>
          <w:szCs w:val="28"/>
        </w:rPr>
        <w:t xml:space="preserve"> подход</w:t>
      </w:r>
      <w:r w:rsidRPr="00D962FA">
        <w:rPr>
          <w:rFonts w:ascii="Times New Roman" w:hAnsi="Times New Roman"/>
          <w:sz w:val="28"/>
          <w:szCs w:val="28"/>
        </w:rPr>
        <w:t>а</w:t>
      </w:r>
      <w:r w:rsidR="004B5B09" w:rsidRPr="00D962FA">
        <w:rPr>
          <w:rFonts w:ascii="Times New Roman" w:hAnsi="Times New Roman"/>
          <w:sz w:val="28"/>
          <w:szCs w:val="28"/>
        </w:rPr>
        <w:t xml:space="preserve"> при подготовке специалистов-информатиков </w:t>
      </w:r>
      <w:r w:rsidRPr="00D962FA">
        <w:rPr>
          <w:rFonts w:ascii="Times New Roman" w:hAnsi="Times New Roman"/>
          <w:sz w:val="28"/>
          <w:szCs w:val="28"/>
        </w:rPr>
        <w:t xml:space="preserve">посвящены огромное количество </w:t>
      </w:r>
      <w:r w:rsidR="004B5B09" w:rsidRPr="00D962FA">
        <w:rPr>
          <w:rFonts w:ascii="Times New Roman" w:hAnsi="Times New Roman"/>
          <w:sz w:val="28"/>
          <w:szCs w:val="28"/>
        </w:rPr>
        <w:t>научных исследовани</w:t>
      </w:r>
      <w:r w:rsidR="00741536" w:rsidRPr="00D962FA">
        <w:rPr>
          <w:rFonts w:ascii="Times New Roman" w:hAnsi="Times New Roman"/>
          <w:sz w:val="28"/>
          <w:szCs w:val="28"/>
        </w:rPr>
        <w:t>й в мире</w:t>
      </w:r>
      <w:r w:rsidR="004B5B09" w:rsidRPr="00D962FA">
        <w:rPr>
          <w:rFonts w:ascii="Times New Roman" w:hAnsi="Times New Roman"/>
          <w:sz w:val="28"/>
          <w:szCs w:val="28"/>
        </w:rPr>
        <w:t>. Для подробного анализа мировых рецензируемых публикаций обратимся к международной библиографической и реферативной базе Scopus.</w:t>
      </w:r>
    </w:p>
    <w:p w14:paraId="7C67EBE5" w14:textId="75DC7762" w:rsidR="00C970B2" w:rsidRPr="00D962FA" w:rsidRDefault="00C970B2" w:rsidP="00C970B2">
      <w:pPr>
        <w:spacing w:after="0" w:line="240" w:lineRule="auto"/>
        <w:ind w:firstLine="709"/>
        <w:contextualSpacing/>
        <w:jc w:val="both"/>
        <w:rPr>
          <w:rFonts w:ascii="Times New Roman" w:hAnsi="Times New Roman"/>
          <w:sz w:val="28"/>
          <w:szCs w:val="28"/>
        </w:rPr>
      </w:pPr>
      <w:r w:rsidRPr="00D962FA">
        <w:rPr>
          <w:rFonts w:ascii="Times New Roman" w:hAnsi="Times New Roman"/>
          <w:sz w:val="28"/>
          <w:szCs w:val="28"/>
        </w:rPr>
        <w:t xml:space="preserve">По данным библиографической платформы мировой научной информации Scopus на 1 ноября 2023 года в мире опубликовано 16 843 рецензируемых публикаций по тематическому направлению, связанному с образованием в области Computer science - TC.559 «Студенты; Преподавание; Образование; Компьютерные Науки», среди которых казахстанскими учеными опубликовано 46 публикаций, а учеными </w:t>
      </w:r>
      <w:r w:rsidR="00653E1E" w:rsidRPr="00D962FA">
        <w:rPr>
          <w:rFonts w:ascii="Times New Roman" w:hAnsi="Times New Roman"/>
          <w:sz w:val="28"/>
          <w:szCs w:val="28"/>
        </w:rPr>
        <w:t>ЕНУ</w:t>
      </w:r>
      <w:r w:rsidRPr="00D962FA">
        <w:rPr>
          <w:rFonts w:ascii="Times New Roman" w:hAnsi="Times New Roman"/>
          <w:sz w:val="28"/>
          <w:szCs w:val="28"/>
        </w:rPr>
        <w:t xml:space="preserve"> – 14 публикаций за период 2018-2023 гг. (рис</w:t>
      </w:r>
      <w:r w:rsidRPr="00D962FA">
        <w:rPr>
          <w:rFonts w:ascii="Times New Roman" w:hAnsi="Times New Roman"/>
          <w:sz w:val="28"/>
          <w:szCs w:val="28"/>
          <w:lang w:val="kk-KZ"/>
        </w:rPr>
        <w:t>унок</w:t>
      </w:r>
      <w:r w:rsidRPr="00D962FA">
        <w:rPr>
          <w:rFonts w:ascii="Times New Roman" w:hAnsi="Times New Roman"/>
          <w:sz w:val="28"/>
          <w:szCs w:val="28"/>
        </w:rPr>
        <w:t xml:space="preserve"> 1). </w:t>
      </w:r>
    </w:p>
    <w:p w14:paraId="160EEC48" w14:textId="77777777" w:rsidR="000B1455" w:rsidRPr="00D962FA" w:rsidRDefault="000B1455" w:rsidP="00135356">
      <w:pPr>
        <w:spacing w:after="0" w:line="240" w:lineRule="auto"/>
        <w:ind w:firstLine="709"/>
        <w:jc w:val="both"/>
        <w:rPr>
          <w:rFonts w:ascii="Times New Roman" w:hAnsi="Times New Roman"/>
          <w:sz w:val="28"/>
          <w:szCs w:val="28"/>
        </w:rPr>
        <w:sectPr w:rsidR="000B1455" w:rsidRPr="00D962FA" w:rsidSect="00F53C45">
          <w:headerReference w:type="default" r:id="rId12"/>
          <w:footerReference w:type="default" r:id="rId13"/>
          <w:endnotePr>
            <w:numFmt w:val="decimal"/>
          </w:endnotePr>
          <w:pgSz w:w="11906" w:h="16838" w:code="9"/>
          <w:pgMar w:top="1134" w:right="567" w:bottom="1134" w:left="1701" w:header="709" w:footer="709" w:gutter="0"/>
          <w:cols w:space="708"/>
          <w:docGrid w:linePitch="360"/>
        </w:sectPr>
      </w:pPr>
    </w:p>
    <w:p w14:paraId="5F989550" w14:textId="7F80A454" w:rsidR="00FD7A01" w:rsidRPr="00D962FA" w:rsidRDefault="00FD7A01" w:rsidP="00A272D6">
      <w:pPr>
        <w:spacing w:after="0" w:line="240" w:lineRule="auto"/>
        <w:jc w:val="both"/>
        <w:rPr>
          <w:rFonts w:ascii="Times New Roman" w:hAnsi="Times New Roman"/>
          <w:sz w:val="28"/>
          <w:szCs w:val="28"/>
        </w:rPr>
      </w:pPr>
      <w:r w:rsidRPr="00D962FA">
        <w:rPr>
          <w:rFonts w:ascii="Times New Roman" w:hAnsi="Times New Roman"/>
          <w:sz w:val="28"/>
          <w:szCs w:val="28"/>
        </w:rPr>
        <w:t>Таблица 2</w:t>
      </w:r>
      <w:r w:rsidR="00454456" w:rsidRPr="00D962FA">
        <w:rPr>
          <w:rFonts w:ascii="Times New Roman" w:hAnsi="Times New Roman"/>
          <w:sz w:val="28"/>
          <w:szCs w:val="28"/>
        </w:rPr>
        <w:t xml:space="preserve"> </w:t>
      </w:r>
      <w:r w:rsidR="00361EEF" w:rsidRPr="00D962FA">
        <w:rPr>
          <w:rFonts w:ascii="Times New Roman" w:hAnsi="Times New Roman"/>
          <w:sz w:val="28"/>
          <w:szCs w:val="28"/>
        </w:rPr>
        <w:t>‒</w:t>
      </w:r>
      <w:r w:rsidRPr="00D962FA">
        <w:rPr>
          <w:rFonts w:ascii="Times New Roman" w:hAnsi="Times New Roman"/>
          <w:sz w:val="28"/>
          <w:szCs w:val="28"/>
        </w:rPr>
        <w:t xml:space="preserve"> Характеристика и содержание специальности «Информатика» в топовых зарубежных вузах мира</w:t>
      </w:r>
      <w:r w:rsidR="00DD6EC8" w:rsidRPr="00D962FA">
        <w:rPr>
          <w:rFonts w:ascii="Times New Roman" w:hAnsi="Times New Roman"/>
          <w:sz w:val="28"/>
          <w:szCs w:val="28"/>
        </w:rPr>
        <w:t xml:space="preserve"> и отечественных вузах </w:t>
      </w:r>
      <w:r w:rsidRPr="00D962FA">
        <w:rPr>
          <w:rFonts w:ascii="Times New Roman" w:hAnsi="Times New Roman"/>
          <w:sz w:val="28"/>
          <w:szCs w:val="28"/>
        </w:rPr>
        <w:t>по рейтингу QS 2024 года</w:t>
      </w:r>
    </w:p>
    <w:p w14:paraId="7BA4FFFE" w14:textId="77777777" w:rsidR="00FD7A01" w:rsidRPr="00D962FA" w:rsidRDefault="00FD7A01" w:rsidP="00135356">
      <w:pPr>
        <w:spacing w:after="0" w:line="240" w:lineRule="auto"/>
        <w:ind w:firstLine="709"/>
        <w:jc w:val="both"/>
        <w:rPr>
          <w:rFonts w:ascii="Times New Roman" w:hAnsi="Times New Roman"/>
          <w:sz w:val="16"/>
          <w:szCs w:val="16"/>
        </w:rPr>
      </w:pPr>
    </w:p>
    <w:tbl>
      <w:tblPr>
        <w:tblStyle w:val="a4"/>
        <w:tblpPr w:leftFromText="180" w:rightFromText="180" w:vertAnchor="text" w:tblpX="206" w:tblpY="1"/>
        <w:tblOverlap w:val="never"/>
        <w:tblW w:w="14456" w:type="dxa"/>
        <w:tblLayout w:type="fixed"/>
        <w:tblLook w:val="04A0" w:firstRow="1" w:lastRow="0" w:firstColumn="1" w:lastColumn="0" w:noHBand="0" w:noVBand="1"/>
      </w:tblPr>
      <w:tblGrid>
        <w:gridCol w:w="2124"/>
        <w:gridCol w:w="1134"/>
        <w:gridCol w:w="3263"/>
        <w:gridCol w:w="7935"/>
      </w:tblGrid>
      <w:tr w:rsidR="00361EEF" w:rsidRPr="00D962FA" w14:paraId="2160AD3A" w14:textId="77777777" w:rsidTr="00517941">
        <w:tc>
          <w:tcPr>
            <w:tcW w:w="2124" w:type="dxa"/>
            <w:vAlign w:val="center"/>
          </w:tcPr>
          <w:p w14:paraId="336E6896" w14:textId="77777777" w:rsidR="00361EEF" w:rsidRPr="00D962FA" w:rsidRDefault="00361EEF" w:rsidP="00361EEF">
            <w:pPr>
              <w:spacing w:after="0" w:line="240" w:lineRule="auto"/>
              <w:jc w:val="center"/>
              <w:rPr>
                <w:rFonts w:ascii="Times New Roman" w:hAnsi="Times New Roman"/>
                <w:sz w:val="24"/>
                <w:szCs w:val="24"/>
              </w:rPr>
            </w:pPr>
            <w:r w:rsidRPr="00D962FA">
              <w:rPr>
                <w:rFonts w:ascii="Times New Roman" w:hAnsi="Times New Roman"/>
                <w:sz w:val="24"/>
                <w:szCs w:val="24"/>
              </w:rPr>
              <w:t>Наименование вуза</w:t>
            </w:r>
          </w:p>
        </w:tc>
        <w:tc>
          <w:tcPr>
            <w:tcW w:w="1134" w:type="dxa"/>
            <w:vAlign w:val="center"/>
          </w:tcPr>
          <w:p w14:paraId="2DAF20C1" w14:textId="77777777" w:rsidR="00361EEF" w:rsidRPr="00D962FA" w:rsidRDefault="00361EEF" w:rsidP="00361EEF">
            <w:pPr>
              <w:spacing w:after="0" w:line="240" w:lineRule="auto"/>
              <w:ind w:left="-70"/>
              <w:jc w:val="center"/>
              <w:rPr>
                <w:rFonts w:ascii="Times New Roman" w:hAnsi="Times New Roman"/>
                <w:sz w:val="24"/>
                <w:szCs w:val="24"/>
              </w:rPr>
            </w:pPr>
            <w:r w:rsidRPr="00D962FA">
              <w:rPr>
                <w:rFonts w:ascii="Times New Roman" w:hAnsi="Times New Roman"/>
                <w:sz w:val="24"/>
                <w:szCs w:val="24"/>
              </w:rPr>
              <w:t>Место в рейтинге QS</w:t>
            </w:r>
          </w:p>
        </w:tc>
        <w:tc>
          <w:tcPr>
            <w:tcW w:w="3263" w:type="dxa"/>
            <w:vAlign w:val="center"/>
          </w:tcPr>
          <w:p w14:paraId="328852EC" w14:textId="4A36D961" w:rsidR="00361EEF" w:rsidRPr="00D962FA" w:rsidRDefault="00361EEF" w:rsidP="00361EEF">
            <w:pPr>
              <w:spacing w:after="0" w:line="240" w:lineRule="auto"/>
              <w:jc w:val="center"/>
              <w:rPr>
                <w:rFonts w:ascii="Times New Roman" w:hAnsi="Times New Roman"/>
                <w:sz w:val="24"/>
                <w:szCs w:val="24"/>
              </w:rPr>
            </w:pPr>
            <w:r w:rsidRPr="00D962FA">
              <w:rPr>
                <w:rFonts w:ascii="Times New Roman" w:hAnsi="Times New Roman"/>
                <w:sz w:val="24"/>
                <w:szCs w:val="24"/>
              </w:rPr>
              <w:t>Название специальности /программы</w:t>
            </w:r>
          </w:p>
        </w:tc>
        <w:tc>
          <w:tcPr>
            <w:tcW w:w="7935" w:type="dxa"/>
            <w:vAlign w:val="center"/>
          </w:tcPr>
          <w:p w14:paraId="32E1F42A" w14:textId="77777777" w:rsidR="00361EEF" w:rsidRPr="00D962FA" w:rsidRDefault="00361EEF" w:rsidP="00361EEF">
            <w:pPr>
              <w:spacing w:after="0" w:line="240" w:lineRule="auto"/>
              <w:jc w:val="center"/>
              <w:rPr>
                <w:rFonts w:ascii="Times New Roman" w:hAnsi="Times New Roman"/>
                <w:sz w:val="24"/>
                <w:szCs w:val="24"/>
              </w:rPr>
            </w:pPr>
            <w:r w:rsidRPr="00D962FA">
              <w:rPr>
                <w:rFonts w:ascii="Times New Roman" w:hAnsi="Times New Roman"/>
                <w:sz w:val="24"/>
                <w:szCs w:val="24"/>
              </w:rPr>
              <w:t>Содержание</w:t>
            </w:r>
          </w:p>
        </w:tc>
      </w:tr>
      <w:tr w:rsidR="00361EEF" w:rsidRPr="00D962FA" w14:paraId="0E6FCB3E" w14:textId="77777777" w:rsidTr="00517941">
        <w:tc>
          <w:tcPr>
            <w:tcW w:w="2124" w:type="dxa"/>
          </w:tcPr>
          <w:p w14:paraId="67FC7245" w14:textId="7D647023" w:rsidR="00361EEF" w:rsidRPr="00D962FA" w:rsidRDefault="00361EEF" w:rsidP="00361EEF">
            <w:pPr>
              <w:spacing w:after="0" w:line="240" w:lineRule="auto"/>
              <w:jc w:val="center"/>
              <w:rPr>
                <w:rFonts w:ascii="Times New Roman" w:hAnsi="Times New Roman"/>
                <w:sz w:val="24"/>
                <w:szCs w:val="24"/>
              </w:rPr>
            </w:pPr>
            <w:r w:rsidRPr="00D962FA">
              <w:rPr>
                <w:rFonts w:ascii="Times New Roman" w:hAnsi="Times New Roman"/>
                <w:sz w:val="24"/>
                <w:szCs w:val="24"/>
              </w:rPr>
              <w:t>1</w:t>
            </w:r>
          </w:p>
        </w:tc>
        <w:tc>
          <w:tcPr>
            <w:tcW w:w="1134" w:type="dxa"/>
          </w:tcPr>
          <w:p w14:paraId="5AB8C1B8" w14:textId="112EE614" w:rsidR="00361EEF" w:rsidRPr="00D962FA" w:rsidRDefault="00361EEF" w:rsidP="00361EEF">
            <w:pPr>
              <w:spacing w:after="0" w:line="240" w:lineRule="auto"/>
              <w:jc w:val="center"/>
              <w:rPr>
                <w:rFonts w:ascii="Times New Roman" w:hAnsi="Times New Roman"/>
                <w:sz w:val="24"/>
                <w:szCs w:val="24"/>
              </w:rPr>
            </w:pPr>
            <w:r w:rsidRPr="00D962FA">
              <w:rPr>
                <w:rFonts w:ascii="Times New Roman" w:hAnsi="Times New Roman"/>
                <w:sz w:val="24"/>
                <w:szCs w:val="24"/>
              </w:rPr>
              <w:t>2</w:t>
            </w:r>
          </w:p>
        </w:tc>
        <w:tc>
          <w:tcPr>
            <w:tcW w:w="3263" w:type="dxa"/>
          </w:tcPr>
          <w:p w14:paraId="7CEC84F5" w14:textId="4F3D4E61" w:rsidR="00361EEF" w:rsidRPr="00D962FA" w:rsidRDefault="00361EEF" w:rsidP="00361EEF">
            <w:pPr>
              <w:spacing w:after="0" w:line="240" w:lineRule="auto"/>
              <w:jc w:val="center"/>
              <w:rPr>
                <w:rFonts w:ascii="Times New Roman" w:hAnsi="Times New Roman"/>
                <w:sz w:val="24"/>
                <w:szCs w:val="24"/>
              </w:rPr>
            </w:pPr>
            <w:r w:rsidRPr="00D962FA">
              <w:rPr>
                <w:rFonts w:ascii="Times New Roman" w:hAnsi="Times New Roman"/>
                <w:sz w:val="24"/>
                <w:szCs w:val="24"/>
              </w:rPr>
              <w:t>3</w:t>
            </w:r>
          </w:p>
        </w:tc>
        <w:tc>
          <w:tcPr>
            <w:tcW w:w="7935" w:type="dxa"/>
          </w:tcPr>
          <w:p w14:paraId="18B5B865" w14:textId="7DF4B328" w:rsidR="00361EEF" w:rsidRPr="00D962FA" w:rsidRDefault="00361EEF" w:rsidP="00361EEF">
            <w:pPr>
              <w:spacing w:after="0" w:line="240" w:lineRule="auto"/>
              <w:jc w:val="center"/>
              <w:rPr>
                <w:rFonts w:ascii="Times New Roman" w:hAnsi="Times New Roman"/>
                <w:sz w:val="24"/>
                <w:szCs w:val="24"/>
              </w:rPr>
            </w:pPr>
            <w:r w:rsidRPr="00D962FA">
              <w:rPr>
                <w:rFonts w:ascii="Times New Roman" w:hAnsi="Times New Roman"/>
                <w:sz w:val="24"/>
                <w:szCs w:val="24"/>
              </w:rPr>
              <w:t>4</w:t>
            </w:r>
          </w:p>
        </w:tc>
      </w:tr>
      <w:tr w:rsidR="00361EEF" w:rsidRPr="00D962FA" w14:paraId="6FA81C0F" w14:textId="77777777" w:rsidTr="00517941">
        <w:tc>
          <w:tcPr>
            <w:tcW w:w="2124" w:type="dxa"/>
            <w:vMerge w:val="restart"/>
          </w:tcPr>
          <w:p w14:paraId="479F072D" w14:textId="02E15448" w:rsidR="00361EEF" w:rsidRPr="00D962FA" w:rsidRDefault="00361EEF" w:rsidP="00361EEF">
            <w:pPr>
              <w:spacing w:after="0" w:line="240" w:lineRule="auto"/>
              <w:jc w:val="both"/>
              <w:rPr>
                <w:rFonts w:ascii="Times New Roman" w:hAnsi="Times New Roman"/>
                <w:sz w:val="24"/>
                <w:szCs w:val="24"/>
              </w:rPr>
            </w:pPr>
            <w:r w:rsidRPr="00D962FA">
              <w:rPr>
                <w:rFonts w:ascii="Times New Roman" w:hAnsi="Times New Roman"/>
                <w:sz w:val="24"/>
                <w:szCs w:val="24"/>
              </w:rPr>
              <w:t>Массачусетский технологический институт, штат Массачусетс, США</w:t>
            </w:r>
          </w:p>
        </w:tc>
        <w:tc>
          <w:tcPr>
            <w:tcW w:w="1134" w:type="dxa"/>
            <w:vMerge w:val="restart"/>
          </w:tcPr>
          <w:p w14:paraId="3AE325A9" w14:textId="77777777" w:rsidR="00361EEF" w:rsidRPr="00D962FA" w:rsidRDefault="00361EEF" w:rsidP="00361EEF">
            <w:pPr>
              <w:spacing w:after="0" w:line="240" w:lineRule="auto"/>
              <w:jc w:val="center"/>
              <w:rPr>
                <w:rFonts w:ascii="Times New Roman" w:hAnsi="Times New Roman"/>
                <w:sz w:val="24"/>
                <w:szCs w:val="24"/>
              </w:rPr>
            </w:pPr>
            <w:r w:rsidRPr="00D962FA">
              <w:rPr>
                <w:rFonts w:ascii="Times New Roman" w:hAnsi="Times New Roman"/>
                <w:sz w:val="24"/>
                <w:szCs w:val="24"/>
              </w:rPr>
              <w:t>1</w:t>
            </w:r>
          </w:p>
        </w:tc>
        <w:tc>
          <w:tcPr>
            <w:tcW w:w="3263" w:type="dxa"/>
          </w:tcPr>
          <w:p w14:paraId="372895D8" w14:textId="77777777" w:rsidR="00361EEF" w:rsidRPr="00D962FA" w:rsidRDefault="00361EEF" w:rsidP="00361EEF">
            <w:pPr>
              <w:spacing w:after="0" w:line="240" w:lineRule="auto"/>
              <w:jc w:val="both"/>
              <w:rPr>
                <w:rFonts w:ascii="Times New Roman" w:hAnsi="Times New Roman"/>
                <w:sz w:val="24"/>
                <w:szCs w:val="24"/>
                <w:lang w:val="en-US"/>
              </w:rPr>
            </w:pPr>
            <w:r w:rsidRPr="00D962FA">
              <w:rPr>
                <w:rFonts w:ascii="Times New Roman" w:hAnsi="Times New Roman"/>
                <w:sz w:val="24"/>
                <w:szCs w:val="24"/>
                <w:lang w:val="en-US"/>
              </w:rPr>
              <w:t>Computer Science and Engineering /</w:t>
            </w:r>
          </w:p>
          <w:p w14:paraId="2B0943F4" w14:textId="77777777" w:rsidR="00361EEF" w:rsidRPr="00D962FA" w:rsidRDefault="00361EEF" w:rsidP="00361EEF">
            <w:pPr>
              <w:spacing w:after="0" w:line="240" w:lineRule="auto"/>
              <w:jc w:val="both"/>
              <w:rPr>
                <w:rFonts w:ascii="Times New Roman" w:hAnsi="Times New Roman"/>
                <w:sz w:val="24"/>
                <w:szCs w:val="24"/>
                <w:lang w:val="en-US"/>
              </w:rPr>
            </w:pPr>
            <w:r w:rsidRPr="00D962FA">
              <w:rPr>
                <w:rFonts w:ascii="Times New Roman" w:hAnsi="Times New Roman"/>
                <w:sz w:val="24"/>
                <w:szCs w:val="24"/>
              </w:rPr>
              <w:t>Информатика</w:t>
            </w:r>
            <w:r w:rsidRPr="00D962FA">
              <w:rPr>
                <w:rFonts w:ascii="Times New Roman" w:hAnsi="Times New Roman"/>
                <w:sz w:val="24"/>
                <w:szCs w:val="24"/>
                <w:lang w:val="en-US"/>
              </w:rPr>
              <w:t xml:space="preserve"> </w:t>
            </w:r>
            <w:r w:rsidRPr="00D962FA">
              <w:rPr>
                <w:rFonts w:ascii="Times New Roman" w:hAnsi="Times New Roman"/>
                <w:sz w:val="24"/>
                <w:szCs w:val="24"/>
              </w:rPr>
              <w:t>и</w:t>
            </w:r>
            <w:r w:rsidRPr="00D962FA">
              <w:rPr>
                <w:rFonts w:ascii="Times New Roman" w:hAnsi="Times New Roman"/>
                <w:sz w:val="24"/>
                <w:szCs w:val="24"/>
                <w:lang w:val="en-US"/>
              </w:rPr>
              <w:t xml:space="preserve"> </w:t>
            </w:r>
            <w:r w:rsidRPr="00D962FA">
              <w:rPr>
                <w:rFonts w:ascii="Times New Roman" w:hAnsi="Times New Roman"/>
                <w:sz w:val="24"/>
                <w:szCs w:val="24"/>
              </w:rPr>
              <w:t>инжиниринг</w:t>
            </w:r>
          </w:p>
        </w:tc>
        <w:tc>
          <w:tcPr>
            <w:tcW w:w="7935" w:type="dxa"/>
          </w:tcPr>
          <w:p w14:paraId="1D80C23B" w14:textId="77777777" w:rsidR="00361EEF" w:rsidRPr="00D962FA" w:rsidRDefault="00361EEF" w:rsidP="00361EEF">
            <w:pPr>
              <w:spacing w:after="0" w:line="240" w:lineRule="auto"/>
              <w:jc w:val="both"/>
              <w:rPr>
                <w:rFonts w:ascii="Times New Roman" w:hAnsi="Times New Roman"/>
                <w:sz w:val="24"/>
                <w:szCs w:val="24"/>
              </w:rPr>
            </w:pPr>
            <w:r w:rsidRPr="00D962FA">
              <w:rPr>
                <w:rFonts w:ascii="Times New Roman" w:hAnsi="Times New Roman"/>
                <w:sz w:val="24"/>
                <w:szCs w:val="24"/>
              </w:rPr>
              <w:t>Предназначена для студентов, чьи интересы сосредоточены на программном обеспечении, компьютерных системах и теоретической информатике. Эта специализация охватывает широкий спектр алгоритмов и теории, программную инженерию, языки программирования, компьютерные системы, взаимодействие человека и компьютера и графику, а также искусственный интеллект и машинное обучение.</w:t>
            </w:r>
          </w:p>
        </w:tc>
      </w:tr>
      <w:tr w:rsidR="00361EEF" w:rsidRPr="00D962FA" w14:paraId="66F29A18" w14:textId="77777777" w:rsidTr="00517941">
        <w:tc>
          <w:tcPr>
            <w:tcW w:w="2124" w:type="dxa"/>
            <w:vMerge/>
          </w:tcPr>
          <w:p w14:paraId="5E353D1B" w14:textId="77777777" w:rsidR="00361EEF" w:rsidRPr="00D962FA" w:rsidRDefault="00361EEF" w:rsidP="00361EEF">
            <w:pPr>
              <w:spacing w:after="0" w:line="240" w:lineRule="auto"/>
              <w:jc w:val="both"/>
              <w:rPr>
                <w:rFonts w:ascii="Times New Roman" w:hAnsi="Times New Roman"/>
                <w:sz w:val="24"/>
                <w:szCs w:val="24"/>
              </w:rPr>
            </w:pPr>
          </w:p>
        </w:tc>
        <w:tc>
          <w:tcPr>
            <w:tcW w:w="1134" w:type="dxa"/>
            <w:vMerge/>
          </w:tcPr>
          <w:p w14:paraId="3B760AAD" w14:textId="77777777" w:rsidR="00361EEF" w:rsidRPr="00D962FA" w:rsidRDefault="00361EEF" w:rsidP="00361EEF">
            <w:pPr>
              <w:spacing w:after="0" w:line="240" w:lineRule="auto"/>
              <w:jc w:val="center"/>
              <w:rPr>
                <w:rFonts w:ascii="Times New Roman" w:hAnsi="Times New Roman"/>
                <w:sz w:val="24"/>
                <w:szCs w:val="24"/>
              </w:rPr>
            </w:pPr>
          </w:p>
        </w:tc>
        <w:tc>
          <w:tcPr>
            <w:tcW w:w="3263" w:type="dxa"/>
          </w:tcPr>
          <w:p w14:paraId="3A846ED5" w14:textId="2F89F028" w:rsidR="00361EEF" w:rsidRPr="00D962FA" w:rsidRDefault="00361EEF" w:rsidP="00361EEF">
            <w:pPr>
              <w:spacing w:after="0" w:line="240" w:lineRule="auto"/>
              <w:jc w:val="both"/>
              <w:rPr>
                <w:rFonts w:ascii="Times New Roman" w:hAnsi="Times New Roman"/>
                <w:sz w:val="24"/>
                <w:szCs w:val="24"/>
                <w:lang w:val="en-US"/>
              </w:rPr>
            </w:pPr>
            <w:r w:rsidRPr="00D962FA">
              <w:rPr>
                <w:rFonts w:ascii="Times New Roman" w:hAnsi="Times New Roman"/>
                <w:sz w:val="24"/>
                <w:szCs w:val="24"/>
                <w:lang w:val="en-US"/>
              </w:rPr>
              <w:t>Electrical Engineering and Computer Science/</w:t>
            </w:r>
            <w:r w:rsidRPr="00D962FA">
              <w:rPr>
                <w:rFonts w:ascii="Times New Roman" w:hAnsi="Times New Roman"/>
                <w:sz w:val="24"/>
                <w:szCs w:val="24"/>
              </w:rPr>
              <w:t>Электротех</w:t>
            </w:r>
            <w:r w:rsidRPr="00D962FA">
              <w:rPr>
                <w:rFonts w:ascii="Times New Roman" w:hAnsi="Times New Roman"/>
                <w:sz w:val="24"/>
                <w:szCs w:val="24"/>
                <w:lang w:val="en-US"/>
              </w:rPr>
              <w:t xml:space="preserve"> </w:t>
            </w:r>
            <w:r w:rsidRPr="00D962FA">
              <w:rPr>
                <w:rFonts w:ascii="Times New Roman" w:hAnsi="Times New Roman"/>
                <w:sz w:val="24"/>
                <w:szCs w:val="24"/>
              </w:rPr>
              <w:t>ника</w:t>
            </w:r>
            <w:r w:rsidRPr="00D962FA">
              <w:rPr>
                <w:rFonts w:ascii="Times New Roman" w:hAnsi="Times New Roman"/>
                <w:sz w:val="24"/>
                <w:szCs w:val="24"/>
                <w:lang w:val="en-US"/>
              </w:rPr>
              <w:t xml:space="preserve"> </w:t>
            </w:r>
            <w:r w:rsidRPr="00D962FA">
              <w:rPr>
                <w:rFonts w:ascii="Times New Roman" w:hAnsi="Times New Roman"/>
                <w:sz w:val="24"/>
                <w:szCs w:val="24"/>
              </w:rPr>
              <w:t>и</w:t>
            </w:r>
            <w:r w:rsidRPr="00D962FA">
              <w:rPr>
                <w:rFonts w:ascii="Times New Roman" w:hAnsi="Times New Roman"/>
                <w:sz w:val="24"/>
                <w:szCs w:val="24"/>
                <w:lang w:val="en-US"/>
              </w:rPr>
              <w:t xml:space="preserve"> </w:t>
            </w:r>
            <w:r w:rsidRPr="00D962FA">
              <w:rPr>
                <w:rFonts w:ascii="Times New Roman" w:hAnsi="Times New Roman"/>
                <w:sz w:val="24"/>
                <w:szCs w:val="24"/>
              </w:rPr>
              <w:t>информатика</w:t>
            </w:r>
          </w:p>
        </w:tc>
        <w:tc>
          <w:tcPr>
            <w:tcW w:w="7935" w:type="dxa"/>
          </w:tcPr>
          <w:p w14:paraId="059CAF02" w14:textId="77777777" w:rsidR="00361EEF" w:rsidRPr="00D962FA" w:rsidRDefault="00361EEF" w:rsidP="00361EEF">
            <w:pPr>
              <w:spacing w:after="0" w:line="240" w:lineRule="auto"/>
              <w:jc w:val="both"/>
              <w:rPr>
                <w:rFonts w:ascii="Times New Roman" w:hAnsi="Times New Roman"/>
                <w:sz w:val="24"/>
                <w:szCs w:val="24"/>
              </w:rPr>
            </w:pPr>
            <w:r w:rsidRPr="00D962FA">
              <w:rPr>
                <w:rFonts w:ascii="Times New Roman" w:hAnsi="Times New Roman"/>
                <w:sz w:val="24"/>
                <w:szCs w:val="24"/>
              </w:rPr>
              <w:t>Программа предназначена для студентов, чьи интересы сосредоточены на создании систем, взаимодействующих с миром, цифровом дизайне и компьютерной архитектуре, а также системах управления.</w:t>
            </w:r>
          </w:p>
        </w:tc>
      </w:tr>
      <w:tr w:rsidR="00361EEF" w:rsidRPr="00D962FA" w14:paraId="7696B688" w14:textId="77777777" w:rsidTr="00517941">
        <w:tc>
          <w:tcPr>
            <w:tcW w:w="2124" w:type="dxa"/>
          </w:tcPr>
          <w:p w14:paraId="3A1192A5" w14:textId="012EA653" w:rsidR="00361EEF" w:rsidRPr="00D962FA" w:rsidRDefault="00361EEF" w:rsidP="00361EEF">
            <w:pPr>
              <w:spacing w:after="0" w:line="240" w:lineRule="auto"/>
              <w:jc w:val="both"/>
              <w:rPr>
                <w:rFonts w:ascii="Times New Roman" w:hAnsi="Times New Roman"/>
                <w:sz w:val="24"/>
                <w:szCs w:val="24"/>
              </w:rPr>
            </w:pPr>
            <w:r w:rsidRPr="00D962FA">
              <w:rPr>
                <w:rFonts w:ascii="Times New Roman" w:hAnsi="Times New Roman"/>
                <w:sz w:val="24"/>
                <w:szCs w:val="24"/>
              </w:rPr>
              <w:t xml:space="preserve">Кембриджский университет, Великобритания </w:t>
            </w:r>
          </w:p>
        </w:tc>
        <w:tc>
          <w:tcPr>
            <w:tcW w:w="1134" w:type="dxa"/>
          </w:tcPr>
          <w:p w14:paraId="4F338E45" w14:textId="77777777" w:rsidR="00361EEF" w:rsidRPr="00D962FA" w:rsidRDefault="00361EEF" w:rsidP="00361EEF">
            <w:pPr>
              <w:spacing w:after="0" w:line="240" w:lineRule="auto"/>
              <w:jc w:val="center"/>
              <w:rPr>
                <w:rFonts w:ascii="Times New Roman" w:hAnsi="Times New Roman"/>
                <w:sz w:val="24"/>
                <w:szCs w:val="24"/>
              </w:rPr>
            </w:pPr>
            <w:r w:rsidRPr="00D962FA">
              <w:rPr>
                <w:rFonts w:ascii="Times New Roman" w:hAnsi="Times New Roman"/>
                <w:sz w:val="24"/>
                <w:szCs w:val="24"/>
              </w:rPr>
              <w:t>2</w:t>
            </w:r>
          </w:p>
        </w:tc>
        <w:tc>
          <w:tcPr>
            <w:tcW w:w="3263" w:type="dxa"/>
          </w:tcPr>
          <w:p w14:paraId="07E5CE1A" w14:textId="71B9C63C" w:rsidR="00361EEF" w:rsidRPr="00D962FA" w:rsidRDefault="00361EEF" w:rsidP="00361EEF">
            <w:pPr>
              <w:spacing w:after="0" w:line="240" w:lineRule="auto"/>
              <w:jc w:val="both"/>
              <w:rPr>
                <w:rFonts w:ascii="Times New Roman" w:hAnsi="Times New Roman"/>
                <w:sz w:val="24"/>
                <w:szCs w:val="24"/>
              </w:rPr>
            </w:pPr>
            <w:r w:rsidRPr="00D962FA">
              <w:rPr>
                <w:rFonts w:ascii="Times New Roman" w:hAnsi="Times New Roman"/>
                <w:sz w:val="24"/>
                <w:szCs w:val="24"/>
              </w:rPr>
              <w:t xml:space="preserve">Computer Science/Инфор матика </w:t>
            </w:r>
          </w:p>
        </w:tc>
        <w:tc>
          <w:tcPr>
            <w:tcW w:w="7935" w:type="dxa"/>
          </w:tcPr>
          <w:p w14:paraId="1620778A" w14:textId="77777777" w:rsidR="00361EEF" w:rsidRPr="00D962FA" w:rsidRDefault="00361EEF" w:rsidP="00361EEF">
            <w:pPr>
              <w:spacing w:after="0" w:line="240" w:lineRule="auto"/>
              <w:jc w:val="both"/>
              <w:rPr>
                <w:rFonts w:ascii="Times New Roman" w:hAnsi="Times New Roman"/>
                <w:sz w:val="24"/>
                <w:szCs w:val="24"/>
              </w:rPr>
            </w:pPr>
            <w:r w:rsidRPr="00D962FA">
              <w:rPr>
                <w:rFonts w:ascii="Times New Roman" w:hAnsi="Times New Roman"/>
                <w:sz w:val="24"/>
                <w:szCs w:val="24"/>
              </w:rPr>
              <w:t>Программа объединяет такие дисциплины, как математика, инженерия, естественные науки, психология и лингвистика. Это широкий и глубокий курс, охватывающий все аспекты современной компьютерной науки. В курсе обязательно развиваются практические навыки в программировании на различных языках, таких как OCaml, Java, C/C++ и Prolog аппаратных системах, таких как проектирование чипов.</w:t>
            </w:r>
          </w:p>
        </w:tc>
      </w:tr>
      <w:tr w:rsidR="00361EEF" w:rsidRPr="00D962FA" w14:paraId="4BCEED19" w14:textId="77777777" w:rsidTr="00517941">
        <w:tc>
          <w:tcPr>
            <w:tcW w:w="2124" w:type="dxa"/>
            <w:tcBorders>
              <w:bottom w:val="nil"/>
            </w:tcBorders>
          </w:tcPr>
          <w:p w14:paraId="2B3090CE" w14:textId="533CA70F" w:rsidR="00361EEF" w:rsidRPr="00D962FA" w:rsidRDefault="00361EEF" w:rsidP="00361EEF">
            <w:pPr>
              <w:spacing w:after="0" w:line="240" w:lineRule="auto"/>
              <w:jc w:val="both"/>
              <w:rPr>
                <w:rFonts w:ascii="Times New Roman" w:hAnsi="Times New Roman"/>
                <w:sz w:val="24"/>
                <w:szCs w:val="24"/>
              </w:rPr>
            </w:pPr>
            <w:r w:rsidRPr="00D962FA">
              <w:rPr>
                <w:rFonts w:ascii="Times New Roman" w:hAnsi="Times New Roman"/>
                <w:sz w:val="24"/>
                <w:szCs w:val="24"/>
              </w:rPr>
              <w:t xml:space="preserve">Оксфордский университет, Великобритания </w:t>
            </w:r>
          </w:p>
        </w:tc>
        <w:tc>
          <w:tcPr>
            <w:tcW w:w="1134" w:type="dxa"/>
            <w:tcBorders>
              <w:bottom w:val="nil"/>
            </w:tcBorders>
          </w:tcPr>
          <w:p w14:paraId="013003BC" w14:textId="77777777" w:rsidR="00361EEF" w:rsidRPr="00D962FA" w:rsidRDefault="00361EEF" w:rsidP="00361EEF">
            <w:pPr>
              <w:spacing w:after="0" w:line="240" w:lineRule="auto"/>
              <w:jc w:val="center"/>
              <w:rPr>
                <w:rFonts w:ascii="Times New Roman" w:hAnsi="Times New Roman"/>
                <w:sz w:val="24"/>
                <w:szCs w:val="24"/>
              </w:rPr>
            </w:pPr>
            <w:r w:rsidRPr="00D962FA">
              <w:rPr>
                <w:rFonts w:ascii="Times New Roman" w:hAnsi="Times New Roman"/>
                <w:sz w:val="24"/>
                <w:szCs w:val="24"/>
              </w:rPr>
              <w:t>3</w:t>
            </w:r>
          </w:p>
        </w:tc>
        <w:tc>
          <w:tcPr>
            <w:tcW w:w="3263" w:type="dxa"/>
            <w:tcBorders>
              <w:bottom w:val="nil"/>
            </w:tcBorders>
          </w:tcPr>
          <w:p w14:paraId="2A0BEF0F" w14:textId="743BDE1E" w:rsidR="00361EEF" w:rsidRPr="00D962FA" w:rsidRDefault="00361EEF" w:rsidP="00361EEF">
            <w:pPr>
              <w:spacing w:after="0" w:line="240" w:lineRule="auto"/>
              <w:jc w:val="both"/>
              <w:rPr>
                <w:rFonts w:ascii="Times New Roman" w:hAnsi="Times New Roman"/>
                <w:sz w:val="24"/>
                <w:szCs w:val="24"/>
              </w:rPr>
            </w:pPr>
            <w:r w:rsidRPr="00D962FA">
              <w:rPr>
                <w:rFonts w:ascii="Times New Roman" w:hAnsi="Times New Roman"/>
                <w:sz w:val="24"/>
                <w:szCs w:val="24"/>
              </w:rPr>
              <w:t xml:space="preserve">Computer Science/Информа тика </w:t>
            </w:r>
          </w:p>
        </w:tc>
        <w:tc>
          <w:tcPr>
            <w:tcW w:w="7935" w:type="dxa"/>
            <w:tcBorders>
              <w:bottom w:val="nil"/>
            </w:tcBorders>
          </w:tcPr>
          <w:p w14:paraId="26DEC8ED" w14:textId="64238DA6" w:rsidR="00361EEF" w:rsidRPr="00D962FA" w:rsidRDefault="00361EEF" w:rsidP="00361EEF">
            <w:pPr>
              <w:spacing w:after="0" w:line="240" w:lineRule="auto"/>
              <w:jc w:val="both"/>
              <w:rPr>
                <w:rFonts w:ascii="Times New Roman" w:hAnsi="Times New Roman"/>
                <w:sz w:val="24"/>
                <w:szCs w:val="24"/>
              </w:rPr>
            </w:pPr>
            <w:r w:rsidRPr="00D962FA">
              <w:rPr>
                <w:rFonts w:ascii="Times New Roman" w:hAnsi="Times New Roman"/>
                <w:sz w:val="24"/>
                <w:szCs w:val="24"/>
              </w:rPr>
              <w:t>Курс сосредоточен на установлении связей между теорией и практикой. Он охватывает широкий спектр программных и аппаратных технологий и их приложений. Курс требует сильных математических способностей. На курсе обучают практическим навыкам решения проблем и разработки программ</w:t>
            </w:r>
          </w:p>
        </w:tc>
      </w:tr>
      <w:tr w:rsidR="00361EEF" w:rsidRPr="00D962FA" w14:paraId="62D8362F" w14:textId="77777777" w:rsidTr="00517941">
        <w:tc>
          <w:tcPr>
            <w:tcW w:w="14456" w:type="dxa"/>
            <w:gridSpan w:val="4"/>
            <w:tcBorders>
              <w:bottom w:val="nil"/>
            </w:tcBorders>
          </w:tcPr>
          <w:p w14:paraId="16F2273E" w14:textId="72834852" w:rsidR="00361EEF" w:rsidRPr="00D962FA" w:rsidRDefault="00361EEF" w:rsidP="00361EEF">
            <w:pPr>
              <w:spacing w:after="0" w:line="240" w:lineRule="auto"/>
              <w:jc w:val="center"/>
              <w:rPr>
                <w:rFonts w:ascii="Times New Roman" w:hAnsi="Times New Roman"/>
                <w:i/>
                <w:sz w:val="24"/>
                <w:szCs w:val="24"/>
              </w:rPr>
            </w:pPr>
            <w:r w:rsidRPr="00D962FA">
              <w:rPr>
                <w:rFonts w:ascii="Times New Roman" w:hAnsi="Times New Roman"/>
                <w:bCs/>
                <w:i/>
                <w:sz w:val="24"/>
                <w:szCs w:val="24"/>
              </w:rPr>
              <w:t>Азия</w:t>
            </w:r>
          </w:p>
        </w:tc>
      </w:tr>
      <w:tr w:rsidR="00361EEF" w:rsidRPr="00D962FA" w14:paraId="2EDC562D" w14:textId="77777777" w:rsidTr="00517941">
        <w:tc>
          <w:tcPr>
            <w:tcW w:w="2124" w:type="dxa"/>
            <w:tcBorders>
              <w:bottom w:val="nil"/>
            </w:tcBorders>
          </w:tcPr>
          <w:p w14:paraId="24659B77" w14:textId="349F72CC" w:rsidR="00361EEF" w:rsidRPr="00D962FA" w:rsidRDefault="00361EEF" w:rsidP="00361EEF">
            <w:pPr>
              <w:spacing w:after="0" w:line="240" w:lineRule="auto"/>
              <w:jc w:val="both"/>
              <w:rPr>
                <w:rFonts w:ascii="Times New Roman" w:hAnsi="Times New Roman"/>
                <w:sz w:val="24"/>
                <w:szCs w:val="24"/>
              </w:rPr>
            </w:pPr>
            <w:r w:rsidRPr="00D962FA">
              <w:rPr>
                <w:rFonts w:ascii="Times New Roman" w:hAnsi="Times New Roman"/>
                <w:sz w:val="24"/>
                <w:szCs w:val="24"/>
              </w:rPr>
              <w:t>Национальный университет Сингапура, Сингапур</w:t>
            </w:r>
          </w:p>
        </w:tc>
        <w:tc>
          <w:tcPr>
            <w:tcW w:w="1134" w:type="dxa"/>
            <w:tcBorders>
              <w:bottom w:val="nil"/>
            </w:tcBorders>
          </w:tcPr>
          <w:p w14:paraId="6909F3CD" w14:textId="0999EC2C" w:rsidR="00361EEF" w:rsidRPr="00D962FA" w:rsidRDefault="00361EEF" w:rsidP="00361EEF">
            <w:pPr>
              <w:spacing w:after="0" w:line="240" w:lineRule="auto"/>
              <w:jc w:val="center"/>
              <w:rPr>
                <w:rFonts w:ascii="Times New Roman" w:hAnsi="Times New Roman"/>
                <w:sz w:val="24"/>
                <w:szCs w:val="24"/>
              </w:rPr>
            </w:pPr>
            <w:r w:rsidRPr="00D962FA">
              <w:rPr>
                <w:rFonts w:ascii="Times New Roman" w:hAnsi="Times New Roman"/>
                <w:sz w:val="24"/>
                <w:szCs w:val="24"/>
              </w:rPr>
              <w:t>8</w:t>
            </w:r>
          </w:p>
        </w:tc>
        <w:tc>
          <w:tcPr>
            <w:tcW w:w="3263" w:type="dxa"/>
            <w:tcBorders>
              <w:bottom w:val="nil"/>
            </w:tcBorders>
          </w:tcPr>
          <w:p w14:paraId="3DDAFBEE" w14:textId="2ED6D653" w:rsidR="00361EEF" w:rsidRPr="00D962FA" w:rsidRDefault="00361EEF" w:rsidP="00361EEF">
            <w:pPr>
              <w:spacing w:after="0" w:line="240" w:lineRule="auto"/>
              <w:jc w:val="both"/>
              <w:rPr>
                <w:rFonts w:ascii="Times New Roman" w:hAnsi="Times New Roman"/>
                <w:sz w:val="24"/>
                <w:szCs w:val="24"/>
              </w:rPr>
            </w:pPr>
            <w:r w:rsidRPr="00D962FA">
              <w:rPr>
                <w:rFonts w:ascii="Times New Roman" w:hAnsi="Times New Roman"/>
                <w:sz w:val="24"/>
                <w:szCs w:val="24"/>
              </w:rPr>
              <w:t>Computer Science/Информа тика</w:t>
            </w:r>
          </w:p>
        </w:tc>
        <w:tc>
          <w:tcPr>
            <w:tcW w:w="7935" w:type="dxa"/>
            <w:tcBorders>
              <w:bottom w:val="nil"/>
            </w:tcBorders>
          </w:tcPr>
          <w:p w14:paraId="3BB89D81" w14:textId="77777777" w:rsidR="00361EEF" w:rsidRPr="00D962FA" w:rsidRDefault="00361EEF" w:rsidP="00361EEF">
            <w:pPr>
              <w:spacing w:after="0" w:line="240" w:lineRule="auto"/>
              <w:jc w:val="both"/>
              <w:rPr>
                <w:rFonts w:ascii="Times New Roman" w:hAnsi="Times New Roman"/>
                <w:sz w:val="24"/>
                <w:szCs w:val="24"/>
              </w:rPr>
            </w:pPr>
            <w:r w:rsidRPr="00D962FA">
              <w:rPr>
                <w:rFonts w:ascii="Times New Roman" w:hAnsi="Times New Roman"/>
                <w:sz w:val="24"/>
                <w:szCs w:val="24"/>
              </w:rPr>
              <w:t>Конечная цель программы по информатике - подготовить кандидатов к успешной карьере в качестве специалистов по вычислительной технике.</w:t>
            </w:r>
          </w:p>
          <w:p w14:paraId="14FFA7FD" w14:textId="79113631" w:rsidR="00361EEF" w:rsidRPr="00D962FA" w:rsidRDefault="00361EEF" w:rsidP="00361EEF">
            <w:pPr>
              <w:spacing w:after="0" w:line="240" w:lineRule="auto"/>
              <w:jc w:val="both"/>
              <w:rPr>
                <w:rFonts w:ascii="Times New Roman" w:hAnsi="Times New Roman"/>
                <w:sz w:val="24"/>
                <w:szCs w:val="24"/>
              </w:rPr>
            </w:pPr>
            <w:r w:rsidRPr="00D962FA">
              <w:rPr>
                <w:rFonts w:ascii="Times New Roman" w:hAnsi="Times New Roman"/>
                <w:sz w:val="24"/>
                <w:szCs w:val="24"/>
              </w:rPr>
              <w:t xml:space="preserve">Программа затрагивает разработку передовых приложений, изучение последних достижений в области искусственного интеллекта и машинного </w:t>
            </w:r>
          </w:p>
        </w:tc>
      </w:tr>
      <w:tr w:rsidR="00F411ED" w:rsidRPr="00D962FA" w14:paraId="6135A46D" w14:textId="77777777" w:rsidTr="00517941">
        <w:tc>
          <w:tcPr>
            <w:tcW w:w="14456" w:type="dxa"/>
            <w:gridSpan w:val="4"/>
            <w:tcBorders>
              <w:top w:val="nil"/>
              <w:left w:val="nil"/>
              <w:bottom w:val="single" w:sz="4" w:space="0" w:color="auto"/>
              <w:right w:val="nil"/>
            </w:tcBorders>
          </w:tcPr>
          <w:p w14:paraId="4A6D498D" w14:textId="77777777" w:rsidR="00F411ED" w:rsidRPr="00D962FA" w:rsidRDefault="00361EEF" w:rsidP="00361EEF">
            <w:pPr>
              <w:spacing w:after="0" w:line="240" w:lineRule="auto"/>
              <w:ind w:hanging="112"/>
              <w:rPr>
                <w:rFonts w:ascii="Times New Roman" w:hAnsi="Times New Roman"/>
                <w:sz w:val="28"/>
                <w:szCs w:val="28"/>
              </w:rPr>
            </w:pPr>
            <w:r w:rsidRPr="00D962FA">
              <w:rPr>
                <w:rFonts w:ascii="Times New Roman" w:hAnsi="Times New Roman"/>
                <w:sz w:val="28"/>
                <w:szCs w:val="28"/>
              </w:rPr>
              <w:t>Продолжение т</w:t>
            </w:r>
            <w:r w:rsidR="00F411ED" w:rsidRPr="00D962FA">
              <w:rPr>
                <w:rFonts w:ascii="Times New Roman" w:hAnsi="Times New Roman"/>
                <w:sz w:val="28"/>
                <w:szCs w:val="28"/>
              </w:rPr>
              <w:t>аблицы 2</w:t>
            </w:r>
          </w:p>
          <w:p w14:paraId="70BB6C46" w14:textId="2580CCAA" w:rsidR="00361EEF" w:rsidRPr="00D962FA" w:rsidRDefault="00361EEF" w:rsidP="00361EEF">
            <w:pPr>
              <w:spacing w:after="0" w:line="240" w:lineRule="auto"/>
              <w:rPr>
                <w:rFonts w:ascii="Times New Roman" w:hAnsi="Times New Roman"/>
                <w:sz w:val="16"/>
                <w:szCs w:val="16"/>
              </w:rPr>
            </w:pPr>
          </w:p>
        </w:tc>
      </w:tr>
      <w:tr w:rsidR="00F5462B" w:rsidRPr="00D962FA" w14:paraId="053ED685" w14:textId="77777777" w:rsidTr="00517941">
        <w:tc>
          <w:tcPr>
            <w:tcW w:w="2124" w:type="dxa"/>
            <w:tcBorders>
              <w:top w:val="single" w:sz="4" w:space="0" w:color="auto"/>
            </w:tcBorders>
          </w:tcPr>
          <w:p w14:paraId="1ADDF068" w14:textId="22C4E727" w:rsidR="00F5462B" w:rsidRPr="00D962FA" w:rsidRDefault="00361EEF" w:rsidP="00361EEF">
            <w:pPr>
              <w:spacing w:after="0" w:line="240" w:lineRule="auto"/>
              <w:jc w:val="center"/>
              <w:rPr>
                <w:rFonts w:ascii="Times New Roman" w:hAnsi="Times New Roman"/>
                <w:sz w:val="24"/>
                <w:szCs w:val="24"/>
              </w:rPr>
            </w:pPr>
            <w:r w:rsidRPr="00D962FA">
              <w:rPr>
                <w:rFonts w:ascii="Times New Roman" w:hAnsi="Times New Roman"/>
                <w:sz w:val="24"/>
                <w:szCs w:val="24"/>
              </w:rPr>
              <w:t>1</w:t>
            </w:r>
          </w:p>
        </w:tc>
        <w:tc>
          <w:tcPr>
            <w:tcW w:w="1134" w:type="dxa"/>
            <w:tcBorders>
              <w:top w:val="single" w:sz="4" w:space="0" w:color="auto"/>
            </w:tcBorders>
          </w:tcPr>
          <w:p w14:paraId="4F5C8FA9" w14:textId="76E48853" w:rsidR="00F5462B" w:rsidRPr="00D962FA" w:rsidRDefault="00361EEF" w:rsidP="00361EEF">
            <w:pPr>
              <w:spacing w:after="0" w:line="240" w:lineRule="auto"/>
              <w:jc w:val="center"/>
              <w:rPr>
                <w:rFonts w:ascii="Times New Roman" w:hAnsi="Times New Roman"/>
                <w:sz w:val="24"/>
                <w:szCs w:val="24"/>
              </w:rPr>
            </w:pPr>
            <w:r w:rsidRPr="00D962FA">
              <w:rPr>
                <w:rFonts w:ascii="Times New Roman" w:hAnsi="Times New Roman"/>
                <w:sz w:val="24"/>
                <w:szCs w:val="24"/>
              </w:rPr>
              <w:t>2</w:t>
            </w:r>
          </w:p>
        </w:tc>
        <w:tc>
          <w:tcPr>
            <w:tcW w:w="3263" w:type="dxa"/>
            <w:tcBorders>
              <w:top w:val="single" w:sz="4" w:space="0" w:color="auto"/>
            </w:tcBorders>
          </w:tcPr>
          <w:p w14:paraId="2D0023FB" w14:textId="384ECB18" w:rsidR="00F5462B" w:rsidRPr="00D962FA" w:rsidRDefault="00361EEF" w:rsidP="00361EEF">
            <w:pPr>
              <w:spacing w:after="0" w:line="240" w:lineRule="auto"/>
              <w:jc w:val="center"/>
              <w:rPr>
                <w:rFonts w:ascii="Times New Roman" w:hAnsi="Times New Roman"/>
                <w:sz w:val="24"/>
                <w:szCs w:val="24"/>
              </w:rPr>
            </w:pPr>
            <w:r w:rsidRPr="00D962FA">
              <w:rPr>
                <w:rFonts w:ascii="Times New Roman" w:hAnsi="Times New Roman"/>
                <w:sz w:val="24"/>
                <w:szCs w:val="24"/>
              </w:rPr>
              <w:t>3</w:t>
            </w:r>
          </w:p>
        </w:tc>
        <w:tc>
          <w:tcPr>
            <w:tcW w:w="7935" w:type="dxa"/>
            <w:tcBorders>
              <w:top w:val="single" w:sz="4" w:space="0" w:color="auto"/>
            </w:tcBorders>
          </w:tcPr>
          <w:p w14:paraId="79712900" w14:textId="41D2239F" w:rsidR="00F5462B" w:rsidRPr="00D962FA" w:rsidRDefault="00361EEF" w:rsidP="00361EEF">
            <w:pPr>
              <w:spacing w:after="0" w:line="240" w:lineRule="auto"/>
              <w:jc w:val="center"/>
              <w:rPr>
                <w:rFonts w:ascii="Times New Roman" w:hAnsi="Times New Roman"/>
                <w:sz w:val="24"/>
                <w:szCs w:val="24"/>
              </w:rPr>
            </w:pPr>
            <w:r w:rsidRPr="00D962FA">
              <w:rPr>
                <w:rFonts w:ascii="Times New Roman" w:hAnsi="Times New Roman"/>
                <w:sz w:val="24"/>
                <w:szCs w:val="24"/>
              </w:rPr>
              <w:t>4</w:t>
            </w:r>
          </w:p>
        </w:tc>
      </w:tr>
      <w:tr w:rsidR="00FD7A01" w:rsidRPr="00D962FA" w14:paraId="04A44799" w14:textId="77777777" w:rsidTr="00517941">
        <w:tc>
          <w:tcPr>
            <w:tcW w:w="14456" w:type="dxa"/>
            <w:gridSpan w:val="4"/>
          </w:tcPr>
          <w:p w14:paraId="5C6AB4BB" w14:textId="57FC197D" w:rsidR="00FD7A01" w:rsidRPr="00D962FA" w:rsidRDefault="00FD7A01" w:rsidP="00361EEF">
            <w:pPr>
              <w:spacing w:after="0" w:line="240" w:lineRule="auto"/>
              <w:rPr>
                <w:rFonts w:ascii="Times New Roman" w:hAnsi="Times New Roman"/>
                <w:b/>
                <w:bCs/>
                <w:sz w:val="24"/>
                <w:szCs w:val="24"/>
              </w:rPr>
            </w:pPr>
          </w:p>
        </w:tc>
      </w:tr>
      <w:tr w:rsidR="00F5462B" w:rsidRPr="00D962FA" w14:paraId="797349B9" w14:textId="77777777" w:rsidTr="00517941">
        <w:trPr>
          <w:trHeight w:val="757"/>
        </w:trPr>
        <w:tc>
          <w:tcPr>
            <w:tcW w:w="2124" w:type="dxa"/>
          </w:tcPr>
          <w:p w14:paraId="279809C3" w14:textId="6040E509" w:rsidR="00F5462B" w:rsidRPr="00D962FA" w:rsidRDefault="00F5462B" w:rsidP="00361EEF">
            <w:pPr>
              <w:spacing w:after="0" w:line="240" w:lineRule="auto"/>
              <w:jc w:val="both"/>
              <w:rPr>
                <w:rFonts w:ascii="Times New Roman" w:hAnsi="Times New Roman"/>
                <w:sz w:val="24"/>
                <w:szCs w:val="24"/>
              </w:rPr>
            </w:pPr>
          </w:p>
        </w:tc>
        <w:tc>
          <w:tcPr>
            <w:tcW w:w="1134" w:type="dxa"/>
          </w:tcPr>
          <w:p w14:paraId="0EBB38D0" w14:textId="55CBE195" w:rsidR="00F5462B" w:rsidRPr="00D962FA" w:rsidRDefault="00F5462B" w:rsidP="00361EEF">
            <w:pPr>
              <w:spacing w:after="0" w:line="240" w:lineRule="auto"/>
              <w:jc w:val="center"/>
              <w:rPr>
                <w:rFonts w:ascii="Times New Roman" w:hAnsi="Times New Roman"/>
                <w:sz w:val="24"/>
                <w:szCs w:val="24"/>
              </w:rPr>
            </w:pPr>
          </w:p>
        </w:tc>
        <w:tc>
          <w:tcPr>
            <w:tcW w:w="3263" w:type="dxa"/>
          </w:tcPr>
          <w:p w14:paraId="3F7F352A" w14:textId="4720AC12" w:rsidR="00F5462B" w:rsidRPr="00D962FA" w:rsidRDefault="00F5462B" w:rsidP="00361EEF">
            <w:pPr>
              <w:spacing w:after="0" w:line="240" w:lineRule="auto"/>
              <w:jc w:val="both"/>
              <w:rPr>
                <w:rFonts w:ascii="Times New Roman" w:hAnsi="Times New Roman"/>
                <w:sz w:val="24"/>
                <w:szCs w:val="24"/>
              </w:rPr>
            </w:pPr>
          </w:p>
        </w:tc>
        <w:tc>
          <w:tcPr>
            <w:tcW w:w="7935" w:type="dxa"/>
          </w:tcPr>
          <w:p w14:paraId="19EECE76" w14:textId="519E1F0C" w:rsidR="00F5462B" w:rsidRPr="00D962FA" w:rsidRDefault="00F5462B" w:rsidP="00361EEF">
            <w:pPr>
              <w:spacing w:after="0" w:line="240" w:lineRule="auto"/>
              <w:jc w:val="both"/>
              <w:rPr>
                <w:rFonts w:ascii="Times New Roman" w:hAnsi="Times New Roman"/>
                <w:sz w:val="24"/>
                <w:szCs w:val="24"/>
              </w:rPr>
            </w:pPr>
            <w:r w:rsidRPr="00D962FA">
              <w:rPr>
                <w:rFonts w:ascii="Times New Roman" w:hAnsi="Times New Roman"/>
                <w:sz w:val="24"/>
                <w:szCs w:val="24"/>
              </w:rPr>
              <w:t>обучения, работу с лидерами индустрии программного обеспечения, социальных сетей и игр. В рамках обучения студенты создают и разрабатывают приложения, одновременно изучая теоретические основы компьютерных наук, которые делают все это возможным.</w:t>
            </w:r>
          </w:p>
        </w:tc>
      </w:tr>
      <w:tr w:rsidR="00F5462B" w:rsidRPr="00D962FA" w14:paraId="002FAF59" w14:textId="77777777" w:rsidTr="00517941">
        <w:tc>
          <w:tcPr>
            <w:tcW w:w="2124" w:type="dxa"/>
          </w:tcPr>
          <w:p w14:paraId="735CB8C0" w14:textId="443D0B33" w:rsidR="00F5462B" w:rsidRPr="00D962FA" w:rsidRDefault="00F5462B" w:rsidP="00361EEF">
            <w:pPr>
              <w:spacing w:after="0" w:line="240" w:lineRule="auto"/>
              <w:jc w:val="both"/>
              <w:rPr>
                <w:rFonts w:ascii="Times New Roman" w:hAnsi="Times New Roman"/>
                <w:sz w:val="24"/>
                <w:szCs w:val="24"/>
              </w:rPr>
            </w:pPr>
            <w:r w:rsidRPr="00D962FA">
              <w:rPr>
                <w:rFonts w:ascii="Times New Roman" w:hAnsi="Times New Roman"/>
                <w:sz w:val="24"/>
                <w:szCs w:val="24"/>
              </w:rPr>
              <w:t xml:space="preserve">Пекинский университет, (Китай) </w:t>
            </w:r>
          </w:p>
        </w:tc>
        <w:tc>
          <w:tcPr>
            <w:tcW w:w="1134" w:type="dxa"/>
          </w:tcPr>
          <w:p w14:paraId="4728841A" w14:textId="77777777" w:rsidR="00F5462B" w:rsidRPr="00D962FA" w:rsidRDefault="00F5462B" w:rsidP="00361EEF">
            <w:pPr>
              <w:spacing w:after="0" w:line="240" w:lineRule="auto"/>
              <w:jc w:val="center"/>
              <w:rPr>
                <w:rFonts w:ascii="Times New Roman" w:hAnsi="Times New Roman"/>
                <w:sz w:val="24"/>
                <w:szCs w:val="24"/>
              </w:rPr>
            </w:pPr>
            <w:r w:rsidRPr="00D962FA">
              <w:rPr>
                <w:rFonts w:ascii="Times New Roman" w:hAnsi="Times New Roman"/>
                <w:sz w:val="24"/>
                <w:szCs w:val="24"/>
              </w:rPr>
              <w:t>17</w:t>
            </w:r>
          </w:p>
        </w:tc>
        <w:tc>
          <w:tcPr>
            <w:tcW w:w="3263" w:type="dxa"/>
          </w:tcPr>
          <w:p w14:paraId="7860B814" w14:textId="5B67495C" w:rsidR="00F5462B" w:rsidRPr="00D962FA" w:rsidRDefault="00F5462B" w:rsidP="00361EEF">
            <w:pPr>
              <w:spacing w:after="0" w:line="240" w:lineRule="auto"/>
              <w:jc w:val="both"/>
              <w:rPr>
                <w:rFonts w:ascii="Times New Roman" w:hAnsi="Times New Roman"/>
                <w:sz w:val="24"/>
                <w:szCs w:val="24"/>
                <w:lang w:val="en-US"/>
              </w:rPr>
            </w:pPr>
            <w:r w:rsidRPr="00D962FA">
              <w:rPr>
                <w:rFonts w:ascii="Times New Roman" w:hAnsi="Times New Roman"/>
                <w:sz w:val="24"/>
                <w:szCs w:val="24"/>
                <w:lang w:val="en-US"/>
              </w:rPr>
              <w:t>Computer Science and Technology/</w:t>
            </w:r>
            <w:r w:rsidRPr="00D962FA">
              <w:rPr>
                <w:rFonts w:ascii="Times New Roman" w:hAnsi="Times New Roman"/>
                <w:sz w:val="24"/>
                <w:szCs w:val="24"/>
              </w:rPr>
              <w:t>Информатика</w:t>
            </w:r>
            <w:r w:rsidRPr="00D962FA">
              <w:rPr>
                <w:rFonts w:ascii="Times New Roman" w:hAnsi="Times New Roman"/>
                <w:sz w:val="24"/>
                <w:szCs w:val="24"/>
                <w:lang w:val="en-US"/>
              </w:rPr>
              <w:t xml:space="preserve"> </w:t>
            </w:r>
            <w:r w:rsidRPr="00D962FA">
              <w:rPr>
                <w:rFonts w:ascii="Times New Roman" w:hAnsi="Times New Roman"/>
                <w:sz w:val="24"/>
                <w:szCs w:val="24"/>
              </w:rPr>
              <w:t>и</w:t>
            </w:r>
            <w:r w:rsidRPr="00D962FA">
              <w:rPr>
                <w:rFonts w:ascii="Times New Roman" w:hAnsi="Times New Roman"/>
                <w:sz w:val="24"/>
                <w:szCs w:val="24"/>
                <w:lang w:val="en-US"/>
              </w:rPr>
              <w:t xml:space="preserve"> </w:t>
            </w:r>
            <w:r w:rsidRPr="00D962FA">
              <w:rPr>
                <w:rFonts w:ascii="Times New Roman" w:hAnsi="Times New Roman"/>
                <w:sz w:val="24"/>
                <w:szCs w:val="24"/>
              </w:rPr>
              <w:t>технологии</w:t>
            </w:r>
          </w:p>
        </w:tc>
        <w:tc>
          <w:tcPr>
            <w:tcW w:w="7935" w:type="dxa"/>
          </w:tcPr>
          <w:p w14:paraId="3182C0EA" w14:textId="250734C4" w:rsidR="00F5462B" w:rsidRPr="00D962FA" w:rsidRDefault="00F5462B" w:rsidP="00361EEF">
            <w:pPr>
              <w:spacing w:after="0" w:line="240" w:lineRule="auto"/>
              <w:jc w:val="both"/>
              <w:rPr>
                <w:rFonts w:ascii="Times New Roman" w:hAnsi="Times New Roman"/>
                <w:sz w:val="24"/>
                <w:szCs w:val="24"/>
              </w:rPr>
            </w:pPr>
            <w:r w:rsidRPr="00D962FA">
              <w:rPr>
                <w:rFonts w:ascii="Times New Roman" w:hAnsi="Times New Roman"/>
                <w:sz w:val="24"/>
                <w:szCs w:val="24"/>
              </w:rPr>
              <w:t>Цель программы - подготовка талантов, обладающих прочными теоретическими и профессиональными знаниями в области теории и применения компьютеров, способных анализировать и решать проблемы, самосовершенствоваться и постоянно внедрять инновации.</w:t>
            </w:r>
          </w:p>
        </w:tc>
      </w:tr>
      <w:tr w:rsidR="00FD7A01" w:rsidRPr="00D962FA" w14:paraId="39CBB7B2" w14:textId="77777777" w:rsidTr="00517941">
        <w:tc>
          <w:tcPr>
            <w:tcW w:w="14456" w:type="dxa"/>
            <w:gridSpan w:val="4"/>
          </w:tcPr>
          <w:p w14:paraId="406690BF" w14:textId="77777777" w:rsidR="00FD7A01" w:rsidRPr="00D962FA" w:rsidRDefault="00FD7A01" w:rsidP="00361EEF">
            <w:pPr>
              <w:spacing w:after="0" w:line="240" w:lineRule="auto"/>
              <w:jc w:val="center"/>
              <w:rPr>
                <w:rFonts w:ascii="Times New Roman" w:hAnsi="Times New Roman"/>
                <w:bCs/>
                <w:i/>
                <w:sz w:val="24"/>
                <w:szCs w:val="24"/>
              </w:rPr>
            </w:pPr>
            <w:r w:rsidRPr="00D962FA">
              <w:rPr>
                <w:rFonts w:ascii="Times New Roman" w:hAnsi="Times New Roman"/>
                <w:bCs/>
                <w:i/>
                <w:sz w:val="24"/>
                <w:szCs w:val="24"/>
              </w:rPr>
              <w:t>Казахстан</w:t>
            </w:r>
          </w:p>
        </w:tc>
      </w:tr>
      <w:tr w:rsidR="00361EEF" w:rsidRPr="00D962FA" w14:paraId="731838BF" w14:textId="77777777" w:rsidTr="00517941">
        <w:trPr>
          <w:trHeight w:val="3610"/>
        </w:trPr>
        <w:tc>
          <w:tcPr>
            <w:tcW w:w="2124" w:type="dxa"/>
            <w:vMerge w:val="restart"/>
            <w:tcBorders>
              <w:bottom w:val="nil"/>
            </w:tcBorders>
          </w:tcPr>
          <w:p w14:paraId="24767A2B" w14:textId="4FA9192D" w:rsidR="00361EEF" w:rsidRPr="00D962FA" w:rsidRDefault="00361EEF" w:rsidP="00361EEF">
            <w:pPr>
              <w:spacing w:after="0" w:line="240" w:lineRule="auto"/>
              <w:jc w:val="both"/>
              <w:rPr>
                <w:rFonts w:ascii="Times New Roman" w:hAnsi="Times New Roman"/>
                <w:sz w:val="24"/>
                <w:szCs w:val="24"/>
              </w:rPr>
            </w:pPr>
            <w:r w:rsidRPr="00D962FA">
              <w:rPr>
                <w:rFonts w:ascii="Times New Roman" w:hAnsi="Times New Roman"/>
                <w:sz w:val="24"/>
                <w:szCs w:val="24"/>
              </w:rPr>
              <w:t xml:space="preserve">КазНУ им Аль-Фараби </w:t>
            </w:r>
          </w:p>
        </w:tc>
        <w:tc>
          <w:tcPr>
            <w:tcW w:w="1134" w:type="dxa"/>
            <w:tcBorders>
              <w:bottom w:val="single" w:sz="4" w:space="0" w:color="auto"/>
            </w:tcBorders>
          </w:tcPr>
          <w:p w14:paraId="7039954A" w14:textId="25497BA9" w:rsidR="00361EEF" w:rsidRPr="00D962FA" w:rsidRDefault="00361EEF" w:rsidP="00361EEF">
            <w:pPr>
              <w:spacing w:after="0" w:line="240" w:lineRule="auto"/>
              <w:jc w:val="center"/>
              <w:rPr>
                <w:rFonts w:ascii="Times New Roman" w:hAnsi="Times New Roman"/>
                <w:sz w:val="24"/>
                <w:szCs w:val="24"/>
              </w:rPr>
            </w:pPr>
            <w:r w:rsidRPr="00D962FA">
              <w:rPr>
                <w:rFonts w:ascii="Times New Roman" w:hAnsi="Times New Roman"/>
                <w:sz w:val="24"/>
                <w:szCs w:val="24"/>
              </w:rPr>
              <w:t>230</w:t>
            </w:r>
          </w:p>
        </w:tc>
        <w:tc>
          <w:tcPr>
            <w:tcW w:w="3263" w:type="dxa"/>
            <w:tcBorders>
              <w:bottom w:val="single" w:sz="4" w:space="0" w:color="auto"/>
            </w:tcBorders>
          </w:tcPr>
          <w:p w14:paraId="6C2137A2" w14:textId="14A12D8E" w:rsidR="00361EEF" w:rsidRPr="00D962FA" w:rsidRDefault="00361EEF" w:rsidP="00361EEF">
            <w:pPr>
              <w:spacing w:after="0" w:line="240" w:lineRule="auto"/>
              <w:jc w:val="both"/>
              <w:rPr>
                <w:rFonts w:ascii="Times New Roman" w:hAnsi="Times New Roman"/>
                <w:sz w:val="24"/>
                <w:szCs w:val="24"/>
              </w:rPr>
            </w:pPr>
            <w:r w:rsidRPr="00D962FA">
              <w:rPr>
                <w:rFonts w:ascii="Times New Roman" w:hAnsi="Times New Roman"/>
                <w:sz w:val="24"/>
                <w:szCs w:val="24"/>
              </w:rPr>
              <w:t>Компьютерные науки</w:t>
            </w:r>
          </w:p>
        </w:tc>
        <w:tc>
          <w:tcPr>
            <w:tcW w:w="7935" w:type="dxa"/>
            <w:tcBorders>
              <w:bottom w:val="single" w:sz="4" w:space="0" w:color="auto"/>
            </w:tcBorders>
          </w:tcPr>
          <w:p w14:paraId="4B7B329D" w14:textId="3DB11217" w:rsidR="00361EEF" w:rsidRPr="00D962FA" w:rsidRDefault="00361EEF" w:rsidP="00361EEF">
            <w:pPr>
              <w:spacing w:after="0" w:line="240" w:lineRule="auto"/>
              <w:jc w:val="both"/>
              <w:rPr>
                <w:rFonts w:ascii="Times New Roman" w:hAnsi="Times New Roman"/>
                <w:sz w:val="24"/>
                <w:szCs w:val="24"/>
              </w:rPr>
            </w:pPr>
            <w:r w:rsidRPr="00D962FA">
              <w:rPr>
                <w:rFonts w:ascii="Times New Roman" w:hAnsi="Times New Roman"/>
                <w:sz w:val="24"/>
                <w:szCs w:val="24"/>
              </w:rPr>
              <w:t xml:space="preserve">По завершении данной образовательной программы ожидается, что студенты будут способны: </w:t>
            </w:r>
          </w:p>
          <w:p w14:paraId="5F92C12B" w14:textId="7F62D2CF" w:rsidR="00361EEF" w:rsidRPr="00D962FA" w:rsidRDefault="00361EEF" w:rsidP="00361EEF">
            <w:pPr>
              <w:spacing w:after="0" w:line="240" w:lineRule="auto"/>
              <w:jc w:val="both"/>
              <w:rPr>
                <w:rFonts w:ascii="Times New Roman" w:hAnsi="Times New Roman"/>
                <w:sz w:val="24"/>
                <w:szCs w:val="24"/>
              </w:rPr>
            </w:pPr>
            <w:r w:rsidRPr="00D962FA">
              <w:rPr>
                <w:rFonts w:ascii="Times New Roman" w:hAnsi="Times New Roman"/>
                <w:sz w:val="24"/>
                <w:szCs w:val="24"/>
              </w:rPr>
              <w:t>- обосновать выбор математических методов для описания, анализа и решения задач;</w:t>
            </w:r>
          </w:p>
          <w:p w14:paraId="7AC2AC17" w14:textId="27D8526E" w:rsidR="00361EEF" w:rsidRPr="00D962FA" w:rsidRDefault="00361EEF" w:rsidP="00361EEF">
            <w:pPr>
              <w:spacing w:after="0" w:line="240" w:lineRule="auto"/>
              <w:jc w:val="both"/>
              <w:rPr>
                <w:rFonts w:ascii="Times New Roman" w:hAnsi="Times New Roman"/>
                <w:sz w:val="24"/>
                <w:szCs w:val="24"/>
              </w:rPr>
            </w:pPr>
            <w:r w:rsidRPr="00D962FA">
              <w:rPr>
                <w:rFonts w:ascii="Times New Roman" w:hAnsi="Times New Roman"/>
                <w:sz w:val="24"/>
                <w:szCs w:val="24"/>
              </w:rPr>
              <w:t>- аргументировать выбор основных стандартов, методологии и шаблонов проектирования, методов, алгоритмов, инструментов и языков программирования, средств защиты информации при проектировании программного обеспечения;</w:t>
            </w:r>
          </w:p>
          <w:p w14:paraId="5560925F" w14:textId="76D75B0D" w:rsidR="00361EEF" w:rsidRPr="00D962FA" w:rsidRDefault="00361EEF" w:rsidP="00361EEF">
            <w:pPr>
              <w:spacing w:after="0" w:line="240" w:lineRule="auto"/>
              <w:jc w:val="both"/>
              <w:rPr>
                <w:rFonts w:ascii="Times New Roman" w:hAnsi="Times New Roman"/>
                <w:sz w:val="24"/>
                <w:szCs w:val="24"/>
              </w:rPr>
            </w:pPr>
            <w:r w:rsidRPr="00D962FA">
              <w:rPr>
                <w:rFonts w:ascii="Times New Roman" w:hAnsi="Times New Roman"/>
                <w:sz w:val="24"/>
                <w:szCs w:val="24"/>
              </w:rPr>
              <w:t>- выполнять проектирование, разработку, тестирование, отладку и внедрение программного обеспечения;</w:t>
            </w:r>
          </w:p>
          <w:p w14:paraId="51603684" w14:textId="335E1812" w:rsidR="00361EEF" w:rsidRPr="00D962FA" w:rsidRDefault="00361EEF" w:rsidP="00361EEF">
            <w:pPr>
              <w:spacing w:after="0" w:line="240" w:lineRule="auto"/>
              <w:jc w:val="both"/>
              <w:rPr>
                <w:rFonts w:ascii="Times New Roman" w:hAnsi="Times New Roman"/>
                <w:sz w:val="24"/>
                <w:szCs w:val="24"/>
              </w:rPr>
            </w:pPr>
            <w:r w:rsidRPr="00D962FA">
              <w:rPr>
                <w:rFonts w:ascii="Times New Roman" w:hAnsi="Times New Roman"/>
                <w:sz w:val="24"/>
                <w:szCs w:val="24"/>
              </w:rPr>
              <w:t>- разрабатывать веб- и мобильные приложения с эргономичным пользовательским интерфейсом на основе гибкой методологии и принципов сетевой безопасности</w:t>
            </w:r>
          </w:p>
        </w:tc>
      </w:tr>
      <w:tr w:rsidR="00361EEF" w:rsidRPr="00D962FA" w14:paraId="61D8E77F" w14:textId="77777777" w:rsidTr="00517941">
        <w:trPr>
          <w:trHeight w:val="1124"/>
        </w:trPr>
        <w:tc>
          <w:tcPr>
            <w:tcW w:w="2124" w:type="dxa"/>
            <w:vMerge/>
            <w:tcBorders>
              <w:bottom w:val="nil"/>
            </w:tcBorders>
          </w:tcPr>
          <w:p w14:paraId="28B7E6E0" w14:textId="77777777" w:rsidR="00361EEF" w:rsidRPr="00D962FA" w:rsidRDefault="00361EEF" w:rsidP="00361EEF">
            <w:pPr>
              <w:spacing w:after="0" w:line="240" w:lineRule="auto"/>
              <w:jc w:val="both"/>
              <w:rPr>
                <w:rFonts w:ascii="Times New Roman" w:hAnsi="Times New Roman"/>
                <w:sz w:val="24"/>
                <w:szCs w:val="24"/>
              </w:rPr>
            </w:pPr>
          </w:p>
        </w:tc>
        <w:tc>
          <w:tcPr>
            <w:tcW w:w="1134" w:type="dxa"/>
            <w:tcBorders>
              <w:bottom w:val="nil"/>
            </w:tcBorders>
          </w:tcPr>
          <w:p w14:paraId="3220E9A1" w14:textId="77777777" w:rsidR="00361EEF" w:rsidRPr="00D962FA" w:rsidRDefault="00361EEF" w:rsidP="00361EEF">
            <w:pPr>
              <w:spacing w:after="0" w:line="240" w:lineRule="auto"/>
              <w:jc w:val="center"/>
              <w:rPr>
                <w:rFonts w:ascii="Times New Roman" w:hAnsi="Times New Roman"/>
                <w:sz w:val="24"/>
                <w:szCs w:val="24"/>
              </w:rPr>
            </w:pPr>
          </w:p>
        </w:tc>
        <w:tc>
          <w:tcPr>
            <w:tcW w:w="3263" w:type="dxa"/>
            <w:tcBorders>
              <w:bottom w:val="nil"/>
            </w:tcBorders>
          </w:tcPr>
          <w:p w14:paraId="33AF9F8E" w14:textId="72D180C0" w:rsidR="00361EEF" w:rsidRPr="00D962FA" w:rsidRDefault="00361EEF" w:rsidP="00361EEF">
            <w:pPr>
              <w:spacing w:after="0" w:line="240" w:lineRule="auto"/>
              <w:jc w:val="both"/>
              <w:rPr>
                <w:rFonts w:ascii="Times New Roman" w:hAnsi="Times New Roman"/>
                <w:sz w:val="24"/>
                <w:szCs w:val="24"/>
              </w:rPr>
            </w:pPr>
            <w:r w:rsidRPr="00D962FA">
              <w:rPr>
                <w:rFonts w:ascii="Times New Roman" w:hAnsi="Times New Roman"/>
                <w:sz w:val="24"/>
                <w:szCs w:val="24"/>
              </w:rPr>
              <w:t>Компьютерная инженерия</w:t>
            </w:r>
          </w:p>
        </w:tc>
        <w:tc>
          <w:tcPr>
            <w:tcW w:w="7935" w:type="dxa"/>
            <w:tcBorders>
              <w:bottom w:val="nil"/>
            </w:tcBorders>
          </w:tcPr>
          <w:p w14:paraId="71B50E10" w14:textId="77777777" w:rsidR="00361EEF" w:rsidRPr="00D962FA" w:rsidRDefault="00361EEF" w:rsidP="00361EEF">
            <w:pPr>
              <w:spacing w:after="0" w:line="240" w:lineRule="auto"/>
              <w:jc w:val="both"/>
              <w:rPr>
                <w:rFonts w:ascii="Times New Roman" w:hAnsi="Times New Roman"/>
                <w:sz w:val="24"/>
                <w:szCs w:val="24"/>
              </w:rPr>
            </w:pPr>
            <w:r w:rsidRPr="00D962FA">
              <w:rPr>
                <w:rFonts w:ascii="Times New Roman" w:hAnsi="Times New Roman"/>
                <w:sz w:val="24"/>
                <w:szCs w:val="24"/>
              </w:rPr>
              <w:t>По завершении данной образовательной программы ожидается, что студенты будут способны:</w:t>
            </w:r>
          </w:p>
          <w:p w14:paraId="7388CACC" w14:textId="1D4D36F2" w:rsidR="00361EEF" w:rsidRPr="00D962FA" w:rsidRDefault="00361EEF" w:rsidP="00361EEF">
            <w:pPr>
              <w:spacing w:after="0" w:line="240" w:lineRule="auto"/>
              <w:jc w:val="both"/>
              <w:rPr>
                <w:rFonts w:ascii="Times New Roman" w:hAnsi="Times New Roman"/>
                <w:sz w:val="24"/>
                <w:szCs w:val="24"/>
              </w:rPr>
            </w:pPr>
            <w:r w:rsidRPr="00D962FA">
              <w:rPr>
                <w:rFonts w:ascii="Times New Roman" w:hAnsi="Times New Roman"/>
                <w:sz w:val="24"/>
                <w:szCs w:val="24"/>
              </w:rPr>
              <w:t>- к восприятию, анализу, обобщению информации, постановке цели и выбору путей ее достижения и демонстрировать знания и понимания основ и истории области вычислительной техники и программного обеспечения;</w:t>
            </w:r>
          </w:p>
        </w:tc>
      </w:tr>
      <w:tr w:rsidR="003C59E9" w:rsidRPr="00D962FA" w14:paraId="79DF2276" w14:textId="77777777" w:rsidTr="00517941">
        <w:trPr>
          <w:trHeight w:val="288"/>
        </w:trPr>
        <w:tc>
          <w:tcPr>
            <w:tcW w:w="14456" w:type="dxa"/>
            <w:gridSpan w:val="4"/>
            <w:tcBorders>
              <w:top w:val="nil"/>
              <w:left w:val="nil"/>
              <w:bottom w:val="single" w:sz="4" w:space="0" w:color="auto"/>
              <w:right w:val="nil"/>
            </w:tcBorders>
          </w:tcPr>
          <w:p w14:paraId="5BE628E7" w14:textId="77777777" w:rsidR="003C59E9" w:rsidRPr="00D962FA" w:rsidRDefault="003C59E9" w:rsidP="00361EEF">
            <w:pPr>
              <w:spacing w:after="0" w:line="240" w:lineRule="auto"/>
              <w:ind w:hanging="98"/>
              <w:jc w:val="both"/>
              <w:rPr>
                <w:rFonts w:ascii="Times New Roman" w:hAnsi="Times New Roman"/>
                <w:sz w:val="28"/>
                <w:szCs w:val="28"/>
              </w:rPr>
            </w:pPr>
            <w:r w:rsidRPr="00D962FA">
              <w:rPr>
                <w:rFonts w:ascii="Times New Roman" w:hAnsi="Times New Roman"/>
                <w:sz w:val="28"/>
                <w:szCs w:val="28"/>
              </w:rPr>
              <w:t xml:space="preserve">Продолжение </w:t>
            </w:r>
            <w:r w:rsidR="00361EEF" w:rsidRPr="00D962FA">
              <w:rPr>
                <w:rFonts w:ascii="Times New Roman" w:hAnsi="Times New Roman"/>
                <w:sz w:val="28"/>
                <w:szCs w:val="28"/>
              </w:rPr>
              <w:t>т</w:t>
            </w:r>
            <w:r w:rsidRPr="00D962FA">
              <w:rPr>
                <w:rFonts w:ascii="Times New Roman" w:hAnsi="Times New Roman"/>
                <w:sz w:val="28"/>
                <w:szCs w:val="28"/>
              </w:rPr>
              <w:t>аблицы 2</w:t>
            </w:r>
          </w:p>
          <w:p w14:paraId="093964DD" w14:textId="0CCAD1FA" w:rsidR="00361EEF" w:rsidRPr="00D962FA" w:rsidRDefault="00361EEF" w:rsidP="00361EEF">
            <w:pPr>
              <w:spacing w:after="0" w:line="240" w:lineRule="auto"/>
              <w:jc w:val="both"/>
              <w:rPr>
                <w:rFonts w:ascii="Times New Roman" w:hAnsi="Times New Roman"/>
                <w:sz w:val="16"/>
                <w:szCs w:val="16"/>
              </w:rPr>
            </w:pPr>
          </w:p>
        </w:tc>
      </w:tr>
      <w:tr w:rsidR="00361EEF" w:rsidRPr="00D962FA" w14:paraId="18DE922C" w14:textId="77777777" w:rsidTr="00517941">
        <w:tc>
          <w:tcPr>
            <w:tcW w:w="2124" w:type="dxa"/>
            <w:tcBorders>
              <w:top w:val="single" w:sz="4" w:space="0" w:color="auto"/>
            </w:tcBorders>
          </w:tcPr>
          <w:p w14:paraId="40F937ED" w14:textId="6ECF41A5" w:rsidR="00361EEF" w:rsidRPr="00D962FA" w:rsidRDefault="00361EEF" w:rsidP="00361EEF">
            <w:pPr>
              <w:spacing w:after="0" w:line="240" w:lineRule="auto"/>
              <w:jc w:val="center"/>
              <w:rPr>
                <w:rFonts w:ascii="Times New Roman" w:hAnsi="Times New Roman"/>
                <w:sz w:val="24"/>
                <w:szCs w:val="24"/>
              </w:rPr>
            </w:pPr>
            <w:r w:rsidRPr="00D962FA">
              <w:rPr>
                <w:rFonts w:ascii="Times New Roman" w:hAnsi="Times New Roman"/>
                <w:sz w:val="24"/>
                <w:szCs w:val="24"/>
              </w:rPr>
              <w:t>1</w:t>
            </w:r>
          </w:p>
        </w:tc>
        <w:tc>
          <w:tcPr>
            <w:tcW w:w="1134" w:type="dxa"/>
            <w:tcBorders>
              <w:top w:val="single" w:sz="4" w:space="0" w:color="auto"/>
            </w:tcBorders>
          </w:tcPr>
          <w:p w14:paraId="33E34ADA" w14:textId="20165952" w:rsidR="00361EEF" w:rsidRPr="00D962FA" w:rsidRDefault="00361EEF" w:rsidP="00361EEF">
            <w:pPr>
              <w:spacing w:after="0" w:line="240" w:lineRule="auto"/>
              <w:jc w:val="center"/>
              <w:rPr>
                <w:rFonts w:ascii="Times New Roman" w:hAnsi="Times New Roman"/>
                <w:sz w:val="24"/>
                <w:szCs w:val="24"/>
              </w:rPr>
            </w:pPr>
            <w:r w:rsidRPr="00D962FA">
              <w:rPr>
                <w:rFonts w:ascii="Times New Roman" w:hAnsi="Times New Roman"/>
                <w:sz w:val="24"/>
                <w:szCs w:val="24"/>
              </w:rPr>
              <w:t>2</w:t>
            </w:r>
          </w:p>
        </w:tc>
        <w:tc>
          <w:tcPr>
            <w:tcW w:w="3263" w:type="dxa"/>
            <w:tcBorders>
              <w:top w:val="single" w:sz="4" w:space="0" w:color="auto"/>
            </w:tcBorders>
          </w:tcPr>
          <w:p w14:paraId="31BB592C" w14:textId="146D545E" w:rsidR="00361EEF" w:rsidRPr="00D962FA" w:rsidRDefault="00361EEF" w:rsidP="00361EEF">
            <w:pPr>
              <w:spacing w:after="0" w:line="240" w:lineRule="auto"/>
              <w:jc w:val="center"/>
              <w:rPr>
                <w:rFonts w:ascii="Times New Roman" w:hAnsi="Times New Roman"/>
                <w:sz w:val="24"/>
                <w:szCs w:val="24"/>
              </w:rPr>
            </w:pPr>
            <w:r w:rsidRPr="00D962FA">
              <w:rPr>
                <w:rFonts w:ascii="Times New Roman" w:hAnsi="Times New Roman"/>
                <w:sz w:val="24"/>
                <w:szCs w:val="24"/>
              </w:rPr>
              <w:t>3</w:t>
            </w:r>
          </w:p>
        </w:tc>
        <w:tc>
          <w:tcPr>
            <w:tcW w:w="7935" w:type="dxa"/>
            <w:tcBorders>
              <w:top w:val="single" w:sz="4" w:space="0" w:color="auto"/>
            </w:tcBorders>
          </w:tcPr>
          <w:p w14:paraId="7B58CDDD" w14:textId="414A48C1" w:rsidR="00361EEF" w:rsidRPr="00D962FA" w:rsidRDefault="00361EEF" w:rsidP="00361EEF">
            <w:pPr>
              <w:spacing w:after="0" w:line="240" w:lineRule="auto"/>
              <w:jc w:val="center"/>
              <w:rPr>
                <w:rFonts w:ascii="Times New Roman" w:hAnsi="Times New Roman"/>
                <w:sz w:val="24"/>
                <w:szCs w:val="24"/>
              </w:rPr>
            </w:pPr>
            <w:r w:rsidRPr="00D962FA">
              <w:rPr>
                <w:rFonts w:ascii="Times New Roman" w:hAnsi="Times New Roman"/>
                <w:sz w:val="24"/>
                <w:szCs w:val="24"/>
              </w:rPr>
              <w:t>4</w:t>
            </w:r>
          </w:p>
        </w:tc>
      </w:tr>
      <w:tr w:rsidR="00F5462B" w:rsidRPr="00D962FA" w14:paraId="65DE5F62" w14:textId="77777777" w:rsidTr="00517941">
        <w:trPr>
          <w:trHeight w:val="1477"/>
        </w:trPr>
        <w:tc>
          <w:tcPr>
            <w:tcW w:w="2124" w:type="dxa"/>
            <w:vMerge w:val="restart"/>
          </w:tcPr>
          <w:p w14:paraId="716DA59C" w14:textId="77777777" w:rsidR="00F5462B" w:rsidRPr="00D962FA" w:rsidRDefault="00F5462B" w:rsidP="00361EEF">
            <w:pPr>
              <w:spacing w:after="0" w:line="240" w:lineRule="auto"/>
              <w:jc w:val="both"/>
              <w:rPr>
                <w:rFonts w:ascii="Times New Roman" w:hAnsi="Times New Roman"/>
                <w:sz w:val="24"/>
                <w:szCs w:val="24"/>
              </w:rPr>
            </w:pPr>
          </w:p>
        </w:tc>
        <w:tc>
          <w:tcPr>
            <w:tcW w:w="1134" w:type="dxa"/>
            <w:vMerge w:val="restart"/>
          </w:tcPr>
          <w:p w14:paraId="16774630" w14:textId="77777777" w:rsidR="00F5462B" w:rsidRPr="00D962FA" w:rsidRDefault="00F5462B" w:rsidP="00361EEF">
            <w:pPr>
              <w:spacing w:after="0" w:line="240" w:lineRule="auto"/>
              <w:jc w:val="center"/>
              <w:rPr>
                <w:rFonts w:ascii="Times New Roman" w:hAnsi="Times New Roman"/>
                <w:sz w:val="24"/>
                <w:szCs w:val="24"/>
              </w:rPr>
            </w:pPr>
          </w:p>
        </w:tc>
        <w:tc>
          <w:tcPr>
            <w:tcW w:w="3263" w:type="dxa"/>
            <w:tcBorders>
              <w:bottom w:val="nil"/>
            </w:tcBorders>
          </w:tcPr>
          <w:p w14:paraId="78CC644B" w14:textId="5C02CF24" w:rsidR="00F5462B" w:rsidRPr="00D962FA" w:rsidRDefault="00F5462B" w:rsidP="00361EEF">
            <w:pPr>
              <w:spacing w:after="0" w:line="240" w:lineRule="auto"/>
              <w:jc w:val="both"/>
              <w:rPr>
                <w:rFonts w:ascii="Times New Roman" w:hAnsi="Times New Roman"/>
                <w:sz w:val="24"/>
                <w:szCs w:val="24"/>
              </w:rPr>
            </w:pPr>
          </w:p>
        </w:tc>
        <w:tc>
          <w:tcPr>
            <w:tcW w:w="7935" w:type="dxa"/>
            <w:tcBorders>
              <w:bottom w:val="nil"/>
            </w:tcBorders>
          </w:tcPr>
          <w:p w14:paraId="3CE80989" w14:textId="77777777" w:rsidR="00F5462B" w:rsidRPr="00D962FA" w:rsidRDefault="00F5462B" w:rsidP="00361EEF">
            <w:pPr>
              <w:spacing w:after="0" w:line="240" w:lineRule="auto"/>
              <w:jc w:val="both"/>
              <w:rPr>
                <w:rFonts w:ascii="Times New Roman" w:hAnsi="Times New Roman"/>
                <w:sz w:val="24"/>
                <w:szCs w:val="24"/>
              </w:rPr>
            </w:pPr>
            <w:r w:rsidRPr="00D962FA">
              <w:rPr>
                <w:rFonts w:ascii="Times New Roman" w:hAnsi="Times New Roman"/>
                <w:sz w:val="24"/>
                <w:szCs w:val="24"/>
              </w:rPr>
              <w:t>- передавать полученные базовые знания, уметь проектировать архитектуру компонентов аппаратно-программных комплексов, проектировать человеко-машинный интерфейс аппаратно-программных комплексов;</w:t>
            </w:r>
          </w:p>
          <w:p w14:paraId="54308EAD" w14:textId="44D4C748" w:rsidR="00F5462B" w:rsidRPr="00D962FA" w:rsidRDefault="00F5462B" w:rsidP="00361EEF">
            <w:pPr>
              <w:spacing w:after="0" w:line="240" w:lineRule="auto"/>
              <w:jc w:val="both"/>
              <w:rPr>
                <w:rFonts w:ascii="Times New Roman" w:hAnsi="Times New Roman"/>
                <w:sz w:val="24"/>
                <w:szCs w:val="24"/>
              </w:rPr>
            </w:pPr>
            <w:r w:rsidRPr="00D962FA">
              <w:rPr>
                <w:rFonts w:ascii="Times New Roman" w:hAnsi="Times New Roman"/>
                <w:sz w:val="24"/>
                <w:szCs w:val="24"/>
              </w:rPr>
              <w:t>- собирать и интерпретировать значимые данные, уметь ставить и решать задачи развития экономики и управления, образования и науки;</w:t>
            </w:r>
          </w:p>
        </w:tc>
      </w:tr>
      <w:tr w:rsidR="00F5462B" w:rsidRPr="00D962FA" w14:paraId="7C22C497" w14:textId="77777777" w:rsidTr="00517941">
        <w:tc>
          <w:tcPr>
            <w:tcW w:w="2124" w:type="dxa"/>
            <w:vMerge/>
          </w:tcPr>
          <w:p w14:paraId="7A2F9387" w14:textId="77777777" w:rsidR="00F5462B" w:rsidRPr="00D962FA" w:rsidRDefault="00F5462B" w:rsidP="00361EEF">
            <w:pPr>
              <w:spacing w:after="0" w:line="240" w:lineRule="auto"/>
              <w:jc w:val="both"/>
              <w:rPr>
                <w:rFonts w:ascii="Times New Roman" w:hAnsi="Times New Roman"/>
                <w:sz w:val="24"/>
                <w:szCs w:val="24"/>
              </w:rPr>
            </w:pPr>
          </w:p>
        </w:tc>
        <w:tc>
          <w:tcPr>
            <w:tcW w:w="1134" w:type="dxa"/>
            <w:vMerge/>
          </w:tcPr>
          <w:p w14:paraId="0E3B8913" w14:textId="77777777" w:rsidR="00F5462B" w:rsidRPr="00D962FA" w:rsidRDefault="00F5462B" w:rsidP="00361EEF">
            <w:pPr>
              <w:spacing w:after="0" w:line="240" w:lineRule="auto"/>
              <w:jc w:val="center"/>
              <w:rPr>
                <w:rFonts w:ascii="Times New Roman" w:hAnsi="Times New Roman"/>
                <w:sz w:val="24"/>
                <w:szCs w:val="24"/>
              </w:rPr>
            </w:pPr>
          </w:p>
        </w:tc>
        <w:tc>
          <w:tcPr>
            <w:tcW w:w="3263" w:type="dxa"/>
          </w:tcPr>
          <w:p w14:paraId="1D064817" w14:textId="342BE918" w:rsidR="00F5462B" w:rsidRPr="00D962FA" w:rsidRDefault="00F5462B" w:rsidP="00361EEF">
            <w:pPr>
              <w:spacing w:after="0" w:line="240" w:lineRule="auto"/>
              <w:jc w:val="both"/>
              <w:rPr>
                <w:rFonts w:ascii="Times New Roman" w:hAnsi="Times New Roman"/>
                <w:sz w:val="24"/>
                <w:szCs w:val="24"/>
              </w:rPr>
            </w:pPr>
            <w:r w:rsidRPr="00D962FA">
              <w:rPr>
                <w:rFonts w:ascii="Times New Roman" w:hAnsi="Times New Roman"/>
                <w:sz w:val="24"/>
                <w:szCs w:val="24"/>
              </w:rPr>
              <w:t>Высоконагруженные информационные системы с искусственным интеллектом</w:t>
            </w:r>
          </w:p>
        </w:tc>
        <w:tc>
          <w:tcPr>
            <w:tcW w:w="7935" w:type="dxa"/>
          </w:tcPr>
          <w:p w14:paraId="217CB7A9" w14:textId="77777777" w:rsidR="00F5462B" w:rsidRPr="00D962FA" w:rsidRDefault="00F5462B" w:rsidP="00361EEF">
            <w:pPr>
              <w:spacing w:after="0" w:line="240" w:lineRule="auto"/>
              <w:jc w:val="both"/>
              <w:rPr>
                <w:rFonts w:ascii="Times New Roman" w:hAnsi="Times New Roman"/>
                <w:sz w:val="24"/>
                <w:szCs w:val="24"/>
              </w:rPr>
            </w:pPr>
            <w:r w:rsidRPr="00D962FA">
              <w:rPr>
                <w:rFonts w:ascii="Times New Roman" w:hAnsi="Times New Roman"/>
                <w:sz w:val="24"/>
                <w:szCs w:val="24"/>
              </w:rPr>
              <w:t>По завершении данной образовательной программы ожидается, что студенты будут способны:</w:t>
            </w:r>
          </w:p>
          <w:p w14:paraId="7169DC5D" w14:textId="4AB95A8A" w:rsidR="00F5462B" w:rsidRPr="00D962FA" w:rsidRDefault="00F5462B" w:rsidP="00361EEF">
            <w:pPr>
              <w:spacing w:after="0" w:line="240" w:lineRule="auto"/>
              <w:jc w:val="both"/>
              <w:rPr>
                <w:rFonts w:ascii="Times New Roman" w:hAnsi="Times New Roman"/>
                <w:sz w:val="24"/>
                <w:szCs w:val="24"/>
              </w:rPr>
            </w:pPr>
            <w:r w:rsidRPr="00D962FA">
              <w:rPr>
                <w:rFonts w:ascii="Times New Roman" w:hAnsi="Times New Roman"/>
                <w:sz w:val="24"/>
                <w:szCs w:val="24"/>
              </w:rPr>
              <w:t>- проводить объектно-ориентированный анализ и разрабатывать высоконагруженные системы с искусственным интеллектом на основе отечественных и зарубежных стандартов в области проектирования программных продуктов и компьютерной безопасности</w:t>
            </w:r>
          </w:p>
          <w:p w14:paraId="0537CCDB" w14:textId="62E881CB" w:rsidR="00F5462B" w:rsidRPr="00D962FA" w:rsidRDefault="00F5462B" w:rsidP="00361EEF">
            <w:pPr>
              <w:spacing w:after="0" w:line="240" w:lineRule="auto"/>
              <w:jc w:val="both"/>
              <w:rPr>
                <w:rFonts w:ascii="Times New Roman" w:hAnsi="Times New Roman"/>
                <w:sz w:val="24"/>
                <w:szCs w:val="24"/>
              </w:rPr>
            </w:pPr>
            <w:r w:rsidRPr="00D962FA">
              <w:rPr>
                <w:rFonts w:ascii="Times New Roman" w:hAnsi="Times New Roman"/>
                <w:sz w:val="24"/>
                <w:szCs w:val="24"/>
              </w:rPr>
              <w:t>- проводить объектно-ориентированный анализ и разрабатывать высоконагруженные интеллектуальные информационные системы на основе технологии искусственных нейронных сетей;</w:t>
            </w:r>
          </w:p>
          <w:p w14:paraId="48BAA4C8" w14:textId="77FA2299" w:rsidR="00F5462B" w:rsidRPr="00D962FA" w:rsidRDefault="00F5462B" w:rsidP="00361EEF">
            <w:pPr>
              <w:spacing w:after="0" w:line="240" w:lineRule="auto"/>
              <w:jc w:val="both"/>
              <w:rPr>
                <w:rFonts w:ascii="Times New Roman" w:hAnsi="Times New Roman"/>
                <w:sz w:val="24"/>
                <w:szCs w:val="24"/>
              </w:rPr>
            </w:pPr>
            <w:r w:rsidRPr="00D962FA">
              <w:rPr>
                <w:rFonts w:ascii="Times New Roman" w:hAnsi="Times New Roman"/>
                <w:sz w:val="24"/>
                <w:szCs w:val="24"/>
              </w:rPr>
              <w:t>- анализировать имеющиеся технологии разработки и создавать одностраничные высоко динамические, высокотехнологичные и высоконагруженные сайты и порталы на современной платформе веб-программирования;</w:t>
            </w:r>
          </w:p>
          <w:p w14:paraId="150857F3" w14:textId="431EAF48" w:rsidR="00F5462B" w:rsidRPr="00D962FA" w:rsidRDefault="00F5462B" w:rsidP="00361EEF">
            <w:pPr>
              <w:spacing w:after="0" w:line="240" w:lineRule="auto"/>
              <w:jc w:val="both"/>
              <w:rPr>
                <w:rFonts w:ascii="Times New Roman" w:hAnsi="Times New Roman"/>
                <w:sz w:val="24"/>
                <w:szCs w:val="24"/>
              </w:rPr>
            </w:pPr>
            <w:r w:rsidRPr="00D962FA">
              <w:rPr>
                <w:rFonts w:ascii="Times New Roman" w:hAnsi="Times New Roman"/>
                <w:sz w:val="24"/>
                <w:szCs w:val="24"/>
              </w:rPr>
              <w:t>- проектировать и эксплуатировать интеллектуальные корпоративные информационные системы на основе методов и алгоритмов статистического анализа и принятия статистических решений, и результатов тестирования программного и аппаратного обеспечения в многопоточной среде с мультипроцессорным обеспечением;</w:t>
            </w:r>
          </w:p>
        </w:tc>
      </w:tr>
      <w:tr w:rsidR="00361EEF" w:rsidRPr="00D962FA" w14:paraId="08F493CF" w14:textId="77777777" w:rsidTr="00517941">
        <w:tc>
          <w:tcPr>
            <w:tcW w:w="2124" w:type="dxa"/>
            <w:tcBorders>
              <w:bottom w:val="nil"/>
            </w:tcBorders>
          </w:tcPr>
          <w:p w14:paraId="1B16DFD8" w14:textId="77777777" w:rsidR="00361EEF" w:rsidRPr="00D962FA" w:rsidRDefault="00361EEF" w:rsidP="00361EEF">
            <w:pPr>
              <w:spacing w:after="0" w:line="240" w:lineRule="auto"/>
              <w:jc w:val="both"/>
              <w:rPr>
                <w:rFonts w:ascii="Times New Roman" w:hAnsi="Times New Roman"/>
                <w:sz w:val="24"/>
                <w:szCs w:val="24"/>
              </w:rPr>
            </w:pPr>
            <w:r w:rsidRPr="00D962FA">
              <w:rPr>
                <w:rFonts w:ascii="Times New Roman" w:hAnsi="Times New Roman"/>
                <w:sz w:val="24"/>
                <w:szCs w:val="24"/>
              </w:rPr>
              <w:t xml:space="preserve">ЕНУ им. </w:t>
            </w:r>
          </w:p>
          <w:p w14:paraId="60F33514" w14:textId="7707D329" w:rsidR="00361EEF" w:rsidRPr="00D962FA" w:rsidRDefault="00852D32" w:rsidP="00361EEF">
            <w:pPr>
              <w:spacing w:after="0" w:line="240" w:lineRule="auto"/>
              <w:jc w:val="both"/>
              <w:rPr>
                <w:rFonts w:ascii="Times New Roman" w:hAnsi="Times New Roman"/>
                <w:sz w:val="24"/>
                <w:szCs w:val="24"/>
              </w:rPr>
            </w:pPr>
            <w:r w:rsidRPr="00D962FA">
              <w:rPr>
                <w:rFonts w:ascii="Times New Roman" w:hAnsi="Times New Roman"/>
                <w:sz w:val="24"/>
                <w:szCs w:val="24"/>
              </w:rPr>
              <w:t>Л. Н.</w:t>
            </w:r>
            <w:r w:rsidR="00361EEF" w:rsidRPr="00D962FA">
              <w:rPr>
                <w:rFonts w:ascii="Times New Roman" w:hAnsi="Times New Roman"/>
                <w:sz w:val="24"/>
                <w:szCs w:val="24"/>
              </w:rPr>
              <w:t xml:space="preserve"> Гумилева</w:t>
            </w:r>
          </w:p>
        </w:tc>
        <w:tc>
          <w:tcPr>
            <w:tcW w:w="1134" w:type="dxa"/>
            <w:tcBorders>
              <w:bottom w:val="nil"/>
            </w:tcBorders>
          </w:tcPr>
          <w:p w14:paraId="7DFB242E" w14:textId="77777777" w:rsidR="00361EEF" w:rsidRPr="00D962FA" w:rsidRDefault="00361EEF" w:rsidP="00361EEF">
            <w:pPr>
              <w:spacing w:after="0" w:line="240" w:lineRule="auto"/>
              <w:jc w:val="center"/>
              <w:rPr>
                <w:rFonts w:ascii="Times New Roman" w:hAnsi="Times New Roman"/>
                <w:sz w:val="24"/>
                <w:szCs w:val="24"/>
              </w:rPr>
            </w:pPr>
            <w:r w:rsidRPr="00D962FA">
              <w:rPr>
                <w:rFonts w:ascii="Times New Roman" w:hAnsi="Times New Roman"/>
                <w:sz w:val="24"/>
                <w:szCs w:val="24"/>
              </w:rPr>
              <w:t>355</w:t>
            </w:r>
          </w:p>
          <w:p w14:paraId="6D483CB8" w14:textId="77777777" w:rsidR="00361EEF" w:rsidRPr="00D962FA" w:rsidRDefault="00361EEF" w:rsidP="00361EEF">
            <w:pPr>
              <w:spacing w:after="0" w:line="240" w:lineRule="auto"/>
              <w:jc w:val="center"/>
              <w:rPr>
                <w:rFonts w:ascii="Times New Roman" w:hAnsi="Times New Roman"/>
                <w:sz w:val="24"/>
                <w:szCs w:val="24"/>
              </w:rPr>
            </w:pPr>
          </w:p>
        </w:tc>
        <w:tc>
          <w:tcPr>
            <w:tcW w:w="3263" w:type="dxa"/>
            <w:tcBorders>
              <w:bottom w:val="nil"/>
            </w:tcBorders>
          </w:tcPr>
          <w:p w14:paraId="76D89882" w14:textId="77777777" w:rsidR="00361EEF" w:rsidRPr="00D962FA" w:rsidRDefault="00361EEF" w:rsidP="00361EEF">
            <w:pPr>
              <w:spacing w:after="0" w:line="240" w:lineRule="auto"/>
              <w:jc w:val="both"/>
              <w:rPr>
                <w:rFonts w:ascii="Times New Roman" w:hAnsi="Times New Roman"/>
                <w:sz w:val="24"/>
                <w:szCs w:val="24"/>
              </w:rPr>
            </w:pPr>
            <w:r w:rsidRPr="00D962FA">
              <w:rPr>
                <w:rFonts w:ascii="Times New Roman" w:hAnsi="Times New Roman"/>
                <w:sz w:val="24"/>
                <w:szCs w:val="24"/>
              </w:rPr>
              <w:t>Вычислительная техника и программное обеспечение</w:t>
            </w:r>
          </w:p>
          <w:p w14:paraId="074E53BC" w14:textId="77777777" w:rsidR="00361EEF" w:rsidRPr="00D962FA" w:rsidRDefault="00361EEF" w:rsidP="00361EEF">
            <w:pPr>
              <w:spacing w:after="0" w:line="240" w:lineRule="auto"/>
              <w:jc w:val="both"/>
              <w:rPr>
                <w:rFonts w:ascii="Times New Roman" w:hAnsi="Times New Roman"/>
                <w:sz w:val="24"/>
                <w:szCs w:val="24"/>
              </w:rPr>
            </w:pPr>
          </w:p>
        </w:tc>
        <w:tc>
          <w:tcPr>
            <w:tcW w:w="7935" w:type="dxa"/>
            <w:tcBorders>
              <w:bottom w:val="nil"/>
            </w:tcBorders>
          </w:tcPr>
          <w:p w14:paraId="1A58C747" w14:textId="77777777" w:rsidR="00361EEF" w:rsidRPr="00D962FA" w:rsidRDefault="00361EEF" w:rsidP="00361EEF">
            <w:pPr>
              <w:spacing w:after="0" w:line="240" w:lineRule="auto"/>
              <w:jc w:val="both"/>
              <w:rPr>
                <w:rFonts w:ascii="Times New Roman" w:hAnsi="Times New Roman"/>
                <w:sz w:val="24"/>
                <w:szCs w:val="24"/>
              </w:rPr>
            </w:pPr>
            <w:r w:rsidRPr="00D962FA">
              <w:rPr>
                <w:rFonts w:ascii="Times New Roman" w:hAnsi="Times New Roman"/>
                <w:sz w:val="24"/>
                <w:szCs w:val="24"/>
              </w:rPr>
              <w:t>Подготовка конкурентноспособных выпускников, владеющих знаниями и навыками по разработке и внедрению программного обеспечения, администрирования и эксплуатации IT-инфраструктуры вычислительных систем различной степени масштабирования.</w:t>
            </w:r>
          </w:p>
          <w:p w14:paraId="62EF148F" w14:textId="77777777" w:rsidR="00361EEF" w:rsidRPr="00D962FA" w:rsidRDefault="00361EEF" w:rsidP="00361EEF">
            <w:pPr>
              <w:spacing w:after="0" w:line="240" w:lineRule="auto"/>
              <w:jc w:val="both"/>
              <w:rPr>
                <w:rFonts w:ascii="Times New Roman" w:hAnsi="Times New Roman"/>
                <w:sz w:val="24"/>
                <w:szCs w:val="24"/>
              </w:rPr>
            </w:pPr>
          </w:p>
        </w:tc>
      </w:tr>
      <w:tr w:rsidR="003C59E9" w:rsidRPr="00D962FA" w14:paraId="4C2AF9C5" w14:textId="77777777" w:rsidTr="00517941">
        <w:trPr>
          <w:trHeight w:val="274"/>
        </w:trPr>
        <w:tc>
          <w:tcPr>
            <w:tcW w:w="14456" w:type="dxa"/>
            <w:gridSpan w:val="4"/>
            <w:tcBorders>
              <w:top w:val="nil"/>
              <w:left w:val="nil"/>
              <w:bottom w:val="single" w:sz="4" w:space="0" w:color="auto"/>
              <w:right w:val="nil"/>
            </w:tcBorders>
          </w:tcPr>
          <w:p w14:paraId="4AFFB8D2" w14:textId="77777777" w:rsidR="003C59E9" w:rsidRPr="00D962FA" w:rsidRDefault="00361EEF" w:rsidP="00361EEF">
            <w:pPr>
              <w:spacing w:after="0" w:line="240" w:lineRule="auto"/>
              <w:jc w:val="both"/>
              <w:rPr>
                <w:rFonts w:ascii="Times New Roman" w:hAnsi="Times New Roman"/>
                <w:sz w:val="28"/>
                <w:szCs w:val="28"/>
              </w:rPr>
            </w:pPr>
            <w:r w:rsidRPr="00D962FA">
              <w:rPr>
                <w:rFonts w:ascii="Times New Roman" w:hAnsi="Times New Roman"/>
                <w:sz w:val="28"/>
                <w:szCs w:val="28"/>
              </w:rPr>
              <w:t>Продолжение т</w:t>
            </w:r>
            <w:r w:rsidR="003C59E9" w:rsidRPr="00D962FA">
              <w:rPr>
                <w:rFonts w:ascii="Times New Roman" w:hAnsi="Times New Roman"/>
                <w:sz w:val="28"/>
                <w:szCs w:val="28"/>
              </w:rPr>
              <w:t>аблицы 2</w:t>
            </w:r>
          </w:p>
          <w:p w14:paraId="4FD57D0B" w14:textId="4391CA03" w:rsidR="00361EEF" w:rsidRPr="00D962FA" w:rsidRDefault="00361EEF" w:rsidP="00361EEF">
            <w:pPr>
              <w:spacing w:after="0" w:line="240" w:lineRule="auto"/>
              <w:jc w:val="both"/>
              <w:rPr>
                <w:rFonts w:ascii="Times New Roman" w:hAnsi="Times New Roman"/>
                <w:sz w:val="16"/>
                <w:szCs w:val="16"/>
              </w:rPr>
            </w:pPr>
          </w:p>
        </w:tc>
      </w:tr>
      <w:tr w:rsidR="00517941" w:rsidRPr="00D962FA" w14:paraId="32F5782E" w14:textId="77777777" w:rsidTr="00517941">
        <w:tc>
          <w:tcPr>
            <w:tcW w:w="2124" w:type="dxa"/>
            <w:tcBorders>
              <w:top w:val="single" w:sz="4" w:space="0" w:color="auto"/>
            </w:tcBorders>
          </w:tcPr>
          <w:p w14:paraId="48FDBFD9" w14:textId="2E1FC901" w:rsidR="00517941" w:rsidRPr="00D962FA" w:rsidRDefault="00517941" w:rsidP="00361EEF">
            <w:pPr>
              <w:spacing w:after="0" w:line="240" w:lineRule="auto"/>
              <w:jc w:val="center"/>
              <w:rPr>
                <w:rFonts w:ascii="Times New Roman" w:hAnsi="Times New Roman"/>
                <w:sz w:val="24"/>
                <w:szCs w:val="24"/>
              </w:rPr>
            </w:pPr>
          </w:p>
        </w:tc>
        <w:tc>
          <w:tcPr>
            <w:tcW w:w="1134" w:type="dxa"/>
            <w:tcBorders>
              <w:top w:val="single" w:sz="4" w:space="0" w:color="auto"/>
            </w:tcBorders>
          </w:tcPr>
          <w:p w14:paraId="49B5B768" w14:textId="1301261C" w:rsidR="00517941" w:rsidRPr="00D962FA" w:rsidRDefault="00517941" w:rsidP="00361EEF">
            <w:pPr>
              <w:spacing w:after="0" w:line="240" w:lineRule="auto"/>
              <w:jc w:val="center"/>
              <w:rPr>
                <w:rFonts w:ascii="Times New Roman" w:hAnsi="Times New Roman"/>
                <w:sz w:val="24"/>
                <w:szCs w:val="24"/>
              </w:rPr>
            </w:pPr>
          </w:p>
        </w:tc>
        <w:tc>
          <w:tcPr>
            <w:tcW w:w="3263" w:type="dxa"/>
            <w:tcBorders>
              <w:top w:val="single" w:sz="4" w:space="0" w:color="auto"/>
            </w:tcBorders>
          </w:tcPr>
          <w:p w14:paraId="5B49E6DF" w14:textId="64F480E1" w:rsidR="00517941" w:rsidRPr="00D962FA" w:rsidRDefault="00517941" w:rsidP="00361EEF">
            <w:pPr>
              <w:spacing w:after="0" w:line="240" w:lineRule="auto"/>
              <w:jc w:val="center"/>
              <w:rPr>
                <w:rFonts w:ascii="Times New Roman" w:hAnsi="Times New Roman"/>
                <w:sz w:val="24"/>
                <w:szCs w:val="24"/>
              </w:rPr>
            </w:pPr>
          </w:p>
        </w:tc>
        <w:tc>
          <w:tcPr>
            <w:tcW w:w="7935" w:type="dxa"/>
            <w:tcBorders>
              <w:top w:val="single" w:sz="4" w:space="0" w:color="auto"/>
            </w:tcBorders>
          </w:tcPr>
          <w:p w14:paraId="3D2AEDE6" w14:textId="5F6FF41A" w:rsidR="00517941" w:rsidRPr="00D962FA" w:rsidRDefault="00517941" w:rsidP="00361EEF">
            <w:pPr>
              <w:spacing w:after="0" w:line="240" w:lineRule="auto"/>
              <w:jc w:val="center"/>
              <w:rPr>
                <w:rFonts w:ascii="Times New Roman" w:hAnsi="Times New Roman"/>
                <w:sz w:val="24"/>
                <w:szCs w:val="24"/>
              </w:rPr>
            </w:pPr>
          </w:p>
        </w:tc>
      </w:tr>
      <w:tr w:rsidR="00F5462B" w:rsidRPr="00D962FA" w14:paraId="124FA0FD" w14:textId="77777777" w:rsidTr="00517941">
        <w:trPr>
          <w:trHeight w:val="1902"/>
        </w:trPr>
        <w:tc>
          <w:tcPr>
            <w:tcW w:w="2124" w:type="dxa"/>
            <w:tcBorders>
              <w:bottom w:val="nil"/>
            </w:tcBorders>
          </w:tcPr>
          <w:p w14:paraId="2C91A08A" w14:textId="2786227F" w:rsidR="00F5462B" w:rsidRPr="00D962FA" w:rsidRDefault="00F5462B" w:rsidP="00361EEF">
            <w:pPr>
              <w:spacing w:after="0" w:line="240" w:lineRule="auto"/>
              <w:jc w:val="both"/>
              <w:rPr>
                <w:rFonts w:ascii="Times New Roman" w:hAnsi="Times New Roman"/>
                <w:sz w:val="24"/>
                <w:szCs w:val="24"/>
              </w:rPr>
            </w:pPr>
          </w:p>
        </w:tc>
        <w:tc>
          <w:tcPr>
            <w:tcW w:w="1134" w:type="dxa"/>
            <w:tcBorders>
              <w:bottom w:val="nil"/>
            </w:tcBorders>
          </w:tcPr>
          <w:p w14:paraId="69C89F81" w14:textId="70F2750F" w:rsidR="00F5462B" w:rsidRPr="00D962FA" w:rsidRDefault="00F5462B" w:rsidP="00361EEF">
            <w:pPr>
              <w:spacing w:after="0" w:line="240" w:lineRule="auto"/>
              <w:jc w:val="center"/>
              <w:rPr>
                <w:rFonts w:ascii="Times New Roman" w:hAnsi="Times New Roman"/>
                <w:sz w:val="24"/>
                <w:szCs w:val="24"/>
              </w:rPr>
            </w:pPr>
          </w:p>
        </w:tc>
        <w:tc>
          <w:tcPr>
            <w:tcW w:w="3263" w:type="dxa"/>
            <w:tcBorders>
              <w:bottom w:val="nil"/>
            </w:tcBorders>
          </w:tcPr>
          <w:p w14:paraId="509C12BF" w14:textId="7B4D1B85" w:rsidR="00F5462B" w:rsidRPr="00D962FA" w:rsidRDefault="00F5462B" w:rsidP="00361EEF">
            <w:pPr>
              <w:spacing w:after="0" w:line="240" w:lineRule="auto"/>
              <w:jc w:val="both"/>
              <w:rPr>
                <w:rFonts w:ascii="Times New Roman" w:hAnsi="Times New Roman"/>
                <w:sz w:val="24"/>
                <w:szCs w:val="24"/>
              </w:rPr>
            </w:pPr>
          </w:p>
        </w:tc>
        <w:tc>
          <w:tcPr>
            <w:tcW w:w="7935" w:type="dxa"/>
            <w:tcBorders>
              <w:bottom w:val="nil"/>
            </w:tcBorders>
          </w:tcPr>
          <w:p w14:paraId="0B08D57A" w14:textId="04E64267" w:rsidR="00F5462B" w:rsidRPr="00D962FA" w:rsidRDefault="00F5462B" w:rsidP="00361EEF">
            <w:pPr>
              <w:spacing w:after="0" w:line="240" w:lineRule="auto"/>
              <w:jc w:val="both"/>
              <w:rPr>
                <w:rFonts w:ascii="Times New Roman" w:hAnsi="Times New Roman"/>
                <w:sz w:val="24"/>
                <w:szCs w:val="24"/>
              </w:rPr>
            </w:pPr>
            <w:r w:rsidRPr="00D962FA">
              <w:rPr>
                <w:rFonts w:ascii="Times New Roman" w:hAnsi="Times New Roman"/>
                <w:sz w:val="24"/>
                <w:szCs w:val="24"/>
              </w:rPr>
              <w:t>Компетенции:</w:t>
            </w:r>
          </w:p>
          <w:p w14:paraId="273F4775" w14:textId="549E3797" w:rsidR="00F5462B" w:rsidRPr="00D962FA" w:rsidRDefault="00F5462B" w:rsidP="00517941">
            <w:pPr>
              <w:pStyle w:val="a5"/>
              <w:numPr>
                <w:ilvl w:val="0"/>
                <w:numId w:val="68"/>
              </w:numPr>
              <w:tabs>
                <w:tab w:val="left" w:pos="254"/>
              </w:tabs>
              <w:spacing w:after="0" w:line="240" w:lineRule="auto"/>
              <w:ind w:left="212" w:hanging="182"/>
              <w:jc w:val="both"/>
              <w:rPr>
                <w:rFonts w:ascii="Times New Roman" w:hAnsi="Times New Roman"/>
                <w:sz w:val="24"/>
                <w:szCs w:val="24"/>
              </w:rPr>
            </w:pPr>
            <w:r w:rsidRPr="00D962FA">
              <w:rPr>
                <w:rFonts w:ascii="Times New Roman" w:hAnsi="Times New Roman"/>
                <w:sz w:val="24"/>
                <w:szCs w:val="24"/>
              </w:rPr>
              <w:t>разработка, модифицирование, контроль ПО;</w:t>
            </w:r>
          </w:p>
          <w:p w14:paraId="41A51E35" w14:textId="77777777" w:rsidR="00F5462B" w:rsidRPr="00D962FA" w:rsidRDefault="00F5462B" w:rsidP="00517941">
            <w:pPr>
              <w:pStyle w:val="a5"/>
              <w:numPr>
                <w:ilvl w:val="0"/>
                <w:numId w:val="68"/>
              </w:numPr>
              <w:tabs>
                <w:tab w:val="left" w:pos="254"/>
              </w:tabs>
              <w:spacing w:after="0" w:line="240" w:lineRule="auto"/>
              <w:ind w:left="212" w:hanging="182"/>
              <w:jc w:val="both"/>
              <w:rPr>
                <w:rFonts w:ascii="Times New Roman" w:hAnsi="Times New Roman"/>
                <w:sz w:val="24"/>
                <w:szCs w:val="24"/>
              </w:rPr>
            </w:pPr>
            <w:r w:rsidRPr="00D962FA">
              <w:rPr>
                <w:rFonts w:ascii="Times New Roman" w:hAnsi="Times New Roman"/>
                <w:sz w:val="24"/>
                <w:szCs w:val="24"/>
              </w:rPr>
              <w:t>проектирование структуры и содержания и/или написание компьютерного кода;</w:t>
            </w:r>
          </w:p>
          <w:p w14:paraId="7684C043" w14:textId="77777777" w:rsidR="00F5462B" w:rsidRPr="00D962FA" w:rsidRDefault="00F5462B" w:rsidP="00517941">
            <w:pPr>
              <w:pStyle w:val="a5"/>
              <w:numPr>
                <w:ilvl w:val="0"/>
                <w:numId w:val="68"/>
              </w:numPr>
              <w:tabs>
                <w:tab w:val="left" w:pos="254"/>
              </w:tabs>
              <w:spacing w:after="0" w:line="240" w:lineRule="auto"/>
              <w:ind w:left="212" w:hanging="182"/>
              <w:jc w:val="both"/>
              <w:rPr>
                <w:rFonts w:ascii="Times New Roman" w:hAnsi="Times New Roman"/>
                <w:sz w:val="24"/>
                <w:szCs w:val="24"/>
              </w:rPr>
            </w:pPr>
            <w:r w:rsidRPr="00D962FA">
              <w:rPr>
                <w:rFonts w:ascii="Times New Roman" w:hAnsi="Times New Roman"/>
                <w:sz w:val="24"/>
                <w:szCs w:val="24"/>
              </w:rPr>
              <w:t>создание и сопровождение системного ПО, прикладного ПО, баз данных, мобильных приложений и сервисов;</w:t>
            </w:r>
          </w:p>
          <w:p w14:paraId="5DD0CD2A" w14:textId="77777777" w:rsidR="00F5462B" w:rsidRPr="00D962FA" w:rsidRDefault="00F5462B" w:rsidP="00517941">
            <w:pPr>
              <w:pStyle w:val="a5"/>
              <w:numPr>
                <w:ilvl w:val="0"/>
                <w:numId w:val="68"/>
              </w:numPr>
              <w:tabs>
                <w:tab w:val="left" w:pos="254"/>
              </w:tabs>
              <w:spacing w:after="0" w:line="240" w:lineRule="auto"/>
              <w:ind w:left="212" w:hanging="182"/>
              <w:jc w:val="both"/>
              <w:rPr>
                <w:rFonts w:ascii="Times New Roman" w:hAnsi="Times New Roman"/>
                <w:sz w:val="24"/>
                <w:szCs w:val="24"/>
              </w:rPr>
            </w:pPr>
            <w:r w:rsidRPr="00D962FA">
              <w:rPr>
                <w:rFonts w:ascii="Times New Roman" w:hAnsi="Times New Roman"/>
                <w:sz w:val="24"/>
                <w:szCs w:val="24"/>
              </w:rPr>
              <w:t>тестирование ПО на работоспособность в различных режимах нагрузки;</w:t>
            </w:r>
          </w:p>
          <w:p w14:paraId="0E87FF08" w14:textId="73EF5117" w:rsidR="00F5462B" w:rsidRPr="00D962FA" w:rsidRDefault="00F5462B" w:rsidP="00517941">
            <w:pPr>
              <w:pStyle w:val="a5"/>
              <w:numPr>
                <w:ilvl w:val="0"/>
                <w:numId w:val="68"/>
              </w:numPr>
              <w:tabs>
                <w:tab w:val="left" w:pos="254"/>
              </w:tabs>
              <w:spacing w:after="0" w:line="240" w:lineRule="auto"/>
              <w:ind w:left="212" w:hanging="182"/>
              <w:jc w:val="both"/>
              <w:rPr>
                <w:rFonts w:ascii="Times New Roman" w:hAnsi="Times New Roman"/>
                <w:sz w:val="24"/>
                <w:szCs w:val="24"/>
              </w:rPr>
            </w:pPr>
            <w:r w:rsidRPr="00D962FA">
              <w:rPr>
                <w:rFonts w:ascii="Times New Roman" w:hAnsi="Times New Roman"/>
                <w:sz w:val="24"/>
                <w:szCs w:val="24"/>
              </w:rPr>
              <w:t>в</w:t>
            </w:r>
            <w:r w:rsidR="00517941" w:rsidRPr="00D962FA">
              <w:rPr>
                <w:rFonts w:ascii="Times New Roman" w:hAnsi="Times New Roman"/>
                <w:sz w:val="24"/>
                <w:szCs w:val="24"/>
              </w:rPr>
              <w:t>ыявление уязвимостей ПО объекта</w:t>
            </w:r>
          </w:p>
        </w:tc>
      </w:tr>
      <w:tr w:rsidR="00F5462B" w:rsidRPr="00D962FA" w14:paraId="309719A4" w14:textId="77777777" w:rsidTr="00517941">
        <w:tc>
          <w:tcPr>
            <w:tcW w:w="2124" w:type="dxa"/>
            <w:vMerge w:val="restart"/>
            <w:tcBorders>
              <w:top w:val="single" w:sz="4" w:space="0" w:color="auto"/>
            </w:tcBorders>
          </w:tcPr>
          <w:p w14:paraId="386E2F13" w14:textId="77777777" w:rsidR="00F5462B" w:rsidRPr="00D962FA" w:rsidRDefault="00F5462B" w:rsidP="00361EEF">
            <w:pPr>
              <w:spacing w:after="0" w:line="240" w:lineRule="auto"/>
              <w:jc w:val="both"/>
              <w:rPr>
                <w:rFonts w:ascii="Times New Roman" w:hAnsi="Times New Roman"/>
                <w:sz w:val="24"/>
                <w:szCs w:val="24"/>
              </w:rPr>
            </w:pPr>
          </w:p>
        </w:tc>
        <w:tc>
          <w:tcPr>
            <w:tcW w:w="1134" w:type="dxa"/>
            <w:vMerge w:val="restart"/>
            <w:tcBorders>
              <w:top w:val="single" w:sz="4" w:space="0" w:color="auto"/>
            </w:tcBorders>
          </w:tcPr>
          <w:p w14:paraId="7610BA6D" w14:textId="77777777" w:rsidR="00F5462B" w:rsidRPr="00D962FA" w:rsidRDefault="00F5462B" w:rsidP="00361EEF">
            <w:pPr>
              <w:spacing w:after="0" w:line="240" w:lineRule="auto"/>
              <w:jc w:val="center"/>
              <w:rPr>
                <w:rFonts w:ascii="Times New Roman" w:hAnsi="Times New Roman"/>
                <w:sz w:val="24"/>
                <w:szCs w:val="24"/>
              </w:rPr>
            </w:pPr>
          </w:p>
        </w:tc>
        <w:tc>
          <w:tcPr>
            <w:tcW w:w="3263" w:type="dxa"/>
            <w:tcBorders>
              <w:top w:val="single" w:sz="4" w:space="0" w:color="auto"/>
            </w:tcBorders>
          </w:tcPr>
          <w:p w14:paraId="7ACCCF38" w14:textId="4122D357" w:rsidR="00F5462B" w:rsidRPr="00D962FA" w:rsidRDefault="00F5462B" w:rsidP="00361EEF">
            <w:pPr>
              <w:spacing w:after="0" w:line="240" w:lineRule="auto"/>
              <w:jc w:val="both"/>
              <w:rPr>
                <w:rFonts w:ascii="Times New Roman" w:hAnsi="Times New Roman"/>
                <w:sz w:val="24"/>
                <w:szCs w:val="24"/>
              </w:rPr>
            </w:pPr>
            <w:r w:rsidRPr="00D962FA">
              <w:rPr>
                <w:rFonts w:ascii="Times New Roman" w:hAnsi="Times New Roman"/>
                <w:sz w:val="24"/>
                <w:szCs w:val="24"/>
              </w:rPr>
              <w:t>Информатика</w:t>
            </w:r>
          </w:p>
        </w:tc>
        <w:tc>
          <w:tcPr>
            <w:tcW w:w="7935" w:type="dxa"/>
            <w:tcBorders>
              <w:top w:val="single" w:sz="4" w:space="0" w:color="auto"/>
            </w:tcBorders>
          </w:tcPr>
          <w:p w14:paraId="1E369FA4" w14:textId="73BF19D7" w:rsidR="00F5462B" w:rsidRPr="00D962FA" w:rsidRDefault="00F5462B" w:rsidP="00361EEF">
            <w:pPr>
              <w:spacing w:after="0" w:line="240" w:lineRule="auto"/>
              <w:jc w:val="both"/>
              <w:rPr>
                <w:rFonts w:ascii="Times New Roman" w:hAnsi="Times New Roman"/>
                <w:sz w:val="24"/>
                <w:szCs w:val="24"/>
              </w:rPr>
            </w:pPr>
            <w:r w:rsidRPr="00D962FA">
              <w:rPr>
                <w:rFonts w:ascii="Times New Roman" w:hAnsi="Times New Roman"/>
                <w:sz w:val="24"/>
                <w:szCs w:val="24"/>
              </w:rPr>
              <w:t>Цель образовательной программы - подготовка бакалавров, владеющих содержанием учебного предмета информатика, общепользовательским уровнем ИКТ-компетентности; обладающих навыками организации учебно-воспитательного процесса, знающих методику преподавания  и оценивания; умеющих планировать и организовывать учебный процесс с учетом психолого-возрастных особенностей обучающихся; осуществляющих индивидуальный и дифференцированный подход в воспитании и обучении с учетом потребностей обучающихся; владеющих методикой разработки образовательных ресурсов.</w:t>
            </w:r>
          </w:p>
        </w:tc>
      </w:tr>
      <w:tr w:rsidR="00F5462B" w:rsidRPr="00D962FA" w14:paraId="3AEC6578" w14:textId="77777777" w:rsidTr="00517941">
        <w:trPr>
          <w:trHeight w:val="2224"/>
        </w:trPr>
        <w:tc>
          <w:tcPr>
            <w:tcW w:w="2124" w:type="dxa"/>
            <w:vMerge/>
          </w:tcPr>
          <w:p w14:paraId="479012F3" w14:textId="77777777" w:rsidR="00F5462B" w:rsidRPr="00D962FA" w:rsidRDefault="00F5462B" w:rsidP="00361EEF">
            <w:pPr>
              <w:spacing w:after="0" w:line="240" w:lineRule="auto"/>
              <w:jc w:val="both"/>
              <w:rPr>
                <w:rFonts w:ascii="Times New Roman" w:hAnsi="Times New Roman"/>
                <w:sz w:val="24"/>
                <w:szCs w:val="24"/>
              </w:rPr>
            </w:pPr>
          </w:p>
        </w:tc>
        <w:tc>
          <w:tcPr>
            <w:tcW w:w="1134" w:type="dxa"/>
            <w:vMerge/>
          </w:tcPr>
          <w:p w14:paraId="7D33C38C" w14:textId="77777777" w:rsidR="00F5462B" w:rsidRPr="00D962FA" w:rsidRDefault="00F5462B" w:rsidP="00361EEF">
            <w:pPr>
              <w:spacing w:after="0" w:line="240" w:lineRule="auto"/>
              <w:jc w:val="center"/>
              <w:rPr>
                <w:rFonts w:ascii="Times New Roman" w:hAnsi="Times New Roman"/>
                <w:sz w:val="24"/>
                <w:szCs w:val="24"/>
              </w:rPr>
            </w:pPr>
          </w:p>
        </w:tc>
        <w:tc>
          <w:tcPr>
            <w:tcW w:w="3263" w:type="dxa"/>
          </w:tcPr>
          <w:p w14:paraId="45E1D8CE" w14:textId="41D1F146" w:rsidR="00F5462B" w:rsidRPr="00D962FA" w:rsidRDefault="00F5462B" w:rsidP="00361EEF">
            <w:pPr>
              <w:spacing w:after="0" w:line="240" w:lineRule="auto"/>
              <w:jc w:val="both"/>
              <w:rPr>
                <w:rFonts w:ascii="Times New Roman" w:hAnsi="Times New Roman"/>
                <w:sz w:val="24"/>
                <w:szCs w:val="24"/>
              </w:rPr>
            </w:pPr>
            <w:r w:rsidRPr="00D962FA">
              <w:rPr>
                <w:rFonts w:ascii="Times New Roman" w:hAnsi="Times New Roman"/>
                <w:sz w:val="24"/>
                <w:szCs w:val="24"/>
              </w:rPr>
              <w:t>Технологии искусственного интеллекта</w:t>
            </w:r>
          </w:p>
        </w:tc>
        <w:tc>
          <w:tcPr>
            <w:tcW w:w="7935" w:type="dxa"/>
          </w:tcPr>
          <w:p w14:paraId="044735ED" w14:textId="6D443CBB" w:rsidR="00F5462B" w:rsidRPr="00D962FA" w:rsidRDefault="00F5462B" w:rsidP="00361EEF">
            <w:pPr>
              <w:spacing w:after="0" w:line="240" w:lineRule="auto"/>
              <w:jc w:val="both"/>
              <w:rPr>
                <w:rFonts w:ascii="Times New Roman" w:hAnsi="Times New Roman"/>
                <w:sz w:val="24"/>
                <w:szCs w:val="24"/>
              </w:rPr>
            </w:pPr>
            <w:r w:rsidRPr="00D962FA">
              <w:rPr>
                <w:rFonts w:ascii="Times New Roman" w:hAnsi="Times New Roman"/>
                <w:sz w:val="24"/>
                <w:szCs w:val="24"/>
              </w:rPr>
              <w:t xml:space="preserve">Цель образовательной программы: Подготовка бакалавров, </w:t>
            </w:r>
            <w:r w:rsidR="00852D32" w:rsidRPr="00D962FA">
              <w:rPr>
                <w:rFonts w:ascii="Times New Roman" w:hAnsi="Times New Roman"/>
                <w:sz w:val="24"/>
                <w:szCs w:val="24"/>
              </w:rPr>
              <w:t>имеющих фундаментальные</w:t>
            </w:r>
            <w:r w:rsidRPr="00D962FA">
              <w:rPr>
                <w:rFonts w:ascii="Times New Roman" w:hAnsi="Times New Roman"/>
                <w:sz w:val="24"/>
                <w:szCs w:val="24"/>
              </w:rPr>
              <w:t xml:space="preserve"> знания в области искусственного интеллекта,  владеющих навыками в разработке интеллектуальных вычислительных систем в различных областях. Область профессиональной деятельности: проектирование систем искусственного интеллекта, имитирующих естественный интеллект, включая модели мышления, когнитивные и основанные на знаниях системы, решение проблем и принятие решений, распознавание образов и компьютерное зрение.</w:t>
            </w:r>
          </w:p>
        </w:tc>
      </w:tr>
      <w:tr w:rsidR="00517941" w:rsidRPr="00D962FA" w14:paraId="1375FCFC" w14:textId="77777777" w:rsidTr="00517941">
        <w:trPr>
          <w:trHeight w:val="1125"/>
        </w:trPr>
        <w:tc>
          <w:tcPr>
            <w:tcW w:w="2124" w:type="dxa"/>
            <w:tcBorders>
              <w:bottom w:val="nil"/>
            </w:tcBorders>
          </w:tcPr>
          <w:p w14:paraId="2E765E9F" w14:textId="77777777" w:rsidR="00517941" w:rsidRPr="00D962FA" w:rsidRDefault="00517941" w:rsidP="00361EEF">
            <w:pPr>
              <w:spacing w:after="0" w:line="240" w:lineRule="auto"/>
              <w:jc w:val="both"/>
              <w:rPr>
                <w:rFonts w:ascii="Times New Roman" w:hAnsi="Times New Roman"/>
                <w:sz w:val="24"/>
                <w:szCs w:val="24"/>
              </w:rPr>
            </w:pPr>
          </w:p>
        </w:tc>
        <w:tc>
          <w:tcPr>
            <w:tcW w:w="1134" w:type="dxa"/>
            <w:tcBorders>
              <w:bottom w:val="nil"/>
            </w:tcBorders>
          </w:tcPr>
          <w:p w14:paraId="0E18CD76" w14:textId="77777777" w:rsidR="00517941" w:rsidRPr="00D962FA" w:rsidRDefault="00517941" w:rsidP="00361EEF">
            <w:pPr>
              <w:spacing w:after="0" w:line="240" w:lineRule="auto"/>
              <w:jc w:val="center"/>
              <w:rPr>
                <w:rFonts w:ascii="Times New Roman" w:hAnsi="Times New Roman"/>
                <w:sz w:val="24"/>
                <w:szCs w:val="24"/>
              </w:rPr>
            </w:pPr>
          </w:p>
        </w:tc>
        <w:tc>
          <w:tcPr>
            <w:tcW w:w="3263" w:type="dxa"/>
            <w:tcBorders>
              <w:bottom w:val="nil"/>
            </w:tcBorders>
          </w:tcPr>
          <w:p w14:paraId="688ED738" w14:textId="22DBE13C" w:rsidR="00517941" w:rsidRPr="00D962FA" w:rsidRDefault="00517941" w:rsidP="00361EEF">
            <w:pPr>
              <w:spacing w:after="0" w:line="240" w:lineRule="auto"/>
              <w:jc w:val="both"/>
              <w:rPr>
                <w:rFonts w:ascii="Times New Roman" w:hAnsi="Times New Roman"/>
                <w:sz w:val="24"/>
                <w:szCs w:val="24"/>
              </w:rPr>
            </w:pPr>
            <w:r w:rsidRPr="00D962FA">
              <w:rPr>
                <w:rFonts w:ascii="Times New Roman" w:hAnsi="Times New Roman"/>
                <w:sz w:val="24"/>
                <w:szCs w:val="24"/>
              </w:rPr>
              <w:t>Информационные системы</w:t>
            </w:r>
          </w:p>
        </w:tc>
        <w:tc>
          <w:tcPr>
            <w:tcW w:w="7935" w:type="dxa"/>
            <w:tcBorders>
              <w:bottom w:val="nil"/>
            </w:tcBorders>
          </w:tcPr>
          <w:p w14:paraId="71555387" w14:textId="77777777" w:rsidR="00517941" w:rsidRPr="00D962FA" w:rsidRDefault="00517941" w:rsidP="00517941">
            <w:pPr>
              <w:spacing w:after="0" w:line="240" w:lineRule="auto"/>
              <w:jc w:val="both"/>
              <w:rPr>
                <w:rFonts w:ascii="Times New Roman" w:hAnsi="Times New Roman"/>
                <w:sz w:val="24"/>
                <w:szCs w:val="24"/>
              </w:rPr>
            </w:pPr>
            <w:r w:rsidRPr="00D962FA">
              <w:rPr>
                <w:rFonts w:ascii="Times New Roman" w:hAnsi="Times New Roman"/>
                <w:sz w:val="24"/>
                <w:szCs w:val="24"/>
              </w:rPr>
              <w:t>Образовательная программа предназначена для подготовки бакалавров в области проектирования, разработки, внедрения, сопровождения и эксплуатации информационных систем.</w:t>
            </w:r>
          </w:p>
          <w:p w14:paraId="4AE377C1" w14:textId="499EA552" w:rsidR="00517941" w:rsidRPr="00D962FA" w:rsidRDefault="00517941" w:rsidP="00361EEF">
            <w:pPr>
              <w:spacing w:after="0" w:line="240" w:lineRule="auto"/>
              <w:jc w:val="both"/>
              <w:rPr>
                <w:rFonts w:ascii="Times New Roman" w:hAnsi="Times New Roman"/>
                <w:sz w:val="24"/>
                <w:szCs w:val="24"/>
              </w:rPr>
            </w:pPr>
            <w:r w:rsidRPr="00D962FA">
              <w:rPr>
                <w:rFonts w:ascii="Times New Roman" w:hAnsi="Times New Roman"/>
                <w:sz w:val="24"/>
                <w:szCs w:val="24"/>
              </w:rPr>
              <w:t>Цель программы - подготовка конкурентоспособных на рынке труда</w:t>
            </w:r>
          </w:p>
        </w:tc>
      </w:tr>
      <w:tr w:rsidR="00A526D7" w:rsidRPr="00D962FA" w14:paraId="626C0143" w14:textId="77777777" w:rsidTr="00517941">
        <w:tc>
          <w:tcPr>
            <w:tcW w:w="14456" w:type="dxa"/>
            <w:gridSpan w:val="4"/>
            <w:tcBorders>
              <w:top w:val="nil"/>
              <w:left w:val="nil"/>
              <w:bottom w:val="single" w:sz="4" w:space="0" w:color="auto"/>
              <w:right w:val="nil"/>
            </w:tcBorders>
          </w:tcPr>
          <w:p w14:paraId="3FA2C4FD" w14:textId="34DC6D0D" w:rsidR="00A526D7" w:rsidRPr="00D962FA" w:rsidRDefault="00A526D7" w:rsidP="00517941">
            <w:pPr>
              <w:spacing w:after="0" w:line="240" w:lineRule="auto"/>
              <w:ind w:hanging="98"/>
              <w:rPr>
                <w:rFonts w:ascii="Times New Roman" w:hAnsi="Times New Roman"/>
                <w:sz w:val="28"/>
                <w:szCs w:val="28"/>
              </w:rPr>
            </w:pPr>
            <w:r w:rsidRPr="00D962FA">
              <w:rPr>
                <w:rFonts w:ascii="Times New Roman" w:hAnsi="Times New Roman"/>
                <w:sz w:val="28"/>
                <w:szCs w:val="28"/>
              </w:rPr>
              <w:t xml:space="preserve">Продолжение </w:t>
            </w:r>
            <w:r w:rsidR="00517941" w:rsidRPr="00D962FA">
              <w:rPr>
                <w:rFonts w:ascii="Times New Roman" w:hAnsi="Times New Roman"/>
                <w:sz w:val="28"/>
                <w:szCs w:val="28"/>
              </w:rPr>
              <w:t>т</w:t>
            </w:r>
            <w:r w:rsidRPr="00D962FA">
              <w:rPr>
                <w:rFonts w:ascii="Times New Roman" w:hAnsi="Times New Roman"/>
                <w:sz w:val="28"/>
                <w:szCs w:val="28"/>
              </w:rPr>
              <w:t>аблицы 2</w:t>
            </w:r>
          </w:p>
        </w:tc>
      </w:tr>
      <w:tr w:rsidR="00517941" w:rsidRPr="00D962FA" w14:paraId="53014289" w14:textId="77777777" w:rsidTr="00517941">
        <w:trPr>
          <w:trHeight w:val="95"/>
        </w:trPr>
        <w:tc>
          <w:tcPr>
            <w:tcW w:w="2124" w:type="dxa"/>
            <w:tcBorders>
              <w:bottom w:val="nil"/>
            </w:tcBorders>
          </w:tcPr>
          <w:p w14:paraId="5AB2325B" w14:textId="726254B6" w:rsidR="00517941" w:rsidRPr="00D962FA" w:rsidRDefault="00517941" w:rsidP="00517941">
            <w:pPr>
              <w:spacing w:after="0" w:line="240" w:lineRule="auto"/>
              <w:jc w:val="center"/>
              <w:rPr>
                <w:rFonts w:ascii="Times New Roman" w:hAnsi="Times New Roman"/>
                <w:sz w:val="24"/>
                <w:szCs w:val="24"/>
              </w:rPr>
            </w:pPr>
            <w:r w:rsidRPr="00D962FA">
              <w:rPr>
                <w:rFonts w:ascii="Times New Roman" w:hAnsi="Times New Roman"/>
                <w:sz w:val="24"/>
                <w:szCs w:val="24"/>
              </w:rPr>
              <w:t>1</w:t>
            </w:r>
          </w:p>
        </w:tc>
        <w:tc>
          <w:tcPr>
            <w:tcW w:w="1134" w:type="dxa"/>
            <w:tcBorders>
              <w:bottom w:val="nil"/>
            </w:tcBorders>
          </w:tcPr>
          <w:p w14:paraId="0142A447" w14:textId="4158CD3E" w:rsidR="00517941" w:rsidRPr="00D962FA" w:rsidRDefault="00517941" w:rsidP="00517941">
            <w:pPr>
              <w:spacing w:after="0" w:line="240" w:lineRule="auto"/>
              <w:jc w:val="center"/>
              <w:rPr>
                <w:rFonts w:ascii="Times New Roman" w:hAnsi="Times New Roman"/>
                <w:sz w:val="24"/>
                <w:szCs w:val="24"/>
              </w:rPr>
            </w:pPr>
            <w:r w:rsidRPr="00D962FA">
              <w:rPr>
                <w:rFonts w:ascii="Times New Roman" w:hAnsi="Times New Roman"/>
                <w:sz w:val="24"/>
                <w:szCs w:val="24"/>
              </w:rPr>
              <w:t>2</w:t>
            </w:r>
          </w:p>
        </w:tc>
        <w:tc>
          <w:tcPr>
            <w:tcW w:w="3263" w:type="dxa"/>
            <w:tcBorders>
              <w:bottom w:val="nil"/>
            </w:tcBorders>
          </w:tcPr>
          <w:p w14:paraId="74A4FBC0" w14:textId="06C6986C" w:rsidR="00517941" w:rsidRPr="00D962FA" w:rsidRDefault="00517941" w:rsidP="00517941">
            <w:pPr>
              <w:spacing w:after="0" w:line="240" w:lineRule="auto"/>
              <w:jc w:val="center"/>
              <w:rPr>
                <w:rFonts w:ascii="Times New Roman" w:hAnsi="Times New Roman"/>
                <w:sz w:val="24"/>
                <w:szCs w:val="24"/>
              </w:rPr>
            </w:pPr>
            <w:r w:rsidRPr="00D962FA">
              <w:rPr>
                <w:rFonts w:ascii="Times New Roman" w:hAnsi="Times New Roman"/>
                <w:sz w:val="24"/>
                <w:szCs w:val="24"/>
              </w:rPr>
              <w:t>3</w:t>
            </w:r>
          </w:p>
        </w:tc>
        <w:tc>
          <w:tcPr>
            <w:tcW w:w="7935" w:type="dxa"/>
            <w:tcBorders>
              <w:bottom w:val="nil"/>
            </w:tcBorders>
          </w:tcPr>
          <w:p w14:paraId="785AEB49" w14:textId="0BD212FF" w:rsidR="00517941" w:rsidRPr="00D962FA" w:rsidRDefault="00517941" w:rsidP="00517941">
            <w:pPr>
              <w:spacing w:after="0" w:line="240" w:lineRule="auto"/>
              <w:jc w:val="center"/>
              <w:rPr>
                <w:rFonts w:ascii="Times New Roman" w:hAnsi="Times New Roman"/>
                <w:sz w:val="24"/>
                <w:szCs w:val="24"/>
              </w:rPr>
            </w:pPr>
            <w:r w:rsidRPr="00D962FA">
              <w:rPr>
                <w:rFonts w:ascii="Times New Roman" w:hAnsi="Times New Roman"/>
                <w:sz w:val="24"/>
                <w:szCs w:val="24"/>
              </w:rPr>
              <w:t>4</w:t>
            </w:r>
          </w:p>
        </w:tc>
      </w:tr>
      <w:tr w:rsidR="00F5462B" w:rsidRPr="00D962FA" w14:paraId="41DFF2B1" w14:textId="77777777" w:rsidTr="00517941">
        <w:trPr>
          <w:trHeight w:val="1229"/>
        </w:trPr>
        <w:tc>
          <w:tcPr>
            <w:tcW w:w="2124" w:type="dxa"/>
            <w:tcBorders>
              <w:bottom w:val="nil"/>
            </w:tcBorders>
          </w:tcPr>
          <w:p w14:paraId="76C13F08" w14:textId="77777777" w:rsidR="00F5462B" w:rsidRPr="00D962FA" w:rsidRDefault="00F5462B" w:rsidP="00361EEF">
            <w:pPr>
              <w:spacing w:after="0" w:line="240" w:lineRule="auto"/>
              <w:jc w:val="both"/>
              <w:rPr>
                <w:rFonts w:ascii="Times New Roman" w:hAnsi="Times New Roman"/>
                <w:sz w:val="24"/>
                <w:szCs w:val="24"/>
              </w:rPr>
            </w:pPr>
          </w:p>
        </w:tc>
        <w:tc>
          <w:tcPr>
            <w:tcW w:w="1134" w:type="dxa"/>
            <w:tcBorders>
              <w:bottom w:val="nil"/>
            </w:tcBorders>
          </w:tcPr>
          <w:p w14:paraId="6E9BFDFB" w14:textId="77777777" w:rsidR="00F5462B" w:rsidRPr="00D962FA" w:rsidRDefault="00F5462B" w:rsidP="00361EEF">
            <w:pPr>
              <w:spacing w:after="0" w:line="240" w:lineRule="auto"/>
              <w:jc w:val="center"/>
              <w:rPr>
                <w:rFonts w:ascii="Times New Roman" w:hAnsi="Times New Roman"/>
                <w:sz w:val="24"/>
                <w:szCs w:val="24"/>
              </w:rPr>
            </w:pPr>
          </w:p>
        </w:tc>
        <w:tc>
          <w:tcPr>
            <w:tcW w:w="3263" w:type="dxa"/>
            <w:tcBorders>
              <w:bottom w:val="nil"/>
            </w:tcBorders>
          </w:tcPr>
          <w:p w14:paraId="716B6B8F" w14:textId="5954BCCD" w:rsidR="00F5462B" w:rsidRPr="00D962FA" w:rsidRDefault="00F5462B" w:rsidP="00361EEF">
            <w:pPr>
              <w:spacing w:after="0" w:line="240" w:lineRule="auto"/>
              <w:jc w:val="both"/>
              <w:rPr>
                <w:rFonts w:ascii="Times New Roman" w:hAnsi="Times New Roman"/>
                <w:sz w:val="24"/>
                <w:szCs w:val="24"/>
              </w:rPr>
            </w:pPr>
          </w:p>
        </w:tc>
        <w:tc>
          <w:tcPr>
            <w:tcW w:w="7935" w:type="dxa"/>
            <w:tcBorders>
              <w:bottom w:val="nil"/>
            </w:tcBorders>
          </w:tcPr>
          <w:p w14:paraId="410A4403" w14:textId="276776C9" w:rsidR="00F5462B" w:rsidRPr="00D962FA" w:rsidRDefault="00F5462B" w:rsidP="00361EEF">
            <w:pPr>
              <w:spacing w:after="0" w:line="240" w:lineRule="auto"/>
              <w:jc w:val="both"/>
              <w:rPr>
                <w:rFonts w:ascii="Times New Roman" w:hAnsi="Times New Roman"/>
                <w:sz w:val="24"/>
                <w:szCs w:val="24"/>
              </w:rPr>
            </w:pPr>
            <w:r w:rsidRPr="00D962FA">
              <w:rPr>
                <w:rFonts w:ascii="Times New Roman" w:hAnsi="Times New Roman"/>
                <w:sz w:val="24"/>
                <w:szCs w:val="24"/>
              </w:rPr>
              <w:t>бакалавров в области информационных систем и технологий, способных проектировать, разрабатывать, внедрять, сопровождать и эксплуатировать информационные системы различного профиля, включая математическое, программное, информационное, лингвистическое, техническое и организационно-правовое обеспечение информационной системы.</w:t>
            </w:r>
          </w:p>
        </w:tc>
      </w:tr>
      <w:tr w:rsidR="00F5462B" w:rsidRPr="00D962FA" w14:paraId="7FA98377" w14:textId="77777777" w:rsidTr="00517941">
        <w:tc>
          <w:tcPr>
            <w:tcW w:w="2124" w:type="dxa"/>
            <w:tcBorders>
              <w:top w:val="single" w:sz="4" w:space="0" w:color="auto"/>
              <w:bottom w:val="single" w:sz="4" w:space="0" w:color="auto"/>
            </w:tcBorders>
          </w:tcPr>
          <w:p w14:paraId="09771062" w14:textId="06FA2175" w:rsidR="00F5462B" w:rsidRPr="00D962FA" w:rsidRDefault="00F5462B" w:rsidP="00361EEF">
            <w:pPr>
              <w:spacing w:after="0" w:line="240" w:lineRule="auto"/>
              <w:jc w:val="both"/>
              <w:rPr>
                <w:rFonts w:ascii="Times New Roman" w:hAnsi="Times New Roman"/>
                <w:sz w:val="24"/>
                <w:szCs w:val="24"/>
              </w:rPr>
            </w:pPr>
            <w:r w:rsidRPr="00D962FA">
              <w:rPr>
                <w:rFonts w:ascii="Times New Roman" w:hAnsi="Times New Roman"/>
                <w:sz w:val="24"/>
                <w:szCs w:val="24"/>
              </w:rPr>
              <w:t xml:space="preserve">Казахский национальный исследовательский технический университет Satbayev University </w:t>
            </w:r>
          </w:p>
        </w:tc>
        <w:tc>
          <w:tcPr>
            <w:tcW w:w="1134" w:type="dxa"/>
            <w:tcBorders>
              <w:top w:val="single" w:sz="4" w:space="0" w:color="auto"/>
              <w:bottom w:val="single" w:sz="4" w:space="0" w:color="auto"/>
            </w:tcBorders>
          </w:tcPr>
          <w:p w14:paraId="37BC2A63" w14:textId="7D805FB0" w:rsidR="00F5462B" w:rsidRPr="00D962FA" w:rsidRDefault="00F5462B" w:rsidP="00361EEF">
            <w:pPr>
              <w:spacing w:after="0" w:line="240" w:lineRule="auto"/>
              <w:jc w:val="center"/>
              <w:rPr>
                <w:rFonts w:ascii="Times New Roman" w:hAnsi="Times New Roman"/>
                <w:sz w:val="24"/>
                <w:szCs w:val="24"/>
              </w:rPr>
            </w:pPr>
            <w:r w:rsidRPr="00D962FA">
              <w:rPr>
                <w:rFonts w:ascii="Times New Roman" w:hAnsi="Times New Roman"/>
                <w:sz w:val="24"/>
                <w:szCs w:val="24"/>
              </w:rPr>
              <w:t>481</w:t>
            </w:r>
          </w:p>
        </w:tc>
        <w:tc>
          <w:tcPr>
            <w:tcW w:w="3263" w:type="dxa"/>
            <w:tcBorders>
              <w:top w:val="single" w:sz="4" w:space="0" w:color="auto"/>
              <w:bottom w:val="single" w:sz="4" w:space="0" w:color="auto"/>
            </w:tcBorders>
          </w:tcPr>
          <w:p w14:paraId="48B2E6F0" w14:textId="29C75FFB" w:rsidR="00F5462B" w:rsidRPr="00D962FA" w:rsidRDefault="00F5462B" w:rsidP="00361EEF">
            <w:pPr>
              <w:spacing w:after="0" w:line="240" w:lineRule="auto"/>
              <w:jc w:val="both"/>
              <w:rPr>
                <w:rFonts w:ascii="Times New Roman" w:hAnsi="Times New Roman"/>
                <w:sz w:val="24"/>
                <w:szCs w:val="24"/>
              </w:rPr>
            </w:pPr>
            <w:r w:rsidRPr="00D962FA">
              <w:rPr>
                <w:rFonts w:ascii="Times New Roman" w:hAnsi="Times New Roman"/>
                <w:sz w:val="24"/>
                <w:szCs w:val="24"/>
              </w:rPr>
              <w:t>Компьютерные науки / Computer Science</w:t>
            </w:r>
          </w:p>
        </w:tc>
        <w:tc>
          <w:tcPr>
            <w:tcW w:w="7935" w:type="dxa"/>
            <w:tcBorders>
              <w:top w:val="single" w:sz="4" w:space="0" w:color="auto"/>
              <w:bottom w:val="single" w:sz="4" w:space="0" w:color="auto"/>
            </w:tcBorders>
          </w:tcPr>
          <w:p w14:paraId="3FFF3675" w14:textId="77777777" w:rsidR="00F5462B" w:rsidRPr="00D962FA" w:rsidRDefault="00F5462B" w:rsidP="00361EEF">
            <w:pPr>
              <w:spacing w:after="0" w:line="240" w:lineRule="auto"/>
              <w:jc w:val="both"/>
              <w:rPr>
                <w:rFonts w:ascii="Times New Roman" w:hAnsi="Times New Roman"/>
                <w:sz w:val="24"/>
                <w:szCs w:val="24"/>
              </w:rPr>
            </w:pPr>
            <w:r w:rsidRPr="00D962FA">
              <w:rPr>
                <w:rFonts w:ascii="Times New Roman" w:hAnsi="Times New Roman"/>
                <w:sz w:val="24"/>
                <w:szCs w:val="24"/>
              </w:rPr>
              <w:t xml:space="preserve">Образовательная программа направлена на обучение студентов общеобразовательным, базовым и профильным дисциплинам с достижением соответствующих компетенций: </w:t>
            </w:r>
          </w:p>
          <w:p w14:paraId="4C0A1FB1" w14:textId="77777777" w:rsidR="00F5462B" w:rsidRPr="00D962FA" w:rsidRDefault="00F5462B" w:rsidP="00361EEF">
            <w:pPr>
              <w:spacing w:after="0" w:line="240" w:lineRule="auto"/>
              <w:jc w:val="both"/>
              <w:rPr>
                <w:rFonts w:ascii="Times New Roman" w:hAnsi="Times New Roman"/>
                <w:sz w:val="24"/>
                <w:szCs w:val="24"/>
              </w:rPr>
            </w:pPr>
            <w:r w:rsidRPr="00D962FA">
              <w:rPr>
                <w:rFonts w:ascii="Times New Roman" w:hAnsi="Times New Roman"/>
                <w:sz w:val="24"/>
                <w:szCs w:val="24"/>
              </w:rPr>
              <w:t xml:space="preserve">- обеспечить практико-ориентированную подготовку выпускников в сфере разработки программных продуктов, информационных систем и специалистов в области анализа данных. Подготовку выпускников, умеющих применять различные технологии, знания и навыки разработки программного обеспечения, определения и управления информационными системами, анализа данных для выполнения операционной и проектной деятельности; </w:t>
            </w:r>
          </w:p>
          <w:p w14:paraId="12527043" w14:textId="10CE0E5F" w:rsidR="00F5462B" w:rsidRPr="00D962FA" w:rsidRDefault="00F5462B" w:rsidP="00361EEF">
            <w:pPr>
              <w:spacing w:after="0" w:line="240" w:lineRule="auto"/>
              <w:jc w:val="both"/>
              <w:rPr>
                <w:rFonts w:ascii="Times New Roman" w:hAnsi="Times New Roman"/>
                <w:sz w:val="24"/>
                <w:szCs w:val="24"/>
              </w:rPr>
            </w:pPr>
            <w:r w:rsidRPr="00D962FA">
              <w:rPr>
                <w:rFonts w:ascii="Times New Roman" w:hAnsi="Times New Roman"/>
                <w:sz w:val="24"/>
                <w:szCs w:val="24"/>
              </w:rPr>
              <w:t xml:space="preserve">- подготовить выпускников к производственно-технологической деятельности, связанной с процессом разработки и модификации программных продуктов, ориентированных на удовлетворение ожиданий и требований пользователей, к организационно-управленческой деятельности, связанной с сопровождением программных продуктов различного класса и категорий, управлением информационными системами, анализом данных; </w:t>
            </w:r>
          </w:p>
        </w:tc>
      </w:tr>
      <w:tr w:rsidR="00F5462B" w:rsidRPr="00D962FA" w14:paraId="36B5D8A7" w14:textId="77777777" w:rsidTr="00517941">
        <w:tc>
          <w:tcPr>
            <w:tcW w:w="14456" w:type="dxa"/>
            <w:gridSpan w:val="4"/>
            <w:tcBorders>
              <w:top w:val="single" w:sz="4" w:space="0" w:color="auto"/>
            </w:tcBorders>
          </w:tcPr>
          <w:p w14:paraId="036AE3E7" w14:textId="51533844" w:rsidR="00F5462B" w:rsidRPr="00D962FA" w:rsidRDefault="00F5462B" w:rsidP="00517941">
            <w:pPr>
              <w:spacing w:after="0" w:line="240" w:lineRule="auto"/>
              <w:ind w:firstLine="546"/>
              <w:jc w:val="both"/>
              <w:rPr>
                <w:rFonts w:ascii="Times New Roman" w:hAnsi="Times New Roman"/>
                <w:sz w:val="24"/>
                <w:szCs w:val="24"/>
              </w:rPr>
            </w:pPr>
            <w:r w:rsidRPr="00D962FA">
              <w:rPr>
                <w:rFonts w:ascii="Times New Roman" w:hAnsi="Times New Roman"/>
                <w:sz w:val="24"/>
                <w:szCs w:val="24"/>
              </w:rPr>
              <w:t>Примечание – Составлено по источникам [</w:t>
            </w:r>
            <w:r w:rsidR="00DF6A86" w:rsidRPr="00D962FA">
              <w:rPr>
                <w:rFonts w:ascii="Times New Roman" w:hAnsi="Times New Roman"/>
                <w:sz w:val="24"/>
                <w:szCs w:val="24"/>
              </w:rPr>
              <w:t>68</w:t>
            </w:r>
            <w:r w:rsidR="00852D32" w:rsidRPr="00D962FA">
              <w:rPr>
                <w:rFonts w:ascii="Times New Roman" w:hAnsi="Times New Roman"/>
                <w:sz w:val="24"/>
                <w:szCs w:val="24"/>
              </w:rPr>
              <w:t>–7</w:t>
            </w:r>
            <w:r w:rsidR="00BD4124" w:rsidRPr="00D962FA">
              <w:rPr>
                <w:rFonts w:ascii="Times New Roman" w:hAnsi="Times New Roman"/>
                <w:sz w:val="24"/>
                <w:szCs w:val="24"/>
                <w:lang w:val="en-US"/>
              </w:rPr>
              <w:t>5</w:t>
            </w:r>
            <w:r w:rsidRPr="00D962FA">
              <w:rPr>
                <w:rFonts w:ascii="Times New Roman" w:hAnsi="Times New Roman"/>
                <w:sz w:val="24"/>
                <w:szCs w:val="24"/>
              </w:rPr>
              <w:t xml:space="preserve">] </w:t>
            </w:r>
          </w:p>
        </w:tc>
      </w:tr>
    </w:tbl>
    <w:p w14:paraId="295B9D73" w14:textId="77777777" w:rsidR="00FD7A01" w:rsidRPr="00D962FA" w:rsidRDefault="00FD7A01" w:rsidP="00135356">
      <w:pPr>
        <w:spacing w:after="0" w:line="240" w:lineRule="auto"/>
        <w:ind w:firstLine="709"/>
        <w:jc w:val="both"/>
        <w:rPr>
          <w:rFonts w:ascii="Times New Roman" w:hAnsi="Times New Roman"/>
          <w:sz w:val="28"/>
          <w:szCs w:val="28"/>
        </w:rPr>
      </w:pPr>
    </w:p>
    <w:p w14:paraId="1F102DE5" w14:textId="77777777" w:rsidR="00FD7A01" w:rsidRPr="00D962FA" w:rsidRDefault="00FD7A01" w:rsidP="00135356">
      <w:pPr>
        <w:spacing w:after="0" w:line="240" w:lineRule="auto"/>
        <w:ind w:firstLine="709"/>
        <w:contextualSpacing/>
        <w:jc w:val="both"/>
        <w:rPr>
          <w:rFonts w:ascii="Times New Roman" w:hAnsi="Times New Roman"/>
          <w:sz w:val="28"/>
          <w:szCs w:val="28"/>
        </w:rPr>
        <w:sectPr w:rsidR="00FD7A01" w:rsidRPr="00D962FA" w:rsidSect="00361EEF">
          <w:footerReference w:type="default" r:id="rId14"/>
          <w:endnotePr>
            <w:numFmt w:val="decimal"/>
          </w:endnotePr>
          <w:pgSz w:w="16838" w:h="11906" w:orient="landscape" w:code="9"/>
          <w:pgMar w:top="1701" w:right="1134" w:bottom="567" w:left="1134" w:header="709" w:footer="709" w:gutter="0"/>
          <w:cols w:space="708"/>
          <w:docGrid w:linePitch="360"/>
        </w:sectPr>
      </w:pPr>
    </w:p>
    <w:p w14:paraId="2B545A4B" w14:textId="77777777" w:rsidR="004B5B09" w:rsidRPr="00D962FA" w:rsidRDefault="004B5B09" w:rsidP="004B5B09">
      <w:pPr>
        <w:spacing w:after="0" w:line="240" w:lineRule="auto"/>
        <w:contextualSpacing/>
        <w:jc w:val="both"/>
        <w:rPr>
          <w:rFonts w:ascii="Times New Roman" w:hAnsi="Times New Roman"/>
          <w:sz w:val="28"/>
          <w:szCs w:val="28"/>
        </w:rPr>
      </w:pPr>
    </w:p>
    <w:p w14:paraId="1DCE9415" w14:textId="49967005" w:rsidR="00F569D3" w:rsidRPr="00D962FA" w:rsidRDefault="00F569D3" w:rsidP="00135356">
      <w:pPr>
        <w:spacing w:after="0" w:line="240" w:lineRule="auto"/>
        <w:contextualSpacing/>
        <w:jc w:val="center"/>
        <w:rPr>
          <w:rFonts w:ascii="Times New Roman" w:hAnsi="Times New Roman"/>
          <w:sz w:val="28"/>
          <w:szCs w:val="28"/>
        </w:rPr>
      </w:pPr>
      <w:r w:rsidRPr="00D962FA">
        <w:rPr>
          <w:rFonts w:ascii="Times New Roman" w:hAnsi="Times New Roman"/>
          <w:noProof/>
          <w:sz w:val="28"/>
          <w:szCs w:val="28"/>
          <w:lang w:eastAsia="ru-RU"/>
        </w:rPr>
        <w:drawing>
          <wp:inline distT="0" distB="0" distL="0" distR="0" wp14:anchorId="3AEFE7D6" wp14:editId="262D9232">
            <wp:extent cx="5771693" cy="2955341"/>
            <wp:effectExtent l="0" t="0" r="635" b="0"/>
            <wp:docPr id="8260324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032432" name=""/>
                    <pic:cNvPicPr/>
                  </pic:nvPicPr>
                  <pic:blipFill rotWithShape="1">
                    <a:blip r:embed="rId15"/>
                    <a:srcRect l="1600" t="2059" r="1342" b="5492"/>
                    <a:stretch/>
                  </pic:blipFill>
                  <pic:spPr bwMode="auto">
                    <a:xfrm>
                      <a:off x="0" y="0"/>
                      <a:ext cx="5765685" cy="2952265"/>
                    </a:xfrm>
                    <a:prstGeom prst="rect">
                      <a:avLst/>
                    </a:prstGeom>
                    <a:ln>
                      <a:noFill/>
                    </a:ln>
                    <a:extLst>
                      <a:ext uri="{53640926-AAD7-44D8-BBD7-CCE9431645EC}">
                        <a14:shadowObscured xmlns:a14="http://schemas.microsoft.com/office/drawing/2010/main"/>
                      </a:ext>
                    </a:extLst>
                  </pic:spPr>
                </pic:pic>
              </a:graphicData>
            </a:graphic>
          </wp:inline>
        </w:drawing>
      </w:r>
    </w:p>
    <w:p w14:paraId="2142FFF0" w14:textId="77777777" w:rsidR="00517941" w:rsidRPr="00D962FA" w:rsidRDefault="00517941" w:rsidP="00A272D6">
      <w:pPr>
        <w:spacing w:after="0" w:line="240" w:lineRule="auto"/>
        <w:contextualSpacing/>
        <w:jc w:val="center"/>
        <w:rPr>
          <w:rFonts w:ascii="Times New Roman" w:hAnsi="Times New Roman"/>
          <w:sz w:val="16"/>
          <w:szCs w:val="16"/>
        </w:rPr>
      </w:pPr>
    </w:p>
    <w:p w14:paraId="66720DBC" w14:textId="5F8C37BC" w:rsidR="00BC679D" w:rsidRPr="00D962FA" w:rsidRDefault="00F569D3" w:rsidP="00A272D6">
      <w:pPr>
        <w:spacing w:after="0" w:line="240" w:lineRule="auto"/>
        <w:contextualSpacing/>
        <w:jc w:val="center"/>
        <w:rPr>
          <w:rFonts w:ascii="Times New Roman" w:hAnsi="Times New Roman"/>
          <w:sz w:val="28"/>
          <w:szCs w:val="28"/>
          <w:lang w:val="kk-KZ"/>
        </w:rPr>
      </w:pPr>
      <w:r w:rsidRPr="00D962FA">
        <w:rPr>
          <w:rFonts w:ascii="Times New Roman" w:hAnsi="Times New Roman"/>
          <w:sz w:val="28"/>
          <w:szCs w:val="28"/>
        </w:rPr>
        <w:t>Рисунок 1</w:t>
      </w:r>
      <w:r w:rsidR="00454456" w:rsidRPr="00D962FA">
        <w:rPr>
          <w:rFonts w:ascii="Times New Roman" w:hAnsi="Times New Roman"/>
          <w:sz w:val="28"/>
          <w:szCs w:val="28"/>
        </w:rPr>
        <w:t xml:space="preserve"> </w:t>
      </w:r>
      <w:r w:rsidR="00517941" w:rsidRPr="00D962FA">
        <w:rPr>
          <w:rFonts w:ascii="Times New Roman" w:hAnsi="Times New Roman"/>
          <w:sz w:val="28"/>
          <w:szCs w:val="28"/>
        </w:rPr>
        <w:t>–</w:t>
      </w:r>
      <w:r w:rsidRPr="00D962FA">
        <w:rPr>
          <w:rFonts w:ascii="Times New Roman" w:hAnsi="Times New Roman"/>
          <w:sz w:val="28"/>
          <w:szCs w:val="28"/>
        </w:rPr>
        <w:t xml:space="preserve"> </w:t>
      </w:r>
      <w:r w:rsidR="00EB2530" w:rsidRPr="00D962FA">
        <w:rPr>
          <w:rFonts w:ascii="Times New Roman" w:hAnsi="Times New Roman"/>
          <w:sz w:val="28"/>
          <w:szCs w:val="28"/>
        </w:rPr>
        <w:t>Скриншот о</w:t>
      </w:r>
      <w:r w:rsidRPr="00D962FA">
        <w:rPr>
          <w:rFonts w:ascii="Times New Roman" w:hAnsi="Times New Roman"/>
          <w:sz w:val="28"/>
          <w:szCs w:val="28"/>
        </w:rPr>
        <w:t>тчет</w:t>
      </w:r>
      <w:r w:rsidR="00EB2530" w:rsidRPr="00D962FA">
        <w:rPr>
          <w:rFonts w:ascii="Times New Roman" w:hAnsi="Times New Roman"/>
          <w:sz w:val="28"/>
          <w:szCs w:val="28"/>
        </w:rPr>
        <w:t>а</w:t>
      </w:r>
      <w:r w:rsidRPr="00D962FA">
        <w:rPr>
          <w:rFonts w:ascii="Times New Roman" w:hAnsi="Times New Roman"/>
          <w:sz w:val="28"/>
          <w:szCs w:val="28"/>
        </w:rPr>
        <w:t xml:space="preserve"> Scopus по научным публикациям </w:t>
      </w:r>
      <w:r w:rsidR="009E3759" w:rsidRPr="00D962FA">
        <w:rPr>
          <w:rFonts w:ascii="Times New Roman" w:hAnsi="Times New Roman"/>
          <w:sz w:val="28"/>
          <w:szCs w:val="28"/>
        </w:rPr>
        <w:t xml:space="preserve">по тематическому направлению TC.559 «Студенты; Преподавание; Образование; Компьютерные Науки» </w:t>
      </w:r>
      <w:r w:rsidRPr="00D962FA">
        <w:rPr>
          <w:rFonts w:ascii="Times New Roman" w:hAnsi="Times New Roman"/>
          <w:sz w:val="28"/>
          <w:szCs w:val="28"/>
        </w:rPr>
        <w:t xml:space="preserve">за период </w:t>
      </w:r>
      <w:r w:rsidR="0067443A" w:rsidRPr="00D962FA">
        <w:rPr>
          <w:rFonts w:ascii="Times New Roman" w:hAnsi="Times New Roman"/>
          <w:sz w:val="28"/>
          <w:szCs w:val="28"/>
        </w:rPr>
        <w:t>2018–</w:t>
      </w:r>
      <w:r w:rsidR="00DE0AD0" w:rsidRPr="00D962FA">
        <w:rPr>
          <w:rFonts w:ascii="Times New Roman" w:hAnsi="Times New Roman"/>
          <w:sz w:val="28"/>
          <w:szCs w:val="28"/>
        </w:rPr>
        <w:t>2023 гг.</w:t>
      </w:r>
      <w:r w:rsidRPr="00D962FA">
        <w:rPr>
          <w:rFonts w:ascii="Times New Roman" w:hAnsi="Times New Roman"/>
          <w:sz w:val="28"/>
          <w:szCs w:val="28"/>
        </w:rPr>
        <w:t xml:space="preserve"> </w:t>
      </w:r>
    </w:p>
    <w:p w14:paraId="152F771D" w14:textId="77777777" w:rsidR="00517941" w:rsidRPr="00D962FA" w:rsidRDefault="00517941" w:rsidP="00A272D6">
      <w:pPr>
        <w:spacing w:after="0" w:line="240" w:lineRule="auto"/>
        <w:contextualSpacing/>
        <w:jc w:val="center"/>
        <w:rPr>
          <w:rFonts w:ascii="Times New Roman" w:hAnsi="Times New Roman"/>
          <w:sz w:val="16"/>
          <w:szCs w:val="16"/>
        </w:rPr>
      </w:pPr>
    </w:p>
    <w:p w14:paraId="49888F9C" w14:textId="3459E227" w:rsidR="00F569D3" w:rsidRPr="00D962FA" w:rsidRDefault="00517941" w:rsidP="00517941">
      <w:pPr>
        <w:spacing w:after="0" w:line="240" w:lineRule="auto"/>
        <w:ind w:firstLine="709"/>
        <w:contextualSpacing/>
        <w:jc w:val="both"/>
        <w:rPr>
          <w:rFonts w:ascii="Times New Roman" w:hAnsi="Times New Roman"/>
          <w:sz w:val="24"/>
          <w:szCs w:val="24"/>
        </w:rPr>
      </w:pPr>
      <w:r w:rsidRPr="00D962FA">
        <w:rPr>
          <w:rFonts w:ascii="Times New Roman" w:hAnsi="Times New Roman"/>
          <w:sz w:val="24"/>
          <w:szCs w:val="24"/>
        </w:rPr>
        <w:t>Примечание – Составлено по источнику</w:t>
      </w:r>
      <w:r w:rsidR="007305A7" w:rsidRPr="00D962FA">
        <w:rPr>
          <w:rFonts w:ascii="Times New Roman" w:hAnsi="Times New Roman"/>
          <w:sz w:val="24"/>
          <w:szCs w:val="24"/>
        </w:rPr>
        <w:t xml:space="preserve"> </w:t>
      </w:r>
      <w:r w:rsidR="00BC679D" w:rsidRPr="00D962FA">
        <w:rPr>
          <w:rFonts w:ascii="Times New Roman" w:hAnsi="Times New Roman"/>
          <w:sz w:val="24"/>
          <w:szCs w:val="24"/>
        </w:rPr>
        <w:t>[</w:t>
      </w:r>
      <w:r w:rsidR="00BC679D" w:rsidRPr="00D962FA">
        <w:rPr>
          <w:rFonts w:ascii="Times New Roman" w:hAnsi="Times New Roman"/>
          <w:sz w:val="24"/>
          <w:szCs w:val="24"/>
          <w:lang w:val="kk-KZ"/>
        </w:rPr>
        <w:t>7</w:t>
      </w:r>
      <w:r w:rsidR="00205356" w:rsidRPr="00D962FA">
        <w:rPr>
          <w:rFonts w:ascii="Times New Roman" w:hAnsi="Times New Roman"/>
          <w:sz w:val="24"/>
          <w:szCs w:val="24"/>
          <w:lang w:val="kk-KZ"/>
        </w:rPr>
        <w:t>6</w:t>
      </w:r>
      <w:r w:rsidR="00BC679D" w:rsidRPr="00D962FA">
        <w:rPr>
          <w:rFonts w:ascii="Times New Roman" w:hAnsi="Times New Roman"/>
          <w:sz w:val="24"/>
          <w:szCs w:val="24"/>
          <w:lang w:val="kk-KZ"/>
        </w:rPr>
        <w:t xml:space="preserve">] </w:t>
      </w:r>
    </w:p>
    <w:p w14:paraId="75CCCF79" w14:textId="4B56AD2C" w:rsidR="00F569D3" w:rsidRPr="00D962FA" w:rsidRDefault="00F569D3" w:rsidP="00135356">
      <w:pPr>
        <w:spacing w:after="0" w:line="240" w:lineRule="auto"/>
        <w:contextualSpacing/>
        <w:jc w:val="both"/>
        <w:rPr>
          <w:rFonts w:ascii="Times New Roman" w:hAnsi="Times New Roman"/>
          <w:sz w:val="28"/>
          <w:szCs w:val="28"/>
        </w:rPr>
      </w:pPr>
    </w:p>
    <w:p w14:paraId="32D8F5BE" w14:textId="77777777" w:rsidR="00EB12E7" w:rsidRPr="00D962FA" w:rsidRDefault="00E54C15" w:rsidP="00135356">
      <w:pPr>
        <w:spacing w:after="0" w:line="240" w:lineRule="auto"/>
        <w:ind w:firstLine="709"/>
        <w:contextualSpacing/>
        <w:jc w:val="both"/>
        <w:rPr>
          <w:rFonts w:ascii="Times New Roman" w:hAnsi="Times New Roman"/>
          <w:sz w:val="28"/>
          <w:szCs w:val="28"/>
        </w:rPr>
      </w:pPr>
      <w:r w:rsidRPr="00D962FA">
        <w:rPr>
          <w:rFonts w:ascii="Times New Roman" w:hAnsi="Times New Roman"/>
          <w:sz w:val="28"/>
          <w:szCs w:val="28"/>
        </w:rPr>
        <w:t>В настоящее время отчет по данному направлению заменен на более актуальн</w:t>
      </w:r>
      <w:r w:rsidR="00EB2530" w:rsidRPr="00D962FA">
        <w:rPr>
          <w:rFonts w:ascii="Times New Roman" w:hAnsi="Times New Roman"/>
          <w:sz w:val="28"/>
          <w:szCs w:val="28"/>
        </w:rPr>
        <w:t>ый тематический кластер</w:t>
      </w:r>
      <w:r w:rsidRPr="00D962FA">
        <w:rPr>
          <w:rFonts w:ascii="Times New Roman" w:hAnsi="Times New Roman"/>
          <w:sz w:val="28"/>
          <w:szCs w:val="28"/>
        </w:rPr>
        <w:t xml:space="preserve"> TC.877 «Роботы; Искусственный интеллект; Разработка программного обеспечения», куда входит </w:t>
      </w:r>
      <w:r w:rsidR="00EB2530" w:rsidRPr="00D962FA">
        <w:rPr>
          <w:rFonts w:ascii="Times New Roman" w:hAnsi="Times New Roman"/>
          <w:sz w:val="28"/>
          <w:szCs w:val="28"/>
        </w:rPr>
        <w:t>тема</w:t>
      </w:r>
      <w:r w:rsidRPr="00D962FA">
        <w:rPr>
          <w:rFonts w:ascii="Times New Roman" w:hAnsi="Times New Roman"/>
          <w:sz w:val="28"/>
          <w:szCs w:val="28"/>
        </w:rPr>
        <w:t xml:space="preserve"> «Образование; Компьютерные науки». </w:t>
      </w:r>
    </w:p>
    <w:p w14:paraId="480E58D1" w14:textId="77777777" w:rsidR="00EB12E7" w:rsidRPr="00D962FA" w:rsidRDefault="00EB12E7" w:rsidP="00135356">
      <w:pPr>
        <w:spacing w:after="0" w:line="240" w:lineRule="auto"/>
        <w:ind w:firstLine="709"/>
        <w:contextualSpacing/>
        <w:jc w:val="both"/>
        <w:rPr>
          <w:rFonts w:ascii="Times New Roman" w:hAnsi="Times New Roman"/>
          <w:sz w:val="28"/>
          <w:szCs w:val="28"/>
        </w:rPr>
      </w:pPr>
      <w:r w:rsidRPr="00D962FA">
        <w:rPr>
          <w:rFonts w:ascii="Times New Roman" w:hAnsi="Times New Roman"/>
          <w:sz w:val="28"/>
          <w:szCs w:val="28"/>
        </w:rPr>
        <w:t>Этот тематический блок посвящен интеграции мехатроники в образование, охватывая робототехнику, программирование, информатику и вычислительное мышление. В нем рассматривается разработка инновационных инструментов и методов для повышения эффективности обучения и вовлечения студентов в эти области.</w:t>
      </w:r>
    </w:p>
    <w:p w14:paraId="67D3E39E" w14:textId="0A1943F8" w:rsidR="005C13A7" w:rsidRPr="00D962FA" w:rsidRDefault="00645EFB" w:rsidP="00135356">
      <w:pPr>
        <w:spacing w:after="0" w:line="240" w:lineRule="auto"/>
        <w:ind w:firstLine="709"/>
        <w:contextualSpacing/>
        <w:jc w:val="both"/>
        <w:rPr>
          <w:rFonts w:ascii="Times New Roman" w:hAnsi="Times New Roman"/>
          <w:sz w:val="28"/>
          <w:szCs w:val="28"/>
        </w:rPr>
      </w:pPr>
      <w:r w:rsidRPr="00D962FA">
        <w:rPr>
          <w:rFonts w:ascii="Times New Roman" w:hAnsi="Times New Roman"/>
          <w:sz w:val="28"/>
          <w:szCs w:val="28"/>
        </w:rPr>
        <w:t>Проведем статистический анализ научных исследований</w:t>
      </w:r>
      <w:r w:rsidR="00E54C15" w:rsidRPr="00D962FA">
        <w:rPr>
          <w:rFonts w:ascii="Times New Roman" w:hAnsi="Times New Roman"/>
          <w:sz w:val="28"/>
          <w:szCs w:val="28"/>
        </w:rPr>
        <w:t xml:space="preserve"> на 1 июля 2024 года. В период с </w:t>
      </w:r>
      <w:r w:rsidR="007F64CB" w:rsidRPr="00D962FA">
        <w:rPr>
          <w:rFonts w:ascii="Times New Roman" w:hAnsi="Times New Roman"/>
          <w:sz w:val="28"/>
          <w:szCs w:val="28"/>
        </w:rPr>
        <w:t>2019–2024 гг.</w:t>
      </w:r>
      <w:r w:rsidR="00E54C15" w:rsidRPr="00D962FA">
        <w:rPr>
          <w:rFonts w:ascii="Times New Roman" w:hAnsi="Times New Roman"/>
          <w:sz w:val="28"/>
          <w:szCs w:val="28"/>
        </w:rPr>
        <w:t xml:space="preserve"> по данному тематическому направлению опубликовано 13,643 публикаций, среди которых </w:t>
      </w:r>
      <w:r w:rsidR="005C13A7" w:rsidRPr="00D962FA">
        <w:rPr>
          <w:rFonts w:ascii="Times New Roman" w:hAnsi="Times New Roman"/>
          <w:sz w:val="28"/>
          <w:szCs w:val="28"/>
        </w:rPr>
        <w:t>в области «Компьютерных наук»-69,8% публикаций, «Образование» - 41,7%, «Инженерия и технологии»-26,9% публикаций</w:t>
      </w:r>
      <w:r w:rsidR="00EB2530" w:rsidRPr="00D962FA">
        <w:rPr>
          <w:rFonts w:ascii="Times New Roman" w:hAnsi="Times New Roman"/>
          <w:sz w:val="28"/>
          <w:szCs w:val="28"/>
        </w:rPr>
        <w:t xml:space="preserve"> (рис</w:t>
      </w:r>
      <w:r w:rsidR="00BC679D" w:rsidRPr="00D962FA">
        <w:rPr>
          <w:rFonts w:ascii="Times New Roman" w:hAnsi="Times New Roman"/>
          <w:sz w:val="28"/>
          <w:szCs w:val="28"/>
          <w:lang w:val="kk-KZ"/>
        </w:rPr>
        <w:t>унок</w:t>
      </w:r>
      <w:r w:rsidR="00EB2530" w:rsidRPr="00D962FA">
        <w:rPr>
          <w:rFonts w:ascii="Times New Roman" w:hAnsi="Times New Roman"/>
          <w:sz w:val="28"/>
          <w:szCs w:val="28"/>
        </w:rPr>
        <w:t xml:space="preserve"> 2)</w:t>
      </w:r>
      <w:r w:rsidR="005C13A7" w:rsidRPr="00D962FA">
        <w:rPr>
          <w:rFonts w:ascii="Times New Roman" w:hAnsi="Times New Roman"/>
          <w:sz w:val="28"/>
          <w:szCs w:val="28"/>
        </w:rPr>
        <w:t xml:space="preserve">. </w:t>
      </w:r>
    </w:p>
    <w:p w14:paraId="022B66D5" w14:textId="77777777" w:rsidR="00C970B2" w:rsidRPr="00D962FA" w:rsidRDefault="00C970B2" w:rsidP="00C970B2">
      <w:pPr>
        <w:spacing w:after="0" w:line="240" w:lineRule="auto"/>
        <w:ind w:firstLine="709"/>
        <w:contextualSpacing/>
        <w:jc w:val="both"/>
        <w:rPr>
          <w:rFonts w:ascii="Times New Roman" w:hAnsi="Times New Roman"/>
          <w:sz w:val="28"/>
          <w:szCs w:val="28"/>
        </w:rPr>
      </w:pPr>
      <w:r w:rsidRPr="00D962FA">
        <w:rPr>
          <w:rFonts w:ascii="Times New Roman" w:hAnsi="Times New Roman"/>
          <w:sz w:val="28"/>
          <w:szCs w:val="28"/>
        </w:rPr>
        <w:t>В соответствии с рисунком 3, в разрезе стран по публикационной активности в данном тематическом кластере активными исследователями являются такие страны как США, Китай Германия, Великобритания и Испания.</w:t>
      </w:r>
    </w:p>
    <w:p w14:paraId="5614B83E" w14:textId="459B9599" w:rsidR="00C970B2" w:rsidRPr="00D962FA" w:rsidRDefault="00C970B2" w:rsidP="00C970B2">
      <w:pPr>
        <w:spacing w:after="0" w:line="240" w:lineRule="auto"/>
        <w:ind w:firstLine="709"/>
        <w:contextualSpacing/>
        <w:jc w:val="both"/>
        <w:rPr>
          <w:rFonts w:ascii="Times New Roman" w:hAnsi="Times New Roman"/>
          <w:sz w:val="28"/>
          <w:szCs w:val="28"/>
        </w:rPr>
      </w:pPr>
      <w:r w:rsidRPr="00D962FA">
        <w:rPr>
          <w:rFonts w:ascii="Times New Roman" w:hAnsi="Times New Roman"/>
          <w:sz w:val="28"/>
          <w:szCs w:val="28"/>
        </w:rPr>
        <w:t xml:space="preserve">Казахстан занимает 61 место среди 100 стран. Казахстанскими учеными опубликовано – 33 публикации, среди них учеными Евразийского национального университета им. </w:t>
      </w:r>
      <w:r w:rsidR="00852D32" w:rsidRPr="00D962FA">
        <w:rPr>
          <w:rFonts w:ascii="Times New Roman" w:hAnsi="Times New Roman"/>
          <w:sz w:val="28"/>
          <w:szCs w:val="28"/>
        </w:rPr>
        <w:t>Л. Н.</w:t>
      </w:r>
      <w:r w:rsidRPr="00D962FA">
        <w:rPr>
          <w:rFonts w:ascii="Times New Roman" w:hAnsi="Times New Roman"/>
          <w:sz w:val="28"/>
          <w:szCs w:val="28"/>
        </w:rPr>
        <w:t xml:space="preserve"> Гумилева - 9 публикаций (рисунок 4).</w:t>
      </w:r>
    </w:p>
    <w:p w14:paraId="29886EDF" w14:textId="77777777" w:rsidR="00A272D6" w:rsidRPr="00D962FA" w:rsidRDefault="00A272D6" w:rsidP="00135356">
      <w:pPr>
        <w:spacing w:after="0" w:line="240" w:lineRule="auto"/>
        <w:ind w:firstLine="709"/>
        <w:contextualSpacing/>
        <w:jc w:val="both"/>
        <w:rPr>
          <w:rFonts w:ascii="Times New Roman" w:hAnsi="Times New Roman"/>
          <w:sz w:val="28"/>
          <w:szCs w:val="28"/>
        </w:rPr>
      </w:pPr>
    </w:p>
    <w:p w14:paraId="2DE862E9" w14:textId="47275BA3" w:rsidR="00EB2530" w:rsidRPr="00D962FA" w:rsidRDefault="00EB2530" w:rsidP="00135356">
      <w:pPr>
        <w:spacing w:after="0" w:line="240" w:lineRule="auto"/>
        <w:contextualSpacing/>
        <w:jc w:val="center"/>
        <w:rPr>
          <w:rFonts w:ascii="Times New Roman" w:hAnsi="Times New Roman"/>
          <w:sz w:val="28"/>
          <w:szCs w:val="28"/>
        </w:rPr>
      </w:pPr>
      <w:r w:rsidRPr="00D962FA">
        <w:rPr>
          <w:rFonts w:ascii="Times New Roman" w:hAnsi="Times New Roman"/>
          <w:noProof/>
          <w:sz w:val="28"/>
          <w:szCs w:val="28"/>
          <w:lang w:eastAsia="ru-RU"/>
        </w:rPr>
        <w:drawing>
          <wp:inline distT="0" distB="0" distL="0" distR="0" wp14:anchorId="4BF351A2" wp14:editId="2D69C35D">
            <wp:extent cx="5640070" cy="2542923"/>
            <wp:effectExtent l="0" t="0" r="0" b="0"/>
            <wp:docPr id="4273400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34004" name=""/>
                    <pic:cNvPicPr/>
                  </pic:nvPicPr>
                  <pic:blipFill rotWithShape="1">
                    <a:blip r:embed="rId16"/>
                    <a:srcRect t="3970" b="7698"/>
                    <a:stretch/>
                  </pic:blipFill>
                  <pic:spPr bwMode="auto">
                    <a:xfrm>
                      <a:off x="0" y="0"/>
                      <a:ext cx="5662494" cy="2553033"/>
                    </a:xfrm>
                    <a:prstGeom prst="rect">
                      <a:avLst/>
                    </a:prstGeom>
                    <a:ln>
                      <a:noFill/>
                    </a:ln>
                    <a:extLst>
                      <a:ext uri="{53640926-AAD7-44D8-BBD7-CCE9431645EC}">
                        <a14:shadowObscured xmlns:a14="http://schemas.microsoft.com/office/drawing/2010/main"/>
                      </a:ext>
                    </a:extLst>
                  </pic:spPr>
                </pic:pic>
              </a:graphicData>
            </a:graphic>
          </wp:inline>
        </w:drawing>
      </w:r>
    </w:p>
    <w:p w14:paraId="1850C26A" w14:textId="77777777" w:rsidR="00A272D6" w:rsidRPr="00D962FA" w:rsidRDefault="00A272D6" w:rsidP="00A272D6">
      <w:pPr>
        <w:spacing w:after="0" w:line="240" w:lineRule="auto"/>
        <w:contextualSpacing/>
        <w:jc w:val="center"/>
        <w:rPr>
          <w:rFonts w:ascii="Times New Roman" w:hAnsi="Times New Roman"/>
          <w:sz w:val="16"/>
          <w:szCs w:val="16"/>
        </w:rPr>
      </w:pPr>
    </w:p>
    <w:p w14:paraId="6C8024CE" w14:textId="1DBBF122" w:rsidR="00517941" w:rsidRPr="00D962FA" w:rsidRDefault="00EB2530" w:rsidP="00A272D6">
      <w:pPr>
        <w:spacing w:after="0" w:line="240" w:lineRule="auto"/>
        <w:contextualSpacing/>
        <w:jc w:val="center"/>
        <w:rPr>
          <w:rFonts w:ascii="Times New Roman" w:hAnsi="Times New Roman"/>
          <w:sz w:val="28"/>
          <w:szCs w:val="28"/>
        </w:rPr>
      </w:pPr>
      <w:r w:rsidRPr="00D962FA">
        <w:rPr>
          <w:rFonts w:ascii="Times New Roman" w:hAnsi="Times New Roman"/>
          <w:sz w:val="28"/>
          <w:szCs w:val="28"/>
        </w:rPr>
        <w:t>Рисунок 2</w:t>
      </w:r>
      <w:r w:rsidR="00454456" w:rsidRPr="00D962FA">
        <w:rPr>
          <w:rFonts w:ascii="Times New Roman" w:hAnsi="Times New Roman"/>
          <w:sz w:val="28"/>
          <w:szCs w:val="28"/>
        </w:rPr>
        <w:t xml:space="preserve"> </w:t>
      </w:r>
      <w:r w:rsidR="00517941" w:rsidRPr="00D962FA">
        <w:rPr>
          <w:rFonts w:ascii="Times New Roman" w:hAnsi="Times New Roman"/>
          <w:sz w:val="28"/>
          <w:szCs w:val="28"/>
        </w:rPr>
        <w:t>‒</w:t>
      </w:r>
      <w:r w:rsidRPr="00D962FA">
        <w:rPr>
          <w:rFonts w:ascii="Times New Roman" w:hAnsi="Times New Roman"/>
          <w:sz w:val="28"/>
          <w:szCs w:val="28"/>
        </w:rPr>
        <w:t xml:space="preserve"> Удельный вес научных публикаций </w:t>
      </w:r>
      <w:r w:rsidR="00707CE5" w:rsidRPr="00D962FA">
        <w:rPr>
          <w:rFonts w:ascii="Times New Roman" w:hAnsi="Times New Roman"/>
          <w:sz w:val="28"/>
          <w:szCs w:val="28"/>
        </w:rPr>
        <w:t>в мире</w:t>
      </w:r>
      <w:r w:rsidRPr="00D962FA">
        <w:rPr>
          <w:rFonts w:ascii="Times New Roman" w:hAnsi="Times New Roman"/>
          <w:sz w:val="28"/>
          <w:szCs w:val="28"/>
        </w:rPr>
        <w:t xml:space="preserve"> в тематическом кластере</w:t>
      </w:r>
      <w:r w:rsidR="008412A1" w:rsidRPr="00D962FA">
        <w:rPr>
          <w:rFonts w:ascii="Times New Roman" w:hAnsi="Times New Roman"/>
          <w:sz w:val="28"/>
          <w:szCs w:val="28"/>
        </w:rPr>
        <w:t xml:space="preserve"> </w:t>
      </w:r>
      <w:r w:rsidRPr="00D962FA">
        <w:rPr>
          <w:rFonts w:ascii="Times New Roman" w:hAnsi="Times New Roman"/>
          <w:sz w:val="28"/>
          <w:szCs w:val="28"/>
        </w:rPr>
        <w:t>TC.877 «Роботы; Искусственный интеллект; Разработка программного обеспечения»</w:t>
      </w:r>
    </w:p>
    <w:p w14:paraId="225FC93E" w14:textId="77777777" w:rsidR="00517941" w:rsidRPr="00D962FA" w:rsidRDefault="00517941" w:rsidP="00517941">
      <w:pPr>
        <w:spacing w:after="0" w:line="240" w:lineRule="auto"/>
        <w:contextualSpacing/>
        <w:jc w:val="center"/>
        <w:rPr>
          <w:rFonts w:ascii="Times New Roman" w:hAnsi="Times New Roman"/>
          <w:sz w:val="16"/>
          <w:szCs w:val="16"/>
        </w:rPr>
      </w:pPr>
    </w:p>
    <w:p w14:paraId="4FB81295" w14:textId="561DE3CA" w:rsidR="00517941" w:rsidRPr="00D962FA" w:rsidRDefault="00517941" w:rsidP="00517941">
      <w:pPr>
        <w:spacing w:after="0" w:line="240" w:lineRule="auto"/>
        <w:ind w:firstLine="709"/>
        <w:contextualSpacing/>
        <w:jc w:val="both"/>
        <w:rPr>
          <w:rFonts w:ascii="Times New Roman" w:hAnsi="Times New Roman"/>
          <w:sz w:val="24"/>
          <w:szCs w:val="24"/>
        </w:rPr>
      </w:pPr>
      <w:bookmarkStart w:id="39" w:name="_Hlk195949976"/>
      <w:r w:rsidRPr="00D962FA">
        <w:rPr>
          <w:rFonts w:ascii="Times New Roman" w:hAnsi="Times New Roman"/>
          <w:sz w:val="24"/>
          <w:szCs w:val="24"/>
        </w:rPr>
        <w:t>Примечание – Составлено по источнику [</w:t>
      </w:r>
      <w:r w:rsidRPr="00D962FA">
        <w:rPr>
          <w:rFonts w:ascii="Times New Roman" w:hAnsi="Times New Roman"/>
          <w:sz w:val="24"/>
          <w:szCs w:val="24"/>
          <w:lang w:val="kk-KZ"/>
        </w:rPr>
        <w:t>7</w:t>
      </w:r>
      <w:r w:rsidR="00C87785" w:rsidRPr="00D962FA">
        <w:rPr>
          <w:rFonts w:ascii="Times New Roman" w:hAnsi="Times New Roman"/>
          <w:sz w:val="24"/>
          <w:szCs w:val="24"/>
          <w:lang w:val="kk-KZ"/>
        </w:rPr>
        <w:t>6</w:t>
      </w:r>
      <w:r w:rsidRPr="00D962FA">
        <w:rPr>
          <w:rFonts w:ascii="Times New Roman" w:hAnsi="Times New Roman"/>
          <w:sz w:val="24"/>
          <w:szCs w:val="24"/>
          <w:lang w:val="kk-KZ"/>
        </w:rPr>
        <w:t xml:space="preserve">] </w:t>
      </w:r>
    </w:p>
    <w:bookmarkEnd w:id="39"/>
    <w:p w14:paraId="25853CD4" w14:textId="77777777" w:rsidR="00AD0B96" w:rsidRPr="00D962FA" w:rsidRDefault="00AD0B96" w:rsidP="00135356">
      <w:pPr>
        <w:spacing w:after="0" w:line="240" w:lineRule="auto"/>
        <w:ind w:firstLine="709"/>
        <w:contextualSpacing/>
        <w:jc w:val="both"/>
        <w:rPr>
          <w:rFonts w:ascii="Times New Roman" w:hAnsi="Times New Roman"/>
          <w:sz w:val="28"/>
          <w:szCs w:val="28"/>
        </w:rPr>
      </w:pPr>
    </w:p>
    <w:p w14:paraId="3790539C" w14:textId="6E4C48FC" w:rsidR="00AD0B96" w:rsidRPr="00D962FA" w:rsidRDefault="00AD0B96" w:rsidP="00AD0B96">
      <w:pPr>
        <w:spacing w:after="0" w:line="240" w:lineRule="auto"/>
        <w:contextualSpacing/>
        <w:jc w:val="center"/>
        <w:rPr>
          <w:rFonts w:ascii="Times New Roman" w:hAnsi="Times New Roman"/>
          <w:sz w:val="28"/>
          <w:szCs w:val="28"/>
        </w:rPr>
      </w:pPr>
      <w:r w:rsidRPr="00D962FA">
        <w:rPr>
          <w:rFonts w:ascii="Times New Roman" w:hAnsi="Times New Roman"/>
          <w:noProof/>
          <w:sz w:val="28"/>
          <w:szCs w:val="28"/>
          <w:lang w:eastAsia="ru-RU"/>
        </w:rPr>
        <w:drawing>
          <wp:inline distT="0" distB="0" distL="0" distR="0" wp14:anchorId="7F98DB30" wp14:editId="60EA0808">
            <wp:extent cx="6056985" cy="2326234"/>
            <wp:effectExtent l="0" t="0" r="1270" b="0"/>
            <wp:docPr id="104263998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639980" name=""/>
                    <pic:cNvPicPr/>
                  </pic:nvPicPr>
                  <pic:blipFill>
                    <a:blip r:embed="rId17"/>
                    <a:stretch>
                      <a:fillRect/>
                    </a:stretch>
                  </pic:blipFill>
                  <pic:spPr>
                    <a:xfrm>
                      <a:off x="0" y="0"/>
                      <a:ext cx="6094196" cy="2340525"/>
                    </a:xfrm>
                    <a:prstGeom prst="rect">
                      <a:avLst/>
                    </a:prstGeom>
                  </pic:spPr>
                </pic:pic>
              </a:graphicData>
            </a:graphic>
          </wp:inline>
        </w:drawing>
      </w:r>
    </w:p>
    <w:p w14:paraId="2B809986" w14:textId="77777777" w:rsidR="00517941" w:rsidRPr="00D962FA" w:rsidRDefault="00517941" w:rsidP="00A526D7">
      <w:pPr>
        <w:spacing w:after="0" w:line="240" w:lineRule="auto"/>
        <w:contextualSpacing/>
        <w:jc w:val="center"/>
        <w:rPr>
          <w:rFonts w:ascii="Times New Roman" w:hAnsi="Times New Roman"/>
          <w:sz w:val="16"/>
          <w:szCs w:val="16"/>
        </w:rPr>
      </w:pPr>
    </w:p>
    <w:p w14:paraId="4E1E74C6" w14:textId="30F37D85" w:rsidR="00517941" w:rsidRPr="00D962FA" w:rsidRDefault="00AD0B96" w:rsidP="00A526D7">
      <w:pPr>
        <w:spacing w:after="0" w:line="240" w:lineRule="auto"/>
        <w:contextualSpacing/>
        <w:jc w:val="center"/>
        <w:rPr>
          <w:rFonts w:ascii="Times New Roman" w:hAnsi="Times New Roman"/>
          <w:sz w:val="28"/>
          <w:szCs w:val="28"/>
        </w:rPr>
      </w:pPr>
      <w:r w:rsidRPr="00D962FA">
        <w:rPr>
          <w:rFonts w:ascii="Times New Roman" w:hAnsi="Times New Roman"/>
          <w:sz w:val="28"/>
          <w:szCs w:val="28"/>
        </w:rPr>
        <w:t>Рисунок 3</w:t>
      </w:r>
      <w:r w:rsidR="00AE4328" w:rsidRPr="00D962FA">
        <w:rPr>
          <w:rFonts w:ascii="Times New Roman" w:hAnsi="Times New Roman"/>
          <w:sz w:val="28"/>
          <w:szCs w:val="28"/>
        </w:rPr>
        <w:t xml:space="preserve"> </w:t>
      </w:r>
      <w:r w:rsidR="00517941" w:rsidRPr="00D962FA">
        <w:rPr>
          <w:rFonts w:ascii="Times New Roman" w:hAnsi="Times New Roman"/>
          <w:sz w:val="28"/>
          <w:szCs w:val="28"/>
        </w:rPr>
        <w:t>‒ Самые активные страны/регионы</w:t>
      </w:r>
    </w:p>
    <w:p w14:paraId="07177361" w14:textId="77777777" w:rsidR="00517941" w:rsidRPr="00D962FA" w:rsidRDefault="00517941" w:rsidP="00517941">
      <w:pPr>
        <w:spacing w:after="0" w:line="240" w:lineRule="auto"/>
        <w:contextualSpacing/>
        <w:jc w:val="center"/>
        <w:rPr>
          <w:rFonts w:ascii="Times New Roman" w:hAnsi="Times New Roman"/>
          <w:sz w:val="16"/>
          <w:szCs w:val="16"/>
        </w:rPr>
      </w:pPr>
    </w:p>
    <w:p w14:paraId="29B1F7EA" w14:textId="7325A8DC" w:rsidR="00517941" w:rsidRPr="00D962FA" w:rsidRDefault="00517941" w:rsidP="00517941">
      <w:pPr>
        <w:spacing w:after="0" w:line="240" w:lineRule="auto"/>
        <w:ind w:firstLine="709"/>
        <w:contextualSpacing/>
        <w:jc w:val="both"/>
        <w:rPr>
          <w:rFonts w:ascii="Times New Roman" w:hAnsi="Times New Roman"/>
          <w:sz w:val="24"/>
          <w:szCs w:val="24"/>
        </w:rPr>
      </w:pPr>
      <w:r w:rsidRPr="00D962FA">
        <w:rPr>
          <w:rFonts w:ascii="Times New Roman" w:hAnsi="Times New Roman"/>
          <w:sz w:val="24"/>
          <w:szCs w:val="24"/>
        </w:rPr>
        <w:t>Примечание – Составлено по источнику [</w:t>
      </w:r>
      <w:r w:rsidRPr="00D962FA">
        <w:rPr>
          <w:rFonts w:ascii="Times New Roman" w:hAnsi="Times New Roman"/>
          <w:sz w:val="24"/>
          <w:szCs w:val="24"/>
          <w:lang w:val="kk-KZ"/>
        </w:rPr>
        <w:t>7</w:t>
      </w:r>
      <w:r w:rsidR="00C87785" w:rsidRPr="00D962FA">
        <w:rPr>
          <w:rFonts w:ascii="Times New Roman" w:hAnsi="Times New Roman"/>
          <w:sz w:val="24"/>
          <w:szCs w:val="24"/>
          <w:lang w:val="kk-KZ"/>
        </w:rPr>
        <w:t>6</w:t>
      </w:r>
      <w:r w:rsidRPr="00D962FA">
        <w:rPr>
          <w:rFonts w:ascii="Times New Roman" w:hAnsi="Times New Roman"/>
          <w:sz w:val="24"/>
          <w:szCs w:val="24"/>
          <w:lang w:val="kk-KZ"/>
        </w:rPr>
        <w:t xml:space="preserve">] </w:t>
      </w:r>
    </w:p>
    <w:p w14:paraId="07707515" w14:textId="2A01188C" w:rsidR="00AD0B96" w:rsidRPr="00D962FA" w:rsidRDefault="00AD0B96" w:rsidP="00A526D7">
      <w:pPr>
        <w:spacing w:after="0" w:line="240" w:lineRule="auto"/>
        <w:contextualSpacing/>
        <w:jc w:val="center"/>
        <w:rPr>
          <w:rFonts w:ascii="Times New Roman" w:hAnsi="Times New Roman"/>
          <w:sz w:val="28"/>
          <w:szCs w:val="28"/>
        </w:rPr>
      </w:pPr>
    </w:p>
    <w:p w14:paraId="246C7AAA" w14:textId="77777777" w:rsidR="00A55ABB" w:rsidRPr="00D962FA" w:rsidRDefault="00A55ABB" w:rsidP="00A55ABB">
      <w:pPr>
        <w:spacing w:after="0" w:line="240" w:lineRule="auto"/>
        <w:ind w:firstLine="709"/>
        <w:contextualSpacing/>
        <w:jc w:val="both"/>
        <w:rPr>
          <w:rFonts w:ascii="Times New Roman" w:hAnsi="Times New Roman"/>
          <w:sz w:val="28"/>
          <w:szCs w:val="28"/>
        </w:rPr>
      </w:pPr>
      <w:r w:rsidRPr="00D962FA">
        <w:rPr>
          <w:rFonts w:ascii="Times New Roman" w:hAnsi="Times New Roman"/>
          <w:sz w:val="28"/>
          <w:szCs w:val="28"/>
        </w:rPr>
        <w:t>В соответствии с рисунком 5, анализ ТОП-50 ключевых слов показывает популярность публикаций по следующим приоритетным темам:</w:t>
      </w:r>
    </w:p>
    <w:p w14:paraId="70AAA1B3" w14:textId="77777777" w:rsidR="00A55ABB" w:rsidRPr="00D962FA" w:rsidRDefault="00A55ABB" w:rsidP="00A55ABB">
      <w:pPr>
        <w:pStyle w:val="a5"/>
        <w:numPr>
          <w:ilvl w:val="0"/>
          <w:numId w:val="25"/>
        </w:numPr>
        <w:tabs>
          <w:tab w:val="left" w:pos="993"/>
          <w:tab w:val="left" w:pos="1134"/>
        </w:tabs>
        <w:spacing w:after="0" w:line="240" w:lineRule="auto"/>
        <w:ind w:left="0" w:firstLine="709"/>
        <w:jc w:val="both"/>
        <w:rPr>
          <w:rFonts w:ascii="Times New Roman" w:hAnsi="Times New Roman"/>
          <w:sz w:val="28"/>
          <w:szCs w:val="28"/>
        </w:rPr>
      </w:pPr>
      <w:r w:rsidRPr="00D962FA">
        <w:rPr>
          <w:rFonts w:ascii="Times New Roman" w:hAnsi="Times New Roman"/>
          <w:sz w:val="28"/>
          <w:szCs w:val="28"/>
        </w:rPr>
        <w:t>вычислительное мышление;</w:t>
      </w:r>
    </w:p>
    <w:p w14:paraId="5D0A36FA" w14:textId="77777777" w:rsidR="00A55ABB" w:rsidRPr="00D962FA" w:rsidRDefault="00A55ABB" w:rsidP="00A55ABB">
      <w:pPr>
        <w:pStyle w:val="a5"/>
        <w:numPr>
          <w:ilvl w:val="0"/>
          <w:numId w:val="25"/>
        </w:numPr>
        <w:tabs>
          <w:tab w:val="left" w:pos="993"/>
          <w:tab w:val="left" w:pos="1134"/>
        </w:tabs>
        <w:spacing w:after="0" w:line="240" w:lineRule="auto"/>
        <w:ind w:left="0" w:firstLine="709"/>
        <w:jc w:val="both"/>
        <w:rPr>
          <w:rFonts w:ascii="Times New Roman" w:hAnsi="Times New Roman"/>
          <w:sz w:val="28"/>
          <w:szCs w:val="28"/>
        </w:rPr>
      </w:pPr>
      <w:r w:rsidRPr="00D962FA">
        <w:rPr>
          <w:rFonts w:ascii="Times New Roman" w:hAnsi="Times New Roman"/>
          <w:sz w:val="28"/>
          <w:szCs w:val="28"/>
        </w:rPr>
        <w:t>обучение информатике;</w:t>
      </w:r>
    </w:p>
    <w:p w14:paraId="6BEC04D6" w14:textId="77777777" w:rsidR="00A55ABB" w:rsidRPr="00D962FA" w:rsidRDefault="00A55ABB" w:rsidP="00A55ABB">
      <w:pPr>
        <w:pStyle w:val="a5"/>
        <w:numPr>
          <w:ilvl w:val="0"/>
          <w:numId w:val="25"/>
        </w:numPr>
        <w:tabs>
          <w:tab w:val="left" w:pos="993"/>
          <w:tab w:val="left" w:pos="1134"/>
        </w:tabs>
        <w:spacing w:after="0" w:line="240" w:lineRule="auto"/>
        <w:ind w:left="0" w:firstLine="709"/>
        <w:jc w:val="both"/>
        <w:rPr>
          <w:rFonts w:ascii="Times New Roman" w:hAnsi="Times New Roman"/>
          <w:sz w:val="28"/>
          <w:szCs w:val="28"/>
        </w:rPr>
      </w:pPr>
      <w:r w:rsidRPr="00D962FA">
        <w:rPr>
          <w:rFonts w:ascii="Times New Roman" w:hAnsi="Times New Roman"/>
          <w:sz w:val="28"/>
          <w:szCs w:val="28"/>
        </w:rPr>
        <w:t>инженерное образование;</w:t>
      </w:r>
    </w:p>
    <w:p w14:paraId="588274C9" w14:textId="77777777" w:rsidR="00A55ABB" w:rsidRPr="00D962FA" w:rsidRDefault="00A55ABB" w:rsidP="00A55ABB">
      <w:pPr>
        <w:pStyle w:val="a5"/>
        <w:numPr>
          <w:ilvl w:val="0"/>
          <w:numId w:val="25"/>
        </w:numPr>
        <w:tabs>
          <w:tab w:val="left" w:pos="993"/>
          <w:tab w:val="left" w:pos="1134"/>
        </w:tabs>
        <w:spacing w:after="0" w:line="240" w:lineRule="auto"/>
        <w:ind w:left="0" w:firstLine="709"/>
        <w:jc w:val="both"/>
        <w:rPr>
          <w:rFonts w:ascii="Times New Roman" w:hAnsi="Times New Roman"/>
          <w:sz w:val="28"/>
          <w:szCs w:val="28"/>
        </w:rPr>
      </w:pPr>
      <w:r w:rsidRPr="00D962FA">
        <w:rPr>
          <w:rFonts w:ascii="Times New Roman" w:hAnsi="Times New Roman"/>
          <w:sz w:val="28"/>
          <w:szCs w:val="28"/>
        </w:rPr>
        <w:t>информатика;</w:t>
      </w:r>
      <w:r w:rsidRPr="00D962FA">
        <w:rPr>
          <w:rFonts w:ascii="Times New Roman" w:hAnsi="Times New Roman"/>
          <w:sz w:val="28"/>
          <w:szCs w:val="28"/>
        </w:rPr>
        <w:tab/>
        <w:t xml:space="preserve"> </w:t>
      </w:r>
    </w:p>
    <w:p w14:paraId="1FC7245B" w14:textId="77777777" w:rsidR="00A55ABB" w:rsidRPr="00D962FA" w:rsidRDefault="00A55ABB" w:rsidP="00A55ABB">
      <w:pPr>
        <w:pStyle w:val="a5"/>
        <w:numPr>
          <w:ilvl w:val="0"/>
          <w:numId w:val="25"/>
        </w:numPr>
        <w:tabs>
          <w:tab w:val="left" w:pos="993"/>
          <w:tab w:val="left" w:pos="1134"/>
        </w:tabs>
        <w:spacing w:after="0" w:line="240" w:lineRule="auto"/>
        <w:ind w:left="0" w:firstLine="709"/>
        <w:jc w:val="both"/>
        <w:rPr>
          <w:rFonts w:ascii="Times New Roman" w:hAnsi="Times New Roman"/>
          <w:sz w:val="28"/>
          <w:szCs w:val="28"/>
        </w:rPr>
      </w:pPr>
      <w:r w:rsidRPr="00D962FA">
        <w:rPr>
          <w:rFonts w:ascii="Times New Roman" w:hAnsi="Times New Roman"/>
          <w:sz w:val="28"/>
          <w:szCs w:val="28"/>
        </w:rPr>
        <w:t>искусственный интеллект;</w:t>
      </w:r>
      <w:r w:rsidRPr="00D962FA">
        <w:rPr>
          <w:rFonts w:ascii="Times New Roman" w:hAnsi="Times New Roman"/>
          <w:sz w:val="28"/>
          <w:szCs w:val="28"/>
        </w:rPr>
        <w:tab/>
        <w:t xml:space="preserve"> </w:t>
      </w:r>
    </w:p>
    <w:p w14:paraId="35CA68A9" w14:textId="77777777" w:rsidR="00A55ABB" w:rsidRPr="00D962FA" w:rsidRDefault="00A55ABB" w:rsidP="00A55ABB">
      <w:pPr>
        <w:pStyle w:val="a5"/>
        <w:numPr>
          <w:ilvl w:val="0"/>
          <w:numId w:val="25"/>
        </w:numPr>
        <w:tabs>
          <w:tab w:val="left" w:pos="993"/>
          <w:tab w:val="left" w:pos="1134"/>
        </w:tabs>
        <w:spacing w:after="0" w:line="240" w:lineRule="auto"/>
        <w:ind w:left="0" w:firstLine="709"/>
        <w:jc w:val="both"/>
        <w:rPr>
          <w:rFonts w:ascii="Times New Roman" w:hAnsi="Times New Roman"/>
          <w:sz w:val="28"/>
          <w:szCs w:val="28"/>
        </w:rPr>
      </w:pPr>
      <w:r w:rsidRPr="00D962FA">
        <w:rPr>
          <w:rFonts w:ascii="Times New Roman" w:hAnsi="Times New Roman"/>
          <w:sz w:val="28"/>
          <w:szCs w:val="28"/>
        </w:rPr>
        <w:t>компьютерное программирование;</w:t>
      </w:r>
    </w:p>
    <w:p w14:paraId="311DFEAD" w14:textId="77777777" w:rsidR="00A55ABB" w:rsidRPr="00D962FA" w:rsidRDefault="00A55ABB" w:rsidP="00A55ABB">
      <w:pPr>
        <w:pStyle w:val="a5"/>
        <w:numPr>
          <w:ilvl w:val="0"/>
          <w:numId w:val="25"/>
        </w:numPr>
        <w:tabs>
          <w:tab w:val="left" w:pos="993"/>
          <w:tab w:val="left" w:pos="1134"/>
        </w:tabs>
        <w:spacing w:after="0" w:line="240" w:lineRule="auto"/>
        <w:ind w:left="0" w:firstLine="709"/>
        <w:jc w:val="both"/>
        <w:rPr>
          <w:rFonts w:ascii="Times New Roman" w:hAnsi="Times New Roman"/>
          <w:sz w:val="28"/>
          <w:szCs w:val="28"/>
        </w:rPr>
      </w:pPr>
      <w:r w:rsidRPr="00D962FA">
        <w:rPr>
          <w:rFonts w:ascii="Times New Roman" w:hAnsi="Times New Roman"/>
          <w:sz w:val="28"/>
          <w:szCs w:val="28"/>
        </w:rPr>
        <w:t>роботы;</w:t>
      </w:r>
    </w:p>
    <w:p w14:paraId="66C0002C" w14:textId="77777777" w:rsidR="00A55ABB" w:rsidRPr="00D962FA" w:rsidRDefault="00A55ABB" w:rsidP="00A55ABB">
      <w:pPr>
        <w:pStyle w:val="a5"/>
        <w:numPr>
          <w:ilvl w:val="0"/>
          <w:numId w:val="25"/>
        </w:numPr>
        <w:tabs>
          <w:tab w:val="left" w:pos="993"/>
          <w:tab w:val="left" w:pos="1134"/>
        </w:tabs>
        <w:spacing w:after="0" w:line="240" w:lineRule="auto"/>
        <w:ind w:left="0" w:firstLine="709"/>
        <w:jc w:val="both"/>
        <w:rPr>
          <w:rFonts w:ascii="Times New Roman" w:hAnsi="Times New Roman"/>
          <w:sz w:val="28"/>
          <w:szCs w:val="28"/>
        </w:rPr>
      </w:pPr>
      <w:r w:rsidRPr="00D962FA">
        <w:rPr>
          <w:rFonts w:ascii="Times New Roman" w:hAnsi="Times New Roman"/>
          <w:sz w:val="28"/>
          <w:szCs w:val="28"/>
        </w:rPr>
        <w:t>образование К-12;</w:t>
      </w:r>
    </w:p>
    <w:p w14:paraId="6ED38334" w14:textId="77777777" w:rsidR="00A55ABB" w:rsidRPr="00D962FA" w:rsidRDefault="00A55ABB" w:rsidP="00A55ABB">
      <w:pPr>
        <w:pStyle w:val="a5"/>
        <w:numPr>
          <w:ilvl w:val="0"/>
          <w:numId w:val="25"/>
        </w:numPr>
        <w:tabs>
          <w:tab w:val="left" w:pos="993"/>
          <w:tab w:val="left" w:pos="1134"/>
        </w:tabs>
        <w:spacing w:after="0" w:line="240" w:lineRule="auto"/>
        <w:ind w:left="0" w:firstLine="709"/>
        <w:jc w:val="both"/>
        <w:rPr>
          <w:rFonts w:ascii="Times New Roman" w:hAnsi="Times New Roman"/>
          <w:sz w:val="28"/>
          <w:szCs w:val="28"/>
        </w:rPr>
      </w:pPr>
      <w:r w:rsidRPr="00D962FA">
        <w:rPr>
          <w:rFonts w:ascii="Times New Roman" w:hAnsi="Times New Roman"/>
          <w:sz w:val="28"/>
          <w:szCs w:val="28"/>
        </w:rPr>
        <w:t>образовательная практика и электронное обучение;</w:t>
      </w:r>
      <w:r w:rsidRPr="00D962FA">
        <w:rPr>
          <w:rFonts w:ascii="Times New Roman" w:hAnsi="Times New Roman"/>
          <w:sz w:val="28"/>
          <w:szCs w:val="28"/>
        </w:rPr>
        <w:tab/>
        <w:t xml:space="preserve"> </w:t>
      </w:r>
    </w:p>
    <w:p w14:paraId="435D5F52" w14:textId="77777777" w:rsidR="00A55ABB" w:rsidRPr="00D962FA" w:rsidRDefault="00A55ABB" w:rsidP="00A55ABB">
      <w:pPr>
        <w:pStyle w:val="a5"/>
        <w:numPr>
          <w:ilvl w:val="0"/>
          <w:numId w:val="25"/>
        </w:numPr>
        <w:tabs>
          <w:tab w:val="left" w:pos="993"/>
          <w:tab w:val="left" w:pos="1134"/>
        </w:tabs>
        <w:spacing w:after="0" w:line="240" w:lineRule="auto"/>
        <w:ind w:left="0" w:firstLine="709"/>
        <w:jc w:val="both"/>
        <w:rPr>
          <w:rFonts w:ascii="Times New Roman" w:hAnsi="Times New Roman"/>
          <w:sz w:val="28"/>
          <w:szCs w:val="28"/>
        </w:rPr>
      </w:pPr>
      <w:r w:rsidRPr="00D962FA">
        <w:rPr>
          <w:rFonts w:ascii="Times New Roman" w:hAnsi="Times New Roman"/>
          <w:sz w:val="28"/>
          <w:szCs w:val="28"/>
        </w:rPr>
        <w:t>мыслительные навыки.</w:t>
      </w:r>
    </w:p>
    <w:p w14:paraId="73E13085" w14:textId="77777777" w:rsidR="00EB2530" w:rsidRPr="00D962FA" w:rsidRDefault="00EB2530" w:rsidP="00135356">
      <w:pPr>
        <w:spacing w:after="0" w:line="240" w:lineRule="auto"/>
        <w:ind w:firstLine="709"/>
        <w:contextualSpacing/>
        <w:jc w:val="both"/>
        <w:rPr>
          <w:rFonts w:ascii="Times New Roman" w:hAnsi="Times New Roman"/>
          <w:sz w:val="28"/>
          <w:szCs w:val="28"/>
        </w:rPr>
      </w:pPr>
    </w:p>
    <w:p w14:paraId="7B2093A7" w14:textId="0C54126C" w:rsidR="00EB2530" w:rsidRPr="00D962FA" w:rsidRDefault="00EB2530" w:rsidP="0058110E">
      <w:pPr>
        <w:spacing w:after="0" w:line="240" w:lineRule="auto"/>
        <w:contextualSpacing/>
        <w:jc w:val="center"/>
        <w:rPr>
          <w:rFonts w:ascii="Times New Roman" w:hAnsi="Times New Roman"/>
          <w:sz w:val="28"/>
          <w:szCs w:val="28"/>
        </w:rPr>
      </w:pPr>
      <w:r w:rsidRPr="00D962FA">
        <w:rPr>
          <w:rFonts w:ascii="Times New Roman" w:hAnsi="Times New Roman"/>
          <w:noProof/>
          <w:sz w:val="28"/>
          <w:szCs w:val="28"/>
          <w:lang w:eastAsia="ru-RU"/>
        </w:rPr>
        <w:drawing>
          <wp:inline distT="0" distB="0" distL="0" distR="0" wp14:anchorId="10536D63" wp14:editId="3C8A74A7">
            <wp:extent cx="5398618" cy="2054884"/>
            <wp:effectExtent l="0" t="0" r="0" b="2540"/>
            <wp:docPr id="205853805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538059" name=""/>
                    <pic:cNvPicPr/>
                  </pic:nvPicPr>
                  <pic:blipFill rotWithShape="1">
                    <a:blip r:embed="rId18"/>
                    <a:srcRect l="1708" t="30492" r="1315"/>
                    <a:stretch/>
                  </pic:blipFill>
                  <pic:spPr bwMode="auto">
                    <a:xfrm>
                      <a:off x="0" y="0"/>
                      <a:ext cx="5421767" cy="2063695"/>
                    </a:xfrm>
                    <a:prstGeom prst="rect">
                      <a:avLst/>
                    </a:prstGeom>
                    <a:ln>
                      <a:noFill/>
                    </a:ln>
                    <a:extLst>
                      <a:ext uri="{53640926-AAD7-44D8-BBD7-CCE9431645EC}">
                        <a14:shadowObscured xmlns:a14="http://schemas.microsoft.com/office/drawing/2010/main"/>
                      </a:ext>
                    </a:extLst>
                  </pic:spPr>
                </pic:pic>
              </a:graphicData>
            </a:graphic>
          </wp:inline>
        </w:drawing>
      </w:r>
    </w:p>
    <w:p w14:paraId="258BA135" w14:textId="77777777" w:rsidR="00517941" w:rsidRPr="00D962FA" w:rsidRDefault="00517941" w:rsidP="00517941">
      <w:pPr>
        <w:spacing w:after="0" w:line="240" w:lineRule="auto"/>
        <w:contextualSpacing/>
        <w:jc w:val="center"/>
        <w:rPr>
          <w:rFonts w:ascii="Times New Roman" w:hAnsi="Times New Roman"/>
          <w:sz w:val="16"/>
          <w:szCs w:val="16"/>
        </w:rPr>
      </w:pPr>
    </w:p>
    <w:p w14:paraId="0075FBEF" w14:textId="0565982D" w:rsidR="00517941" w:rsidRPr="00D962FA" w:rsidRDefault="00EB2530" w:rsidP="00517941">
      <w:pPr>
        <w:spacing w:after="0" w:line="240" w:lineRule="auto"/>
        <w:contextualSpacing/>
        <w:jc w:val="center"/>
        <w:rPr>
          <w:rFonts w:ascii="Times New Roman" w:hAnsi="Times New Roman"/>
          <w:sz w:val="28"/>
          <w:szCs w:val="28"/>
        </w:rPr>
      </w:pPr>
      <w:r w:rsidRPr="00D962FA">
        <w:rPr>
          <w:rFonts w:ascii="Times New Roman" w:hAnsi="Times New Roman"/>
          <w:sz w:val="28"/>
          <w:szCs w:val="28"/>
        </w:rPr>
        <w:t xml:space="preserve">Рисунок </w:t>
      </w:r>
      <w:r w:rsidR="00AD0B96" w:rsidRPr="00D962FA">
        <w:rPr>
          <w:rFonts w:ascii="Times New Roman" w:hAnsi="Times New Roman"/>
          <w:sz w:val="28"/>
          <w:szCs w:val="28"/>
        </w:rPr>
        <w:t>4</w:t>
      </w:r>
      <w:r w:rsidR="00AE4328" w:rsidRPr="00D962FA">
        <w:rPr>
          <w:rFonts w:ascii="Times New Roman" w:hAnsi="Times New Roman"/>
          <w:sz w:val="28"/>
          <w:szCs w:val="28"/>
        </w:rPr>
        <w:t xml:space="preserve"> </w:t>
      </w:r>
      <w:r w:rsidR="00517941" w:rsidRPr="00D962FA">
        <w:rPr>
          <w:rFonts w:ascii="Times New Roman" w:hAnsi="Times New Roman"/>
          <w:sz w:val="28"/>
          <w:szCs w:val="28"/>
        </w:rPr>
        <w:t>‒</w:t>
      </w:r>
      <w:r w:rsidRPr="00D962FA">
        <w:rPr>
          <w:rFonts w:ascii="Times New Roman" w:hAnsi="Times New Roman"/>
          <w:sz w:val="28"/>
          <w:szCs w:val="28"/>
        </w:rPr>
        <w:t xml:space="preserve"> Скриншот отчета Scopus по научным публикациям по тематическому направлению TC.877 «Роботы; Искусственный интеллект; Разработка программного обеспечения» за </w:t>
      </w:r>
      <w:r w:rsidR="0058110E" w:rsidRPr="00D962FA">
        <w:rPr>
          <w:rFonts w:ascii="Times New Roman" w:hAnsi="Times New Roman"/>
          <w:sz w:val="28"/>
          <w:szCs w:val="28"/>
        </w:rPr>
        <w:t>2019–</w:t>
      </w:r>
      <w:r w:rsidR="0007717B" w:rsidRPr="00D962FA">
        <w:rPr>
          <w:rFonts w:ascii="Times New Roman" w:hAnsi="Times New Roman"/>
          <w:sz w:val="28"/>
          <w:szCs w:val="28"/>
        </w:rPr>
        <w:t>2024 гг.</w:t>
      </w:r>
    </w:p>
    <w:p w14:paraId="511CCD42" w14:textId="77777777" w:rsidR="00517941" w:rsidRPr="00D962FA" w:rsidRDefault="00517941" w:rsidP="00517941">
      <w:pPr>
        <w:spacing w:after="0" w:line="240" w:lineRule="auto"/>
        <w:contextualSpacing/>
        <w:jc w:val="center"/>
        <w:rPr>
          <w:rFonts w:ascii="Times New Roman" w:hAnsi="Times New Roman"/>
          <w:sz w:val="16"/>
          <w:szCs w:val="16"/>
        </w:rPr>
      </w:pPr>
    </w:p>
    <w:p w14:paraId="6A574BA2" w14:textId="63112785" w:rsidR="00EB2530" w:rsidRPr="00D962FA" w:rsidRDefault="00517941" w:rsidP="00517941">
      <w:pPr>
        <w:spacing w:after="0" w:line="240" w:lineRule="auto"/>
        <w:ind w:firstLine="709"/>
        <w:contextualSpacing/>
        <w:jc w:val="both"/>
        <w:rPr>
          <w:rFonts w:ascii="Times New Roman" w:hAnsi="Times New Roman"/>
          <w:sz w:val="28"/>
          <w:szCs w:val="28"/>
          <w:lang w:val="kk-KZ"/>
        </w:rPr>
      </w:pPr>
      <w:r w:rsidRPr="00D962FA">
        <w:rPr>
          <w:rFonts w:ascii="Times New Roman" w:hAnsi="Times New Roman"/>
          <w:sz w:val="24"/>
          <w:szCs w:val="24"/>
        </w:rPr>
        <w:t>Примечание – Составлено по источнику [</w:t>
      </w:r>
      <w:r w:rsidRPr="00D962FA">
        <w:rPr>
          <w:rFonts w:ascii="Times New Roman" w:hAnsi="Times New Roman"/>
          <w:sz w:val="24"/>
          <w:szCs w:val="24"/>
          <w:lang w:val="kk-KZ"/>
        </w:rPr>
        <w:t>7</w:t>
      </w:r>
      <w:r w:rsidR="00C87785" w:rsidRPr="00D962FA">
        <w:rPr>
          <w:rFonts w:ascii="Times New Roman" w:hAnsi="Times New Roman"/>
          <w:sz w:val="24"/>
          <w:szCs w:val="24"/>
          <w:lang w:val="kk-KZ"/>
        </w:rPr>
        <w:t>6</w:t>
      </w:r>
      <w:r w:rsidRPr="00D962FA">
        <w:rPr>
          <w:rFonts w:ascii="Times New Roman" w:hAnsi="Times New Roman"/>
          <w:sz w:val="24"/>
          <w:szCs w:val="24"/>
          <w:lang w:val="kk-KZ"/>
        </w:rPr>
        <w:t>]</w:t>
      </w:r>
    </w:p>
    <w:p w14:paraId="255ADFFF" w14:textId="77777777" w:rsidR="008E5720" w:rsidRPr="00D962FA" w:rsidRDefault="008E5720" w:rsidP="00135356">
      <w:pPr>
        <w:spacing w:after="0" w:line="240" w:lineRule="auto"/>
        <w:contextualSpacing/>
        <w:jc w:val="both"/>
        <w:rPr>
          <w:rFonts w:ascii="Times New Roman" w:hAnsi="Times New Roman"/>
          <w:sz w:val="28"/>
          <w:szCs w:val="28"/>
        </w:rPr>
      </w:pPr>
    </w:p>
    <w:p w14:paraId="4F21A9C2" w14:textId="77777777" w:rsidR="00EB12E7" w:rsidRPr="00D962FA" w:rsidRDefault="00EB12E7" w:rsidP="00135356">
      <w:pPr>
        <w:spacing w:after="0" w:line="240" w:lineRule="auto"/>
        <w:contextualSpacing/>
        <w:jc w:val="center"/>
        <w:rPr>
          <w:rFonts w:ascii="Times New Roman" w:hAnsi="Times New Roman"/>
          <w:sz w:val="28"/>
          <w:szCs w:val="28"/>
        </w:rPr>
      </w:pPr>
      <w:r w:rsidRPr="00D962FA">
        <w:rPr>
          <w:rFonts w:ascii="Times New Roman" w:hAnsi="Times New Roman"/>
          <w:noProof/>
          <w:sz w:val="28"/>
          <w:szCs w:val="28"/>
          <w:lang w:eastAsia="ru-RU"/>
        </w:rPr>
        <w:drawing>
          <wp:inline distT="0" distB="0" distL="0" distR="0" wp14:anchorId="253B6937" wp14:editId="00F86A8B">
            <wp:extent cx="3733197" cy="2247900"/>
            <wp:effectExtent l="0" t="0" r="635" b="0"/>
            <wp:docPr id="11166526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65260" name=""/>
                    <pic:cNvPicPr/>
                  </pic:nvPicPr>
                  <pic:blipFill>
                    <a:blip r:embed="rId19"/>
                    <a:stretch>
                      <a:fillRect/>
                    </a:stretch>
                  </pic:blipFill>
                  <pic:spPr>
                    <a:xfrm>
                      <a:off x="0" y="0"/>
                      <a:ext cx="3777492" cy="2274572"/>
                    </a:xfrm>
                    <a:prstGeom prst="rect">
                      <a:avLst/>
                    </a:prstGeom>
                  </pic:spPr>
                </pic:pic>
              </a:graphicData>
            </a:graphic>
          </wp:inline>
        </w:drawing>
      </w:r>
    </w:p>
    <w:p w14:paraId="6092E2E5" w14:textId="77777777" w:rsidR="006D7BB8" w:rsidRPr="00D962FA" w:rsidRDefault="006D7BB8" w:rsidP="00A272D6">
      <w:pPr>
        <w:spacing w:after="0" w:line="240" w:lineRule="auto"/>
        <w:contextualSpacing/>
        <w:jc w:val="center"/>
        <w:rPr>
          <w:rFonts w:ascii="Times New Roman" w:hAnsi="Times New Roman"/>
          <w:sz w:val="16"/>
          <w:szCs w:val="16"/>
        </w:rPr>
      </w:pPr>
    </w:p>
    <w:p w14:paraId="5216A339" w14:textId="654343F4" w:rsidR="006D7BB8" w:rsidRPr="00D962FA" w:rsidRDefault="0072494D" w:rsidP="00A272D6">
      <w:pPr>
        <w:spacing w:after="0" w:line="240" w:lineRule="auto"/>
        <w:contextualSpacing/>
        <w:jc w:val="center"/>
        <w:rPr>
          <w:rFonts w:ascii="Times New Roman" w:hAnsi="Times New Roman"/>
          <w:sz w:val="28"/>
          <w:szCs w:val="28"/>
        </w:rPr>
      </w:pPr>
      <w:r w:rsidRPr="00D962FA">
        <w:rPr>
          <w:rFonts w:ascii="Times New Roman" w:hAnsi="Times New Roman"/>
          <w:sz w:val="28"/>
          <w:szCs w:val="28"/>
        </w:rPr>
        <w:t xml:space="preserve">Рисунок </w:t>
      </w:r>
      <w:r w:rsidR="00AD0B96" w:rsidRPr="00D962FA">
        <w:rPr>
          <w:rFonts w:ascii="Times New Roman" w:hAnsi="Times New Roman"/>
          <w:sz w:val="28"/>
          <w:szCs w:val="28"/>
        </w:rPr>
        <w:t>5</w:t>
      </w:r>
      <w:r w:rsidR="00AE4328" w:rsidRPr="00D962FA">
        <w:rPr>
          <w:rFonts w:ascii="Times New Roman" w:hAnsi="Times New Roman"/>
          <w:sz w:val="28"/>
          <w:szCs w:val="28"/>
        </w:rPr>
        <w:t xml:space="preserve"> </w:t>
      </w:r>
      <w:r w:rsidR="006D7BB8" w:rsidRPr="00D962FA">
        <w:rPr>
          <w:rFonts w:ascii="Times New Roman" w:hAnsi="Times New Roman"/>
          <w:sz w:val="28"/>
          <w:szCs w:val="28"/>
        </w:rPr>
        <w:t>‒</w:t>
      </w:r>
      <w:r w:rsidRPr="00D962FA">
        <w:rPr>
          <w:rFonts w:ascii="Times New Roman" w:hAnsi="Times New Roman"/>
          <w:sz w:val="28"/>
          <w:szCs w:val="28"/>
        </w:rPr>
        <w:t xml:space="preserve"> </w:t>
      </w:r>
      <w:r w:rsidR="00ED60E0" w:rsidRPr="00D962FA">
        <w:rPr>
          <w:rFonts w:ascii="Times New Roman" w:hAnsi="Times New Roman"/>
          <w:sz w:val="28"/>
          <w:szCs w:val="28"/>
        </w:rPr>
        <w:t>Скриншот сгенерированного облака 50 лучших ключевых фраз по релевантности, основанных на 13</w:t>
      </w:r>
      <w:r w:rsidR="0007717B" w:rsidRPr="00D962FA">
        <w:rPr>
          <w:rFonts w:ascii="Times New Roman" w:hAnsi="Times New Roman"/>
          <w:sz w:val="28"/>
          <w:szCs w:val="28"/>
        </w:rPr>
        <w:t> </w:t>
      </w:r>
      <w:r w:rsidR="00ED60E0" w:rsidRPr="00D962FA">
        <w:rPr>
          <w:rFonts w:ascii="Times New Roman" w:hAnsi="Times New Roman"/>
          <w:sz w:val="28"/>
          <w:szCs w:val="28"/>
        </w:rPr>
        <w:t xml:space="preserve">643 публикациях в кластере TC.877 «Роботы; Искусственный интеллект; Разработка программного обеспечения» за </w:t>
      </w:r>
      <w:r w:rsidR="00135356" w:rsidRPr="00D962FA">
        <w:rPr>
          <w:rFonts w:ascii="Times New Roman" w:hAnsi="Times New Roman"/>
          <w:sz w:val="28"/>
          <w:szCs w:val="28"/>
        </w:rPr>
        <w:t xml:space="preserve">2019–2024 </w:t>
      </w:r>
      <w:r w:rsidR="00ED60E0" w:rsidRPr="00D962FA">
        <w:rPr>
          <w:rFonts w:ascii="Times New Roman" w:hAnsi="Times New Roman"/>
          <w:sz w:val="28"/>
          <w:szCs w:val="28"/>
        </w:rPr>
        <w:t>гг.</w:t>
      </w:r>
      <w:r w:rsidR="007305A7" w:rsidRPr="00D962FA">
        <w:rPr>
          <w:rFonts w:ascii="Times New Roman" w:hAnsi="Times New Roman"/>
          <w:sz w:val="28"/>
          <w:szCs w:val="28"/>
        </w:rPr>
        <w:t xml:space="preserve"> </w:t>
      </w:r>
    </w:p>
    <w:p w14:paraId="3CAC9CFE" w14:textId="77777777" w:rsidR="006D7BB8" w:rsidRPr="00D962FA" w:rsidRDefault="006D7BB8" w:rsidP="006D7BB8">
      <w:pPr>
        <w:spacing w:after="0" w:line="240" w:lineRule="auto"/>
        <w:contextualSpacing/>
        <w:jc w:val="center"/>
        <w:rPr>
          <w:rFonts w:ascii="Times New Roman" w:hAnsi="Times New Roman"/>
          <w:sz w:val="16"/>
          <w:szCs w:val="16"/>
        </w:rPr>
      </w:pPr>
    </w:p>
    <w:p w14:paraId="2710880C" w14:textId="61861954" w:rsidR="0072494D" w:rsidRPr="00D962FA" w:rsidRDefault="006D7BB8" w:rsidP="006D7BB8">
      <w:pPr>
        <w:spacing w:after="0" w:line="240" w:lineRule="auto"/>
        <w:ind w:firstLine="709"/>
        <w:contextualSpacing/>
        <w:jc w:val="both"/>
        <w:rPr>
          <w:rFonts w:ascii="Times New Roman" w:hAnsi="Times New Roman"/>
          <w:sz w:val="28"/>
          <w:szCs w:val="28"/>
          <w:lang w:val="kk-KZ"/>
        </w:rPr>
      </w:pPr>
      <w:r w:rsidRPr="00D962FA">
        <w:rPr>
          <w:rFonts w:ascii="Times New Roman" w:hAnsi="Times New Roman"/>
          <w:sz w:val="24"/>
          <w:szCs w:val="24"/>
        </w:rPr>
        <w:t>Примечание – Составлено по источнику [</w:t>
      </w:r>
      <w:r w:rsidRPr="00D962FA">
        <w:rPr>
          <w:rFonts w:ascii="Times New Roman" w:hAnsi="Times New Roman"/>
          <w:sz w:val="24"/>
          <w:szCs w:val="24"/>
          <w:lang w:val="kk-KZ"/>
        </w:rPr>
        <w:t>7</w:t>
      </w:r>
      <w:r w:rsidR="00C87785" w:rsidRPr="00D962FA">
        <w:rPr>
          <w:rFonts w:ascii="Times New Roman" w:hAnsi="Times New Roman"/>
          <w:sz w:val="24"/>
          <w:szCs w:val="24"/>
          <w:lang w:val="kk-KZ"/>
        </w:rPr>
        <w:t>6</w:t>
      </w:r>
      <w:r w:rsidRPr="00D962FA">
        <w:rPr>
          <w:rFonts w:ascii="Times New Roman" w:hAnsi="Times New Roman"/>
          <w:sz w:val="24"/>
          <w:szCs w:val="24"/>
          <w:lang w:val="kk-KZ"/>
        </w:rPr>
        <w:t>]</w:t>
      </w:r>
    </w:p>
    <w:p w14:paraId="2EC4DD40" w14:textId="77777777" w:rsidR="00517941" w:rsidRPr="00D962FA" w:rsidRDefault="00517941" w:rsidP="00A526D7">
      <w:pPr>
        <w:tabs>
          <w:tab w:val="left" w:pos="1134"/>
        </w:tabs>
        <w:spacing w:after="0" w:line="240" w:lineRule="auto"/>
        <w:ind w:firstLine="709"/>
        <w:jc w:val="both"/>
        <w:rPr>
          <w:rFonts w:ascii="Times New Roman" w:hAnsi="Times New Roman"/>
          <w:sz w:val="28"/>
          <w:szCs w:val="28"/>
        </w:rPr>
      </w:pPr>
    </w:p>
    <w:p w14:paraId="767E3F7B" w14:textId="77777777" w:rsidR="00A526D7" w:rsidRPr="00D962FA" w:rsidRDefault="00A526D7" w:rsidP="00A526D7">
      <w:pPr>
        <w:tabs>
          <w:tab w:val="left" w:pos="1134"/>
        </w:tabs>
        <w:spacing w:after="0" w:line="240" w:lineRule="auto"/>
        <w:ind w:firstLine="709"/>
        <w:jc w:val="both"/>
        <w:rPr>
          <w:rFonts w:ascii="Times New Roman" w:hAnsi="Times New Roman"/>
          <w:sz w:val="28"/>
          <w:szCs w:val="28"/>
        </w:rPr>
      </w:pPr>
      <w:r w:rsidRPr="00D962FA">
        <w:rPr>
          <w:rFonts w:ascii="Times New Roman" w:hAnsi="Times New Roman"/>
          <w:sz w:val="28"/>
          <w:szCs w:val="28"/>
        </w:rPr>
        <w:t>Следует отметить, что тема обучения программированию и развития мыслительных навыков в рамках подготовки IT-специалистов входит в число актуальных рассматриваемых проблем.</w:t>
      </w:r>
    </w:p>
    <w:p w14:paraId="15FA600A" w14:textId="09CC5B51" w:rsidR="00AD0B96" w:rsidRPr="00D962FA" w:rsidRDefault="003073FD" w:rsidP="00135356">
      <w:pPr>
        <w:spacing w:after="0" w:line="240" w:lineRule="auto"/>
        <w:ind w:firstLine="709"/>
        <w:contextualSpacing/>
        <w:jc w:val="both"/>
        <w:rPr>
          <w:rFonts w:ascii="Times New Roman" w:hAnsi="Times New Roman"/>
          <w:sz w:val="28"/>
          <w:szCs w:val="28"/>
        </w:rPr>
      </w:pPr>
      <w:r w:rsidRPr="00D962FA">
        <w:rPr>
          <w:rFonts w:ascii="Times New Roman" w:hAnsi="Times New Roman"/>
          <w:sz w:val="28"/>
          <w:szCs w:val="28"/>
        </w:rPr>
        <w:t xml:space="preserve">Рассмотрим </w:t>
      </w:r>
      <w:r w:rsidR="00662631" w:rsidRPr="00D962FA">
        <w:rPr>
          <w:rFonts w:ascii="Times New Roman" w:hAnsi="Times New Roman"/>
          <w:sz w:val="28"/>
          <w:szCs w:val="28"/>
        </w:rPr>
        <w:t xml:space="preserve">самые цитируемые в мире публикации </w:t>
      </w:r>
      <w:r w:rsidRPr="00D962FA">
        <w:rPr>
          <w:rFonts w:ascii="Times New Roman" w:hAnsi="Times New Roman"/>
          <w:sz w:val="28"/>
          <w:szCs w:val="28"/>
        </w:rPr>
        <w:t xml:space="preserve">в данном тематическом кластере </w:t>
      </w:r>
      <w:r w:rsidR="00EA60E5" w:rsidRPr="00D962FA">
        <w:rPr>
          <w:rFonts w:ascii="Times New Roman" w:hAnsi="Times New Roman"/>
          <w:sz w:val="28"/>
          <w:szCs w:val="28"/>
        </w:rPr>
        <w:t xml:space="preserve">за последние 5 лет </w:t>
      </w:r>
      <w:r w:rsidRPr="00D962FA">
        <w:rPr>
          <w:rFonts w:ascii="Times New Roman" w:hAnsi="Times New Roman"/>
          <w:sz w:val="28"/>
          <w:szCs w:val="28"/>
        </w:rPr>
        <w:t>(</w:t>
      </w:r>
      <w:r w:rsidR="00662631" w:rsidRPr="00D962FA">
        <w:rPr>
          <w:rFonts w:ascii="Times New Roman" w:hAnsi="Times New Roman"/>
          <w:sz w:val="28"/>
          <w:szCs w:val="28"/>
        </w:rPr>
        <w:t>табл</w:t>
      </w:r>
      <w:r w:rsidR="006D7BB8" w:rsidRPr="00D962FA">
        <w:rPr>
          <w:rFonts w:ascii="Times New Roman" w:hAnsi="Times New Roman"/>
          <w:sz w:val="28"/>
          <w:szCs w:val="28"/>
        </w:rPr>
        <w:t xml:space="preserve">ица </w:t>
      </w:r>
      <w:r w:rsidR="00662631" w:rsidRPr="00D962FA">
        <w:rPr>
          <w:rFonts w:ascii="Times New Roman" w:hAnsi="Times New Roman"/>
          <w:sz w:val="28"/>
          <w:szCs w:val="28"/>
        </w:rPr>
        <w:t>3</w:t>
      </w:r>
      <w:r w:rsidRPr="00D962FA">
        <w:rPr>
          <w:rFonts w:ascii="Times New Roman" w:hAnsi="Times New Roman"/>
          <w:sz w:val="28"/>
          <w:szCs w:val="28"/>
        </w:rPr>
        <w:t xml:space="preserve">). </w:t>
      </w:r>
    </w:p>
    <w:p w14:paraId="4AEDDBE5" w14:textId="77777777" w:rsidR="00662631" w:rsidRPr="00D962FA" w:rsidRDefault="00662631" w:rsidP="00135356">
      <w:pPr>
        <w:spacing w:after="0" w:line="240" w:lineRule="auto"/>
        <w:ind w:firstLine="709"/>
        <w:contextualSpacing/>
        <w:jc w:val="both"/>
        <w:rPr>
          <w:rFonts w:ascii="Times New Roman" w:hAnsi="Times New Roman"/>
          <w:sz w:val="28"/>
          <w:szCs w:val="28"/>
        </w:rPr>
      </w:pPr>
    </w:p>
    <w:p w14:paraId="11DFAE72" w14:textId="77777777" w:rsidR="00C970B2" w:rsidRPr="00D962FA" w:rsidRDefault="00C970B2" w:rsidP="00A272D6">
      <w:pPr>
        <w:spacing w:after="0" w:line="240" w:lineRule="auto"/>
        <w:contextualSpacing/>
        <w:jc w:val="both"/>
        <w:rPr>
          <w:rFonts w:ascii="Times New Roman" w:hAnsi="Times New Roman"/>
          <w:sz w:val="28"/>
          <w:szCs w:val="28"/>
        </w:rPr>
      </w:pPr>
    </w:p>
    <w:p w14:paraId="7A207E60" w14:textId="4E399396" w:rsidR="00C15457" w:rsidRPr="00D962FA" w:rsidRDefault="00662631" w:rsidP="00A272D6">
      <w:pPr>
        <w:spacing w:after="0" w:line="240" w:lineRule="auto"/>
        <w:contextualSpacing/>
        <w:jc w:val="both"/>
        <w:rPr>
          <w:rFonts w:ascii="Times New Roman" w:hAnsi="Times New Roman"/>
          <w:sz w:val="28"/>
          <w:szCs w:val="28"/>
        </w:rPr>
      </w:pPr>
      <w:r w:rsidRPr="00D962FA">
        <w:rPr>
          <w:rFonts w:ascii="Times New Roman" w:hAnsi="Times New Roman"/>
          <w:sz w:val="28"/>
          <w:szCs w:val="28"/>
        </w:rPr>
        <w:t>Таблица 3</w:t>
      </w:r>
      <w:r w:rsidR="00AE4328" w:rsidRPr="00D962FA">
        <w:rPr>
          <w:rFonts w:ascii="Times New Roman" w:hAnsi="Times New Roman"/>
          <w:sz w:val="28"/>
          <w:szCs w:val="28"/>
        </w:rPr>
        <w:t xml:space="preserve"> </w:t>
      </w:r>
      <w:r w:rsidR="006D7BB8" w:rsidRPr="00D962FA">
        <w:rPr>
          <w:rFonts w:ascii="Times New Roman" w:hAnsi="Times New Roman"/>
          <w:sz w:val="28"/>
          <w:szCs w:val="28"/>
        </w:rPr>
        <w:t>‒</w:t>
      </w:r>
      <w:r w:rsidR="00AE4328" w:rsidRPr="00D962FA">
        <w:rPr>
          <w:rFonts w:ascii="Times New Roman" w:hAnsi="Times New Roman"/>
          <w:sz w:val="28"/>
          <w:szCs w:val="28"/>
        </w:rPr>
        <w:t xml:space="preserve"> </w:t>
      </w:r>
      <w:r w:rsidRPr="00D962FA">
        <w:rPr>
          <w:rFonts w:ascii="Times New Roman" w:hAnsi="Times New Roman"/>
          <w:sz w:val="28"/>
          <w:szCs w:val="28"/>
        </w:rPr>
        <w:t>Топ-5 публикаций в области Робототехника; Искусственный интеллект; Программная инженерия (TC.877), по количеству цитирований</w:t>
      </w:r>
    </w:p>
    <w:p w14:paraId="3D7077B0" w14:textId="77777777" w:rsidR="00A272D6" w:rsidRPr="00D962FA" w:rsidRDefault="00A272D6" w:rsidP="006D7BB8">
      <w:pPr>
        <w:spacing w:after="0" w:line="240" w:lineRule="auto"/>
        <w:contextualSpacing/>
        <w:jc w:val="right"/>
        <w:rPr>
          <w:rFonts w:ascii="Times New Roman" w:hAnsi="Times New Roman"/>
          <w:sz w:val="16"/>
          <w:szCs w:val="16"/>
        </w:rPr>
      </w:pPr>
    </w:p>
    <w:tbl>
      <w:tblPr>
        <w:tblStyle w:val="a4"/>
        <w:tblW w:w="9493" w:type="dxa"/>
        <w:jc w:val="center"/>
        <w:tblLook w:val="04A0" w:firstRow="1" w:lastRow="0" w:firstColumn="1" w:lastColumn="0" w:noHBand="0" w:noVBand="1"/>
      </w:tblPr>
      <w:tblGrid>
        <w:gridCol w:w="3066"/>
        <w:gridCol w:w="2154"/>
        <w:gridCol w:w="2499"/>
        <w:gridCol w:w="1774"/>
      </w:tblGrid>
      <w:tr w:rsidR="006D7BB8" w:rsidRPr="00D962FA" w14:paraId="7F3C0CB2" w14:textId="77777777" w:rsidTr="006D7BB8">
        <w:trPr>
          <w:jc w:val="center"/>
        </w:trPr>
        <w:tc>
          <w:tcPr>
            <w:tcW w:w="3066" w:type="dxa"/>
            <w:vAlign w:val="center"/>
          </w:tcPr>
          <w:p w14:paraId="19DF896A" w14:textId="12719C67" w:rsidR="006D7BB8" w:rsidRPr="00D962FA" w:rsidRDefault="006D7BB8" w:rsidP="006D7BB8">
            <w:pPr>
              <w:spacing w:after="0" w:line="240" w:lineRule="auto"/>
              <w:contextualSpacing/>
              <w:jc w:val="center"/>
              <w:rPr>
                <w:rFonts w:ascii="Times New Roman" w:hAnsi="Times New Roman"/>
                <w:sz w:val="24"/>
                <w:szCs w:val="24"/>
              </w:rPr>
            </w:pPr>
            <w:r w:rsidRPr="00D962FA">
              <w:rPr>
                <w:rFonts w:ascii="Times New Roman" w:hAnsi="Times New Roman"/>
                <w:sz w:val="24"/>
                <w:szCs w:val="24"/>
              </w:rPr>
              <w:t>Наименование публикации</w:t>
            </w:r>
          </w:p>
        </w:tc>
        <w:tc>
          <w:tcPr>
            <w:tcW w:w="2154" w:type="dxa"/>
            <w:vAlign w:val="center"/>
          </w:tcPr>
          <w:p w14:paraId="2FA76A92" w14:textId="44511A39" w:rsidR="006D7BB8" w:rsidRPr="00D962FA" w:rsidRDefault="006D7BB8" w:rsidP="006D7BB8">
            <w:pPr>
              <w:spacing w:after="0" w:line="240" w:lineRule="auto"/>
              <w:contextualSpacing/>
              <w:jc w:val="center"/>
              <w:rPr>
                <w:rFonts w:ascii="Times New Roman" w:hAnsi="Times New Roman"/>
                <w:sz w:val="24"/>
                <w:szCs w:val="24"/>
              </w:rPr>
            </w:pPr>
            <w:r w:rsidRPr="00D962FA">
              <w:rPr>
                <w:rFonts w:ascii="Times New Roman" w:hAnsi="Times New Roman"/>
                <w:sz w:val="24"/>
                <w:szCs w:val="24"/>
              </w:rPr>
              <w:t>Авторы</w:t>
            </w:r>
          </w:p>
        </w:tc>
        <w:tc>
          <w:tcPr>
            <w:tcW w:w="2499" w:type="dxa"/>
            <w:vAlign w:val="center"/>
          </w:tcPr>
          <w:p w14:paraId="44B02C52" w14:textId="447CC034" w:rsidR="006D7BB8" w:rsidRPr="00D962FA" w:rsidRDefault="006D7BB8" w:rsidP="006D7BB8">
            <w:pPr>
              <w:spacing w:after="0" w:line="240" w:lineRule="auto"/>
              <w:contextualSpacing/>
              <w:jc w:val="center"/>
              <w:rPr>
                <w:rFonts w:ascii="Times New Roman" w:hAnsi="Times New Roman"/>
                <w:sz w:val="24"/>
                <w:szCs w:val="24"/>
              </w:rPr>
            </w:pPr>
            <w:r w:rsidRPr="00D962FA">
              <w:rPr>
                <w:rFonts w:ascii="Times New Roman" w:hAnsi="Times New Roman"/>
                <w:sz w:val="24"/>
                <w:szCs w:val="24"/>
              </w:rPr>
              <w:t>Издание, год</w:t>
            </w:r>
          </w:p>
        </w:tc>
        <w:tc>
          <w:tcPr>
            <w:tcW w:w="1774" w:type="dxa"/>
            <w:vAlign w:val="center"/>
          </w:tcPr>
          <w:p w14:paraId="35A111FE" w14:textId="076B3EBA" w:rsidR="006D7BB8" w:rsidRPr="00D962FA" w:rsidRDefault="006D7BB8" w:rsidP="006D7BB8">
            <w:pPr>
              <w:spacing w:after="0" w:line="240" w:lineRule="auto"/>
              <w:contextualSpacing/>
              <w:jc w:val="center"/>
              <w:rPr>
                <w:rFonts w:ascii="Times New Roman" w:hAnsi="Times New Roman"/>
                <w:sz w:val="24"/>
                <w:szCs w:val="24"/>
              </w:rPr>
            </w:pPr>
            <w:r w:rsidRPr="00D962FA">
              <w:rPr>
                <w:rFonts w:ascii="Times New Roman" w:hAnsi="Times New Roman"/>
                <w:sz w:val="24"/>
                <w:szCs w:val="24"/>
              </w:rPr>
              <w:t>Количество цитирований</w:t>
            </w:r>
          </w:p>
        </w:tc>
      </w:tr>
      <w:tr w:rsidR="006D7BB8" w:rsidRPr="00D962FA" w14:paraId="3BE65BFA" w14:textId="77777777" w:rsidTr="006D7BB8">
        <w:trPr>
          <w:jc w:val="center"/>
        </w:trPr>
        <w:tc>
          <w:tcPr>
            <w:tcW w:w="3066" w:type="dxa"/>
          </w:tcPr>
          <w:p w14:paraId="087A9CEB" w14:textId="16607B57" w:rsidR="006D7BB8" w:rsidRPr="00D962FA" w:rsidRDefault="006D7BB8" w:rsidP="00C15457">
            <w:pPr>
              <w:spacing w:after="0" w:line="240" w:lineRule="auto"/>
              <w:contextualSpacing/>
              <w:rPr>
                <w:rFonts w:ascii="Times New Roman" w:hAnsi="Times New Roman"/>
                <w:sz w:val="24"/>
                <w:szCs w:val="24"/>
                <w:lang w:val="en-US"/>
              </w:rPr>
            </w:pPr>
            <w:r w:rsidRPr="00D962FA">
              <w:rPr>
                <w:rFonts w:ascii="Times New Roman" w:hAnsi="Times New Roman"/>
                <w:sz w:val="24"/>
                <w:szCs w:val="24"/>
                <w:lang w:val="en-US"/>
              </w:rPr>
              <w:t>What is AI Literacy? Competencies and Design Considerations.</w:t>
            </w:r>
          </w:p>
        </w:tc>
        <w:tc>
          <w:tcPr>
            <w:tcW w:w="2154" w:type="dxa"/>
          </w:tcPr>
          <w:p w14:paraId="7272B522" w14:textId="77777777" w:rsidR="006D7BB8" w:rsidRPr="00D962FA" w:rsidRDefault="006D7BB8" w:rsidP="00B766EB">
            <w:pPr>
              <w:spacing w:after="0" w:line="240" w:lineRule="auto"/>
              <w:contextualSpacing/>
              <w:rPr>
                <w:rFonts w:ascii="Times New Roman" w:hAnsi="Times New Roman"/>
                <w:sz w:val="24"/>
                <w:szCs w:val="24"/>
              </w:rPr>
            </w:pPr>
            <w:r w:rsidRPr="00D962FA">
              <w:rPr>
                <w:rFonts w:ascii="Times New Roman" w:hAnsi="Times New Roman"/>
                <w:sz w:val="24"/>
                <w:szCs w:val="24"/>
              </w:rPr>
              <w:t>Long, D., Magerko, B.</w:t>
            </w:r>
          </w:p>
          <w:p w14:paraId="62E2AADA" w14:textId="3A02D63E" w:rsidR="006D7BB8" w:rsidRPr="00D962FA" w:rsidRDefault="006D7BB8" w:rsidP="00B766EB">
            <w:pPr>
              <w:spacing w:after="0" w:line="240" w:lineRule="auto"/>
              <w:contextualSpacing/>
              <w:jc w:val="center"/>
              <w:rPr>
                <w:rFonts w:ascii="Times New Roman" w:hAnsi="Times New Roman"/>
                <w:sz w:val="24"/>
                <w:szCs w:val="24"/>
              </w:rPr>
            </w:pPr>
          </w:p>
        </w:tc>
        <w:tc>
          <w:tcPr>
            <w:tcW w:w="2499" w:type="dxa"/>
          </w:tcPr>
          <w:p w14:paraId="2CC151FA" w14:textId="2787FE81" w:rsidR="006D7BB8" w:rsidRPr="00D962FA" w:rsidRDefault="006D7BB8" w:rsidP="004E190A">
            <w:pPr>
              <w:spacing w:after="0" w:line="240" w:lineRule="auto"/>
              <w:contextualSpacing/>
              <w:rPr>
                <w:rFonts w:ascii="Times New Roman" w:hAnsi="Times New Roman"/>
                <w:sz w:val="24"/>
                <w:szCs w:val="24"/>
              </w:rPr>
            </w:pPr>
            <w:r w:rsidRPr="00D962FA">
              <w:rPr>
                <w:rFonts w:ascii="Times New Roman" w:hAnsi="Times New Roman"/>
                <w:sz w:val="24"/>
                <w:szCs w:val="24"/>
                <w:lang w:val="en-US"/>
              </w:rPr>
              <w:t xml:space="preserve">Conference on Human Factors in Computing Systems - Proceedings. </w:t>
            </w:r>
            <w:r w:rsidRPr="00D962FA">
              <w:rPr>
                <w:rFonts w:ascii="Times New Roman" w:hAnsi="Times New Roman"/>
                <w:sz w:val="24"/>
                <w:szCs w:val="24"/>
              </w:rPr>
              <w:t>2020</w:t>
            </w:r>
          </w:p>
        </w:tc>
        <w:tc>
          <w:tcPr>
            <w:tcW w:w="1774" w:type="dxa"/>
          </w:tcPr>
          <w:p w14:paraId="0F72A310" w14:textId="75BA2CD9" w:rsidR="006D7BB8" w:rsidRPr="00D962FA" w:rsidRDefault="006D7BB8" w:rsidP="004E190A">
            <w:pPr>
              <w:spacing w:after="0" w:line="240" w:lineRule="auto"/>
              <w:contextualSpacing/>
              <w:jc w:val="center"/>
              <w:rPr>
                <w:rFonts w:ascii="Times New Roman" w:hAnsi="Times New Roman"/>
                <w:sz w:val="24"/>
                <w:szCs w:val="24"/>
              </w:rPr>
            </w:pPr>
            <w:r w:rsidRPr="00D962FA">
              <w:rPr>
                <w:rFonts w:ascii="Times New Roman" w:hAnsi="Times New Roman"/>
                <w:sz w:val="24"/>
                <w:szCs w:val="24"/>
              </w:rPr>
              <w:t>527</w:t>
            </w:r>
          </w:p>
        </w:tc>
      </w:tr>
      <w:tr w:rsidR="006D7BB8" w:rsidRPr="00D962FA" w14:paraId="55A41791" w14:textId="77777777" w:rsidTr="006D7BB8">
        <w:trPr>
          <w:jc w:val="center"/>
        </w:trPr>
        <w:tc>
          <w:tcPr>
            <w:tcW w:w="3066" w:type="dxa"/>
          </w:tcPr>
          <w:p w14:paraId="730EBFEB" w14:textId="6EAA4D32" w:rsidR="006D7BB8" w:rsidRPr="00D962FA" w:rsidRDefault="006D7BB8" w:rsidP="00C15457">
            <w:pPr>
              <w:spacing w:after="0" w:line="240" w:lineRule="auto"/>
              <w:contextualSpacing/>
              <w:jc w:val="both"/>
              <w:rPr>
                <w:rFonts w:ascii="Times New Roman" w:hAnsi="Times New Roman"/>
                <w:sz w:val="24"/>
                <w:szCs w:val="24"/>
                <w:lang w:val="en-US"/>
              </w:rPr>
            </w:pPr>
            <w:r w:rsidRPr="00D962FA">
              <w:rPr>
                <w:rFonts w:ascii="Times New Roman" w:hAnsi="Times New Roman"/>
                <w:sz w:val="24"/>
                <w:szCs w:val="24"/>
                <w:lang w:val="en-US"/>
              </w:rPr>
              <w:t>Assessing computational thinking: A systematic review of empirical studies.</w:t>
            </w:r>
          </w:p>
        </w:tc>
        <w:tc>
          <w:tcPr>
            <w:tcW w:w="2154" w:type="dxa"/>
          </w:tcPr>
          <w:p w14:paraId="4BB4B33A" w14:textId="35118D69" w:rsidR="006D7BB8" w:rsidRPr="00D962FA" w:rsidRDefault="006D7BB8" w:rsidP="00C15457">
            <w:pPr>
              <w:spacing w:after="0" w:line="240" w:lineRule="auto"/>
              <w:contextualSpacing/>
              <w:jc w:val="both"/>
              <w:rPr>
                <w:rFonts w:ascii="Times New Roman" w:hAnsi="Times New Roman"/>
                <w:sz w:val="24"/>
                <w:szCs w:val="24"/>
                <w:lang w:val="en-US"/>
              </w:rPr>
            </w:pPr>
            <w:r w:rsidRPr="00D962FA">
              <w:rPr>
                <w:rFonts w:ascii="Times New Roman" w:hAnsi="Times New Roman"/>
                <w:sz w:val="24"/>
                <w:szCs w:val="24"/>
                <w:lang w:val="en-US"/>
              </w:rPr>
              <w:t>Tang, X., Yin, Y., Lin, Q., Hadad R.,</w:t>
            </w:r>
          </w:p>
          <w:p w14:paraId="17E57CAE" w14:textId="4B264FA5" w:rsidR="006D7BB8" w:rsidRPr="00D962FA" w:rsidRDefault="006D7BB8" w:rsidP="00C15457">
            <w:pPr>
              <w:spacing w:after="0" w:line="240" w:lineRule="auto"/>
              <w:contextualSpacing/>
              <w:jc w:val="both"/>
              <w:rPr>
                <w:rFonts w:ascii="Times New Roman" w:hAnsi="Times New Roman"/>
                <w:sz w:val="24"/>
                <w:szCs w:val="24"/>
                <w:lang w:val="en-US"/>
              </w:rPr>
            </w:pPr>
            <w:r w:rsidRPr="00D962FA">
              <w:rPr>
                <w:rFonts w:ascii="Times New Roman" w:hAnsi="Times New Roman"/>
                <w:sz w:val="24"/>
                <w:szCs w:val="24"/>
                <w:lang w:val="en-US"/>
              </w:rPr>
              <w:t>Zhai X.</w:t>
            </w:r>
          </w:p>
        </w:tc>
        <w:tc>
          <w:tcPr>
            <w:tcW w:w="2499" w:type="dxa"/>
          </w:tcPr>
          <w:p w14:paraId="59ECDEAD" w14:textId="13CE69EF" w:rsidR="006D7BB8" w:rsidRPr="00D962FA" w:rsidRDefault="006D7BB8" w:rsidP="004E190A">
            <w:pPr>
              <w:spacing w:after="0" w:line="240" w:lineRule="auto"/>
              <w:contextualSpacing/>
              <w:rPr>
                <w:rFonts w:ascii="Times New Roman" w:hAnsi="Times New Roman"/>
                <w:sz w:val="24"/>
                <w:szCs w:val="24"/>
              </w:rPr>
            </w:pPr>
            <w:r w:rsidRPr="00D962FA">
              <w:rPr>
                <w:rFonts w:ascii="Times New Roman" w:hAnsi="Times New Roman"/>
                <w:sz w:val="24"/>
                <w:szCs w:val="24"/>
              </w:rPr>
              <w:t>Computers and Education,148. 2020</w:t>
            </w:r>
          </w:p>
        </w:tc>
        <w:tc>
          <w:tcPr>
            <w:tcW w:w="1774" w:type="dxa"/>
          </w:tcPr>
          <w:p w14:paraId="6F2766EA" w14:textId="627BF55D" w:rsidR="006D7BB8" w:rsidRPr="00D962FA" w:rsidRDefault="006D7BB8" w:rsidP="004E190A">
            <w:pPr>
              <w:spacing w:after="0" w:line="240" w:lineRule="auto"/>
              <w:contextualSpacing/>
              <w:jc w:val="center"/>
              <w:rPr>
                <w:rFonts w:ascii="Times New Roman" w:hAnsi="Times New Roman"/>
                <w:sz w:val="24"/>
                <w:szCs w:val="24"/>
              </w:rPr>
            </w:pPr>
            <w:r w:rsidRPr="00D962FA">
              <w:rPr>
                <w:rFonts w:ascii="Times New Roman" w:hAnsi="Times New Roman"/>
                <w:sz w:val="24"/>
                <w:szCs w:val="24"/>
              </w:rPr>
              <w:t>338</w:t>
            </w:r>
          </w:p>
        </w:tc>
      </w:tr>
      <w:tr w:rsidR="006D7BB8" w:rsidRPr="00D962FA" w14:paraId="5F65A7AB" w14:textId="77777777" w:rsidTr="006D7BB8">
        <w:trPr>
          <w:jc w:val="center"/>
        </w:trPr>
        <w:tc>
          <w:tcPr>
            <w:tcW w:w="3066" w:type="dxa"/>
          </w:tcPr>
          <w:p w14:paraId="72B59053" w14:textId="75E9188E" w:rsidR="006D7BB8" w:rsidRPr="00D962FA" w:rsidRDefault="006D7BB8" w:rsidP="00995D2E">
            <w:pPr>
              <w:spacing w:after="0" w:line="240" w:lineRule="auto"/>
              <w:contextualSpacing/>
              <w:jc w:val="both"/>
              <w:rPr>
                <w:rFonts w:ascii="Times New Roman" w:hAnsi="Times New Roman"/>
                <w:sz w:val="24"/>
                <w:szCs w:val="24"/>
                <w:lang w:val="en-US"/>
              </w:rPr>
            </w:pPr>
            <w:r w:rsidRPr="00D962FA">
              <w:rPr>
                <w:rFonts w:ascii="Times New Roman" w:hAnsi="Times New Roman"/>
                <w:sz w:val="24"/>
                <w:szCs w:val="24"/>
                <w:lang w:val="en-US"/>
              </w:rPr>
              <w:t>Envisioning ai for k-12: What should every child know about ai?</w:t>
            </w:r>
          </w:p>
          <w:p w14:paraId="25FA9B4C" w14:textId="5E06C3E6" w:rsidR="006D7BB8" w:rsidRPr="00D962FA" w:rsidRDefault="006D7BB8" w:rsidP="00995D2E">
            <w:pPr>
              <w:spacing w:after="0" w:line="240" w:lineRule="auto"/>
              <w:contextualSpacing/>
              <w:jc w:val="both"/>
              <w:rPr>
                <w:rFonts w:ascii="Times New Roman" w:hAnsi="Times New Roman"/>
                <w:sz w:val="24"/>
                <w:szCs w:val="24"/>
                <w:lang w:val="en-US"/>
              </w:rPr>
            </w:pPr>
          </w:p>
        </w:tc>
        <w:tc>
          <w:tcPr>
            <w:tcW w:w="2154" w:type="dxa"/>
          </w:tcPr>
          <w:p w14:paraId="3A250FBC" w14:textId="27DE10B0" w:rsidR="006D7BB8" w:rsidRPr="00D962FA" w:rsidRDefault="006D7BB8" w:rsidP="00C15457">
            <w:pPr>
              <w:spacing w:after="0" w:line="240" w:lineRule="auto"/>
              <w:contextualSpacing/>
              <w:jc w:val="both"/>
              <w:rPr>
                <w:rFonts w:ascii="Times New Roman" w:hAnsi="Times New Roman"/>
                <w:sz w:val="24"/>
                <w:szCs w:val="24"/>
                <w:lang w:val="en-US"/>
              </w:rPr>
            </w:pPr>
            <w:r w:rsidRPr="00D962FA">
              <w:rPr>
                <w:rFonts w:ascii="Times New Roman" w:hAnsi="Times New Roman"/>
                <w:sz w:val="24"/>
                <w:szCs w:val="24"/>
                <w:lang w:val="en-US"/>
              </w:rPr>
              <w:t xml:space="preserve">Touretzky, D., Gardner-McCune, C., Martin, F. </w:t>
            </w:r>
          </w:p>
          <w:p w14:paraId="1A247CDE" w14:textId="0D32EE35" w:rsidR="006D7BB8" w:rsidRPr="00D962FA" w:rsidRDefault="006D7BB8" w:rsidP="00C15457">
            <w:pPr>
              <w:spacing w:after="0" w:line="240" w:lineRule="auto"/>
              <w:contextualSpacing/>
              <w:jc w:val="both"/>
              <w:rPr>
                <w:rFonts w:ascii="Times New Roman" w:hAnsi="Times New Roman"/>
                <w:sz w:val="24"/>
                <w:szCs w:val="24"/>
              </w:rPr>
            </w:pPr>
            <w:r w:rsidRPr="00D962FA">
              <w:rPr>
                <w:rFonts w:ascii="Times New Roman" w:hAnsi="Times New Roman"/>
                <w:sz w:val="24"/>
                <w:szCs w:val="24"/>
              </w:rPr>
              <w:t>Seehorn, D.</w:t>
            </w:r>
          </w:p>
        </w:tc>
        <w:tc>
          <w:tcPr>
            <w:tcW w:w="2499" w:type="dxa"/>
          </w:tcPr>
          <w:p w14:paraId="04D7045A" w14:textId="3F4C6DAF" w:rsidR="006D7BB8" w:rsidRPr="00D962FA" w:rsidRDefault="006D7BB8" w:rsidP="00135356">
            <w:pPr>
              <w:spacing w:after="0" w:line="240" w:lineRule="auto"/>
              <w:contextualSpacing/>
              <w:jc w:val="both"/>
              <w:rPr>
                <w:rFonts w:ascii="Times New Roman" w:hAnsi="Times New Roman"/>
                <w:sz w:val="24"/>
                <w:szCs w:val="24"/>
                <w:lang w:val="en-US"/>
              </w:rPr>
            </w:pPr>
            <w:r w:rsidRPr="00D962FA">
              <w:rPr>
                <w:rFonts w:ascii="Times New Roman" w:hAnsi="Times New Roman"/>
                <w:sz w:val="24"/>
                <w:szCs w:val="24"/>
                <w:lang w:val="en-US"/>
              </w:rPr>
              <w:t>33rd AAAI Conference on Artificial Intelligence, AAAI 2019</w:t>
            </w:r>
          </w:p>
        </w:tc>
        <w:tc>
          <w:tcPr>
            <w:tcW w:w="1774" w:type="dxa"/>
          </w:tcPr>
          <w:p w14:paraId="47CEB0E9" w14:textId="0735864C" w:rsidR="006D7BB8" w:rsidRPr="00D962FA" w:rsidRDefault="006D7BB8" w:rsidP="00995D2E">
            <w:pPr>
              <w:spacing w:after="0" w:line="240" w:lineRule="auto"/>
              <w:contextualSpacing/>
              <w:jc w:val="center"/>
              <w:rPr>
                <w:rFonts w:ascii="Times New Roman" w:hAnsi="Times New Roman"/>
                <w:sz w:val="24"/>
                <w:szCs w:val="24"/>
              </w:rPr>
            </w:pPr>
            <w:r w:rsidRPr="00D962FA">
              <w:rPr>
                <w:rFonts w:ascii="Times New Roman" w:hAnsi="Times New Roman"/>
                <w:sz w:val="24"/>
                <w:szCs w:val="24"/>
              </w:rPr>
              <w:t>316</w:t>
            </w:r>
          </w:p>
        </w:tc>
      </w:tr>
      <w:tr w:rsidR="006D7BB8" w:rsidRPr="00D962FA" w14:paraId="7CF60E04" w14:textId="77777777" w:rsidTr="006D7BB8">
        <w:trPr>
          <w:jc w:val="center"/>
        </w:trPr>
        <w:tc>
          <w:tcPr>
            <w:tcW w:w="3066" w:type="dxa"/>
          </w:tcPr>
          <w:p w14:paraId="3E6A12EE" w14:textId="015A9BD9" w:rsidR="006D7BB8" w:rsidRPr="00D962FA" w:rsidRDefault="006D7BB8" w:rsidP="00C15457">
            <w:pPr>
              <w:spacing w:after="0" w:line="240" w:lineRule="auto"/>
              <w:contextualSpacing/>
              <w:jc w:val="both"/>
              <w:rPr>
                <w:rFonts w:ascii="Times New Roman" w:hAnsi="Times New Roman"/>
                <w:sz w:val="24"/>
                <w:szCs w:val="24"/>
                <w:lang w:val="en-US"/>
              </w:rPr>
            </w:pPr>
            <w:r w:rsidRPr="00D962FA">
              <w:rPr>
                <w:rFonts w:ascii="Times New Roman" w:hAnsi="Times New Roman"/>
                <w:sz w:val="24"/>
                <w:szCs w:val="24"/>
                <w:lang w:val="en-US"/>
              </w:rPr>
              <w:t>Examining Science Educa tion in ChatGPT: An Explo ratory Study of Generative Artificial Intelligence.</w:t>
            </w:r>
          </w:p>
        </w:tc>
        <w:tc>
          <w:tcPr>
            <w:tcW w:w="2154" w:type="dxa"/>
          </w:tcPr>
          <w:p w14:paraId="22507DA5" w14:textId="77777777" w:rsidR="006D7BB8" w:rsidRPr="00D962FA" w:rsidRDefault="006D7BB8" w:rsidP="00995D2E">
            <w:pPr>
              <w:spacing w:after="0" w:line="240" w:lineRule="auto"/>
              <w:contextualSpacing/>
              <w:jc w:val="both"/>
              <w:rPr>
                <w:rFonts w:ascii="Times New Roman" w:hAnsi="Times New Roman"/>
                <w:sz w:val="24"/>
                <w:szCs w:val="24"/>
              </w:rPr>
            </w:pPr>
            <w:r w:rsidRPr="00D962FA">
              <w:rPr>
                <w:rFonts w:ascii="Times New Roman" w:hAnsi="Times New Roman"/>
                <w:sz w:val="24"/>
                <w:szCs w:val="24"/>
              </w:rPr>
              <w:t>Cooper, G.</w:t>
            </w:r>
          </w:p>
          <w:p w14:paraId="06650F5A" w14:textId="77A803AF" w:rsidR="006D7BB8" w:rsidRPr="00D962FA" w:rsidRDefault="006D7BB8" w:rsidP="00995D2E">
            <w:pPr>
              <w:spacing w:after="0" w:line="240" w:lineRule="auto"/>
              <w:contextualSpacing/>
              <w:jc w:val="both"/>
              <w:rPr>
                <w:rFonts w:ascii="Times New Roman" w:hAnsi="Times New Roman"/>
                <w:sz w:val="24"/>
                <w:szCs w:val="24"/>
              </w:rPr>
            </w:pPr>
          </w:p>
        </w:tc>
        <w:tc>
          <w:tcPr>
            <w:tcW w:w="2499" w:type="dxa"/>
          </w:tcPr>
          <w:p w14:paraId="6E0AAFD5" w14:textId="5C4BA090" w:rsidR="006D7BB8" w:rsidRPr="00D962FA" w:rsidRDefault="006D7BB8" w:rsidP="00135356">
            <w:pPr>
              <w:spacing w:after="0" w:line="240" w:lineRule="auto"/>
              <w:contextualSpacing/>
              <w:jc w:val="both"/>
              <w:rPr>
                <w:rFonts w:ascii="Times New Roman" w:hAnsi="Times New Roman"/>
                <w:sz w:val="24"/>
                <w:szCs w:val="24"/>
              </w:rPr>
            </w:pPr>
            <w:r w:rsidRPr="00D962FA">
              <w:rPr>
                <w:rFonts w:ascii="Times New Roman" w:hAnsi="Times New Roman"/>
                <w:sz w:val="24"/>
                <w:szCs w:val="24"/>
                <w:lang w:val="en-US"/>
              </w:rPr>
              <w:t xml:space="preserve">Journal of Science Education and Technology, 32 (3). </w:t>
            </w:r>
            <w:r w:rsidRPr="00D962FA">
              <w:rPr>
                <w:rFonts w:ascii="Times New Roman" w:hAnsi="Times New Roman"/>
                <w:sz w:val="24"/>
                <w:szCs w:val="24"/>
              </w:rPr>
              <w:t>2023.</w:t>
            </w:r>
          </w:p>
        </w:tc>
        <w:tc>
          <w:tcPr>
            <w:tcW w:w="1774" w:type="dxa"/>
          </w:tcPr>
          <w:p w14:paraId="2B086ACD" w14:textId="45781B89" w:rsidR="006D7BB8" w:rsidRPr="00D962FA" w:rsidRDefault="006D7BB8" w:rsidP="00995D2E">
            <w:pPr>
              <w:spacing w:after="0" w:line="240" w:lineRule="auto"/>
              <w:contextualSpacing/>
              <w:jc w:val="center"/>
              <w:rPr>
                <w:rFonts w:ascii="Times New Roman" w:hAnsi="Times New Roman"/>
                <w:sz w:val="24"/>
                <w:szCs w:val="24"/>
              </w:rPr>
            </w:pPr>
            <w:r w:rsidRPr="00D962FA">
              <w:rPr>
                <w:rFonts w:ascii="Times New Roman" w:hAnsi="Times New Roman"/>
                <w:sz w:val="24"/>
                <w:szCs w:val="24"/>
              </w:rPr>
              <w:t>260</w:t>
            </w:r>
          </w:p>
        </w:tc>
      </w:tr>
      <w:tr w:rsidR="006D7BB8" w:rsidRPr="00D962FA" w14:paraId="7C0CF0DA" w14:textId="77777777" w:rsidTr="006D7BB8">
        <w:trPr>
          <w:jc w:val="center"/>
        </w:trPr>
        <w:tc>
          <w:tcPr>
            <w:tcW w:w="3066" w:type="dxa"/>
          </w:tcPr>
          <w:p w14:paraId="650FA6D5" w14:textId="4C965A48" w:rsidR="006D7BB8" w:rsidRPr="00D962FA" w:rsidRDefault="006D7BB8" w:rsidP="006D7BB8">
            <w:pPr>
              <w:spacing w:after="0" w:line="240" w:lineRule="auto"/>
              <w:contextualSpacing/>
              <w:jc w:val="both"/>
              <w:rPr>
                <w:rFonts w:ascii="Times New Roman" w:hAnsi="Times New Roman"/>
                <w:sz w:val="24"/>
                <w:szCs w:val="24"/>
                <w:lang w:val="en-US"/>
              </w:rPr>
            </w:pPr>
            <w:r w:rsidRPr="00D962FA">
              <w:rPr>
                <w:rFonts w:ascii="Times New Roman" w:hAnsi="Times New Roman"/>
                <w:sz w:val="24"/>
                <w:szCs w:val="24"/>
                <w:lang w:val="en-US"/>
              </w:rPr>
              <w:t>A systematic review of learning computational thin king through Scratch in K-9</w:t>
            </w:r>
          </w:p>
        </w:tc>
        <w:tc>
          <w:tcPr>
            <w:tcW w:w="2154" w:type="dxa"/>
          </w:tcPr>
          <w:p w14:paraId="419CF9C7" w14:textId="77777777" w:rsidR="006D7BB8" w:rsidRPr="00D962FA" w:rsidRDefault="006D7BB8" w:rsidP="00995D2E">
            <w:pPr>
              <w:spacing w:after="0" w:line="240" w:lineRule="auto"/>
              <w:contextualSpacing/>
              <w:jc w:val="both"/>
              <w:rPr>
                <w:rFonts w:ascii="Times New Roman" w:hAnsi="Times New Roman"/>
                <w:sz w:val="24"/>
                <w:szCs w:val="24"/>
              </w:rPr>
            </w:pPr>
            <w:r w:rsidRPr="00D962FA">
              <w:rPr>
                <w:rFonts w:ascii="Times New Roman" w:hAnsi="Times New Roman"/>
                <w:sz w:val="24"/>
                <w:szCs w:val="24"/>
              </w:rPr>
              <w:t>Zhang, L., Nouri, J.</w:t>
            </w:r>
          </w:p>
          <w:p w14:paraId="248032B1" w14:textId="2DFDC208" w:rsidR="006D7BB8" w:rsidRPr="00D962FA" w:rsidRDefault="006D7BB8" w:rsidP="00995D2E">
            <w:pPr>
              <w:spacing w:after="0" w:line="240" w:lineRule="auto"/>
              <w:contextualSpacing/>
              <w:jc w:val="both"/>
              <w:rPr>
                <w:rFonts w:ascii="Times New Roman" w:hAnsi="Times New Roman"/>
                <w:sz w:val="24"/>
                <w:szCs w:val="24"/>
              </w:rPr>
            </w:pPr>
          </w:p>
        </w:tc>
        <w:tc>
          <w:tcPr>
            <w:tcW w:w="2499" w:type="dxa"/>
          </w:tcPr>
          <w:p w14:paraId="652566B2" w14:textId="40DB3720" w:rsidR="006D7BB8" w:rsidRPr="00D962FA" w:rsidRDefault="006D7BB8" w:rsidP="00135356">
            <w:pPr>
              <w:spacing w:after="0" w:line="240" w:lineRule="auto"/>
              <w:contextualSpacing/>
              <w:jc w:val="both"/>
              <w:rPr>
                <w:rFonts w:ascii="Times New Roman" w:hAnsi="Times New Roman"/>
                <w:sz w:val="24"/>
                <w:szCs w:val="24"/>
              </w:rPr>
            </w:pPr>
            <w:r w:rsidRPr="00D962FA">
              <w:rPr>
                <w:rFonts w:ascii="Times New Roman" w:hAnsi="Times New Roman"/>
                <w:sz w:val="24"/>
                <w:szCs w:val="24"/>
              </w:rPr>
              <w:t>Computers and Education, 141. 2019.</w:t>
            </w:r>
          </w:p>
        </w:tc>
        <w:tc>
          <w:tcPr>
            <w:tcW w:w="1774" w:type="dxa"/>
          </w:tcPr>
          <w:p w14:paraId="66E1B5EB" w14:textId="7C92A5FF" w:rsidR="006D7BB8" w:rsidRPr="00D962FA" w:rsidRDefault="006D7BB8" w:rsidP="00995D2E">
            <w:pPr>
              <w:spacing w:after="0" w:line="240" w:lineRule="auto"/>
              <w:contextualSpacing/>
              <w:jc w:val="center"/>
              <w:rPr>
                <w:rFonts w:ascii="Times New Roman" w:hAnsi="Times New Roman"/>
                <w:sz w:val="24"/>
                <w:szCs w:val="24"/>
              </w:rPr>
            </w:pPr>
            <w:r w:rsidRPr="00D962FA">
              <w:rPr>
                <w:rFonts w:ascii="Times New Roman" w:hAnsi="Times New Roman"/>
                <w:sz w:val="24"/>
                <w:szCs w:val="24"/>
              </w:rPr>
              <w:t>259</w:t>
            </w:r>
          </w:p>
        </w:tc>
      </w:tr>
    </w:tbl>
    <w:p w14:paraId="31D60854" w14:textId="77777777" w:rsidR="00A272D6" w:rsidRPr="00D962FA" w:rsidRDefault="00A272D6" w:rsidP="00135356">
      <w:pPr>
        <w:spacing w:after="0" w:line="240" w:lineRule="auto"/>
        <w:ind w:firstLine="709"/>
        <w:contextualSpacing/>
        <w:jc w:val="both"/>
        <w:rPr>
          <w:rFonts w:ascii="Times New Roman" w:hAnsi="Times New Roman"/>
          <w:sz w:val="28"/>
          <w:szCs w:val="28"/>
        </w:rPr>
      </w:pPr>
    </w:p>
    <w:p w14:paraId="69718051" w14:textId="1A20A021" w:rsidR="003073FD" w:rsidRPr="00D962FA" w:rsidRDefault="00EA60E5" w:rsidP="00135356">
      <w:pPr>
        <w:spacing w:after="0" w:line="240" w:lineRule="auto"/>
        <w:ind w:firstLine="709"/>
        <w:contextualSpacing/>
        <w:jc w:val="both"/>
        <w:rPr>
          <w:rFonts w:ascii="Times New Roman" w:hAnsi="Times New Roman"/>
          <w:sz w:val="28"/>
          <w:szCs w:val="28"/>
        </w:rPr>
      </w:pPr>
      <w:r w:rsidRPr="00D962FA">
        <w:rPr>
          <w:rFonts w:ascii="Times New Roman" w:hAnsi="Times New Roman"/>
          <w:sz w:val="28"/>
          <w:szCs w:val="28"/>
        </w:rPr>
        <w:t xml:space="preserve">Среди казахстанских ученых не имеется статей, входящих в категорию top 1%. В категории top 10% цитируемых статей </w:t>
      </w:r>
      <w:r w:rsidR="00067C56" w:rsidRPr="00D962FA">
        <w:rPr>
          <w:rFonts w:ascii="Times New Roman" w:hAnsi="Times New Roman"/>
          <w:sz w:val="28"/>
          <w:szCs w:val="28"/>
        </w:rPr>
        <w:t>публикации</w:t>
      </w:r>
      <w:r w:rsidR="00C15457" w:rsidRPr="00D962FA">
        <w:rPr>
          <w:rFonts w:ascii="Times New Roman" w:hAnsi="Times New Roman"/>
          <w:sz w:val="28"/>
          <w:szCs w:val="28"/>
        </w:rPr>
        <w:t xml:space="preserve"> казахстанских ученых составили</w:t>
      </w:r>
      <w:r w:rsidRPr="00D962FA">
        <w:rPr>
          <w:rFonts w:ascii="Times New Roman" w:hAnsi="Times New Roman"/>
          <w:sz w:val="28"/>
          <w:szCs w:val="28"/>
        </w:rPr>
        <w:t xml:space="preserve"> 9,1%</w:t>
      </w:r>
      <w:r w:rsidR="002278CD" w:rsidRPr="00D962FA">
        <w:rPr>
          <w:rFonts w:ascii="Times New Roman" w:hAnsi="Times New Roman"/>
          <w:sz w:val="28"/>
          <w:szCs w:val="28"/>
        </w:rPr>
        <w:t xml:space="preserve"> </w:t>
      </w:r>
      <w:r w:rsidR="007D6071" w:rsidRPr="00D962FA">
        <w:rPr>
          <w:rFonts w:ascii="Times New Roman" w:hAnsi="Times New Roman"/>
          <w:sz w:val="28"/>
          <w:szCs w:val="28"/>
        </w:rPr>
        <w:t xml:space="preserve">(рисунок 6), то есть </w:t>
      </w:r>
      <w:r w:rsidR="002278CD" w:rsidRPr="00D962FA">
        <w:rPr>
          <w:rFonts w:ascii="Times New Roman" w:hAnsi="Times New Roman"/>
          <w:sz w:val="28"/>
          <w:szCs w:val="28"/>
        </w:rPr>
        <w:t>3</w:t>
      </w:r>
      <w:r w:rsidRPr="00D962FA">
        <w:rPr>
          <w:rFonts w:ascii="Times New Roman" w:hAnsi="Times New Roman"/>
          <w:sz w:val="28"/>
          <w:szCs w:val="28"/>
        </w:rPr>
        <w:t xml:space="preserve"> стат</w:t>
      </w:r>
      <w:r w:rsidR="002278CD" w:rsidRPr="00D962FA">
        <w:rPr>
          <w:rFonts w:ascii="Times New Roman" w:hAnsi="Times New Roman"/>
          <w:sz w:val="28"/>
          <w:szCs w:val="28"/>
        </w:rPr>
        <w:t xml:space="preserve">ьи </w:t>
      </w:r>
      <w:r w:rsidR="00A276C7" w:rsidRPr="00D962FA">
        <w:rPr>
          <w:rFonts w:ascii="Times New Roman" w:hAnsi="Times New Roman"/>
          <w:sz w:val="28"/>
          <w:szCs w:val="28"/>
        </w:rPr>
        <w:t xml:space="preserve">из 33 </w:t>
      </w:r>
      <w:r w:rsidR="00C15457" w:rsidRPr="00D962FA">
        <w:rPr>
          <w:rFonts w:ascii="Times New Roman" w:hAnsi="Times New Roman"/>
          <w:sz w:val="28"/>
          <w:szCs w:val="28"/>
        </w:rPr>
        <w:t xml:space="preserve">казахстанских </w:t>
      </w:r>
      <w:r w:rsidR="00A276C7" w:rsidRPr="00D962FA">
        <w:rPr>
          <w:rFonts w:ascii="Times New Roman" w:hAnsi="Times New Roman"/>
          <w:sz w:val="28"/>
          <w:szCs w:val="28"/>
        </w:rPr>
        <w:t>статей</w:t>
      </w:r>
      <w:r w:rsidR="002320E0" w:rsidRPr="00D962FA">
        <w:rPr>
          <w:rFonts w:ascii="Times New Roman" w:hAnsi="Times New Roman"/>
          <w:sz w:val="28"/>
          <w:szCs w:val="28"/>
        </w:rPr>
        <w:t xml:space="preserve"> входит в top 10% самых цитируемых статей мира</w:t>
      </w:r>
      <w:r w:rsidR="00C15457" w:rsidRPr="00D962FA">
        <w:rPr>
          <w:rFonts w:ascii="Times New Roman" w:hAnsi="Times New Roman"/>
          <w:sz w:val="28"/>
          <w:szCs w:val="28"/>
        </w:rPr>
        <w:t xml:space="preserve"> </w:t>
      </w:r>
      <w:r w:rsidR="007D6071" w:rsidRPr="00D962FA">
        <w:rPr>
          <w:rFonts w:ascii="Times New Roman" w:hAnsi="Times New Roman"/>
          <w:sz w:val="28"/>
          <w:szCs w:val="28"/>
        </w:rPr>
        <w:t>(таблица 4)</w:t>
      </w:r>
      <w:r w:rsidR="002320E0" w:rsidRPr="00D962FA">
        <w:rPr>
          <w:rFonts w:ascii="Times New Roman" w:hAnsi="Times New Roman"/>
          <w:sz w:val="28"/>
          <w:szCs w:val="28"/>
        </w:rPr>
        <w:t xml:space="preserve">. </w:t>
      </w:r>
      <w:r w:rsidR="007D6071" w:rsidRPr="00D962FA">
        <w:rPr>
          <w:rFonts w:ascii="Times New Roman" w:hAnsi="Times New Roman"/>
          <w:sz w:val="28"/>
          <w:szCs w:val="28"/>
        </w:rPr>
        <w:t xml:space="preserve"> </w:t>
      </w:r>
    </w:p>
    <w:p w14:paraId="3115B37E" w14:textId="77777777" w:rsidR="001731A2" w:rsidRPr="00D962FA" w:rsidRDefault="001731A2" w:rsidP="00135356">
      <w:pPr>
        <w:spacing w:after="0" w:line="240" w:lineRule="auto"/>
        <w:ind w:firstLine="709"/>
        <w:contextualSpacing/>
        <w:jc w:val="both"/>
        <w:rPr>
          <w:rFonts w:ascii="Times New Roman" w:hAnsi="Times New Roman"/>
          <w:sz w:val="28"/>
          <w:szCs w:val="28"/>
        </w:rPr>
      </w:pPr>
    </w:p>
    <w:p w14:paraId="7C707134" w14:textId="085219A0" w:rsidR="003073FD" w:rsidRPr="00D962FA" w:rsidRDefault="003073FD" w:rsidP="00135356">
      <w:pPr>
        <w:spacing w:after="0" w:line="240" w:lineRule="auto"/>
        <w:contextualSpacing/>
        <w:jc w:val="center"/>
        <w:rPr>
          <w:rFonts w:ascii="Times New Roman" w:hAnsi="Times New Roman"/>
          <w:sz w:val="28"/>
          <w:szCs w:val="28"/>
        </w:rPr>
      </w:pPr>
      <w:r w:rsidRPr="00D962FA">
        <w:rPr>
          <w:rFonts w:ascii="Times New Roman" w:hAnsi="Times New Roman"/>
          <w:noProof/>
          <w:sz w:val="28"/>
          <w:szCs w:val="28"/>
          <w:lang w:eastAsia="ru-RU"/>
        </w:rPr>
        <w:drawing>
          <wp:inline distT="0" distB="0" distL="0" distR="0" wp14:anchorId="50ADCE10" wp14:editId="6ADA451F">
            <wp:extent cx="5287407" cy="1763016"/>
            <wp:effectExtent l="0" t="0" r="8890" b="8890"/>
            <wp:docPr id="147511836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5118363" name=""/>
                    <pic:cNvPicPr/>
                  </pic:nvPicPr>
                  <pic:blipFill rotWithShape="1">
                    <a:blip r:embed="rId20"/>
                    <a:srcRect t="18599"/>
                    <a:stretch/>
                  </pic:blipFill>
                  <pic:spPr bwMode="auto">
                    <a:xfrm>
                      <a:off x="0" y="0"/>
                      <a:ext cx="5340795" cy="1780818"/>
                    </a:xfrm>
                    <a:prstGeom prst="rect">
                      <a:avLst/>
                    </a:prstGeom>
                    <a:ln>
                      <a:noFill/>
                    </a:ln>
                    <a:extLst>
                      <a:ext uri="{53640926-AAD7-44D8-BBD7-CCE9431645EC}">
                        <a14:shadowObscured xmlns:a14="http://schemas.microsoft.com/office/drawing/2010/main"/>
                      </a:ext>
                    </a:extLst>
                  </pic:spPr>
                </pic:pic>
              </a:graphicData>
            </a:graphic>
          </wp:inline>
        </w:drawing>
      </w:r>
    </w:p>
    <w:p w14:paraId="0D8618CF" w14:textId="4D8178C7" w:rsidR="00EA60E5" w:rsidRPr="00D962FA" w:rsidRDefault="00EA60E5" w:rsidP="00A272D6">
      <w:pPr>
        <w:spacing w:after="0" w:line="240" w:lineRule="auto"/>
        <w:jc w:val="center"/>
        <w:rPr>
          <w:rFonts w:ascii="Times New Roman" w:hAnsi="Times New Roman"/>
          <w:sz w:val="28"/>
          <w:szCs w:val="28"/>
        </w:rPr>
      </w:pPr>
      <w:r w:rsidRPr="00D962FA">
        <w:rPr>
          <w:rFonts w:ascii="Times New Roman" w:hAnsi="Times New Roman"/>
          <w:sz w:val="28"/>
          <w:szCs w:val="28"/>
        </w:rPr>
        <w:t xml:space="preserve">Рисунок </w:t>
      </w:r>
      <w:r w:rsidR="00C15457" w:rsidRPr="00D962FA">
        <w:rPr>
          <w:rFonts w:ascii="Times New Roman" w:hAnsi="Times New Roman"/>
          <w:sz w:val="28"/>
          <w:szCs w:val="28"/>
        </w:rPr>
        <w:t>6</w:t>
      </w:r>
      <w:r w:rsidR="00AE4328" w:rsidRPr="00D962FA">
        <w:rPr>
          <w:rFonts w:ascii="Times New Roman" w:hAnsi="Times New Roman"/>
          <w:sz w:val="28"/>
          <w:szCs w:val="28"/>
        </w:rPr>
        <w:t xml:space="preserve"> </w:t>
      </w:r>
      <w:r w:rsidR="006D7BB8" w:rsidRPr="00D962FA">
        <w:rPr>
          <w:rFonts w:ascii="Times New Roman" w:hAnsi="Times New Roman"/>
          <w:sz w:val="28"/>
          <w:szCs w:val="28"/>
        </w:rPr>
        <w:t xml:space="preserve">– </w:t>
      </w:r>
      <w:r w:rsidRPr="00D962FA">
        <w:rPr>
          <w:rFonts w:ascii="Times New Roman" w:hAnsi="Times New Roman"/>
          <w:sz w:val="28"/>
          <w:szCs w:val="28"/>
        </w:rPr>
        <w:t>Публикации, входящие в число наиболее цитируемых публикаций в мире в категории top 1% и top 10%</w:t>
      </w:r>
    </w:p>
    <w:p w14:paraId="3DD02CF6" w14:textId="77777777" w:rsidR="00C970B2" w:rsidRPr="00D962FA" w:rsidRDefault="00C970B2" w:rsidP="00194E31">
      <w:pPr>
        <w:spacing w:after="0" w:line="240" w:lineRule="auto"/>
        <w:ind w:firstLine="709"/>
        <w:contextualSpacing/>
        <w:jc w:val="both"/>
        <w:rPr>
          <w:rFonts w:ascii="Times New Roman" w:hAnsi="Times New Roman"/>
          <w:sz w:val="28"/>
          <w:szCs w:val="28"/>
        </w:rPr>
      </w:pPr>
    </w:p>
    <w:p w14:paraId="37B51974" w14:textId="2AB00583" w:rsidR="00194E31" w:rsidRPr="00D962FA" w:rsidRDefault="00194E31" w:rsidP="00194E31">
      <w:pPr>
        <w:spacing w:after="0" w:line="240" w:lineRule="auto"/>
        <w:ind w:firstLine="709"/>
        <w:contextualSpacing/>
        <w:jc w:val="both"/>
        <w:rPr>
          <w:rFonts w:ascii="Times New Roman" w:hAnsi="Times New Roman"/>
          <w:sz w:val="28"/>
          <w:szCs w:val="28"/>
        </w:rPr>
      </w:pPr>
      <w:r w:rsidRPr="00D962FA">
        <w:rPr>
          <w:rFonts w:ascii="Times New Roman" w:hAnsi="Times New Roman"/>
          <w:sz w:val="28"/>
          <w:szCs w:val="28"/>
        </w:rPr>
        <w:t>Самые цитируемые статьи как мировых, так и казахстанских ученых связаны с развитием вычислительного и логического мышления при обучении разработке мобильных приложений и образовательной робототехнике, а также возрастающей роли компетентности в области искусственного интеллекта.</w:t>
      </w:r>
    </w:p>
    <w:p w14:paraId="519CCB55" w14:textId="77777777" w:rsidR="00C15457" w:rsidRPr="00D962FA" w:rsidRDefault="00C15457" w:rsidP="00227C6D">
      <w:pPr>
        <w:spacing w:after="0" w:line="240" w:lineRule="auto"/>
        <w:jc w:val="both"/>
        <w:rPr>
          <w:rFonts w:ascii="Times New Roman" w:hAnsi="Times New Roman"/>
          <w:sz w:val="28"/>
          <w:szCs w:val="28"/>
        </w:rPr>
      </w:pPr>
    </w:p>
    <w:p w14:paraId="7EF83C42" w14:textId="6982FE3C" w:rsidR="00410285" w:rsidRPr="00D962FA" w:rsidRDefault="00410285" w:rsidP="00227C6D">
      <w:pPr>
        <w:spacing w:after="0" w:line="240" w:lineRule="auto"/>
        <w:jc w:val="both"/>
        <w:rPr>
          <w:rFonts w:ascii="Times New Roman" w:hAnsi="Times New Roman"/>
          <w:sz w:val="28"/>
          <w:szCs w:val="28"/>
        </w:rPr>
      </w:pPr>
      <w:r w:rsidRPr="00D962FA">
        <w:rPr>
          <w:rFonts w:ascii="Times New Roman" w:hAnsi="Times New Roman"/>
          <w:sz w:val="28"/>
          <w:szCs w:val="28"/>
        </w:rPr>
        <w:t xml:space="preserve">Таблица </w:t>
      </w:r>
      <w:r w:rsidR="00C15457" w:rsidRPr="00D962FA">
        <w:rPr>
          <w:rFonts w:ascii="Times New Roman" w:hAnsi="Times New Roman"/>
          <w:sz w:val="28"/>
          <w:szCs w:val="28"/>
        </w:rPr>
        <w:t>4</w:t>
      </w:r>
      <w:r w:rsidR="00AE4328" w:rsidRPr="00D962FA">
        <w:rPr>
          <w:rFonts w:ascii="Times New Roman" w:hAnsi="Times New Roman"/>
          <w:sz w:val="28"/>
          <w:szCs w:val="28"/>
        </w:rPr>
        <w:t xml:space="preserve"> </w:t>
      </w:r>
      <w:r w:rsidR="006D7BB8" w:rsidRPr="00D962FA">
        <w:rPr>
          <w:rFonts w:ascii="Times New Roman" w:hAnsi="Times New Roman"/>
          <w:sz w:val="28"/>
          <w:szCs w:val="28"/>
        </w:rPr>
        <w:t>–</w:t>
      </w:r>
      <w:r w:rsidRPr="00D962FA">
        <w:rPr>
          <w:rFonts w:ascii="Times New Roman" w:hAnsi="Times New Roman"/>
          <w:sz w:val="28"/>
          <w:szCs w:val="28"/>
        </w:rPr>
        <w:t xml:space="preserve"> Публикации казахстанских ученых, входящие в top 10% наиболее цитируемых публикаций в мире </w:t>
      </w:r>
      <w:r w:rsidR="002278CD" w:rsidRPr="00D962FA">
        <w:rPr>
          <w:rFonts w:ascii="Times New Roman" w:hAnsi="Times New Roman"/>
          <w:sz w:val="28"/>
          <w:szCs w:val="28"/>
        </w:rPr>
        <w:t xml:space="preserve">за период </w:t>
      </w:r>
      <w:r w:rsidR="00227C6D" w:rsidRPr="00D962FA">
        <w:rPr>
          <w:rFonts w:ascii="Times New Roman" w:hAnsi="Times New Roman"/>
          <w:sz w:val="28"/>
          <w:szCs w:val="28"/>
        </w:rPr>
        <w:t>2019–</w:t>
      </w:r>
      <w:r w:rsidR="00731681" w:rsidRPr="00D962FA">
        <w:rPr>
          <w:rFonts w:ascii="Times New Roman" w:hAnsi="Times New Roman"/>
          <w:sz w:val="28"/>
          <w:szCs w:val="28"/>
        </w:rPr>
        <w:t>2024 гг.</w:t>
      </w:r>
    </w:p>
    <w:p w14:paraId="57E7D817" w14:textId="77777777" w:rsidR="00227C6D" w:rsidRPr="00D962FA" w:rsidRDefault="00227C6D" w:rsidP="00227C6D">
      <w:pPr>
        <w:spacing w:after="0" w:line="240" w:lineRule="auto"/>
        <w:jc w:val="both"/>
        <w:rPr>
          <w:rFonts w:ascii="Times New Roman" w:hAnsi="Times New Roman"/>
          <w:sz w:val="16"/>
          <w:szCs w:val="16"/>
        </w:rPr>
      </w:pPr>
    </w:p>
    <w:tbl>
      <w:tblPr>
        <w:tblStyle w:val="a4"/>
        <w:tblW w:w="9617" w:type="dxa"/>
        <w:tblInd w:w="136" w:type="dxa"/>
        <w:tblLook w:val="04A0" w:firstRow="1" w:lastRow="0" w:firstColumn="1" w:lastColumn="0" w:noHBand="0" w:noVBand="1"/>
      </w:tblPr>
      <w:tblGrid>
        <w:gridCol w:w="2197"/>
        <w:gridCol w:w="2456"/>
        <w:gridCol w:w="1778"/>
        <w:gridCol w:w="1456"/>
        <w:gridCol w:w="1730"/>
      </w:tblGrid>
      <w:tr w:rsidR="006D7BB8" w:rsidRPr="00D962FA" w14:paraId="74F9113A" w14:textId="77777777" w:rsidTr="006D7BB8">
        <w:tc>
          <w:tcPr>
            <w:tcW w:w="2212" w:type="dxa"/>
            <w:vAlign w:val="center"/>
          </w:tcPr>
          <w:p w14:paraId="736EA16F" w14:textId="5B390D61" w:rsidR="006D7BB8" w:rsidRPr="00D962FA" w:rsidRDefault="006D7BB8" w:rsidP="006D7BB8">
            <w:pPr>
              <w:spacing w:after="0" w:line="240" w:lineRule="auto"/>
              <w:contextualSpacing/>
              <w:jc w:val="center"/>
              <w:rPr>
                <w:rFonts w:ascii="Times New Roman" w:hAnsi="Times New Roman"/>
                <w:sz w:val="24"/>
                <w:szCs w:val="24"/>
              </w:rPr>
            </w:pPr>
            <w:r w:rsidRPr="00D962FA">
              <w:rPr>
                <w:rFonts w:ascii="Times New Roman" w:hAnsi="Times New Roman"/>
                <w:sz w:val="24"/>
                <w:szCs w:val="24"/>
              </w:rPr>
              <w:t>Авторы</w:t>
            </w:r>
          </w:p>
        </w:tc>
        <w:tc>
          <w:tcPr>
            <w:tcW w:w="2478" w:type="dxa"/>
            <w:vAlign w:val="center"/>
          </w:tcPr>
          <w:p w14:paraId="76341017" w14:textId="5BECA659" w:rsidR="006D7BB8" w:rsidRPr="00D962FA" w:rsidRDefault="006D7BB8" w:rsidP="006D7BB8">
            <w:pPr>
              <w:spacing w:after="0" w:line="240" w:lineRule="auto"/>
              <w:contextualSpacing/>
              <w:jc w:val="center"/>
              <w:rPr>
                <w:rFonts w:ascii="Times New Roman" w:hAnsi="Times New Roman"/>
                <w:sz w:val="24"/>
                <w:szCs w:val="24"/>
              </w:rPr>
            </w:pPr>
            <w:r w:rsidRPr="00D962FA">
              <w:rPr>
                <w:rFonts w:ascii="Times New Roman" w:hAnsi="Times New Roman"/>
                <w:sz w:val="24"/>
                <w:szCs w:val="24"/>
              </w:rPr>
              <w:t>Название публикации</w:t>
            </w:r>
          </w:p>
        </w:tc>
        <w:tc>
          <w:tcPr>
            <w:tcW w:w="1735" w:type="dxa"/>
            <w:vAlign w:val="center"/>
          </w:tcPr>
          <w:p w14:paraId="465A2A6E" w14:textId="471100FF" w:rsidR="006D7BB8" w:rsidRPr="00D962FA" w:rsidRDefault="006D7BB8" w:rsidP="006D7BB8">
            <w:pPr>
              <w:spacing w:after="0" w:line="240" w:lineRule="auto"/>
              <w:contextualSpacing/>
              <w:jc w:val="center"/>
              <w:rPr>
                <w:rFonts w:ascii="Times New Roman" w:hAnsi="Times New Roman"/>
                <w:sz w:val="24"/>
                <w:szCs w:val="24"/>
              </w:rPr>
            </w:pPr>
            <w:r w:rsidRPr="00D962FA">
              <w:rPr>
                <w:rFonts w:ascii="Times New Roman" w:hAnsi="Times New Roman"/>
                <w:sz w:val="24"/>
                <w:szCs w:val="24"/>
              </w:rPr>
              <w:t>ВУЗ</w:t>
            </w:r>
          </w:p>
        </w:tc>
        <w:tc>
          <w:tcPr>
            <w:tcW w:w="1456" w:type="dxa"/>
            <w:vAlign w:val="center"/>
          </w:tcPr>
          <w:p w14:paraId="2C6E29E4" w14:textId="7EFB37B8" w:rsidR="006D7BB8" w:rsidRPr="00D962FA" w:rsidRDefault="006D7BB8" w:rsidP="006D7BB8">
            <w:pPr>
              <w:spacing w:after="0" w:line="240" w:lineRule="auto"/>
              <w:contextualSpacing/>
              <w:jc w:val="center"/>
              <w:rPr>
                <w:rFonts w:ascii="Times New Roman" w:hAnsi="Times New Roman"/>
                <w:sz w:val="24"/>
                <w:szCs w:val="24"/>
              </w:rPr>
            </w:pPr>
            <w:r w:rsidRPr="00D962FA">
              <w:rPr>
                <w:rFonts w:ascii="Times New Roman" w:hAnsi="Times New Roman"/>
                <w:sz w:val="24"/>
                <w:szCs w:val="24"/>
              </w:rPr>
              <w:t>Год публикации</w:t>
            </w:r>
          </w:p>
        </w:tc>
        <w:tc>
          <w:tcPr>
            <w:tcW w:w="1736" w:type="dxa"/>
            <w:vAlign w:val="center"/>
          </w:tcPr>
          <w:p w14:paraId="0C1AA358" w14:textId="057D212B" w:rsidR="006D7BB8" w:rsidRPr="00D962FA" w:rsidRDefault="006D7BB8" w:rsidP="006D7BB8">
            <w:pPr>
              <w:spacing w:after="0" w:line="240" w:lineRule="auto"/>
              <w:contextualSpacing/>
              <w:jc w:val="center"/>
              <w:rPr>
                <w:rFonts w:ascii="Times New Roman" w:hAnsi="Times New Roman"/>
                <w:sz w:val="24"/>
                <w:szCs w:val="24"/>
              </w:rPr>
            </w:pPr>
            <w:r w:rsidRPr="00D962FA">
              <w:rPr>
                <w:rFonts w:ascii="Times New Roman" w:hAnsi="Times New Roman"/>
                <w:sz w:val="24"/>
                <w:szCs w:val="24"/>
              </w:rPr>
              <w:t>Количество цитирований</w:t>
            </w:r>
          </w:p>
        </w:tc>
      </w:tr>
      <w:tr w:rsidR="006D7BB8" w:rsidRPr="00D962FA" w14:paraId="7685C1BF" w14:textId="77777777" w:rsidTr="006D7BB8">
        <w:trPr>
          <w:trHeight w:val="1357"/>
        </w:trPr>
        <w:tc>
          <w:tcPr>
            <w:tcW w:w="2212" w:type="dxa"/>
          </w:tcPr>
          <w:p w14:paraId="700B0C80" w14:textId="57EDF1BF" w:rsidR="006D7BB8" w:rsidRPr="00D962FA" w:rsidRDefault="006D7BB8" w:rsidP="00135356">
            <w:pPr>
              <w:spacing w:after="0" w:line="240" w:lineRule="auto"/>
              <w:contextualSpacing/>
              <w:jc w:val="both"/>
              <w:rPr>
                <w:rFonts w:ascii="Times New Roman" w:hAnsi="Times New Roman"/>
                <w:sz w:val="24"/>
                <w:szCs w:val="24"/>
                <w:lang w:val="en-US"/>
              </w:rPr>
            </w:pPr>
            <w:r w:rsidRPr="00D962FA">
              <w:rPr>
                <w:rFonts w:ascii="Times New Roman" w:hAnsi="Times New Roman"/>
                <w:sz w:val="24"/>
                <w:szCs w:val="24"/>
                <w:lang w:val="en-US"/>
              </w:rPr>
              <w:t>Nurbekova Zhanat,</w:t>
            </w:r>
          </w:p>
          <w:p w14:paraId="72EB799E" w14:textId="3A89EA4A" w:rsidR="006D7BB8" w:rsidRPr="00D962FA" w:rsidRDefault="006D7BB8" w:rsidP="00135356">
            <w:pPr>
              <w:spacing w:after="0" w:line="240" w:lineRule="auto"/>
              <w:contextualSpacing/>
              <w:jc w:val="both"/>
              <w:rPr>
                <w:rFonts w:ascii="Times New Roman" w:hAnsi="Times New Roman"/>
                <w:sz w:val="24"/>
                <w:szCs w:val="24"/>
                <w:lang w:val="en-US"/>
              </w:rPr>
            </w:pPr>
            <w:r w:rsidRPr="00D962FA">
              <w:rPr>
                <w:rFonts w:ascii="Times New Roman" w:hAnsi="Times New Roman"/>
                <w:sz w:val="24"/>
                <w:szCs w:val="24"/>
                <w:lang w:val="en-US"/>
              </w:rPr>
              <w:t>Grinshkun Vadim,</w:t>
            </w:r>
          </w:p>
          <w:p w14:paraId="59D16CA5" w14:textId="5E60168F" w:rsidR="006D7BB8" w:rsidRPr="00D962FA" w:rsidRDefault="006D7BB8" w:rsidP="00135356">
            <w:pPr>
              <w:spacing w:after="0" w:line="240" w:lineRule="auto"/>
              <w:contextualSpacing/>
              <w:jc w:val="both"/>
              <w:rPr>
                <w:rFonts w:ascii="Times New Roman" w:hAnsi="Times New Roman"/>
                <w:sz w:val="24"/>
                <w:szCs w:val="24"/>
                <w:lang w:val="en-US"/>
              </w:rPr>
            </w:pPr>
            <w:r w:rsidRPr="00D962FA">
              <w:rPr>
                <w:rFonts w:ascii="Times New Roman" w:hAnsi="Times New Roman"/>
                <w:sz w:val="24"/>
                <w:szCs w:val="24"/>
                <w:lang w:val="en-US"/>
              </w:rPr>
              <w:t>Aimicheva Gaukhar</w:t>
            </w:r>
          </w:p>
          <w:p w14:paraId="7595CAE1" w14:textId="4872207E" w:rsidR="006D7BB8" w:rsidRPr="00D962FA" w:rsidRDefault="006D7BB8" w:rsidP="00135356">
            <w:pPr>
              <w:spacing w:after="0" w:line="240" w:lineRule="auto"/>
              <w:contextualSpacing/>
              <w:jc w:val="both"/>
              <w:rPr>
                <w:rFonts w:ascii="Times New Roman" w:hAnsi="Times New Roman"/>
                <w:sz w:val="24"/>
                <w:szCs w:val="24"/>
                <w:lang w:val="en-US"/>
              </w:rPr>
            </w:pPr>
            <w:r w:rsidRPr="00D962FA">
              <w:rPr>
                <w:rFonts w:ascii="Times New Roman" w:hAnsi="Times New Roman"/>
                <w:sz w:val="24"/>
                <w:szCs w:val="24"/>
                <w:lang w:val="en-US"/>
              </w:rPr>
              <w:t>Nurbekov Bakyt</w:t>
            </w:r>
          </w:p>
          <w:p w14:paraId="0F2999E9" w14:textId="4A86D3D5" w:rsidR="006D7BB8" w:rsidRPr="00D962FA" w:rsidRDefault="006D7BB8" w:rsidP="00135356">
            <w:pPr>
              <w:spacing w:after="0" w:line="240" w:lineRule="auto"/>
              <w:contextualSpacing/>
              <w:jc w:val="both"/>
              <w:rPr>
                <w:rFonts w:ascii="Times New Roman" w:hAnsi="Times New Roman"/>
                <w:sz w:val="24"/>
                <w:szCs w:val="24"/>
                <w:lang w:val="en-US"/>
              </w:rPr>
            </w:pPr>
            <w:r w:rsidRPr="00D962FA">
              <w:rPr>
                <w:rFonts w:ascii="Times New Roman" w:hAnsi="Times New Roman"/>
                <w:sz w:val="24"/>
                <w:szCs w:val="24"/>
                <w:lang w:val="en-US"/>
              </w:rPr>
              <w:t>Tuenbaeva Kalima</w:t>
            </w:r>
          </w:p>
        </w:tc>
        <w:tc>
          <w:tcPr>
            <w:tcW w:w="2478" w:type="dxa"/>
          </w:tcPr>
          <w:p w14:paraId="4A0226C2" w14:textId="5141C161" w:rsidR="006D7BB8" w:rsidRPr="00D962FA" w:rsidRDefault="006D7BB8" w:rsidP="00852D32">
            <w:pPr>
              <w:spacing w:after="0" w:line="240" w:lineRule="auto"/>
              <w:rPr>
                <w:rFonts w:ascii="Times New Roman" w:hAnsi="Times New Roman"/>
                <w:sz w:val="24"/>
                <w:szCs w:val="24"/>
                <w:lang w:val="en-US"/>
              </w:rPr>
            </w:pPr>
            <w:r w:rsidRPr="00D962FA">
              <w:rPr>
                <w:rFonts w:ascii="Times New Roman" w:hAnsi="Times New Roman"/>
                <w:sz w:val="24"/>
                <w:szCs w:val="24"/>
                <w:lang w:val="en-US"/>
              </w:rPr>
              <w:t xml:space="preserve">Project-based learning approach for teaching mobile application development </w:t>
            </w:r>
            <w:r w:rsidR="00852D32" w:rsidRPr="00D962FA">
              <w:rPr>
                <w:rFonts w:ascii="Times New Roman" w:hAnsi="Times New Roman"/>
                <w:sz w:val="24"/>
                <w:szCs w:val="24"/>
                <w:lang w:val="en-US"/>
              </w:rPr>
              <w:t xml:space="preserve">using </w:t>
            </w:r>
            <w:r w:rsidRPr="00D962FA">
              <w:rPr>
                <w:rFonts w:ascii="Times New Roman" w:hAnsi="Times New Roman"/>
                <w:sz w:val="24"/>
                <w:szCs w:val="24"/>
                <w:lang w:val="en-US"/>
              </w:rPr>
              <w:t>visualization technology</w:t>
            </w:r>
          </w:p>
        </w:tc>
        <w:tc>
          <w:tcPr>
            <w:tcW w:w="1735" w:type="dxa"/>
          </w:tcPr>
          <w:p w14:paraId="7B3379A7" w14:textId="092D606D" w:rsidR="006D7BB8" w:rsidRPr="00D962FA" w:rsidRDefault="006D7BB8" w:rsidP="00135356">
            <w:pPr>
              <w:spacing w:after="0" w:line="240" w:lineRule="auto"/>
              <w:contextualSpacing/>
              <w:jc w:val="both"/>
              <w:rPr>
                <w:rFonts w:ascii="Times New Roman" w:hAnsi="Times New Roman"/>
                <w:sz w:val="24"/>
                <w:szCs w:val="24"/>
              </w:rPr>
            </w:pPr>
            <w:r w:rsidRPr="00D962FA">
              <w:rPr>
                <w:rFonts w:ascii="Times New Roman" w:hAnsi="Times New Roman"/>
                <w:sz w:val="24"/>
                <w:szCs w:val="24"/>
              </w:rPr>
              <w:t>ЕНУ им. Л.</w:t>
            </w:r>
            <w:r w:rsidR="00852D32" w:rsidRPr="00D962FA">
              <w:rPr>
                <w:rFonts w:ascii="Times New Roman" w:hAnsi="Times New Roman"/>
                <w:sz w:val="24"/>
                <w:szCs w:val="24"/>
              </w:rPr>
              <w:t> </w:t>
            </w:r>
            <w:r w:rsidRPr="00D962FA">
              <w:rPr>
                <w:rFonts w:ascii="Times New Roman" w:hAnsi="Times New Roman"/>
                <w:sz w:val="24"/>
                <w:szCs w:val="24"/>
              </w:rPr>
              <w:t>Н. Гумилева</w:t>
            </w:r>
          </w:p>
          <w:p w14:paraId="4F95B346" w14:textId="25B56EF3" w:rsidR="006D7BB8" w:rsidRPr="00D962FA" w:rsidRDefault="006D7BB8" w:rsidP="00135356">
            <w:pPr>
              <w:spacing w:after="0" w:line="240" w:lineRule="auto"/>
              <w:contextualSpacing/>
              <w:jc w:val="both"/>
              <w:rPr>
                <w:rFonts w:ascii="Times New Roman" w:hAnsi="Times New Roman"/>
                <w:sz w:val="24"/>
                <w:szCs w:val="24"/>
              </w:rPr>
            </w:pPr>
            <w:r w:rsidRPr="00D962FA">
              <w:rPr>
                <w:rFonts w:ascii="Times New Roman" w:hAnsi="Times New Roman"/>
                <w:sz w:val="24"/>
                <w:szCs w:val="24"/>
              </w:rPr>
              <w:t>Астана, Казахстан</w:t>
            </w:r>
          </w:p>
        </w:tc>
        <w:tc>
          <w:tcPr>
            <w:tcW w:w="1456" w:type="dxa"/>
          </w:tcPr>
          <w:p w14:paraId="41BBCC22" w14:textId="155D7A72" w:rsidR="006D7BB8" w:rsidRPr="00D962FA" w:rsidRDefault="006D7BB8" w:rsidP="00135356">
            <w:pPr>
              <w:spacing w:after="0" w:line="240" w:lineRule="auto"/>
              <w:contextualSpacing/>
              <w:jc w:val="center"/>
              <w:rPr>
                <w:rFonts w:ascii="Times New Roman" w:hAnsi="Times New Roman"/>
                <w:sz w:val="24"/>
                <w:szCs w:val="24"/>
              </w:rPr>
            </w:pPr>
            <w:r w:rsidRPr="00D962FA">
              <w:rPr>
                <w:rFonts w:ascii="Times New Roman" w:hAnsi="Times New Roman"/>
                <w:sz w:val="24"/>
                <w:szCs w:val="24"/>
              </w:rPr>
              <w:t>2020</w:t>
            </w:r>
          </w:p>
        </w:tc>
        <w:tc>
          <w:tcPr>
            <w:tcW w:w="1736" w:type="dxa"/>
          </w:tcPr>
          <w:p w14:paraId="3D0B5341" w14:textId="2EF0FC78" w:rsidR="006D7BB8" w:rsidRPr="00D962FA" w:rsidRDefault="006D7BB8" w:rsidP="00135356">
            <w:pPr>
              <w:spacing w:after="0" w:line="240" w:lineRule="auto"/>
              <w:contextualSpacing/>
              <w:jc w:val="center"/>
              <w:rPr>
                <w:rFonts w:ascii="Times New Roman" w:hAnsi="Times New Roman"/>
                <w:sz w:val="24"/>
                <w:szCs w:val="24"/>
              </w:rPr>
            </w:pPr>
            <w:r w:rsidRPr="00D962FA">
              <w:rPr>
                <w:rFonts w:ascii="Times New Roman" w:hAnsi="Times New Roman"/>
                <w:sz w:val="24"/>
                <w:szCs w:val="24"/>
              </w:rPr>
              <w:t>31</w:t>
            </w:r>
          </w:p>
        </w:tc>
      </w:tr>
      <w:tr w:rsidR="006D7BB8" w:rsidRPr="00D962FA" w14:paraId="214A7061" w14:textId="77777777" w:rsidTr="006D7BB8">
        <w:tc>
          <w:tcPr>
            <w:tcW w:w="2212" w:type="dxa"/>
          </w:tcPr>
          <w:p w14:paraId="127A6672" w14:textId="77777777" w:rsidR="006D7BB8" w:rsidRPr="00D962FA" w:rsidRDefault="006D7BB8" w:rsidP="00135356">
            <w:pPr>
              <w:spacing w:after="0" w:line="240" w:lineRule="auto"/>
              <w:contextualSpacing/>
              <w:jc w:val="both"/>
              <w:rPr>
                <w:rFonts w:ascii="Times New Roman" w:hAnsi="Times New Roman"/>
                <w:sz w:val="24"/>
                <w:szCs w:val="24"/>
                <w:lang w:val="en-US"/>
              </w:rPr>
            </w:pPr>
            <w:r w:rsidRPr="00D962FA">
              <w:rPr>
                <w:rFonts w:ascii="Times New Roman" w:hAnsi="Times New Roman"/>
                <w:sz w:val="24"/>
                <w:szCs w:val="24"/>
                <w:lang w:val="en-US"/>
              </w:rPr>
              <w:t>Kerimbayev, Nurassyl,</w:t>
            </w:r>
          </w:p>
          <w:p w14:paraId="7CB8E845" w14:textId="77777777" w:rsidR="006D7BB8" w:rsidRPr="00D962FA" w:rsidRDefault="006D7BB8" w:rsidP="00135356">
            <w:pPr>
              <w:spacing w:after="0" w:line="240" w:lineRule="auto"/>
              <w:contextualSpacing/>
              <w:jc w:val="both"/>
              <w:rPr>
                <w:rFonts w:ascii="Times New Roman" w:hAnsi="Times New Roman"/>
                <w:sz w:val="24"/>
                <w:szCs w:val="24"/>
                <w:lang w:val="en-US"/>
              </w:rPr>
            </w:pPr>
            <w:r w:rsidRPr="00D962FA">
              <w:rPr>
                <w:rFonts w:ascii="Times New Roman" w:hAnsi="Times New Roman"/>
                <w:sz w:val="24"/>
                <w:szCs w:val="24"/>
                <w:lang w:val="en-US"/>
              </w:rPr>
              <w:t>Nurym, Nurdaulet,</w:t>
            </w:r>
          </w:p>
          <w:p w14:paraId="5CB39C7F" w14:textId="77777777" w:rsidR="006D7BB8" w:rsidRPr="00D962FA" w:rsidRDefault="006D7BB8" w:rsidP="00135356">
            <w:pPr>
              <w:spacing w:after="0" w:line="240" w:lineRule="auto"/>
              <w:contextualSpacing/>
              <w:jc w:val="both"/>
              <w:rPr>
                <w:rFonts w:ascii="Times New Roman" w:hAnsi="Times New Roman"/>
                <w:sz w:val="24"/>
                <w:szCs w:val="24"/>
                <w:lang w:val="en-US"/>
              </w:rPr>
            </w:pPr>
            <w:r w:rsidRPr="00D962FA">
              <w:rPr>
                <w:rFonts w:ascii="Times New Roman" w:hAnsi="Times New Roman"/>
                <w:sz w:val="24"/>
                <w:szCs w:val="24"/>
                <w:lang w:val="en-US"/>
              </w:rPr>
              <w:t>Akramova Aliya,</w:t>
            </w:r>
          </w:p>
          <w:p w14:paraId="718790AC" w14:textId="77777777" w:rsidR="006D7BB8" w:rsidRPr="00D962FA" w:rsidRDefault="006D7BB8" w:rsidP="00135356">
            <w:pPr>
              <w:spacing w:after="0" w:line="240" w:lineRule="auto"/>
              <w:contextualSpacing/>
              <w:jc w:val="both"/>
              <w:rPr>
                <w:rFonts w:ascii="Times New Roman" w:hAnsi="Times New Roman"/>
                <w:sz w:val="24"/>
                <w:szCs w:val="24"/>
                <w:lang w:val="en-US"/>
              </w:rPr>
            </w:pPr>
            <w:r w:rsidRPr="00D962FA">
              <w:rPr>
                <w:rFonts w:ascii="Times New Roman" w:hAnsi="Times New Roman"/>
                <w:sz w:val="24"/>
                <w:szCs w:val="24"/>
                <w:lang w:val="en-US"/>
              </w:rPr>
              <w:t>Abdykarimova, Saule</w:t>
            </w:r>
          </w:p>
        </w:tc>
        <w:tc>
          <w:tcPr>
            <w:tcW w:w="2478" w:type="dxa"/>
          </w:tcPr>
          <w:p w14:paraId="78C5FCD5" w14:textId="77777777" w:rsidR="006D7BB8" w:rsidRPr="00D962FA" w:rsidRDefault="006D7BB8" w:rsidP="00135356">
            <w:pPr>
              <w:spacing w:after="0" w:line="240" w:lineRule="auto"/>
              <w:rPr>
                <w:rFonts w:ascii="Times New Roman" w:hAnsi="Times New Roman"/>
                <w:sz w:val="24"/>
                <w:szCs w:val="24"/>
                <w:lang w:val="en-US"/>
              </w:rPr>
            </w:pPr>
            <w:r w:rsidRPr="00D962FA">
              <w:rPr>
                <w:rFonts w:ascii="Times New Roman" w:hAnsi="Times New Roman"/>
                <w:sz w:val="24"/>
                <w:szCs w:val="24"/>
                <w:lang w:val="en-US"/>
              </w:rPr>
              <w:t>Educational Robotics: Development of computational thinking in collaborative online learning</w:t>
            </w:r>
          </w:p>
        </w:tc>
        <w:tc>
          <w:tcPr>
            <w:tcW w:w="1735" w:type="dxa"/>
          </w:tcPr>
          <w:p w14:paraId="5E817C60" w14:textId="53EEAFB5" w:rsidR="006D7BB8" w:rsidRPr="00D962FA" w:rsidRDefault="006D7BB8" w:rsidP="00135356">
            <w:pPr>
              <w:spacing w:after="0" w:line="240" w:lineRule="auto"/>
              <w:contextualSpacing/>
              <w:jc w:val="both"/>
              <w:rPr>
                <w:rFonts w:ascii="Times New Roman" w:hAnsi="Times New Roman"/>
                <w:sz w:val="24"/>
                <w:szCs w:val="24"/>
              </w:rPr>
            </w:pPr>
            <w:r w:rsidRPr="00D962FA">
              <w:rPr>
                <w:rFonts w:ascii="Times New Roman" w:hAnsi="Times New Roman"/>
                <w:sz w:val="24"/>
                <w:szCs w:val="24"/>
              </w:rPr>
              <w:t>КазНУ им Аль-Фараби, Алматы, Казахстан</w:t>
            </w:r>
          </w:p>
        </w:tc>
        <w:tc>
          <w:tcPr>
            <w:tcW w:w="1456" w:type="dxa"/>
          </w:tcPr>
          <w:p w14:paraId="288D589A" w14:textId="77777777" w:rsidR="006D7BB8" w:rsidRPr="00D962FA" w:rsidRDefault="006D7BB8" w:rsidP="00135356">
            <w:pPr>
              <w:spacing w:after="0" w:line="240" w:lineRule="auto"/>
              <w:contextualSpacing/>
              <w:jc w:val="center"/>
              <w:rPr>
                <w:rFonts w:ascii="Times New Roman" w:hAnsi="Times New Roman"/>
                <w:sz w:val="24"/>
                <w:szCs w:val="24"/>
              </w:rPr>
            </w:pPr>
            <w:r w:rsidRPr="00D962FA">
              <w:rPr>
                <w:rFonts w:ascii="Times New Roman" w:hAnsi="Times New Roman"/>
                <w:sz w:val="24"/>
                <w:szCs w:val="24"/>
              </w:rPr>
              <w:t>2023</w:t>
            </w:r>
          </w:p>
        </w:tc>
        <w:tc>
          <w:tcPr>
            <w:tcW w:w="1736" w:type="dxa"/>
          </w:tcPr>
          <w:p w14:paraId="518CCABC" w14:textId="77777777" w:rsidR="006D7BB8" w:rsidRPr="00D962FA" w:rsidRDefault="006D7BB8" w:rsidP="00135356">
            <w:pPr>
              <w:spacing w:after="0" w:line="240" w:lineRule="auto"/>
              <w:contextualSpacing/>
              <w:jc w:val="center"/>
              <w:rPr>
                <w:rFonts w:ascii="Times New Roman" w:hAnsi="Times New Roman"/>
                <w:sz w:val="24"/>
                <w:szCs w:val="24"/>
              </w:rPr>
            </w:pPr>
            <w:r w:rsidRPr="00D962FA">
              <w:rPr>
                <w:rFonts w:ascii="Times New Roman" w:hAnsi="Times New Roman"/>
                <w:sz w:val="24"/>
                <w:szCs w:val="24"/>
              </w:rPr>
              <w:t>8</w:t>
            </w:r>
          </w:p>
        </w:tc>
      </w:tr>
      <w:tr w:rsidR="006D7BB8" w:rsidRPr="00D962FA" w14:paraId="55954945" w14:textId="77777777" w:rsidTr="006D7BB8">
        <w:tc>
          <w:tcPr>
            <w:tcW w:w="2212" w:type="dxa"/>
          </w:tcPr>
          <w:p w14:paraId="6C16A435" w14:textId="14E8DC6D" w:rsidR="006D7BB8" w:rsidRPr="00D962FA" w:rsidRDefault="006D7BB8" w:rsidP="00135356">
            <w:pPr>
              <w:spacing w:after="0" w:line="240" w:lineRule="auto"/>
              <w:contextualSpacing/>
              <w:jc w:val="both"/>
              <w:rPr>
                <w:rFonts w:ascii="Times New Roman" w:hAnsi="Times New Roman"/>
                <w:sz w:val="24"/>
                <w:szCs w:val="24"/>
              </w:rPr>
            </w:pPr>
            <w:r w:rsidRPr="00D962FA">
              <w:rPr>
                <w:rFonts w:ascii="Times New Roman" w:hAnsi="Times New Roman"/>
                <w:sz w:val="24"/>
                <w:szCs w:val="24"/>
              </w:rPr>
              <w:t>Mamatnabiyev Zhumaniyaz</w:t>
            </w:r>
          </w:p>
          <w:p w14:paraId="7A834B47" w14:textId="7E9428A9" w:rsidR="006D7BB8" w:rsidRPr="00D962FA" w:rsidRDefault="006D7BB8" w:rsidP="00135356">
            <w:pPr>
              <w:spacing w:after="0" w:line="240" w:lineRule="auto"/>
              <w:contextualSpacing/>
              <w:jc w:val="both"/>
              <w:rPr>
                <w:rFonts w:ascii="Times New Roman" w:hAnsi="Times New Roman"/>
                <w:sz w:val="24"/>
                <w:szCs w:val="24"/>
              </w:rPr>
            </w:pPr>
          </w:p>
        </w:tc>
        <w:tc>
          <w:tcPr>
            <w:tcW w:w="2478" w:type="dxa"/>
          </w:tcPr>
          <w:p w14:paraId="19EBE6E5" w14:textId="70E7A164" w:rsidR="006D7BB8" w:rsidRPr="00D962FA" w:rsidRDefault="006D7BB8" w:rsidP="00135356">
            <w:pPr>
              <w:spacing w:after="0" w:line="240" w:lineRule="auto"/>
              <w:rPr>
                <w:rFonts w:ascii="Times New Roman" w:hAnsi="Times New Roman"/>
                <w:sz w:val="24"/>
                <w:szCs w:val="24"/>
                <w:lang w:val="en-US"/>
              </w:rPr>
            </w:pPr>
            <w:r w:rsidRPr="00D962FA">
              <w:rPr>
                <w:rFonts w:ascii="Times New Roman" w:hAnsi="Times New Roman"/>
                <w:sz w:val="24"/>
                <w:szCs w:val="24"/>
                <w:lang w:val="en-US"/>
              </w:rPr>
              <w:t>Design and Implementation of an Open-Source Educational Robot for Hands-On Learning Experiences in IoT</w:t>
            </w:r>
          </w:p>
        </w:tc>
        <w:tc>
          <w:tcPr>
            <w:tcW w:w="1735" w:type="dxa"/>
          </w:tcPr>
          <w:p w14:paraId="0A059BAA" w14:textId="2B0809A9" w:rsidR="006D7BB8" w:rsidRPr="00D962FA" w:rsidRDefault="006D7BB8" w:rsidP="00135356">
            <w:pPr>
              <w:spacing w:after="0" w:line="240" w:lineRule="auto"/>
              <w:contextualSpacing/>
              <w:jc w:val="both"/>
              <w:rPr>
                <w:rFonts w:ascii="Times New Roman" w:hAnsi="Times New Roman"/>
                <w:sz w:val="24"/>
                <w:szCs w:val="24"/>
              </w:rPr>
            </w:pPr>
            <w:r w:rsidRPr="00D962FA">
              <w:rPr>
                <w:rFonts w:ascii="Times New Roman" w:hAnsi="Times New Roman"/>
                <w:sz w:val="24"/>
                <w:szCs w:val="24"/>
              </w:rPr>
              <w:t>Университет имени Сулеймана Демиреля, Каскелен, Казахстан</w:t>
            </w:r>
          </w:p>
        </w:tc>
        <w:tc>
          <w:tcPr>
            <w:tcW w:w="1456" w:type="dxa"/>
          </w:tcPr>
          <w:p w14:paraId="14316C47" w14:textId="23AC73EA" w:rsidR="006D7BB8" w:rsidRPr="00D962FA" w:rsidRDefault="006D7BB8" w:rsidP="00135356">
            <w:pPr>
              <w:spacing w:after="0" w:line="240" w:lineRule="auto"/>
              <w:contextualSpacing/>
              <w:jc w:val="center"/>
              <w:rPr>
                <w:rFonts w:ascii="Times New Roman" w:hAnsi="Times New Roman"/>
                <w:sz w:val="24"/>
                <w:szCs w:val="24"/>
              </w:rPr>
            </w:pPr>
            <w:r w:rsidRPr="00D962FA">
              <w:rPr>
                <w:rFonts w:ascii="Times New Roman" w:hAnsi="Times New Roman"/>
                <w:sz w:val="24"/>
                <w:szCs w:val="24"/>
              </w:rPr>
              <w:t>2023</w:t>
            </w:r>
          </w:p>
        </w:tc>
        <w:tc>
          <w:tcPr>
            <w:tcW w:w="1736" w:type="dxa"/>
          </w:tcPr>
          <w:p w14:paraId="47139704" w14:textId="1E7CF829" w:rsidR="006D7BB8" w:rsidRPr="00D962FA" w:rsidRDefault="006D7BB8" w:rsidP="00135356">
            <w:pPr>
              <w:spacing w:after="0" w:line="240" w:lineRule="auto"/>
              <w:contextualSpacing/>
              <w:jc w:val="center"/>
              <w:rPr>
                <w:rFonts w:ascii="Times New Roman" w:hAnsi="Times New Roman"/>
                <w:sz w:val="24"/>
                <w:szCs w:val="24"/>
              </w:rPr>
            </w:pPr>
            <w:r w:rsidRPr="00D962FA">
              <w:rPr>
                <w:rFonts w:ascii="Times New Roman" w:hAnsi="Times New Roman"/>
                <w:sz w:val="24"/>
                <w:szCs w:val="24"/>
              </w:rPr>
              <w:t>3</w:t>
            </w:r>
          </w:p>
        </w:tc>
      </w:tr>
    </w:tbl>
    <w:p w14:paraId="533EA061" w14:textId="77777777" w:rsidR="002278CD" w:rsidRPr="00D962FA" w:rsidRDefault="002278CD" w:rsidP="00135356">
      <w:pPr>
        <w:spacing w:after="0" w:line="240" w:lineRule="auto"/>
        <w:ind w:firstLine="709"/>
        <w:contextualSpacing/>
        <w:jc w:val="both"/>
        <w:rPr>
          <w:rFonts w:ascii="Times New Roman" w:hAnsi="Times New Roman"/>
          <w:sz w:val="28"/>
          <w:szCs w:val="28"/>
        </w:rPr>
      </w:pPr>
    </w:p>
    <w:p w14:paraId="4B8C5BE3" w14:textId="32E0B930" w:rsidR="0067443A" w:rsidRPr="00D962FA" w:rsidRDefault="001068F4" w:rsidP="00D00DE0">
      <w:pPr>
        <w:spacing w:after="0" w:line="240" w:lineRule="auto"/>
        <w:ind w:firstLine="709"/>
        <w:contextualSpacing/>
        <w:jc w:val="both"/>
        <w:rPr>
          <w:rFonts w:ascii="Times New Roman" w:hAnsi="Times New Roman"/>
          <w:sz w:val="28"/>
          <w:szCs w:val="28"/>
        </w:rPr>
      </w:pPr>
      <w:r w:rsidRPr="00D962FA">
        <w:rPr>
          <w:rFonts w:ascii="Times New Roman" w:hAnsi="Times New Roman"/>
          <w:sz w:val="28"/>
          <w:szCs w:val="28"/>
        </w:rPr>
        <w:t>В общем и</w:t>
      </w:r>
      <w:r w:rsidR="00421F2E" w:rsidRPr="00D962FA">
        <w:rPr>
          <w:rFonts w:ascii="Times New Roman" w:hAnsi="Times New Roman"/>
          <w:sz w:val="28"/>
          <w:szCs w:val="28"/>
        </w:rPr>
        <w:t>сследования в тематическом кластере TC.877 «Роботы; Искусственный интеллект; Разработка программного обеспечения» включают следующие к</w:t>
      </w:r>
      <w:r w:rsidR="0067443A" w:rsidRPr="00D962FA">
        <w:rPr>
          <w:rFonts w:ascii="Times New Roman" w:hAnsi="Times New Roman"/>
          <w:sz w:val="28"/>
          <w:szCs w:val="28"/>
        </w:rPr>
        <w:t>лючевые аспекты:</w:t>
      </w:r>
    </w:p>
    <w:p w14:paraId="62ADE37D" w14:textId="14CC77DC" w:rsidR="0067443A" w:rsidRPr="00D962FA" w:rsidRDefault="00844A00">
      <w:pPr>
        <w:pStyle w:val="a5"/>
        <w:numPr>
          <w:ilvl w:val="0"/>
          <w:numId w:val="24"/>
        </w:numPr>
        <w:tabs>
          <w:tab w:val="left" w:pos="1134"/>
        </w:tabs>
        <w:spacing w:after="0" w:line="240" w:lineRule="auto"/>
        <w:ind w:left="0" w:firstLine="709"/>
        <w:jc w:val="both"/>
        <w:rPr>
          <w:rFonts w:ascii="Times New Roman" w:hAnsi="Times New Roman"/>
          <w:sz w:val="28"/>
          <w:szCs w:val="28"/>
        </w:rPr>
      </w:pPr>
      <w:r w:rsidRPr="00D962FA">
        <w:rPr>
          <w:rFonts w:ascii="Times New Roman" w:hAnsi="Times New Roman"/>
          <w:sz w:val="28"/>
          <w:szCs w:val="28"/>
        </w:rPr>
        <w:t xml:space="preserve">совершенствование </w:t>
      </w:r>
      <w:r w:rsidR="0067443A" w:rsidRPr="00D962FA">
        <w:rPr>
          <w:rFonts w:ascii="Times New Roman" w:hAnsi="Times New Roman"/>
          <w:sz w:val="28"/>
          <w:szCs w:val="28"/>
        </w:rPr>
        <w:t>обучения программированию с помощью средств устранения трудностей, визуальных образных представлений и инструментов оценки для повышения уровня понимания и успеваемости обучаемых</w:t>
      </w:r>
      <w:r w:rsidR="00F53C45" w:rsidRPr="00D962FA">
        <w:rPr>
          <w:rFonts w:ascii="Times New Roman" w:hAnsi="Times New Roman"/>
          <w:sz w:val="28"/>
          <w:szCs w:val="28"/>
        </w:rPr>
        <w:t>;</w:t>
      </w:r>
    </w:p>
    <w:p w14:paraId="43FD0BF3" w14:textId="54821CD4" w:rsidR="0067443A" w:rsidRPr="00D962FA" w:rsidRDefault="00844A00">
      <w:pPr>
        <w:pStyle w:val="a5"/>
        <w:numPr>
          <w:ilvl w:val="0"/>
          <w:numId w:val="24"/>
        </w:numPr>
        <w:tabs>
          <w:tab w:val="left" w:pos="1134"/>
        </w:tabs>
        <w:spacing w:after="0" w:line="240" w:lineRule="auto"/>
        <w:ind w:left="0" w:firstLine="709"/>
        <w:jc w:val="both"/>
        <w:rPr>
          <w:rFonts w:ascii="Times New Roman" w:hAnsi="Times New Roman"/>
          <w:sz w:val="28"/>
          <w:szCs w:val="28"/>
        </w:rPr>
      </w:pPr>
      <w:r w:rsidRPr="00D962FA">
        <w:rPr>
          <w:rFonts w:ascii="Times New Roman" w:hAnsi="Times New Roman"/>
          <w:sz w:val="28"/>
          <w:szCs w:val="28"/>
        </w:rPr>
        <w:t>изучение интеграции вычислительного мышления в образование, включая разработку траекторий обучения и инструментов оценки</w:t>
      </w:r>
      <w:r w:rsidR="00F53C45" w:rsidRPr="00D962FA">
        <w:rPr>
          <w:rFonts w:ascii="Times New Roman" w:hAnsi="Times New Roman"/>
          <w:sz w:val="28"/>
          <w:szCs w:val="28"/>
        </w:rPr>
        <w:t>;</w:t>
      </w:r>
    </w:p>
    <w:p w14:paraId="5DC04570" w14:textId="6746553F" w:rsidR="0067443A" w:rsidRPr="00D962FA" w:rsidRDefault="00844A00">
      <w:pPr>
        <w:pStyle w:val="a5"/>
        <w:numPr>
          <w:ilvl w:val="0"/>
          <w:numId w:val="24"/>
        </w:numPr>
        <w:tabs>
          <w:tab w:val="left" w:pos="1134"/>
        </w:tabs>
        <w:spacing w:after="0" w:line="240" w:lineRule="auto"/>
        <w:ind w:left="0" w:firstLine="709"/>
        <w:jc w:val="both"/>
        <w:rPr>
          <w:rFonts w:ascii="Times New Roman" w:hAnsi="Times New Roman"/>
          <w:sz w:val="28"/>
          <w:szCs w:val="28"/>
        </w:rPr>
      </w:pPr>
      <w:r w:rsidRPr="00D962FA">
        <w:rPr>
          <w:rFonts w:ascii="Times New Roman" w:hAnsi="Times New Roman"/>
          <w:sz w:val="28"/>
          <w:szCs w:val="28"/>
        </w:rPr>
        <w:t>реш</w:t>
      </w:r>
      <w:r w:rsidR="0067443A" w:rsidRPr="00D962FA">
        <w:rPr>
          <w:rFonts w:ascii="Times New Roman" w:hAnsi="Times New Roman"/>
          <w:sz w:val="28"/>
          <w:szCs w:val="28"/>
        </w:rPr>
        <w:t>ение вопросов подготовки преподавателей и разработки учебных программ для повышения уровня образования в области компьютерных наук и содействия многообразию участников</w:t>
      </w:r>
      <w:r w:rsidR="00F53C45" w:rsidRPr="00D962FA">
        <w:rPr>
          <w:rFonts w:ascii="Times New Roman" w:hAnsi="Times New Roman"/>
          <w:sz w:val="28"/>
          <w:szCs w:val="28"/>
        </w:rPr>
        <w:t>;</w:t>
      </w:r>
    </w:p>
    <w:p w14:paraId="3434C390" w14:textId="34AF3143" w:rsidR="0067443A" w:rsidRPr="00D962FA" w:rsidRDefault="00844A00">
      <w:pPr>
        <w:pStyle w:val="a5"/>
        <w:numPr>
          <w:ilvl w:val="0"/>
          <w:numId w:val="24"/>
        </w:numPr>
        <w:tabs>
          <w:tab w:val="left" w:pos="1134"/>
        </w:tabs>
        <w:spacing w:after="0" w:line="240" w:lineRule="auto"/>
        <w:ind w:left="0" w:firstLine="709"/>
        <w:jc w:val="both"/>
        <w:rPr>
          <w:rFonts w:ascii="Times New Roman" w:hAnsi="Times New Roman"/>
          <w:sz w:val="28"/>
          <w:szCs w:val="28"/>
        </w:rPr>
      </w:pPr>
      <w:r w:rsidRPr="00D962FA">
        <w:rPr>
          <w:rFonts w:ascii="Times New Roman" w:hAnsi="Times New Roman"/>
          <w:sz w:val="28"/>
          <w:szCs w:val="28"/>
        </w:rPr>
        <w:t xml:space="preserve">инновации </w:t>
      </w:r>
      <w:r w:rsidR="0067443A" w:rsidRPr="00D962FA">
        <w:rPr>
          <w:rFonts w:ascii="Times New Roman" w:hAnsi="Times New Roman"/>
          <w:sz w:val="28"/>
          <w:szCs w:val="28"/>
        </w:rPr>
        <w:t>в области визуализации данных и аудиторных демонстраций знаний педагогами для передачи практического опыта и доступности передовых знаний в образовательных учреждениях</w:t>
      </w:r>
      <w:r w:rsidR="00F53C45" w:rsidRPr="00D962FA">
        <w:rPr>
          <w:rFonts w:ascii="Times New Roman" w:hAnsi="Times New Roman"/>
          <w:sz w:val="28"/>
          <w:szCs w:val="28"/>
        </w:rPr>
        <w:t>;</w:t>
      </w:r>
    </w:p>
    <w:p w14:paraId="673F3809" w14:textId="31225BD4" w:rsidR="0067443A" w:rsidRPr="00D962FA" w:rsidRDefault="00844A00">
      <w:pPr>
        <w:pStyle w:val="a5"/>
        <w:numPr>
          <w:ilvl w:val="0"/>
          <w:numId w:val="24"/>
        </w:numPr>
        <w:tabs>
          <w:tab w:val="left" w:pos="1134"/>
        </w:tabs>
        <w:spacing w:after="0" w:line="240" w:lineRule="auto"/>
        <w:ind w:left="0" w:firstLine="709"/>
        <w:jc w:val="both"/>
        <w:rPr>
          <w:rFonts w:ascii="Times New Roman" w:hAnsi="Times New Roman"/>
          <w:sz w:val="28"/>
          <w:szCs w:val="28"/>
        </w:rPr>
      </w:pPr>
      <w:r w:rsidRPr="00D962FA">
        <w:rPr>
          <w:rFonts w:ascii="Times New Roman" w:hAnsi="Times New Roman"/>
          <w:sz w:val="28"/>
          <w:szCs w:val="28"/>
        </w:rPr>
        <w:t xml:space="preserve">продвижение </w:t>
      </w:r>
      <w:r w:rsidR="0067443A" w:rsidRPr="00D962FA">
        <w:rPr>
          <w:rFonts w:ascii="Times New Roman" w:hAnsi="Times New Roman"/>
          <w:sz w:val="28"/>
          <w:szCs w:val="28"/>
        </w:rPr>
        <w:t>образования в области мехатроники и робототехники за счет практического применения и новейших технологий.</w:t>
      </w:r>
    </w:p>
    <w:p w14:paraId="47ED2F56" w14:textId="29201D94" w:rsidR="0056607E" w:rsidRPr="00D962FA" w:rsidRDefault="004B3B23" w:rsidP="00135356">
      <w:pPr>
        <w:spacing w:after="0" w:line="240" w:lineRule="auto"/>
        <w:ind w:firstLine="709"/>
        <w:contextualSpacing/>
        <w:jc w:val="both"/>
        <w:rPr>
          <w:rFonts w:ascii="Times New Roman" w:hAnsi="Times New Roman"/>
          <w:sz w:val="28"/>
          <w:szCs w:val="28"/>
        </w:rPr>
      </w:pPr>
      <w:r w:rsidRPr="00D962FA">
        <w:rPr>
          <w:rFonts w:ascii="Times New Roman" w:hAnsi="Times New Roman"/>
          <w:sz w:val="28"/>
          <w:szCs w:val="28"/>
        </w:rPr>
        <w:t>Учитывая тенденции развития IT-сектора мировой экономики</w:t>
      </w:r>
      <w:r w:rsidR="00D33958" w:rsidRPr="00D962FA">
        <w:rPr>
          <w:rFonts w:ascii="Times New Roman" w:hAnsi="Times New Roman"/>
          <w:sz w:val="28"/>
          <w:szCs w:val="28"/>
        </w:rPr>
        <w:t xml:space="preserve">, </w:t>
      </w:r>
      <w:r w:rsidR="0025575E" w:rsidRPr="00D962FA">
        <w:rPr>
          <w:rFonts w:ascii="Times New Roman" w:hAnsi="Times New Roman"/>
          <w:sz w:val="28"/>
          <w:szCs w:val="28"/>
        </w:rPr>
        <w:t xml:space="preserve">опираясь на </w:t>
      </w:r>
      <w:r w:rsidR="00D33958" w:rsidRPr="00D962FA">
        <w:rPr>
          <w:rFonts w:ascii="Times New Roman" w:hAnsi="Times New Roman"/>
          <w:sz w:val="28"/>
          <w:szCs w:val="28"/>
        </w:rPr>
        <w:t xml:space="preserve">результаты </w:t>
      </w:r>
      <w:r w:rsidRPr="00D962FA">
        <w:rPr>
          <w:rFonts w:ascii="Times New Roman" w:hAnsi="Times New Roman"/>
          <w:sz w:val="28"/>
          <w:szCs w:val="28"/>
        </w:rPr>
        <w:t xml:space="preserve">анализа международных аналитических </w:t>
      </w:r>
      <w:r w:rsidR="007D522D" w:rsidRPr="00D962FA">
        <w:rPr>
          <w:rFonts w:ascii="Times New Roman" w:hAnsi="Times New Roman"/>
          <w:sz w:val="28"/>
          <w:szCs w:val="28"/>
        </w:rPr>
        <w:t>платформ</w:t>
      </w:r>
      <w:r w:rsidR="0025575E" w:rsidRPr="00D962FA">
        <w:rPr>
          <w:rFonts w:ascii="Times New Roman" w:hAnsi="Times New Roman"/>
          <w:sz w:val="28"/>
          <w:szCs w:val="28"/>
        </w:rPr>
        <w:t xml:space="preserve">, </w:t>
      </w:r>
      <w:r w:rsidR="007D522D" w:rsidRPr="00D962FA">
        <w:rPr>
          <w:rFonts w:ascii="Times New Roman" w:hAnsi="Times New Roman"/>
          <w:sz w:val="28"/>
          <w:szCs w:val="28"/>
        </w:rPr>
        <w:t>программ подготовки IT-кадров в топовых вузах мира</w:t>
      </w:r>
      <w:r w:rsidR="0025575E" w:rsidRPr="00D962FA">
        <w:rPr>
          <w:rFonts w:ascii="Times New Roman" w:hAnsi="Times New Roman"/>
          <w:sz w:val="28"/>
          <w:szCs w:val="28"/>
        </w:rPr>
        <w:t xml:space="preserve"> и международных библиографических баз</w:t>
      </w:r>
      <w:r w:rsidR="007D522D" w:rsidRPr="00D962FA">
        <w:rPr>
          <w:rFonts w:ascii="Times New Roman" w:hAnsi="Times New Roman"/>
          <w:sz w:val="28"/>
          <w:szCs w:val="28"/>
        </w:rPr>
        <w:t xml:space="preserve"> </w:t>
      </w:r>
      <w:r w:rsidR="0025575E" w:rsidRPr="00D962FA">
        <w:rPr>
          <w:rFonts w:ascii="Times New Roman" w:hAnsi="Times New Roman"/>
          <w:sz w:val="28"/>
          <w:szCs w:val="28"/>
        </w:rPr>
        <w:t xml:space="preserve">важно отметить, что </w:t>
      </w:r>
      <w:r w:rsidR="009B4E57" w:rsidRPr="00D962FA">
        <w:rPr>
          <w:rFonts w:ascii="Times New Roman" w:hAnsi="Times New Roman"/>
          <w:sz w:val="28"/>
          <w:szCs w:val="28"/>
        </w:rPr>
        <w:t>обуч</w:t>
      </w:r>
      <w:r w:rsidR="0025575E" w:rsidRPr="00D962FA">
        <w:rPr>
          <w:rFonts w:ascii="Times New Roman" w:hAnsi="Times New Roman"/>
          <w:sz w:val="28"/>
          <w:szCs w:val="28"/>
        </w:rPr>
        <w:t>ение</w:t>
      </w:r>
      <w:r w:rsidR="009B4E57" w:rsidRPr="00D962FA">
        <w:rPr>
          <w:rFonts w:ascii="Times New Roman" w:hAnsi="Times New Roman"/>
          <w:sz w:val="28"/>
          <w:szCs w:val="28"/>
        </w:rPr>
        <w:t xml:space="preserve"> </w:t>
      </w:r>
      <w:r w:rsidR="007D522D" w:rsidRPr="00D962FA">
        <w:rPr>
          <w:rFonts w:ascii="Times New Roman" w:hAnsi="Times New Roman"/>
          <w:sz w:val="28"/>
          <w:szCs w:val="28"/>
        </w:rPr>
        <w:t>спе</w:t>
      </w:r>
      <w:r w:rsidR="001B69BC" w:rsidRPr="00D962FA">
        <w:rPr>
          <w:rFonts w:ascii="Times New Roman" w:hAnsi="Times New Roman"/>
          <w:sz w:val="28"/>
          <w:szCs w:val="28"/>
        </w:rPr>
        <w:t>ц</w:t>
      </w:r>
      <w:r w:rsidR="007D522D" w:rsidRPr="00D962FA">
        <w:rPr>
          <w:rFonts w:ascii="Times New Roman" w:hAnsi="Times New Roman"/>
          <w:sz w:val="28"/>
          <w:szCs w:val="28"/>
        </w:rPr>
        <w:t>иалистов-</w:t>
      </w:r>
      <w:r w:rsidR="009B4E57" w:rsidRPr="00D962FA">
        <w:rPr>
          <w:rFonts w:ascii="Times New Roman" w:hAnsi="Times New Roman"/>
          <w:sz w:val="28"/>
          <w:szCs w:val="28"/>
        </w:rPr>
        <w:t xml:space="preserve">информатиков </w:t>
      </w:r>
      <w:r w:rsidR="0025575E" w:rsidRPr="00D962FA">
        <w:rPr>
          <w:rFonts w:ascii="Times New Roman" w:hAnsi="Times New Roman"/>
          <w:sz w:val="28"/>
          <w:szCs w:val="28"/>
        </w:rPr>
        <w:t xml:space="preserve">должно происходить в соответствии с логической составляющей происходящих цифровых трансформаций и обеспечивать формирование востребованных </w:t>
      </w:r>
      <w:r w:rsidR="001068F4" w:rsidRPr="00D962FA">
        <w:rPr>
          <w:rFonts w:ascii="Times New Roman" w:hAnsi="Times New Roman"/>
          <w:sz w:val="28"/>
          <w:szCs w:val="28"/>
        </w:rPr>
        <w:t>мыслительны</w:t>
      </w:r>
      <w:r w:rsidR="0025575E" w:rsidRPr="00D962FA">
        <w:rPr>
          <w:rFonts w:ascii="Times New Roman" w:hAnsi="Times New Roman"/>
          <w:sz w:val="28"/>
          <w:szCs w:val="28"/>
        </w:rPr>
        <w:t>х</w:t>
      </w:r>
      <w:r w:rsidR="001068F4" w:rsidRPr="00D962FA">
        <w:rPr>
          <w:rFonts w:ascii="Times New Roman" w:hAnsi="Times New Roman"/>
          <w:sz w:val="28"/>
          <w:szCs w:val="28"/>
        </w:rPr>
        <w:t xml:space="preserve"> навык</w:t>
      </w:r>
      <w:r w:rsidR="0025575E" w:rsidRPr="00D962FA">
        <w:rPr>
          <w:rFonts w:ascii="Times New Roman" w:hAnsi="Times New Roman"/>
          <w:sz w:val="28"/>
          <w:szCs w:val="28"/>
        </w:rPr>
        <w:t xml:space="preserve">ов, которые в настоящее время </w:t>
      </w:r>
      <w:r w:rsidR="001B69BC" w:rsidRPr="00D962FA">
        <w:rPr>
          <w:rFonts w:ascii="Times New Roman" w:hAnsi="Times New Roman"/>
          <w:sz w:val="28"/>
          <w:szCs w:val="28"/>
        </w:rPr>
        <w:t>име</w:t>
      </w:r>
      <w:r w:rsidR="0025575E" w:rsidRPr="00D962FA">
        <w:rPr>
          <w:rFonts w:ascii="Times New Roman" w:hAnsi="Times New Roman"/>
          <w:sz w:val="28"/>
          <w:szCs w:val="28"/>
        </w:rPr>
        <w:t>ют</w:t>
      </w:r>
      <w:r w:rsidR="001B69BC" w:rsidRPr="00D962FA">
        <w:rPr>
          <w:rFonts w:ascii="Times New Roman" w:hAnsi="Times New Roman"/>
          <w:sz w:val="28"/>
          <w:szCs w:val="28"/>
        </w:rPr>
        <w:t xml:space="preserve"> н</w:t>
      </w:r>
      <w:r w:rsidR="00FB470E" w:rsidRPr="00D962FA">
        <w:rPr>
          <w:rFonts w:ascii="Times New Roman" w:hAnsi="Times New Roman"/>
          <w:sz w:val="28"/>
          <w:szCs w:val="28"/>
        </w:rPr>
        <w:t>ад</w:t>
      </w:r>
      <w:r w:rsidR="001B69BC" w:rsidRPr="00D962FA">
        <w:rPr>
          <w:rFonts w:ascii="Times New Roman" w:hAnsi="Times New Roman"/>
          <w:sz w:val="28"/>
          <w:szCs w:val="28"/>
        </w:rPr>
        <w:t>профессиональное значение</w:t>
      </w:r>
      <w:r w:rsidR="0025575E" w:rsidRPr="00D962FA">
        <w:rPr>
          <w:rFonts w:ascii="Times New Roman" w:hAnsi="Times New Roman"/>
          <w:sz w:val="28"/>
          <w:szCs w:val="28"/>
        </w:rPr>
        <w:t xml:space="preserve"> и</w:t>
      </w:r>
      <w:r w:rsidR="009B4E57" w:rsidRPr="00D962FA">
        <w:rPr>
          <w:rFonts w:ascii="Times New Roman" w:hAnsi="Times New Roman"/>
          <w:sz w:val="28"/>
          <w:szCs w:val="28"/>
        </w:rPr>
        <w:t xml:space="preserve"> помогут стать конкурентоспособными специалистами на мировом рынке труда. </w:t>
      </w:r>
    </w:p>
    <w:bookmarkEnd w:id="36"/>
    <w:p w14:paraId="0BA932EC" w14:textId="15E84376" w:rsidR="001F27AC" w:rsidRPr="00D962FA" w:rsidRDefault="001F27AC" w:rsidP="00135356">
      <w:pPr>
        <w:spacing w:after="0" w:line="240" w:lineRule="auto"/>
        <w:ind w:firstLine="709"/>
        <w:contextualSpacing/>
        <w:jc w:val="both"/>
        <w:rPr>
          <w:rFonts w:ascii="Times New Roman" w:hAnsi="Times New Roman"/>
          <w:sz w:val="28"/>
          <w:szCs w:val="28"/>
        </w:rPr>
      </w:pPr>
      <w:r w:rsidRPr="00D962FA">
        <w:rPr>
          <w:rFonts w:ascii="Times New Roman" w:hAnsi="Times New Roman"/>
          <w:sz w:val="28"/>
          <w:szCs w:val="28"/>
        </w:rPr>
        <w:t xml:space="preserve">Рассмотрим основные подходы к подготовке </w:t>
      </w:r>
      <w:r w:rsidR="00D33958" w:rsidRPr="00D962FA">
        <w:rPr>
          <w:rFonts w:ascii="Times New Roman" w:hAnsi="Times New Roman"/>
          <w:sz w:val="28"/>
          <w:szCs w:val="28"/>
        </w:rPr>
        <w:t>специалистов-информатиков</w:t>
      </w:r>
      <w:r w:rsidRPr="00D962FA">
        <w:rPr>
          <w:rFonts w:ascii="Times New Roman" w:hAnsi="Times New Roman"/>
          <w:sz w:val="28"/>
          <w:szCs w:val="28"/>
        </w:rPr>
        <w:t xml:space="preserve"> и </w:t>
      </w:r>
      <w:r w:rsidR="00D33958" w:rsidRPr="00D962FA">
        <w:rPr>
          <w:rFonts w:ascii="Times New Roman" w:hAnsi="Times New Roman"/>
          <w:sz w:val="28"/>
          <w:szCs w:val="28"/>
        </w:rPr>
        <w:t xml:space="preserve">будущих IT-педагогов и </w:t>
      </w:r>
      <w:r w:rsidRPr="00D962FA">
        <w:rPr>
          <w:rFonts w:ascii="Times New Roman" w:hAnsi="Times New Roman"/>
          <w:sz w:val="28"/>
          <w:szCs w:val="28"/>
        </w:rPr>
        <w:t xml:space="preserve">их эволюцию на основе анализа научно-педагогических исследований отечественных </w:t>
      </w:r>
      <w:r w:rsidR="00D33958" w:rsidRPr="00D962FA">
        <w:rPr>
          <w:rFonts w:ascii="Times New Roman" w:hAnsi="Times New Roman"/>
          <w:sz w:val="28"/>
          <w:szCs w:val="28"/>
        </w:rPr>
        <w:t xml:space="preserve">и российских диссертационных исследований </w:t>
      </w:r>
      <w:r w:rsidRPr="00D962FA">
        <w:rPr>
          <w:rFonts w:ascii="Times New Roman" w:hAnsi="Times New Roman"/>
          <w:sz w:val="28"/>
          <w:szCs w:val="28"/>
        </w:rPr>
        <w:t xml:space="preserve">в общем и применительно к компетентностному подходу в разрезе развития когнитивных компетенций будущих </w:t>
      </w:r>
      <w:r w:rsidR="00D33958" w:rsidRPr="00D962FA">
        <w:rPr>
          <w:rFonts w:ascii="Times New Roman" w:hAnsi="Times New Roman"/>
          <w:sz w:val="28"/>
          <w:szCs w:val="28"/>
        </w:rPr>
        <w:t>специалистов</w:t>
      </w:r>
      <w:r w:rsidRPr="00D962FA">
        <w:rPr>
          <w:rFonts w:ascii="Times New Roman" w:hAnsi="Times New Roman"/>
          <w:sz w:val="28"/>
          <w:szCs w:val="28"/>
        </w:rPr>
        <w:t xml:space="preserve">. </w:t>
      </w:r>
    </w:p>
    <w:p w14:paraId="75132C5F" w14:textId="141F8AA8" w:rsidR="001F27AC" w:rsidRPr="00D962FA" w:rsidRDefault="001F27AC" w:rsidP="00135356">
      <w:pPr>
        <w:spacing w:after="0" w:line="240" w:lineRule="auto"/>
        <w:ind w:firstLine="709"/>
        <w:contextualSpacing/>
        <w:jc w:val="both"/>
        <w:rPr>
          <w:rFonts w:ascii="Times New Roman" w:hAnsi="Times New Roman"/>
          <w:sz w:val="28"/>
          <w:szCs w:val="28"/>
        </w:rPr>
      </w:pPr>
      <w:r w:rsidRPr="00D962FA">
        <w:rPr>
          <w:rFonts w:ascii="Times New Roman" w:hAnsi="Times New Roman"/>
          <w:sz w:val="28"/>
          <w:szCs w:val="28"/>
        </w:rPr>
        <w:t xml:space="preserve">Обзор диссертационных исследований по базам nauka.kz и rgb.ru </w:t>
      </w:r>
      <w:r w:rsidR="00985348" w:rsidRPr="00D962FA">
        <w:rPr>
          <w:rFonts w:ascii="Times New Roman" w:hAnsi="Times New Roman"/>
          <w:sz w:val="28"/>
          <w:szCs w:val="28"/>
        </w:rPr>
        <w:t xml:space="preserve">в период с 1995 по 2023 год </w:t>
      </w:r>
      <w:r w:rsidRPr="00D962FA">
        <w:rPr>
          <w:rFonts w:ascii="Times New Roman" w:hAnsi="Times New Roman"/>
          <w:sz w:val="28"/>
          <w:szCs w:val="28"/>
        </w:rPr>
        <w:t xml:space="preserve">позволяет увидеть, что, с развитием информационных технологий менялись роль и требования </w:t>
      </w:r>
      <w:r w:rsidR="00794AAD" w:rsidRPr="00D962FA">
        <w:rPr>
          <w:rFonts w:ascii="Times New Roman" w:hAnsi="Times New Roman"/>
          <w:sz w:val="28"/>
          <w:szCs w:val="28"/>
        </w:rPr>
        <w:t>к специалистам-информатикам и будущим IT-педагогам</w:t>
      </w:r>
      <w:r w:rsidRPr="00D962FA">
        <w:rPr>
          <w:rFonts w:ascii="Times New Roman" w:hAnsi="Times New Roman"/>
          <w:sz w:val="28"/>
          <w:szCs w:val="28"/>
        </w:rPr>
        <w:t xml:space="preserve">. Если на начальных этапах развития </w:t>
      </w:r>
      <w:r w:rsidR="005A352A" w:rsidRPr="00D962FA">
        <w:rPr>
          <w:rFonts w:ascii="Times New Roman" w:hAnsi="Times New Roman"/>
          <w:sz w:val="28"/>
          <w:szCs w:val="28"/>
        </w:rPr>
        <w:t xml:space="preserve">информационных технологий </w:t>
      </w:r>
      <w:r w:rsidRPr="00D962FA">
        <w:rPr>
          <w:rFonts w:ascii="Times New Roman" w:hAnsi="Times New Roman"/>
          <w:sz w:val="28"/>
          <w:szCs w:val="28"/>
        </w:rPr>
        <w:t xml:space="preserve">и становления дисциплины информатики, </w:t>
      </w:r>
      <w:r w:rsidR="00794AAD" w:rsidRPr="00D962FA">
        <w:rPr>
          <w:rFonts w:ascii="Times New Roman" w:hAnsi="Times New Roman"/>
          <w:sz w:val="28"/>
          <w:szCs w:val="28"/>
        </w:rPr>
        <w:t xml:space="preserve">специалист </w:t>
      </w:r>
      <w:r w:rsidRPr="00D962FA">
        <w:rPr>
          <w:rFonts w:ascii="Times New Roman" w:hAnsi="Times New Roman"/>
          <w:sz w:val="28"/>
          <w:szCs w:val="28"/>
        </w:rPr>
        <w:t>должен был обладать компетенциями в рамках дисциплины алгоритмизации и программирования,</w:t>
      </w:r>
      <w:r w:rsidR="00C71F65" w:rsidRPr="00D962FA">
        <w:rPr>
          <w:rFonts w:ascii="Times New Roman" w:hAnsi="Times New Roman"/>
          <w:sz w:val="28"/>
          <w:szCs w:val="28"/>
        </w:rPr>
        <w:t xml:space="preserve"> </w:t>
      </w:r>
      <w:r w:rsidRPr="00D962FA">
        <w:rPr>
          <w:rFonts w:ascii="Times New Roman" w:hAnsi="Times New Roman"/>
          <w:sz w:val="28"/>
          <w:szCs w:val="28"/>
        </w:rPr>
        <w:t xml:space="preserve">то с массовым распространением ПК, сети Интернет, глобальными процессами информатизации и цифровизации меняются требования к </w:t>
      </w:r>
      <w:r w:rsidR="00794AAD" w:rsidRPr="00D962FA">
        <w:rPr>
          <w:rFonts w:ascii="Times New Roman" w:hAnsi="Times New Roman"/>
          <w:sz w:val="28"/>
          <w:szCs w:val="28"/>
        </w:rPr>
        <w:t>специалистам-информатикам и будущим IT-педагогам</w:t>
      </w:r>
      <w:r w:rsidRPr="00D962FA">
        <w:rPr>
          <w:rFonts w:ascii="Times New Roman" w:hAnsi="Times New Roman"/>
          <w:sz w:val="28"/>
          <w:szCs w:val="28"/>
        </w:rPr>
        <w:t xml:space="preserve">, трансформируется роль от узконаправленного </w:t>
      </w:r>
      <w:r w:rsidR="00C71F65" w:rsidRPr="00D962FA">
        <w:rPr>
          <w:rFonts w:ascii="Times New Roman" w:hAnsi="Times New Roman"/>
          <w:sz w:val="28"/>
          <w:szCs w:val="28"/>
        </w:rPr>
        <w:t>специалиста по</w:t>
      </w:r>
      <w:r w:rsidRPr="00D962FA">
        <w:rPr>
          <w:rFonts w:ascii="Times New Roman" w:hAnsi="Times New Roman"/>
          <w:sz w:val="28"/>
          <w:szCs w:val="28"/>
        </w:rPr>
        <w:t xml:space="preserve"> алгоритмизации и программирования до современного </w:t>
      </w:r>
      <w:r w:rsidR="00C71F65" w:rsidRPr="00D962FA">
        <w:rPr>
          <w:rFonts w:ascii="Times New Roman" w:hAnsi="Times New Roman"/>
          <w:sz w:val="28"/>
          <w:szCs w:val="28"/>
        </w:rPr>
        <w:t xml:space="preserve">инженера и педагога </w:t>
      </w:r>
      <w:r w:rsidRPr="00D962FA">
        <w:rPr>
          <w:rFonts w:ascii="Times New Roman" w:hAnsi="Times New Roman"/>
          <w:sz w:val="28"/>
          <w:szCs w:val="28"/>
        </w:rPr>
        <w:t xml:space="preserve">ИКТ, владеющего широким спектром цифрового инструментария с применением современных трендов виртуализации, машинного обучения, блокчейн, IoT и др. Развитие </w:t>
      </w:r>
      <w:r w:rsidR="005A352A" w:rsidRPr="00D962FA">
        <w:rPr>
          <w:rFonts w:ascii="Times New Roman" w:hAnsi="Times New Roman"/>
          <w:sz w:val="28"/>
          <w:szCs w:val="28"/>
        </w:rPr>
        <w:t xml:space="preserve">искусственного интеллекта, </w:t>
      </w:r>
      <w:r w:rsidRPr="00D962FA">
        <w:rPr>
          <w:rFonts w:ascii="Times New Roman" w:hAnsi="Times New Roman"/>
          <w:sz w:val="28"/>
          <w:szCs w:val="28"/>
        </w:rPr>
        <w:t xml:space="preserve">интернета-вещей, распространение цифровых гаджетов и смарт-устройств выдвигает иные требования к компетенциям </w:t>
      </w:r>
      <w:r w:rsidR="00794AAD" w:rsidRPr="00D962FA">
        <w:rPr>
          <w:rFonts w:ascii="Times New Roman" w:hAnsi="Times New Roman"/>
          <w:sz w:val="28"/>
          <w:szCs w:val="28"/>
        </w:rPr>
        <w:t>специалистов-информатиков и будущим IT-педагогам</w:t>
      </w:r>
      <w:r w:rsidRPr="00D962FA">
        <w:rPr>
          <w:rFonts w:ascii="Times New Roman" w:hAnsi="Times New Roman"/>
          <w:sz w:val="28"/>
          <w:szCs w:val="28"/>
        </w:rPr>
        <w:t xml:space="preserve"> 21-го века, которы</w:t>
      </w:r>
      <w:r w:rsidR="00985348" w:rsidRPr="00D962FA">
        <w:rPr>
          <w:rFonts w:ascii="Times New Roman" w:hAnsi="Times New Roman"/>
          <w:sz w:val="28"/>
          <w:szCs w:val="28"/>
        </w:rPr>
        <w:t>е</w:t>
      </w:r>
      <w:r w:rsidRPr="00D962FA">
        <w:rPr>
          <w:rFonts w:ascii="Times New Roman" w:hAnsi="Times New Roman"/>
          <w:sz w:val="28"/>
          <w:szCs w:val="28"/>
        </w:rPr>
        <w:t xml:space="preserve"> долж</w:t>
      </w:r>
      <w:r w:rsidR="00985348" w:rsidRPr="00D962FA">
        <w:rPr>
          <w:rFonts w:ascii="Times New Roman" w:hAnsi="Times New Roman"/>
          <w:sz w:val="28"/>
          <w:szCs w:val="28"/>
        </w:rPr>
        <w:t>ны</w:t>
      </w:r>
      <w:r w:rsidRPr="00D962FA">
        <w:rPr>
          <w:rFonts w:ascii="Times New Roman" w:hAnsi="Times New Roman"/>
          <w:sz w:val="28"/>
          <w:szCs w:val="28"/>
        </w:rPr>
        <w:t xml:space="preserve"> обладать хорошо развитым цифровым мышлением: вычислительным, логическим, проектным</w:t>
      </w:r>
      <w:r w:rsidR="00985348" w:rsidRPr="00D962FA">
        <w:rPr>
          <w:rFonts w:ascii="Times New Roman" w:hAnsi="Times New Roman"/>
          <w:sz w:val="28"/>
          <w:szCs w:val="28"/>
        </w:rPr>
        <w:t xml:space="preserve">. Можно отметить, что </w:t>
      </w:r>
      <w:r w:rsidRPr="00D962FA">
        <w:rPr>
          <w:rFonts w:ascii="Times New Roman" w:hAnsi="Times New Roman"/>
          <w:sz w:val="28"/>
          <w:szCs w:val="28"/>
        </w:rPr>
        <w:t xml:space="preserve">на первый план выдвигаются мыслительные навыки, позволяющие быстро адаптироваться к динамически обновляемому содержанию IT-образования в условиях Индустрии 4.0. </w:t>
      </w:r>
    </w:p>
    <w:p w14:paraId="30EC1772" w14:textId="4AB3F528" w:rsidR="00331611" w:rsidRPr="00D962FA" w:rsidRDefault="001F27AC" w:rsidP="00331611">
      <w:pPr>
        <w:spacing w:after="0" w:line="240" w:lineRule="auto"/>
        <w:ind w:firstLine="709"/>
        <w:contextualSpacing/>
        <w:jc w:val="both"/>
        <w:rPr>
          <w:rFonts w:ascii="Times New Roman" w:hAnsi="Times New Roman"/>
          <w:sz w:val="28"/>
          <w:szCs w:val="28"/>
        </w:rPr>
      </w:pPr>
      <w:r w:rsidRPr="00D962FA">
        <w:rPr>
          <w:rFonts w:ascii="Times New Roman" w:hAnsi="Times New Roman"/>
          <w:sz w:val="28"/>
          <w:szCs w:val="28"/>
        </w:rPr>
        <w:t xml:space="preserve">В казахстанской и зарубежной науке накоплен опыт подготовки </w:t>
      </w:r>
      <w:r w:rsidR="005A352A" w:rsidRPr="00D962FA">
        <w:rPr>
          <w:rFonts w:ascii="Times New Roman" w:hAnsi="Times New Roman"/>
          <w:sz w:val="28"/>
          <w:szCs w:val="28"/>
        </w:rPr>
        <w:t>специалистов-информатиков и будущих IT-педагогов</w:t>
      </w:r>
      <w:r w:rsidRPr="00D962FA">
        <w:rPr>
          <w:rFonts w:ascii="Times New Roman" w:hAnsi="Times New Roman"/>
          <w:sz w:val="28"/>
          <w:szCs w:val="28"/>
        </w:rPr>
        <w:t xml:space="preserve">. </w:t>
      </w:r>
      <w:r w:rsidR="007B1E3C" w:rsidRPr="00D962FA">
        <w:rPr>
          <w:rFonts w:ascii="Times New Roman" w:hAnsi="Times New Roman"/>
          <w:sz w:val="28"/>
          <w:szCs w:val="28"/>
        </w:rPr>
        <w:t>Проведённый</w:t>
      </w:r>
      <w:r w:rsidR="00B31FAC" w:rsidRPr="00D962FA">
        <w:rPr>
          <w:rFonts w:ascii="Times New Roman" w:hAnsi="Times New Roman"/>
          <w:sz w:val="28"/>
          <w:szCs w:val="28"/>
        </w:rPr>
        <w:t xml:space="preserve"> систематический обзор казахстанских и российских диссертационных исследований </w:t>
      </w:r>
      <w:r w:rsidR="00D360E6" w:rsidRPr="00D962FA">
        <w:rPr>
          <w:rFonts w:ascii="Times New Roman" w:hAnsi="Times New Roman"/>
          <w:sz w:val="28"/>
          <w:szCs w:val="28"/>
        </w:rPr>
        <w:t xml:space="preserve">в период с 1995 по 2023 гг. </w:t>
      </w:r>
      <w:r w:rsidR="00B31FAC" w:rsidRPr="00D962FA">
        <w:rPr>
          <w:rFonts w:ascii="Times New Roman" w:hAnsi="Times New Roman"/>
          <w:sz w:val="28"/>
          <w:szCs w:val="28"/>
        </w:rPr>
        <w:t>позволяет сделать вывод о самых распространённых и эффективных подходах к подготовке с</w:t>
      </w:r>
      <w:r w:rsidR="00777813" w:rsidRPr="00D962FA">
        <w:rPr>
          <w:rFonts w:ascii="Times New Roman" w:hAnsi="Times New Roman"/>
          <w:sz w:val="28"/>
          <w:szCs w:val="28"/>
        </w:rPr>
        <w:t>тудентов специальности «</w:t>
      </w:r>
      <w:r w:rsidR="00305BA1" w:rsidRPr="00D962FA">
        <w:rPr>
          <w:rFonts w:ascii="Times New Roman" w:hAnsi="Times New Roman"/>
          <w:sz w:val="28"/>
          <w:szCs w:val="28"/>
        </w:rPr>
        <w:t>Информатика»</w:t>
      </w:r>
      <w:r w:rsidR="00B31FAC" w:rsidRPr="00D962FA">
        <w:rPr>
          <w:rFonts w:ascii="Times New Roman" w:hAnsi="Times New Roman"/>
          <w:sz w:val="28"/>
          <w:szCs w:val="28"/>
        </w:rPr>
        <w:t xml:space="preserve">. </w:t>
      </w:r>
      <w:r w:rsidR="001F16D8" w:rsidRPr="00D962FA">
        <w:rPr>
          <w:rFonts w:ascii="Times New Roman" w:hAnsi="Times New Roman"/>
          <w:sz w:val="28"/>
          <w:szCs w:val="28"/>
        </w:rPr>
        <w:t xml:space="preserve">Обзор диссертационных исследований по теме подготовки специалистов-информатиков </w:t>
      </w:r>
      <w:r w:rsidR="00D360E6" w:rsidRPr="00D962FA">
        <w:rPr>
          <w:rFonts w:ascii="Times New Roman" w:hAnsi="Times New Roman"/>
          <w:sz w:val="28"/>
          <w:szCs w:val="28"/>
        </w:rPr>
        <w:t>в период с 1995 по 2023 гг.</w:t>
      </w:r>
      <w:r w:rsidR="006D7BB8" w:rsidRPr="00D962FA">
        <w:rPr>
          <w:rFonts w:ascii="Times New Roman" w:hAnsi="Times New Roman"/>
          <w:sz w:val="28"/>
          <w:szCs w:val="28"/>
        </w:rPr>
        <w:t>:</w:t>
      </w:r>
    </w:p>
    <w:p w14:paraId="3BE5A953" w14:textId="01F6FF25" w:rsidR="001F27AC" w:rsidRPr="00D962FA" w:rsidRDefault="00331611" w:rsidP="00331611">
      <w:pPr>
        <w:spacing w:after="0" w:line="240" w:lineRule="auto"/>
        <w:ind w:firstLine="709"/>
        <w:contextualSpacing/>
        <w:jc w:val="both"/>
        <w:rPr>
          <w:rFonts w:ascii="Times New Roman" w:hAnsi="Times New Roman"/>
          <w:sz w:val="28"/>
          <w:szCs w:val="28"/>
        </w:rPr>
      </w:pPr>
      <w:r w:rsidRPr="00D962FA">
        <w:rPr>
          <w:rFonts w:ascii="Times New Roman" w:hAnsi="Times New Roman"/>
          <w:sz w:val="28"/>
          <w:szCs w:val="28"/>
        </w:rPr>
        <w:t xml:space="preserve">1. </w:t>
      </w:r>
      <w:r w:rsidRPr="00D962FA">
        <w:rPr>
          <w:rFonts w:ascii="Times New Roman" w:eastAsia="Times New Roman" w:hAnsi="Times New Roman"/>
          <w:color w:val="212529"/>
          <w:sz w:val="28"/>
          <w:szCs w:val="28"/>
        </w:rPr>
        <w:t>Системный подход</w:t>
      </w:r>
      <w:r w:rsidRPr="00D962FA">
        <w:rPr>
          <w:rFonts w:ascii="Times New Roman" w:hAnsi="Times New Roman"/>
          <w:sz w:val="28"/>
          <w:szCs w:val="28"/>
        </w:rPr>
        <w:t>: [</w:t>
      </w:r>
      <w:r w:rsidR="000F76B4" w:rsidRPr="00D962FA">
        <w:rPr>
          <w:rFonts w:ascii="Times New Roman" w:hAnsi="Times New Roman"/>
          <w:sz w:val="28"/>
          <w:szCs w:val="28"/>
        </w:rPr>
        <w:t>13</w:t>
      </w:r>
      <w:r w:rsidR="00E47121" w:rsidRPr="00D962FA">
        <w:rPr>
          <w:rFonts w:ascii="Times New Roman" w:hAnsi="Times New Roman"/>
          <w:sz w:val="28"/>
          <w:szCs w:val="28"/>
        </w:rPr>
        <w:t>, с.</w:t>
      </w:r>
      <w:r w:rsidR="006D7BB8" w:rsidRPr="00D962FA">
        <w:rPr>
          <w:rFonts w:ascii="Times New Roman" w:hAnsi="Times New Roman"/>
          <w:sz w:val="28"/>
          <w:szCs w:val="28"/>
        </w:rPr>
        <w:t xml:space="preserve"> 3-25</w:t>
      </w:r>
      <w:r w:rsidR="00E47121" w:rsidRPr="00D962FA">
        <w:rPr>
          <w:rFonts w:ascii="Times New Roman" w:hAnsi="Times New Roman"/>
          <w:sz w:val="28"/>
          <w:szCs w:val="28"/>
        </w:rPr>
        <w:t>; 18, с.</w:t>
      </w:r>
      <w:r w:rsidR="006D7BB8" w:rsidRPr="00D962FA">
        <w:rPr>
          <w:rFonts w:ascii="Times New Roman" w:hAnsi="Times New Roman"/>
          <w:sz w:val="28"/>
          <w:szCs w:val="28"/>
        </w:rPr>
        <w:t xml:space="preserve"> 3-138</w:t>
      </w:r>
      <w:r w:rsidR="00E47121" w:rsidRPr="00D962FA">
        <w:rPr>
          <w:rFonts w:ascii="Times New Roman" w:hAnsi="Times New Roman"/>
          <w:sz w:val="28"/>
          <w:szCs w:val="28"/>
        </w:rPr>
        <w:t xml:space="preserve">; </w:t>
      </w:r>
      <w:r w:rsidR="00A37293" w:rsidRPr="00D962FA">
        <w:rPr>
          <w:rFonts w:ascii="Times New Roman" w:hAnsi="Times New Roman"/>
          <w:sz w:val="28"/>
          <w:szCs w:val="28"/>
        </w:rPr>
        <w:t>19, с.</w:t>
      </w:r>
      <w:r w:rsidR="006D7BB8" w:rsidRPr="00D962FA">
        <w:rPr>
          <w:rFonts w:ascii="Times New Roman" w:hAnsi="Times New Roman"/>
          <w:sz w:val="28"/>
          <w:szCs w:val="28"/>
        </w:rPr>
        <w:t xml:space="preserve"> 3-14</w:t>
      </w:r>
      <w:r w:rsidR="00A37293" w:rsidRPr="00D962FA">
        <w:rPr>
          <w:rFonts w:ascii="Times New Roman" w:hAnsi="Times New Roman"/>
          <w:sz w:val="28"/>
          <w:szCs w:val="28"/>
        </w:rPr>
        <w:t>; 21, с.</w:t>
      </w:r>
      <w:r w:rsidR="006D7BB8" w:rsidRPr="00D962FA">
        <w:rPr>
          <w:rFonts w:ascii="Times New Roman" w:hAnsi="Times New Roman"/>
          <w:sz w:val="28"/>
          <w:szCs w:val="28"/>
        </w:rPr>
        <w:t xml:space="preserve"> 3-30</w:t>
      </w:r>
      <w:r w:rsidR="00A37293" w:rsidRPr="00D962FA">
        <w:rPr>
          <w:rFonts w:ascii="Times New Roman" w:hAnsi="Times New Roman"/>
          <w:sz w:val="28"/>
          <w:szCs w:val="28"/>
        </w:rPr>
        <w:t xml:space="preserve">; </w:t>
      </w:r>
      <w:r w:rsidR="00E47121" w:rsidRPr="00D962FA">
        <w:rPr>
          <w:rFonts w:ascii="Times New Roman" w:hAnsi="Times New Roman"/>
          <w:sz w:val="28"/>
          <w:szCs w:val="28"/>
        </w:rPr>
        <w:t>22, с.</w:t>
      </w:r>
      <w:r w:rsidR="006D7BB8" w:rsidRPr="00D962FA">
        <w:rPr>
          <w:rFonts w:ascii="Times New Roman" w:hAnsi="Times New Roman"/>
          <w:sz w:val="28"/>
          <w:szCs w:val="28"/>
        </w:rPr>
        <w:t xml:space="preserve"> 3-298</w:t>
      </w:r>
      <w:r w:rsidR="00E47121" w:rsidRPr="00D962FA">
        <w:rPr>
          <w:rFonts w:ascii="Times New Roman" w:hAnsi="Times New Roman"/>
          <w:sz w:val="28"/>
          <w:szCs w:val="28"/>
        </w:rPr>
        <w:t>; 24, с.</w:t>
      </w:r>
      <w:r w:rsidR="006D7BB8" w:rsidRPr="00D962FA">
        <w:rPr>
          <w:rFonts w:ascii="Times New Roman" w:hAnsi="Times New Roman"/>
          <w:sz w:val="28"/>
          <w:szCs w:val="28"/>
        </w:rPr>
        <w:t xml:space="preserve"> 3-17</w:t>
      </w:r>
      <w:r w:rsidR="00E47121" w:rsidRPr="00D962FA">
        <w:rPr>
          <w:rFonts w:ascii="Times New Roman" w:hAnsi="Times New Roman"/>
          <w:sz w:val="28"/>
          <w:szCs w:val="28"/>
        </w:rPr>
        <w:t>; 25, с.</w:t>
      </w:r>
      <w:r w:rsidR="006D7BB8" w:rsidRPr="00D962FA">
        <w:rPr>
          <w:rFonts w:ascii="Times New Roman" w:hAnsi="Times New Roman"/>
          <w:sz w:val="28"/>
          <w:szCs w:val="28"/>
        </w:rPr>
        <w:t xml:space="preserve"> 3-148</w:t>
      </w:r>
      <w:r w:rsidR="00E47121" w:rsidRPr="00D962FA">
        <w:rPr>
          <w:rFonts w:ascii="Times New Roman" w:hAnsi="Times New Roman"/>
          <w:sz w:val="28"/>
          <w:szCs w:val="28"/>
        </w:rPr>
        <w:t>; 27, с.</w:t>
      </w:r>
      <w:r w:rsidR="006D7BB8" w:rsidRPr="00D962FA">
        <w:rPr>
          <w:rFonts w:ascii="Times New Roman" w:hAnsi="Times New Roman"/>
          <w:sz w:val="28"/>
          <w:szCs w:val="28"/>
        </w:rPr>
        <w:t xml:space="preserve"> 3-256;</w:t>
      </w:r>
      <w:r w:rsidR="00E47121" w:rsidRPr="00D962FA">
        <w:rPr>
          <w:rFonts w:ascii="Times New Roman" w:hAnsi="Times New Roman"/>
          <w:sz w:val="28"/>
          <w:szCs w:val="28"/>
        </w:rPr>
        <w:t xml:space="preserve"> 29, с.</w:t>
      </w:r>
      <w:r w:rsidR="006D7BB8" w:rsidRPr="00D962FA">
        <w:rPr>
          <w:rFonts w:ascii="Times New Roman" w:hAnsi="Times New Roman"/>
          <w:sz w:val="28"/>
          <w:szCs w:val="28"/>
        </w:rPr>
        <w:t xml:space="preserve"> 3-130</w:t>
      </w:r>
      <w:r w:rsidR="00E47121" w:rsidRPr="00D962FA">
        <w:rPr>
          <w:rFonts w:ascii="Times New Roman" w:hAnsi="Times New Roman"/>
          <w:sz w:val="28"/>
          <w:szCs w:val="28"/>
        </w:rPr>
        <w:t xml:space="preserve">; </w:t>
      </w:r>
      <w:r w:rsidR="00A37293" w:rsidRPr="00D962FA">
        <w:rPr>
          <w:rFonts w:ascii="Times New Roman" w:hAnsi="Times New Roman"/>
          <w:sz w:val="28"/>
          <w:szCs w:val="28"/>
        </w:rPr>
        <w:t>33, с.</w:t>
      </w:r>
      <w:r w:rsidR="006D7BB8" w:rsidRPr="00D962FA">
        <w:rPr>
          <w:rFonts w:ascii="Times New Roman" w:hAnsi="Times New Roman"/>
          <w:sz w:val="28"/>
          <w:szCs w:val="28"/>
        </w:rPr>
        <w:t xml:space="preserve"> 3-48</w:t>
      </w:r>
      <w:r w:rsidR="00A37293" w:rsidRPr="00D962FA">
        <w:rPr>
          <w:rFonts w:ascii="Times New Roman" w:hAnsi="Times New Roman"/>
          <w:sz w:val="28"/>
          <w:szCs w:val="28"/>
        </w:rPr>
        <w:t>; 35, с.</w:t>
      </w:r>
      <w:r w:rsidR="006D7BB8" w:rsidRPr="00D962FA">
        <w:rPr>
          <w:rFonts w:ascii="Times New Roman" w:hAnsi="Times New Roman"/>
          <w:sz w:val="28"/>
          <w:szCs w:val="28"/>
        </w:rPr>
        <w:t xml:space="preserve"> 3-23</w:t>
      </w:r>
      <w:r w:rsidR="00A37293" w:rsidRPr="00D962FA">
        <w:rPr>
          <w:rFonts w:ascii="Times New Roman" w:hAnsi="Times New Roman"/>
          <w:sz w:val="28"/>
          <w:szCs w:val="28"/>
        </w:rPr>
        <w:t>; 4</w:t>
      </w:r>
      <w:r w:rsidR="006D7BB8" w:rsidRPr="00D962FA">
        <w:rPr>
          <w:rFonts w:ascii="Times New Roman" w:hAnsi="Times New Roman"/>
          <w:sz w:val="28"/>
          <w:szCs w:val="28"/>
        </w:rPr>
        <w:t>3</w:t>
      </w:r>
      <w:r w:rsidR="00A37293" w:rsidRPr="00D962FA">
        <w:rPr>
          <w:rFonts w:ascii="Times New Roman" w:hAnsi="Times New Roman"/>
          <w:sz w:val="28"/>
          <w:szCs w:val="28"/>
        </w:rPr>
        <w:t>, с.</w:t>
      </w:r>
      <w:r w:rsidR="006D7BB8" w:rsidRPr="00D962FA">
        <w:rPr>
          <w:rFonts w:ascii="Times New Roman" w:hAnsi="Times New Roman"/>
          <w:sz w:val="28"/>
          <w:szCs w:val="28"/>
        </w:rPr>
        <w:t xml:space="preserve"> 3-138; 44</w:t>
      </w:r>
      <w:r w:rsidR="00A37293" w:rsidRPr="00D962FA">
        <w:rPr>
          <w:rFonts w:ascii="Times New Roman" w:hAnsi="Times New Roman"/>
          <w:sz w:val="28"/>
          <w:szCs w:val="28"/>
        </w:rPr>
        <w:t>, с.</w:t>
      </w:r>
      <w:r w:rsidR="006D7BB8" w:rsidRPr="00D962FA">
        <w:rPr>
          <w:rFonts w:ascii="Times New Roman" w:hAnsi="Times New Roman"/>
          <w:sz w:val="28"/>
          <w:szCs w:val="28"/>
        </w:rPr>
        <w:t xml:space="preserve"> 3-250</w:t>
      </w:r>
      <w:r w:rsidR="00A37293" w:rsidRPr="00D962FA">
        <w:rPr>
          <w:rFonts w:ascii="Times New Roman" w:hAnsi="Times New Roman"/>
          <w:sz w:val="28"/>
          <w:szCs w:val="28"/>
        </w:rPr>
        <w:t>; 4</w:t>
      </w:r>
      <w:r w:rsidR="006D7BB8" w:rsidRPr="00D962FA">
        <w:rPr>
          <w:rFonts w:ascii="Times New Roman" w:hAnsi="Times New Roman"/>
          <w:sz w:val="28"/>
          <w:szCs w:val="28"/>
        </w:rPr>
        <w:t>7</w:t>
      </w:r>
      <w:r w:rsidR="00A37293" w:rsidRPr="00D962FA">
        <w:rPr>
          <w:rFonts w:ascii="Times New Roman" w:hAnsi="Times New Roman"/>
          <w:sz w:val="28"/>
          <w:szCs w:val="28"/>
        </w:rPr>
        <w:t>, с.</w:t>
      </w:r>
      <w:r w:rsidR="006D7BB8" w:rsidRPr="00D962FA">
        <w:rPr>
          <w:rFonts w:ascii="Times New Roman" w:hAnsi="Times New Roman"/>
          <w:sz w:val="28"/>
          <w:szCs w:val="28"/>
        </w:rPr>
        <w:t xml:space="preserve"> 3-144</w:t>
      </w:r>
      <w:r w:rsidR="00A37293" w:rsidRPr="00D962FA">
        <w:rPr>
          <w:rFonts w:ascii="Times New Roman" w:hAnsi="Times New Roman"/>
          <w:sz w:val="28"/>
          <w:szCs w:val="28"/>
        </w:rPr>
        <w:t xml:space="preserve">; </w:t>
      </w:r>
      <w:r w:rsidR="006D7BB8" w:rsidRPr="00D962FA">
        <w:rPr>
          <w:rFonts w:ascii="Times New Roman" w:hAnsi="Times New Roman"/>
          <w:sz w:val="28"/>
          <w:szCs w:val="28"/>
        </w:rPr>
        <w:t>48</w:t>
      </w:r>
      <w:r w:rsidR="00A37293" w:rsidRPr="00D962FA">
        <w:rPr>
          <w:rFonts w:ascii="Times New Roman" w:hAnsi="Times New Roman"/>
          <w:sz w:val="28"/>
          <w:szCs w:val="28"/>
        </w:rPr>
        <w:t>, с.</w:t>
      </w:r>
      <w:r w:rsidR="006D7BB8" w:rsidRPr="00D962FA">
        <w:rPr>
          <w:rFonts w:ascii="Times New Roman" w:hAnsi="Times New Roman"/>
          <w:sz w:val="28"/>
          <w:szCs w:val="28"/>
        </w:rPr>
        <w:t xml:space="preserve"> 3-126</w:t>
      </w:r>
      <w:r w:rsidR="00A37293" w:rsidRPr="00D962FA">
        <w:rPr>
          <w:rFonts w:ascii="Times New Roman" w:hAnsi="Times New Roman"/>
          <w:sz w:val="28"/>
          <w:szCs w:val="28"/>
        </w:rPr>
        <w:t>; 5</w:t>
      </w:r>
      <w:r w:rsidR="006D7BB8" w:rsidRPr="00D962FA">
        <w:rPr>
          <w:rFonts w:ascii="Times New Roman" w:hAnsi="Times New Roman"/>
          <w:sz w:val="28"/>
          <w:szCs w:val="28"/>
        </w:rPr>
        <w:t>0</w:t>
      </w:r>
      <w:r w:rsidR="00A37293" w:rsidRPr="00D962FA">
        <w:rPr>
          <w:rFonts w:ascii="Times New Roman" w:hAnsi="Times New Roman"/>
          <w:sz w:val="28"/>
          <w:szCs w:val="28"/>
        </w:rPr>
        <w:t>, с.</w:t>
      </w:r>
      <w:r w:rsidR="006D7BB8" w:rsidRPr="00D962FA">
        <w:rPr>
          <w:rFonts w:ascii="Times New Roman" w:hAnsi="Times New Roman"/>
          <w:sz w:val="28"/>
          <w:szCs w:val="28"/>
        </w:rPr>
        <w:t xml:space="preserve"> 3-180</w:t>
      </w:r>
      <w:r w:rsidR="00A37293" w:rsidRPr="00D962FA">
        <w:rPr>
          <w:rFonts w:ascii="Times New Roman" w:hAnsi="Times New Roman"/>
          <w:sz w:val="28"/>
          <w:szCs w:val="28"/>
        </w:rPr>
        <w:t>; 5</w:t>
      </w:r>
      <w:r w:rsidR="00D509F1" w:rsidRPr="00D962FA">
        <w:rPr>
          <w:rFonts w:ascii="Times New Roman" w:hAnsi="Times New Roman"/>
          <w:sz w:val="28"/>
          <w:szCs w:val="28"/>
        </w:rPr>
        <w:t>5</w:t>
      </w:r>
      <w:r w:rsidR="00A37293" w:rsidRPr="00D962FA">
        <w:rPr>
          <w:rFonts w:ascii="Times New Roman" w:hAnsi="Times New Roman"/>
          <w:sz w:val="28"/>
          <w:szCs w:val="28"/>
        </w:rPr>
        <w:t>, с.</w:t>
      </w:r>
      <w:r w:rsidR="00D509F1" w:rsidRPr="00D962FA">
        <w:rPr>
          <w:rFonts w:ascii="Times New Roman" w:hAnsi="Times New Roman"/>
          <w:sz w:val="28"/>
          <w:szCs w:val="28"/>
        </w:rPr>
        <w:t xml:space="preserve"> 3-136</w:t>
      </w:r>
      <w:r w:rsidR="00A37293" w:rsidRPr="00D962FA">
        <w:rPr>
          <w:rFonts w:ascii="Times New Roman" w:hAnsi="Times New Roman"/>
          <w:sz w:val="28"/>
          <w:szCs w:val="28"/>
        </w:rPr>
        <w:t>; 79-186</w:t>
      </w:r>
      <w:r w:rsidRPr="00D962FA">
        <w:rPr>
          <w:rFonts w:ascii="Times New Roman" w:hAnsi="Times New Roman"/>
          <w:sz w:val="28"/>
          <w:szCs w:val="28"/>
        </w:rPr>
        <w:t>]</w:t>
      </w:r>
      <w:r w:rsidR="00A37293" w:rsidRPr="00D962FA">
        <w:rPr>
          <w:rFonts w:ascii="Times New Roman" w:hAnsi="Times New Roman"/>
          <w:sz w:val="28"/>
          <w:szCs w:val="28"/>
        </w:rPr>
        <w:t>.</w:t>
      </w:r>
    </w:p>
    <w:p w14:paraId="646987B8" w14:textId="7394F4A7" w:rsidR="00331611" w:rsidRPr="00D962FA" w:rsidRDefault="00331611" w:rsidP="00331611">
      <w:pPr>
        <w:spacing w:after="0" w:line="240" w:lineRule="auto"/>
        <w:ind w:firstLine="709"/>
        <w:contextualSpacing/>
        <w:jc w:val="both"/>
        <w:rPr>
          <w:rFonts w:ascii="Times New Roman" w:hAnsi="Times New Roman"/>
          <w:sz w:val="28"/>
          <w:szCs w:val="28"/>
        </w:rPr>
      </w:pPr>
      <w:r w:rsidRPr="00D962FA">
        <w:rPr>
          <w:rFonts w:ascii="Times New Roman" w:hAnsi="Times New Roman"/>
          <w:sz w:val="28"/>
          <w:szCs w:val="28"/>
        </w:rPr>
        <w:t xml:space="preserve">2. </w:t>
      </w:r>
      <w:r w:rsidRPr="00D962FA">
        <w:rPr>
          <w:rFonts w:ascii="Times New Roman" w:eastAsia="Times New Roman" w:hAnsi="Times New Roman"/>
          <w:color w:val="212529"/>
          <w:sz w:val="28"/>
          <w:szCs w:val="28"/>
        </w:rPr>
        <w:t xml:space="preserve">Технологический подход: </w:t>
      </w:r>
      <w:r w:rsidRPr="00D962FA">
        <w:rPr>
          <w:rFonts w:ascii="Times New Roman" w:hAnsi="Times New Roman"/>
          <w:sz w:val="28"/>
          <w:szCs w:val="28"/>
        </w:rPr>
        <w:t>[</w:t>
      </w:r>
      <w:r w:rsidR="00CD5CC4" w:rsidRPr="00D962FA">
        <w:rPr>
          <w:rFonts w:ascii="Times New Roman" w:hAnsi="Times New Roman"/>
          <w:sz w:val="28"/>
          <w:szCs w:val="28"/>
        </w:rPr>
        <w:t>29</w:t>
      </w:r>
      <w:r w:rsidR="00A37293" w:rsidRPr="00D962FA">
        <w:rPr>
          <w:rFonts w:ascii="Times New Roman" w:hAnsi="Times New Roman"/>
          <w:sz w:val="28"/>
          <w:szCs w:val="28"/>
        </w:rPr>
        <w:t xml:space="preserve">, </w:t>
      </w:r>
      <w:r w:rsidR="00D509F1" w:rsidRPr="00D962FA">
        <w:rPr>
          <w:rFonts w:ascii="Times New Roman" w:hAnsi="Times New Roman"/>
          <w:sz w:val="28"/>
          <w:szCs w:val="28"/>
        </w:rPr>
        <w:t>3-130</w:t>
      </w:r>
      <w:r w:rsidR="00A37293" w:rsidRPr="00D962FA">
        <w:rPr>
          <w:rFonts w:ascii="Times New Roman" w:hAnsi="Times New Roman"/>
          <w:sz w:val="28"/>
          <w:szCs w:val="28"/>
        </w:rPr>
        <w:t>; 35, с.</w:t>
      </w:r>
      <w:r w:rsidR="00D509F1" w:rsidRPr="00D962FA">
        <w:rPr>
          <w:rFonts w:ascii="Times New Roman" w:hAnsi="Times New Roman"/>
          <w:sz w:val="28"/>
          <w:szCs w:val="28"/>
        </w:rPr>
        <w:t xml:space="preserve"> 3-24</w:t>
      </w:r>
      <w:r w:rsidR="00A37293" w:rsidRPr="00D962FA">
        <w:rPr>
          <w:rFonts w:ascii="Times New Roman" w:hAnsi="Times New Roman"/>
          <w:sz w:val="28"/>
          <w:szCs w:val="28"/>
        </w:rPr>
        <w:t>; 36, с.</w:t>
      </w:r>
      <w:r w:rsidR="00D509F1" w:rsidRPr="00D962FA">
        <w:rPr>
          <w:rFonts w:ascii="Times New Roman" w:hAnsi="Times New Roman"/>
          <w:sz w:val="28"/>
          <w:szCs w:val="28"/>
        </w:rPr>
        <w:t xml:space="preserve"> 3-186; 44</w:t>
      </w:r>
      <w:r w:rsidR="00A37293" w:rsidRPr="00D962FA">
        <w:rPr>
          <w:rFonts w:ascii="Times New Roman" w:hAnsi="Times New Roman"/>
          <w:sz w:val="28"/>
          <w:szCs w:val="28"/>
        </w:rPr>
        <w:t>, с.</w:t>
      </w:r>
      <w:r w:rsidR="00D509F1" w:rsidRPr="00D962FA">
        <w:rPr>
          <w:rFonts w:ascii="Times New Roman" w:hAnsi="Times New Roman"/>
          <w:sz w:val="28"/>
          <w:szCs w:val="28"/>
        </w:rPr>
        <w:t xml:space="preserve"> 3-250</w:t>
      </w:r>
      <w:r w:rsidR="00A37293" w:rsidRPr="00D962FA">
        <w:rPr>
          <w:rFonts w:ascii="Times New Roman" w:hAnsi="Times New Roman"/>
          <w:sz w:val="28"/>
          <w:szCs w:val="28"/>
        </w:rPr>
        <w:t>; 4</w:t>
      </w:r>
      <w:r w:rsidR="00D509F1" w:rsidRPr="00D962FA">
        <w:rPr>
          <w:rFonts w:ascii="Times New Roman" w:hAnsi="Times New Roman"/>
          <w:sz w:val="28"/>
          <w:szCs w:val="28"/>
        </w:rPr>
        <w:t>7</w:t>
      </w:r>
      <w:r w:rsidR="00A37293" w:rsidRPr="00D962FA">
        <w:rPr>
          <w:rFonts w:ascii="Times New Roman" w:hAnsi="Times New Roman"/>
          <w:sz w:val="28"/>
          <w:szCs w:val="28"/>
        </w:rPr>
        <w:t>, с.</w:t>
      </w:r>
      <w:r w:rsidR="00D509F1" w:rsidRPr="00D962FA">
        <w:rPr>
          <w:rFonts w:ascii="Times New Roman" w:hAnsi="Times New Roman"/>
          <w:sz w:val="28"/>
          <w:szCs w:val="28"/>
        </w:rPr>
        <w:t xml:space="preserve"> 3-140</w:t>
      </w:r>
      <w:r w:rsidR="00A37293" w:rsidRPr="00D962FA">
        <w:rPr>
          <w:rFonts w:ascii="Times New Roman" w:hAnsi="Times New Roman"/>
          <w:sz w:val="28"/>
          <w:szCs w:val="28"/>
        </w:rPr>
        <w:t xml:space="preserve">; </w:t>
      </w:r>
      <w:r w:rsidR="00D509F1" w:rsidRPr="00D962FA">
        <w:rPr>
          <w:rFonts w:ascii="Times New Roman" w:hAnsi="Times New Roman"/>
          <w:sz w:val="28"/>
          <w:szCs w:val="28"/>
        </w:rPr>
        <w:t>48</w:t>
      </w:r>
      <w:r w:rsidR="00A37293" w:rsidRPr="00D962FA">
        <w:rPr>
          <w:rFonts w:ascii="Times New Roman" w:hAnsi="Times New Roman"/>
          <w:sz w:val="28"/>
          <w:szCs w:val="28"/>
        </w:rPr>
        <w:t>, с.</w:t>
      </w:r>
      <w:r w:rsidR="00D509F1" w:rsidRPr="00D962FA">
        <w:rPr>
          <w:rFonts w:ascii="Times New Roman" w:hAnsi="Times New Roman"/>
          <w:sz w:val="28"/>
          <w:szCs w:val="28"/>
        </w:rPr>
        <w:t xml:space="preserve"> 3-129</w:t>
      </w:r>
      <w:r w:rsidR="00A37293" w:rsidRPr="00D962FA">
        <w:rPr>
          <w:rFonts w:ascii="Times New Roman" w:hAnsi="Times New Roman"/>
          <w:sz w:val="28"/>
          <w:szCs w:val="28"/>
        </w:rPr>
        <w:t>; 5</w:t>
      </w:r>
      <w:r w:rsidR="00D509F1" w:rsidRPr="00D962FA">
        <w:rPr>
          <w:rFonts w:ascii="Times New Roman" w:hAnsi="Times New Roman"/>
          <w:sz w:val="28"/>
          <w:szCs w:val="28"/>
        </w:rPr>
        <w:t>0</w:t>
      </w:r>
      <w:r w:rsidR="00A37293" w:rsidRPr="00D962FA">
        <w:rPr>
          <w:rFonts w:ascii="Times New Roman" w:hAnsi="Times New Roman"/>
          <w:sz w:val="28"/>
          <w:szCs w:val="28"/>
        </w:rPr>
        <w:t>, с.</w:t>
      </w:r>
      <w:r w:rsidR="00D509F1" w:rsidRPr="00D962FA">
        <w:rPr>
          <w:rFonts w:ascii="Times New Roman" w:hAnsi="Times New Roman"/>
          <w:sz w:val="28"/>
          <w:szCs w:val="28"/>
        </w:rPr>
        <w:t xml:space="preserve"> 3-180</w:t>
      </w:r>
      <w:r w:rsidR="00A37293" w:rsidRPr="00D962FA">
        <w:rPr>
          <w:rFonts w:ascii="Times New Roman" w:hAnsi="Times New Roman"/>
          <w:sz w:val="28"/>
          <w:szCs w:val="28"/>
        </w:rPr>
        <w:t>; 5</w:t>
      </w:r>
      <w:r w:rsidR="00D509F1" w:rsidRPr="00D962FA">
        <w:rPr>
          <w:rFonts w:ascii="Times New Roman" w:hAnsi="Times New Roman"/>
          <w:sz w:val="28"/>
          <w:szCs w:val="28"/>
        </w:rPr>
        <w:t>5</w:t>
      </w:r>
      <w:r w:rsidR="00A37293" w:rsidRPr="00D962FA">
        <w:rPr>
          <w:rFonts w:ascii="Times New Roman" w:hAnsi="Times New Roman"/>
          <w:sz w:val="28"/>
          <w:szCs w:val="28"/>
        </w:rPr>
        <w:t>, с.</w:t>
      </w:r>
      <w:r w:rsidR="00D509F1" w:rsidRPr="00D962FA">
        <w:rPr>
          <w:rFonts w:ascii="Times New Roman" w:hAnsi="Times New Roman"/>
          <w:sz w:val="28"/>
          <w:szCs w:val="28"/>
        </w:rPr>
        <w:t xml:space="preserve"> 3-136</w:t>
      </w:r>
      <w:r w:rsidR="00A37293" w:rsidRPr="00D962FA">
        <w:rPr>
          <w:rFonts w:ascii="Times New Roman" w:hAnsi="Times New Roman"/>
          <w:sz w:val="28"/>
          <w:szCs w:val="28"/>
        </w:rPr>
        <w:t>; 7</w:t>
      </w:r>
      <w:r w:rsidR="00D509F1" w:rsidRPr="00D962FA">
        <w:rPr>
          <w:rFonts w:ascii="Times New Roman" w:hAnsi="Times New Roman"/>
          <w:sz w:val="28"/>
          <w:szCs w:val="28"/>
        </w:rPr>
        <w:t>7</w:t>
      </w:r>
      <w:r w:rsidR="00A37293" w:rsidRPr="00D962FA">
        <w:rPr>
          <w:rFonts w:ascii="Times New Roman" w:hAnsi="Times New Roman"/>
          <w:sz w:val="28"/>
          <w:szCs w:val="28"/>
        </w:rPr>
        <w:t>, с.</w:t>
      </w:r>
      <w:r w:rsidR="00D509F1" w:rsidRPr="00D962FA">
        <w:rPr>
          <w:rFonts w:ascii="Times New Roman" w:hAnsi="Times New Roman"/>
          <w:sz w:val="28"/>
          <w:szCs w:val="28"/>
        </w:rPr>
        <w:t xml:space="preserve"> 3-18</w:t>
      </w:r>
      <w:r w:rsidR="00A37293" w:rsidRPr="00D962FA">
        <w:rPr>
          <w:rFonts w:ascii="Times New Roman" w:hAnsi="Times New Roman"/>
          <w:sz w:val="28"/>
          <w:szCs w:val="28"/>
        </w:rPr>
        <w:t>; 7</w:t>
      </w:r>
      <w:r w:rsidR="00D509F1" w:rsidRPr="00D962FA">
        <w:rPr>
          <w:rFonts w:ascii="Times New Roman" w:hAnsi="Times New Roman"/>
          <w:sz w:val="28"/>
          <w:szCs w:val="28"/>
        </w:rPr>
        <w:t>8</w:t>
      </w:r>
      <w:r w:rsidR="00A37293" w:rsidRPr="00D962FA">
        <w:rPr>
          <w:rFonts w:ascii="Times New Roman" w:hAnsi="Times New Roman"/>
          <w:sz w:val="28"/>
          <w:szCs w:val="28"/>
        </w:rPr>
        <w:t>, с.</w:t>
      </w:r>
      <w:r w:rsidR="00D509F1" w:rsidRPr="00D962FA">
        <w:rPr>
          <w:rFonts w:ascii="Times New Roman" w:hAnsi="Times New Roman"/>
          <w:sz w:val="28"/>
          <w:szCs w:val="28"/>
        </w:rPr>
        <w:t xml:space="preserve"> 3-28</w:t>
      </w:r>
      <w:r w:rsidR="00A37293" w:rsidRPr="00D962FA">
        <w:rPr>
          <w:rFonts w:ascii="Times New Roman" w:hAnsi="Times New Roman"/>
          <w:sz w:val="28"/>
          <w:szCs w:val="28"/>
        </w:rPr>
        <w:t xml:space="preserve">; </w:t>
      </w:r>
      <w:r w:rsidR="00D509F1" w:rsidRPr="00D962FA">
        <w:rPr>
          <w:rFonts w:ascii="Times New Roman" w:hAnsi="Times New Roman"/>
          <w:sz w:val="28"/>
          <w:szCs w:val="28"/>
        </w:rPr>
        <w:t>79</w:t>
      </w:r>
      <w:r w:rsidR="00A37293" w:rsidRPr="00D962FA">
        <w:rPr>
          <w:rFonts w:ascii="Times New Roman" w:hAnsi="Times New Roman"/>
          <w:sz w:val="28"/>
          <w:szCs w:val="28"/>
        </w:rPr>
        <w:t>, с.</w:t>
      </w:r>
      <w:r w:rsidR="00D509F1" w:rsidRPr="00D962FA">
        <w:rPr>
          <w:rFonts w:ascii="Times New Roman" w:hAnsi="Times New Roman"/>
          <w:sz w:val="28"/>
          <w:szCs w:val="28"/>
        </w:rPr>
        <w:t xml:space="preserve"> 3-28</w:t>
      </w:r>
      <w:r w:rsidR="00A37293" w:rsidRPr="00D962FA">
        <w:rPr>
          <w:rFonts w:ascii="Times New Roman" w:hAnsi="Times New Roman"/>
          <w:sz w:val="28"/>
          <w:szCs w:val="28"/>
        </w:rPr>
        <w:t>; 8</w:t>
      </w:r>
      <w:r w:rsidR="00D509F1" w:rsidRPr="00D962FA">
        <w:rPr>
          <w:rFonts w:ascii="Times New Roman" w:hAnsi="Times New Roman"/>
          <w:sz w:val="28"/>
          <w:szCs w:val="28"/>
        </w:rPr>
        <w:t>3</w:t>
      </w:r>
      <w:r w:rsidR="00A37293" w:rsidRPr="00D962FA">
        <w:rPr>
          <w:rFonts w:ascii="Times New Roman" w:hAnsi="Times New Roman"/>
          <w:sz w:val="28"/>
          <w:szCs w:val="28"/>
        </w:rPr>
        <w:t>, с.</w:t>
      </w:r>
      <w:r w:rsidR="00D509F1" w:rsidRPr="00D962FA">
        <w:rPr>
          <w:rFonts w:ascii="Times New Roman" w:hAnsi="Times New Roman"/>
          <w:sz w:val="28"/>
          <w:szCs w:val="28"/>
        </w:rPr>
        <w:t xml:space="preserve"> 3-140</w:t>
      </w:r>
      <w:r w:rsidR="00A37293" w:rsidRPr="00D962FA">
        <w:rPr>
          <w:rFonts w:ascii="Times New Roman" w:hAnsi="Times New Roman"/>
          <w:sz w:val="28"/>
          <w:szCs w:val="28"/>
        </w:rPr>
        <w:t>; 8</w:t>
      </w:r>
      <w:r w:rsidR="00D509F1" w:rsidRPr="00D962FA">
        <w:rPr>
          <w:rFonts w:ascii="Times New Roman" w:hAnsi="Times New Roman"/>
          <w:sz w:val="28"/>
          <w:szCs w:val="28"/>
        </w:rPr>
        <w:t>4</w:t>
      </w:r>
      <w:r w:rsidR="00A37293" w:rsidRPr="00D962FA">
        <w:rPr>
          <w:rFonts w:ascii="Times New Roman" w:hAnsi="Times New Roman"/>
          <w:sz w:val="28"/>
          <w:szCs w:val="28"/>
        </w:rPr>
        <w:t>, с.</w:t>
      </w:r>
      <w:r w:rsidR="00D509F1" w:rsidRPr="00D962FA">
        <w:rPr>
          <w:rFonts w:ascii="Times New Roman" w:hAnsi="Times New Roman"/>
          <w:sz w:val="28"/>
          <w:szCs w:val="28"/>
        </w:rPr>
        <w:t xml:space="preserve"> 3-148</w:t>
      </w:r>
      <w:r w:rsidR="00A37293" w:rsidRPr="00D962FA">
        <w:rPr>
          <w:rFonts w:ascii="Times New Roman" w:hAnsi="Times New Roman"/>
          <w:sz w:val="28"/>
          <w:szCs w:val="28"/>
        </w:rPr>
        <w:t>; 8</w:t>
      </w:r>
      <w:r w:rsidR="00D509F1" w:rsidRPr="00D962FA">
        <w:rPr>
          <w:rFonts w:ascii="Times New Roman" w:hAnsi="Times New Roman"/>
          <w:sz w:val="28"/>
          <w:szCs w:val="28"/>
        </w:rPr>
        <w:t>5</w:t>
      </w:r>
      <w:r w:rsidR="00A37293" w:rsidRPr="00D962FA">
        <w:rPr>
          <w:rFonts w:ascii="Times New Roman" w:hAnsi="Times New Roman"/>
          <w:sz w:val="28"/>
          <w:szCs w:val="28"/>
        </w:rPr>
        <w:t>,</w:t>
      </w:r>
      <w:r w:rsidR="00D509F1" w:rsidRPr="00D962FA">
        <w:rPr>
          <w:rFonts w:ascii="Times New Roman" w:hAnsi="Times New Roman"/>
          <w:sz w:val="28"/>
          <w:szCs w:val="28"/>
        </w:rPr>
        <w:t xml:space="preserve"> </w:t>
      </w:r>
      <w:r w:rsidR="00A37293" w:rsidRPr="00D962FA">
        <w:rPr>
          <w:rFonts w:ascii="Times New Roman" w:hAnsi="Times New Roman"/>
          <w:sz w:val="28"/>
          <w:szCs w:val="28"/>
        </w:rPr>
        <w:t>с.</w:t>
      </w:r>
      <w:r w:rsidR="00D509F1" w:rsidRPr="00D962FA">
        <w:rPr>
          <w:rFonts w:ascii="Times New Roman" w:hAnsi="Times New Roman"/>
          <w:sz w:val="28"/>
          <w:szCs w:val="28"/>
        </w:rPr>
        <w:t xml:space="preserve"> 3-114</w:t>
      </w:r>
      <w:r w:rsidR="00A37293" w:rsidRPr="00D962FA">
        <w:rPr>
          <w:rFonts w:ascii="Times New Roman" w:hAnsi="Times New Roman"/>
          <w:sz w:val="28"/>
          <w:szCs w:val="28"/>
        </w:rPr>
        <w:t xml:space="preserve">; </w:t>
      </w:r>
      <w:r w:rsidR="00CD5CC4" w:rsidRPr="00D962FA">
        <w:rPr>
          <w:rFonts w:ascii="Times New Roman" w:hAnsi="Times New Roman"/>
          <w:sz w:val="28"/>
          <w:szCs w:val="28"/>
        </w:rPr>
        <w:t>8</w:t>
      </w:r>
      <w:r w:rsidR="00D509F1" w:rsidRPr="00D962FA">
        <w:rPr>
          <w:rFonts w:ascii="Times New Roman" w:hAnsi="Times New Roman"/>
          <w:sz w:val="28"/>
          <w:szCs w:val="28"/>
        </w:rPr>
        <w:t>6</w:t>
      </w:r>
      <w:r w:rsidR="00A37293" w:rsidRPr="00D962FA">
        <w:rPr>
          <w:rFonts w:ascii="Times New Roman" w:hAnsi="Times New Roman"/>
          <w:sz w:val="28"/>
          <w:szCs w:val="28"/>
        </w:rPr>
        <w:t>,</w:t>
      </w:r>
      <w:r w:rsidR="00D509F1" w:rsidRPr="00D962FA">
        <w:rPr>
          <w:rFonts w:ascii="Times New Roman" w:hAnsi="Times New Roman"/>
          <w:sz w:val="28"/>
          <w:szCs w:val="28"/>
        </w:rPr>
        <w:t xml:space="preserve"> </w:t>
      </w:r>
      <w:r w:rsidR="00A37293" w:rsidRPr="00D962FA">
        <w:rPr>
          <w:rFonts w:ascii="Times New Roman" w:hAnsi="Times New Roman"/>
          <w:sz w:val="28"/>
          <w:szCs w:val="28"/>
        </w:rPr>
        <w:t>с.</w:t>
      </w:r>
      <w:r w:rsidR="00D509F1" w:rsidRPr="00D962FA">
        <w:rPr>
          <w:rFonts w:ascii="Times New Roman" w:hAnsi="Times New Roman"/>
          <w:sz w:val="28"/>
          <w:szCs w:val="28"/>
        </w:rPr>
        <w:t xml:space="preserve"> 3-264</w:t>
      </w:r>
      <w:r w:rsidR="00A37293" w:rsidRPr="00D962FA">
        <w:rPr>
          <w:rFonts w:ascii="Times New Roman" w:hAnsi="Times New Roman"/>
          <w:sz w:val="28"/>
          <w:szCs w:val="28"/>
        </w:rPr>
        <w:t xml:space="preserve">; </w:t>
      </w:r>
      <w:r w:rsidR="00CD5CC4" w:rsidRPr="00D962FA">
        <w:rPr>
          <w:rFonts w:ascii="Times New Roman" w:hAnsi="Times New Roman"/>
          <w:sz w:val="28"/>
          <w:szCs w:val="28"/>
        </w:rPr>
        <w:t>9</w:t>
      </w:r>
      <w:r w:rsidR="00A37293" w:rsidRPr="00D962FA">
        <w:rPr>
          <w:rFonts w:ascii="Times New Roman" w:hAnsi="Times New Roman"/>
          <w:sz w:val="28"/>
          <w:szCs w:val="28"/>
        </w:rPr>
        <w:t>, с.</w:t>
      </w:r>
      <w:r w:rsidR="00D509F1" w:rsidRPr="00D962FA">
        <w:rPr>
          <w:rFonts w:ascii="Times New Roman" w:hAnsi="Times New Roman"/>
          <w:sz w:val="28"/>
          <w:szCs w:val="28"/>
        </w:rPr>
        <w:t xml:space="preserve"> 3-200</w:t>
      </w:r>
      <w:r w:rsidR="00A37293" w:rsidRPr="00D962FA">
        <w:rPr>
          <w:rFonts w:ascii="Times New Roman" w:hAnsi="Times New Roman"/>
          <w:sz w:val="28"/>
          <w:szCs w:val="28"/>
        </w:rPr>
        <w:t xml:space="preserve">; </w:t>
      </w:r>
      <w:r w:rsidR="00CD5CC4" w:rsidRPr="00D962FA">
        <w:rPr>
          <w:rFonts w:ascii="Times New Roman" w:hAnsi="Times New Roman"/>
          <w:sz w:val="28"/>
          <w:szCs w:val="28"/>
        </w:rPr>
        <w:t>1</w:t>
      </w:r>
      <w:r w:rsidR="00D509F1" w:rsidRPr="00D962FA">
        <w:rPr>
          <w:rFonts w:ascii="Times New Roman" w:hAnsi="Times New Roman"/>
          <w:sz w:val="28"/>
          <w:szCs w:val="28"/>
        </w:rPr>
        <w:t>08</w:t>
      </w:r>
      <w:r w:rsidR="00A37293" w:rsidRPr="00D962FA">
        <w:rPr>
          <w:rFonts w:ascii="Times New Roman" w:hAnsi="Times New Roman"/>
          <w:sz w:val="28"/>
          <w:szCs w:val="28"/>
        </w:rPr>
        <w:t>, с.</w:t>
      </w:r>
      <w:r w:rsidR="00D509F1" w:rsidRPr="00D962FA">
        <w:rPr>
          <w:rFonts w:ascii="Times New Roman" w:hAnsi="Times New Roman"/>
          <w:sz w:val="28"/>
          <w:szCs w:val="28"/>
        </w:rPr>
        <w:t xml:space="preserve"> 3-14</w:t>
      </w:r>
      <w:r w:rsidR="00A37293" w:rsidRPr="00D962FA">
        <w:rPr>
          <w:rFonts w:ascii="Times New Roman" w:hAnsi="Times New Roman"/>
          <w:sz w:val="28"/>
          <w:szCs w:val="28"/>
        </w:rPr>
        <w:t xml:space="preserve">; </w:t>
      </w:r>
      <w:r w:rsidR="00CD5CC4" w:rsidRPr="00D962FA">
        <w:rPr>
          <w:rFonts w:ascii="Times New Roman" w:hAnsi="Times New Roman"/>
          <w:sz w:val="28"/>
          <w:szCs w:val="28"/>
        </w:rPr>
        <w:t>12</w:t>
      </w:r>
      <w:r w:rsidR="00D509F1" w:rsidRPr="00D962FA">
        <w:rPr>
          <w:rFonts w:ascii="Times New Roman" w:hAnsi="Times New Roman"/>
          <w:sz w:val="28"/>
          <w:szCs w:val="28"/>
        </w:rPr>
        <w:t>3</w:t>
      </w:r>
      <w:r w:rsidR="00A37293" w:rsidRPr="00D962FA">
        <w:rPr>
          <w:rFonts w:ascii="Times New Roman" w:hAnsi="Times New Roman"/>
          <w:sz w:val="28"/>
          <w:szCs w:val="28"/>
        </w:rPr>
        <w:t>, с.</w:t>
      </w:r>
      <w:r w:rsidR="00D509F1" w:rsidRPr="00D962FA">
        <w:rPr>
          <w:rFonts w:ascii="Times New Roman" w:hAnsi="Times New Roman"/>
          <w:sz w:val="28"/>
          <w:szCs w:val="28"/>
        </w:rPr>
        <w:t xml:space="preserve"> 3-20</w:t>
      </w:r>
      <w:r w:rsidR="00A37293" w:rsidRPr="00D962FA">
        <w:rPr>
          <w:rFonts w:ascii="Times New Roman" w:hAnsi="Times New Roman"/>
          <w:sz w:val="28"/>
          <w:szCs w:val="28"/>
        </w:rPr>
        <w:t xml:space="preserve">; </w:t>
      </w:r>
      <w:r w:rsidR="00CD5CC4" w:rsidRPr="00D962FA">
        <w:rPr>
          <w:rFonts w:ascii="Times New Roman" w:hAnsi="Times New Roman"/>
          <w:sz w:val="28"/>
          <w:szCs w:val="28"/>
        </w:rPr>
        <w:t>1</w:t>
      </w:r>
      <w:r w:rsidR="00D509F1" w:rsidRPr="00D962FA">
        <w:rPr>
          <w:rFonts w:ascii="Times New Roman" w:hAnsi="Times New Roman"/>
          <w:sz w:val="28"/>
          <w:szCs w:val="28"/>
        </w:rPr>
        <w:t>35</w:t>
      </w:r>
      <w:r w:rsidR="00A37293" w:rsidRPr="00D962FA">
        <w:rPr>
          <w:rFonts w:ascii="Times New Roman" w:hAnsi="Times New Roman"/>
          <w:sz w:val="28"/>
          <w:szCs w:val="28"/>
        </w:rPr>
        <w:t>, с.</w:t>
      </w:r>
      <w:r w:rsidR="00D509F1" w:rsidRPr="00D962FA">
        <w:rPr>
          <w:rFonts w:ascii="Times New Roman" w:hAnsi="Times New Roman"/>
          <w:sz w:val="28"/>
          <w:szCs w:val="28"/>
        </w:rPr>
        <w:t xml:space="preserve"> 3-19</w:t>
      </w:r>
      <w:r w:rsidR="00A37293" w:rsidRPr="00D962FA">
        <w:rPr>
          <w:rFonts w:ascii="Times New Roman" w:hAnsi="Times New Roman"/>
          <w:sz w:val="28"/>
          <w:szCs w:val="28"/>
        </w:rPr>
        <w:t xml:space="preserve">; </w:t>
      </w:r>
      <w:r w:rsidR="00CD5CC4" w:rsidRPr="00D962FA">
        <w:rPr>
          <w:rFonts w:ascii="Times New Roman" w:hAnsi="Times New Roman"/>
          <w:sz w:val="28"/>
          <w:szCs w:val="28"/>
        </w:rPr>
        <w:t>1</w:t>
      </w:r>
      <w:r w:rsidR="00D509F1" w:rsidRPr="00D962FA">
        <w:rPr>
          <w:rFonts w:ascii="Times New Roman" w:hAnsi="Times New Roman"/>
          <w:sz w:val="28"/>
          <w:szCs w:val="28"/>
        </w:rPr>
        <w:t>39</w:t>
      </w:r>
      <w:r w:rsidR="00A37293" w:rsidRPr="00D962FA">
        <w:rPr>
          <w:rFonts w:ascii="Times New Roman" w:hAnsi="Times New Roman"/>
          <w:sz w:val="28"/>
          <w:szCs w:val="28"/>
        </w:rPr>
        <w:t>, с.</w:t>
      </w:r>
      <w:r w:rsidR="00D509F1" w:rsidRPr="00D962FA">
        <w:rPr>
          <w:rFonts w:ascii="Times New Roman" w:hAnsi="Times New Roman"/>
          <w:sz w:val="28"/>
          <w:szCs w:val="28"/>
        </w:rPr>
        <w:t xml:space="preserve"> 3-174</w:t>
      </w:r>
      <w:r w:rsidR="00A37293" w:rsidRPr="00D962FA">
        <w:rPr>
          <w:rFonts w:ascii="Times New Roman" w:hAnsi="Times New Roman"/>
          <w:sz w:val="28"/>
          <w:szCs w:val="28"/>
        </w:rPr>
        <w:t xml:space="preserve">; </w:t>
      </w:r>
      <w:r w:rsidR="00CD5CC4" w:rsidRPr="00D962FA">
        <w:rPr>
          <w:rFonts w:ascii="Times New Roman" w:hAnsi="Times New Roman"/>
          <w:sz w:val="28"/>
          <w:szCs w:val="28"/>
        </w:rPr>
        <w:t>14</w:t>
      </w:r>
      <w:r w:rsidR="00D509F1" w:rsidRPr="00D962FA">
        <w:rPr>
          <w:rFonts w:ascii="Times New Roman" w:hAnsi="Times New Roman"/>
          <w:sz w:val="28"/>
          <w:szCs w:val="28"/>
        </w:rPr>
        <w:t>0</w:t>
      </w:r>
      <w:r w:rsidR="00A37293" w:rsidRPr="00D962FA">
        <w:rPr>
          <w:rFonts w:ascii="Times New Roman" w:hAnsi="Times New Roman"/>
          <w:sz w:val="28"/>
          <w:szCs w:val="28"/>
        </w:rPr>
        <w:t>, с.</w:t>
      </w:r>
      <w:r w:rsidR="00D509F1" w:rsidRPr="00D962FA">
        <w:rPr>
          <w:rFonts w:ascii="Times New Roman" w:hAnsi="Times New Roman"/>
          <w:sz w:val="28"/>
          <w:szCs w:val="28"/>
        </w:rPr>
        <w:t xml:space="preserve"> 3-19</w:t>
      </w:r>
      <w:r w:rsidR="00A37293" w:rsidRPr="00D962FA">
        <w:rPr>
          <w:rFonts w:ascii="Times New Roman" w:hAnsi="Times New Roman"/>
          <w:sz w:val="28"/>
          <w:szCs w:val="28"/>
        </w:rPr>
        <w:t xml:space="preserve">; </w:t>
      </w:r>
      <w:r w:rsidR="00CD5CC4" w:rsidRPr="00D962FA">
        <w:rPr>
          <w:rFonts w:ascii="Times New Roman" w:hAnsi="Times New Roman"/>
          <w:sz w:val="28"/>
          <w:szCs w:val="28"/>
        </w:rPr>
        <w:t>16</w:t>
      </w:r>
      <w:r w:rsidR="00D509F1" w:rsidRPr="00D962FA">
        <w:rPr>
          <w:rFonts w:ascii="Times New Roman" w:hAnsi="Times New Roman"/>
          <w:sz w:val="28"/>
          <w:szCs w:val="28"/>
        </w:rPr>
        <w:t>1</w:t>
      </w:r>
      <w:r w:rsidR="002D469D" w:rsidRPr="00D962FA">
        <w:rPr>
          <w:rFonts w:ascii="Times New Roman" w:hAnsi="Times New Roman"/>
          <w:sz w:val="28"/>
          <w:szCs w:val="28"/>
        </w:rPr>
        <w:t>,</w:t>
      </w:r>
      <w:r w:rsidR="00D509F1" w:rsidRPr="00D962FA">
        <w:rPr>
          <w:rFonts w:ascii="Times New Roman" w:hAnsi="Times New Roman"/>
          <w:sz w:val="28"/>
          <w:szCs w:val="28"/>
        </w:rPr>
        <w:t xml:space="preserve"> </w:t>
      </w:r>
      <w:r w:rsidR="002D469D" w:rsidRPr="00D962FA">
        <w:rPr>
          <w:rFonts w:ascii="Times New Roman" w:hAnsi="Times New Roman"/>
          <w:sz w:val="28"/>
          <w:szCs w:val="28"/>
        </w:rPr>
        <w:t>с.</w:t>
      </w:r>
      <w:r w:rsidR="00D509F1" w:rsidRPr="00D962FA">
        <w:rPr>
          <w:rFonts w:ascii="Times New Roman" w:hAnsi="Times New Roman"/>
          <w:sz w:val="28"/>
          <w:szCs w:val="28"/>
        </w:rPr>
        <w:t xml:space="preserve"> 3-44</w:t>
      </w:r>
      <w:r w:rsidR="002D469D" w:rsidRPr="00D962FA">
        <w:rPr>
          <w:rFonts w:ascii="Times New Roman" w:hAnsi="Times New Roman"/>
          <w:sz w:val="28"/>
          <w:szCs w:val="28"/>
        </w:rPr>
        <w:t xml:space="preserve">; </w:t>
      </w:r>
      <w:r w:rsidR="00CD5CC4" w:rsidRPr="00D962FA">
        <w:rPr>
          <w:rFonts w:ascii="Times New Roman" w:hAnsi="Times New Roman"/>
          <w:sz w:val="28"/>
          <w:szCs w:val="28"/>
        </w:rPr>
        <w:t>16</w:t>
      </w:r>
      <w:r w:rsidR="00D509F1" w:rsidRPr="00D962FA">
        <w:rPr>
          <w:rFonts w:ascii="Times New Roman" w:hAnsi="Times New Roman"/>
          <w:sz w:val="28"/>
          <w:szCs w:val="28"/>
        </w:rPr>
        <w:t>3</w:t>
      </w:r>
      <w:r w:rsidR="002D469D" w:rsidRPr="00D962FA">
        <w:rPr>
          <w:rFonts w:ascii="Times New Roman" w:hAnsi="Times New Roman"/>
          <w:sz w:val="28"/>
          <w:szCs w:val="28"/>
        </w:rPr>
        <w:t>,</w:t>
      </w:r>
      <w:r w:rsidR="00D509F1" w:rsidRPr="00D962FA">
        <w:rPr>
          <w:rFonts w:ascii="Times New Roman" w:hAnsi="Times New Roman"/>
          <w:sz w:val="28"/>
          <w:szCs w:val="28"/>
        </w:rPr>
        <w:t xml:space="preserve"> </w:t>
      </w:r>
      <w:r w:rsidR="002D469D" w:rsidRPr="00D962FA">
        <w:rPr>
          <w:rFonts w:ascii="Times New Roman" w:hAnsi="Times New Roman"/>
          <w:sz w:val="28"/>
          <w:szCs w:val="28"/>
        </w:rPr>
        <w:t>с.</w:t>
      </w:r>
      <w:r w:rsidR="00D509F1" w:rsidRPr="00D962FA">
        <w:rPr>
          <w:rFonts w:ascii="Times New Roman" w:hAnsi="Times New Roman"/>
          <w:sz w:val="28"/>
          <w:szCs w:val="28"/>
        </w:rPr>
        <w:t xml:space="preserve"> 3-19</w:t>
      </w:r>
      <w:r w:rsidR="002D469D" w:rsidRPr="00D962FA">
        <w:rPr>
          <w:rFonts w:ascii="Times New Roman" w:hAnsi="Times New Roman"/>
          <w:sz w:val="28"/>
          <w:szCs w:val="28"/>
        </w:rPr>
        <w:t xml:space="preserve">; </w:t>
      </w:r>
      <w:r w:rsidR="00CD5CC4" w:rsidRPr="00D962FA">
        <w:rPr>
          <w:rFonts w:ascii="Times New Roman" w:hAnsi="Times New Roman"/>
          <w:sz w:val="28"/>
          <w:szCs w:val="28"/>
        </w:rPr>
        <w:t>1</w:t>
      </w:r>
      <w:r w:rsidR="00D509F1" w:rsidRPr="00D962FA">
        <w:rPr>
          <w:rFonts w:ascii="Times New Roman" w:hAnsi="Times New Roman"/>
          <w:sz w:val="28"/>
          <w:szCs w:val="28"/>
        </w:rPr>
        <w:t>66</w:t>
      </w:r>
      <w:r w:rsidR="002D469D" w:rsidRPr="00D962FA">
        <w:rPr>
          <w:rFonts w:ascii="Times New Roman" w:hAnsi="Times New Roman"/>
          <w:sz w:val="28"/>
          <w:szCs w:val="28"/>
        </w:rPr>
        <w:t>,</w:t>
      </w:r>
      <w:r w:rsidR="00D509F1" w:rsidRPr="00D962FA">
        <w:rPr>
          <w:rFonts w:ascii="Times New Roman" w:hAnsi="Times New Roman"/>
          <w:sz w:val="28"/>
          <w:szCs w:val="28"/>
        </w:rPr>
        <w:t xml:space="preserve"> </w:t>
      </w:r>
      <w:r w:rsidR="002D469D" w:rsidRPr="00D962FA">
        <w:rPr>
          <w:rFonts w:ascii="Times New Roman" w:hAnsi="Times New Roman"/>
          <w:sz w:val="28"/>
          <w:szCs w:val="28"/>
        </w:rPr>
        <w:t>с.</w:t>
      </w:r>
      <w:r w:rsidR="00D509F1" w:rsidRPr="00D962FA">
        <w:rPr>
          <w:rFonts w:ascii="Times New Roman" w:hAnsi="Times New Roman"/>
          <w:sz w:val="28"/>
          <w:szCs w:val="28"/>
        </w:rPr>
        <w:t xml:space="preserve"> 3-19</w:t>
      </w:r>
      <w:r w:rsidR="002D469D" w:rsidRPr="00D962FA">
        <w:rPr>
          <w:rFonts w:ascii="Times New Roman" w:hAnsi="Times New Roman"/>
          <w:sz w:val="28"/>
          <w:szCs w:val="28"/>
        </w:rPr>
        <w:t xml:space="preserve">; </w:t>
      </w:r>
      <w:r w:rsidR="00CD5CC4" w:rsidRPr="00D962FA">
        <w:rPr>
          <w:rFonts w:ascii="Times New Roman" w:hAnsi="Times New Roman"/>
          <w:sz w:val="28"/>
          <w:szCs w:val="28"/>
        </w:rPr>
        <w:t>17</w:t>
      </w:r>
      <w:r w:rsidR="00D509F1" w:rsidRPr="00D962FA">
        <w:rPr>
          <w:rFonts w:ascii="Times New Roman" w:hAnsi="Times New Roman"/>
          <w:sz w:val="28"/>
          <w:szCs w:val="28"/>
        </w:rPr>
        <w:t>2</w:t>
      </w:r>
      <w:r w:rsidR="002D469D" w:rsidRPr="00D962FA">
        <w:rPr>
          <w:rFonts w:ascii="Times New Roman" w:hAnsi="Times New Roman"/>
          <w:sz w:val="28"/>
          <w:szCs w:val="28"/>
        </w:rPr>
        <w:t>, с.</w:t>
      </w:r>
      <w:r w:rsidR="00D509F1" w:rsidRPr="00D962FA">
        <w:rPr>
          <w:rFonts w:ascii="Times New Roman" w:hAnsi="Times New Roman"/>
          <w:sz w:val="28"/>
          <w:szCs w:val="28"/>
        </w:rPr>
        <w:t xml:space="preserve"> 3-22</w:t>
      </w:r>
      <w:r w:rsidR="002D469D" w:rsidRPr="00D962FA">
        <w:rPr>
          <w:rFonts w:ascii="Times New Roman" w:hAnsi="Times New Roman"/>
          <w:sz w:val="28"/>
          <w:szCs w:val="28"/>
        </w:rPr>
        <w:t xml:space="preserve">; </w:t>
      </w:r>
      <w:r w:rsidR="00CD5CC4" w:rsidRPr="00D962FA">
        <w:rPr>
          <w:rFonts w:ascii="Times New Roman" w:hAnsi="Times New Roman"/>
          <w:sz w:val="28"/>
          <w:szCs w:val="28"/>
        </w:rPr>
        <w:t>1</w:t>
      </w:r>
      <w:r w:rsidR="00D509F1" w:rsidRPr="00D962FA">
        <w:rPr>
          <w:rFonts w:ascii="Times New Roman" w:hAnsi="Times New Roman"/>
          <w:sz w:val="28"/>
          <w:szCs w:val="28"/>
        </w:rPr>
        <w:t>7</w:t>
      </w:r>
      <w:r w:rsidR="00CD5CC4" w:rsidRPr="00D962FA">
        <w:rPr>
          <w:rFonts w:ascii="Times New Roman" w:hAnsi="Times New Roman"/>
          <w:sz w:val="28"/>
          <w:szCs w:val="28"/>
        </w:rPr>
        <w:t>8</w:t>
      </w:r>
      <w:r w:rsidR="002D469D" w:rsidRPr="00D962FA">
        <w:rPr>
          <w:rFonts w:ascii="Times New Roman" w:hAnsi="Times New Roman"/>
          <w:sz w:val="28"/>
          <w:szCs w:val="28"/>
        </w:rPr>
        <w:t xml:space="preserve"> с.</w:t>
      </w:r>
      <w:r w:rsidR="00D509F1" w:rsidRPr="00D962FA">
        <w:rPr>
          <w:rFonts w:ascii="Times New Roman" w:hAnsi="Times New Roman"/>
          <w:sz w:val="28"/>
          <w:szCs w:val="28"/>
        </w:rPr>
        <w:t xml:space="preserve"> 3-22</w:t>
      </w:r>
      <w:r w:rsidR="002D469D" w:rsidRPr="00D962FA">
        <w:rPr>
          <w:rFonts w:ascii="Times New Roman" w:hAnsi="Times New Roman"/>
          <w:sz w:val="28"/>
          <w:szCs w:val="28"/>
        </w:rPr>
        <w:t xml:space="preserve">; </w:t>
      </w:r>
      <w:r w:rsidR="00CD5CC4" w:rsidRPr="00D962FA">
        <w:rPr>
          <w:rFonts w:ascii="Times New Roman" w:hAnsi="Times New Roman"/>
          <w:sz w:val="28"/>
          <w:szCs w:val="28"/>
        </w:rPr>
        <w:t>18</w:t>
      </w:r>
      <w:r w:rsidR="00995C85" w:rsidRPr="00D962FA">
        <w:rPr>
          <w:rFonts w:ascii="Times New Roman" w:hAnsi="Times New Roman"/>
          <w:sz w:val="28"/>
          <w:szCs w:val="28"/>
        </w:rPr>
        <w:t>7</w:t>
      </w:r>
      <w:r w:rsidR="002D469D" w:rsidRPr="00D962FA">
        <w:rPr>
          <w:rFonts w:ascii="Times New Roman" w:hAnsi="Times New Roman"/>
          <w:sz w:val="28"/>
          <w:szCs w:val="28"/>
        </w:rPr>
        <w:t>-</w:t>
      </w:r>
      <w:r w:rsidR="00CD5CC4" w:rsidRPr="00D962FA">
        <w:rPr>
          <w:rFonts w:ascii="Times New Roman" w:hAnsi="Times New Roman"/>
          <w:sz w:val="28"/>
          <w:szCs w:val="28"/>
        </w:rPr>
        <w:t>21</w:t>
      </w:r>
      <w:r w:rsidR="00995C85" w:rsidRPr="00D962FA">
        <w:rPr>
          <w:rFonts w:ascii="Times New Roman" w:hAnsi="Times New Roman"/>
          <w:sz w:val="28"/>
          <w:szCs w:val="28"/>
        </w:rPr>
        <w:t>7</w:t>
      </w:r>
      <w:r w:rsidRPr="00D962FA">
        <w:rPr>
          <w:rFonts w:ascii="Times New Roman" w:hAnsi="Times New Roman"/>
          <w:sz w:val="28"/>
          <w:szCs w:val="28"/>
        </w:rPr>
        <w:t>]</w:t>
      </w:r>
      <w:r w:rsidR="00D509F1" w:rsidRPr="00D962FA">
        <w:rPr>
          <w:rFonts w:ascii="Times New Roman" w:hAnsi="Times New Roman"/>
          <w:sz w:val="28"/>
          <w:szCs w:val="28"/>
        </w:rPr>
        <w:t>.</w:t>
      </w:r>
    </w:p>
    <w:p w14:paraId="46E1E3DC" w14:textId="6B0A501B" w:rsidR="008412A1" w:rsidRPr="00D962FA" w:rsidRDefault="00331611" w:rsidP="00135356">
      <w:pPr>
        <w:spacing w:after="0" w:line="240" w:lineRule="auto"/>
        <w:ind w:firstLine="709"/>
        <w:contextualSpacing/>
        <w:jc w:val="both"/>
        <w:rPr>
          <w:rFonts w:ascii="Times New Roman" w:hAnsi="Times New Roman"/>
          <w:sz w:val="28"/>
          <w:szCs w:val="28"/>
        </w:rPr>
      </w:pPr>
      <w:r w:rsidRPr="00D962FA">
        <w:rPr>
          <w:rFonts w:ascii="Times New Roman" w:hAnsi="Times New Roman"/>
          <w:sz w:val="28"/>
          <w:szCs w:val="28"/>
        </w:rPr>
        <w:t xml:space="preserve">3. </w:t>
      </w:r>
      <w:r w:rsidRPr="00D962FA">
        <w:rPr>
          <w:rFonts w:ascii="Times New Roman" w:eastAsia="Times New Roman" w:hAnsi="Times New Roman"/>
          <w:color w:val="212529"/>
          <w:sz w:val="28"/>
          <w:szCs w:val="28"/>
        </w:rPr>
        <w:t xml:space="preserve">Компетентностный подход: </w:t>
      </w:r>
      <w:r w:rsidRPr="00D962FA">
        <w:rPr>
          <w:rFonts w:ascii="Times New Roman" w:hAnsi="Times New Roman"/>
          <w:sz w:val="28"/>
          <w:szCs w:val="28"/>
        </w:rPr>
        <w:t>[</w:t>
      </w:r>
      <w:r w:rsidR="00CD5CC4" w:rsidRPr="00D962FA">
        <w:rPr>
          <w:rFonts w:ascii="Times New Roman" w:hAnsi="Times New Roman"/>
          <w:sz w:val="28"/>
          <w:szCs w:val="28"/>
        </w:rPr>
        <w:t>13</w:t>
      </w:r>
      <w:r w:rsidR="002D469D" w:rsidRPr="00D962FA">
        <w:rPr>
          <w:rFonts w:ascii="Times New Roman" w:hAnsi="Times New Roman"/>
          <w:sz w:val="28"/>
          <w:szCs w:val="28"/>
        </w:rPr>
        <w:t>, с.</w:t>
      </w:r>
      <w:r w:rsidR="00D509F1" w:rsidRPr="00D962FA">
        <w:rPr>
          <w:rFonts w:ascii="Times New Roman" w:hAnsi="Times New Roman"/>
          <w:sz w:val="28"/>
          <w:szCs w:val="28"/>
        </w:rPr>
        <w:t xml:space="preserve"> 3-24</w:t>
      </w:r>
      <w:r w:rsidR="002D469D" w:rsidRPr="00D962FA">
        <w:rPr>
          <w:rFonts w:ascii="Times New Roman" w:hAnsi="Times New Roman"/>
          <w:sz w:val="28"/>
          <w:szCs w:val="28"/>
        </w:rPr>
        <w:t>; 21, с.</w:t>
      </w:r>
      <w:r w:rsidR="00D509F1" w:rsidRPr="00D962FA">
        <w:rPr>
          <w:rFonts w:ascii="Times New Roman" w:hAnsi="Times New Roman"/>
          <w:sz w:val="28"/>
          <w:szCs w:val="28"/>
        </w:rPr>
        <w:t xml:space="preserve"> 3-30</w:t>
      </w:r>
      <w:r w:rsidR="002D469D" w:rsidRPr="00D962FA">
        <w:rPr>
          <w:rFonts w:ascii="Times New Roman" w:hAnsi="Times New Roman"/>
          <w:sz w:val="28"/>
          <w:szCs w:val="28"/>
        </w:rPr>
        <w:t>; 4</w:t>
      </w:r>
      <w:r w:rsidR="008818B9" w:rsidRPr="00D962FA">
        <w:rPr>
          <w:rFonts w:ascii="Times New Roman" w:hAnsi="Times New Roman"/>
          <w:sz w:val="28"/>
          <w:szCs w:val="28"/>
        </w:rPr>
        <w:t>4</w:t>
      </w:r>
      <w:r w:rsidR="002D469D" w:rsidRPr="00D962FA">
        <w:rPr>
          <w:rFonts w:ascii="Times New Roman" w:hAnsi="Times New Roman"/>
          <w:sz w:val="28"/>
          <w:szCs w:val="28"/>
        </w:rPr>
        <w:t>, с.</w:t>
      </w:r>
      <w:r w:rsidR="008818B9" w:rsidRPr="00D962FA">
        <w:rPr>
          <w:rFonts w:ascii="Times New Roman" w:hAnsi="Times New Roman"/>
          <w:sz w:val="28"/>
          <w:szCs w:val="28"/>
        </w:rPr>
        <w:t xml:space="preserve"> 3-250;</w:t>
      </w:r>
      <w:r w:rsidR="002D469D" w:rsidRPr="00D962FA">
        <w:rPr>
          <w:rFonts w:ascii="Times New Roman" w:hAnsi="Times New Roman"/>
          <w:sz w:val="28"/>
          <w:szCs w:val="28"/>
        </w:rPr>
        <w:t xml:space="preserve"> 5</w:t>
      </w:r>
      <w:r w:rsidR="008818B9" w:rsidRPr="00D962FA">
        <w:rPr>
          <w:rFonts w:ascii="Times New Roman" w:hAnsi="Times New Roman"/>
          <w:sz w:val="28"/>
          <w:szCs w:val="28"/>
        </w:rPr>
        <w:t>0</w:t>
      </w:r>
      <w:r w:rsidR="002D469D" w:rsidRPr="00D962FA">
        <w:rPr>
          <w:rFonts w:ascii="Times New Roman" w:hAnsi="Times New Roman"/>
          <w:sz w:val="28"/>
          <w:szCs w:val="28"/>
        </w:rPr>
        <w:t>, с.</w:t>
      </w:r>
      <w:r w:rsidR="008818B9" w:rsidRPr="00D962FA">
        <w:rPr>
          <w:rFonts w:ascii="Times New Roman" w:hAnsi="Times New Roman"/>
          <w:sz w:val="28"/>
          <w:szCs w:val="28"/>
        </w:rPr>
        <w:t xml:space="preserve"> 3-180; </w:t>
      </w:r>
      <w:r w:rsidR="002D469D" w:rsidRPr="00D962FA">
        <w:rPr>
          <w:rFonts w:ascii="Times New Roman" w:hAnsi="Times New Roman"/>
          <w:sz w:val="28"/>
          <w:szCs w:val="28"/>
        </w:rPr>
        <w:t>5</w:t>
      </w:r>
      <w:r w:rsidR="008818B9" w:rsidRPr="00D962FA">
        <w:rPr>
          <w:rFonts w:ascii="Times New Roman" w:hAnsi="Times New Roman"/>
          <w:sz w:val="28"/>
          <w:szCs w:val="28"/>
        </w:rPr>
        <w:t>5</w:t>
      </w:r>
      <w:r w:rsidR="002D469D" w:rsidRPr="00D962FA">
        <w:rPr>
          <w:rFonts w:ascii="Times New Roman" w:hAnsi="Times New Roman"/>
          <w:sz w:val="28"/>
          <w:szCs w:val="28"/>
        </w:rPr>
        <w:t>, с.</w:t>
      </w:r>
      <w:r w:rsidR="008818B9" w:rsidRPr="00D962FA">
        <w:rPr>
          <w:rFonts w:ascii="Times New Roman" w:hAnsi="Times New Roman"/>
          <w:sz w:val="28"/>
          <w:szCs w:val="28"/>
        </w:rPr>
        <w:t xml:space="preserve"> 3-138</w:t>
      </w:r>
      <w:r w:rsidR="002D469D" w:rsidRPr="00D962FA">
        <w:rPr>
          <w:rFonts w:ascii="Times New Roman" w:hAnsi="Times New Roman"/>
          <w:sz w:val="28"/>
          <w:szCs w:val="28"/>
        </w:rPr>
        <w:t xml:space="preserve">; </w:t>
      </w:r>
      <w:r w:rsidR="00CD5CC4" w:rsidRPr="00D962FA">
        <w:rPr>
          <w:rFonts w:ascii="Times New Roman" w:hAnsi="Times New Roman"/>
          <w:sz w:val="28"/>
          <w:szCs w:val="28"/>
        </w:rPr>
        <w:t>7</w:t>
      </w:r>
      <w:r w:rsidR="008818B9" w:rsidRPr="00D962FA">
        <w:rPr>
          <w:rFonts w:ascii="Times New Roman" w:hAnsi="Times New Roman"/>
          <w:sz w:val="28"/>
          <w:szCs w:val="28"/>
        </w:rPr>
        <w:t>7</w:t>
      </w:r>
      <w:r w:rsidR="002D469D" w:rsidRPr="00D962FA">
        <w:rPr>
          <w:rFonts w:ascii="Times New Roman" w:hAnsi="Times New Roman"/>
          <w:sz w:val="28"/>
          <w:szCs w:val="28"/>
        </w:rPr>
        <w:t>, с.</w:t>
      </w:r>
      <w:r w:rsidR="008818B9" w:rsidRPr="00D962FA">
        <w:rPr>
          <w:rFonts w:ascii="Times New Roman" w:hAnsi="Times New Roman"/>
          <w:sz w:val="28"/>
          <w:szCs w:val="28"/>
        </w:rPr>
        <w:t xml:space="preserve"> 3-18</w:t>
      </w:r>
      <w:r w:rsidR="002D469D" w:rsidRPr="00D962FA">
        <w:rPr>
          <w:rFonts w:ascii="Times New Roman" w:hAnsi="Times New Roman"/>
          <w:sz w:val="28"/>
          <w:szCs w:val="28"/>
        </w:rPr>
        <w:t xml:space="preserve">; </w:t>
      </w:r>
      <w:r w:rsidR="00CD5CC4" w:rsidRPr="00D962FA">
        <w:rPr>
          <w:rFonts w:ascii="Times New Roman" w:hAnsi="Times New Roman"/>
          <w:sz w:val="28"/>
          <w:szCs w:val="28"/>
        </w:rPr>
        <w:t>8</w:t>
      </w:r>
      <w:r w:rsidR="008818B9" w:rsidRPr="00D962FA">
        <w:rPr>
          <w:rFonts w:ascii="Times New Roman" w:hAnsi="Times New Roman"/>
          <w:sz w:val="28"/>
          <w:szCs w:val="28"/>
        </w:rPr>
        <w:t>4</w:t>
      </w:r>
      <w:r w:rsidR="002D469D" w:rsidRPr="00D962FA">
        <w:rPr>
          <w:rFonts w:ascii="Times New Roman" w:hAnsi="Times New Roman"/>
          <w:sz w:val="28"/>
          <w:szCs w:val="28"/>
        </w:rPr>
        <w:t>, с.</w:t>
      </w:r>
      <w:r w:rsidR="008818B9" w:rsidRPr="00D962FA">
        <w:rPr>
          <w:rFonts w:ascii="Times New Roman" w:hAnsi="Times New Roman"/>
          <w:sz w:val="28"/>
          <w:szCs w:val="28"/>
        </w:rPr>
        <w:t xml:space="preserve"> 3-148</w:t>
      </w:r>
      <w:r w:rsidR="002D469D" w:rsidRPr="00D962FA">
        <w:rPr>
          <w:rFonts w:ascii="Times New Roman" w:hAnsi="Times New Roman"/>
          <w:sz w:val="28"/>
          <w:szCs w:val="28"/>
        </w:rPr>
        <w:t xml:space="preserve">; </w:t>
      </w:r>
      <w:r w:rsidR="00CD5CC4" w:rsidRPr="00D962FA">
        <w:rPr>
          <w:rFonts w:ascii="Times New Roman" w:hAnsi="Times New Roman"/>
          <w:sz w:val="28"/>
          <w:szCs w:val="28"/>
        </w:rPr>
        <w:t>9</w:t>
      </w:r>
      <w:r w:rsidR="008818B9" w:rsidRPr="00D962FA">
        <w:rPr>
          <w:rFonts w:ascii="Times New Roman" w:hAnsi="Times New Roman"/>
          <w:sz w:val="28"/>
          <w:szCs w:val="28"/>
        </w:rPr>
        <w:t>3</w:t>
      </w:r>
      <w:r w:rsidR="002D469D" w:rsidRPr="00D962FA">
        <w:rPr>
          <w:rFonts w:ascii="Times New Roman" w:hAnsi="Times New Roman"/>
          <w:sz w:val="28"/>
          <w:szCs w:val="28"/>
        </w:rPr>
        <w:t>, с.</w:t>
      </w:r>
      <w:r w:rsidR="008818B9" w:rsidRPr="00D962FA">
        <w:rPr>
          <w:rFonts w:ascii="Times New Roman" w:hAnsi="Times New Roman"/>
          <w:sz w:val="28"/>
          <w:szCs w:val="28"/>
        </w:rPr>
        <w:t xml:space="preserve"> 3-44</w:t>
      </w:r>
      <w:r w:rsidR="002D469D" w:rsidRPr="00D962FA">
        <w:rPr>
          <w:rFonts w:ascii="Times New Roman" w:hAnsi="Times New Roman"/>
          <w:sz w:val="28"/>
          <w:szCs w:val="28"/>
        </w:rPr>
        <w:t xml:space="preserve">; </w:t>
      </w:r>
      <w:r w:rsidR="00CD5CC4" w:rsidRPr="00D962FA">
        <w:rPr>
          <w:rFonts w:ascii="Times New Roman" w:hAnsi="Times New Roman"/>
          <w:sz w:val="28"/>
          <w:szCs w:val="28"/>
        </w:rPr>
        <w:t>9</w:t>
      </w:r>
      <w:r w:rsidR="008818B9" w:rsidRPr="00D962FA">
        <w:rPr>
          <w:rFonts w:ascii="Times New Roman" w:hAnsi="Times New Roman"/>
          <w:sz w:val="28"/>
          <w:szCs w:val="28"/>
        </w:rPr>
        <w:t>4</w:t>
      </w:r>
      <w:r w:rsidR="002D469D" w:rsidRPr="00D962FA">
        <w:rPr>
          <w:rFonts w:ascii="Times New Roman" w:hAnsi="Times New Roman"/>
          <w:sz w:val="28"/>
          <w:szCs w:val="28"/>
        </w:rPr>
        <w:t>, с.</w:t>
      </w:r>
      <w:r w:rsidR="008818B9" w:rsidRPr="00D962FA">
        <w:rPr>
          <w:rFonts w:ascii="Times New Roman" w:hAnsi="Times New Roman"/>
          <w:sz w:val="28"/>
          <w:szCs w:val="28"/>
        </w:rPr>
        <w:t xml:space="preserve"> 3-160</w:t>
      </w:r>
      <w:r w:rsidR="002D469D" w:rsidRPr="00D962FA">
        <w:rPr>
          <w:rFonts w:ascii="Times New Roman" w:hAnsi="Times New Roman"/>
          <w:sz w:val="28"/>
          <w:szCs w:val="28"/>
        </w:rPr>
        <w:t xml:space="preserve">; </w:t>
      </w:r>
      <w:r w:rsidR="00CD5CC4" w:rsidRPr="00D962FA">
        <w:rPr>
          <w:rFonts w:ascii="Times New Roman" w:hAnsi="Times New Roman"/>
          <w:sz w:val="28"/>
          <w:szCs w:val="28"/>
        </w:rPr>
        <w:t>9</w:t>
      </w:r>
      <w:r w:rsidR="008818B9" w:rsidRPr="00D962FA">
        <w:rPr>
          <w:rFonts w:ascii="Times New Roman" w:hAnsi="Times New Roman"/>
          <w:sz w:val="28"/>
          <w:szCs w:val="28"/>
        </w:rPr>
        <w:t>5</w:t>
      </w:r>
      <w:r w:rsidR="002D469D" w:rsidRPr="00D962FA">
        <w:rPr>
          <w:rFonts w:ascii="Times New Roman" w:hAnsi="Times New Roman"/>
          <w:sz w:val="28"/>
          <w:szCs w:val="28"/>
        </w:rPr>
        <w:t>, с.</w:t>
      </w:r>
      <w:r w:rsidR="008818B9" w:rsidRPr="00D962FA">
        <w:rPr>
          <w:rFonts w:ascii="Times New Roman" w:hAnsi="Times New Roman"/>
          <w:sz w:val="28"/>
          <w:szCs w:val="28"/>
        </w:rPr>
        <w:t xml:space="preserve"> 3-154</w:t>
      </w:r>
      <w:r w:rsidR="002D469D" w:rsidRPr="00D962FA">
        <w:rPr>
          <w:rFonts w:ascii="Times New Roman" w:hAnsi="Times New Roman"/>
          <w:sz w:val="28"/>
          <w:szCs w:val="28"/>
        </w:rPr>
        <w:t xml:space="preserve">; </w:t>
      </w:r>
      <w:r w:rsidR="00CD5CC4" w:rsidRPr="00D962FA">
        <w:rPr>
          <w:rFonts w:ascii="Times New Roman" w:hAnsi="Times New Roman"/>
          <w:sz w:val="28"/>
          <w:szCs w:val="28"/>
        </w:rPr>
        <w:t>1</w:t>
      </w:r>
      <w:r w:rsidR="008818B9" w:rsidRPr="00D962FA">
        <w:rPr>
          <w:rFonts w:ascii="Times New Roman" w:hAnsi="Times New Roman"/>
          <w:sz w:val="28"/>
          <w:szCs w:val="28"/>
        </w:rPr>
        <w:t>26</w:t>
      </w:r>
      <w:r w:rsidR="002D469D" w:rsidRPr="00D962FA">
        <w:rPr>
          <w:rFonts w:ascii="Times New Roman" w:hAnsi="Times New Roman"/>
          <w:sz w:val="28"/>
          <w:szCs w:val="28"/>
        </w:rPr>
        <w:t>, с.</w:t>
      </w:r>
      <w:r w:rsidR="008818B9" w:rsidRPr="00D962FA">
        <w:rPr>
          <w:rFonts w:ascii="Times New Roman" w:hAnsi="Times New Roman"/>
          <w:sz w:val="28"/>
          <w:szCs w:val="28"/>
        </w:rPr>
        <w:t xml:space="preserve"> 3-22</w:t>
      </w:r>
      <w:r w:rsidR="002D469D" w:rsidRPr="00D962FA">
        <w:rPr>
          <w:rFonts w:ascii="Times New Roman" w:hAnsi="Times New Roman"/>
          <w:sz w:val="28"/>
          <w:szCs w:val="28"/>
        </w:rPr>
        <w:t xml:space="preserve">; </w:t>
      </w:r>
      <w:r w:rsidR="00CD5CC4" w:rsidRPr="00D962FA">
        <w:rPr>
          <w:rFonts w:ascii="Times New Roman" w:hAnsi="Times New Roman"/>
          <w:sz w:val="28"/>
          <w:szCs w:val="28"/>
        </w:rPr>
        <w:t>1</w:t>
      </w:r>
      <w:r w:rsidR="008818B9" w:rsidRPr="00D962FA">
        <w:rPr>
          <w:rFonts w:ascii="Times New Roman" w:hAnsi="Times New Roman"/>
          <w:sz w:val="28"/>
          <w:szCs w:val="28"/>
        </w:rPr>
        <w:t>36</w:t>
      </w:r>
      <w:r w:rsidR="002D469D" w:rsidRPr="00D962FA">
        <w:rPr>
          <w:rFonts w:ascii="Times New Roman" w:hAnsi="Times New Roman"/>
          <w:sz w:val="28"/>
          <w:szCs w:val="28"/>
        </w:rPr>
        <w:t>, с.</w:t>
      </w:r>
      <w:r w:rsidR="008818B9" w:rsidRPr="00D962FA">
        <w:rPr>
          <w:rFonts w:ascii="Times New Roman" w:hAnsi="Times New Roman"/>
          <w:sz w:val="28"/>
          <w:szCs w:val="28"/>
        </w:rPr>
        <w:t xml:space="preserve"> 3-16</w:t>
      </w:r>
      <w:r w:rsidR="002D469D" w:rsidRPr="00D962FA">
        <w:rPr>
          <w:rFonts w:ascii="Times New Roman" w:hAnsi="Times New Roman"/>
          <w:sz w:val="28"/>
          <w:szCs w:val="28"/>
        </w:rPr>
        <w:t xml:space="preserve">; </w:t>
      </w:r>
      <w:r w:rsidR="00CD5CC4" w:rsidRPr="00D962FA">
        <w:rPr>
          <w:rFonts w:ascii="Times New Roman" w:hAnsi="Times New Roman"/>
          <w:sz w:val="28"/>
          <w:szCs w:val="28"/>
        </w:rPr>
        <w:t>1</w:t>
      </w:r>
      <w:r w:rsidR="008818B9" w:rsidRPr="00D962FA">
        <w:rPr>
          <w:rFonts w:ascii="Times New Roman" w:hAnsi="Times New Roman"/>
          <w:sz w:val="28"/>
          <w:szCs w:val="28"/>
        </w:rPr>
        <w:t>46</w:t>
      </w:r>
      <w:r w:rsidR="002D469D" w:rsidRPr="00D962FA">
        <w:rPr>
          <w:rFonts w:ascii="Times New Roman" w:hAnsi="Times New Roman"/>
          <w:sz w:val="28"/>
          <w:szCs w:val="28"/>
        </w:rPr>
        <w:t>, с.</w:t>
      </w:r>
      <w:r w:rsidR="008818B9" w:rsidRPr="00D962FA">
        <w:rPr>
          <w:rFonts w:ascii="Times New Roman" w:hAnsi="Times New Roman"/>
          <w:sz w:val="28"/>
          <w:szCs w:val="28"/>
        </w:rPr>
        <w:t xml:space="preserve"> 3-22</w:t>
      </w:r>
      <w:r w:rsidR="002D469D" w:rsidRPr="00D962FA">
        <w:rPr>
          <w:rFonts w:ascii="Times New Roman" w:hAnsi="Times New Roman"/>
          <w:sz w:val="28"/>
          <w:szCs w:val="28"/>
        </w:rPr>
        <w:t xml:space="preserve">; </w:t>
      </w:r>
      <w:r w:rsidR="00CD5CC4" w:rsidRPr="00D962FA">
        <w:rPr>
          <w:rFonts w:ascii="Times New Roman" w:hAnsi="Times New Roman"/>
          <w:sz w:val="28"/>
          <w:szCs w:val="28"/>
        </w:rPr>
        <w:t>15</w:t>
      </w:r>
      <w:r w:rsidR="008818B9" w:rsidRPr="00D962FA">
        <w:rPr>
          <w:rFonts w:ascii="Times New Roman" w:hAnsi="Times New Roman"/>
          <w:sz w:val="28"/>
          <w:szCs w:val="28"/>
        </w:rPr>
        <w:t>1</w:t>
      </w:r>
      <w:r w:rsidR="002D469D" w:rsidRPr="00D962FA">
        <w:rPr>
          <w:rFonts w:ascii="Times New Roman" w:hAnsi="Times New Roman"/>
          <w:sz w:val="28"/>
          <w:szCs w:val="28"/>
        </w:rPr>
        <w:t>, с.</w:t>
      </w:r>
      <w:r w:rsidR="008818B9" w:rsidRPr="00D962FA">
        <w:rPr>
          <w:rFonts w:ascii="Times New Roman" w:hAnsi="Times New Roman"/>
          <w:sz w:val="28"/>
          <w:szCs w:val="28"/>
        </w:rPr>
        <w:t xml:space="preserve"> 3-16</w:t>
      </w:r>
      <w:r w:rsidR="002D469D" w:rsidRPr="00D962FA">
        <w:rPr>
          <w:rFonts w:ascii="Times New Roman" w:hAnsi="Times New Roman"/>
          <w:sz w:val="28"/>
          <w:szCs w:val="28"/>
        </w:rPr>
        <w:t xml:space="preserve">; </w:t>
      </w:r>
      <w:r w:rsidR="00CD5CC4" w:rsidRPr="00D962FA">
        <w:rPr>
          <w:rFonts w:ascii="Times New Roman" w:hAnsi="Times New Roman"/>
          <w:sz w:val="28"/>
          <w:szCs w:val="28"/>
        </w:rPr>
        <w:t>1</w:t>
      </w:r>
      <w:r w:rsidR="008818B9" w:rsidRPr="00D962FA">
        <w:rPr>
          <w:rFonts w:ascii="Times New Roman" w:hAnsi="Times New Roman"/>
          <w:sz w:val="28"/>
          <w:szCs w:val="28"/>
        </w:rPr>
        <w:t>58</w:t>
      </w:r>
      <w:r w:rsidR="002D469D" w:rsidRPr="00D962FA">
        <w:rPr>
          <w:rFonts w:ascii="Times New Roman" w:hAnsi="Times New Roman"/>
          <w:sz w:val="28"/>
          <w:szCs w:val="28"/>
        </w:rPr>
        <w:t>,</w:t>
      </w:r>
      <w:r w:rsidR="008818B9" w:rsidRPr="00D962FA">
        <w:rPr>
          <w:rFonts w:ascii="Times New Roman" w:hAnsi="Times New Roman"/>
          <w:sz w:val="28"/>
          <w:szCs w:val="28"/>
        </w:rPr>
        <w:t xml:space="preserve"> </w:t>
      </w:r>
      <w:r w:rsidR="002D469D" w:rsidRPr="00D962FA">
        <w:rPr>
          <w:rFonts w:ascii="Times New Roman" w:hAnsi="Times New Roman"/>
          <w:sz w:val="28"/>
          <w:szCs w:val="28"/>
        </w:rPr>
        <w:t>с.</w:t>
      </w:r>
      <w:r w:rsidR="008818B9" w:rsidRPr="00D962FA">
        <w:rPr>
          <w:rFonts w:ascii="Times New Roman" w:hAnsi="Times New Roman"/>
          <w:sz w:val="28"/>
          <w:szCs w:val="28"/>
        </w:rPr>
        <w:t xml:space="preserve"> 3-22</w:t>
      </w:r>
      <w:r w:rsidR="002D469D" w:rsidRPr="00D962FA">
        <w:rPr>
          <w:rFonts w:ascii="Times New Roman" w:hAnsi="Times New Roman"/>
          <w:sz w:val="28"/>
          <w:szCs w:val="28"/>
        </w:rPr>
        <w:t xml:space="preserve">; </w:t>
      </w:r>
      <w:r w:rsidR="00CD5CC4" w:rsidRPr="00D962FA">
        <w:rPr>
          <w:rFonts w:ascii="Times New Roman" w:hAnsi="Times New Roman"/>
          <w:sz w:val="28"/>
          <w:szCs w:val="28"/>
        </w:rPr>
        <w:t>1</w:t>
      </w:r>
      <w:r w:rsidR="008818B9" w:rsidRPr="00D962FA">
        <w:rPr>
          <w:rFonts w:ascii="Times New Roman" w:hAnsi="Times New Roman"/>
          <w:sz w:val="28"/>
          <w:szCs w:val="28"/>
        </w:rPr>
        <w:t>59</w:t>
      </w:r>
      <w:r w:rsidR="002D469D" w:rsidRPr="00D962FA">
        <w:rPr>
          <w:rFonts w:ascii="Times New Roman" w:hAnsi="Times New Roman"/>
          <w:sz w:val="28"/>
          <w:szCs w:val="28"/>
        </w:rPr>
        <w:t>,</w:t>
      </w:r>
      <w:r w:rsidR="008818B9" w:rsidRPr="00D962FA">
        <w:rPr>
          <w:rFonts w:ascii="Times New Roman" w:hAnsi="Times New Roman"/>
          <w:sz w:val="28"/>
          <w:szCs w:val="28"/>
        </w:rPr>
        <w:t xml:space="preserve"> </w:t>
      </w:r>
      <w:r w:rsidR="002D469D" w:rsidRPr="00D962FA">
        <w:rPr>
          <w:rFonts w:ascii="Times New Roman" w:hAnsi="Times New Roman"/>
          <w:sz w:val="28"/>
          <w:szCs w:val="28"/>
        </w:rPr>
        <w:t>с.</w:t>
      </w:r>
      <w:r w:rsidR="008818B9" w:rsidRPr="00D962FA">
        <w:rPr>
          <w:rFonts w:ascii="Times New Roman" w:hAnsi="Times New Roman"/>
          <w:sz w:val="28"/>
          <w:szCs w:val="28"/>
        </w:rPr>
        <w:t xml:space="preserve"> 3-15</w:t>
      </w:r>
      <w:r w:rsidR="002D469D" w:rsidRPr="00D962FA">
        <w:rPr>
          <w:rFonts w:ascii="Times New Roman" w:hAnsi="Times New Roman"/>
          <w:sz w:val="28"/>
          <w:szCs w:val="28"/>
        </w:rPr>
        <w:t xml:space="preserve">; </w:t>
      </w:r>
      <w:r w:rsidR="00CD5CC4" w:rsidRPr="00D962FA">
        <w:rPr>
          <w:rFonts w:ascii="Times New Roman" w:hAnsi="Times New Roman"/>
          <w:sz w:val="28"/>
          <w:szCs w:val="28"/>
        </w:rPr>
        <w:t>16</w:t>
      </w:r>
      <w:r w:rsidR="008818B9" w:rsidRPr="00D962FA">
        <w:rPr>
          <w:rFonts w:ascii="Times New Roman" w:hAnsi="Times New Roman"/>
          <w:sz w:val="28"/>
          <w:szCs w:val="28"/>
        </w:rPr>
        <w:t>2</w:t>
      </w:r>
      <w:r w:rsidR="002D469D" w:rsidRPr="00D962FA">
        <w:rPr>
          <w:rFonts w:ascii="Times New Roman" w:hAnsi="Times New Roman"/>
          <w:sz w:val="28"/>
          <w:szCs w:val="28"/>
        </w:rPr>
        <w:t>, с.</w:t>
      </w:r>
      <w:r w:rsidR="008818B9" w:rsidRPr="00D962FA">
        <w:rPr>
          <w:rFonts w:ascii="Times New Roman" w:hAnsi="Times New Roman"/>
          <w:sz w:val="28"/>
          <w:szCs w:val="28"/>
        </w:rPr>
        <w:t xml:space="preserve"> 3-22</w:t>
      </w:r>
      <w:r w:rsidR="002D469D" w:rsidRPr="00D962FA">
        <w:rPr>
          <w:rFonts w:ascii="Times New Roman" w:hAnsi="Times New Roman"/>
          <w:sz w:val="28"/>
          <w:szCs w:val="28"/>
        </w:rPr>
        <w:t xml:space="preserve">; </w:t>
      </w:r>
      <w:r w:rsidR="00CD5CC4" w:rsidRPr="00D962FA">
        <w:rPr>
          <w:rFonts w:ascii="Times New Roman" w:hAnsi="Times New Roman"/>
          <w:sz w:val="28"/>
          <w:szCs w:val="28"/>
        </w:rPr>
        <w:t>1</w:t>
      </w:r>
      <w:r w:rsidR="008818B9" w:rsidRPr="00D962FA">
        <w:rPr>
          <w:rFonts w:ascii="Times New Roman" w:hAnsi="Times New Roman"/>
          <w:sz w:val="28"/>
          <w:szCs w:val="28"/>
        </w:rPr>
        <w:t>69</w:t>
      </w:r>
      <w:r w:rsidR="002D469D" w:rsidRPr="00D962FA">
        <w:rPr>
          <w:rFonts w:ascii="Times New Roman" w:hAnsi="Times New Roman"/>
          <w:sz w:val="28"/>
          <w:szCs w:val="28"/>
        </w:rPr>
        <w:t>, с.</w:t>
      </w:r>
      <w:r w:rsidR="008818B9" w:rsidRPr="00D962FA">
        <w:rPr>
          <w:rFonts w:ascii="Times New Roman" w:hAnsi="Times New Roman"/>
          <w:sz w:val="28"/>
          <w:szCs w:val="28"/>
        </w:rPr>
        <w:t xml:space="preserve"> 3-15</w:t>
      </w:r>
      <w:r w:rsidR="002D469D" w:rsidRPr="00D962FA">
        <w:rPr>
          <w:rFonts w:ascii="Times New Roman" w:hAnsi="Times New Roman"/>
          <w:sz w:val="28"/>
          <w:szCs w:val="28"/>
        </w:rPr>
        <w:t xml:space="preserve">; </w:t>
      </w:r>
      <w:r w:rsidR="00CD5CC4" w:rsidRPr="00D962FA">
        <w:rPr>
          <w:rFonts w:ascii="Times New Roman" w:hAnsi="Times New Roman"/>
          <w:sz w:val="28"/>
          <w:szCs w:val="28"/>
        </w:rPr>
        <w:t>17</w:t>
      </w:r>
      <w:r w:rsidR="008818B9" w:rsidRPr="00D962FA">
        <w:rPr>
          <w:rFonts w:ascii="Times New Roman" w:hAnsi="Times New Roman"/>
          <w:sz w:val="28"/>
          <w:szCs w:val="28"/>
        </w:rPr>
        <w:t>0</w:t>
      </w:r>
      <w:r w:rsidR="002D469D" w:rsidRPr="00D962FA">
        <w:rPr>
          <w:rFonts w:ascii="Times New Roman" w:hAnsi="Times New Roman"/>
          <w:sz w:val="28"/>
          <w:szCs w:val="28"/>
        </w:rPr>
        <w:t>,</w:t>
      </w:r>
      <w:r w:rsidR="008818B9" w:rsidRPr="00D962FA">
        <w:rPr>
          <w:rFonts w:ascii="Times New Roman" w:hAnsi="Times New Roman"/>
          <w:sz w:val="28"/>
          <w:szCs w:val="28"/>
        </w:rPr>
        <w:t xml:space="preserve"> </w:t>
      </w:r>
      <w:r w:rsidR="002D469D" w:rsidRPr="00D962FA">
        <w:rPr>
          <w:rFonts w:ascii="Times New Roman" w:hAnsi="Times New Roman"/>
          <w:sz w:val="28"/>
          <w:szCs w:val="28"/>
        </w:rPr>
        <w:t>с.</w:t>
      </w:r>
      <w:r w:rsidR="008818B9" w:rsidRPr="00D962FA">
        <w:rPr>
          <w:rFonts w:ascii="Times New Roman" w:hAnsi="Times New Roman"/>
          <w:sz w:val="28"/>
          <w:szCs w:val="28"/>
        </w:rPr>
        <w:t xml:space="preserve"> 3-24</w:t>
      </w:r>
      <w:r w:rsidR="002D469D" w:rsidRPr="00D962FA">
        <w:rPr>
          <w:rFonts w:ascii="Times New Roman" w:hAnsi="Times New Roman"/>
          <w:sz w:val="28"/>
          <w:szCs w:val="28"/>
        </w:rPr>
        <w:t xml:space="preserve">; </w:t>
      </w:r>
      <w:r w:rsidR="00CD5CC4" w:rsidRPr="00D962FA">
        <w:rPr>
          <w:rFonts w:ascii="Times New Roman" w:hAnsi="Times New Roman"/>
          <w:sz w:val="28"/>
          <w:szCs w:val="28"/>
        </w:rPr>
        <w:t>17</w:t>
      </w:r>
      <w:r w:rsidR="008818B9" w:rsidRPr="00D962FA">
        <w:rPr>
          <w:rFonts w:ascii="Times New Roman" w:hAnsi="Times New Roman"/>
          <w:sz w:val="28"/>
          <w:szCs w:val="28"/>
        </w:rPr>
        <w:t>1</w:t>
      </w:r>
      <w:r w:rsidR="002D469D" w:rsidRPr="00D962FA">
        <w:rPr>
          <w:rFonts w:ascii="Times New Roman" w:hAnsi="Times New Roman"/>
          <w:sz w:val="28"/>
          <w:szCs w:val="28"/>
        </w:rPr>
        <w:t>,</w:t>
      </w:r>
      <w:r w:rsidR="008818B9" w:rsidRPr="00D962FA">
        <w:rPr>
          <w:rFonts w:ascii="Times New Roman" w:hAnsi="Times New Roman"/>
          <w:sz w:val="28"/>
          <w:szCs w:val="28"/>
        </w:rPr>
        <w:t xml:space="preserve"> </w:t>
      </w:r>
      <w:r w:rsidR="002D469D" w:rsidRPr="00D962FA">
        <w:rPr>
          <w:rFonts w:ascii="Times New Roman" w:hAnsi="Times New Roman"/>
          <w:sz w:val="28"/>
          <w:szCs w:val="28"/>
        </w:rPr>
        <w:t>с.</w:t>
      </w:r>
      <w:r w:rsidR="008818B9" w:rsidRPr="00D962FA">
        <w:rPr>
          <w:rFonts w:ascii="Times New Roman" w:hAnsi="Times New Roman"/>
          <w:sz w:val="28"/>
          <w:szCs w:val="28"/>
        </w:rPr>
        <w:t xml:space="preserve"> 3-23</w:t>
      </w:r>
      <w:r w:rsidR="002D469D" w:rsidRPr="00D962FA">
        <w:rPr>
          <w:rFonts w:ascii="Times New Roman" w:hAnsi="Times New Roman"/>
          <w:sz w:val="28"/>
          <w:szCs w:val="28"/>
        </w:rPr>
        <w:t xml:space="preserve">; </w:t>
      </w:r>
      <w:r w:rsidR="00CD5CC4" w:rsidRPr="00D962FA">
        <w:rPr>
          <w:rFonts w:ascii="Times New Roman" w:hAnsi="Times New Roman"/>
          <w:sz w:val="28"/>
          <w:szCs w:val="28"/>
        </w:rPr>
        <w:t>1</w:t>
      </w:r>
      <w:r w:rsidR="008818B9" w:rsidRPr="00D962FA">
        <w:rPr>
          <w:rFonts w:ascii="Times New Roman" w:hAnsi="Times New Roman"/>
          <w:sz w:val="28"/>
          <w:szCs w:val="28"/>
        </w:rPr>
        <w:t>75</w:t>
      </w:r>
      <w:r w:rsidR="002D469D" w:rsidRPr="00D962FA">
        <w:rPr>
          <w:rFonts w:ascii="Times New Roman" w:hAnsi="Times New Roman"/>
          <w:sz w:val="28"/>
          <w:szCs w:val="28"/>
        </w:rPr>
        <w:t>,</w:t>
      </w:r>
      <w:r w:rsidR="008818B9" w:rsidRPr="00D962FA">
        <w:rPr>
          <w:rFonts w:ascii="Times New Roman" w:hAnsi="Times New Roman"/>
          <w:sz w:val="28"/>
          <w:szCs w:val="28"/>
        </w:rPr>
        <w:t xml:space="preserve"> </w:t>
      </w:r>
      <w:r w:rsidR="002D469D" w:rsidRPr="00D962FA">
        <w:rPr>
          <w:rFonts w:ascii="Times New Roman" w:hAnsi="Times New Roman"/>
          <w:sz w:val="28"/>
          <w:szCs w:val="28"/>
        </w:rPr>
        <w:t>с.</w:t>
      </w:r>
      <w:r w:rsidR="008818B9" w:rsidRPr="00D962FA">
        <w:rPr>
          <w:rFonts w:ascii="Times New Roman" w:hAnsi="Times New Roman"/>
          <w:sz w:val="28"/>
          <w:szCs w:val="28"/>
        </w:rPr>
        <w:t xml:space="preserve"> 3-23</w:t>
      </w:r>
      <w:r w:rsidR="002D469D" w:rsidRPr="00D962FA">
        <w:rPr>
          <w:rFonts w:ascii="Times New Roman" w:hAnsi="Times New Roman"/>
          <w:sz w:val="28"/>
          <w:szCs w:val="28"/>
        </w:rPr>
        <w:t xml:space="preserve">; </w:t>
      </w:r>
      <w:r w:rsidR="00CD5CC4" w:rsidRPr="00D962FA">
        <w:rPr>
          <w:rFonts w:ascii="Times New Roman" w:hAnsi="Times New Roman"/>
          <w:sz w:val="28"/>
          <w:szCs w:val="28"/>
        </w:rPr>
        <w:t>1</w:t>
      </w:r>
      <w:r w:rsidR="008818B9" w:rsidRPr="00D962FA">
        <w:rPr>
          <w:rFonts w:ascii="Times New Roman" w:hAnsi="Times New Roman"/>
          <w:sz w:val="28"/>
          <w:szCs w:val="28"/>
        </w:rPr>
        <w:t>7</w:t>
      </w:r>
      <w:r w:rsidR="00CD5CC4" w:rsidRPr="00D962FA">
        <w:rPr>
          <w:rFonts w:ascii="Times New Roman" w:hAnsi="Times New Roman"/>
          <w:sz w:val="28"/>
          <w:szCs w:val="28"/>
        </w:rPr>
        <w:t>8</w:t>
      </w:r>
      <w:r w:rsidR="008818B9" w:rsidRPr="00D962FA">
        <w:rPr>
          <w:rFonts w:ascii="Times New Roman" w:hAnsi="Times New Roman"/>
          <w:sz w:val="28"/>
          <w:szCs w:val="28"/>
        </w:rPr>
        <w:t xml:space="preserve">, </w:t>
      </w:r>
      <w:r w:rsidR="002D469D" w:rsidRPr="00D962FA">
        <w:rPr>
          <w:rFonts w:ascii="Times New Roman" w:hAnsi="Times New Roman"/>
          <w:sz w:val="28"/>
          <w:szCs w:val="28"/>
        </w:rPr>
        <w:t>с</w:t>
      </w:r>
      <w:r w:rsidR="008818B9" w:rsidRPr="00D962FA">
        <w:rPr>
          <w:rFonts w:ascii="Times New Roman" w:hAnsi="Times New Roman"/>
          <w:sz w:val="28"/>
          <w:szCs w:val="28"/>
        </w:rPr>
        <w:t>. 3-23</w:t>
      </w:r>
      <w:r w:rsidR="002D469D" w:rsidRPr="00D962FA">
        <w:rPr>
          <w:rFonts w:ascii="Times New Roman" w:hAnsi="Times New Roman"/>
          <w:sz w:val="28"/>
          <w:szCs w:val="28"/>
        </w:rPr>
        <w:t xml:space="preserve">; </w:t>
      </w:r>
      <w:r w:rsidR="00CD5CC4" w:rsidRPr="00D962FA">
        <w:rPr>
          <w:rFonts w:ascii="Times New Roman" w:hAnsi="Times New Roman"/>
          <w:sz w:val="28"/>
          <w:szCs w:val="28"/>
        </w:rPr>
        <w:t>18</w:t>
      </w:r>
      <w:r w:rsidR="008818B9" w:rsidRPr="00D962FA">
        <w:rPr>
          <w:rFonts w:ascii="Times New Roman" w:hAnsi="Times New Roman"/>
          <w:sz w:val="28"/>
          <w:szCs w:val="28"/>
        </w:rPr>
        <w:t>0</w:t>
      </w:r>
      <w:r w:rsidR="002D469D" w:rsidRPr="00D962FA">
        <w:rPr>
          <w:rFonts w:ascii="Times New Roman" w:hAnsi="Times New Roman"/>
          <w:sz w:val="28"/>
          <w:szCs w:val="28"/>
        </w:rPr>
        <w:t>,</w:t>
      </w:r>
      <w:r w:rsidR="008818B9" w:rsidRPr="00D962FA">
        <w:rPr>
          <w:rFonts w:ascii="Times New Roman" w:hAnsi="Times New Roman"/>
          <w:sz w:val="28"/>
          <w:szCs w:val="28"/>
        </w:rPr>
        <w:t xml:space="preserve"> </w:t>
      </w:r>
      <w:r w:rsidR="002D469D" w:rsidRPr="00D962FA">
        <w:rPr>
          <w:rFonts w:ascii="Times New Roman" w:hAnsi="Times New Roman"/>
          <w:sz w:val="28"/>
          <w:szCs w:val="28"/>
        </w:rPr>
        <w:t>с.</w:t>
      </w:r>
      <w:r w:rsidR="008818B9" w:rsidRPr="00D962FA">
        <w:rPr>
          <w:rFonts w:ascii="Times New Roman" w:hAnsi="Times New Roman"/>
          <w:sz w:val="28"/>
          <w:szCs w:val="28"/>
        </w:rPr>
        <w:t xml:space="preserve"> 3-26</w:t>
      </w:r>
      <w:r w:rsidR="002D469D" w:rsidRPr="00D962FA">
        <w:rPr>
          <w:rFonts w:ascii="Times New Roman" w:hAnsi="Times New Roman"/>
          <w:sz w:val="28"/>
          <w:szCs w:val="28"/>
        </w:rPr>
        <w:t xml:space="preserve">; </w:t>
      </w:r>
      <w:r w:rsidR="00CD5CC4" w:rsidRPr="00D962FA">
        <w:rPr>
          <w:rFonts w:ascii="Times New Roman" w:hAnsi="Times New Roman"/>
          <w:sz w:val="28"/>
          <w:szCs w:val="28"/>
        </w:rPr>
        <w:t>18</w:t>
      </w:r>
      <w:r w:rsidR="008818B9" w:rsidRPr="00D962FA">
        <w:rPr>
          <w:rFonts w:ascii="Times New Roman" w:hAnsi="Times New Roman"/>
          <w:sz w:val="28"/>
          <w:szCs w:val="28"/>
        </w:rPr>
        <w:t>2</w:t>
      </w:r>
      <w:r w:rsidR="002D469D" w:rsidRPr="00D962FA">
        <w:rPr>
          <w:rFonts w:ascii="Times New Roman" w:hAnsi="Times New Roman"/>
          <w:sz w:val="28"/>
          <w:szCs w:val="28"/>
        </w:rPr>
        <w:t>,</w:t>
      </w:r>
      <w:r w:rsidR="008818B9" w:rsidRPr="00D962FA">
        <w:rPr>
          <w:rFonts w:ascii="Times New Roman" w:hAnsi="Times New Roman"/>
          <w:sz w:val="28"/>
          <w:szCs w:val="28"/>
        </w:rPr>
        <w:t xml:space="preserve"> </w:t>
      </w:r>
      <w:r w:rsidR="002D469D" w:rsidRPr="00D962FA">
        <w:rPr>
          <w:rFonts w:ascii="Times New Roman" w:hAnsi="Times New Roman"/>
          <w:sz w:val="28"/>
          <w:szCs w:val="28"/>
        </w:rPr>
        <w:t>с.</w:t>
      </w:r>
      <w:r w:rsidR="008818B9" w:rsidRPr="00D962FA">
        <w:rPr>
          <w:rFonts w:ascii="Times New Roman" w:hAnsi="Times New Roman"/>
          <w:sz w:val="28"/>
          <w:szCs w:val="28"/>
        </w:rPr>
        <w:t xml:space="preserve"> 3-154</w:t>
      </w:r>
      <w:r w:rsidR="002D469D" w:rsidRPr="00D962FA">
        <w:rPr>
          <w:rFonts w:ascii="Times New Roman" w:hAnsi="Times New Roman"/>
          <w:sz w:val="28"/>
          <w:szCs w:val="28"/>
        </w:rPr>
        <w:t xml:space="preserve">; </w:t>
      </w:r>
      <w:r w:rsidR="00CD5CC4" w:rsidRPr="00D962FA">
        <w:rPr>
          <w:rFonts w:ascii="Times New Roman" w:hAnsi="Times New Roman"/>
          <w:sz w:val="28"/>
          <w:szCs w:val="28"/>
        </w:rPr>
        <w:t>1</w:t>
      </w:r>
      <w:r w:rsidR="008818B9" w:rsidRPr="00D962FA">
        <w:rPr>
          <w:rFonts w:ascii="Times New Roman" w:hAnsi="Times New Roman"/>
          <w:sz w:val="28"/>
          <w:szCs w:val="28"/>
        </w:rPr>
        <w:t>83</w:t>
      </w:r>
      <w:r w:rsidR="002D469D" w:rsidRPr="00D962FA">
        <w:rPr>
          <w:rFonts w:ascii="Times New Roman" w:hAnsi="Times New Roman"/>
          <w:sz w:val="28"/>
          <w:szCs w:val="28"/>
        </w:rPr>
        <w:t>,</w:t>
      </w:r>
      <w:r w:rsidR="008818B9" w:rsidRPr="00D962FA">
        <w:rPr>
          <w:rFonts w:ascii="Times New Roman" w:hAnsi="Times New Roman"/>
          <w:sz w:val="28"/>
          <w:szCs w:val="28"/>
        </w:rPr>
        <w:t xml:space="preserve"> </w:t>
      </w:r>
      <w:r w:rsidR="002D469D" w:rsidRPr="00D962FA">
        <w:rPr>
          <w:rFonts w:ascii="Times New Roman" w:hAnsi="Times New Roman"/>
          <w:sz w:val="28"/>
          <w:szCs w:val="28"/>
        </w:rPr>
        <w:t>с</w:t>
      </w:r>
      <w:r w:rsidR="008818B9" w:rsidRPr="00D962FA">
        <w:rPr>
          <w:rFonts w:ascii="Times New Roman" w:hAnsi="Times New Roman"/>
          <w:sz w:val="28"/>
          <w:szCs w:val="28"/>
        </w:rPr>
        <w:t xml:space="preserve"> 3-46</w:t>
      </w:r>
      <w:r w:rsidR="002D469D" w:rsidRPr="00D962FA">
        <w:rPr>
          <w:rFonts w:ascii="Times New Roman" w:hAnsi="Times New Roman"/>
          <w:sz w:val="28"/>
          <w:szCs w:val="28"/>
        </w:rPr>
        <w:t xml:space="preserve">; </w:t>
      </w:r>
      <w:r w:rsidR="00CD5CC4" w:rsidRPr="00D962FA">
        <w:rPr>
          <w:rFonts w:ascii="Times New Roman" w:hAnsi="Times New Roman"/>
          <w:sz w:val="28"/>
          <w:szCs w:val="28"/>
        </w:rPr>
        <w:t>1</w:t>
      </w:r>
      <w:r w:rsidR="008818B9" w:rsidRPr="00D962FA">
        <w:rPr>
          <w:rFonts w:ascii="Times New Roman" w:hAnsi="Times New Roman"/>
          <w:sz w:val="28"/>
          <w:szCs w:val="28"/>
        </w:rPr>
        <w:t xml:space="preserve">84, </w:t>
      </w:r>
      <w:r w:rsidR="002D469D" w:rsidRPr="00D962FA">
        <w:rPr>
          <w:rFonts w:ascii="Times New Roman" w:hAnsi="Times New Roman"/>
          <w:sz w:val="28"/>
          <w:szCs w:val="28"/>
        </w:rPr>
        <w:t>с</w:t>
      </w:r>
      <w:r w:rsidR="008818B9" w:rsidRPr="00D962FA">
        <w:rPr>
          <w:rFonts w:ascii="Times New Roman" w:hAnsi="Times New Roman"/>
          <w:sz w:val="28"/>
          <w:szCs w:val="28"/>
        </w:rPr>
        <w:t>. 3-156</w:t>
      </w:r>
      <w:r w:rsidR="002D469D" w:rsidRPr="00D962FA">
        <w:rPr>
          <w:rFonts w:ascii="Times New Roman" w:hAnsi="Times New Roman"/>
          <w:sz w:val="28"/>
          <w:szCs w:val="28"/>
        </w:rPr>
        <w:t xml:space="preserve">; </w:t>
      </w:r>
      <w:r w:rsidR="00CD5CC4" w:rsidRPr="00D962FA">
        <w:rPr>
          <w:rFonts w:ascii="Times New Roman" w:hAnsi="Times New Roman"/>
          <w:sz w:val="28"/>
          <w:szCs w:val="28"/>
        </w:rPr>
        <w:t>1</w:t>
      </w:r>
      <w:r w:rsidR="008818B9" w:rsidRPr="00D962FA">
        <w:rPr>
          <w:rFonts w:ascii="Times New Roman" w:hAnsi="Times New Roman"/>
          <w:sz w:val="28"/>
          <w:szCs w:val="28"/>
        </w:rPr>
        <w:t>85</w:t>
      </w:r>
      <w:r w:rsidR="002D469D" w:rsidRPr="00D962FA">
        <w:rPr>
          <w:rFonts w:ascii="Times New Roman" w:hAnsi="Times New Roman"/>
          <w:sz w:val="28"/>
          <w:szCs w:val="28"/>
        </w:rPr>
        <w:t>,</w:t>
      </w:r>
      <w:r w:rsidR="008818B9" w:rsidRPr="00D962FA">
        <w:rPr>
          <w:rFonts w:ascii="Times New Roman" w:hAnsi="Times New Roman"/>
          <w:sz w:val="28"/>
          <w:szCs w:val="28"/>
        </w:rPr>
        <w:t xml:space="preserve"> </w:t>
      </w:r>
      <w:r w:rsidR="002D469D" w:rsidRPr="00D962FA">
        <w:rPr>
          <w:rFonts w:ascii="Times New Roman" w:hAnsi="Times New Roman"/>
          <w:sz w:val="28"/>
          <w:szCs w:val="28"/>
        </w:rPr>
        <w:t>с.</w:t>
      </w:r>
      <w:r w:rsidR="008818B9" w:rsidRPr="00D962FA">
        <w:rPr>
          <w:rFonts w:ascii="Times New Roman" w:hAnsi="Times New Roman"/>
          <w:sz w:val="28"/>
          <w:szCs w:val="28"/>
        </w:rPr>
        <w:t xml:space="preserve"> 3-187</w:t>
      </w:r>
      <w:r w:rsidR="002D469D" w:rsidRPr="00D962FA">
        <w:rPr>
          <w:rFonts w:ascii="Times New Roman" w:hAnsi="Times New Roman"/>
          <w:sz w:val="28"/>
          <w:szCs w:val="28"/>
        </w:rPr>
        <w:t xml:space="preserve">; </w:t>
      </w:r>
      <w:r w:rsidR="008818B9" w:rsidRPr="00D962FA">
        <w:rPr>
          <w:rFonts w:ascii="Times New Roman" w:hAnsi="Times New Roman"/>
          <w:sz w:val="28"/>
          <w:szCs w:val="28"/>
        </w:rPr>
        <w:t>193</w:t>
      </w:r>
      <w:r w:rsidR="002D469D" w:rsidRPr="00D962FA">
        <w:rPr>
          <w:rFonts w:ascii="Times New Roman" w:hAnsi="Times New Roman"/>
          <w:sz w:val="28"/>
          <w:szCs w:val="28"/>
        </w:rPr>
        <w:t>,</w:t>
      </w:r>
      <w:r w:rsidR="008818B9" w:rsidRPr="00D962FA">
        <w:rPr>
          <w:rFonts w:ascii="Times New Roman" w:hAnsi="Times New Roman"/>
          <w:sz w:val="28"/>
          <w:szCs w:val="28"/>
        </w:rPr>
        <w:t xml:space="preserve"> </w:t>
      </w:r>
      <w:r w:rsidR="002D469D" w:rsidRPr="00D962FA">
        <w:rPr>
          <w:rFonts w:ascii="Times New Roman" w:hAnsi="Times New Roman"/>
          <w:sz w:val="28"/>
          <w:szCs w:val="28"/>
        </w:rPr>
        <w:t>с.</w:t>
      </w:r>
      <w:r w:rsidR="008818B9" w:rsidRPr="00D962FA">
        <w:rPr>
          <w:rFonts w:ascii="Times New Roman" w:hAnsi="Times New Roman"/>
          <w:sz w:val="28"/>
          <w:szCs w:val="28"/>
        </w:rPr>
        <w:t xml:space="preserve"> 3-44</w:t>
      </w:r>
      <w:r w:rsidR="002D469D" w:rsidRPr="00D962FA">
        <w:rPr>
          <w:rFonts w:ascii="Times New Roman" w:hAnsi="Times New Roman"/>
          <w:sz w:val="28"/>
          <w:szCs w:val="28"/>
        </w:rPr>
        <w:t xml:space="preserve">; </w:t>
      </w:r>
      <w:r w:rsidR="008818B9" w:rsidRPr="00D962FA">
        <w:rPr>
          <w:rFonts w:ascii="Times New Roman" w:hAnsi="Times New Roman"/>
          <w:sz w:val="28"/>
          <w:szCs w:val="28"/>
        </w:rPr>
        <w:t>197</w:t>
      </w:r>
      <w:r w:rsidR="002D469D" w:rsidRPr="00D962FA">
        <w:rPr>
          <w:rFonts w:ascii="Times New Roman" w:hAnsi="Times New Roman"/>
          <w:sz w:val="28"/>
          <w:szCs w:val="28"/>
        </w:rPr>
        <w:t>,</w:t>
      </w:r>
      <w:r w:rsidR="008818B9" w:rsidRPr="00D962FA">
        <w:rPr>
          <w:rFonts w:ascii="Times New Roman" w:hAnsi="Times New Roman"/>
          <w:sz w:val="28"/>
          <w:szCs w:val="28"/>
        </w:rPr>
        <w:t xml:space="preserve"> </w:t>
      </w:r>
      <w:r w:rsidR="002D469D" w:rsidRPr="00D962FA">
        <w:rPr>
          <w:rFonts w:ascii="Times New Roman" w:hAnsi="Times New Roman"/>
          <w:sz w:val="28"/>
          <w:szCs w:val="28"/>
        </w:rPr>
        <w:t>с.</w:t>
      </w:r>
      <w:r w:rsidR="008818B9" w:rsidRPr="00D962FA">
        <w:rPr>
          <w:rFonts w:ascii="Times New Roman" w:hAnsi="Times New Roman"/>
          <w:sz w:val="28"/>
          <w:szCs w:val="28"/>
        </w:rPr>
        <w:t xml:space="preserve"> 3-22</w:t>
      </w:r>
      <w:r w:rsidR="002D469D" w:rsidRPr="00D962FA">
        <w:rPr>
          <w:rFonts w:ascii="Times New Roman" w:hAnsi="Times New Roman"/>
          <w:sz w:val="28"/>
          <w:szCs w:val="28"/>
        </w:rPr>
        <w:t xml:space="preserve">; </w:t>
      </w:r>
      <w:r w:rsidR="00CD5CC4" w:rsidRPr="00D962FA">
        <w:rPr>
          <w:rFonts w:ascii="Times New Roman" w:hAnsi="Times New Roman"/>
          <w:sz w:val="28"/>
          <w:szCs w:val="28"/>
        </w:rPr>
        <w:t>20</w:t>
      </w:r>
      <w:r w:rsidR="008818B9" w:rsidRPr="00D962FA">
        <w:rPr>
          <w:rFonts w:ascii="Times New Roman" w:hAnsi="Times New Roman"/>
          <w:sz w:val="28"/>
          <w:szCs w:val="28"/>
        </w:rPr>
        <w:t>0</w:t>
      </w:r>
      <w:r w:rsidR="002D469D" w:rsidRPr="00D962FA">
        <w:rPr>
          <w:rFonts w:ascii="Times New Roman" w:hAnsi="Times New Roman"/>
          <w:sz w:val="28"/>
          <w:szCs w:val="28"/>
        </w:rPr>
        <w:t>,</w:t>
      </w:r>
      <w:r w:rsidR="008818B9" w:rsidRPr="00D962FA">
        <w:rPr>
          <w:rFonts w:ascii="Times New Roman" w:hAnsi="Times New Roman"/>
          <w:sz w:val="28"/>
          <w:szCs w:val="28"/>
        </w:rPr>
        <w:t xml:space="preserve"> </w:t>
      </w:r>
      <w:r w:rsidR="002D469D" w:rsidRPr="00D962FA">
        <w:rPr>
          <w:rFonts w:ascii="Times New Roman" w:hAnsi="Times New Roman"/>
          <w:sz w:val="28"/>
          <w:szCs w:val="28"/>
        </w:rPr>
        <w:t>с.</w:t>
      </w:r>
      <w:r w:rsidR="008818B9" w:rsidRPr="00D962FA">
        <w:rPr>
          <w:rFonts w:ascii="Times New Roman" w:hAnsi="Times New Roman"/>
          <w:sz w:val="28"/>
          <w:szCs w:val="28"/>
        </w:rPr>
        <w:t xml:space="preserve"> 3-17</w:t>
      </w:r>
      <w:r w:rsidR="002D469D" w:rsidRPr="00D962FA">
        <w:rPr>
          <w:rFonts w:ascii="Times New Roman" w:hAnsi="Times New Roman"/>
          <w:sz w:val="28"/>
          <w:szCs w:val="28"/>
        </w:rPr>
        <w:t xml:space="preserve">; </w:t>
      </w:r>
      <w:r w:rsidR="00CD5CC4" w:rsidRPr="00D962FA">
        <w:rPr>
          <w:rFonts w:ascii="Times New Roman" w:hAnsi="Times New Roman"/>
          <w:sz w:val="28"/>
          <w:szCs w:val="28"/>
        </w:rPr>
        <w:t>20</w:t>
      </w:r>
      <w:r w:rsidR="008818B9" w:rsidRPr="00D962FA">
        <w:rPr>
          <w:rFonts w:ascii="Times New Roman" w:hAnsi="Times New Roman"/>
          <w:sz w:val="28"/>
          <w:szCs w:val="28"/>
        </w:rPr>
        <w:t>1</w:t>
      </w:r>
      <w:r w:rsidR="002D469D" w:rsidRPr="00D962FA">
        <w:rPr>
          <w:rFonts w:ascii="Times New Roman" w:hAnsi="Times New Roman"/>
          <w:sz w:val="28"/>
          <w:szCs w:val="28"/>
        </w:rPr>
        <w:t>,</w:t>
      </w:r>
      <w:r w:rsidR="008818B9" w:rsidRPr="00D962FA">
        <w:rPr>
          <w:rFonts w:ascii="Times New Roman" w:hAnsi="Times New Roman"/>
          <w:sz w:val="28"/>
          <w:szCs w:val="28"/>
        </w:rPr>
        <w:t xml:space="preserve"> </w:t>
      </w:r>
      <w:r w:rsidR="002D469D" w:rsidRPr="00D962FA">
        <w:rPr>
          <w:rFonts w:ascii="Times New Roman" w:hAnsi="Times New Roman"/>
          <w:sz w:val="28"/>
          <w:szCs w:val="28"/>
        </w:rPr>
        <w:t>с</w:t>
      </w:r>
      <w:r w:rsidR="008818B9" w:rsidRPr="00D962FA">
        <w:rPr>
          <w:rFonts w:ascii="Times New Roman" w:hAnsi="Times New Roman"/>
          <w:sz w:val="28"/>
          <w:szCs w:val="28"/>
        </w:rPr>
        <w:t>. 3-37</w:t>
      </w:r>
      <w:r w:rsidR="002D469D" w:rsidRPr="00D962FA">
        <w:rPr>
          <w:rFonts w:ascii="Times New Roman" w:hAnsi="Times New Roman"/>
          <w:sz w:val="28"/>
          <w:szCs w:val="28"/>
        </w:rPr>
        <w:t>;</w:t>
      </w:r>
      <w:r w:rsidR="008818B9" w:rsidRPr="00D962FA">
        <w:rPr>
          <w:rFonts w:ascii="Times New Roman" w:hAnsi="Times New Roman"/>
          <w:sz w:val="28"/>
          <w:szCs w:val="28"/>
        </w:rPr>
        <w:t xml:space="preserve"> </w:t>
      </w:r>
      <w:r w:rsidR="00CD5CC4" w:rsidRPr="00D962FA">
        <w:rPr>
          <w:rFonts w:ascii="Times New Roman" w:hAnsi="Times New Roman"/>
          <w:sz w:val="28"/>
          <w:szCs w:val="28"/>
        </w:rPr>
        <w:t>2</w:t>
      </w:r>
      <w:r w:rsidR="008818B9" w:rsidRPr="00D962FA">
        <w:rPr>
          <w:rFonts w:ascii="Times New Roman" w:hAnsi="Times New Roman"/>
          <w:sz w:val="28"/>
          <w:szCs w:val="28"/>
        </w:rPr>
        <w:t>02</w:t>
      </w:r>
      <w:r w:rsidR="002D469D" w:rsidRPr="00D962FA">
        <w:rPr>
          <w:rFonts w:ascii="Times New Roman" w:hAnsi="Times New Roman"/>
          <w:sz w:val="28"/>
          <w:szCs w:val="28"/>
        </w:rPr>
        <w:t>,</w:t>
      </w:r>
      <w:r w:rsidR="008818B9" w:rsidRPr="00D962FA">
        <w:rPr>
          <w:rFonts w:ascii="Times New Roman" w:hAnsi="Times New Roman"/>
          <w:sz w:val="28"/>
          <w:szCs w:val="28"/>
        </w:rPr>
        <w:t xml:space="preserve"> </w:t>
      </w:r>
      <w:r w:rsidR="002D469D" w:rsidRPr="00D962FA">
        <w:rPr>
          <w:rFonts w:ascii="Times New Roman" w:hAnsi="Times New Roman"/>
          <w:sz w:val="28"/>
          <w:szCs w:val="28"/>
        </w:rPr>
        <w:t>с.</w:t>
      </w:r>
      <w:r w:rsidR="008818B9" w:rsidRPr="00D962FA">
        <w:rPr>
          <w:rFonts w:ascii="Times New Roman" w:hAnsi="Times New Roman"/>
          <w:sz w:val="28"/>
          <w:szCs w:val="28"/>
        </w:rPr>
        <w:t xml:space="preserve"> 3-22</w:t>
      </w:r>
      <w:r w:rsidR="002D469D" w:rsidRPr="00D962FA">
        <w:rPr>
          <w:rFonts w:ascii="Times New Roman" w:hAnsi="Times New Roman"/>
          <w:sz w:val="28"/>
          <w:szCs w:val="28"/>
        </w:rPr>
        <w:t>;</w:t>
      </w:r>
      <w:r w:rsidR="008818B9" w:rsidRPr="00D962FA">
        <w:rPr>
          <w:rFonts w:ascii="Times New Roman" w:hAnsi="Times New Roman"/>
          <w:sz w:val="28"/>
          <w:szCs w:val="28"/>
        </w:rPr>
        <w:t xml:space="preserve"> </w:t>
      </w:r>
      <w:r w:rsidR="00CD5CC4" w:rsidRPr="00D962FA">
        <w:rPr>
          <w:rFonts w:ascii="Times New Roman" w:hAnsi="Times New Roman"/>
          <w:sz w:val="28"/>
          <w:szCs w:val="28"/>
        </w:rPr>
        <w:t>2</w:t>
      </w:r>
      <w:r w:rsidR="008818B9" w:rsidRPr="00D962FA">
        <w:rPr>
          <w:rFonts w:ascii="Times New Roman" w:hAnsi="Times New Roman"/>
          <w:sz w:val="28"/>
          <w:szCs w:val="28"/>
        </w:rPr>
        <w:t>06</w:t>
      </w:r>
      <w:r w:rsidR="002D469D" w:rsidRPr="00D962FA">
        <w:rPr>
          <w:rFonts w:ascii="Times New Roman" w:hAnsi="Times New Roman"/>
          <w:sz w:val="28"/>
          <w:szCs w:val="28"/>
        </w:rPr>
        <w:t>,</w:t>
      </w:r>
      <w:r w:rsidR="008818B9" w:rsidRPr="00D962FA">
        <w:rPr>
          <w:rFonts w:ascii="Times New Roman" w:hAnsi="Times New Roman"/>
          <w:sz w:val="28"/>
          <w:szCs w:val="28"/>
        </w:rPr>
        <w:t xml:space="preserve"> </w:t>
      </w:r>
      <w:r w:rsidR="002D469D" w:rsidRPr="00D962FA">
        <w:rPr>
          <w:rFonts w:ascii="Times New Roman" w:hAnsi="Times New Roman"/>
          <w:sz w:val="28"/>
          <w:szCs w:val="28"/>
        </w:rPr>
        <w:t>с.</w:t>
      </w:r>
      <w:r w:rsidR="008818B9" w:rsidRPr="00D962FA">
        <w:rPr>
          <w:rFonts w:ascii="Times New Roman" w:hAnsi="Times New Roman"/>
          <w:sz w:val="28"/>
          <w:szCs w:val="28"/>
        </w:rPr>
        <w:t xml:space="preserve"> 3-22</w:t>
      </w:r>
      <w:r w:rsidR="002D469D" w:rsidRPr="00D962FA">
        <w:rPr>
          <w:rFonts w:ascii="Times New Roman" w:hAnsi="Times New Roman"/>
          <w:sz w:val="28"/>
          <w:szCs w:val="28"/>
        </w:rPr>
        <w:t>;</w:t>
      </w:r>
      <w:r w:rsidR="008818B9" w:rsidRPr="00D962FA">
        <w:rPr>
          <w:rFonts w:ascii="Times New Roman" w:hAnsi="Times New Roman"/>
          <w:sz w:val="28"/>
          <w:szCs w:val="28"/>
        </w:rPr>
        <w:t xml:space="preserve"> </w:t>
      </w:r>
      <w:r w:rsidR="00CD5CC4" w:rsidRPr="00D962FA">
        <w:rPr>
          <w:rFonts w:ascii="Times New Roman" w:hAnsi="Times New Roman"/>
          <w:sz w:val="28"/>
          <w:szCs w:val="28"/>
        </w:rPr>
        <w:t>2</w:t>
      </w:r>
      <w:r w:rsidR="008818B9" w:rsidRPr="00D962FA">
        <w:rPr>
          <w:rFonts w:ascii="Times New Roman" w:hAnsi="Times New Roman"/>
          <w:sz w:val="28"/>
          <w:szCs w:val="28"/>
        </w:rPr>
        <w:t>07</w:t>
      </w:r>
      <w:r w:rsidR="002D469D" w:rsidRPr="00D962FA">
        <w:rPr>
          <w:rFonts w:ascii="Times New Roman" w:hAnsi="Times New Roman"/>
          <w:sz w:val="28"/>
          <w:szCs w:val="28"/>
        </w:rPr>
        <w:t>,</w:t>
      </w:r>
      <w:r w:rsidR="008818B9" w:rsidRPr="00D962FA">
        <w:rPr>
          <w:rFonts w:ascii="Times New Roman" w:hAnsi="Times New Roman"/>
          <w:sz w:val="28"/>
          <w:szCs w:val="28"/>
        </w:rPr>
        <w:t xml:space="preserve"> </w:t>
      </w:r>
      <w:r w:rsidR="002D469D" w:rsidRPr="00D962FA">
        <w:rPr>
          <w:rFonts w:ascii="Times New Roman" w:hAnsi="Times New Roman"/>
          <w:sz w:val="28"/>
          <w:szCs w:val="28"/>
        </w:rPr>
        <w:t>с.</w:t>
      </w:r>
      <w:r w:rsidR="008818B9" w:rsidRPr="00D962FA">
        <w:rPr>
          <w:rFonts w:ascii="Times New Roman" w:hAnsi="Times New Roman"/>
          <w:sz w:val="28"/>
          <w:szCs w:val="28"/>
        </w:rPr>
        <w:t xml:space="preserve"> 3-18</w:t>
      </w:r>
      <w:r w:rsidR="002D469D" w:rsidRPr="00D962FA">
        <w:rPr>
          <w:rFonts w:ascii="Times New Roman" w:hAnsi="Times New Roman"/>
          <w:sz w:val="28"/>
          <w:szCs w:val="28"/>
        </w:rPr>
        <w:t>;</w:t>
      </w:r>
      <w:r w:rsidR="008818B9" w:rsidRPr="00D962FA">
        <w:rPr>
          <w:rFonts w:ascii="Times New Roman" w:hAnsi="Times New Roman"/>
          <w:sz w:val="28"/>
          <w:szCs w:val="28"/>
        </w:rPr>
        <w:t xml:space="preserve"> </w:t>
      </w:r>
      <w:r w:rsidR="00CD5CC4" w:rsidRPr="00D962FA">
        <w:rPr>
          <w:rFonts w:ascii="Times New Roman" w:hAnsi="Times New Roman"/>
          <w:sz w:val="28"/>
          <w:szCs w:val="28"/>
        </w:rPr>
        <w:t>2</w:t>
      </w:r>
      <w:r w:rsidR="008818B9" w:rsidRPr="00D962FA">
        <w:rPr>
          <w:rFonts w:ascii="Times New Roman" w:hAnsi="Times New Roman"/>
          <w:sz w:val="28"/>
          <w:szCs w:val="28"/>
        </w:rPr>
        <w:t>09</w:t>
      </w:r>
      <w:r w:rsidR="002D469D" w:rsidRPr="00D962FA">
        <w:rPr>
          <w:rFonts w:ascii="Times New Roman" w:hAnsi="Times New Roman"/>
          <w:sz w:val="28"/>
          <w:szCs w:val="28"/>
        </w:rPr>
        <w:t>,</w:t>
      </w:r>
      <w:r w:rsidR="008818B9" w:rsidRPr="00D962FA">
        <w:rPr>
          <w:rFonts w:ascii="Times New Roman" w:hAnsi="Times New Roman"/>
          <w:sz w:val="28"/>
          <w:szCs w:val="28"/>
        </w:rPr>
        <w:t xml:space="preserve"> </w:t>
      </w:r>
      <w:r w:rsidR="002D469D" w:rsidRPr="00D962FA">
        <w:rPr>
          <w:rFonts w:ascii="Times New Roman" w:hAnsi="Times New Roman"/>
          <w:sz w:val="28"/>
          <w:szCs w:val="28"/>
        </w:rPr>
        <w:t>с.</w:t>
      </w:r>
      <w:r w:rsidR="008818B9" w:rsidRPr="00D962FA">
        <w:rPr>
          <w:rFonts w:ascii="Times New Roman" w:hAnsi="Times New Roman"/>
          <w:sz w:val="28"/>
          <w:szCs w:val="28"/>
        </w:rPr>
        <w:t xml:space="preserve"> 3-25</w:t>
      </w:r>
      <w:r w:rsidR="002D469D" w:rsidRPr="00D962FA">
        <w:rPr>
          <w:rFonts w:ascii="Times New Roman" w:hAnsi="Times New Roman"/>
          <w:sz w:val="28"/>
          <w:szCs w:val="28"/>
        </w:rPr>
        <w:t xml:space="preserve">; </w:t>
      </w:r>
      <w:r w:rsidR="00CD5CC4" w:rsidRPr="00D962FA">
        <w:rPr>
          <w:rFonts w:ascii="Times New Roman" w:hAnsi="Times New Roman"/>
          <w:sz w:val="28"/>
          <w:szCs w:val="28"/>
        </w:rPr>
        <w:t>218</w:t>
      </w:r>
      <w:r w:rsidR="002D469D" w:rsidRPr="00D962FA">
        <w:rPr>
          <w:rFonts w:ascii="Times New Roman" w:hAnsi="Times New Roman"/>
          <w:sz w:val="28"/>
          <w:szCs w:val="28"/>
        </w:rPr>
        <w:t>-263</w:t>
      </w:r>
      <w:r w:rsidRPr="00D962FA">
        <w:rPr>
          <w:rFonts w:ascii="Times New Roman" w:hAnsi="Times New Roman"/>
          <w:sz w:val="28"/>
          <w:szCs w:val="28"/>
        </w:rPr>
        <w:t>]</w:t>
      </w:r>
      <w:r w:rsidR="002D469D" w:rsidRPr="00D962FA">
        <w:rPr>
          <w:rFonts w:ascii="Times New Roman" w:hAnsi="Times New Roman"/>
          <w:sz w:val="28"/>
          <w:szCs w:val="28"/>
        </w:rPr>
        <w:t>.</w:t>
      </w:r>
    </w:p>
    <w:p w14:paraId="5C42A11D" w14:textId="099D873D" w:rsidR="00331611" w:rsidRPr="00D962FA" w:rsidRDefault="00331611" w:rsidP="00135356">
      <w:pPr>
        <w:spacing w:after="0" w:line="240" w:lineRule="auto"/>
        <w:ind w:firstLine="709"/>
        <w:contextualSpacing/>
        <w:jc w:val="both"/>
        <w:rPr>
          <w:rFonts w:ascii="Times New Roman" w:hAnsi="Times New Roman"/>
          <w:sz w:val="28"/>
          <w:szCs w:val="28"/>
        </w:rPr>
      </w:pPr>
      <w:r w:rsidRPr="00D962FA">
        <w:rPr>
          <w:rFonts w:ascii="Times New Roman" w:hAnsi="Times New Roman"/>
          <w:sz w:val="28"/>
          <w:szCs w:val="28"/>
        </w:rPr>
        <w:t xml:space="preserve">4. </w:t>
      </w:r>
      <w:r w:rsidRPr="00D962FA">
        <w:rPr>
          <w:rFonts w:ascii="Times New Roman" w:eastAsia="Times New Roman" w:hAnsi="Times New Roman"/>
          <w:color w:val="212529"/>
          <w:sz w:val="28"/>
          <w:szCs w:val="28"/>
        </w:rPr>
        <w:t xml:space="preserve">Деятельностный подход: </w:t>
      </w:r>
      <w:r w:rsidRPr="00D962FA">
        <w:rPr>
          <w:rFonts w:ascii="Times New Roman" w:hAnsi="Times New Roman"/>
          <w:sz w:val="28"/>
          <w:szCs w:val="28"/>
        </w:rPr>
        <w:t>[</w:t>
      </w:r>
      <w:r w:rsidR="002D469D" w:rsidRPr="00D962FA">
        <w:rPr>
          <w:rFonts w:ascii="Times New Roman" w:hAnsi="Times New Roman"/>
          <w:sz w:val="28"/>
          <w:szCs w:val="28"/>
        </w:rPr>
        <w:t>22,</w:t>
      </w:r>
      <w:r w:rsidR="00D509F1" w:rsidRPr="00D962FA">
        <w:rPr>
          <w:rFonts w:ascii="Times New Roman" w:hAnsi="Times New Roman"/>
          <w:sz w:val="28"/>
          <w:szCs w:val="28"/>
        </w:rPr>
        <w:t xml:space="preserve"> </w:t>
      </w:r>
      <w:r w:rsidR="002D469D" w:rsidRPr="00D962FA">
        <w:rPr>
          <w:rFonts w:ascii="Times New Roman" w:hAnsi="Times New Roman"/>
          <w:sz w:val="28"/>
          <w:szCs w:val="28"/>
        </w:rPr>
        <w:t>с.</w:t>
      </w:r>
      <w:r w:rsidR="00D509F1" w:rsidRPr="00D962FA">
        <w:rPr>
          <w:rFonts w:ascii="Times New Roman" w:hAnsi="Times New Roman"/>
          <w:sz w:val="28"/>
          <w:szCs w:val="28"/>
        </w:rPr>
        <w:t xml:space="preserve"> 3-300</w:t>
      </w:r>
      <w:r w:rsidR="002D469D" w:rsidRPr="00D962FA">
        <w:rPr>
          <w:rFonts w:ascii="Times New Roman" w:hAnsi="Times New Roman"/>
          <w:sz w:val="28"/>
          <w:szCs w:val="28"/>
        </w:rPr>
        <w:t xml:space="preserve">; </w:t>
      </w:r>
      <w:r w:rsidR="00CD5CC4" w:rsidRPr="00D962FA">
        <w:rPr>
          <w:rFonts w:ascii="Times New Roman" w:hAnsi="Times New Roman"/>
          <w:sz w:val="28"/>
          <w:szCs w:val="28"/>
        </w:rPr>
        <w:t>29</w:t>
      </w:r>
      <w:r w:rsidR="002D469D" w:rsidRPr="00D962FA">
        <w:rPr>
          <w:rFonts w:ascii="Times New Roman" w:hAnsi="Times New Roman"/>
          <w:sz w:val="28"/>
          <w:szCs w:val="28"/>
        </w:rPr>
        <w:t>, с</w:t>
      </w:r>
      <w:r w:rsidR="008818B9" w:rsidRPr="00D962FA">
        <w:rPr>
          <w:rFonts w:ascii="Times New Roman" w:hAnsi="Times New Roman"/>
          <w:sz w:val="28"/>
          <w:szCs w:val="28"/>
        </w:rPr>
        <w:t>. 3-130</w:t>
      </w:r>
      <w:r w:rsidR="002D469D" w:rsidRPr="00D962FA">
        <w:rPr>
          <w:rFonts w:ascii="Times New Roman" w:hAnsi="Times New Roman"/>
          <w:sz w:val="28"/>
          <w:szCs w:val="28"/>
        </w:rPr>
        <w:t>; 33,</w:t>
      </w:r>
      <w:r w:rsidR="008818B9" w:rsidRPr="00D962FA">
        <w:rPr>
          <w:rFonts w:ascii="Times New Roman" w:hAnsi="Times New Roman"/>
          <w:sz w:val="28"/>
          <w:szCs w:val="28"/>
        </w:rPr>
        <w:t xml:space="preserve"> </w:t>
      </w:r>
      <w:r w:rsidR="002D469D" w:rsidRPr="00D962FA">
        <w:rPr>
          <w:rFonts w:ascii="Times New Roman" w:hAnsi="Times New Roman"/>
          <w:sz w:val="28"/>
          <w:szCs w:val="28"/>
        </w:rPr>
        <w:t>с.</w:t>
      </w:r>
      <w:r w:rsidR="008818B9" w:rsidRPr="00D962FA">
        <w:rPr>
          <w:rFonts w:ascii="Times New Roman" w:hAnsi="Times New Roman"/>
          <w:sz w:val="28"/>
          <w:szCs w:val="28"/>
        </w:rPr>
        <w:t xml:space="preserve"> 3-48</w:t>
      </w:r>
      <w:r w:rsidR="002D469D" w:rsidRPr="00D962FA">
        <w:rPr>
          <w:rFonts w:ascii="Times New Roman" w:hAnsi="Times New Roman"/>
          <w:sz w:val="28"/>
          <w:szCs w:val="28"/>
        </w:rPr>
        <w:t>; 35, с.</w:t>
      </w:r>
      <w:r w:rsidR="008818B9" w:rsidRPr="00D962FA">
        <w:rPr>
          <w:rFonts w:ascii="Times New Roman" w:hAnsi="Times New Roman"/>
          <w:sz w:val="28"/>
          <w:szCs w:val="28"/>
        </w:rPr>
        <w:t xml:space="preserve"> 3-25</w:t>
      </w:r>
      <w:r w:rsidR="002D469D" w:rsidRPr="00D962FA">
        <w:rPr>
          <w:rFonts w:ascii="Times New Roman" w:hAnsi="Times New Roman"/>
          <w:sz w:val="28"/>
          <w:szCs w:val="28"/>
        </w:rPr>
        <w:t>; 4</w:t>
      </w:r>
      <w:r w:rsidR="008818B9" w:rsidRPr="00D962FA">
        <w:rPr>
          <w:rFonts w:ascii="Times New Roman" w:hAnsi="Times New Roman"/>
          <w:sz w:val="28"/>
          <w:szCs w:val="28"/>
        </w:rPr>
        <w:t>4</w:t>
      </w:r>
      <w:r w:rsidR="002D469D" w:rsidRPr="00D962FA">
        <w:rPr>
          <w:rFonts w:ascii="Times New Roman" w:hAnsi="Times New Roman"/>
          <w:sz w:val="28"/>
          <w:szCs w:val="28"/>
        </w:rPr>
        <w:t>, с.</w:t>
      </w:r>
      <w:r w:rsidR="008818B9" w:rsidRPr="00D962FA">
        <w:rPr>
          <w:rFonts w:ascii="Times New Roman" w:hAnsi="Times New Roman"/>
          <w:sz w:val="28"/>
          <w:szCs w:val="28"/>
        </w:rPr>
        <w:t xml:space="preserve"> 3-250</w:t>
      </w:r>
      <w:r w:rsidR="002D469D" w:rsidRPr="00D962FA">
        <w:rPr>
          <w:rFonts w:ascii="Times New Roman" w:hAnsi="Times New Roman"/>
          <w:sz w:val="28"/>
          <w:szCs w:val="28"/>
        </w:rPr>
        <w:t>; 7</w:t>
      </w:r>
      <w:r w:rsidR="008818B9" w:rsidRPr="00D962FA">
        <w:rPr>
          <w:rFonts w:ascii="Times New Roman" w:hAnsi="Times New Roman"/>
          <w:sz w:val="28"/>
          <w:szCs w:val="28"/>
        </w:rPr>
        <w:t>7</w:t>
      </w:r>
      <w:r w:rsidR="002D469D" w:rsidRPr="00D962FA">
        <w:rPr>
          <w:rFonts w:ascii="Times New Roman" w:hAnsi="Times New Roman"/>
          <w:sz w:val="28"/>
          <w:szCs w:val="28"/>
        </w:rPr>
        <w:t>, с.</w:t>
      </w:r>
      <w:r w:rsidR="008818B9" w:rsidRPr="00D962FA">
        <w:rPr>
          <w:rFonts w:ascii="Times New Roman" w:hAnsi="Times New Roman"/>
          <w:sz w:val="28"/>
          <w:szCs w:val="28"/>
        </w:rPr>
        <w:t xml:space="preserve"> 3-18</w:t>
      </w:r>
      <w:r w:rsidR="002D469D" w:rsidRPr="00D962FA">
        <w:rPr>
          <w:rFonts w:ascii="Times New Roman" w:hAnsi="Times New Roman"/>
          <w:sz w:val="28"/>
          <w:szCs w:val="28"/>
        </w:rPr>
        <w:t xml:space="preserve">; </w:t>
      </w:r>
      <w:r w:rsidR="008818B9" w:rsidRPr="00D962FA">
        <w:rPr>
          <w:rFonts w:ascii="Times New Roman" w:hAnsi="Times New Roman"/>
          <w:sz w:val="28"/>
          <w:szCs w:val="28"/>
        </w:rPr>
        <w:t xml:space="preserve">79, </w:t>
      </w:r>
      <w:r w:rsidR="002D469D" w:rsidRPr="00D962FA">
        <w:rPr>
          <w:rFonts w:ascii="Times New Roman" w:hAnsi="Times New Roman"/>
          <w:sz w:val="28"/>
          <w:szCs w:val="28"/>
        </w:rPr>
        <w:t>с.</w:t>
      </w:r>
      <w:r w:rsidR="008818B9" w:rsidRPr="00D962FA">
        <w:rPr>
          <w:rFonts w:ascii="Times New Roman" w:hAnsi="Times New Roman"/>
          <w:sz w:val="28"/>
          <w:szCs w:val="28"/>
        </w:rPr>
        <w:t xml:space="preserve"> 3-28</w:t>
      </w:r>
      <w:r w:rsidR="002D469D" w:rsidRPr="00D962FA">
        <w:rPr>
          <w:rFonts w:ascii="Times New Roman" w:hAnsi="Times New Roman"/>
          <w:sz w:val="28"/>
          <w:szCs w:val="28"/>
        </w:rPr>
        <w:t xml:space="preserve">; </w:t>
      </w:r>
      <w:r w:rsidR="00CD5CC4" w:rsidRPr="00D962FA">
        <w:rPr>
          <w:rFonts w:ascii="Times New Roman" w:hAnsi="Times New Roman"/>
          <w:sz w:val="28"/>
          <w:szCs w:val="28"/>
        </w:rPr>
        <w:t>8</w:t>
      </w:r>
      <w:r w:rsidR="008818B9" w:rsidRPr="00D962FA">
        <w:rPr>
          <w:rFonts w:ascii="Times New Roman" w:hAnsi="Times New Roman"/>
          <w:sz w:val="28"/>
          <w:szCs w:val="28"/>
        </w:rPr>
        <w:t>4</w:t>
      </w:r>
      <w:r w:rsidR="002D469D" w:rsidRPr="00D962FA">
        <w:rPr>
          <w:rFonts w:ascii="Times New Roman" w:hAnsi="Times New Roman"/>
          <w:sz w:val="28"/>
          <w:szCs w:val="28"/>
        </w:rPr>
        <w:t>, с</w:t>
      </w:r>
      <w:r w:rsidR="008818B9" w:rsidRPr="00D962FA">
        <w:rPr>
          <w:rFonts w:ascii="Times New Roman" w:hAnsi="Times New Roman"/>
          <w:sz w:val="28"/>
          <w:szCs w:val="28"/>
        </w:rPr>
        <w:t>. 3-150</w:t>
      </w:r>
      <w:r w:rsidR="002D469D" w:rsidRPr="00D962FA">
        <w:rPr>
          <w:rFonts w:ascii="Times New Roman" w:hAnsi="Times New Roman"/>
          <w:sz w:val="28"/>
          <w:szCs w:val="28"/>
        </w:rPr>
        <w:t xml:space="preserve">; </w:t>
      </w:r>
      <w:r w:rsidR="00CD5CC4" w:rsidRPr="00D962FA">
        <w:rPr>
          <w:rFonts w:ascii="Times New Roman" w:hAnsi="Times New Roman"/>
          <w:sz w:val="28"/>
          <w:szCs w:val="28"/>
        </w:rPr>
        <w:t>8</w:t>
      </w:r>
      <w:r w:rsidR="008818B9" w:rsidRPr="00D962FA">
        <w:rPr>
          <w:rFonts w:ascii="Times New Roman" w:hAnsi="Times New Roman"/>
          <w:sz w:val="28"/>
          <w:szCs w:val="28"/>
        </w:rPr>
        <w:t>5</w:t>
      </w:r>
      <w:r w:rsidR="002D469D" w:rsidRPr="00D962FA">
        <w:rPr>
          <w:rFonts w:ascii="Times New Roman" w:hAnsi="Times New Roman"/>
          <w:sz w:val="28"/>
          <w:szCs w:val="28"/>
        </w:rPr>
        <w:t>, с.</w:t>
      </w:r>
      <w:r w:rsidR="008818B9" w:rsidRPr="00D962FA">
        <w:rPr>
          <w:rFonts w:ascii="Times New Roman" w:hAnsi="Times New Roman"/>
          <w:sz w:val="28"/>
          <w:szCs w:val="28"/>
        </w:rPr>
        <w:t xml:space="preserve"> 3-116</w:t>
      </w:r>
      <w:r w:rsidR="002D469D" w:rsidRPr="00D962FA">
        <w:rPr>
          <w:rFonts w:ascii="Times New Roman" w:hAnsi="Times New Roman"/>
          <w:sz w:val="28"/>
          <w:szCs w:val="28"/>
        </w:rPr>
        <w:t xml:space="preserve">; </w:t>
      </w:r>
      <w:r w:rsidR="00CD5CC4" w:rsidRPr="00D962FA">
        <w:rPr>
          <w:rFonts w:ascii="Times New Roman" w:hAnsi="Times New Roman"/>
          <w:sz w:val="28"/>
          <w:szCs w:val="28"/>
        </w:rPr>
        <w:t>8</w:t>
      </w:r>
      <w:r w:rsidR="008818B9" w:rsidRPr="00D962FA">
        <w:rPr>
          <w:rFonts w:ascii="Times New Roman" w:hAnsi="Times New Roman"/>
          <w:sz w:val="28"/>
          <w:szCs w:val="28"/>
        </w:rPr>
        <w:t>7</w:t>
      </w:r>
      <w:r w:rsidR="002D469D" w:rsidRPr="00D962FA">
        <w:rPr>
          <w:rFonts w:ascii="Times New Roman" w:hAnsi="Times New Roman"/>
          <w:sz w:val="28"/>
          <w:szCs w:val="28"/>
        </w:rPr>
        <w:t>,</w:t>
      </w:r>
      <w:r w:rsidR="008818B9" w:rsidRPr="00D962FA">
        <w:rPr>
          <w:rFonts w:ascii="Times New Roman" w:hAnsi="Times New Roman"/>
          <w:sz w:val="28"/>
          <w:szCs w:val="28"/>
        </w:rPr>
        <w:t xml:space="preserve"> </w:t>
      </w:r>
      <w:r w:rsidR="002D469D" w:rsidRPr="00D962FA">
        <w:rPr>
          <w:rFonts w:ascii="Times New Roman" w:hAnsi="Times New Roman"/>
          <w:sz w:val="28"/>
          <w:szCs w:val="28"/>
        </w:rPr>
        <w:t>с.</w:t>
      </w:r>
      <w:r w:rsidR="008818B9" w:rsidRPr="00D962FA">
        <w:rPr>
          <w:rFonts w:ascii="Times New Roman" w:hAnsi="Times New Roman"/>
          <w:sz w:val="28"/>
          <w:szCs w:val="28"/>
        </w:rPr>
        <w:t xml:space="preserve"> 3-258</w:t>
      </w:r>
      <w:r w:rsidR="002D469D" w:rsidRPr="00D962FA">
        <w:rPr>
          <w:rFonts w:ascii="Times New Roman" w:hAnsi="Times New Roman"/>
          <w:sz w:val="28"/>
          <w:szCs w:val="28"/>
        </w:rPr>
        <w:t xml:space="preserve">; </w:t>
      </w:r>
      <w:r w:rsidR="00CD5CC4" w:rsidRPr="00D962FA">
        <w:rPr>
          <w:rFonts w:ascii="Times New Roman" w:hAnsi="Times New Roman"/>
          <w:sz w:val="28"/>
          <w:szCs w:val="28"/>
        </w:rPr>
        <w:t>9</w:t>
      </w:r>
      <w:r w:rsidR="008818B9" w:rsidRPr="00D962FA">
        <w:rPr>
          <w:rFonts w:ascii="Times New Roman" w:hAnsi="Times New Roman"/>
          <w:sz w:val="28"/>
          <w:szCs w:val="28"/>
        </w:rPr>
        <w:t>0</w:t>
      </w:r>
      <w:r w:rsidR="002D469D" w:rsidRPr="00D962FA">
        <w:rPr>
          <w:rFonts w:ascii="Times New Roman" w:hAnsi="Times New Roman"/>
          <w:sz w:val="28"/>
          <w:szCs w:val="28"/>
        </w:rPr>
        <w:t>, с.</w:t>
      </w:r>
      <w:r w:rsidR="008818B9" w:rsidRPr="00D962FA">
        <w:rPr>
          <w:rFonts w:ascii="Times New Roman" w:hAnsi="Times New Roman"/>
          <w:sz w:val="28"/>
          <w:szCs w:val="28"/>
        </w:rPr>
        <w:t xml:space="preserve"> 3-132</w:t>
      </w:r>
      <w:r w:rsidR="002D469D" w:rsidRPr="00D962FA">
        <w:rPr>
          <w:rFonts w:ascii="Times New Roman" w:hAnsi="Times New Roman"/>
          <w:sz w:val="28"/>
          <w:szCs w:val="28"/>
        </w:rPr>
        <w:t xml:space="preserve">; </w:t>
      </w:r>
      <w:r w:rsidR="00CD5CC4" w:rsidRPr="00D962FA">
        <w:rPr>
          <w:rFonts w:ascii="Times New Roman" w:hAnsi="Times New Roman"/>
          <w:sz w:val="28"/>
          <w:szCs w:val="28"/>
        </w:rPr>
        <w:t>9</w:t>
      </w:r>
      <w:r w:rsidR="0026365A" w:rsidRPr="00D962FA">
        <w:rPr>
          <w:rFonts w:ascii="Times New Roman" w:hAnsi="Times New Roman"/>
          <w:sz w:val="28"/>
          <w:szCs w:val="28"/>
        </w:rPr>
        <w:t>3</w:t>
      </w:r>
      <w:r w:rsidR="002D469D" w:rsidRPr="00D962FA">
        <w:rPr>
          <w:rFonts w:ascii="Times New Roman" w:hAnsi="Times New Roman"/>
          <w:sz w:val="28"/>
          <w:szCs w:val="28"/>
        </w:rPr>
        <w:t>,</w:t>
      </w:r>
      <w:r w:rsidR="0026365A" w:rsidRPr="00D962FA">
        <w:rPr>
          <w:rFonts w:ascii="Times New Roman" w:hAnsi="Times New Roman"/>
          <w:sz w:val="28"/>
          <w:szCs w:val="28"/>
        </w:rPr>
        <w:t xml:space="preserve"> </w:t>
      </w:r>
      <w:r w:rsidR="002D469D" w:rsidRPr="00D962FA">
        <w:rPr>
          <w:rFonts w:ascii="Times New Roman" w:hAnsi="Times New Roman"/>
          <w:sz w:val="28"/>
          <w:szCs w:val="28"/>
        </w:rPr>
        <w:t>с.</w:t>
      </w:r>
      <w:r w:rsidR="0026365A" w:rsidRPr="00D962FA">
        <w:rPr>
          <w:rFonts w:ascii="Times New Roman" w:hAnsi="Times New Roman"/>
          <w:sz w:val="28"/>
          <w:szCs w:val="28"/>
        </w:rPr>
        <w:t xml:space="preserve"> 3-44</w:t>
      </w:r>
      <w:r w:rsidR="002D469D" w:rsidRPr="00D962FA">
        <w:rPr>
          <w:rFonts w:ascii="Times New Roman" w:hAnsi="Times New Roman"/>
          <w:sz w:val="28"/>
          <w:szCs w:val="28"/>
        </w:rPr>
        <w:t xml:space="preserve">; </w:t>
      </w:r>
      <w:r w:rsidR="0026365A" w:rsidRPr="00D962FA">
        <w:rPr>
          <w:rFonts w:ascii="Times New Roman" w:hAnsi="Times New Roman"/>
          <w:sz w:val="28"/>
          <w:szCs w:val="28"/>
        </w:rPr>
        <w:t>97</w:t>
      </w:r>
      <w:r w:rsidR="002D469D" w:rsidRPr="00D962FA">
        <w:rPr>
          <w:rFonts w:ascii="Times New Roman" w:hAnsi="Times New Roman"/>
          <w:sz w:val="28"/>
          <w:szCs w:val="28"/>
        </w:rPr>
        <w:t>,</w:t>
      </w:r>
      <w:r w:rsidR="0026365A" w:rsidRPr="00D962FA">
        <w:rPr>
          <w:rFonts w:ascii="Times New Roman" w:hAnsi="Times New Roman"/>
          <w:sz w:val="28"/>
          <w:szCs w:val="28"/>
        </w:rPr>
        <w:t xml:space="preserve"> </w:t>
      </w:r>
      <w:r w:rsidR="002D469D" w:rsidRPr="00D962FA">
        <w:rPr>
          <w:rFonts w:ascii="Times New Roman" w:hAnsi="Times New Roman"/>
          <w:sz w:val="28"/>
          <w:szCs w:val="28"/>
        </w:rPr>
        <w:t>с.</w:t>
      </w:r>
      <w:r w:rsidR="0026365A" w:rsidRPr="00D962FA">
        <w:rPr>
          <w:rFonts w:ascii="Times New Roman" w:hAnsi="Times New Roman"/>
          <w:sz w:val="28"/>
          <w:szCs w:val="28"/>
        </w:rPr>
        <w:t xml:space="preserve"> 3-22</w:t>
      </w:r>
      <w:r w:rsidR="00036C21" w:rsidRPr="00D962FA">
        <w:rPr>
          <w:rFonts w:ascii="Times New Roman" w:hAnsi="Times New Roman"/>
          <w:sz w:val="28"/>
          <w:szCs w:val="28"/>
          <w:lang w:val="kk-KZ"/>
        </w:rPr>
        <w:t>;</w:t>
      </w:r>
      <w:r w:rsidR="001C0ACF" w:rsidRPr="00D962FA">
        <w:rPr>
          <w:rFonts w:ascii="Times New Roman" w:hAnsi="Times New Roman"/>
          <w:sz w:val="28"/>
          <w:szCs w:val="28"/>
        </w:rPr>
        <w:t xml:space="preserve"> </w:t>
      </w:r>
      <w:r w:rsidR="00995C85" w:rsidRPr="00D962FA">
        <w:rPr>
          <w:rFonts w:ascii="Times New Roman" w:hAnsi="Times New Roman"/>
          <w:sz w:val="28"/>
          <w:szCs w:val="28"/>
        </w:rPr>
        <w:t>264</w:t>
      </w:r>
      <w:r w:rsidR="001C0ACF" w:rsidRPr="00D962FA">
        <w:rPr>
          <w:rFonts w:ascii="Times New Roman" w:hAnsi="Times New Roman"/>
          <w:sz w:val="28"/>
          <w:szCs w:val="28"/>
        </w:rPr>
        <w:t>-</w:t>
      </w:r>
      <w:r w:rsidR="00995C85" w:rsidRPr="00D962FA">
        <w:rPr>
          <w:rFonts w:ascii="Times New Roman" w:hAnsi="Times New Roman"/>
          <w:sz w:val="28"/>
          <w:szCs w:val="28"/>
        </w:rPr>
        <w:t>279</w:t>
      </w:r>
      <w:r w:rsidRPr="00D962FA">
        <w:rPr>
          <w:rFonts w:ascii="Times New Roman" w:hAnsi="Times New Roman"/>
          <w:sz w:val="28"/>
          <w:szCs w:val="28"/>
        </w:rPr>
        <w:t>]</w:t>
      </w:r>
      <w:r w:rsidR="001C0ACF" w:rsidRPr="00D962FA">
        <w:rPr>
          <w:rFonts w:ascii="Times New Roman" w:hAnsi="Times New Roman"/>
          <w:sz w:val="28"/>
          <w:szCs w:val="28"/>
        </w:rPr>
        <w:t>.</w:t>
      </w:r>
    </w:p>
    <w:p w14:paraId="1F3F82DA" w14:textId="66F1696D" w:rsidR="00331611" w:rsidRPr="00D962FA" w:rsidRDefault="00331611" w:rsidP="00135356">
      <w:pPr>
        <w:spacing w:after="0" w:line="240" w:lineRule="auto"/>
        <w:ind w:firstLine="709"/>
        <w:contextualSpacing/>
        <w:jc w:val="both"/>
        <w:rPr>
          <w:rFonts w:ascii="Times New Roman" w:hAnsi="Times New Roman"/>
          <w:sz w:val="28"/>
          <w:szCs w:val="28"/>
        </w:rPr>
      </w:pPr>
      <w:r w:rsidRPr="00D962FA">
        <w:rPr>
          <w:rFonts w:ascii="Times New Roman" w:hAnsi="Times New Roman"/>
          <w:sz w:val="28"/>
          <w:szCs w:val="28"/>
        </w:rPr>
        <w:t xml:space="preserve">5. </w:t>
      </w:r>
      <w:r w:rsidRPr="00D962FA">
        <w:rPr>
          <w:rFonts w:ascii="Times New Roman" w:eastAsia="Times New Roman" w:hAnsi="Times New Roman"/>
          <w:color w:val="212529"/>
          <w:sz w:val="28"/>
          <w:szCs w:val="28"/>
        </w:rPr>
        <w:t>Личностно-ориентированный подход:</w:t>
      </w:r>
      <w:r w:rsidRPr="00D962FA">
        <w:rPr>
          <w:rFonts w:ascii="Times New Roman" w:hAnsi="Times New Roman"/>
          <w:sz w:val="28"/>
          <w:szCs w:val="28"/>
        </w:rPr>
        <w:t xml:space="preserve"> [</w:t>
      </w:r>
      <w:r w:rsidR="009A25AE" w:rsidRPr="00D962FA">
        <w:rPr>
          <w:rFonts w:ascii="Times New Roman" w:hAnsi="Times New Roman"/>
          <w:sz w:val="28"/>
          <w:szCs w:val="28"/>
        </w:rPr>
        <w:t xml:space="preserve">43, с. 3-140; </w:t>
      </w:r>
      <w:r w:rsidR="00995C85" w:rsidRPr="00D962FA">
        <w:rPr>
          <w:rFonts w:ascii="Times New Roman" w:hAnsi="Times New Roman"/>
          <w:sz w:val="28"/>
          <w:szCs w:val="28"/>
        </w:rPr>
        <w:t>9</w:t>
      </w:r>
      <w:r w:rsidR="009A25AE" w:rsidRPr="00D962FA">
        <w:rPr>
          <w:rFonts w:ascii="Times New Roman" w:hAnsi="Times New Roman"/>
          <w:sz w:val="28"/>
          <w:szCs w:val="28"/>
        </w:rPr>
        <w:t>2</w:t>
      </w:r>
      <w:r w:rsidR="001C0ACF" w:rsidRPr="00D962FA">
        <w:rPr>
          <w:rFonts w:ascii="Times New Roman" w:hAnsi="Times New Roman"/>
          <w:sz w:val="28"/>
          <w:szCs w:val="28"/>
        </w:rPr>
        <w:t xml:space="preserve">, </w:t>
      </w:r>
      <w:r w:rsidR="009A25AE" w:rsidRPr="00D962FA">
        <w:rPr>
          <w:rFonts w:ascii="Times New Roman" w:hAnsi="Times New Roman"/>
          <w:sz w:val="28"/>
          <w:szCs w:val="28"/>
        </w:rPr>
        <w:t xml:space="preserve">с. 3-157; </w:t>
      </w:r>
      <w:r w:rsidR="00995C85" w:rsidRPr="00D962FA">
        <w:rPr>
          <w:rFonts w:ascii="Times New Roman" w:hAnsi="Times New Roman"/>
          <w:sz w:val="28"/>
          <w:szCs w:val="28"/>
        </w:rPr>
        <w:t>9</w:t>
      </w:r>
      <w:r w:rsidR="009A25AE" w:rsidRPr="00D962FA">
        <w:rPr>
          <w:rFonts w:ascii="Times New Roman" w:hAnsi="Times New Roman"/>
          <w:sz w:val="28"/>
          <w:szCs w:val="28"/>
        </w:rPr>
        <w:t>4</w:t>
      </w:r>
      <w:r w:rsidR="001C0ACF" w:rsidRPr="00D962FA">
        <w:rPr>
          <w:rFonts w:ascii="Times New Roman" w:hAnsi="Times New Roman"/>
          <w:sz w:val="28"/>
          <w:szCs w:val="28"/>
        </w:rPr>
        <w:t xml:space="preserve">, </w:t>
      </w:r>
      <w:r w:rsidR="009A25AE" w:rsidRPr="00D962FA">
        <w:rPr>
          <w:rFonts w:ascii="Times New Roman" w:hAnsi="Times New Roman"/>
          <w:sz w:val="28"/>
          <w:szCs w:val="28"/>
        </w:rPr>
        <w:t>с. 3-165; 97</w:t>
      </w:r>
      <w:r w:rsidR="001C0ACF" w:rsidRPr="00D962FA">
        <w:rPr>
          <w:rFonts w:ascii="Times New Roman" w:hAnsi="Times New Roman"/>
          <w:sz w:val="28"/>
          <w:szCs w:val="28"/>
        </w:rPr>
        <w:t xml:space="preserve">, </w:t>
      </w:r>
      <w:r w:rsidR="009A25AE" w:rsidRPr="00D962FA">
        <w:rPr>
          <w:rFonts w:ascii="Times New Roman" w:hAnsi="Times New Roman"/>
          <w:sz w:val="28"/>
          <w:szCs w:val="28"/>
        </w:rPr>
        <w:t xml:space="preserve">3-20; </w:t>
      </w:r>
      <w:r w:rsidR="00995C85" w:rsidRPr="00D962FA">
        <w:rPr>
          <w:rFonts w:ascii="Times New Roman" w:hAnsi="Times New Roman"/>
          <w:sz w:val="28"/>
          <w:szCs w:val="28"/>
        </w:rPr>
        <w:t>11</w:t>
      </w:r>
      <w:r w:rsidR="009A25AE" w:rsidRPr="00D962FA">
        <w:rPr>
          <w:rFonts w:ascii="Times New Roman" w:hAnsi="Times New Roman"/>
          <w:sz w:val="28"/>
          <w:szCs w:val="28"/>
        </w:rPr>
        <w:t>5</w:t>
      </w:r>
      <w:r w:rsidR="001C0ACF" w:rsidRPr="00D962FA">
        <w:rPr>
          <w:rFonts w:ascii="Times New Roman" w:hAnsi="Times New Roman"/>
          <w:sz w:val="28"/>
          <w:szCs w:val="28"/>
        </w:rPr>
        <w:t xml:space="preserve">, </w:t>
      </w:r>
      <w:r w:rsidR="009A25AE" w:rsidRPr="00D962FA">
        <w:rPr>
          <w:rFonts w:ascii="Times New Roman" w:hAnsi="Times New Roman"/>
          <w:sz w:val="28"/>
          <w:szCs w:val="28"/>
        </w:rPr>
        <w:t xml:space="preserve">с. 3-22; </w:t>
      </w:r>
      <w:r w:rsidR="00995C85" w:rsidRPr="00D962FA">
        <w:rPr>
          <w:rFonts w:ascii="Times New Roman" w:hAnsi="Times New Roman"/>
          <w:sz w:val="28"/>
          <w:szCs w:val="28"/>
        </w:rPr>
        <w:t>1</w:t>
      </w:r>
      <w:r w:rsidR="009A25AE" w:rsidRPr="00D962FA">
        <w:rPr>
          <w:rFonts w:ascii="Times New Roman" w:hAnsi="Times New Roman"/>
          <w:sz w:val="28"/>
          <w:szCs w:val="28"/>
        </w:rPr>
        <w:t>16</w:t>
      </w:r>
      <w:r w:rsidR="001C0ACF" w:rsidRPr="00D962FA">
        <w:rPr>
          <w:rFonts w:ascii="Times New Roman" w:hAnsi="Times New Roman"/>
          <w:sz w:val="28"/>
          <w:szCs w:val="28"/>
        </w:rPr>
        <w:t xml:space="preserve">, </w:t>
      </w:r>
      <w:r w:rsidR="009A25AE" w:rsidRPr="00D962FA">
        <w:rPr>
          <w:rFonts w:ascii="Times New Roman" w:hAnsi="Times New Roman"/>
          <w:sz w:val="28"/>
          <w:szCs w:val="28"/>
        </w:rPr>
        <w:t xml:space="preserve">с. 3-50; </w:t>
      </w:r>
      <w:r w:rsidR="00995C85" w:rsidRPr="00D962FA">
        <w:rPr>
          <w:rFonts w:ascii="Times New Roman" w:hAnsi="Times New Roman"/>
          <w:sz w:val="28"/>
          <w:szCs w:val="28"/>
        </w:rPr>
        <w:t>12</w:t>
      </w:r>
      <w:r w:rsidR="009A25AE" w:rsidRPr="00D962FA">
        <w:rPr>
          <w:rFonts w:ascii="Times New Roman" w:hAnsi="Times New Roman"/>
          <w:sz w:val="28"/>
          <w:szCs w:val="28"/>
        </w:rPr>
        <w:t>1</w:t>
      </w:r>
      <w:r w:rsidR="001C0ACF" w:rsidRPr="00D962FA">
        <w:rPr>
          <w:rFonts w:ascii="Times New Roman" w:hAnsi="Times New Roman"/>
          <w:sz w:val="28"/>
          <w:szCs w:val="28"/>
        </w:rPr>
        <w:t>,</w:t>
      </w:r>
      <w:r w:rsidRPr="00D962FA">
        <w:rPr>
          <w:rFonts w:ascii="Times New Roman" w:hAnsi="Times New Roman"/>
          <w:sz w:val="28"/>
          <w:szCs w:val="28"/>
        </w:rPr>
        <w:t xml:space="preserve"> </w:t>
      </w:r>
      <w:r w:rsidR="009A25AE" w:rsidRPr="00D962FA">
        <w:rPr>
          <w:rFonts w:ascii="Times New Roman" w:hAnsi="Times New Roman"/>
          <w:sz w:val="28"/>
          <w:szCs w:val="28"/>
        </w:rPr>
        <w:t>с. 3-17;</w:t>
      </w:r>
      <w:r w:rsidR="001C0ACF" w:rsidRPr="00D962FA">
        <w:rPr>
          <w:rFonts w:ascii="Times New Roman" w:hAnsi="Times New Roman"/>
          <w:sz w:val="28"/>
          <w:szCs w:val="28"/>
        </w:rPr>
        <w:t xml:space="preserve"> </w:t>
      </w:r>
      <w:r w:rsidR="00995C85" w:rsidRPr="00D962FA">
        <w:rPr>
          <w:rFonts w:ascii="Times New Roman" w:hAnsi="Times New Roman"/>
          <w:sz w:val="28"/>
          <w:szCs w:val="28"/>
        </w:rPr>
        <w:t>12</w:t>
      </w:r>
      <w:r w:rsidR="009A25AE" w:rsidRPr="00D962FA">
        <w:rPr>
          <w:rFonts w:ascii="Times New Roman" w:hAnsi="Times New Roman"/>
          <w:sz w:val="28"/>
          <w:szCs w:val="28"/>
        </w:rPr>
        <w:t>2</w:t>
      </w:r>
      <w:r w:rsidR="001C0ACF" w:rsidRPr="00D962FA">
        <w:rPr>
          <w:rFonts w:ascii="Times New Roman" w:hAnsi="Times New Roman"/>
          <w:sz w:val="28"/>
          <w:szCs w:val="28"/>
        </w:rPr>
        <w:t xml:space="preserve">, </w:t>
      </w:r>
      <w:r w:rsidR="009A25AE" w:rsidRPr="00D962FA">
        <w:rPr>
          <w:rFonts w:ascii="Times New Roman" w:hAnsi="Times New Roman"/>
          <w:sz w:val="28"/>
          <w:szCs w:val="28"/>
        </w:rPr>
        <w:t xml:space="preserve">с. 3-20; </w:t>
      </w:r>
      <w:r w:rsidR="00995C85" w:rsidRPr="00D962FA">
        <w:rPr>
          <w:rFonts w:ascii="Times New Roman" w:hAnsi="Times New Roman"/>
          <w:sz w:val="28"/>
          <w:szCs w:val="28"/>
        </w:rPr>
        <w:t>12</w:t>
      </w:r>
      <w:r w:rsidR="009A25AE" w:rsidRPr="00D962FA">
        <w:rPr>
          <w:rFonts w:ascii="Times New Roman" w:hAnsi="Times New Roman"/>
          <w:sz w:val="28"/>
          <w:szCs w:val="28"/>
        </w:rPr>
        <w:t>3</w:t>
      </w:r>
      <w:r w:rsidR="001C0ACF" w:rsidRPr="00D962FA">
        <w:rPr>
          <w:rFonts w:ascii="Times New Roman" w:hAnsi="Times New Roman"/>
          <w:sz w:val="28"/>
          <w:szCs w:val="28"/>
        </w:rPr>
        <w:t xml:space="preserve">, </w:t>
      </w:r>
      <w:r w:rsidR="009A25AE" w:rsidRPr="00D962FA">
        <w:rPr>
          <w:rFonts w:ascii="Times New Roman" w:hAnsi="Times New Roman"/>
          <w:sz w:val="28"/>
          <w:szCs w:val="28"/>
        </w:rPr>
        <w:t xml:space="preserve">с. 3-18; </w:t>
      </w:r>
      <w:r w:rsidR="00995C85" w:rsidRPr="00D962FA">
        <w:rPr>
          <w:rFonts w:ascii="Times New Roman" w:hAnsi="Times New Roman"/>
          <w:sz w:val="28"/>
          <w:szCs w:val="28"/>
        </w:rPr>
        <w:t>1</w:t>
      </w:r>
      <w:r w:rsidR="009A25AE" w:rsidRPr="00D962FA">
        <w:rPr>
          <w:rFonts w:ascii="Times New Roman" w:hAnsi="Times New Roman"/>
          <w:sz w:val="28"/>
          <w:szCs w:val="28"/>
        </w:rPr>
        <w:t>26</w:t>
      </w:r>
      <w:r w:rsidR="001C0ACF" w:rsidRPr="00D962FA">
        <w:rPr>
          <w:rFonts w:ascii="Times New Roman" w:hAnsi="Times New Roman"/>
          <w:sz w:val="28"/>
          <w:szCs w:val="28"/>
        </w:rPr>
        <w:t xml:space="preserve">, </w:t>
      </w:r>
      <w:r w:rsidR="009A25AE" w:rsidRPr="00D962FA">
        <w:rPr>
          <w:rFonts w:ascii="Times New Roman" w:hAnsi="Times New Roman"/>
          <w:sz w:val="28"/>
          <w:szCs w:val="28"/>
        </w:rPr>
        <w:t xml:space="preserve">с. 3-22; </w:t>
      </w:r>
      <w:r w:rsidR="00995C85" w:rsidRPr="00D962FA">
        <w:rPr>
          <w:rFonts w:ascii="Times New Roman" w:hAnsi="Times New Roman"/>
          <w:sz w:val="28"/>
          <w:szCs w:val="28"/>
        </w:rPr>
        <w:t>13</w:t>
      </w:r>
      <w:r w:rsidR="009A25AE" w:rsidRPr="00D962FA">
        <w:rPr>
          <w:rFonts w:ascii="Times New Roman" w:hAnsi="Times New Roman"/>
          <w:sz w:val="28"/>
          <w:szCs w:val="28"/>
        </w:rPr>
        <w:t>1</w:t>
      </w:r>
      <w:r w:rsidR="001C0ACF" w:rsidRPr="00D962FA">
        <w:rPr>
          <w:rFonts w:ascii="Times New Roman" w:hAnsi="Times New Roman"/>
          <w:sz w:val="28"/>
          <w:szCs w:val="28"/>
        </w:rPr>
        <w:t xml:space="preserve">, </w:t>
      </w:r>
      <w:r w:rsidR="009A25AE" w:rsidRPr="00D962FA">
        <w:rPr>
          <w:rFonts w:ascii="Times New Roman" w:hAnsi="Times New Roman"/>
          <w:sz w:val="28"/>
          <w:szCs w:val="28"/>
        </w:rPr>
        <w:t xml:space="preserve">с. 3-16; </w:t>
      </w:r>
      <w:r w:rsidR="00995C85" w:rsidRPr="00D962FA">
        <w:rPr>
          <w:rFonts w:ascii="Times New Roman" w:hAnsi="Times New Roman"/>
          <w:sz w:val="28"/>
          <w:szCs w:val="28"/>
        </w:rPr>
        <w:t>1</w:t>
      </w:r>
      <w:r w:rsidR="009A25AE" w:rsidRPr="00D962FA">
        <w:rPr>
          <w:rFonts w:ascii="Times New Roman" w:hAnsi="Times New Roman"/>
          <w:sz w:val="28"/>
          <w:szCs w:val="28"/>
        </w:rPr>
        <w:t>37</w:t>
      </w:r>
      <w:r w:rsidR="001C0ACF" w:rsidRPr="00D962FA">
        <w:rPr>
          <w:rFonts w:ascii="Times New Roman" w:hAnsi="Times New Roman"/>
          <w:sz w:val="28"/>
          <w:szCs w:val="28"/>
        </w:rPr>
        <w:t xml:space="preserve">, </w:t>
      </w:r>
      <w:r w:rsidR="009A25AE" w:rsidRPr="00D962FA">
        <w:rPr>
          <w:rFonts w:ascii="Times New Roman" w:hAnsi="Times New Roman"/>
          <w:sz w:val="28"/>
          <w:szCs w:val="28"/>
        </w:rPr>
        <w:t xml:space="preserve">с. 3-24; </w:t>
      </w:r>
      <w:r w:rsidR="00995C85" w:rsidRPr="00D962FA">
        <w:rPr>
          <w:rFonts w:ascii="Times New Roman" w:hAnsi="Times New Roman"/>
          <w:sz w:val="28"/>
          <w:szCs w:val="28"/>
        </w:rPr>
        <w:t>14</w:t>
      </w:r>
      <w:r w:rsidR="009A25AE" w:rsidRPr="00D962FA">
        <w:rPr>
          <w:rFonts w:ascii="Times New Roman" w:hAnsi="Times New Roman"/>
          <w:sz w:val="28"/>
          <w:szCs w:val="28"/>
        </w:rPr>
        <w:t>1</w:t>
      </w:r>
      <w:r w:rsidR="001C0ACF" w:rsidRPr="00D962FA">
        <w:rPr>
          <w:rFonts w:ascii="Times New Roman" w:hAnsi="Times New Roman"/>
          <w:sz w:val="28"/>
          <w:szCs w:val="28"/>
        </w:rPr>
        <w:t xml:space="preserve">, </w:t>
      </w:r>
      <w:r w:rsidR="009A25AE" w:rsidRPr="00D962FA">
        <w:rPr>
          <w:rFonts w:ascii="Times New Roman" w:hAnsi="Times New Roman"/>
          <w:sz w:val="28"/>
          <w:szCs w:val="28"/>
        </w:rPr>
        <w:t xml:space="preserve">с. 3-22; </w:t>
      </w:r>
      <w:r w:rsidR="00995C85" w:rsidRPr="00D962FA">
        <w:rPr>
          <w:rFonts w:ascii="Times New Roman" w:hAnsi="Times New Roman"/>
          <w:sz w:val="28"/>
          <w:szCs w:val="28"/>
        </w:rPr>
        <w:t>14</w:t>
      </w:r>
      <w:r w:rsidR="009A25AE" w:rsidRPr="00D962FA">
        <w:rPr>
          <w:rFonts w:ascii="Times New Roman" w:hAnsi="Times New Roman"/>
          <w:sz w:val="28"/>
          <w:szCs w:val="28"/>
        </w:rPr>
        <w:t>2</w:t>
      </w:r>
      <w:r w:rsidR="001C0ACF" w:rsidRPr="00D962FA">
        <w:rPr>
          <w:rFonts w:ascii="Times New Roman" w:hAnsi="Times New Roman"/>
          <w:sz w:val="28"/>
          <w:szCs w:val="28"/>
        </w:rPr>
        <w:t xml:space="preserve">, </w:t>
      </w:r>
      <w:r w:rsidR="009A25AE" w:rsidRPr="00D962FA">
        <w:rPr>
          <w:rFonts w:ascii="Times New Roman" w:hAnsi="Times New Roman"/>
          <w:sz w:val="28"/>
          <w:szCs w:val="28"/>
        </w:rPr>
        <w:t xml:space="preserve">с. 3-24; </w:t>
      </w:r>
      <w:r w:rsidR="00995C85" w:rsidRPr="00D962FA">
        <w:rPr>
          <w:rFonts w:ascii="Times New Roman" w:hAnsi="Times New Roman"/>
          <w:sz w:val="28"/>
          <w:szCs w:val="28"/>
        </w:rPr>
        <w:t>1</w:t>
      </w:r>
      <w:r w:rsidR="009A25AE" w:rsidRPr="00D962FA">
        <w:rPr>
          <w:rFonts w:ascii="Times New Roman" w:hAnsi="Times New Roman"/>
          <w:sz w:val="28"/>
          <w:szCs w:val="28"/>
        </w:rPr>
        <w:t>4</w:t>
      </w:r>
      <w:r w:rsidR="00995C85" w:rsidRPr="00D962FA">
        <w:rPr>
          <w:rFonts w:ascii="Times New Roman" w:hAnsi="Times New Roman"/>
          <w:sz w:val="28"/>
          <w:szCs w:val="28"/>
        </w:rPr>
        <w:t>5</w:t>
      </w:r>
      <w:r w:rsidR="001C0ACF" w:rsidRPr="00D962FA">
        <w:rPr>
          <w:rFonts w:ascii="Times New Roman" w:hAnsi="Times New Roman"/>
          <w:sz w:val="28"/>
          <w:szCs w:val="28"/>
        </w:rPr>
        <w:t xml:space="preserve">, </w:t>
      </w:r>
      <w:r w:rsidR="009A25AE" w:rsidRPr="00D962FA">
        <w:rPr>
          <w:rFonts w:ascii="Times New Roman" w:hAnsi="Times New Roman"/>
          <w:sz w:val="28"/>
          <w:szCs w:val="28"/>
        </w:rPr>
        <w:t xml:space="preserve">с. 3-22; </w:t>
      </w:r>
      <w:r w:rsidR="00995C85" w:rsidRPr="00D962FA">
        <w:rPr>
          <w:rFonts w:ascii="Times New Roman" w:hAnsi="Times New Roman"/>
          <w:sz w:val="28"/>
          <w:szCs w:val="28"/>
        </w:rPr>
        <w:t>1</w:t>
      </w:r>
      <w:r w:rsidR="009A25AE" w:rsidRPr="00D962FA">
        <w:rPr>
          <w:rFonts w:ascii="Times New Roman" w:hAnsi="Times New Roman"/>
          <w:sz w:val="28"/>
          <w:szCs w:val="28"/>
        </w:rPr>
        <w:t>46</w:t>
      </w:r>
      <w:r w:rsidR="001C0ACF" w:rsidRPr="00D962FA">
        <w:rPr>
          <w:rFonts w:ascii="Times New Roman" w:hAnsi="Times New Roman"/>
          <w:sz w:val="28"/>
          <w:szCs w:val="28"/>
        </w:rPr>
        <w:t xml:space="preserve">, </w:t>
      </w:r>
      <w:r w:rsidR="009A25AE" w:rsidRPr="00D962FA">
        <w:rPr>
          <w:rFonts w:ascii="Times New Roman" w:hAnsi="Times New Roman"/>
          <w:sz w:val="28"/>
          <w:szCs w:val="28"/>
        </w:rPr>
        <w:t xml:space="preserve">с. 3-22; </w:t>
      </w:r>
      <w:r w:rsidR="00995C85" w:rsidRPr="00D962FA">
        <w:rPr>
          <w:rFonts w:ascii="Times New Roman" w:hAnsi="Times New Roman"/>
          <w:sz w:val="28"/>
          <w:szCs w:val="28"/>
        </w:rPr>
        <w:t>1</w:t>
      </w:r>
      <w:r w:rsidR="009A25AE" w:rsidRPr="00D962FA">
        <w:rPr>
          <w:rFonts w:ascii="Times New Roman" w:hAnsi="Times New Roman"/>
          <w:sz w:val="28"/>
          <w:szCs w:val="28"/>
        </w:rPr>
        <w:t>47</w:t>
      </w:r>
      <w:r w:rsidR="001C0ACF" w:rsidRPr="00D962FA">
        <w:rPr>
          <w:rFonts w:ascii="Times New Roman" w:hAnsi="Times New Roman"/>
          <w:sz w:val="28"/>
          <w:szCs w:val="28"/>
        </w:rPr>
        <w:t xml:space="preserve">, </w:t>
      </w:r>
      <w:r w:rsidR="009A25AE" w:rsidRPr="00D962FA">
        <w:rPr>
          <w:rFonts w:ascii="Times New Roman" w:hAnsi="Times New Roman"/>
          <w:sz w:val="28"/>
          <w:szCs w:val="28"/>
        </w:rPr>
        <w:t xml:space="preserve">с. 3-24; </w:t>
      </w:r>
      <w:r w:rsidR="00995C85" w:rsidRPr="00D962FA">
        <w:rPr>
          <w:rFonts w:ascii="Times New Roman" w:hAnsi="Times New Roman"/>
          <w:sz w:val="28"/>
          <w:szCs w:val="28"/>
        </w:rPr>
        <w:t>1</w:t>
      </w:r>
      <w:r w:rsidR="009A25AE" w:rsidRPr="00D962FA">
        <w:rPr>
          <w:rFonts w:ascii="Times New Roman" w:hAnsi="Times New Roman"/>
          <w:sz w:val="28"/>
          <w:szCs w:val="28"/>
        </w:rPr>
        <w:t>48</w:t>
      </w:r>
      <w:r w:rsidR="001C0ACF" w:rsidRPr="00D962FA">
        <w:rPr>
          <w:rFonts w:ascii="Times New Roman" w:hAnsi="Times New Roman"/>
          <w:sz w:val="28"/>
          <w:szCs w:val="28"/>
        </w:rPr>
        <w:t xml:space="preserve">, </w:t>
      </w:r>
      <w:r w:rsidR="009A25AE" w:rsidRPr="00D962FA">
        <w:rPr>
          <w:rFonts w:ascii="Times New Roman" w:hAnsi="Times New Roman"/>
          <w:sz w:val="28"/>
          <w:szCs w:val="28"/>
        </w:rPr>
        <w:t xml:space="preserve">с. 3-14; </w:t>
      </w:r>
      <w:r w:rsidR="00995C85" w:rsidRPr="00D962FA">
        <w:rPr>
          <w:rFonts w:ascii="Times New Roman" w:hAnsi="Times New Roman"/>
          <w:sz w:val="28"/>
          <w:szCs w:val="28"/>
        </w:rPr>
        <w:t>1</w:t>
      </w:r>
      <w:r w:rsidR="009A25AE" w:rsidRPr="00D962FA">
        <w:rPr>
          <w:rFonts w:ascii="Times New Roman" w:hAnsi="Times New Roman"/>
          <w:sz w:val="28"/>
          <w:szCs w:val="28"/>
        </w:rPr>
        <w:t>54</w:t>
      </w:r>
      <w:r w:rsidR="001C0ACF" w:rsidRPr="00D962FA">
        <w:rPr>
          <w:rFonts w:ascii="Times New Roman" w:hAnsi="Times New Roman"/>
          <w:sz w:val="28"/>
          <w:szCs w:val="28"/>
        </w:rPr>
        <w:t xml:space="preserve">, </w:t>
      </w:r>
      <w:r w:rsidR="009A25AE" w:rsidRPr="00D962FA">
        <w:rPr>
          <w:rFonts w:ascii="Times New Roman" w:hAnsi="Times New Roman"/>
          <w:sz w:val="28"/>
          <w:szCs w:val="28"/>
        </w:rPr>
        <w:t xml:space="preserve">с. 3-38; </w:t>
      </w:r>
      <w:r w:rsidR="00995C85" w:rsidRPr="00D962FA">
        <w:rPr>
          <w:rFonts w:ascii="Times New Roman" w:hAnsi="Times New Roman"/>
          <w:sz w:val="28"/>
          <w:szCs w:val="28"/>
        </w:rPr>
        <w:t>1</w:t>
      </w:r>
      <w:r w:rsidR="009A25AE" w:rsidRPr="00D962FA">
        <w:rPr>
          <w:rFonts w:ascii="Times New Roman" w:hAnsi="Times New Roman"/>
          <w:sz w:val="28"/>
          <w:szCs w:val="28"/>
        </w:rPr>
        <w:t>55</w:t>
      </w:r>
      <w:r w:rsidR="001C0ACF" w:rsidRPr="00D962FA">
        <w:rPr>
          <w:rFonts w:ascii="Times New Roman" w:hAnsi="Times New Roman"/>
          <w:sz w:val="28"/>
          <w:szCs w:val="28"/>
        </w:rPr>
        <w:t xml:space="preserve">, </w:t>
      </w:r>
      <w:r w:rsidR="009A25AE" w:rsidRPr="00D962FA">
        <w:rPr>
          <w:rFonts w:ascii="Times New Roman" w:hAnsi="Times New Roman"/>
          <w:sz w:val="28"/>
          <w:szCs w:val="28"/>
        </w:rPr>
        <w:t xml:space="preserve">с. 3-44; </w:t>
      </w:r>
      <w:r w:rsidR="00995C85" w:rsidRPr="00D962FA">
        <w:rPr>
          <w:rFonts w:ascii="Times New Roman" w:hAnsi="Times New Roman"/>
          <w:sz w:val="28"/>
          <w:szCs w:val="28"/>
        </w:rPr>
        <w:t>1</w:t>
      </w:r>
      <w:r w:rsidR="009A25AE" w:rsidRPr="00D962FA">
        <w:rPr>
          <w:rFonts w:ascii="Times New Roman" w:hAnsi="Times New Roman"/>
          <w:sz w:val="28"/>
          <w:szCs w:val="28"/>
        </w:rPr>
        <w:t>5</w:t>
      </w:r>
      <w:r w:rsidR="00995C85" w:rsidRPr="00D962FA">
        <w:rPr>
          <w:rFonts w:ascii="Times New Roman" w:hAnsi="Times New Roman"/>
          <w:sz w:val="28"/>
          <w:szCs w:val="28"/>
        </w:rPr>
        <w:t>6</w:t>
      </w:r>
      <w:r w:rsidR="001C0ACF" w:rsidRPr="00D962FA">
        <w:rPr>
          <w:rFonts w:ascii="Times New Roman" w:hAnsi="Times New Roman"/>
          <w:sz w:val="28"/>
          <w:szCs w:val="28"/>
        </w:rPr>
        <w:t xml:space="preserve">, </w:t>
      </w:r>
      <w:r w:rsidR="009A25AE" w:rsidRPr="00D962FA">
        <w:rPr>
          <w:rFonts w:ascii="Times New Roman" w:hAnsi="Times New Roman"/>
          <w:sz w:val="28"/>
          <w:szCs w:val="28"/>
        </w:rPr>
        <w:t xml:space="preserve">с. 3-38; </w:t>
      </w:r>
      <w:r w:rsidR="00995C85" w:rsidRPr="00D962FA">
        <w:rPr>
          <w:rFonts w:ascii="Times New Roman" w:hAnsi="Times New Roman"/>
          <w:sz w:val="28"/>
          <w:szCs w:val="28"/>
        </w:rPr>
        <w:t>1</w:t>
      </w:r>
      <w:r w:rsidR="009A25AE" w:rsidRPr="00D962FA">
        <w:rPr>
          <w:rFonts w:ascii="Times New Roman" w:hAnsi="Times New Roman"/>
          <w:sz w:val="28"/>
          <w:szCs w:val="28"/>
        </w:rPr>
        <w:t>58</w:t>
      </w:r>
      <w:r w:rsidR="001C0ACF" w:rsidRPr="00D962FA">
        <w:rPr>
          <w:rFonts w:ascii="Times New Roman" w:hAnsi="Times New Roman"/>
          <w:sz w:val="28"/>
          <w:szCs w:val="28"/>
        </w:rPr>
        <w:t xml:space="preserve">, </w:t>
      </w:r>
      <w:r w:rsidR="009A25AE" w:rsidRPr="00D962FA">
        <w:rPr>
          <w:rFonts w:ascii="Times New Roman" w:hAnsi="Times New Roman"/>
          <w:sz w:val="28"/>
          <w:szCs w:val="28"/>
        </w:rPr>
        <w:t xml:space="preserve">с. 3-22; </w:t>
      </w:r>
      <w:r w:rsidR="00995C85" w:rsidRPr="00D962FA">
        <w:rPr>
          <w:rFonts w:ascii="Times New Roman" w:hAnsi="Times New Roman"/>
          <w:sz w:val="28"/>
          <w:szCs w:val="28"/>
        </w:rPr>
        <w:t>16</w:t>
      </w:r>
      <w:r w:rsidR="009A25AE" w:rsidRPr="00D962FA">
        <w:rPr>
          <w:rFonts w:ascii="Times New Roman" w:hAnsi="Times New Roman"/>
          <w:sz w:val="28"/>
          <w:szCs w:val="28"/>
        </w:rPr>
        <w:t>0</w:t>
      </w:r>
      <w:r w:rsidR="001C0ACF" w:rsidRPr="00D962FA">
        <w:rPr>
          <w:rFonts w:ascii="Times New Roman" w:hAnsi="Times New Roman"/>
          <w:sz w:val="28"/>
          <w:szCs w:val="28"/>
        </w:rPr>
        <w:t xml:space="preserve">, </w:t>
      </w:r>
      <w:r w:rsidR="009A25AE" w:rsidRPr="00D962FA">
        <w:rPr>
          <w:rFonts w:ascii="Times New Roman" w:hAnsi="Times New Roman"/>
          <w:sz w:val="28"/>
          <w:szCs w:val="28"/>
        </w:rPr>
        <w:t xml:space="preserve">с. 3-22; </w:t>
      </w:r>
      <w:r w:rsidR="00995C85" w:rsidRPr="00D962FA">
        <w:rPr>
          <w:rFonts w:ascii="Times New Roman" w:hAnsi="Times New Roman"/>
          <w:sz w:val="28"/>
          <w:szCs w:val="28"/>
        </w:rPr>
        <w:t>16</w:t>
      </w:r>
      <w:r w:rsidR="009A25AE" w:rsidRPr="00D962FA">
        <w:rPr>
          <w:rFonts w:ascii="Times New Roman" w:hAnsi="Times New Roman"/>
          <w:sz w:val="28"/>
          <w:szCs w:val="28"/>
        </w:rPr>
        <w:t>1</w:t>
      </w:r>
      <w:r w:rsidR="001C0ACF" w:rsidRPr="00D962FA">
        <w:rPr>
          <w:rFonts w:ascii="Times New Roman" w:hAnsi="Times New Roman"/>
          <w:sz w:val="28"/>
          <w:szCs w:val="28"/>
        </w:rPr>
        <w:t xml:space="preserve">, </w:t>
      </w:r>
      <w:r w:rsidR="009A25AE" w:rsidRPr="00D962FA">
        <w:rPr>
          <w:rFonts w:ascii="Times New Roman" w:hAnsi="Times New Roman"/>
          <w:sz w:val="28"/>
          <w:szCs w:val="28"/>
        </w:rPr>
        <w:t xml:space="preserve">с. 3-44; </w:t>
      </w:r>
      <w:r w:rsidR="00995C85" w:rsidRPr="00D962FA">
        <w:rPr>
          <w:rFonts w:ascii="Times New Roman" w:hAnsi="Times New Roman"/>
          <w:sz w:val="28"/>
          <w:szCs w:val="28"/>
        </w:rPr>
        <w:t>16</w:t>
      </w:r>
      <w:r w:rsidR="009A25AE" w:rsidRPr="00D962FA">
        <w:rPr>
          <w:rFonts w:ascii="Times New Roman" w:hAnsi="Times New Roman"/>
          <w:sz w:val="28"/>
          <w:szCs w:val="28"/>
        </w:rPr>
        <w:t>2</w:t>
      </w:r>
      <w:r w:rsidR="001C0ACF" w:rsidRPr="00D962FA">
        <w:rPr>
          <w:rFonts w:ascii="Times New Roman" w:hAnsi="Times New Roman"/>
          <w:sz w:val="28"/>
          <w:szCs w:val="28"/>
        </w:rPr>
        <w:t xml:space="preserve">, </w:t>
      </w:r>
      <w:r w:rsidR="009A25AE" w:rsidRPr="00D962FA">
        <w:rPr>
          <w:rFonts w:ascii="Times New Roman" w:hAnsi="Times New Roman"/>
          <w:sz w:val="28"/>
          <w:szCs w:val="28"/>
        </w:rPr>
        <w:t xml:space="preserve">с. 3-22; </w:t>
      </w:r>
      <w:r w:rsidR="00995C85" w:rsidRPr="00D962FA">
        <w:rPr>
          <w:rFonts w:ascii="Times New Roman" w:hAnsi="Times New Roman"/>
          <w:sz w:val="28"/>
          <w:szCs w:val="28"/>
        </w:rPr>
        <w:t>16</w:t>
      </w:r>
      <w:r w:rsidR="009A25AE" w:rsidRPr="00D962FA">
        <w:rPr>
          <w:rFonts w:ascii="Times New Roman" w:hAnsi="Times New Roman"/>
          <w:sz w:val="28"/>
          <w:szCs w:val="28"/>
        </w:rPr>
        <w:t>3</w:t>
      </w:r>
      <w:r w:rsidR="001C0ACF" w:rsidRPr="00D962FA">
        <w:rPr>
          <w:rFonts w:ascii="Times New Roman" w:hAnsi="Times New Roman"/>
          <w:sz w:val="28"/>
          <w:szCs w:val="28"/>
        </w:rPr>
        <w:t xml:space="preserve">, </w:t>
      </w:r>
      <w:r w:rsidR="009A25AE" w:rsidRPr="00D962FA">
        <w:rPr>
          <w:rFonts w:ascii="Times New Roman" w:hAnsi="Times New Roman"/>
          <w:sz w:val="28"/>
          <w:szCs w:val="28"/>
        </w:rPr>
        <w:t xml:space="preserve">с. 3-19; </w:t>
      </w:r>
      <w:r w:rsidR="00995C85" w:rsidRPr="00D962FA">
        <w:rPr>
          <w:rFonts w:ascii="Times New Roman" w:hAnsi="Times New Roman"/>
          <w:sz w:val="28"/>
          <w:szCs w:val="28"/>
        </w:rPr>
        <w:t>1</w:t>
      </w:r>
      <w:r w:rsidR="006A6992" w:rsidRPr="00D962FA">
        <w:rPr>
          <w:rFonts w:ascii="Times New Roman" w:hAnsi="Times New Roman"/>
          <w:sz w:val="28"/>
          <w:szCs w:val="28"/>
        </w:rPr>
        <w:t>65</w:t>
      </w:r>
      <w:r w:rsidR="001C0ACF" w:rsidRPr="00D962FA">
        <w:rPr>
          <w:rFonts w:ascii="Times New Roman" w:hAnsi="Times New Roman"/>
          <w:sz w:val="28"/>
          <w:szCs w:val="28"/>
        </w:rPr>
        <w:t xml:space="preserve">, </w:t>
      </w:r>
      <w:r w:rsidR="006A6992" w:rsidRPr="00D962FA">
        <w:rPr>
          <w:rFonts w:ascii="Times New Roman" w:hAnsi="Times New Roman"/>
          <w:sz w:val="28"/>
          <w:szCs w:val="28"/>
        </w:rPr>
        <w:t xml:space="preserve">с. 3-44; </w:t>
      </w:r>
      <w:r w:rsidR="00995C85" w:rsidRPr="00D962FA">
        <w:rPr>
          <w:rFonts w:ascii="Times New Roman" w:hAnsi="Times New Roman"/>
          <w:sz w:val="28"/>
          <w:szCs w:val="28"/>
        </w:rPr>
        <w:t>1</w:t>
      </w:r>
      <w:r w:rsidR="006A6992" w:rsidRPr="00D962FA">
        <w:rPr>
          <w:rFonts w:ascii="Times New Roman" w:hAnsi="Times New Roman"/>
          <w:sz w:val="28"/>
          <w:szCs w:val="28"/>
        </w:rPr>
        <w:t>66</w:t>
      </w:r>
      <w:r w:rsidR="001C0ACF" w:rsidRPr="00D962FA">
        <w:rPr>
          <w:rFonts w:ascii="Times New Roman" w:hAnsi="Times New Roman"/>
          <w:sz w:val="28"/>
          <w:szCs w:val="28"/>
        </w:rPr>
        <w:t xml:space="preserve">, </w:t>
      </w:r>
      <w:r w:rsidR="006A6992" w:rsidRPr="00D962FA">
        <w:rPr>
          <w:rFonts w:ascii="Times New Roman" w:hAnsi="Times New Roman"/>
          <w:sz w:val="28"/>
          <w:szCs w:val="28"/>
        </w:rPr>
        <w:t xml:space="preserve">с. 3-19; </w:t>
      </w:r>
      <w:r w:rsidR="00995C85" w:rsidRPr="00D962FA">
        <w:rPr>
          <w:rFonts w:ascii="Times New Roman" w:hAnsi="Times New Roman"/>
          <w:sz w:val="28"/>
          <w:szCs w:val="28"/>
        </w:rPr>
        <w:t>17</w:t>
      </w:r>
      <w:r w:rsidR="006A6992" w:rsidRPr="00D962FA">
        <w:rPr>
          <w:rFonts w:ascii="Times New Roman" w:hAnsi="Times New Roman"/>
          <w:sz w:val="28"/>
          <w:szCs w:val="28"/>
        </w:rPr>
        <w:t>0</w:t>
      </w:r>
      <w:r w:rsidR="001C0ACF" w:rsidRPr="00D962FA">
        <w:rPr>
          <w:rFonts w:ascii="Times New Roman" w:hAnsi="Times New Roman"/>
          <w:sz w:val="28"/>
          <w:szCs w:val="28"/>
        </w:rPr>
        <w:t xml:space="preserve">, </w:t>
      </w:r>
      <w:r w:rsidR="006A6992" w:rsidRPr="00D962FA">
        <w:rPr>
          <w:rFonts w:ascii="Times New Roman" w:hAnsi="Times New Roman"/>
          <w:sz w:val="28"/>
          <w:szCs w:val="28"/>
        </w:rPr>
        <w:t xml:space="preserve">с. 3-24; </w:t>
      </w:r>
      <w:r w:rsidR="00995C85" w:rsidRPr="00D962FA">
        <w:rPr>
          <w:rFonts w:ascii="Times New Roman" w:hAnsi="Times New Roman"/>
          <w:sz w:val="28"/>
          <w:szCs w:val="28"/>
        </w:rPr>
        <w:t>17</w:t>
      </w:r>
      <w:r w:rsidR="006A6992" w:rsidRPr="00D962FA">
        <w:rPr>
          <w:rFonts w:ascii="Times New Roman" w:hAnsi="Times New Roman"/>
          <w:sz w:val="28"/>
          <w:szCs w:val="28"/>
        </w:rPr>
        <w:t>1</w:t>
      </w:r>
      <w:r w:rsidR="001C0ACF" w:rsidRPr="00D962FA">
        <w:rPr>
          <w:rFonts w:ascii="Times New Roman" w:hAnsi="Times New Roman"/>
          <w:sz w:val="28"/>
          <w:szCs w:val="28"/>
        </w:rPr>
        <w:t xml:space="preserve">, </w:t>
      </w:r>
      <w:r w:rsidR="006A6992" w:rsidRPr="00D962FA">
        <w:rPr>
          <w:rFonts w:ascii="Times New Roman" w:hAnsi="Times New Roman"/>
          <w:sz w:val="28"/>
          <w:szCs w:val="28"/>
        </w:rPr>
        <w:t xml:space="preserve">с. 3-23; </w:t>
      </w:r>
      <w:r w:rsidR="00995C85" w:rsidRPr="00D962FA">
        <w:rPr>
          <w:rFonts w:ascii="Times New Roman" w:hAnsi="Times New Roman"/>
          <w:sz w:val="28"/>
          <w:szCs w:val="28"/>
        </w:rPr>
        <w:t>1</w:t>
      </w:r>
      <w:r w:rsidR="006A6992" w:rsidRPr="00D962FA">
        <w:rPr>
          <w:rFonts w:ascii="Times New Roman" w:hAnsi="Times New Roman"/>
          <w:sz w:val="28"/>
          <w:szCs w:val="28"/>
        </w:rPr>
        <w:t>76</w:t>
      </w:r>
      <w:r w:rsidR="001C0ACF" w:rsidRPr="00D962FA">
        <w:rPr>
          <w:rFonts w:ascii="Times New Roman" w:hAnsi="Times New Roman"/>
          <w:sz w:val="28"/>
          <w:szCs w:val="28"/>
        </w:rPr>
        <w:t xml:space="preserve">, </w:t>
      </w:r>
      <w:r w:rsidR="006A6992" w:rsidRPr="00D962FA">
        <w:rPr>
          <w:rFonts w:ascii="Times New Roman" w:hAnsi="Times New Roman"/>
          <w:sz w:val="28"/>
          <w:szCs w:val="28"/>
        </w:rPr>
        <w:t xml:space="preserve">с. 3-21; </w:t>
      </w:r>
      <w:r w:rsidR="00995C85" w:rsidRPr="00D962FA">
        <w:rPr>
          <w:rFonts w:ascii="Times New Roman" w:hAnsi="Times New Roman"/>
          <w:sz w:val="28"/>
          <w:szCs w:val="28"/>
        </w:rPr>
        <w:t>18</w:t>
      </w:r>
      <w:r w:rsidR="006A6992" w:rsidRPr="00D962FA">
        <w:rPr>
          <w:rFonts w:ascii="Times New Roman" w:hAnsi="Times New Roman"/>
          <w:sz w:val="28"/>
          <w:szCs w:val="28"/>
        </w:rPr>
        <w:t>1</w:t>
      </w:r>
      <w:r w:rsidR="001C0ACF" w:rsidRPr="00D962FA">
        <w:rPr>
          <w:rFonts w:ascii="Times New Roman" w:hAnsi="Times New Roman"/>
          <w:sz w:val="28"/>
          <w:szCs w:val="28"/>
        </w:rPr>
        <w:t xml:space="preserve">, </w:t>
      </w:r>
      <w:r w:rsidR="006A6992" w:rsidRPr="00D962FA">
        <w:rPr>
          <w:rFonts w:ascii="Times New Roman" w:hAnsi="Times New Roman"/>
          <w:sz w:val="28"/>
          <w:szCs w:val="28"/>
        </w:rPr>
        <w:t xml:space="preserve">с. 3-25; </w:t>
      </w:r>
      <w:r w:rsidR="00995C85" w:rsidRPr="00D962FA">
        <w:rPr>
          <w:rFonts w:ascii="Times New Roman" w:hAnsi="Times New Roman"/>
          <w:sz w:val="28"/>
          <w:szCs w:val="28"/>
        </w:rPr>
        <w:t>19</w:t>
      </w:r>
      <w:r w:rsidR="006A6992" w:rsidRPr="00D962FA">
        <w:rPr>
          <w:rFonts w:ascii="Times New Roman" w:hAnsi="Times New Roman"/>
          <w:sz w:val="28"/>
          <w:szCs w:val="28"/>
        </w:rPr>
        <w:t>0</w:t>
      </w:r>
      <w:r w:rsidR="001C0ACF" w:rsidRPr="00D962FA">
        <w:rPr>
          <w:rFonts w:ascii="Times New Roman" w:hAnsi="Times New Roman"/>
          <w:sz w:val="28"/>
          <w:szCs w:val="28"/>
        </w:rPr>
        <w:t xml:space="preserve">, </w:t>
      </w:r>
      <w:r w:rsidR="006A6992" w:rsidRPr="00D962FA">
        <w:rPr>
          <w:rFonts w:ascii="Times New Roman" w:hAnsi="Times New Roman"/>
          <w:sz w:val="28"/>
          <w:szCs w:val="28"/>
        </w:rPr>
        <w:t>с. 3-20; 192</w:t>
      </w:r>
      <w:r w:rsidR="001C0ACF" w:rsidRPr="00D962FA">
        <w:rPr>
          <w:rFonts w:ascii="Times New Roman" w:hAnsi="Times New Roman"/>
          <w:sz w:val="28"/>
          <w:szCs w:val="28"/>
        </w:rPr>
        <w:t xml:space="preserve">, </w:t>
      </w:r>
      <w:r w:rsidR="006A6992" w:rsidRPr="00D962FA">
        <w:rPr>
          <w:rFonts w:ascii="Times New Roman" w:hAnsi="Times New Roman"/>
          <w:sz w:val="28"/>
          <w:szCs w:val="28"/>
        </w:rPr>
        <w:t xml:space="preserve">с. 3-21; </w:t>
      </w:r>
      <w:r w:rsidR="00995C85" w:rsidRPr="00D962FA">
        <w:rPr>
          <w:rFonts w:ascii="Times New Roman" w:hAnsi="Times New Roman"/>
          <w:sz w:val="28"/>
          <w:szCs w:val="28"/>
        </w:rPr>
        <w:t>20</w:t>
      </w:r>
      <w:r w:rsidR="006A6992" w:rsidRPr="00D962FA">
        <w:rPr>
          <w:rFonts w:ascii="Times New Roman" w:hAnsi="Times New Roman"/>
          <w:sz w:val="28"/>
          <w:szCs w:val="28"/>
        </w:rPr>
        <w:t>1</w:t>
      </w:r>
      <w:r w:rsidR="001C0ACF" w:rsidRPr="00D962FA">
        <w:rPr>
          <w:rFonts w:ascii="Times New Roman" w:hAnsi="Times New Roman"/>
          <w:sz w:val="28"/>
          <w:szCs w:val="28"/>
        </w:rPr>
        <w:t xml:space="preserve">, </w:t>
      </w:r>
      <w:r w:rsidR="006A6992" w:rsidRPr="00D962FA">
        <w:rPr>
          <w:rFonts w:ascii="Times New Roman" w:hAnsi="Times New Roman"/>
          <w:sz w:val="28"/>
          <w:szCs w:val="28"/>
        </w:rPr>
        <w:t xml:space="preserve">с. 3-37; </w:t>
      </w:r>
      <w:r w:rsidR="00995C85" w:rsidRPr="00D962FA">
        <w:rPr>
          <w:rFonts w:ascii="Times New Roman" w:hAnsi="Times New Roman"/>
          <w:sz w:val="28"/>
          <w:szCs w:val="28"/>
        </w:rPr>
        <w:t>21</w:t>
      </w:r>
      <w:r w:rsidR="006A6992" w:rsidRPr="00D962FA">
        <w:rPr>
          <w:rFonts w:ascii="Times New Roman" w:hAnsi="Times New Roman"/>
          <w:sz w:val="28"/>
          <w:szCs w:val="28"/>
        </w:rPr>
        <w:t>0</w:t>
      </w:r>
      <w:r w:rsidR="001C0ACF" w:rsidRPr="00D962FA">
        <w:rPr>
          <w:rFonts w:ascii="Times New Roman" w:hAnsi="Times New Roman"/>
          <w:sz w:val="28"/>
          <w:szCs w:val="28"/>
        </w:rPr>
        <w:t xml:space="preserve">, </w:t>
      </w:r>
      <w:r w:rsidR="006A6992" w:rsidRPr="00D962FA">
        <w:rPr>
          <w:rFonts w:ascii="Times New Roman" w:hAnsi="Times New Roman"/>
          <w:sz w:val="28"/>
          <w:szCs w:val="28"/>
        </w:rPr>
        <w:t xml:space="preserve">с. 3-118; </w:t>
      </w:r>
      <w:r w:rsidR="00995C85" w:rsidRPr="00D962FA">
        <w:rPr>
          <w:rFonts w:ascii="Times New Roman" w:hAnsi="Times New Roman"/>
          <w:sz w:val="28"/>
          <w:szCs w:val="28"/>
        </w:rPr>
        <w:t>2</w:t>
      </w:r>
      <w:r w:rsidR="006A6992" w:rsidRPr="00D962FA">
        <w:rPr>
          <w:rFonts w:ascii="Times New Roman" w:hAnsi="Times New Roman"/>
          <w:sz w:val="28"/>
          <w:szCs w:val="28"/>
        </w:rPr>
        <w:t>15</w:t>
      </w:r>
      <w:r w:rsidR="001C0ACF" w:rsidRPr="00D962FA">
        <w:rPr>
          <w:rFonts w:ascii="Times New Roman" w:hAnsi="Times New Roman"/>
          <w:sz w:val="28"/>
          <w:szCs w:val="28"/>
        </w:rPr>
        <w:t xml:space="preserve">, </w:t>
      </w:r>
      <w:r w:rsidR="006A6992" w:rsidRPr="00D962FA">
        <w:rPr>
          <w:rFonts w:ascii="Times New Roman" w:hAnsi="Times New Roman"/>
          <w:sz w:val="28"/>
          <w:szCs w:val="28"/>
        </w:rPr>
        <w:t xml:space="preserve">с. 3-36; </w:t>
      </w:r>
      <w:r w:rsidR="008435B8" w:rsidRPr="00D962FA">
        <w:rPr>
          <w:rFonts w:ascii="Times New Roman" w:hAnsi="Times New Roman"/>
          <w:sz w:val="28"/>
          <w:szCs w:val="28"/>
        </w:rPr>
        <w:t>2</w:t>
      </w:r>
      <w:r w:rsidR="006A6992" w:rsidRPr="00D962FA">
        <w:rPr>
          <w:rFonts w:ascii="Times New Roman" w:hAnsi="Times New Roman"/>
          <w:sz w:val="28"/>
          <w:szCs w:val="28"/>
        </w:rPr>
        <w:t>2</w:t>
      </w:r>
      <w:r w:rsidR="008435B8" w:rsidRPr="00D962FA">
        <w:rPr>
          <w:rFonts w:ascii="Times New Roman" w:hAnsi="Times New Roman"/>
          <w:sz w:val="28"/>
          <w:szCs w:val="28"/>
        </w:rPr>
        <w:t>0</w:t>
      </w:r>
      <w:r w:rsidR="001C0ACF" w:rsidRPr="00D962FA">
        <w:rPr>
          <w:rFonts w:ascii="Times New Roman" w:hAnsi="Times New Roman"/>
          <w:sz w:val="28"/>
          <w:szCs w:val="28"/>
        </w:rPr>
        <w:t xml:space="preserve">, </w:t>
      </w:r>
      <w:r w:rsidR="006A6992" w:rsidRPr="00D962FA">
        <w:rPr>
          <w:rFonts w:ascii="Times New Roman" w:hAnsi="Times New Roman"/>
          <w:sz w:val="28"/>
          <w:szCs w:val="28"/>
        </w:rPr>
        <w:t xml:space="preserve">с. 3-18; </w:t>
      </w:r>
      <w:r w:rsidR="00995C85" w:rsidRPr="00D962FA">
        <w:rPr>
          <w:rFonts w:ascii="Times New Roman" w:hAnsi="Times New Roman"/>
          <w:sz w:val="28"/>
          <w:szCs w:val="28"/>
        </w:rPr>
        <w:t>2</w:t>
      </w:r>
      <w:r w:rsidR="006A6992" w:rsidRPr="00D962FA">
        <w:rPr>
          <w:rFonts w:ascii="Times New Roman" w:hAnsi="Times New Roman"/>
          <w:sz w:val="28"/>
          <w:szCs w:val="28"/>
        </w:rPr>
        <w:t>3</w:t>
      </w:r>
      <w:r w:rsidR="00995C85" w:rsidRPr="00D962FA">
        <w:rPr>
          <w:rFonts w:ascii="Times New Roman" w:hAnsi="Times New Roman"/>
          <w:sz w:val="28"/>
          <w:szCs w:val="28"/>
        </w:rPr>
        <w:t>3</w:t>
      </w:r>
      <w:r w:rsidR="001C0ACF" w:rsidRPr="00D962FA">
        <w:rPr>
          <w:rFonts w:ascii="Times New Roman" w:hAnsi="Times New Roman"/>
          <w:sz w:val="28"/>
          <w:szCs w:val="28"/>
        </w:rPr>
        <w:t xml:space="preserve">, </w:t>
      </w:r>
      <w:r w:rsidR="006A6992" w:rsidRPr="00D962FA">
        <w:rPr>
          <w:rFonts w:ascii="Times New Roman" w:hAnsi="Times New Roman"/>
          <w:sz w:val="28"/>
          <w:szCs w:val="28"/>
        </w:rPr>
        <w:t xml:space="preserve">с. 3-24; </w:t>
      </w:r>
      <w:r w:rsidR="00995C85" w:rsidRPr="00D962FA">
        <w:rPr>
          <w:rFonts w:ascii="Times New Roman" w:hAnsi="Times New Roman"/>
          <w:sz w:val="28"/>
          <w:szCs w:val="28"/>
        </w:rPr>
        <w:t>2</w:t>
      </w:r>
      <w:r w:rsidR="006A6992" w:rsidRPr="00D962FA">
        <w:rPr>
          <w:rFonts w:ascii="Times New Roman" w:hAnsi="Times New Roman"/>
          <w:sz w:val="28"/>
          <w:szCs w:val="28"/>
        </w:rPr>
        <w:t>3</w:t>
      </w:r>
      <w:r w:rsidR="00995C85" w:rsidRPr="00D962FA">
        <w:rPr>
          <w:rFonts w:ascii="Times New Roman" w:hAnsi="Times New Roman"/>
          <w:sz w:val="28"/>
          <w:szCs w:val="28"/>
        </w:rPr>
        <w:t>6</w:t>
      </w:r>
      <w:r w:rsidR="001C0ACF" w:rsidRPr="00D962FA">
        <w:rPr>
          <w:rFonts w:ascii="Times New Roman" w:hAnsi="Times New Roman"/>
          <w:sz w:val="28"/>
          <w:szCs w:val="28"/>
        </w:rPr>
        <w:t xml:space="preserve">, </w:t>
      </w:r>
      <w:r w:rsidR="006A6992" w:rsidRPr="00D962FA">
        <w:rPr>
          <w:rFonts w:ascii="Times New Roman" w:hAnsi="Times New Roman"/>
          <w:sz w:val="28"/>
          <w:szCs w:val="28"/>
        </w:rPr>
        <w:t xml:space="preserve">с. 3-17; </w:t>
      </w:r>
      <w:r w:rsidR="00995C85" w:rsidRPr="00D962FA">
        <w:rPr>
          <w:rFonts w:ascii="Times New Roman" w:hAnsi="Times New Roman"/>
          <w:sz w:val="28"/>
          <w:szCs w:val="28"/>
        </w:rPr>
        <w:t>2</w:t>
      </w:r>
      <w:r w:rsidR="006A6992" w:rsidRPr="00D962FA">
        <w:rPr>
          <w:rFonts w:ascii="Times New Roman" w:hAnsi="Times New Roman"/>
          <w:sz w:val="28"/>
          <w:szCs w:val="28"/>
        </w:rPr>
        <w:t>4</w:t>
      </w:r>
      <w:r w:rsidR="00995C85" w:rsidRPr="00D962FA">
        <w:rPr>
          <w:rFonts w:ascii="Times New Roman" w:hAnsi="Times New Roman"/>
          <w:sz w:val="28"/>
          <w:szCs w:val="28"/>
        </w:rPr>
        <w:t>3</w:t>
      </w:r>
      <w:r w:rsidR="001C0ACF" w:rsidRPr="00D962FA">
        <w:rPr>
          <w:rFonts w:ascii="Times New Roman" w:hAnsi="Times New Roman"/>
          <w:sz w:val="28"/>
          <w:szCs w:val="28"/>
        </w:rPr>
        <w:t xml:space="preserve">, </w:t>
      </w:r>
      <w:r w:rsidR="006A6992" w:rsidRPr="00D962FA">
        <w:rPr>
          <w:rFonts w:ascii="Times New Roman" w:hAnsi="Times New Roman"/>
          <w:sz w:val="28"/>
          <w:szCs w:val="28"/>
        </w:rPr>
        <w:t xml:space="preserve">с. 3-42; </w:t>
      </w:r>
      <w:r w:rsidR="00995C85" w:rsidRPr="00D962FA">
        <w:rPr>
          <w:rFonts w:ascii="Times New Roman" w:hAnsi="Times New Roman"/>
          <w:sz w:val="28"/>
          <w:szCs w:val="28"/>
        </w:rPr>
        <w:t>2</w:t>
      </w:r>
      <w:r w:rsidR="006A6992" w:rsidRPr="00D962FA">
        <w:rPr>
          <w:rFonts w:ascii="Times New Roman" w:hAnsi="Times New Roman"/>
          <w:sz w:val="28"/>
          <w:szCs w:val="28"/>
        </w:rPr>
        <w:t>4</w:t>
      </w:r>
      <w:r w:rsidR="00995C85" w:rsidRPr="00D962FA">
        <w:rPr>
          <w:rFonts w:ascii="Times New Roman" w:hAnsi="Times New Roman"/>
          <w:sz w:val="28"/>
          <w:szCs w:val="28"/>
        </w:rPr>
        <w:t>7</w:t>
      </w:r>
      <w:r w:rsidR="001C0ACF" w:rsidRPr="00D962FA">
        <w:rPr>
          <w:rFonts w:ascii="Times New Roman" w:hAnsi="Times New Roman"/>
          <w:sz w:val="28"/>
          <w:szCs w:val="28"/>
        </w:rPr>
        <w:t xml:space="preserve">, </w:t>
      </w:r>
      <w:r w:rsidR="006A6992" w:rsidRPr="00D962FA">
        <w:rPr>
          <w:rFonts w:ascii="Times New Roman" w:hAnsi="Times New Roman"/>
          <w:sz w:val="28"/>
          <w:szCs w:val="28"/>
        </w:rPr>
        <w:t xml:space="preserve">с. 3-26; </w:t>
      </w:r>
      <w:r w:rsidR="00995C85" w:rsidRPr="00D962FA">
        <w:rPr>
          <w:rFonts w:ascii="Times New Roman" w:hAnsi="Times New Roman"/>
          <w:sz w:val="28"/>
          <w:szCs w:val="28"/>
        </w:rPr>
        <w:t>2</w:t>
      </w:r>
      <w:r w:rsidR="006A6992" w:rsidRPr="00D962FA">
        <w:rPr>
          <w:rFonts w:ascii="Times New Roman" w:hAnsi="Times New Roman"/>
          <w:sz w:val="28"/>
          <w:szCs w:val="28"/>
        </w:rPr>
        <w:t>5</w:t>
      </w:r>
      <w:r w:rsidR="00995C85" w:rsidRPr="00D962FA">
        <w:rPr>
          <w:rFonts w:ascii="Times New Roman" w:hAnsi="Times New Roman"/>
          <w:sz w:val="28"/>
          <w:szCs w:val="28"/>
        </w:rPr>
        <w:t>3</w:t>
      </w:r>
      <w:r w:rsidR="001C0ACF" w:rsidRPr="00D962FA">
        <w:rPr>
          <w:rFonts w:ascii="Times New Roman" w:hAnsi="Times New Roman"/>
          <w:sz w:val="28"/>
          <w:szCs w:val="28"/>
        </w:rPr>
        <w:t xml:space="preserve">, </w:t>
      </w:r>
      <w:r w:rsidR="006A6992" w:rsidRPr="00D962FA">
        <w:rPr>
          <w:rFonts w:ascii="Times New Roman" w:hAnsi="Times New Roman"/>
          <w:sz w:val="28"/>
          <w:szCs w:val="28"/>
        </w:rPr>
        <w:t xml:space="preserve">с. 3-22; </w:t>
      </w:r>
      <w:r w:rsidR="00995C85" w:rsidRPr="00D962FA">
        <w:rPr>
          <w:rFonts w:ascii="Times New Roman" w:hAnsi="Times New Roman"/>
          <w:sz w:val="28"/>
          <w:szCs w:val="28"/>
        </w:rPr>
        <w:t>2</w:t>
      </w:r>
      <w:r w:rsidR="006A6992" w:rsidRPr="00D962FA">
        <w:rPr>
          <w:rFonts w:ascii="Times New Roman" w:hAnsi="Times New Roman"/>
          <w:sz w:val="28"/>
          <w:szCs w:val="28"/>
        </w:rPr>
        <w:t>5</w:t>
      </w:r>
      <w:r w:rsidR="00995C85" w:rsidRPr="00D962FA">
        <w:rPr>
          <w:rFonts w:ascii="Times New Roman" w:hAnsi="Times New Roman"/>
          <w:sz w:val="28"/>
          <w:szCs w:val="28"/>
        </w:rPr>
        <w:t>6</w:t>
      </w:r>
      <w:r w:rsidR="001C0ACF" w:rsidRPr="00D962FA">
        <w:rPr>
          <w:rFonts w:ascii="Times New Roman" w:hAnsi="Times New Roman"/>
          <w:sz w:val="28"/>
          <w:szCs w:val="28"/>
        </w:rPr>
        <w:t xml:space="preserve">, </w:t>
      </w:r>
      <w:r w:rsidR="006A6992" w:rsidRPr="00D962FA">
        <w:rPr>
          <w:rFonts w:ascii="Times New Roman" w:hAnsi="Times New Roman"/>
          <w:sz w:val="28"/>
          <w:szCs w:val="28"/>
        </w:rPr>
        <w:t xml:space="preserve">с. 3-19; </w:t>
      </w:r>
      <w:r w:rsidR="00995C85" w:rsidRPr="00D962FA">
        <w:rPr>
          <w:rFonts w:ascii="Times New Roman" w:hAnsi="Times New Roman"/>
          <w:sz w:val="28"/>
          <w:szCs w:val="28"/>
        </w:rPr>
        <w:t>2</w:t>
      </w:r>
      <w:r w:rsidR="006A6992" w:rsidRPr="00D962FA">
        <w:rPr>
          <w:rFonts w:ascii="Times New Roman" w:hAnsi="Times New Roman"/>
          <w:sz w:val="28"/>
          <w:szCs w:val="28"/>
        </w:rPr>
        <w:t>5</w:t>
      </w:r>
      <w:r w:rsidR="00995C85" w:rsidRPr="00D962FA">
        <w:rPr>
          <w:rFonts w:ascii="Times New Roman" w:hAnsi="Times New Roman"/>
          <w:sz w:val="28"/>
          <w:szCs w:val="28"/>
        </w:rPr>
        <w:t>8</w:t>
      </w:r>
      <w:r w:rsidR="001C0ACF" w:rsidRPr="00D962FA">
        <w:rPr>
          <w:rFonts w:ascii="Times New Roman" w:hAnsi="Times New Roman"/>
          <w:sz w:val="28"/>
          <w:szCs w:val="28"/>
        </w:rPr>
        <w:t xml:space="preserve">, </w:t>
      </w:r>
      <w:r w:rsidR="006A6992" w:rsidRPr="00D962FA">
        <w:rPr>
          <w:rFonts w:ascii="Times New Roman" w:hAnsi="Times New Roman"/>
          <w:sz w:val="28"/>
          <w:szCs w:val="28"/>
        </w:rPr>
        <w:t xml:space="preserve">с. 3-24; </w:t>
      </w:r>
      <w:r w:rsidR="00995C85" w:rsidRPr="00D962FA">
        <w:rPr>
          <w:rFonts w:ascii="Times New Roman" w:hAnsi="Times New Roman"/>
          <w:sz w:val="28"/>
          <w:szCs w:val="28"/>
        </w:rPr>
        <w:t>2</w:t>
      </w:r>
      <w:r w:rsidR="006A6992" w:rsidRPr="00D962FA">
        <w:rPr>
          <w:rFonts w:ascii="Times New Roman" w:hAnsi="Times New Roman"/>
          <w:sz w:val="28"/>
          <w:szCs w:val="28"/>
        </w:rPr>
        <w:t>5</w:t>
      </w:r>
      <w:r w:rsidR="00995C85" w:rsidRPr="00D962FA">
        <w:rPr>
          <w:rFonts w:ascii="Times New Roman" w:hAnsi="Times New Roman"/>
          <w:sz w:val="28"/>
          <w:szCs w:val="28"/>
        </w:rPr>
        <w:t>9</w:t>
      </w:r>
      <w:r w:rsidR="001C0ACF" w:rsidRPr="00D962FA">
        <w:rPr>
          <w:rFonts w:ascii="Times New Roman" w:hAnsi="Times New Roman"/>
          <w:sz w:val="28"/>
          <w:szCs w:val="28"/>
        </w:rPr>
        <w:t xml:space="preserve">, </w:t>
      </w:r>
      <w:r w:rsidR="006A6992" w:rsidRPr="00D962FA">
        <w:rPr>
          <w:rFonts w:ascii="Times New Roman" w:hAnsi="Times New Roman"/>
          <w:sz w:val="28"/>
          <w:szCs w:val="28"/>
        </w:rPr>
        <w:t xml:space="preserve">с. 3-24; </w:t>
      </w:r>
      <w:r w:rsidR="00995C85" w:rsidRPr="00D962FA">
        <w:rPr>
          <w:rFonts w:ascii="Times New Roman" w:hAnsi="Times New Roman"/>
          <w:sz w:val="28"/>
          <w:szCs w:val="28"/>
        </w:rPr>
        <w:t>2</w:t>
      </w:r>
      <w:r w:rsidR="006A6992" w:rsidRPr="00D962FA">
        <w:rPr>
          <w:rFonts w:ascii="Times New Roman" w:hAnsi="Times New Roman"/>
          <w:sz w:val="28"/>
          <w:szCs w:val="28"/>
        </w:rPr>
        <w:t>6</w:t>
      </w:r>
      <w:r w:rsidR="00995C85" w:rsidRPr="00D962FA">
        <w:rPr>
          <w:rFonts w:ascii="Times New Roman" w:hAnsi="Times New Roman"/>
          <w:sz w:val="28"/>
          <w:szCs w:val="28"/>
        </w:rPr>
        <w:t>0</w:t>
      </w:r>
      <w:r w:rsidR="001C0ACF" w:rsidRPr="00D962FA">
        <w:rPr>
          <w:rFonts w:ascii="Times New Roman" w:hAnsi="Times New Roman"/>
          <w:sz w:val="28"/>
          <w:szCs w:val="28"/>
        </w:rPr>
        <w:t xml:space="preserve">, </w:t>
      </w:r>
      <w:r w:rsidR="006A6992" w:rsidRPr="00D962FA">
        <w:rPr>
          <w:rFonts w:ascii="Times New Roman" w:hAnsi="Times New Roman"/>
          <w:sz w:val="28"/>
          <w:szCs w:val="28"/>
        </w:rPr>
        <w:t xml:space="preserve">с. 3-19; </w:t>
      </w:r>
      <w:r w:rsidR="00995C85" w:rsidRPr="00D962FA">
        <w:rPr>
          <w:rFonts w:ascii="Times New Roman" w:hAnsi="Times New Roman"/>
          <w:sz w:val="28"/>
          <w:szCs w:val="28"/>
        </w:rPr>
        <w:t>2</w:t>
      </w:r>
      <w:r w:rsidR="006A6992" w:rsidRPr="00D962FA">
        <w:rPr>
          <w:rFonts w:ascii="Times New Roman" w:hAnsi="Times New Roman"/>
          <w:sz w:val="28"/>
          <w:szCs w:val="28"/>
        </w:rPr>
        <w:t>6</w:t>
      </w:r>
      <w:r w:rsidR="00995C85" w:rsidRPr="00D962FA">
        <w:rPr>
          <w:rFonts w:ascii="Times New Roman" w:hAnsi="Times New Roman"/>
          <w:sz w:val="28"/>
          <w:szCs w:val="28"/>
        </w:rPr>
        <w:t>1</w:t>
      </w:r>
      <w:r w:rsidR="001C0ACF" w:rsidRPr="00D962FA">
        <w:rPr>
          <w:rFonts w:ascii="Times New Roman" w:hAnsi="Times New Roman"/>
          <w:sz w:val="28"/>
          <w:szCs w:val="28"/>
        </w:rPr>
        <w:t xml:space="preserve">, </w:t>
      </w:r>
      <w:r w:rsidR="006A6992" w:rsidRPr="00D962FA">
        <w:rPr>
          <w:rFonts w:ascii="Times New Roman" w:hAnsi="Times New Roman"/>
          <w:sz w:val="28"/>
          <w:szCs w:val="28"/>
        </w:rPr>
        <w:t>с. 3-24; 26</w:t>
      </w:r>
      <w:r w:rsidR="00995C85" w:rsidRPr="00D962FA">
        <w:rPr>
          <w:rFonts w:ascii="Times New Roman" w:hAnsi="Times New Roman"/>
          <w:sz w:val="28"/>
          <w:szCs w:val="28"/>
        </w:rPr>
        <w:t>6</w:t>
      </w:r>
      <w:r w:rsidR="001C0ACF" w:rsidRPr="00D962FA">
        <w:rPr>
          <w:rFonts w:ascii="Times New Roman" w:hAnsi="Times New Roman"/>
          <w:sz w:val="28"/>
          <w:szCs w:val="28"/>
        </w:rPr>
        <w:t xml:space="preserve">, </w:t>
      </w:r>
      <w:r w:rsidR="006A6992" w:rsidRPr="00D962FA">
        <w:rPr>
          <w:rFonts w:ascii="Times New Roman" w:hAnsi="Times New Roman"/>
          <w:sz w:val="28"/>
          <w:szCs w:val="28"/>
        </w:rPr>
        <w:t xml:space="preserve">с. 3-24; </w:t>
      </w:r>
      <w:r w:rsidR="00995C85" w:rsidRPr="00D962FA">
        <w:rPr>
          <w:rFonts w:ascii="Times New Roman" w:hAnsi="Times New Roman"/>
          <w:sz w:val="28"/>
          <w:szCs w:val="28"/>
        </w:rPr>
        <w:t>2</w:t>
      </w:r>
      <w:r w:rsidR="006A6992" w:rsidRPr="00D962FA">
        <w:rPr>
          <w:rFonts w:ascii="Times New Roman" w:hAnsi="Times New Roman"/>
          <w:sz w:val="28"/>
          <w:szCs w:val="28"/>
        </w:rPr>
        <w:t>6</w:t>
      </w:r>
      <w:r w:rsidR="00995C85" w:rsidRPr="00D962FA">
        <w:rPr>
          <w:rFonts w:ascii="Times New Roman" w:hAnsi="Times New Roman"/>
          <w:sz w:val="28"/>
          <w:szCs w:val="28"/>
        </w:rPr>
        <w:t>7</w:t>
      </w:r>
      <w:r w:rsidR="006A6992" w:rsidRPr="00D962FA">
        <w:rPr>
          <w:rFonts w:ascii="Times New Roman" w:hAnsi="Times New Roman"/>
          <w:sz w:val="28"/>
          <w:szCs w:val="28"/>
        </w:rPr>
        <w:t>, с. 3-21</w:t>
      </w:r>
      <w:r w:rsidR="001C0ACF" w:rsidRPr="00D962FA">
        <w:rPr>
          <w:rFonts w:ascii="Times New Roman" w:hAnsi="Times New Roman"/>
          <w:sz w:val="28"/>
          <w:szCs w:val="28"/>
        </w:rPr>
        <w:t xml:space="preserve">; </w:t>
      </w:r>
      <w:r w:rsidR="00995C85" w:rsidRPr="00D962FA">
        <w:rPr>
          <w:rFonts w:ascii="Times New Roman" w:hAnsi="Times New Roman"/>
          <w:sz w:val="28"/>
          <w:szCs w:val="28"/>
        </w:rPr>
        <w:t>280</w:t>
      </w:r>
      <w:r w:rsidR="001C0ACF" w:rsidRPr="00D962FA">
        <w:rPr>
          <w:rFonts w:ascii="Times New Roman" w:hAnsi="Times New Roman"/>
          <w:sz w:val="28"/>
          <w:szCs w:val="28"/>
        </w:rPr>
        <w:t>-</w:t>
      </w:r>
      <w:r w:rsidR="00995C85" w:rsidRPr="00D962FA">
        <w:rPr>
          <w:rFonts w:ascii="Times New Roman" w:hAnsi="Times New Roman"/>
          <w:sz w:val="28"/>
          <w:szCs w:val="28"/>
        </w:rPr>
        <w:t>284</w:t>
      </w:r>
      <w:r w:rsidRPr="00D962FA">
        <w:rPr>
          <w:rFonts w:ascii="Times New Roman" w:hAnsi="Times New Roman"/>
          <w:sz w:val="28"/>
          <w:szCs w:val="28"/>
        </w:rPr>
        <w:t>]</w:t>
      </w:r>
      <w:r w:rsidR="001C0ACF" w:rsidRPr="00D962FA">
        <w:rPr>
          <w:rFonts w:ascii="Times New Roman" w:hAnsi="Times New Roman"/>
          <w:sz w:val="28"/>
          <w:szCs w:val="28"/>
        </w:rPr>
        <w:t>.</w:t>
      </w:r>
    </w:p>
    <w:p w14:paraId="2ACA4F18" w14:textId="37AF0EED" w:rsidR="00331611" w:rsidRPr="00D962FA" w:rsidRDefault="00331611" w:rsidP="00135356">
      <w:pPr>
        <w:spacing w:after="0" w:line="240" w:lineRule="auto"/>
        <w:ind w:firstLine="709"/>
        <w:contextualSpacing/>
        <w:jc w:val="both"/>
        <w:rPr>
          <w:rFonts w:ascii="Times New Roman" w:hAnsi="Times New Roman"/>
          <w:sz w:val="28"/>
          <w:szCs w:val="28"/>
        </w:rPr>
      </w:pPr>
      <w:r w:rsidRPr="00D962FA">
        <w:rPr>
          <w:rFonts w:ascii="Times New Roman" w:hAnsi="Times New Roman"/>
          <w:sz w:val="28"/>
          <w:szCs w:val="28"/>
        </w:rPr>
        <w:t xml:space="preserve">6. </w:t>
      </w:r>
      <w:r w:rsidRPr="00D962FA">
        <w:rPr>
          <w:rFonts w:ascii="Times New Roman" w:eastAsia="Times New Roman" w:hAnsi="Times New Roman"/>
          <w:color w:val="212529"/>
          <w:sz w:val="28"/>
          <w:szCs w:val="28"/>
        </w:rPr>
        <w:t xml:space="preserve">Когнитивный подход: </w:t>
      </w:r>
      <w:r w:rsidRPr="00D962FA">
        <w:rPr>
          <w:rFonts w:ascii="Times New Roman" w:hAnsi="Times New Roman"/>
          <w:sz w:val="28"/>
          <w:szCs w:val="28"/>
        </w:rPr>
        <w:t>[</w:t>
      </w:r>
      <w:r w:rsidR="00995C85" w:rsidRPr="00D962FA">
        <w:rPr>
          <w:rFonts w:ascii="Times New Roman" w:hAnsi="Times New Roman"/>
          <w:sz w:val="28"/>
          <w:szCs w:val="28"/>
        </w:rPr>
        <w:t>13</w:t>
      </w:r>
      <w:r w:rsidR="001C0ACF" w:rsidRPr="00D962FA">
        <w:rPr>
          <w:rFonts w:ascii="Times New Roman" w:hAnsi="Times New Roman"/>
          <w:sz w:val="28"/>
          <w:szCs w:val="28"/>
        </w:rPr>
        <w:t xml:space="preserve">, </w:t>
      </w:r>
      <w:r w:rsidR="00D509F1" w:rsidRPr="00D962FA">
        <w:rPr>
          <w:rFonts w:ascii="Times New Roman" w:hAnsi="Times New Roman"/>
          <w:sz w:val="28"/>
          <w:szCs w:val="28"/>
        </w:rPr>
        <w:t xml:space="preserve">с. 3-24; </w:t>
      </w:r>
      <w:r w:rsidR="00995C85" w:rsidRPr="00D962FA">
        <w:rPr>
          <w:rFonts w:ascii="Times New Roman" w:hAnsi="Times New Roman"/>
          <w:sz w:val="28"/>
          <w:szCs w:val="28"/>
        </w:rPr>
        <w:t>18</w:t>
      </w:r>
      <w:r w:rsidR="001C0ACF" w:rsidRPr="00D962FA">
        <w:rPr>
          <w:rFonts w:ascii="Times New Roman" w:hAnsi="Times New Roman"/>
          <w:sz w:val="28"/>
          <w:szCs w:val="28"/>
        </w:rPr>
        <w:t xml:space="preserve">, </w:t>
      </w:r>
      <w:r w:rsidR="00D509F1" w:rsidRPr="00D962FA">
        <w:rPr>
          <w:rFonts w:ascii="Times New Roman" w:hAnsi="Times New Roman"/>
          <w:sz w:val="28"/>
          <w:szCs w:val="28"/>
        </w:rPr>
        <w:t xml:space="preserve">с. 3-140; 19, с. 3-14; 33, с. 3-48; </w:t>
      </w:r>
      <w:r w:rsidR="00995C85" w:rsidRPr="00D962FA">
        <w:rPr>
          <w:rFonts w:ascii="Times New Roman" w:hAnsi="Times New Roman"/>
          <w:sz w:val="28"/>
          <w:szCs w:val="28"/>
        </w:rPr>
        <w:t>7</w:t>
      </w:r>
      <w:r w:rsidR="00D509F1" w:rsidRPr="00D962FA">
        <w:rPr>
          <w:rFonts w:ascii="Times New Roman" w:hAnsi="Times New Roman"/>
          <w:sz w:val="28"/>
          <w:szCs w:val="28"/>
        </w:rPr>
        <w:t>7</w:t>
      </w:r>
      <w:r w:rsidR="001C0ACF" w:rsidRPr="00D962FA">
        <w:rPr>
          <w:rFonts w:ascii="Times New Roman" w:hAnsi="Times New Roman"/>
          <w:sz w:val="28"/>
          <w:szCs w:val="28"/>
        </w:rPr>
        <w:t xml:space="preserve">, </w:t>
      </w:r>
      <w:r w:rsidR="00D509F1" w:rsidRPr="00D962FA">
        <w:rPr>
          <w:rFonts w:ascii="Times New Roman" w:hAnsi="Times New Roman"/>
          <w:sz w:val="28"/>
          <w:szCs w:val="28"/>
        </w:rPr>
        <w:t>с. 3-18;</w:t>
      </w:r>
      <w:r w:rsidR="001C0ACF" w:rsidRPr="00D962FA">
        <w:rPr>
          <w:rFonts w:ascii="Times New Roman" w:hAnsi="Times New Roman"/>
          <w:sz w:val="28"/>
          <w:szCs w:val="28"/>
        </w:rPr>
        <w:t xml:space="preserve"> </w:t>
      </w:r>
      <w:r w:rsidR="00995C85" w:rsidRPr="00D962FA">
        <w:rPr>
          <w:rFonts w:ascii="Times New Roman" w:hAnsi="Times New Roman"/>
          <w:sz w:val="28"/>
          <w:szCs w:val="28"/>
        </w:rPr>
        <w:t>11</w:t>
      </w:r>
      <w:r w:rsidR="00D509F1" w:rsidRPr="00D962FA">
        <w:rPr>
          <w:rFonts w:ascii="Times New Roman" w:hAnsi="Times New Roman"/>
          <w:sz w:val="28"/>
          <w:szCs w:val="28"/>
        </w:rPr>
        <w:t>0</w:t>
      </w:r>
      <w:r w:rsidR="001C0ACF" w:rsidRPr="00D962FA">
        <w:rPr>
          <w:rFonts w:ascii="Times New Roman" w:hAnsi="Times New Roman"/>
          <w:sz w:val="28"/>
          <w:szCs w:val="28"/>
        </w:rPr>
        <w:t xml:space="preserve">, </w:t>
      </w:r>
      <w:r w:rsidR="00D509F1" w:rsidRPr="00D962FA">
        <w:rPr>
          <w:rFonts w:ascii="Times New Roman" w:hAnsi="Times New Roman"/>
          <w:sz w:val="28"/>
          <w:szCs w:val="28"/>
        </w:rPr>
        <w:t xml:space="preserve">с. 3-17; </w:t>
      </w:r>
      <w:r w:rsidR="00995C85" w:rsidRPr="00D962FA">
        <w:rPr>
          <w:rFonts w:ascii="Times New Roman" w:hAnsi="Times New Roman"/>
          <w:sz w:val="28"/>
          <w:szCs w:val="28"/>
        </w:rPr>
        <w:t>1</w:t>
      </w:r>
      <w:r w:rsidR="009A25AE" w:rsidRPr="00D962FA">
        <w:rPr>
          <w:rFonts w:ascii="Times New Roman" w:hAnsi="Times New Roman"/>
          <w:sz w:val="28"/>
          <w:szCs w:val="28"/>
        </w:rPr>
        <w:t>27</w:t>
      </w:r>
      <w:r w:rsidR="001C0ACF" w:rsidRPr="00D962FA">
        <w:rPr>
          <w:rFonts w:ascii="Times New Roman" w:hAnsi="Times New Roman"/>
          <w:sz w:val="28"/>
          <w:szCs w:val="28"/>
        </w:rPr>
        <w:t>,</w:t>
      </w:r>
      <w:r w:rsidRPr="00D962FA">
        <w:rPr>
          <w:rFonts w:ascii="Times New Roman" w:hAnsi="Times New Roman"/>
          <w:sz w:val="28"/>
          <w:szCs w:val="28"/>
        </w:rPr>
        <w:t xml:space="preserve"> </w:t>
      </w:r>
      <w:r w:rsidR="009A25AE" w:rsidRPr="00D962FA">
        <w:rPr>
          <w:rFonts w:ascii="Times New Roman" w:hAnsi="Times New Roman"/>
          <w:sz w:val="28"/>
          <w:szCs w:val="28"/>
        </w:rPr>
        <w:t xml:space="preserve">с. 3-218; </w:t>
      </w:r>
      <w:r w:rsidR="00995C85" w:rsidRPr="00D962FA">
        <w:rPr>
          <w:rFonts w:ascii="Times New Roman" w:hAnsi="Times New Roman"/>
          <w:sz w:val="28"/>
          <w:szCs w:val="28"/>
        </w:rPr>
        <w:t>13</w:t>
      </w:r>
      <w:r w:rsidR="009A25AE" w:rsidRPr="00D962FA">
        <w:rPr>
          <w:rFonts w:ascii="Times New Roman" w:hAnsi="Times New Roman"/>
          <w:sz w:val="28"/>
          <w:szCs w:val="28"/>
        </w:rPr>
        <w:t>3</w:t>
      </w:r>
      <w:r w:rsidR="001C0ACF" w:rsidRPr="00D962FA">
        <w:rPr>
          <w:rFonts w:ascii="Times New Roman" w:hAnsi="Times New Roman"/>
          <w:sz w:val="28"/>
          <w:szCs w:val="28"/>
        </w:rPr>
        <w:t xml:space="preserve">, </w:t>
      </w:r>
      <w:r w:rsidR="009A25AE" w:rsidRPr="00D962FA">
        <w:rPr>
          <w:rFonts w:ascii="Times New Roman" w:hAnsi="Times New Roman"/>
          <w:sz w:val="28"/>
          <w:szCs w:val="28"/>
        </w:rPr>
        <w:t xml:space="preserve">с. 3-20; </w:t>
      </w:r>
      <w:r w:rsidR="00995C85" w:rsidRPr="00D962FA">
        <w:rPr>
          <w:rFonts w:ascii="Times New Roman" w:hAnsi="Times New Roman"/>
          <w:sz w:val="28"/>
          <w:szCs w:val="28"/>
        </w:rPr>
        <w:t>1</w:t>
      </w:r>
      <w:r w:rsidR="009A25AE" w:rsidRPr="00D962FA">
        <w:rPr>
          <w:rFonts w:ascii="Times New Roman" w:hAnsi="Times New Roman"/>
          <w:sz w:val="28"/>
          <w:szCs w:val="28"/>
        </w:rPr>
        <w:t>75</w:t>
      </w:r>
      <w:r w:rsidR="001C0ACF" w:rsidRPr="00D962FA">
        <w:rPr>
          <w:rFonts w:ascii="Times New Roman" w:hAnsi="Times New Roman"/>
          <w:sz w:val="28"/>
          <w:szCs w:val="28"/>
        </w:rPr>
        <w:t xml:space="preserve">, </w:t>
      </w:r>
      <w:r w:rsidR="009A25AE" w:rsidRPr="00D962FA">
        <w:rPr>
          <w:rFonts w:ascii="Times New Roman" w:hAnsi="Times New Roman"/>
          <w:sz w:val="28"/>
          <w:szCs w:val="28"/>
        </w:rPr>
        <w:t xml:space="preserve">с. 3-22; </w:t>
      </w:r>
      <w:r w:rsidR="00995C85" w:rsidRPr="00D962FA">
        <w:rPr>
          <w:rFonts w:ascii="Times New Roman" w:hAnsi="Times New Roman"/>
          <w:sz w:val="28"/>
          <w:szCs w:val="28"/>
        </w:rPr>
        <w:t>1</w:t>
      </w:r>
      <w:r w:rsidR="009A25AE" w:rsidRPr="00D962FA">
        <w:rPr>
          <w:rFonts w:ascii="Times New Roman" w:hAnsi="Times New Roman"/>
          <w:sz w:val="28"/>
          <w:szCs w:val="28"/>
        </w:rPr>
        <w:t>8</w:t>
      </w:r>
      <w:r w:rsidR="00995C85" w:rsidRPr="00D962FA">
        <w:rPr>
          <w:rFonts w:ascii="Times New Roman" w:hAnsi="Times New Roman"/>
          <w:sz w:val="28"/>
          <w:szCs w:val="28"/>
        </w:rPr>
        <w:t>9</w:t>
      </w:r>
      <w:r w:rsidR="001C0ACF" w:rsidRPr="00D962FA">
        <w:rPr>
          <w:rFonts w:ascii="Times New Roman" w:hAnsi="Times New Roman"/>
          <w:sz w:val="28"/>
          <w:szCs w:val="28"/>
        </w:rPr>
        <w:t xml:space="preserve">, </w:t>
      </w:r>
      <w:r w:rsidR="009A25AE" w:rsidRPr="00D962FA">
        <w:rPr>
          <w:rFonts w:ascii="Times New Roman" w:hAnsi="Times New Roman"/>
          <w:sz w:val="28"/>
          <w:szCs w:val="28"/>
        </w:rPr>
        <w:t xml:space="preserve">с. 3-130; </w:t>
      </w:r>
      <w:r w:rsidR="00995C85" w:rsidRPr="00D962FA">
        <w:rPr>
          <w:rFonts w:ascii="Times New Roman" w:hAnsi="Times New Roman"/>
          <w:sz w:val="28"/>
          <w:szCs w:val="28"/>
        </w:rPr>
        <w:t>2</w:t>
      </w:r>
      <w:r w:rsidR="009A25AE" w:rsidRPr="00D962FA">
        <w:rPr>
          <w:rFonts w:ascii="Times New Roman" w:hAnsi="Times New Roman"/>
          <w:sz w:val="28"/>
          <w:szCs w:val="28"/>
        </w:rPr>
        <w:t>4</w:t>
      </w:r>
      <w:r w:rsidR="00995C85" w:rsidRPr="00D962FA">
        <w:rPr>
          <w:rFonts w:ascii="Times New Roman" w:hAnsi="Times New Roman"/>
          <w:sz w:val="28"/>
          <w:szCs w:val="28"/>
        </w:rPr>
        <w:t>9</w:t>
      </w:r>
      <w:r w:rsidR="001C0ACF" w:rsidRPr="00D962FA">
        <w:rPr>
          <w:rFonts w:ascii="Times New Roman" w:hAnsi="Times New Roman"/>
          <w:sz w:val="28"/>
          <w:szCs w:val="28"/>
        </w:rPr>
        <w:t xml:space="preserve">, </w:t>
      </w:r>
      <w:r w:rsidR="009A25AE" w:rsidRPr="00D962FA">
        <w:rPr>
          <w:rFonts w:ascii="Times New Roman" w:hAnsi="Times New Roman"/>
          <w:sz w:val="28"/>
          <w:szCs w:val="28"/>
        </w:rPr>
        <w:t xml:space="preserve">с. 3-22; </w:t>
      </w:r>
      <w:r w:rsidR="00995C85" w:rsidRPr="00D962FA">
        <w:rPr>
          <w:rFonts w:ascii="Times New Roman" w:hAnsi="Times New Roman"/>
          <w:sz w:val="28"/>
          <w:szCs w:val="28"/>
        </w:rPr>
        <w:t>2</w:t>
      </w:r>
      <w:r w:rsidR="009A25AE" w:rsidRPr="00D962FA">
        <w:rPr>
          <w:rFonts w:ascii="Times New Roman" w:hAnsi="Times New Roman"/>
          <w:sz w:val="28"/>
          <w:szCs w:val="28"/>
        </w:rPr>
        <w:t>5</w:t>
      </w:r>
      <w:r w:rsidR="00995C85" w:rsidRPr="00D962FA">
        <w:rPr>
          <w:rFonts w:ascii="Times New Roman" w:hAnsi="Times New Roman"/>
          <w:sz w:val="28"/>
          <w:szCs w:val="28"/>
        </w:rPr>
        <w:t>7</w:t>
      </w:r>
      <w:r w:rsidR="001C0ACF" w:rsidRPr="00D962FA">
        <w:rPr>
          <w:rFonts w:ascii="Times New Roman" w:hAnsi="Times New Roman"/>
          <w:sz w:val="28"/>
          <w:szCs w:val="28"/>
        </w:rPr>
        <w:t xml:space="preserve">, </w:t>
      </w:r>
      <w:r w:rsidR="009A25AE" w:rsidRPr="00D962FA">
        <w:rPr>
          <w:rFonts w:ascii="Times New Roman" w:hAnsi="Times New Roman"/>
          <w:sz w:val="28"/>
          <w:szCs w:val="28"/>
        </w:rPr>
        <w:t xml:space="preserve">с. 3-25; </w:t>
      </w:r>
      <w:r w:rsidR="00995C85" w:rsidRPr="00D962FA">
        <w:rPr>
          <w:rFonts w:ascii="Times New Roman" w:hAnsi="Times New Roman"/>
          <w:sz w:val="28"/>
          <w:szCs w:val="28"/>
        </w:rPr>
        <w:t>2</w:t>
      </w:r>
      <w:r w:rsidR="009A25AE" w:rsidRPr="00D962FA">
        <w:rPr>
          <w:rFonts w:ascii="Times New Roman" w:hAnsi="Times New Roman"/>
          <w:sz w:val="28"/>
          <w:szCs w:val="28"/>
        </w:rPr>
        <w:t>6</w:t>
      </w:r>
      <w:r w:rsidR="00995C85" w:rsidRPr="00D962FA">
        <w:rPr>
          <w:rFonts w:ascii="Times New Roman" w:hAnsi="Times New Roman"/>
          <w:sz w:val="28"/>
          <w:szCs w:val="28"/>
        </w:rPr>
        <w:t>5</w:t>
      </w:r>
      <w:r w:rsidR="001C0ACF" w:rsidRPr="00D962FA">
        <w:rPr>
          <w:rFonts w:ascii="Times New Roman" w:hAnsi="Times New Roman"/>
          <w:sz w:val="28"/>
          <w:szCs w:val="28"/>
        </w:rPr>
        <w:t xml:space="preserve">, </w:t>
      </w:r>
      <w:r w:rsidR="009A25AE" w:rsidRPr="00D962FA">
        <w:rPr>
          <w:rFonts w:ascii="Times New Roman" w:hAnsi="Times New Roman"/>
          <w:sz w:val="28"/>
          <w:szCs w:val="28"/>
        </w:rPr>
        <w:t xml:space="preserve">с. 3-22; </w:t>
      </w:r>
      <w:r w:rsidR="00995C85" w:rsidRPr="00D962FA">
        <w:rPr>
          <w:rFonts w:ascii="Times New Roman" w:hAnsi="Times New Roman"/>
          <w:sz w:val="28"/>
          <w:szCs w:val="28"/>
        </w:rPr>
        <w:t>2</w:t>
      </w:r>
      <w:r w:rsidR="009A25AE" w:rsidRPr="00D962FA">
        <w:rPr>
          <w:rFonts w:ascii="Times New Roman" w:hAnsi="Times New Roman"/>
          <w:sz w:val="28"/>
          <w:szCs w:val="28"/>
        </w:rPr>
        <w:t>6</w:t>
      </w:r>
      <w:r w:rsidR="00995C85" w:rsidRPr="00D962FA">
        <w:rPr>
          <w:rFonts w:ascii="Times New Roman" w:hAnsi="Times New Roman"/>
          <w:sz w:val="28"/>
          <w:szCs w:val="28"/>
        </w:rPr>
        <w:t>8</w:t>
      </w:r>
      <w:r w:rsidR="001C0ACF" w:rsidRPr="00D962FA">
        <w:rPr>
          <w:rFonts w:ascii="Times New Roman" w:hAnsi="Times New Roman"/>
          <w:sz w:val="28"/>
          <w:szCs w:val="28"/>
        </w:rPr>
        <w:t>,</w:t>
      </w:r>
      <w:r w:rsidR="009A25AE" w:rsidRPr="00D962FA">
        <w:rPr>
          <w:rFonts w:ascii="Times New Roman" w:hAnsi="Times New Roman"/>
          <w:sz w:val="28"/>
          <w:szCs w:val="28"/>
        </w:rPr>
        <w:t xml:space="preserve"> с. 3-22</w:t>
      </w:r>
      <w:r w:rsidR="001C0ACF" w:rsidRPr="00D962FA">
        <w:rPr>
          <w:rFonts w:ascii="Times New Roman" w:hAnsi="Times New Roman"/>
          <w:sz w:val="28"/>
          <w:szCs w:val="28"/>
        </w:rPr>
        <w:t xml:space="preserve">; </w:t>
      </w:r>
      <w:r w:rsidR="00995C85" w:rsidRPr="00D962FA">
        <w:rPr>
          <w:rFonts w:ascii="Times New Roman" w:hAnsi="Times New Roman"/>
          <w:sz w:val="28"/>
          <w:szCs w:val="28"/>
        </w:rPr>
        <w:t>2</w:t>
      </w:r>
      <w:r w:rsidR="009A25AE" w:rsidRPr="00D962FA">
        <w:rPr>
          <w:rFonts w:ascii="Times New Roman" w:hAnsi="Times New Roman"/>
          <w:sz w:val="28"/>
          <w:szCs w:val="28"/>
        </w:rPr>
        <w:t>7</w:t>
      </w:r>
      <w:r w:rsidR="00995C85" w:rsidRPr="00D962FA">
        <w:rPr>
          <w:rFonts w:ascii="Times New Roman" w:hAnsi="Times New Roman"/>
          <w:sz w:val="28"/>
          <w:szCs w:val="28"/>
        </w:rPr>
        <w:t>5</w:t>
      </w:r>
      <w:r w:rsidR="009A25AE" w:rsidRPr="00D962FA">
        <w:rPr>
          <w:rFonts w:ascii="Times New Roman" w:hAnsi="Times New Roman"/>
          <w:sz w:val="28"/>
          <w:szCs w:val="28"/>
        </w:rPr>
        <w:t>, с. 3-218</w:t>
      </w:r>
      <w:r w:rsidRPr="00D962FA">
        <w:rPr>
          <w:rFonts w:ascii="Times New Roman" w:hAnsi="Times New Roman"/>
          <w:sz w:val="28"/>
          <w:szCs w:val="28"/>
        </w:rPr>
        <w:t>]</w:t>
      </w:r>
      <w:r w:rsidR="001C0ACF" w:rsidRPr="00D962FA">
        <w:rPr>
          <w:rFonts w:ascii="Times New Roman" w:hAnsi="Times New Roman"/>
          <w:sz w:val="28"/>
          <w:szCs w:val="28"/>
        </w:rPr>
        <w:t>.</w:t>
      </w:r>
    </w:p>
    <w:p w14:paraId="06E86636" w14:textId="450FF997" w:rsidR="00EC2EC7" w:rsidRPr="00D962FA" w:rsidRDefault="00190247" w:rsidP="00190247">
      <w:pPr>
        <w:spacing w:after="0" w:line="240" w:lineRule="auto"/>
        <w:ind w:firstLine="709"/>
        <w:contextualSpacing/>
        <w:jc w:val="both"/>
        <w:rPr>
          <w:rFonts w:ascii="Times New Roman" w:hAnsi="Times New Roman"/>
          <w:sz w:val="28"/>
          <w:szCs w:val="28"/>
        </w:rPr>
      </w:pPr>
      <w:r w:rsidRPr="00D962FA">
        <w:rPr>
          <w:rFonts w:ascii="Times New Roman" w:hAnsi="Times New Roman"/>
          <w:sz w:val="28"/>
          <w:szCs w:val="28"/>
        </w:rPr>
        <w:t xml:space="preserve">Наиболее распространённым является системный подход, который составляет 29% в удельном весе всех исследований, компетентностный – 20%, деятельностный </w:t>
      </w:r>
      <w:r w:rsidR="00036C21" w:rsidRPr="00D962FA">
        <w:rPr>
          <w:rFonts w:ascii="Times New Roman" w:hAnsi="Times New Roman"/>
          <w:sz w:val="28"/>
          <w:szCs w:val="28"/>
        </w:rPr>
        <w:t>‒</w:t>
      </w:r>
      <w:r w:rsidRPr="00D962FA">
        <w:rPr>
          <w:rFonts w:ascii="Times New Roman" w:hAnsi="Times New Roman"/>
          <w:sz w:val="28"/>
          <w:szCs w:val="28"/>
        </w:rPr>
        <w:t xml:space="preserve"> 19%, технологический и личностно-ориентированный подходы</w:t>
      </w:r>
      <w:r w:rsidRPr="00D962FA">
        <w:rPr>
          <w:rFonts w:ascii="Times New Roman" w:hAnsi="Times New Roman"/>
          <w:sz w:val="28"/>
          <w:szCs w:val="28"/>
          <w:lang w:val="kk-KZ"/>
        </w:rPr>
        <w:t xml:space="preserve"> по </w:t>
      </w:r>
      <w:r w:rsidRPr="00D962FA">
        <w:rPr>
          <w:rFonts w:ascii="Times New Roman" w:hAnsi="Times New Roman"/>
          <w:sz w:val="28"/>
          <w:szCs w:val="28"/>
        </w:rPr>
        <w:t>14% и когнитивный – 4% от всех исследований (рис</w:t>
      </w:r>
      <w:r w:rsidR="00232008" w:rsidRPr="00D962FA">
        <w:rPr>
          <w:rFonts w:ascii="Times New Roman" w:hAnsi="Times New Roman"/>
          <w:sz w:val="28"/>
          <w:szCs w:val="28"/>
        </w:rPr>
        <w:t xml:space="preserve">унок </w:t>
      </w:r>
      <w:r w:rsidRPr="00D962FA">
        <w:rPr>
          <w:rFonts w:ascii="Times New Roman" w:hAnsi="Times New Roman"/>
          <w:sz w:val="28"/>
          <w:szCs w:val="28"/>
        </w:rPr>
        <w:t>7).</w:t>
      </w:r>
    </w:p>
    <w:p w14:paraId="3E3F4BC7" w14:textId="77777777" w:rsidR="00C970B2" w:rsidRPr="00D962FA" w:rsidRDefault="00C970B2" w:rsidP="00C970B2">
      <w:pPr>
        <w:spacing w:after="0" w:line="240" w:lineRule="auto"/>
        <w:ind w:firstLine="709"/>
        <w:contextualSpacing/>
        <w:jc w:val="both"/>
        <w:rPr>
          <w:rFonts w:ascii="Times New Roman" w:hAnsi="Times New Roman"/>
          <w:sz w:val="28"/>
          <w:szCs w:val="28"/>
        </w:rPr>
      </w:pPr>
      <w:r w:rsidRPr="00D962FA">
        <w:rPr>
          <w:rFonts w:ascii="Times New Roman" w:hAnsi="Times New Roman"/>
          <w:sz w:val="28"/>
          <w:szCs w:val="28"/>
        </w:rPr>
        <w:t>Следует отметить преимущества и роль каждого подхода в научно-методологических исследованиях процесса подготовки педагогических кадров IT-направления.</w:t>
      </w:r>
    </w:p>
    <w:p w14:paraId="1D4AE271" w14:textId="77777777" w:rsidR="00C970B2" w:rsidRPr="00D962FA" w:rsidRDefault="00C970B2" w:rsidP="00C970B2">
      <w:pPr>
        <w:spacing w:after="0" w:line="240" w:lineRule="auto"/>
        <w:ind w:firstLine="709"/>
        <w:contextualSpacing/>
        <w:jc w:val="both"/>
        <w:rPr>
          <w:rFonts w:ascii="Times New Roman" w:hAnsi="Times New Roman"/>
          <w:sz w:val="28"/>
          <w:szCs w:val="28"/>
        </w:rPr>
      </w:pPr>
      <w:r w:rsidRPr="00D962FA">
        <w:rPr>
          <w:rFonts w:ascii="Times New Roman" w:hAnsi="Times New Roman"/>
          <w:sz w:val="28"/>
          <w:szCs w:val="28"/>
        </w:rPr>
        <w:t>Благодаря системному подходу, рассматривающему самостоятельные компоненты не отдельно, а в их взаимосвязи, в развитии и движении, стало возможным выявление интегративных системных свойств и качественных характеристик, которые отсутствуют у составляющих систему элементов [</w:t>
      </w:r>
      <w:bookmarkStart w:id="40" w:name="_Ref181996890"/>
      <w:r w:rsidRPr="00D962FA">
        <w:rPr>
          <w:rFonts w:ascii="Times New Roman" w:hAnsi="Times New Roman"/>
          <w:sz w:val="28"/>
          <w:szCs w:val="28"/>
        </w:rPr>
        <w:t>286</w:t>
      </w:r>
      <w:bookmarkEnd w:id="40"/>
      <w:r w:rsidRPr="00D962FA">
        <w:rPr>
          <w:rFonts w:ascii="Times New Roman" w:hAnsi="Times New Roman"/>
          <w:sz w:val="28"/>
          <w:szCs w:val="28"/>
        </w:rPr>
        <w:t xml:space="preserve">]. </w:t>
      </w:r>
    </w:p>
    <w:p w14:paraId="61E83E6B" w14:textId="77777777" w:rsidR="00C970B2" w:rsidRPr="00D962FA" w:rsidRDefault="00C970B2" w:rsidP="00C970B2">
      <w:pPr>
        <w:spacing w:after="0" w:line="240" w:lineRule="auto"/>
        <w:ind w:firstLine="709"/>
        <w:contextualSpacing/>
        <w:jc w:val="both"/>
        <w:rPr>
          <w:rFonts w:ascii="Times New Roman" w:hAnsi="Times New Roman"/>
          <w:sz w:val="28"/>
          <w:szCs w:val="28"/>
        </w:rPr>
      </w:pPr>
      <w:r w:rsidRPr="00D962FA">
        <w:rPr>
          <w:rFonts w:ascii="Times New Roman" w:hAnsi="Times New Roman"/>
          <w:sz w:val="28"/>
          <w:szCs w:val="28"/>
        </w:rPr>
        <w:t>Личностно-ориентированный и компетентностный подходы являются взаимодополняемыми подходами. Личностный подход при конструировании и осуществлении педагогического процесса предусматривает развитие личности, требуя признания ее уникальности [286]. Компетентностный подход направлен на модель специалиста, которая проектируется с учетом интересов личности и общества, а именно требований рынка труда и запросов общества, с акцентом на результаты обучения в форме компетенций [</w:t>
      </w:r>
      <w:bookmarkStart w:id="41" w:name="_Ref181996939"/>
      <w:r w:rsidRPr="00D962FA">
        <w:rPr>
          <w:rFonts w:ascii="Times New Roman" w:hAnsi="Times New Roman"/>
          <w:sz w:val="28"/>
          <w:szCs w:val="28"/>
        </w:rPr>
        <w:t>287</w:t>
      </w:r>
      <w:bookmarkEnd w:id="41"/>
      <w:r w:rsidRPr="00D962FA">
        <w:rPr>
          <w:rFonts w:ascii="Times New Roman" w:hAnsi="Times New Roman"/>
          <w:sz w:val="28"/>
          <w:szCs w:val="28"/>
        </w:rPr>
        <w:t xml:space="preserve">]. </w:t>
      </w:r>
    </w:p>
    <w:p w14:paraId="7319C248" w14:textId="77777777" w:rsidR="00C970B2" w:rsidRPr="00D962FA" w:rsidRDefault="00C970B2" w:rsidP="00190247">
      <w:pPr>
        <w:spacing w:after="0" w:line="240" w:lineRule="auto"/>
        <w:ind w:firstLine="709"/>
        <w:contextualSpacing/>
        <w:jc w:val="both"/>
        <w:rPr>
          <w:rFonts w:ascii="Times New Roman" w:hAnsi="Times New Roman"/>
          <w:sz w:val="28"/>
          <w:szCs w:val="28"/>
        </w:rPr>
      </w:pPr>
    </w:p>
    <w:p w14:paraId="1AF1788D" w14:textId="60C34BF4" w:rsidR="00D86841" w:rsidRPr="00D962FA" w:rsidRDefault="0060641A" w:rsidP="00D86841">
      <w:pPr>
        <w:spacing w:after="0" w:line="240" w:lineRule="auto"/>
        <w:contextualSpacing/>
        <w:jc w:val="center"/>
        <w:rPr>
          <w:rFonts w:ascii="Times New Roman" w:hAnsi="Times New Roman"/>
          <w:sz w:val="28"/>
          <w:szCs w:val="28"/>
        </w:rPr>
      </w:pPr>
      <w:r w:rsidRPr="00D962FA">
        <w:rPr>
          <w:rFonts w:ascii="Times New Roman" w:hAnsi="Times New Roman"/>
          <w:noProof/>
          <w:sz w:val="28"/>
          <w:szCs w:val="28"/>
          <w:lang w:eastAsia="ru-RU"/>
        </w:rPr>
        <w:drawing>
          <wp:inline distT="0" distB="0" distL="0" distR="0" wp14:anchorId="3F45B2D9" wp14:editId="4214954A">
            <wp:extent cx="4292600" cy="2044470"/>
            <wp:effectExtent l="0" t="0" r="0" b="0"/>
            <wp:docPr id="9176176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617611" name=""/>
                    <pic:cNvPicPr/>
                  </pic:nvPicPr>
                  <pic:blipFill rotWithShape="1">
                    <a:blip r:embed="rId21"/>
                    <a:srcRect t="13526" b="10815"/>
                    <a:stretch/>
                  </pic:blipFill>
                  <pic:spPr bwMode="auto">
                    <a:xfrm>
                      <a:off x="0" y="0"/>
                      <a:ext cx="4340792" cy="2067423"/>
                    </a:xfrm>
                    <a:prstGeom prst="rect">
                      <a:avLst/>
                    </a:prstGeom>
                    <a:ln>
                      <a:noFill/>
                    </a:ln>
                    <a:extLst>
                      <a:ext uri="{53640926-AAD7-44D8-BBD7-CCE9431645EC}">
                        <a14:shadowObscured xmlns:a14="http://schemas.microsoft.com/office/drawing/2010/main"/>
                      </a:ext>
                    </a:extLst>
                  </pic:spPr>
                </pic:pic>
              </a:graphicData>
            </a:graphic>
          </wp:inline>
        </w:drawing>
      </w:r>
    </w:p>
    <w:p w14:paraId="10E6EF66" w14:textId="77777777" w:rsidR="00036C21" w:rsidRPr="00D962FA" w:rsidRDefault="00036C21" w:rsidP="00232008">
      <w:pPr>
        <w:spacing w:after="0" w:line="240" w:lineRule="auto"/>
        <w:jc w:val="center"/>
        <w:rPr>
          <w:rFonts w:ascii="Times New Roman" w:eastAsia="Times New Roman Bold" w:hAnsi="Times New Roman"/>
          <w:kern w:val="24"/>
          <w:sz w:val="16"/>
          <w:szCs w:val="16"/>
          <w:lang w:val="kk-KZ"/>
        </w:rPr>
      </w:pPr>
    </w:p>
    <w:p w14:paraId="372A183A" w14:textId="30D18212" w:rsidR="00B31FAC" w:rsidRPr="00D962FA" w:rsidRDefault="00B31FAC" w:rsidP="00232008">
      <w:pPr>
        <w:spacing w:after="0" w:line="240" w:lineRule="auto"/>
        <w:jc w:val="center"/>
        <w:rPr>
          <w:rFonts w:ascii="Times New Roman" w:eastAsia="Times New Roman Bold" w:hAnsi="Times New Roman"/>
          <w:kern w:val="24"/>
          <w:sz w:val="28"/>
          <w:szCs w:val="28"/>
        </w:rPr>
      </w:pPr>
      <w:r w:rsidRPr="00D962FA">
        <w:rPr>
          <w:rFonts w:ascii="Times New Roman" w:eastAsia="Times New Roman Bold" w:hAnsi="Times New Roman"/>
          <w:kern w:val="24"/>
          <w:sz w:val="28"/>
          <w:szCs w:val="28"/>
        </w:rPr>
        <w:t xml:space="preserve">Рисунок </w:t>
      </w:r>
      <w:r w:rsidR="00D360E6" w:rsidRPr="00D962FA">
        <w:rPr>
          <w:rFonts w:ascii="Times New Roman" w:eastAsia="Times New Roman Bold" w:hAnsi="Times New Roman"/>
          <w:kern w:val="24"/>
          <w:sz w:val="28"/>
          <w:szCs w:val="28"/>
        </w:rPr>
        <w:t>7</w:t>
      </w:r>
      <w:r w:rsidR="00CB508F" w:rsidRPr="00D962FA">
        <w:rPr>
          <w:rFonts w:ascii="Times New Roman" w:eastAsia="Times New Roman Bold" w:hAnsi="Times New Roman"/>
          <w:kern w:val="24"/>
          <w:sz w:val="28"/>
          <w:szCs w:val="28"/>
        </w:rPr>
        <w:t xml:space="preserve"> </w:t>
      </w:r>
      <w:r w:rsidR="00232008" w:rsidRPr="00D962FA">
        <w:rPr>
          <w:rFonts w:ascii="Times New Roman" w:eastAsia="Times New Roman Bold" w:hAnsi="Times New Roman"/>
          <w:kern w:val="24"/>
          <w:sz w:val="28"/>
          <w:szCs w:val="28"/>
        </w:rPr>
        <w:t>–</w:t>
      </w:r>
      <w:r w:rsidRPr="00D962FA">
        <w:rPr>
          <w:rFonts w:ascii="Times New Roman" w:eastAsia="Times New Roman Bold" w:hAnsi="Times New Roman"/>
          <w:kern w:val="24"/>
          <w:sz w:val="28"/>
          <w:szCs w:val="28"/>
        </w:rPr>
        <w:t xml:space="preserve"> Подходы к подготовке IT - специалистов и педагогов информатики в период с 1995 по 2023 гг.</w:t>
      </w:r>
    </w:p>
    <w:p w14:paraId="16912517" w14:textId="77777777" w:rsidR="00C970B2" w:rsidRPr="00D962FA" w:rsidRDefault="00C970B2" w:rsidP="00C72333">
      <w:pPr>
        <w:spacing w:after="0" w:line="240" w:lineRule="auto"/>
        <w:ind w:firstLine="709"/>
        <w:contextualSpacing/>
        <w:jc w:val="both"/>
        <w:rPr>
          <w:rFonts w:ascii="Times New Roman" w:hAnsi="Times New Roman"/>
          <w:sz w:val="28"/>
          <w:szCs w:val="28"/>
        </w:rPr>
      </w:pPr>
    </w:p>
    <w:p w14:paraId="3C67C595" w14:textId="17ABF880" w:rsidR="00C72333" w:rsidRPr="00D962FA" w:rsidRDefault="00C72333" w:rsidP="00C72333">
      <w:pPr>
        <w:spacing w:after="0" w:line="240" w:lineRule="auto"/>
        <w:ind w:firstLine="709"/>
        <w:contextualSpacing/>
        <w:jc w:val="both"/>
        <w:rPr>
          <w:rFonts w:ascii="Times New Roman" w:hAnsi="Times New Roman"/>
          <w:sz w:val="28"/>
          <w:szCs w:val="28"/>
        </w:rPr>
      </w:pPr>
      <w:r w:rsidRPr="00D962FA">
        <w:rPr>
          <w:rFonts w:ascii="Times New Roman" w:hAnsi="Times New Roman"/>
          <w:sz w:val="28"/>
          <w:szCs w:val="28"/>
        </w:rPr>
        <w:t>Технологический подход предусматривает точное инструментальное управление</w:t>
      </w:r>
      <w:r w:rsidRPr="00D962FA">
        <w:t xml:space="preserve"> </w:t>
      </w:r>
      <w:r w:rsidRPr="00D962FA">
        <w:rPr>
          <w:rFonts w:ascii="Times New Roman" w:hAnsi="Times New Roman"/>
          <w:sz w:val="28"/>
          <w:szCs w:val="28"/>
        </w:rPr>
        <w:t>учебным процессом и гарантированное достижение поставленных учебных целей через внедрение и реализацию образовательных технологий в систему профессиональной подготовки учителей в вузе [</w:t>
      </w:r>
      <w:r w:rsidR="00EB591E" w:rsidRPr="00D962FA">
        <w:rPr>
          <w:rFonts w:ascii="Times New Roman" w:hAnsi="Times New Roman"/>
          <w:sz w:val="28"/>
          <w:szCs w:val="28"/>
        </w:rPr>
        <w:t>2</w:t>
      </w:r>
      <w:r w:rsidR="00036C21" w:rsidRPr="00D962FA">
        <w:rPr>
          <w:rFonts w:ascii="Times New Roman" w:hAnsi="Times New Roman"/>
          <w:sz w:val="28"/>
          <w:szCs w:val="28"/>
          <w:lang w:val="kk-KZ"/>
        </w:rPr>
        <w:t>7</w:t>
      </w:r>
      <w:r w:rsidR="00EB591E" w:rsidRPr="00D962FA">
        <w:rPr>
          <w:rFonts w:ascii="Times New Roman" w:hAnsi="Times New Roman"/>
          <w:sz w:val="28"/>
          <w:szCs w:val="28"/>
        </w:rPr>
        <w:t>7</w:t>
      </w:r>
      <w:r w:rsidR="004E678F" w:rsidRPr="00D962FA">
        <w:rPr>
          <w:rFonts w:ascii="Times New Roman" w:hAnsi="Times New Roman"/>
          <w:sz w:val="28"/>
          <w:szCs w:val="28"/>
        </w:rPr>
        <w:t>, с.</w:t>
      </w:r>
      <w:r w:rsidR="00036C21" w:rsidRPr="00D962FA">
        <w:rPr>
          <w:rFonts w:ascii="Times New Roman" w:hAnsi="Times New Roman"/>
          <w:sz w:val="28"/>
          <w:szCs w:val="28"/>
          <w:lang w:val="kk-KZ"/>
        </w:rPr>
        <w:t xml:space="preserve"> </w:t>
      </w:r>
      <w:r w:rsidR="00852D32" w:rsidRPr="00D962FA">
        <w:rPr>
          <w:rFonts w:ascii="Times New Roman" w:hAnsi="Times New Roman"/>
          <w:sz w:val="28"/>
          <w:szCs w:val="28"/>
          <w:lang w:val="kk-KZ"/>
        </w:rPr>
        <w:t>16–22</w:t>
      </w:r>
      <w:r w:rsidRPr="00D962FA">
        <w:rPr>
          <w:rFonts w:ascii="Times New Roman" w:hAnsi="Times New Roman"/>
          <w:sz w:val="28"/>
          <w:szCs w:val="28"/>
        </w:rPr>
        <w:t xml:space="preserve">]. </w:t>
      </w:r>
    </w:p>
    <w:p w14:paraId="7413C509" w14:textId="77777777" w:rsidR="00C72333" w:rsidRPr="00D962FA" w:rsidRDefault="00C72333" w:rsidP="00C72333">
      <w:pPr>
        <w:spacing w:after="0" w:line="240" w:lineRule="auto"/>
        <w:ind w:firstLine="709"/>
        <w:contextualSpacing/>
        <w:jc w:val="both"/>
        <w:rPr>
          <w:rFonts w:ascii="Times New Roman" w:hAnsi="Times New Roman"/>
          <w:sz w:val="28"/>
          <w:szCs w:val="28"/>
        </w:rPr>
      </w:pPr>
      <w:r w:rsidRPr="00D962FA">
        <w:rPr>
          <w:rFonts w:ascii="Times New Roman" w:hAnsi="Times New Roman"/>
          <w:sz w:val="28"/>
          <w:szCs w:val="28"/>
        </w:rPr>
        <w:t xml:space="preserve">Систематический обзор диссертационных исследований за последние 25 лет говорит о том, что перечисленные методологические подходы в большей степени дополняют друг друга нежели рассматриваются по отдельности. </w:t>
      </w:r>
    </w:p>
    <w:p w14:paraId="6FD99F5E" w14:textId="7150AAFB" w:rsidR="00D83692" w:rsidRPr="00D962FA" w:rsidRDefault="00561CBD" w:rsidP="00F602A2">
      <w:pPr>
        <w:spacing w:after="0" w:line="240" w:lineRule="auto"/>
        <w:ind w:firstLine="709"/>
        <w:contextualSpacing/>
        <w:jc w:val="both"/>
        <w:rPr>
          <w:rFonts w:ascii="Times New Roman" w:hAnsi="Times New Roman"/>
          <w:sz w:val="28"/>
          <w:szCs w:val="28"/>
        </w:rPr>
      </w:pPr>
      <w:r w:rsidRPr="00D962FA">
        <w:rPr>
          <w:rFonts w:ascii="Times New Roman" w:hAnsi="Times New Roman"/>
          <w:sz w:val="28"/>
          <w:szCs w:val="28"/>
        </w:rPr>
        <w:t>По исследованиям ученых лаборатории</w:t>
      </w:r>
      <w:r w:rsidR="007F41DD" w:rsidRPr="00D962FA">
        <w:rPr>
          <w:rFonts w:ascii="Times New Roman" w:hAnsi="Times New Roman"/>
          <w:sz w:val="28"/>
          <w:szCs w:val="28"/>
        </w:rPr>
        <w:t xml:space="preserve"> инновационных образовательных технологий</w:t>
      </w:r>
      <w:r w:rsidR="00AD2E3A" w:rsidRPr="00D962FA">
        <w:rPr>
          <w:rFonts w:ascii="Times New Roman" w:hAnsi="Times New Roman"/>
          <w:sz w:val="28"/>
          <w:szCs w:val="28"/>
        </w:rPr>
        <w:t xml:space="preserve"> Futurelab </w:t>
      </w:r>
      <w:r w:rsidR="007F41DD" w:rsidRPr="00D962FA">
        <w:rPr>
          <w:rFonts w:ascii="Times New Roman" w:hAnsi="Times New Roman"/>
          <w:sz w:val="28"/>
          <w:szCs w:val="28"/>
        </w:rPr>
        <w:t xml:space="preserve">Бирмингемского университета Великобритании в мире </w:t>
      </w:r>
      <w:r w:rsidR="00EC3FBB" w:rsidRPr="00D962FA">
        <w:rPr>
          <w:rFonts w:ascii="Times New Roman" w:hAnsi="Times New Roman"/>
          <w:sz w:val="28"/>
          <w:szCs w:val="28"/>
        </w:rPr>
        <w:t>под воздействием</w:t>
      </w:r>
      <w:r w:rsidR="007F41DD" w:rsidRPr="00D962FA">
        <w:rPr>
          <w:rFonts w:ascii="Times New Roman" w:hAnsi="Times New Roman"/>
          <w:sz w:val="28"/>
          <w:szCs w:val="28"/>
        </w:rPr>
        <w:t xml:space="preserve"> </w:t>
      </w:r>
      <w:r w:rsidR="00EC3FBB" w:rsidRPr="00D962FA">
        <w:rPr>
          <w:rFonts w:ascii="Times New Roman" w:hAnsi="Times New Roman"/>
          <w:sz w:val="28"/>
          <w:szCs w:val="28"/>
        </w:rPr>
        <w:t>интенсивного</w:t>
      </w:r>
      <w:r w:rsidR="007F41DD" w:rsidRPr="00D962FA">
        <w:rPr>
          <w:rFonts w:ascii="Times New Roman" w:hAnsi="Times New Roman"/>
          <w:sz w:val="28"/>
          <w:szCs w:val="28"/>
        </w:rPr>
        <w:t xml:space="preserve"> использования цифровых устройств </w:t>
      </w:r>
      <w:r w:rsidR="00EC3FBB" w:rsidRPr="00D962FA">
        <w:rPr>
          <w:rFonts w:ascii="Times New Roman" w:hAnsi="Times New Roman"/>
          <w:sz w:val="28"/>
          <w:szCs w:val="28"/>
        </w:rPr>
        <w:t>для</w:t>
      </w:r>
      <w:r w:rsidR="007F41DD" w:rsidRPr="00D962FA">
        <w:rPr>
          <w:rFonts w:ascii="Times New Roman" w:hAnsi="Times New Roman"/>
          <w:sz w:val="28"/>
          <w:szCs w:val="28"/>
        </w:rPr>
        <w:t xml:space="preserve"> обучения и образования </w:t>
      </w:r>
      <w:r w:rsidR="00EC3FBB" w:rsidRPr="00D962FA">
        <w:rPr>
          <w:rFonts w:ascii="Times New Roman" w:hAnsi="Times New Roman"/>
          <w:sz w:val="28"/>
          <w:szCs w:val="28"/>
        </w:rPr>
        <w:t>эволюционировали</w:t>
      </w:r>
      <w:r w:rsidR="007F41DD" w:rsidRPr="00D962FA">
        <w:rPr>
          <w:rFonts w:ascii="Times New Roman" w:hAnsi="Times New Roman"/>
          <w:sz w:val="28"/>
          <w:szCs w:val="28"/>
        </w:rPr>
        <w:t xml:space="preserve"> и подходы к преподаванию и обучению</w:t>
      </w:r>
      <w:r w:rsidR="00647DCF" w:rsidRPr="00D962FA">
        <w:rPr>
          <w:rFonts w:ascii="Times New Roman" w:hAnsi="Times New Roman"/>
          <w:sz w:val="28"/>
          <w:szCs w:val="28"/>
        </w:rPr>
        <w:t xml:space="preserve"> (рис</w:t>
      </w:r>
      <w:r w:rsidR="00232008" w:rsidRPr="00D962FA">
        <w:rPr>
          <w:rFonts w:ascii="Times New Roman" w:hAnsi="Times New Roman"/>
          <w:sz w:val="28"/>
          <w:szCs w:val="28"/>
        </w:rPr>
        <w:t>унок</w:t>
      </w:r>
      <w:r w:rsidR="00647DCF" w:rsidRPr="00D962FA">
        <w:rPr>
          <w:rFonts w:ascii="Times New Roman" w:hAnsi="Times New Roman"/>
          <w:sz w:val="28"/>
          <w:szCs w:val="28"/>
        </w:rPr>
        <w:t xml:space="preserve"> 8)</w:t>
      </w:r>
      <w:r w:rsidR="007F41DD" w:rsidRPr="00D962FA">
        <w:rPr>
          <w:rFonts w:ascii="Times New Roman" w:hAnsi="Times New Roman"/>
          <w:sz w:val="28"/>
          <w:szCs w:val="28"/>
        </w:rPr>
        <w:t xml:space="preserve"> </w:t>
      </w:r>
      <w:r w:rsidR="00A67496" w:rsidRPr="00D962FA">
        <w:rPr>
          <w:rFonts w:ascii="Times New Roman" w:hAnsi="Times New Roman"/>
          <w:sz w:val="28"/>
          <w:szCs w:val="28"/>
        </w:rPr>
        <w:t>[</w:t>
      </w:r>
      <w:r w:rsidR="00EB591E" w:rsidRPr="00D962FA">
        <w:rPr>
          <w:rFonts w:ascii="Times New Roman" w:hAnsi="Times New Roman"/>
          <w:sz w:val="28"/>
          <w:szCs w:val="28"/>
        </w:rPr>
        <w:t>288</w:t>
      </w:r>
      <w:r w:rsidRPr="00D962FA">
        <w:rPr>
          <w:rFonts w:ascii="Times New Roman" w:hAnsi="Times New Roman"/>
          <w:sz w:val="28"/>
          <w:szCs w:val="28"/>
        </w:rPr>
        <w:t>]</w:t>
      </w:r>
      <w:r w:rsidR="007F41DD" w:rsidRPr="00D962FA">
        <w:rPr>
          <w:rFonts w:ascii="Times New Roman" w:hAnsi="Times New Roman"/>
          <w:sz w:val="28"/>
          <w:szCs w:val="28"/>
        </w:rPr>
        <w:t xml:space="preserve">. </w:t>
      </w:r>
    </w:p>
    <w:p w14:paraId="5CC6496F" w14:textId="77777777" w:rsidR="00194E31" w:rsidRPr="00D962FA" w:rsidRDefault="00194E31" w:rsidP="00194E31">
      <w:pPr>
        <w:spacing w:after="0" w:line="240" w:lineRule="auto"/>
        <w:ind w:firstLine="709"/>
        <w:contextualSpacing/>
        <w:jc w:val="both"/>
        <w:rPr>
          <w:rFonts w:ascii="Times New Roman" w:hAnsi="Times New Roman"/>
          <w:sz w:val="28"/>
          <w:szCs w:val="28"/>
        </w:rPr>
      </w:pPr>
      <w:r w:rsidRPr="00D962FA">
        <w:rPr>
          <w:rFonts w:ascii="Times New Roman" w:hAnsi="Times New Roman"/>
          <w:sz w:val="28"/>
          <w:szCs w:val="28"/>
        </w:rPr>
        <w:t>Наиболее известными являются шесть основных парадигм обучения:</w:t>
      </w:r>
    </w:p>
    <w:p w14:paraId="3DFC05F6" w14:textId="77777777" w:rsidR="00194E31" w:rsidRPr="00D962FA" w:rsidRDefault="00194E31" w:rsidP="00194E31">
      <w:pPr>
        <w:pStyle w:val="a5"/>
        <w:numPr>
          <w:ilvl w:val="0"/>
          <w:numId w:val="28"/>
        </w:numPr>
        <w:tabs>
          <w:tab w:val="left" w:pos="993"/>
        </w:tabs>
        <w:spacing w:after="0" w:line="240" w:lineRule="auto"/>
        <w:ind w:left="0" w:firstLine="709"/>
        <w:jc w:val="both"/>
        <w:rPr>
          <w:rFonts w:ascii="Times New Roman" w:hAnsi="Times New Roman"/>
          <w:sz w:val="28"/>
          <w:szCs w:val="28"/>
        </w:rPr>
      </w:pPr>
      <w:r w:rsidRPr="00D962FA">
        <w:rPr>
          <w:rFonts w:ascii="Times New Roman" w:hAnsi="Times New Roman"/>
          <w:sz w:val="28"/>
          <w:szCs w:val="28"/>
        </w:rPr>
        <w:t>бихевиористический подход – это деятельность, направленная на содействие обучению через изменение наблюдаемых действий.</w:t>
      </w:r>
    </w:p>
    <w:p w14:paraId="087D71A8" w14:textId="77777777" w:rsidR="00194E31" w:rsidRPr="00D962FA" w:rsidRDefault="00194E31" w:rsidP="00194E31">
      <w:pPr>
        <w:pStyle w:val="a5"/>
        <w:numPr>
          <w:ilvl w:val="0"/>
          <w:numId w:val="28"/>
        </w:numPr>
        <w:tabs>
          <w:tab w:val="left" w:pos="993"/>
        </w:tabs>
        <w:spacing w:after="0" w:line="240" w:lineRule="auto"/>
        <w:ind w:left="0" w:firstLine="709"/>
        <w:jc w:val="both"/>
        <w:rPr>
          <w:rFonts w:ascii="Times New Roman" w:hAnsi="Times New Roman"/>
          <w:sz w:val="28"/>
          <w:szCs w:val="28"/>
        </w:rPr>
      </w:pPr>
      <w:r w:rsidRPr="00D962FA">
        <w:rPr>
          <w:rFonts w:ascii="Times New Roman" w:hAnsi="Times New Roman"/>
          <w:sz w:val="28"/>
          <w:szCs w:val="28"/>
        </w:rPr>
        <w:t xml:space="preserve">конструктивистский подход – это деятельность, в которой учащиеся активно конструируют новые идеи или концепции на основе как своего предыдущего, так и текущего опыта. </w:t>
      </w:r>
    </w:p>
    <w:p w14:paraId="4F7DF1DA" w14:textId="77777777" w:rsidR="00194E31" w:rsidRPr="00D962FA" w:rsidRDefault="00194E31" w:rsidP="00194E31">
      <w:pPr>
        <w:pStyle w:val="a5"/>
        <w:numPr>
          <w:ilvl w:val="0"/>
          <w:numId w:val="28"/>
        </w:numPr>
        <w:tabs>
          <w:tab w:val="left" w:pos="993"/>
        </w:tabs>
        <w:spacing w:after="0" w:line="240" w:lineRule="auto"/>
        <w:ind w:left="0" w:firstLine="709"/>
        <w:jc w:val="both"/>
        <w:rPr>
          <w:rFonts w:ascii="Times New Roman" w:hAnsi="Times New Roman"/>
          <w:sz w:val="28"/>
          <w:szCs w:val="28"/>
        </w:rPr>
      </w:pPr>
      <w:r w:rsidRPr="00D962FA">
        <w:rPr>
          <w:rFonts w:ascii="Times New Roman" w:hAnsi="Times New Roman"/>
          <w:sz w:val="28"/>
          <w:szCs w:val="28"/>
        </w:rPr>
        <w:t>ситуативный подход – это деятельность, способствующая обучению в подлинном контексте и культуре.</w:t>
      </w:r>
    </w:p>
    <w:p w14:paraId="2DB41E66" w14:textId="77777777" w:rsidR="00194E31" w:rsidRPr="00D962FA" w:rsidRDefault="00194E31" w:rsidP="00194E31">
      <w:pPr>
        <w:pStyle w:val="a5"/>
        <w:numPr>
          <w:ilvl w:val="0"/>
          <w:numId w:val="28"/>
        </w:numPr>
        <w:tabs>
          <w:tab w:val="left" w:pos="993"/>
        </w:tabs>
        <w:spacing w:after="0" w:line="240" w:lineRule="auto"/>
        <w:ind w:left="0" w:firstLine="709"/>
        <w:jc w:val="both"/>
        <w:rPr>
          <w:rFonts w:ascii="Times New Roman" w:hAnsi="Times New Roman"/>
          <w:sz w:val="28"/>
          <w:szCs w:val="28"/>
        </w:rPr>
      </w:pPr>
      <w:r w:rsidRPr="00D962FA">
        <w:rPr>
          <w:rFonts w:ascii="Times New Roman" w:hAnsi="Times New Roman"/>
          <w:sz w:val="28"/>
          <w:szCs w:val="28"/>
        </w:rPr>
        <w:t>коннективизм или коллаборативный подход – это деятельность, способствующая обучению через социальное взаимодействие.</w:t>
      </w:r>
    </w:p>
    <w:p w14:paraId="71FEFF9A" w14:textId="77777777" w:rsidR="00194E31" w:rsidRPr="00D962FA" w:rsidRDefault="00194E31" w:rsidP="00194E31">
      <w:pPr>
        <w:pStyle w:val="a5"/>
        <w:numPr>
          <w:ilvl w:val="0"/>
          <w:numId w:val="28"/>
        </w:numPr>
        <w:tabs>
          <w:tab w:val="left" w:pos="993"/>
        </w:tabs>
        <w:spacing w:after="0" w:line="240" w:lineRule="auto"/>
        <w:ind w:left="0" w:firstLine="709"/>
        <w:jc w:val="both"/>
        <w:rPr>
          <w:rFonts w:ascii="Times New Roman" w:hAnsi="Times New Roman"/>
          <w:sz w:val="28"/>
          <w:szCs w:val="28"/>
        </w:rPr>
      </w:pPr>
      <w:r w:rsidRPr="00D962FA">
        <w:rPr>
          <w:rFonts w:ascii="Times New Roman" w:hAnsi="Times New Roman"/>
          <w:sz w:val="28"/>
          <w:szCs w:val="28"/>
        </w:rPr>
        <w:t>неформальный и непрерывный подход к обучению (lifelong) – это деятельность, поддерживающая обучение за пределами традиционной специализированной учебной среды и учебного плана.</w:t>
      </w:r>
    </w:p>
    <w:p w14:paraId="5EA09AE6" w14:textId="77777777" w:rsidR="00194E31" w:rsidRPr="00D962FA" w:rsidRDefault="00194E31" w:rsidP="00194E31">
      <w:pPr>
        <w:pStyle w:val="a5"/>
        <w:numPr>
          <w:ilvl w:val="0"/>
          <w:numId w:val="28"/>
        </w:numPr>
        <w:tabs>
          <w:tab w:val="left" w:pos="993"/>
        </w:tabs>
        <w:spacing w:after="0" w:line="240" w:lineRule="auto"/>
        <w:ind w:left="0" w:firstLine="709"/>
        <w:jc w:val="both"/>
        <w:rPr>
          <w:rFonts w:ascii="Times New Roman" w:hAnsi="Times New Roman"/>
          <w:sz w:val="28"/>
          <w:szCs w:val="28"/>
        </w:rPr>
      </w:pPr>
      <w:r w:rsidRPr="00D962FA">
        <w:rPr>
          <w:rFonts w:ascii="Times New Roman" w:hAnsi="Times New Roman"/>
          <w:sz w:val="28"/>
          <w:szCs w:val="28"/>
        </w:rPr>
        <w:t>учебно-методическое сопровождение обучения – это деятельность, направленная на координацию учащихся и ресурсов для образовательных мероприятий.</w:t>
      </w:r>
    </w:p>
    <w:p w14:paraId="5E56E7C4" w14:textId="77777777" w:rsidR="00194E31" w:rsidRPr="00D962FA" w:rsidRDefault="00194E31" w:rsidP="00194E31">
      <w:pPr>
        <w:spacing w:after="0" w:line="240" w:lineRule="auto"/>
        <w:ind w:firstLine="709"/>
        <w:jc w:val="both"/>
        <w:rPr>
          <w:rFonts w:ascii="Times New Roman" w:hAnsi="Times New Roman"/>
          <w:sz w:val="28"/>
          <w:szCs w:val="28"/>
        </w:rPr>
      </w:pPr>
      <w:r w:rsidRPr="00D962FA">
        <w:rPr>
          <w:rFonts w:ascii="Times New Roman" w:hAnsi="Times New Roman"/>
          <w:sz w:val="28"/>
          <w:szCs w:val="28"/>
        </w:rPr>
        <w:t>Необходимо отметить, что эти категории не являются взаимно исключающимися, а предназначены в качестве теоретической основы для дальнейшего анализа и подбора оптимальной методики преподавания в зависимости от целей преподавания и получения желаемых результатов обучения [289].</w:t>
      </w:r>
    </w:p>
    <w:p w14:paraId="17143C68" w14:textId="77777777" w:rsidR="00D83692" w:rsidRPr="00D962FA" w:rsidRDefault="00D83692" w:rsidP="00397D6A">
      <w:pPr>
        <w:spacing w:after="0" w:line="240" w:lineRule="auto"/>
        <w:ind w:firstLine="709"/>
        <w:contextualSpacing/>
        <w:jc w:val="both"/>
        <w:rPr>
          <w:rFonts w:ascii="Times New Roman" w:hAnsi="Times New Roman"/>
          <w:sz w:val="28"/>
          <w:szCs w:val="28"/>
        </w:rPr>
      </w:pPr>
    </w:p>
    <w:p w14:paraId="221B2BC3" w14:textId="77777777" w:rsidR="00D83692" w:rsidRPr="00D962FA" w:rsidRDefault="00D83692" w:rsidP="00D83692">
      <w:pPr>
        <w:spacing w:after="0" w:line="240" w:lineRule="auto"/>
        <w:contextualSpacing/>
        <w:jc w:val="center"/>
        <w:rPr>
          <w:rFonts w:ascii="Times New Roman" w:hAnsi="Times New Roman"/>
          <w:sz w:val="28"/>
          <w:szCs w:val="28"/>
        </w:rPr>
      </w:pPr>
      <w:r w:rsidRPr="00D962FA">
        <w:rPr>
          <w:rFonts w:ascii="Times New Roman" w:hAnsi="Times New Roman"/>
          <w:noProof/>
          <w:sz w:val="28"/>
          <w:szCs w:val="28"/>
          <w:lang w:eastAsia="ru-RU"/>
        </w:rPr>
        <w:drawing>
          <wp:inline distT="0" distB="0" distL="0" distR="0" wp14:anchorId="1F581E1D" wp14:editId="31668578">
            <wp:extent cx="2442210" cy="3800961"/>
            <wp:effectExtent l="19050" t="19050" r="15240" b="28575"/>
            <wp:docPr id="6693605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36052" name=""/>
                    <pic:cNvPicPr/>
                  </pic:nvPicPr>
                  <pic:blipFill rotWithShape="1">
                    <a:blip r:embed="rId22"/>
                    <a:srcRect l="1379" r="1127" b="3227"/>
                    <a:stretch/>
                  </pic:blipFill>
                  <pic:spPr bwMode="auto">
                    <a:xfrm>
                      <a:off x="0" y="0"/>
                      <a:ext cx="2483684" cy="3865509"/>
                    </a:xfrm>
                    <a:prstGeom prst="rect">
                      <a:avLst/>
                    </a:prstGeom>
                    <a:ln w="19050" cap="flat" cmpd="sng" algn="ctr">
                      <a:solidFill>
                        <a:srgbClr val="B4C7C6"/>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E450707" w14:textId="77777777" w:rsidR="00036C21" w:rsidRPr="00D962FA" w:rsidRDefault="00036C21" w:rsidP="00D83692">
      <w:pPr>
        <w:spacing w:after="0" w:line="240" w:lineRule="auto"/>
        <w:contextualSpacing/>
        <w:jc w:val="center"/>
        <w:rPr>
          <w:rFonts w:ascii="Times New Roman" w:hAnsi="Times New Roman"/>
          <w:sz w:val="16"/>
          <w:szCs w:val="16"/>
          <w:lang w:val="kk-KZ"/>
        </w:rPr>
      </w:pPr>
    </w:p>
    <w:p w14:paraId="076A980F" w14:textId="77CCBDC5" w:rsidR="00D83692" w:rsidRPr="00D962FA" w:rsidRDefault="00D83692" w:rsidP="00D83692">
      <w:pPr>
        <w:spacing w:after="0" w:line="240" w:lineRule="auto"/>
        <w:contextualSpacing/>
        <w:jc w:val="center"/>
        <w:rPr>
          <w:rFonts w:ascii="Times New Roman" w:hAnsi="Times New Roman"/>
          <w:sz w:val="28"/>
          <w:szCs w:val="28"/>
        </w:rPr>
      </w:pPr>
      <w:r w:rsidRPr="00D962FA">
        <w:rPr>
          <w:rFonts w:ascii="Times New Roman" w:hAnsi="Times New Roman"/>
          <w:sz w:val="28"/>
          <w:szCs w:val="28"/>
        </w:rPr>
        <w:t>Рисунок 8</w:t>
      </w:r>
      <w:r w:rsidR="00CB508F" w:rsidRPr="00D962FA">
        <w:rPr>
          <w:rFonts w:ascii="Times New Roman" w:hAnsi="Times New Roman"/>
          <w:sz w:val="28"/>
          <w:szCs w:val="28"/>
        </w:rPr>
        <w:t xml:space="preserve"> </w:t>
      </w:r>
      <w:r w:rsidR="00036C21" w:rsidRPr="00D962FA">
        <w:rPr>
          <w:rFonts w:ascii="Times New Roman" w:hAnsi="Times New Roman"/>
          <w:sz w:val="28"/>
          <w:szCs w:val="28"/>
        </w:rPr>
        <w:t>‒</w:t>
      </w:r>
      <w:r w:rsidRPr="00D962FA">
        <w:rPr>
          <w:rFonts w:ascii="Times New Roman" w:hAnsi="Times New Roman"/>
          <w:sz w:val="28"/>
          <w:szCs w:val="28"/>
        </w:rPr>
        <w:t xml:space="preserve"> Эволюция цифровых устройств и парадигм обучения </w:t>
      </w:r>
    </w:p>
    <w:p w14:paraId="20ACD95B" w14:textId="77777777" w:rsidR="00D83692" w:rsidRPr="00D962FA" w:rsidRDefault="00D83692" w:rsidP="00397D6A">
      <w:pPr>
        <w:spacing w:after="0" w:line="240" w:lineRule="auto"/>
        <w:ind w:firstLine="709"/>
        <w:contextualSpacing/>
        <w:jc w:val="both"/>
        <w:rPr>
          <w:rFonts w:ascii="Times New Roman" w:hAnsi="Times New Roman"/>
          <w:sz w:val="28"/>
          <w:szCs w:val="28"/>
        </w:rPr>
      </w:pPr>
    </w:p>
    <w:p w14:paraId="1E760421" w14:textId="6B56EAD2" w:rsidR="00D20DBD" w:rsidRPr="00D962FA" w:rsidRDefault="00FF18F6" w:rsidP="00D416E6">
      <w:pPr>
        <w:spacing w:after="0" w:line="240" w:lineRule="auto"/>
        <w:ind w:firstLine="709"/>
        <w:contextualSpacing/>
        <w:jc w:val="both"/>
        <w:rPr>
          <w:rFonts w:ascii="Times New Roman" w:hAnsi="Times New Roman"/>
          <w:sz w:val="28"/>
          <w:szCs w:val="28"/>
        </w:rPr>
      </w:pPr>
      <w:r w:rsidRPr="00D962FA">
        <w:rPr>
          <w:rFonts w:ascii="Times New Roman" w:hAnsi="Times New Roman"/>
          <w:sz w:val="28"/>
          <w:szCs w:val="28"/>
        </w:rPr>
        <w:t xml:space="preserve">Другие ученые также включают в этот список эмпирическое обучение или обучение через опыт </w:t>
      </w:r>
      <w:r w:rsidR="00A67496" w:rsidRPr="00D962FA">
        <w:rPr>
          <w:rFonts w:ascii="Times New Roman" w:hAnsi="Times New Roman"/>
          <w:sz w:val="28"/>
          <w:szCs w:val="28"/>
        </w:rPr>
        <w:t>[</w:t>
      </w:r>
      <w:bookmarkStart w:id="42" w:name="_Ref181997522"/>
      <w:r w:rsidR="00EB591E" w:rsidRPr="00D962FA">
        <w:rPr>
          <w:rFonts w:ascii="Times New Roman" w:hAnsi="Times New Roman"/>
          <w:sz w:val="28"/>
          <w:szCs w:val="28"/>
        </w:rPr>
        <w:t>290</w:t>
      </w:r>
      <w:bookmarkEnd w:id="42"/>
      <w:r w:rsidR="00D20DBD" w:rsidRPr="00D962FA">
        <w:rPr>
          <w:rFonts w:ascii="Times New Roman" w:hAnsi="Times New Roman"/>
          <w:sz w:val="28"/>
          <w:szCs w:val="28"/>
        </w:rPr>
        <w:t xml:space="preserve">]. </w:t>
      </w:r>
    </w:p>
    <w:p w14:paraId="3DAF8978" w14:textId="5282C165" w:rsidR="00647DCF" w:rsidRPr="00D962FA" w:rsidRDefault="00BB743B" w:rsidP="00D416E6">
      <w:pPr>
        <w:spacing w:after="0" w:line="240" w:lineRule="auto"/>
        <w:ind w:firstLine="709"/>
        <w:contextualSpacing/>
        <w:jc w:val="both"/>
        <w:rPr>
          <w:rFonts w:ascii="Times New Roman" w:hAnsi="Times New Roman"/>
          <w:sz w:val="28"/>
          <w:szCs w:val="28"/>
        </w:rPr>
      </w:pPr>
      <w:r w:rsidRPr="00D962FA">
        <w:rPr>
          <w:rFonts w:ascii="Times New Roman" w:hAnsi="Times New Roman"/>
          <w:sz w:val="28"/>
          <w:szCs w:val="28"/>
        </w:rPr>
        <w:t xml:space="preserve">Основоположники </w:t>
      </w:r>
      <w:r w:rsidRPr="00D962FA">
        <w:rPr>
          <w:rFonts w:ascii="Times New Roman" w:hAnsi="Times New Roman"/>
          <w:i/>
          <w:iCs/>
          <w:sz w:val="28"/>
          <w:szCs w:val="28"/>
        </w:rPr>
        <w:t>бихевиоризма</w:t>
      </w:r>
      <w:r w:rsidRPr="00D962FA">
        <w:rPr>
          <w:rFonts w:ascii="Times New Roman" w:hAnsi="Times New Roman"/>
          <w:sz w:val="28"/>
          <w:szCs w:val="28"/>
        </w:rPr>
        <w:t xml:space="preserve"> считают, что знания</w:t>
      </w:r>
      <w:r w:rsidR="00B969AF" w:rsidRPr="00D962FA">
        <w:rPr>
          <w:rFonts w:ascii="Times New Roman" w:hAnsi="Times New Roman"/>
          <w:sz w:val="28"/>
          <w:szCs w:val="28"/>
        </w:rPr>
        <w:t xml:space="preserve"> </w:t>
      </w:r>
      <w:r w:rsidR="004F656D" w:rsidRPr="00D962FA">
        <w:rPr>
          <w:rFonts w:ascii="Times New Roman" w:hAnsi="Times New Roman"/>
          <w:sz w:val="28"/>
          <w:szCs w:val="28"/>
        </w:rPr>
        <w:t>— это</w:t>
      </w:r>
      <w:r w:rsidRPr="00D962FA">
        <w:rPr>
          <w:rFonts w:ascii="Times New Roman" w:hAnsi="Times New Roman"/>
          <w:sz w:val="28"/>
          <w:szCs w:val="28"/>
        </w:rPr>
        <w:t xml:space="preserve"> совокупность поведенческих реакций на стимулы внешней среды </w:t>
      </w:r>
      <w:r w:rsidR="00A67496" w:rsidRPr="00D962FA">
        <w:rPr>
          <w:rFonts w:ascii="Times New Roman" w:hAnsi="Times New Roman"/>
          <w:sz w:val="28"/>
          <w:szCs w:val="28"/>
        </w:rPr>
        <w:t>[</w:t>
      </w:r>
      <w:bookmarkStart w:id="43" w:name="_Ref181997220"/>
      <w:r w:rsidR="00EB591E" w:rsidRPr="00D962FA">
        <w:rPr>
          <w:rFonts w:ascii="Times New Roman" w:hAnsi="Times New Roman"/>
          <w:sz w:val="28"/>
          <w:szCs w:val="28"/>
        </w:rPr>
        <w:t>291,</w:t>
      </w:r>
      <w:r w:rsidR="004E678F" w:rsidRPr="00D962FA">
        <w:rPr>
          <w:rFonts w:ascii="Times New Roman" w:hAnsi="Times New Roman"/>
          <w:sz w:val="28"/>
          <w:szCs w:val="28"/>
        </w:rPr>
        <w:t xml:space="preserve"> </w:t>
      </w:r>
      <w:r w:rsidR="00EB591E" w:rsidRPr="00D962FA">
        <w:rPr>
          <w:rFonts w:ascii="Times New Roman" w:hAnsi="Times New Roman"/>
          <w:sz w:val="28"/>
          <w:szCs w:val="28"/>
        </w:rPr>
        <w:t>292</w:t>
      </w:r>
      <w:bookmarkEnd w:id="43"/>
      <w:r w:rsidRPr="00D962FA">
        <w:rPr>
          <w:rFonts w:ascii="Times New Roman" w:hAnsi="Times New Roman"/>
          <w:sz w:val="28"/>
          <w:szCs w:val="28"/>
        </w:rPr>
        <w:t xml:space="preserve">].  Обучение рассматривается как пассивное усвоение обучающимся заранее определенного набора знаний. Согласно этой парадигме, обучение требует повторения, а мотивация обучения является внешней включая в себя как положительные, так и отрицательные стимулы. Учитель выступает в качестве ролевой модели, передающей правильную поведенческую реакцию </w:t>
      </w:r>
      <w:r w:rsidR="00A67496" w:rsidRPr="00D962FA">
        <w:rPr>
          <w:rFonts w:ascii="Times New Roman" w:hAnsi="Times New Roman"/>
          <w:sz w:val="28"/>
          <w:szCs w:val="28"/>
        </w:rPr>
        <w:t>[</w:t>
      </w:r>
      <w:r w:rsidR="00EB591E" w:rsidRPr="00D962FA">
        <w:rPr>
          <w:rFonts w:ascii="Times New Roman" w:hAnsi="Times New Roman"/>
          <w:sz w:val="28"/>
          <w:szCs w:val="28"/>
        </w:rPr>
        <w:t>293</w:t>
      </w:r>
      <w:r w:rsidRPr="00D962FA">
        <w:rPr>
          <w:rFonts w:ascii="Times New Roman" w:hAnsi="Times New Roman"/>
          <w:sz w:val="28"/>
          <w:szCs w:val="28"/>
        </w:rPr>
        <w:t>].</w:t>
      </w:r>
    </w:p>
    <w:p w14:paraId="5344169F" w14:textId="67AFA70C" w:rsidR="00B60180" w:rsidRPr="00D962FA" w:rsidRDefault="00137370" w:rsidP="00D416E6">
      <w:pPr>
        <w:spacing w:after="0" w:line="240" w:lineRule="auto"/>
        <w:ind w:firstLine="709"/>
        <w:contextualSpacing/>
        <w:jc w:val="both"/>
        <w:rPr>
          <w:rFonts w:ascii="Times New Roman" w:hAnsi="Times New Roman"/>
          <w:sz w:val="28"/>
          <w:szCs w:val="28"/>
        </w:rPr>
      </w:pPr>
      <w:r w:rsidRPr="00D962FA">
        <w:rPr>
          <w:rFonts w:ascii="Times New Roman" w:hAnsi="Times New Roman"/>
          <w:i/>
          <w:iCs/>
          <w:sz w:val="28"/>
          <w:szCs w:val="28"/>
        </w:rPr>
        <w:t>Когнитивизм</w:t>
      </w:r>
      <w:r w:rsidRPr="00D962FA">
        <w:rPr>
          <w:rFonts w:ascii="Times New Roman" w:hAnsi="Times New Roman"/>
          <w:sz w:val="28"/>
          <w:szCs w:val="28"/>
        </w:rPr>
        <w:t xml:space="preserve"> понимает приобретение систем знаний как активное конструирование их учащимися на основе ранее существовавших структур знаний. Таким образом, сторонники когнитивизма рассматривают обучение как активный, конструктивный и целенаправленный процесс, который включает в себя активное усвоение и приспособление новой информации к существующему набору знаний. Сторонники когнитивизма рассматривают обучение как более сложные когнитивные процессы, такие как мышление, решение проблем, вербальная информация, формирование концепций и обработка информации. Приобретение знаний</w:t>
      </w:r>
      <w:r w:rsidR="003862C5" w:rsidRPr="00D962FA">
        <w:rPr>
          <w:rFonts w:ascii="Times New Roman" w:hAnsi="Times New Roman"/>
          <w:sz w:val="28"/>
          <w:szCs w:val="28"/>
        </w:rPr>
        <w:t xml:space="preserve"> </w:t>
      </w:r>
      <w:r w:rsidR="00852D32" w:rsidRPr="00D962FA">
        <w:rPr>
          <w:rFonts w:ascii="Times New Roman" w:hAnsi="Times New Roman"/>
          <w:sz w:val="28"/>
          <w:szCs w:val="28"/>
        </w:rPr>
        <w:t>— это</w:t>
      </w:r>
      <w:r w:rsidRPr="00D962FA">
        <w:rPr>
          <w:rFonts w:ascii="Times New Roman" w:hAnsi="Times New Roman"/>
          <w:sz w:val="28"/>
          <w:szCs w:val="28"/>
        </w:rPr>
        <w:t xml:space="preserve"> умственная деятельность, состоящая из внутреннего </w:t>
      </w:r>
      <w:r w:rsidR="00B64F16" w:rsidRPr="00D962FA">
        <w:rPr>
          <w:rFonts w:ascii="Times New Roman" w:hAnsi="Times New Roman"/>
          <w:sz w:val="28"/>
          <w:szCs w:val="28"/>
        </w:rPr>
        <w:t xml:space="preserve">преобразования, </w:t>
      </w:r>
      <w:r w:rsidRPr="00D962FA">
        <w:rPr>
          <w:rFonts w:ascii="Times New Roman" w:hAnsi="Times New Roman"/>
          <w:sz w:val="28"/>
          <w:szCs w:val="28"/>
        </w:rPr>
        <w:t xml:space="preserve">кодирования и структурирования информации учащимся </w:t>
      </w:r>
      <w:r w:rsidR="00A67496" w:rsidRPr="00D962FA">
        <w:rPr>
          <w:rFonts w:ascii="Times New Roman" w:hAnsi="Times New Roman"/>
          <w:sz w:val="28"/>
          <w:szCs w:val="28"/>
        </w:rPr>
        <w:t>[</w:t>
      </w:r>
      <w:r w:rsidR="00232008" w:rsidRPr="00D962FA">
        <w:rPr>
          <w:rFonts w:ascii="Times New Roman" w:hAnsi="Times New Roman"/>
          <w:sz w:val="28"/>
          <w:szCs w:val="28"/>
        </w:rPr>
        <w:t>28</w:t>
      </w:r>
      <w:r w:rsidR="00EB591E" w:rsidRPr="00D962FA">
        <w:rPr>
          <w:rFonts w:ascii="Times New Roman" w:hAnsi="Times New Roman"/>
          <w:sz w:val="28"/>
          <w:szCs w:val="28"/>
        </w:rPr>
        <w:t>1</w:t>
      </w:r>
      <w:r w:rsidR="00775B2F" w:rsidRPr="00D962FA">
        <w:rPr>
          <w:rFonts w:ascii="Times New Roman" w:hAnsi="Times New Roman"/>
          <w:sz w:val="28"/>
          <w:szCs w:val="28"/>
        </w:rPr>
        <w:t>,</w:t>
      </w:r>
      <w:r w:rsidRPr="00D962FA">
        <w:rPr>
          <w:rFonts w:ascii="Times New Roman" w:hAnsi="Times New Roman"/>
          <w:sz w:val="28"/>
          <w:szCs w:val="28"/>
        </w:rPr>
        <w:t xml:space="preserve"> </w:t>
      </w:r>
      <w:r w:rsidR="00232008" w:rsidRPr="00D962FA">
        <w:rPr>
          <w:rFonts w:ascii="Times New Roman" w:hAnsi="Times New Roman"/>
          <w:sz w:val="28"/>
          <w:szCs w:val="28"/>
        </w:rPr>
        <w:t xml:space="preserve">р. </w:t>
      </w:r>
      <w:r w:rsidR="00852D32" w:rsidRPr="00D962FA">
        <w:rPr>
          <w:rFonts w:ascii="Times New Roman" w:hAnsi="Times New Roman"/>
          <w:sz w:val="28"/>
          <w:szCs w:val="28"/>
        </w:rPr>
        <w:t>411–435</w:t>
      </w:r>
      <w:r w:rsidR="00232008" w:rsidRPr="00D962FA">
        <w:rPr>
          <w:rFonts w:ascii="Times New Roman" w:hAnsi="Times New Roman"/>
          <w:sz w:val="28"/>
          <w:szCs w:val="28"/>
        </w:rPr>
        <w:t xml:space="preserve">; </w:t>
      </w:r>
      <w:r w:rsidR="00EB591E" w:rsidRPr="00D962FA">
        <w:rPr>
          <w:rFonts w:ascii="Times New Roman" w:hAnsi="Times New Roman"/>
          <w:sz w:val="28"/>
          <w:szCs w:val="28"/>
        </w:rPr>
        <w:t>2</w:t>
      </w:r>
      <w:r w:rsidR="00232008" w:rsidRPr="00D962FA">
        <w:rPr>
          <w:rFonts w:ascii="Times New Roman" w:hAnsi="Times New Roman"/>
          <w:sz w:val="28"/>
          <w:szCs w:val="28"/>
        </w:rPr>
        <w:t>8</w:t>
      </w:r>
      <w:r w:rsidR="00EB591E" w:rsidRPr="00D962FA">
        <w:rPr>
          <w:rFonts w:ascii="Times New Roman" w:hAnsi="Times New Roman"/>
          <w:sz w:val="28"/>
          <w:szCs w:val="28"/>
        </w:rPr>
        <w:t>3</w:t>
      </w:r>
      <w:r w:rsidR="00232008" w:rsidRPr="00D962FA">
        <w:rPr>
          <w:rFonts w:ascii="Times New Roman" w:hAnsi="Times New Roman"/>
          <w:sz w:val="28"/>
          <w:szCs w:val="28"/>
        </w:rPr>
        <w:t>, р. 103778</w:t>
      </w:r>
      <w:r w:rsidRPr="00D962FA">
        <w:rPr>
          <w:rFonts w:ascii="Times New Roman" w:hAnsi="Times New Roman"/>
          <w:sz w:val="28"/>
          <w:szCs w:val="28"/>
        </w:rPr>
        <w:t xml:space="preserve">]. </w:t>
      </w:r>
      <w:r w:rsidR="00C30202" w:rsidRPr="00D962FA">
        <w:rPr>
          <w:rFonts w:ascii="Times New Roman" w:hAnsi="Times New Roman"/>
          <w:sz w:val="28"/>
          <w:szCs w:val="28"/>
        </w:rPr>
        <w:t xml:space="preserve">Когнитивные стратегии, такие как структурирование, логические рассуждения и алгоритмическое решение проблем, подходят для учебных задач, требующих повышенного уровня проработки, </w:t>
      </w:r>
      <w:r w:rsidR="00797FD4" w:rsidRPr="00D962FA">
        <w:rPr>
          <w:rFonts w:ascii="Times New Roman" w:hAnsi="Times New Roman"/>
          <w:sz w:val="28"/>
          <w:szCs w:val="28"/>
        </w:rPr>
        <w:t>например</w:t>
      </w:r>
      <w:r w:rsidR="00C30202" w:rsidRPr="00D962FA">
        <w:rPr>
          <w:rFonts w:ascii="Times New Roman" w:hAnsi="Times New Roman"/>
          <w:sz w:val="28"/>
          <w:szCs w:val="28"/>
        </w:rPr>
        <w:t xml:space="preserve"> классификации, выполнения правил или процедур, и могут быть </w:t>
      </w:r>
      <w:r w:rsidR="00B64F16" w:rsidRPr="00D962FA">
        <w:rPr>
          <w:rFonts w:ascii="Times New Roman" w:hAnsi="Times New Roman"/>
          <w:sz w:val="28"/>
          <w:szCs w:val="28"/>
        </w:rPr>
        <w:t>реализованы посредством</w:t>
      </w:r>
      <w:r w:rsidR="00C30202" w:rsidRPr="00D962FA">
        <w:rPr>
          <w:rFonts w:ascii="Times New Roman" w:hAnsi="Times New Roman"/>
          <w:sz w:val="28"/>
          <w:szCs w:val="28"/>
        </w:rPr>
        <w:t xml:space="preserve"> цифровы</w:t>
      </w:r>
      <w:r w:rsidR="00B64F16" w:rsidRPr="00D962FA">
        <w:rPr>
          <w:rFonts w:ascii="Times New Roman" w:hAnsi="Times New Roman"/>
          <w:sz w:val="28"/>
          <w:szCs w:val="28"/>
        </w:rPr>
        <w:t>х</w:t>
      </w:r>
      <w:r w:rsidR="00C30202" w:rsidRPr="00D962FA">
        <w:rPr>
          <w:rFonts w:ascii="Times New Roman" w:hAnsi="Times New Roman"/>
          <w:sz w:val="28"/>
          <w:szCs w:val="28"/>
        </w:rPr>
        <w:t xml:space="preserve"> </w:t>
      </w:r>
      <w:r w:rsidR="00B14C82" w:rsidRPr="00D962FA">
        <w:rPr>
          <w:rFonts w:ascii="Times New Roman" w:hAnsi="Times New Roman"/>
          <w:sz w:val="28"/>
          <w:szCs w:val="28"/>
        </w:rPr>
        <w:t xml:space="preserve">средств </w:t>
      </w:r>
      <w:r w:rsidR="00A67496" w:rsidRPr="00D962FA">
        <w:rPr>
          <w:rFonts w:ascii="Times New Roman" w:hAnsi="Times New Roman"/>
          <w:sz w:val="28"/>
          <w:szCs w:val="28"/>
        </w:rPr>
        <w:t>[</w:t>
      </w:r>
      <w:bookmarkStart w:id="44" w:name="_Ref181997461"/>
      <w:r w:rsidR="00EB591E" w:rsidRPr="00D962FA">
        <w:rPr>
          <w:rFonts w:ascii="Times New Roman" w:hAnsi="Times New Roman"/>
          <w:sz w:val="28"/>
          <w:szCs w:val="28"/>
        </w:rPr>
        <w:t>2</w:t>
      </w:r>
      <w:r w:rsidR="00232008" w:rsidRPr="00D962FA">
        <w:rPr>
          <w:rFonts w:ascii="Times New Roman" w:hAnsi="Times New Roman"/>
          <w:sz w:val="28"/>
          <w:szCs w:val="28"/>
        </w:rPr>
        <w:t>8</w:t>
      </w:r>
      <w:r w:rsidR="00EB591E" w:rsidRPr="00D962FA">
        <w:rPr>
          <w:rFonts w:ascii="Times New Roman" w:hAnsi="Times New Roman"/>
          <w:sz w:val="28"/>
          <w:szCs w:val="28"/>
        </w:rPr>
        <w:t>4,</w:t>
      </w:r>
      <w:r w:rsidR="004E678F" w:rsidRPr="00D962FA">
        <w:rPr>
          <w:rFonts w:ascii="Times New Roman" w:hAnsi="Times New Roman"/>
          <w:sz w:val="28"/>
          <w:szCs w:val="28"/>
        </w:rPr>
        <w:t xml:space="preserve"> </w:t>
      </w:r>
      <w:r w:rsidR="00EB591E" w:rsidRPr="00D962FA">
        <w:rPr>
          <w:rFonts w:ascii="Times New Roman" w:hAnsi="Times New Roman"/>
          <w:sz w:val="28"/>
          <w:szCs w:val="28"/>
        </w:rPr>
        <w:t>2</w:t>
      </w:r>
      <w:r w:rsidR="00232008" w:rsidRPr="00D962FA">
        <w:rPr>
          <w:rFonts w:ascii="Times New Roman" w:hAnsi="Times New Roman"/>
          <w:sz w:val="28"/>
          <w:szCs w:val="28"/>
        </w:rPr>
        <w:t>8</w:t>
      </w:r>
      <w:r w:rsidR="00EB591E" w:rsidRPr="00D962FA">
        <w:rPr>
          <w:rFonts w:ascii="Times New Roman" w:hAnsi="Times New Roman"/>
          <w:sz w:val="28"/>
          <w:szCs w:val="28"/>
        </w:rPr>
        <w:t>5</w:t>
      </w:r>
      <w:bookmarkEnd w:id="44"/>
      <w:r w:rsidR="00C30202" w:rsidRPr="00D962FA">
        <w:rPr>
          <w:rFonts w:ascii="Times New Roman" w:hAnsi="Times New Roman"/>
          <w:sz w:val="28"/>
          <w:szCs w:val="28"/>
        </w:rPr>
        <w:t>].</w:t>
      </w:r>
      <w:r w:rsidR="00BF6C0A" w:rsidRPr="00D962FA">
        <w:rPr>
          <w:rFonts w:ascii="Times New Roman" w:hAnsi="Times New Roman"/>
          <w:sz w:val="28"/>
          <w:szCs w:val="28"/>
        </w:rPr>
        <w:t xml:space="preserve"> </w:t>
      </w:r>
    </w:p>
    <w:p w14:paraId="2CB170CF" w14:textId="50EE8D45" w:rsidR="009F5829" w:rsidRPr="00D962FA" w:rsidRDefault="009F5829" w:rsidP="00EC7A0E">
      <w:pPr>
        <w:spacing w:after="0" w:line="240" w:lineRule="auto"/>
        <w:ind w:firstLine="709"/>
        <w:contextualSpacing/>
        <w:jc w:val="both"/>
        <w:rPr>
          <w:rFonts w:ascii="Times New Roman" w:hAnsi="Times New Roman"/>
          <w:sz w:val="28"/>
          <w:szCs w:val="28"/>
        </w:rPr>
      </w:pPr>
      <w:r w:rsidRPr="00D962FA">
        <w:rPr>
          <w:rFonts w:ascii="Times New Roman" w:hAnsi="Times New Roman"/>
          <w:i/>
          <w:iCs/>
          <w:sz w:val="28"/>
          <w:szCs w:val="28"/>
        </w:rPr>
        <w:t>Конструктивизм</w:t>
      </w:r>
      <w:r w:rsidRPr="00D962FA">
        <w:rPr>
          <w:rFonts w:ascii="Times New Roman" w:hAnsi="Times New Roman"/>
          <w:sz w:val="28"/>
          <w:szCs w:val="28"/>
        </w:rPr>
        <w:t xml:space="preserve"> утверждает, что обучение </w:t>
      </w:r>
      <w:r w:rsidR="00036C21" w:rsidRPr="00D962FA">
        <w:rPr>
          <w:rFonts w:ascii="Times New Roman" w:hAnsi="Times New Roman"/>
          <w:sz w:val="28"/>
          <w:szCs w:val="28"/>
        </w:rPr>
        <w:t>‒</w:t>
      </w:r>
      <w:r w:rsidR="00D97FDE" w:rsidRPr="00D962FA">
        <w:rPr>
          <w:rFonts w:ascii="Times New Roman" w:hAnsi="Times New Roman"/>
          <w:sz w:val="28"/>
          <w:szCs w:val="28"/>
        </w:rPr>
        <w:t xml:space="preserve"> это</w:t>
      </w:r>
      <w:r w:rsidRPr="00D962FA">
        <w:rPr>
          <w:rFonts w:ascii="Times New Roman" w:hAnsi="Times New Roman"/>
          <w:sz w:val="28"/>
          <w:szCs w:val="28"/>
        </w:rPr>
        <w:t xml:space="preserve"> активный, конструктивный процесс. Учащиеся выступают в роли конструкторов информации, которые активно конструируют свои субъективные репрезентации и представления о реальности. </w:t>
      </w:r>
      <w:r w:rsidR="00D97FDE" w:rsidRPr="00D962FA">
        <w:rPr>
          <w:rFonts w:ascii="Times New Roman" w:hAnsi="Times New Roman"/>
          <w:sz w:val="28"/>
          <w:szCs w:val="28"/>
        </w:rPr>
        <w:t>К</w:t>
      </w:r>
      <w:r w:rsidRPr="00D962FA">
        <w:rPr>
          <w:rFonts w:ascii="Times New Roman" w:hAnsi="Times New Roman"/>
          <w:sz w:val="28"/>
          <w:szCs w:val="28"/>
        </w:rPr>
        <w:t xml:space="preserve">онструктивисты </w:t>
      </w:r>
      <w:r w:rsidR="00D97FDE" w:rsidRPr="00D962FA">
        <w:rPr>
          <w:rFonts w:ascii="Times New Roman" w:hAnsi="Times New Roman"/>
          <w:sz w:val="28"/>
          <w:szCs w:val="28"/>
        </w:rPr>
        <w:t>считают</w:t>
      </w:r>
      <w:r w:rsidRPr="00D962FA">
        <w:rPr>
          <w:rFonts w:ascii="Times New Roman" w:hAnsi="Times New Roman"/>
          <w:sz w:val="28"/>
          <w:szCs w:val="28"/>
        </w:rPr>
        <w:t xml:space="preserve">, что при разработке учебной программы необходимо обеспечить макро- и микроподдержку, чтобы помочь учащимся конструировать свои знания и вовлечь их в полноценное обучение. Средства макроподдержки включают в себя соответствующие кейсы, информационные ресурсы, когнитивные инструменты, инструменты для дискуссий и совместной работы, а также социальную или ситуационную поддержку. Микростратегия использует мультимедиа и такие принципы, как принцип пространственной близости, принцип согласованности, принцип модальности и принцип избыточности, чтобы усилить процесс обучения. </w:t>
      </w:r>
      <w:r w:rsidR="00D97FDE" w:rsidRPr="00D962FA">
        <w:rPr>
          <w:rFonts w:ascii="Times New Roman" w:hAnsi="Times New Roman"/>
          <w:sz w:val="28"/>
          <w:szCs w:val="28"/>
        </w:rPr>
        <w:t xml:space="preserve">Конструктивистские стратегии, такие как ситуативное обучение, когнитивное наставничество и социальные дискуссии, подходят для учебных задач, на решение которых требуется высокий уровень обработки информации, например, эвристическое решение проблем, индивидуальный выбор и мониторинг когнитивных стратегий </w:t>
      </w:r>
      <w:r w:rsidR="00A67496" w:rsidRPr="00D962FA">
        <w:rPr>
          <w:rFonts w:ascii="Times New Roman" w:hAnsi="Times New Roman"/>
          <w:sz w:val="28"/>
          <w:szCs w:val="28"/>
        </w:rPr>
        <w:t>[</w:t>
      </w:r>
      <w:r w:rsidR="00EB591E" w:rsidRPr="00D962FA">
        <w:rPr>
          <w:rFonts w:ascii="Times New Roman" w:hAnsi="Times New Roman"/>
          <w:sz w:val="28"/>
          <w:szCs w:val="28"/>
        </w:rPr>
        <w:t>2</w:t>
      </w:r>
      <w:r w:rsidR="00232008" w:rsidRPr="00D962FA">
        <w:rPr>
          <w:rFonts w:ascii="Times New Roman" w:hAnsi="Times New Roman"/>
          <w:sz w:val="28"/>
          <w:szCs w:val="28"/>
        </w:rPr>
        <w:t>8</w:t>
      </w:r>
      <w:r w:rsidR="00EB591E" w:rsidRPr="00D962FA">
        <w:rPr>
          <w:rFonts w:ascii="Times New Roman" w:hAnsi="Times New Roman"/>
          <w:sz w:val="28"/>
          <w:szCs w:val="28"/>
        </w:rPr>
        <w:t>3,</w:t>
      </w:r>
      <w:r w:rsidR="00232008" w:rsidRPr="00D962FA">
        <w:rPr>
          <w:rFonts w:ascii="Times New Roman" w:hAnsi="Times New Roman"/>
          <w:sz w:val="28"/>
          <w:szCs w:val="28"/>
        </w:rPr>
        <w:t xml:space="preserve"> р. 103778; </w:t>
      </w:r>
      <w:r w:rsidR="00EB591E" w:rsidRPr="00D962FA">
        <w:rPr>
          <w:rFonts w:ascii="Times New Roman" w:hAnsi="Times New Roman"/>
          <w:sz w:val="28"/>
          <w:szCs w:val="28"/>
        </w:rPr>
        <w:t>2</w:t>
      </w:r>
      <w:r w:rsidR="00232008" w:rsidRPr="00D962FA">
        <w:rPr>
          <w:rFonts w:ascii="Times New Roman" w:hAnsi="Times New Roman"/>
          <w:sz w:val="28"/>
          <w:szCs w:val="28"/>
        </w:rPr>
        <w:t>8</w:t>
      </w:r>
      <w:r w:rsidR="00EB591E" w:rsidRPr="00D962FA">
        <w:rPr>
          <w:rFonts w:ascii="Times New Roman" w:hAnsi="Times New Roman"/>
          <w:sz w:val="28"/>
          <w:szCs w:val="28"/>
        </w:rPr>
        <w:t>4</w:t>
      </w:r>
      <w:r w:rsidR="00232008" w:rsidRPr="00D962FA">
        <w:rPr>
          <w:rFonts w:ascii="Times New Roman" w:hAnsi="Times New Roman"/>
          <w:sz w:val="28"/>
          <w:szCs w:val="28"/>
        </w:rPr>
        <w:t xml:space="preserve">, р. </w:t>
      </w:r>
      <w:r w:rsidR="00852D32" w:rsidRPr="00D962FA">
        <w:rPr>
          <w:rFonts w:ascii="Times New Roman" w:hAnsi="Times New Roman"/>
          <w:sz w:val="28"/>
          <w:szCs w:val="28"/>
        </w:rPr>
        <w:t>43–70</w:t>
      </w:r>
      <w:r w:rsidR="004E678F" w:rsidRPr="00D962FA">
        <w:rPr>
          <w:rFonts w:ascii="Times New Roman" w:hAnsi="Times New Roman"/>
          <w:sz w:val="28"/>
          <w:szCs w:val="28"/>
        </w:rPr>
        <w:t xml:space="preserve">; </w:t>
      </w:r>
      <w:r w:rsidR="00232008" w:rsidRPr="00D962FA">
        <w:rPr>
          <w:rFonts w:ascii="Times New Roman" w:hAnsi="Times New Roman"/>
          <w:sz w:val="28"/>
          <w:szCs w:val="28"/>
        </w:rPr>
        <w:t>286</w:t>
      </w:r>
      <w:r w:rsidR="00D97FDE" w:rsidRPr="00D962FA">
        <w:rPr>
          <w:rFonts w:ascii="Times New Roman" w:hAnsi="Times New Roman"/>
          <w:sz w:val="28"/>
          <w:szCs w:val="28"/>
        </w:rPr>
        <w:t>]</w:t>
      </w:r>
      <w:r w:rsidR="00232008" w:rsidRPr="00D962FA">
        <w:rPr>
          <w:rFonts w:ascii="Times New Roman" w:hAnsi="Times New Roman"/>
          <w:sz w:val="28"/>
          <w:szCs w:val="28"/>
        </w:rPr>
        <w:t>.</w:t>
      </w:r>
    </w:p>
    <w:p w14:paraId="7C4DE281" w14:textId="413E4E26" w:rsidR="003D7075" w:rsidRPr="00D962FA" w:rsidRDefault="003D7075" w:rsidP="00EC7A0E">
      <w:pPr>
        <w:spacing w:after="0" w:line="240" w:lineRule="auto"/>
        <w:ind w:firstLine="709"/>
        <w:contextualSpacing/>
        <w:jc w:val="both"/>
        <w:rPr>
          <w:rFonts w:ascii="Times New Roman" w:hAnsi="Times New Roman"/>
          <w:sz w:val="28"/>
          <w:szCs w:val="28"/>
        </w:rPr>
      </w:pPr>
      <w:r w:rsidRPr="00D962FA">
        <w:rPr>
          <w:rFonts w:ascii="Times New Roman" w:hAnsi="Times New Roman"/>
          <w:i/>
          <w:iCs/>
          <w:sz w:val="28"/>
          <w:szCs w:val="28"/>
        </w:rPr>
        <w:t xml:space="preserve">Экспериментализм </w:t>
      </w:r>
      <w:r w:rsidR="00832F64" w:rsidRPr="00D962FA">
        <w:rPr>
          <w:rFonts w:ascii="Times New Roman" w:hAnsi="Times New Roman"/>
          <w:sz w:val="28"/>
          <w:szCs w:val="28"/>
        </w:rPr>
        <w:t>представляет процесс</w:t>
      </w:r>
      <w:r w:rsidRPr="00D962FA">
        <w:rPr>
          <w:rFonts w:ascii="Times New Roman" w:hAnsi="Times New Roman"/>
          <w:sz w:val="28"/>
          <w:szCs w:val="28"/>
        </w:rPr>
        <w:t xml:space="preserve"> обучени</w:t>
      </w:r>
      <w:r w:rsidR="00832F64" w:rsidRPr="00D962FA">
        <w:rPr>
          <w:rFonts w:ascii="Times New Roman" w:hAnsi="Times New Roman"/>
          <w:sz w:val="28"/>
          <w:szCs w:val="28"/>
        </w:rPr>
        <w:t>я</w:t>
      </w:r>
      <w:r w:rsidRPr="00D962FA">
        <w:rPr>
          <w:rFonts w:ascii="Times New Roman" w:hAnsi="Times New Roman"/>
          <w:sz w:val="28"/>
          <w:szCs w:val="28"/>
        </w:rPr>
        <w:t xml:space="preserve"> как </w:t>
      </w:r>
      <w:r w:rsidR="00832F64" w:rsidRPr="00D962FA">
        <w:rPr>
          <w:rFonts w:ascii="Times New Roman" w:hAnsi="Times New Roman"/>
          <w:sz w:val="28"/>
          <w:szCs w:val="28"/>
        </w:rPr>
        <w:t>последовательность</w:t>
      </w:r>
      <w:r w:rsidRPr="00D962FA">
        <w:rPr>
          <w:rFonts w:ascii="Times New Roman" w:hAnsi="Times New Roman"/>
          <w:sz w:val="28"/>
          <w:szCs w:val="28"/>
        </w:rPr>
        <w:t xml:space="preserve"> </w:t>
      </w:r>
      <w:r w:rsidR="00832F64" w:rsidRPr="00D962FA">
        <w:rPr>
          <w:rFonts w:ascii="Times New Roman" w:hAnsi="Times New Roman"/>
          <w:sz w:val="28"/>
          <w:szCs w:val="28"/>
        </w:rPr>
        <w:t>практико-ориентированных этапов</w:t>
      </w:r>
      <w:r w:rsidRPr="00D962FA">
        <w:rPr>
          <w:rFonts w:ascii="Times New Roman" w:hAnsi="Times New Roman"/>
          <w:sz w:val="28"/>
          <w:szCs w:val="28"/>
        </w:rPr>
        <w:t>, начиная с опыта, наблюдения и размышления, абстрактной концептуализации и заканчивая проверкой концепций в новых ситуациях. В некоторой степени эмпирицизм принимает точку зрения конструктивистов</w:t>
      </w:r>
      <w:r w:rsidR="00832F64" w:rsidRPr="00D962FA">
        <w:rPr>
          <w:rFonts w:ascii="Times New Roman" w:hAnsi="Times New Roman"/>
          <w:sz w:val="28"/>
          <w:szCs w:val="28"/>
        </w:rPr>
        <w:t xml:space="preserve"> в части того</w:t>
      </w:r>
      <w:r w:rsidRPr="00D962FA">
        <w:rPr>
          <w:rFonts w:ascii="Times New Roman" w:hAnsi="Times New Roman"/>
          <w:sz w:val="28"/>
          <w:szCs w:val="28"/>
        </w:rPr>
        <w:t xml:space="preserve">, что обучение должно основываться на личном опыте ученика. Учитель </w:t>
      </w:r>
      <w:r w:rsidR="00832F64" w:rsidRPr="00D962FA">
        <w:rPr>
          <w:rFonts w:ascii="Times New Roman" w:hAnsi="Times New Roman"/>
          <w:sz w:val="28"/>
          <w:szCs w:val="28"/>
        </w:rPr>
        <w:t xml:space="preserve">играет </w:t>
      </w:r>
      <w:r w:rsidRPr="00D962FA">
        <w:rPr>
          <w:rFonts w:ascii="Times New Roman" w:hAnsi="Times New Roman"/>
          <w:sz w:val="28"/>
          <w:szCs w:val="28"/>
        </w:rPr>
        <w:t xml:space="preserve">роль фасилитатора, мотивирующего учеников к </w:t>
      </w:r>
      <w:r w:rsidR="00832F64" w:rsidRPr="00D962FA">
        <w:rPr>
          <w:rFonts w:ascii="Times New Roman" w:hAnsi="Times New Roman"/>
          <w:sz w:val="28"/>
          <w:szCs w:val="28"/>
        </w:rPr>
        <w:t xml:space="preserve">последовательному </w:t>
      </w:r>
      <w:r w:rsidRPr="00D962FA">
        <w:rPr>
          <w:rFonts w:ascii="Times New Roman" w:hAnsi="Times New Roman"/>
          <w:sz w:val="28"/>
          <w:szCs w:val="28"/>
        </w:rPr>
        <w:t xml:space="preserve">прохождению этапов </w:t>
      </w:r>
      <w:r w:rsidR="00832F64" w:rsidRPr="00D962FA">
        <w:rPr>
          <w:rFonts w:ascii="Times New Roman" w:hAnsi="Times New Roman"/>
          <w:sz w:val="28"/>
          <w:szCs w:val="28"/>
        </w:rPr>
        <w:t xml:space="preserve">жизненного </w:t>
      </w:r>
      <w:r w:rsidRPr="00D962FA">
        <w:rPr>
          <w:rFonts w:ascii="Times New Roman" w:hAnsi="Times New Roman"/>
          <w:sz w:val="28"/>
          <w:szCs w:val="28"/>
        </w:rPr>
        <w:t>цикла обучения</w:t>
      </w:r>
      <w:r w:rsidR="00832F64" w:rsidRPr="00D962FA">
        <w:rPr>
          <w:rFonts w:ascii="Times New Roman" w:hAnsi="Times New Roman"/>
          <w:sz w:val="28"/>
          <w:szCs w:val="28"/>
        </w:rPr>
        <w:t xml:space="preserve"> </w:t>
      </w:r>
      <w:r w:rsidR="00A67496" w:rsidRPr="00D962FA">
        <w:rPr>
          <w:rFonts w:ascii="Times New Roman" w:hAnsi="Times New Roman"/>
          <w:sz w:val="28"/>
          <w:szCs w:val="28"/>
        </w:rPr>
        <w:t>[</w:t>
      </w:r>
      <w:r w:rsidR="00232008" w:rsidRPr="00D962FA">
        <w:rPr>
          <w:rFonts w:ascii="Times New Roman" w:hAnsi="Times New Roman"/>
          <w:sz w:val="28"/>
          <w:szCs w:val="28"/>
        </w:rPr>
        <w:t xml:space="preserve">280, р. </w:t>
      </w:r>
      <w:r w:rsidR="00852D32" w:rsidRPr="00D962FA">
        <w:rPr>
          <w:rFonts w:ascii="Times New Roman" w:hAnsi="Times New Roman"/>
          <w:sz w:val="28"/>
          <w:szCs w:val="28"/>
        </w:rPr>
        <w:t>227–246</w:t>
      </w:r>
      <w:r w:rsidR="00232008" w:rsidRPr="00D962FA">
        <w:rPr>
          <w:rFonts w:ascii="Times New Roman" w:hAnsi="Times New Roman"/>
          <w:sz w:val="28"/>
          <w:szCs w:val="28"/>
        </w:rPr>
        <w:t xml:space="preserve">; </w:t>
      </w:r>
      <w:r w:rsidR="00EB591E" w:rsidRPr="00D962FA">
        <w:rPr>
          <w:rFonts w:ascii="Times New Roman" w:hAnsi="Times New Roman"/>
          <w:sz w:val="28"/>
          <w:szCs w:val="28"/>
        </w:rPr>
        <w:t>2</w:t>
      </w:r>
      <w:r w:rsidR="00232008" w:rsidRPr="00D962FA">
        <w:rPr>
          <w:rFonts w:ascii="Times New Roman" w:hAnsi="Times New Roman"/>
          <w:sz w:val="28"/>
          <w:szCs w:val="28"/>
        </w:rPr>
        <w:t>8</w:t>
      </w:r>
      <w:r w:rsidR="00EB591E" w:rsidRPr="00D962FA">
        <w:rPr>
          <w:rFonts w:ascii="Times New Roman" w:hAnsi="Times New Roman"/>
          <w:sz w:val="28"/>
          <w:szCs w:val="28"/>
        </w:rPr>
        <w:t>3,</w:t>
      </w:r>
      <w:r w:rsidR="00232008" w:rsidRPr="00D962FA">
        <w:rPr>
          <w:rFonts w:ascii="Times New Roman" w:hAnsi="Times New Roman"/>
          <w:sz w:val="28"/>
          <w:szCs w:val="28"/>
        </w:rPr>
        <w:t xml:space="preserve"> р. 103778</w:t>
      </w:r>
      <w:r w:rsidR="00832F64" w:rsidRPr="00D962FA">
        <w:rPr>
          <w:rFonts w:ascii="Times New Roman" w:hAnsi="Times New Roman"/>
          <w:sz w:val="28"/>
          <w:szCs w:val="28"/>
        </w:rPr>
        <w:t>]</w:t>
      </w:r>
      <w:r w:rsidRPr="00D962FA">
        <w:rPr>
          <w:rFonts w:ascii="Times New Roman" w:hAnsi="Times New Roman"/>
          <w:sz w:val="28"/>
          <w:szCs w:val="28"/>
        </w:rPr>
        <w:t>.</w:t>
      </w:r>
    </w:p>
    <w:p w14:paraId="6A484CC8" w14:textId="546E6F1A" w:rsidR="002F226D" w:rsidRPr="00D962FA" w:rsidRDefault="003D7075" w:rsidP="00EC7A0E">
      <w:pPr>
        <w:spacing w:after="0" w:line="240" w:lineRule="auto"/>
        <w:ind w:firstLine="709"/>
        <w:contextualSpacing/>
        <w:jc w:val="both"/>
        <w:rPr>
          <w:rFonts w:ascii="Times New Roman" w:hAnsi="Times New Roman"/>
          <w:sz w:val="28"/>
          <w:szCs w:val="28"/>
        </w:rPr>
      </w:pPr>
      <w:r w:rsidRPr="00D962FA">
        <w:rPr>
          <w:rFonts w:ascii="Times New Roman" w:hAnsi="Times New Roman"/>
          <w:i/>
          <w:iCs/>
          <w:sz w:val="28"/>
          <w:szCs w:val="28"/>
        </w:rPr>
        <w:t>Коннективизм</w:t>
      </w:r>
      <w:r w:rsidR="00245A29" w:rsidRPr="00D962FA">
        <w:rPr>
          <w:rFonts w:ascii="Times New Roman" w:hAnsi="Times New Roman"/>
          <w:i/>
          <w:iCs/>
          <w:sz w:val="28"/>
          <w:szCs w:val="28"/>
        </w:rPr>
        <w:t xml:space="preserve"> </w:t>
      </w:r>
      <w:r w:rsidR="005015B6" w:rsidRPr="00D962FA">
        <w:rPr>
          <w:rFonts w:ascii="Times New Roman" w:hAnsi="Times New Roman"/>
          <w:i/>
          <w:iCs/>
          <w:sz w:val="28"/>
          <w:szCs w:val="28"/>
        </w:rPr>
        <w:t xml:space="preserve">или коллаборативное обучение </w:t>
      </w:r>
      <w:r w:rsidRPr="00D962FA">
        <w:rPr>
          <w:rFonts w:ascii="Times New Roman" w:hAnsi="Times New Roman"/>
          <w:sz w:val="28"/>
          <w:szCs w:val="28"/>
        </w:rPr>
        <w:t>предполага</w:t>
      </w:r>
      <w:r w:rsidR="00245A29" w:rsidRPr="00D962FA">
        <w:rPr>
          <w:rFonts w:ascii="Times New Roman" w:hAnsi="Times New Roman"/>
          <w:sz w:val="28"/>
          <w:szCs w:val="28"/>
        </w:rPr>
        <w:t>ет</w:t>
      </w:r>
      <w:r w:rsidRPr="00D962FA">
        <w:rPr>
          <w:rFonts w:ascii="Times New Roman" w:hAnsi="Times New Roman"/>
          <w:sz w:val="28"/>
          <w:szCs w:val="28"/>
        </w:rPr>
        <w:t xml:space="preserve">, что люди получают информацию через </w:t>
      </w:r>
      <w:r w:rsidR="00245A29" w:rsidRPr="00D962FA">
        <w:rPr>
          <w:rFonts w:ascii="Times New Roman" w:hAnsi="Times New Roman"/>
          <w:sz w:val="28"/>
          <w:szCs w:val="28"/>
        </w:rPr>
        <w:t>опосредованное взаимодействие через цифровые образовательные технологии</w:t>
      </w:r>
      <w:r w:rsidRPr="00D962FA">
        <w:rPr>
          <w:rFonts w:ascii="Times New Roman" w:hAnsi="Times New Roman"/>
          <w:sz w:val="28"/>
          <w:szCs w:val="28"/>
        </w:rPr>
        <w:t>. Эта недавно появившаяся парадигма предполагает, что люди не перестают учиться после завершения формального образования. Они получа</w:t>
      </w:r>
      <w:r w:rsidR="00245A29" w:rsidRPr="00D962FA">
        <w:rPr>
          <w:rFonts w:ascii="Times New Roman" w:hAnsi="Times New Roman"/>
          <w:sz w:val="28"/>
          <w:szCs w:val="28"/>
        </w:rPr>
        <w:t>ют</w:t>
      </w:r>
      <w:r w:rsidRPr="00D962FA">
        <w:rPr>
          <w:rFonts w:ascii="Times New Roman" w:hAnsi="Times New Roman"/>
          <w:sz w:val="28"/>
          <w:szCs w:val="28"/>
        </w:rPr>
        <w:t xml:space="preserve"> знания </w:t>
      </w:r>
      <w:r w:rsidR="00245A29" w:rsidRPr="00D962FA">
        <w:rPr>
          <w:rFonts w:ascii="Times New Roman" w:hAnsi="Times New Roman"/>
          <w:sz w:val="28"/>
          <w:szCs w:val="28"/>
        </w:rPr>
        <w:t>вне традиционных</w:t>
      </w:r>
      <w:r w:rsidRPr="00D962FA">
        <w:rPr>
          <w:rFonts w:ascii="Times New Roman" w:hAnsi="Times New Roman"/>
          <w:sz w:val="28"/>
          <w:szCs w:val="28"/>
        </w:rPr>
        <w:t xml:space="preserve"> каналов образования, </w:t>
      </w:r>
      <w:r w:rsidR="00245A29" w:rsidRPr="00D962FA">
        <w:rPr>
          <w:rFonts w:ascii="Times New Roman" w:hAnsi="Times New Roman"/>
          <w:sz w:val="28"/>
          <w:szCs w:val="28"/>
        </w:rPr>
        <w:t xml:space="preserve">в частности, </w:t>
      </w:r>
      <w:r w:rsidRPr="00D962FA">
        <w:rPr>
          <w:rFonts w:ascii="Times New Roman" w:hAnsi="Times New Roman"/>
          <w:sz w:val="28"/>
          <w:szCs w:val="28"/>
        </w:rPr>
        <w:t xml:space="preserve">профессиональные навыки, общение, опыт и доступ к информации, используя новые технологические </w:t>
      </w:r>
      <w:r w:rsidR="00245A29" w:rsidRPr="00D962FA">
        <w:rPr>
          <w:rFonts w:ascii="Times New Roman" w:hAnsi="Times New Roman"/>
          <w:sz w:val="28"/>
          <w:szCs w:val="28"/>
        </w:rPr>
        <w:t xml:space="preserve">образовательные </w:t>
      </w:r>
      <w:r w:rsidRPr="00D962FA">
        <w:rPr>
          <w:rFonts w:ascii="Times New Roman" w:hAnsi="Times New Roman"/>
          <w:sz w:val="28"/>
          <w:szCs w:val="28"/>
        </w:rPr>
        <w:t xml:space="preserve">инструменты </w:t>
      </w:r>
      <w:r w:rsidR="00A67496" w:rsidRPr="00D962FA">
        <w:rPr>
          <w:rFonts w:ascii="Times New Roman" w:hAnsi="Times New Roman"/>
          <w:sz w:val="28"/>
          <w:szCs w:val="28"/>
        </w:rPr>
        <w:t>[</w:t>
      </w:r>
      <w:r w:rsidR="00232008" w:rsidRPr="00D962FA">
        <w:rPr>
          <w:rFonts w:ascii="Times New Roman" w:hAnsi="Times New Roman"/>
          <w:sz w:val="28"/>
          <w:szCs w:val="28"/>
        </w:rPr>
        <w:t>28</w:t>
      </w:r>
      <w:r w:rsidR="00EB591E" w:rsidRPr="00D962FA">
        <w:rPr>
          <w:rFonts w:ascii="Times New Roman" w:hAnsi="Times New Roman"/>
          <w:sz w:val="28"/>
          <w:szCs w:val="28"/>
        </w:rPr>
        <w:t>7</w:t>
      </w:r>
      <w:r w:rsidR="00832F64" w:rsidRPr="00D962FA">
        <w:rPr>
          <w:rFonts w:ascii="Times New Roman" w:hAnsi="Times New Roman"/>
          <w:sz w:val="28"/>
          <w:szCs w:val="28"/>
        </w:rPr>
        <w:t>]</w:t>
      </w:r>
      <w:r w:rsidRPr="00D962FA">
        <w:rPr>
          <w:rFonts w:ascii="Times New Roman" w:hAnsi="Times New Roman"/>
          <w:sz w:val="28"/>
          <w:szCs w:val="28"/>
        </w:rPr>
        <w:t>.</w:t>
      </w:r>
    </w:p>
    <w:p w14:paraId="0F7A68FE" w14:textId="73D79D9C" w:rsidR="00ED5D79" w:rsidRPr="00D962FA" w:rsidRDefault="00B722C3" w:rsidP="003D7075">
      <w:pPr>
        <w:spacing w:after="0" w:line="240" w:lineRule="auto"/>
        <w:ind w:firstLine="709"/>
        <w:contextualSpacing/>
        <w:jc w:val="both"/>
        <w:rPr>
          <w:rFonts w:ascii="Times New Roman" w:hAnsi="Times New Roman"/>
          <w:sz w:val="28"/>
          <w:szCs w:val="28"/>
        </w:rPr>
      </w:pPr>
      <w:r w:rsidRPr="00D962FA">
        <w:rPr>
          <w:rFonts w:ascii="Times New Roman" w:hAnsi="Times New Roman"/>
          <w:sz w:val="28"/>
          <w:szCs w:val="28"/>
        </w:rPr>
        <w:t>Рассмотренные</w:t>
      </w:r>
      <w:r w:rsidR="00E556B8" w:rsidRPr="00D962FA">
        <w:rPr>
          <w:rFonts w:ascii="Times New Roman" w:hAnsi="Times New Roman"/>
          <w:sz w:val="28"/>
          <w:szCs w:val="28"/>
        </w:rPr>
        <w:t xml:space="preserve"> парадигмы обучения формируют определенные рекомендации по мотививации, организации процесса обучения и достижения результатов обучения обучающимися.</w:t>
      </w:r>
    </w:p>
    <w:p w14:paraId="19765F5E" w14:textId="1DCBCA6D" w:rsidR="00B722C3" w:rsidRPr="00D962FA" w:rsidRDefault="00B722C3" w:rsidP="00B722C3">
      <w:pPr>
        <w:spacing w:after="0" w:line="240" w:lineRule="auto"/>
        <w:ind w:firstLine="709"/>
        <w:contextualSpacing/>
        <w:jc w:val="both"/>
        <w:rPr>
          <w:rFonts w:ascii="Times New Roman" w:hAnsi="Times New Roman"/>
          <w:sz w:val="28"/>
          <w:szCs w:val="28"/>
        </w:rPr>
      </w:pPr>
      <w:r w:rsidRPr="00D962FA">
        <w:rPr>
          <w:rFonts w:ascii="Times New Roman" w:hAnsi="Times New Roman"/>
          <w:sz w:val="28"/>
          <w:szCs w:val="28"/>
        </w:rPr>
        <w:t xml:space="preserve">В отличие от методологии обучения понятие парадигмы обучения является более широким понятием, которое отражает общую концепцию или систему взглядов на процесс обучения. Парадигмы обучения включают фундаментальные идеи и убеждения о том, как люди учатся, что важно в обучении, и каковы цели образования. </w:t>
      </w:r>
    </w:p>
    <w:p w14:paraId="75959BC9" w14:textId="668866A2" w:rsidR="00B722C3" w:rsidRPr="00D962FA" w:rsidRDefault="00503F34" w:rsidP="00B722C3">
      <w:pPr>
        <w:spacing w:after="0" w:line="240" w:lineRule="auto"/>
        <w:ind w:firstLine="709"/>
        <w:contextualSpacing/>
        <w:jc w:val="both"/>
        <w:rPr>
          <w:rFonts w:ascii="Times New Roman" w:hAnsi="Times New Roman"/>
          <w:sz w:val="28"/>
          <w:szCs w:val="28"/>
        </w:rPr>
      </w:pPr>
      <w:r w:rsidRPr="00D962FA">
        <w:rPr>
          <w:rFonts w:ascii="Times New Roman" w:hAnsi="Times New Roman"/>
          <w:sz w:val="28"/>
          <w:szCs w:val="28"/>
        </w:rPr>
        <w:t xml:space="preserve">Помимо парадигм обучения в данном разделе были рассмотрены методологические подходы к подготовке специалистов-информатиков. </w:t>
      </w:r>
      <w:r w:rsidR="00B722C3" w:rsidRPr="00D962FA">
        <w:rPr>
          <w:rFonts w:ascii="Times New Roman" w:hAnsi="Times New Roman"/>
          <w:sz w:val="28"/>
          <w:szCs w:val="28"/>
        </w:rPr>
        <w:t xml:space="preserve">Методология подготовки кадров включает в себя теоретические основы, методы, подходы и практические приемы, используемые для формирования компетенций и навыков у обучаемых. Методология определяет, как именно будет осуществляться процесс обучения, какие методы и инструменты будут применяться, как оценивать результаты и </w:t>
      </w:r>
      <w:r w:rsidR="00852D32" w:rsidRPr="00D962FA">
        <w:rPr>
          <w:rFonts w:ascii="Times New Roman" w:hAnsi="Times New Roman"/>
          <w:sz w:val="28"/>
          <w:szCs w:val="28"/>
        </w:rPr>
        <w:t>т. д.</w:t>
      </w:r>
    </w:p>
    <w:p w14:paraId="02D414D1" w14:textId="13008FE8" w:rsidR="00832F64" w:rsidRPr="00D962FA" w:rsidRDefault="00503F34" w:rsidP="003D7075">
      <w:pPr>
        <w:spacing w:after="0" w:line="240" w:lineRule="auto"/>
        <w:ind w:firstLine="709"/>
        <w:contextualSpacing/>
        <w:jc w:val="both"/>
        <w:rPr>
          <w:rFonts w:ascii="Times New Roman" w:hAnsi="Times New Roman"/>
          <w:sz w:val="28"/>
          <w:szCs w:val="28"/>
        </w:rPr>
      </w:pPr>
      <w:r w:rsidRPr="00D962FA">
        <w:rPr>
          <w:rFonts w:ascii="Times New Roman" w:hAnsi="Times New Roman"/>
          <w:sz w:val="28"/>
          <w:szCs w:val="28"/>
        </w:rPr>
        <w:t>Методологические подходы и парадигмы обучения должны рассматриваться во взаимосвязи и дополнять друг друга, создавая единый подход, соответствующий уровню технологического развития и желаемым результатам обучения.</w:t>
      </w:r>
    </w:p>
    <w:p w14:paraId="6EAFAD9B" w14:textId="77777777" w:rsidR="00530CDC" w:rsidRPr="00D962FA" w:rsidRDefault="00530CDC" w:rsidP="003D7075">
      <w:pPr>
        <w:spacing w:after="0" w:line="240" w:lineRule="auto"/>
        <w:ind w:firstLine="709"/>
        <w:contextualSpacing/>
        <w:jc w:val="both"/>
        <w:rPr>
          <w:rFonts w:ascii="Times New Roman" w:hAnsi="Times New Roman"/>
          <w:sz w:val="28"/>
          <w:szCs w:val="28"/>
        </w:rPr>
      </w:pPr>
      <w:r w:rsidRPr="00D962FA">
        <w:rPr>
          <w:rFonts w:ascii="Times New Roman" w:hAnsi="Times New Roman"/>
          <w:sz w:val="28"/>
          <w:szCs w:val="28"/>
        </w:rPr>
        <w:t>Таким образом, подводя итог проведенного обзора можно отметить следующее:</w:t>
      </w:r>
    </w:p>
    <w:p w14:paraId="51521694" w14:textId="0F0A1963" w:rsidR="00530CDC" w:rsidRPr="00D962FA" w:rsidRDefault="00844A00">
      <w:pPr>
        <w:pStyle w:val="a5"/>
        <w:numPr>
          <w:ilvl w:val="0"/>
          <w:numId w:val="29"/>
        </w:numPr>
        <w:tabs>
          <w:tab w:val="left" w:pos="1134"/>
        </w:tabs>
        <w:spacing w:after="0" w:line="240" w:lineRule="auto"/>
        <w:ind w:left="0" w:firstLine="709"/>
        <w:jc w:val="both"/>
        <w:rPr>
          <w:rFonts w:ascii="Times New Roman" w:hAnsi="Times New Roman"/>
          <w:sz w:val="28"/>
          <w:szCs w:val="28"/>
        </w:rPr>
      </w:pPr>
      <w:bookmarkStart w:id="45" w:name="_Hlk182217828"/>
      <w:r w:rsidRPr="00D962FA">
        <w:rPr>
          <w:rFonts w:ascii="Times New Roman" w:hAnsi="Times New Roman"/>
          <w:sz w:val="28"/>
          <w:szCs w:val="28"/>
        </w:rPr>
        <w:t xml:space="preserve">одним </w:t>
      </w:r>
      <w:r w:rsidR="00763037" w:rsidRPr="00D962FA">
        <w:rPr>
          <w:rFonts w:ascii="Times New Roman" w:hAnsi="Times New Roman"/>
          <w:sz w:val="28"/>
          <w:szCs w:val="28"/>
        </w:rPr>
        <w:t xml:space="preserve">из научных направлений и </w:t>
      </w:r>
      <w:r w:rsidR="00136B5D" w:rsidRPr="00D962FA">
        <w:rPr>
          <w:rFonts w:ascii="Times New Roman" w:hAnsi="Times New Roman"/>
          <w:sz w:val="28"/>
          <w:szCs w:val="28"/>
        </w:rPr>
        <w:t>востребованных специальностей, оказывающая влияние на развитие информационных технологий настоящего и будущего является «Computer science»</w:t>
      </w:r>
      <w:r w:rsidR="00763037" w:rsidRPr="00D962FA">
        <w:rPr>
          <w:rFonts w:ascii="Times New Roman" w:hAnsi="Times New Roman"/>
          <w:sz w:val="28"/>
          <w:szCs w:val="28"/>
        </w:rPr>
        <w:t xml:space="preserve"> или «Информатика». Среди </w:t>
      </w:r>
      <w:r w:rsidR="00136B5D" w:rsidRPr="00D962FA">
        <w:rPr>
          <w:rFonts w:ascii="Times New Roman" w:hAnsi="Times New Roman"/>
          <w:sz w:val="28"/>
          <w:szCs w:val="28"/>
        </w:rPr>
        <w:t xml:space="preserve">содержательных линий информатики </w:t>
      </w:r>
      <w:r w:rsidR="00AD3644" w:rsidRPr="00D962FA">
        <w:rPr>
          <w:rFonts w:ascii="Times New Roman" w:hAnsi="Times New Roman"/>
          <w:sz w:val="28"/>
          <w:szCs w:val="28"/>
        </w:rPr>
        <w:t xml:space="preserve">актуальным </w:t>
      </w:r>
      <w:r w:rsidR="00136B5D" w:rsidRPr="00D962FA">
        <w:rPr>
          <w:rFonts w:ascii="Times New Roman" w:hAnsi="Times New Roman"/>
          <w:sz w:val="28"/>
          <w:szCs w:val="28"/>
        </w:rPr>
        <w:t xml:space="preserve">является – </w:t>
      </w:r>
      <w:r w:rsidR="00AD3644" w:rsidRPr="00D962FA">
        <w:rPr>
          <w:rFonts w:ascii="Times New Roman" w:hAnsi="Times New Roman"/>
          <w:sz w:val="28"/>
          <w:szCs w:val="28"/>
        </w:rPr>
        <w:t>программирование, а из</w:t>
      </w:r>
      <w:r w:rsidR="00530CDC" w:rsidRPr="00D962FA">
        <w:rPr>
          <w:rFonts w:ascii="Times New Roman" w:hAnsi="Times New Roman"/>
          <w:sz w:val="28"/>
          <w:szCs w:val="28"/>
        </w:rPr>
        <w:t xml:space="preserve"> навыков, представляющим интерес для специалистов-информатиков, является навык </w:t>
      </w:r>
      <w:r w:rsidR="00AD3644" w:rsidRPr="00D962FA">
        <w:rPr>
          <w:rFonts w:ascii="Times New Roman" w:hAnsi="Times New Roman"/>
          <w:sz w:val="28"/>
          <w:szCs w:val="28"/>
        </w:rPr>
        <w:t>разработки программного обеспечения</w:t>
      </w:r>
      <w:r w:rsidR="00232008" w:rsidRPr="00D962FA">
        <w:rPr>
          <w:rFonts w:ascii="Times New Roman" w:hAnsi="Times New Roman"/>
          <w:sz w:val="28"/>
          <w:szCs w:val="28"/>
        </w:rPr>
        <w:t>;</w:t>
      </w:r>
    </w:p>
    <w:p w14:paraId="13191272" w14:textId="7486AA57" w:rsidR="006E6B1B" w:rsidRPr="00D962FA" w:rsidRDefault="00844A00">
      <w:pPr>
        <w:pStyle w:val="a5"/>
        <w:numPr>
          <w:ilvl w:val="0"/>
          <w:numId w:val="29"/>
        </w:numPr>
        <w:tabs>
          <w:tab w:val="left" w:pos="1134"/>
        </w:tabs>
        <w:spacing w:after="0" w:line="240" w:lineRule="auto"/>
        <w:ind w:left="0" w:firstLine="709"/>
        <w:jc w:val="both"/>
        <w:rPr>
          <w:rFonts w:ascii="Times New Roman" w:hAnsi="Times New Roman"/>
          <w:sz w:val="28"/>
          <w:szCs w:val="28"/>
        </w:rPr>
      </w:pPr>
      <w:r w:rsidRPr="00D962FA">
        <w:rPr>
          <w:rFonts w:ascii="Times New Roman" w:hAnsi="Times New Roman"/>
          <w:sz w:val="28"/>
          <w:szCs w:val="28"/>
        </w:rPr>
        <w:t xml:space="preserve">программы </w:t>
      </w:r>
      <w:r w:rsidR="00F912F6" w:rsidRPr="00D962FA">
        <w:rPr>
          <w:rFonts w:ascii="Times New Roman" w:hAnsi="Times New Roman"/>
          <w:sz w:val="28"/>
          <w:szCs w:val="28"/>
        </w:rPr>
        <w:t xml:space="preserve">подготовки по специальности </w:t>
      </w:r>
      <w:r w:rsidR="007A5E2B" w:rsidRPr="00D962FA">
        <w:rPr>
          <w:rFonts w:ascii="Times New Roman" w:hAnsi="Times New Roman"/>
          <w:sz w:val="28"/>
          <w:szCs w:val="28"/>
        </w:rPr>
        <w:t>«Computer science» т</w:t>
      </w:r>
      <w:r w:rsidR="006E6B1B" w:rsidRPr="00D962FA">
        <w:rPr>
          <w:rFonts w:ascii="Times New Roman" w:hAnsi="Times New Roman"/>
          <w:sz w:val="28"/>
          <w:szCs w:val="28"/>
        </w:rPr>
        <w:t>оповы</w:t>
      </w:r>
      <w:r w:rsidR="007A5E2B" w:rsidRPr="00D962FA">
        <w:rPr>
          <w:rFonts w:ascii="Times New Roman" w:hAnsi="Times New Roman"/>
          <w:sz w:val="28"/>
          <w:szCs w:val="28"/>
        </w:rPr>
        <w:t>х</w:t>
      </w:r>
      <w:r w:rsidR="006E6B1B" w:rsidRPr="00D962FA">
        <w:rPr>
          <w:rFonts w:ascii="Times New Roman" w:hAnsi="Times New Roman"/>
          <w:sz w:val="28"/>
          <w:szCs w:val="28"/>
        </w:rPr>
        <w:t xml:space="preserve"> университет</w:t>
      </w:r>
      <w:r w:rsidR="007A5E2B" w:rsidRPr="00D962FA">
        <w:rPr>
          <w:rFonts w:ascii="Times New Roman" w:hAnsi="Times New Roman"/>
          <w:sz w:val="28"/>
          <w:szCs w:val="28"/>
        </w:rPr>
        <w:t>ов</w:t>
      </w:r>
      <w:r w:rsidR="006E6B1B" w:rsidRPr="00D962FA">
        <w:rPr>
          <w:rFonts w:ascii="Times New Roman" w:hAnsi="Times New Roman"/>
          <w:sz w:val="28"/>
          <w:szCs w:val="28"/>
        </w:rPr>
        <w:t xml:space="preserve"> мира</w:t>
      </w:r>
      <w:r w:rsidR="007A5E2B" w:rsidRPr="00D962FA">
        <w:rPr>
          <w:rFonts w:ascii="Times New Roman" w:hAnsi="Times New Roman"/>
          <w:sz w:val="28"/>
          <w:szCs w:val="28"/>
        </w:rPr>
        <w:t xml:space="preserve"> и </w:t>
      </w:r>
      <w:r w:rsidR="00F912F6" w:rsidRPr="00D962FA">
        <w:rPr>
          <w:rFonts w:ascii="Times New Roman" w:hAnsi="Times New Roman"/>
          <w:sz w:val="28"/>
          <w:szCs w:val="28"/>
        </w:rPr>
        <w:t>Азии (</w:t>
      </w:r>
      <w:r w:rsidR="007A5E2B" w:rsidRPr="00D962FA">
        <w:rPr>
          <w:rFonts w:ascii="Times New Roman" w:hAnsi="Times New Roman"/>
          <w:sz w:val="28"/>
          <w:szCs w:val="28"/>
        </w:rPr>
        <w:t xml:space="preserve">MIT, </w:t>
      </w:r>
      <w:r w:rsidR="00F912F6" w:rsidRPr="00D962FA">
        <w:rPr>
          <w:rFonts w:ascii="Times New Roman" w:hAnsi="Times New Roman"/>
          <w:sz w:val="28"/>
          <w:szCs w:val="28"/>
        </w:rPr>
        <w:t xml:space="preserve">Cambridge, Oxford, </w:t>
      </w:r>
      <w:r w:rsidR="00E5796E" w:rsidRPr="00D962FA">
        <w:rPr>
          <w:rFonts w:ascii="Times New Roman" w:hAnsi="Times New Roman"/>
          <w:sz w:val="28"/>
          <w:szCs w:val="28"/>
        </w:rPr>
        <w:t>университет Сингапура, Пекинский университет</w:t>
      </w:r>
      <w:r w:rsidR="007A5E2B" w:rsidRPr="00D962FA">
        <w:rPr>
          <w:rFonts w:ascii="Times New Roman" w:hAnsi="Times New Roman"/>
          <w:sz w:val="28"/>
          <w:szCs w:val="28"/>
        </w:rPr>
        <w:t>)</w:t>
      </w:r>
      <w:r w:rsidR="00AD3644" w:rsidRPr="00D962FA">
        <w:rPr>
          <w:rFonts w:ascii="Times New Roman" w:hAnsi="Times New Roman"/>
          <w:sz w:val="28"/>
          <w:szCs w:val="28"/>
        </w:rPr>
        <w:t>,</w:t>
      </w:r>
      <w:r w:rsidR="007A5E2B" w:rsidRPr="00D962FA">
        <w:rPr>
          <w:rFonts w:ascii="Times New Roman" w:hAnsi="Times New Roman"/>
          <w:sz w:val="28"/>
          <w:szCs w:val="28"/>
        </w:rPr>
        <w:t xml:space="preserve"> </w:t>
      </w:r>
      <w:r w:rsidR="006E6B1B" w:rsidRPr="00D962FA">
        <w:rPr>
          <w:rFonts w:ascii="Times New Roman" w:hAnsi="Times New Roman"/>
          <w:sz w:val="28"/>
          <w:szCs w:val="28"/>
        </w:rPr>
        <w:t xml:space="preserve">занимающиеся подготовкой </w:t>
      </w:r>
      <w:r w:rsidR="007A5E2B" w:rsidRPr="00D962FA">
        <w:rPr>
          <w:rFonts w:ascii="Times New Roman" w:hAnsi="Times New Roman"/>
          <w:sz w:val="28"/>
          <w:szCs w:val="28"/>
        </w:rPr>
        <w:t>специалистов-информатиков</w:t>
      </w:r>
      <w:r w:rsidR="00AD3644" w:rsidRPr="00D962FA">
        <w:rPr>
          <w:rFonts w:ascii="Times New Roman" w:hAnsi="Times New Roman"/>
          <w:sz w:val="28"/>
          <w:szCs w:val="28"/>
        </w:rPr>
        <w:t>,</w:t>
      </w:r>
      <w:r w:rsidR="007A5E2B" w:rsidRPr="00D962FA">
        <w:rPr>
          <w:rFonts w:ascii="Times New Roman" w:hAnsi="Times New Roman"/>
          <w:sz w:val="28"/>
          <w:szCs w:val="28"/>
        </w:rPr>
        <w:t xml:space="preserve"> </w:t>
      </w:r>
      <w:r w:rsidR="00197969" w:rsidRPr="00D962FA">
        <w:rPr>
          <w:rFonts w:ascii="Times New Roman" w:hAnsi="Times New Roman"/>
          <w:sz w:val="28"/>
          <w:szCs w:val="28"/>
        </w:rPr>
        <w:t>уделяют важное значение</w:t>
      </w:r>
      <w:r w:rsidR="007A5E2B" w:rsidRPr="00D962FA">
        <w:rPr>
          <w:rFonts w:ascii="Times New Roman" w:hAnsi="Times New Roman"/>
          <w:sz w:val="28"/>
          <w:szCs w:val="28"/>
        </w:rPr>
        <w:t xml:space="preserve"> содержательной и методической стороне программ подготовки. </w:t>
      </w:r>
      <w:r w:rsidR="00E5796E" w:rsidRPr="00D962FA">
        <w:rPr>
          <w:rFonts w:ascii="Times New Roman" w:hAnsi="Times New Roman"/>
          <w:sz w:val="28"/>
          <w:szCs w:val="28"/>
        </w:rPr>
        <w:t xml:space="preserve">Преобладающим компонентом являются дисциплины фундаментального характера, связанные с математикой, логикой </w:t>
      </w:r>
      <w:r w:rsidR="007E4116" w:rsidRPr="00D962FA">
        <w:rPr>
          <w:rFonts w:ascii="Times New Roman" w:hAnsi="Times New Roman"/>
          <w:sz w:val="28"/>
          <w:szCs w:val="28"/>
        </w:rPr>
        <w:t xml:space="preserve">доказательств </w:t>
      </w:r>
      <w:r w:rsidR="00E5796E" w:rsidRPr="00D962FA">
        <w:rPr>
          <w:rFonts w:ascii="Times New Roman" w:hAnsi="Times New Roman"/>
          <w:sz w:val="28"/>
          <w:szCs w:val="28"/>
        </w:rPr>
        <w:t>и логикой программирования. Среди активных методов обучения преобладает проектный метод, ориентированный на решение реальных кейсов и развитие исследовательской креативности обучаемых</w:t>
      </w:r>
      <w:r w:rsidR="00232008" w:rsidRPr="00D962FA">
        <w:rPr>
          <w:rFonts w:ascii="Times New Roman" w:hAnsi="Times New Roman"/>
          <w:sz w:val="28"/>
          <w:szCs w:val="28"/>
        </w:rPr>
        <w:t>;</w:t>
      </w:r>
    </w:p>
    <w:p w14:paraId="325B0285" w14:textId="102ED635" w:rsidR="00E5796E" w:rsidRPr="00D962FA" w:rsidRDefault="00844A00">
      <w:pPr>
        <w:pStyle w:val="a5"/>
        <w:numPr>
          <w:ilvl w:val="0"/>
          <w:numId w:val="29"/>
        </w:numPr>
        <w:tabs>
          <w:tab w:val="left" w:pos="1134"/>
        </w:tabs>
        <w:spacing w:after="0" w:line="240" w:lineRule="auto"/>
        <w:ind w:left="0" w:firstLine="709"/>
        <w:jc w:val="both"/>
        <w:rPr>
          <w:rFonts w:ascii="Times New Roman" w:hAnsi="Times New Roman"/>
          <w:sz w:val="28"/>
          <w:szCs w:val="28"/>
        </w:rPr>
      </w:pPr>
      <w:r w:rsidRPr="00D962FA">
        <w:rPr>
          <w:rFonts w:ascii="Times New Roman" w:hAnsi="Times New Roman"/>
          <w:sz w:val="28"/>
          <w:szCs w:val="28"/>
        </w:rPr>
        <w:t xml:space="preserve">по </w:t>
      </w:r>
      <w:r w:rsidR="00136B5D" w:rsidRPr="00D962FA">
        <w:rPr>
          <w:rFonts w:ascii="Times New Roman" w:hAnsi="Times New Roman"/>
          <w:sz w:val="28"/>
          <w:szCs w:val="28"/>
        </w:rPr>
        <w:t>результатам анализа международных публикаций реферативной баз</w:t>
      </w:r>
      <w:r w:rsidR="00BD6C2C" w:rsidRPr="00D962FA">
        <w:rPr>
          <w:rFonts w:ascii="Times New Roman" w:hAnsi="Times New Roman"/>
          <w:sz w:val="28"/>
          <w:szCs w:val="28"/>
        </w:rPr>
        <w:t>ы</w:t>
      </w:r>
      <w:r w:rsidR="00136B5D" w:rsidRPr="00D962FA">
        <w:rPr>
          <w:rFonts w:ascii="Times New Roman" w:hAnsi="Times New Roman"/>
          <w:sz w:val="28"/>
          <w:szCs w:val="28"/>
        </w:rPr>
        <w:t xml:space="preserve"> Scopus наиболее распространенными вопросами при подготовке студентов специальности «Информатики» являются вопросы, связанные с развитием промышленного программирования и робототехники, когнитивных навыков мышления (вычислительного, логического, проектного мышления), применением сквозных образовательных технологий с применением ИИ, VR/AR</w:t>
      </w:r>
      <w:r w:rsidR="00232008" w:rsidRPr="00D962FA">
        <w:rPr>
          <w:rFonts w:ascii="Times New Roman" w:hAnsi="Times New Roman"/>
          <w:sz w:val="28"/>
          <w:szCs w:val="28"/>
        </w:rPr>
        <w:t>;</w:t>
      </w:r>
    </w:p>
    <w:p w14:paraId="2376E975" w14:textId="2E63BFA1" w:rsidR="00BD6C2C" w:rsidRPr="00D962FA" w:rsidRDefault="00844A00">
      <w:pPr>
        <w:pStyle w:val="a5"/>
        <w:numPr>
          <w:ilvl w:val="0"/>
          <w:numId w:val="29"/>
        </w:numPr>
        <w:tabs>
          <w:tab w:val="left" w:pos="1134"/>
        </w:tabs>
        <w:spacing w:after="0" w:line="240" w:lineRule="auto"/>
        <w:ind w:left="0" w:firstLine="709"/>
        <w:jc w:val="both"/>
        <w:rPr>
          <w:rFonts w:ascii="Times New Roman" w:hAnsi="Times New Roman"/>
          <w:sz w:val="28"/>
          <w:szCs w:val="28"/>
        </w:rPr>
      </w:pPr>
      <w:r w:rsidRPr="00D962FA">
        <w:rPr>
          <w:rFonts w:ascii="Times New Roman" w:hAnsi="Times New Roman"/>
          <w:sz w:val="28"/>
          <w:szCs w:val="28"/>
        </w:rPr>
        <w:t xml:space="preserve">наиболее </w:t>
      </w:r>
      <w:r w:rsidR="00BD6C2C" w:rsidRPr="00D962FA">
        <w:rPr>
          <w:rFonts w:ascii="Times New Roman" w:hAnsi="Times New Roman"/>
          <w:sz w:val="28"/>
          <w:szCs w:val="28"/>
        </w:rPr>
        <w:t xml:space="preserve">известными методологическими подходами при подготовке студентов специальности «Информатика» </w:t>
      </w:r>
      <w:r w:rsidR="003D0AC1" w:rsidRPr="00D962FA">
        <w:rPr>
          <w:rFonts w:ascii="Times New Roman" w:hAnsi="Times New Roman"/>
          <w:sz w:val="28"/>
          <w:szCs w:val="28"/>
        </w:rPr>
        <w:t>по данным анализа диссертационных баз Казахстана (nauka.kz) и России (rsl.ru)</w:t>
      </w:r>
      <w:r w:rsidR="00E522AB" w:rsidRPr="00D962FA">
        <w:rPr>
          <w:rFonts w:ascii="Times New Roman" w:hAnsi="Times New Roman"/>
          <w:sz w:val="28"/>
          <w:szCs w:val="28"/>
        </w:rPr>
        <w:t xml:space="preserve"> являются системный, деятельностный, компетентностный, технологический</w:t>
      </w:r>
      <w:r w:rsidR="005015B6" w:rsidRPr="00D962FA">
        <w:rPr>
          <w:rFonts w:ascii="Times New Roman" w:hAnsi="Times New Roman"/>
          <w:sz w:val="28"/>
          <w:szCs w:val="28"/>
        </w:rPr>
        <w:t>,</w:t>
      </w:r>
      <w:r w:rsidR="00E522AB" w:rsidRPr="00D962FA">
        <w:rPr>
          <w:rFonts w:ascii="Times New Roman" w:hAnsi="Times New Roman"/>
          <w:sz w:val="28"/>
          <w:szCs w:val="28"/>
        </w:rPr>
        <w:t xml:space="preserve"> деятельностный</w:t>
      </w:r>
      <w:r w:rsidR="005015B6" w:rsidRPr="00D962FA">
        <w:rPr>
          <w:rFonts w:ascii="Times New Roman" w:hAnsi="Times New Roman"/>
          <w:sz w:val="28"/>
          <w:szCs w:val="28"/>
        </w:rPr>
        <w:t xml:space="preserve"> и когнитивный</w:t>
      </w:r>
      <w:r w:rsidR="00375ED6" w:rsidRPr="00D962FA">
        <w:rPr>
          <w:rFonts w:ascii="Times New Roman" w:hAnsi="Times New Roman"/>
          <w:sz w:val="28"/>
          <w:szCs w:val="28"/>
        </w:rPr>
        <w:t xml:space="preserve">, а наиболее приемлемыми парадигмами обучения являются </w:t>
      </w:r>
      <w:r w:rsidR="005015B6" w:rsidRPr="00D962FA">
        <w:rPr>
          <w:rFonts w:ascii="Times New Roman" w:hAnsi="Times New Roman"/>
          <w:sz w:val="28"/>
          <w:szCs w:val="28"/>
        </w:rPr>
        <w:t xml:space="preserve">бихевиористский, когнитивный, конструктивистский, </w:t>
      </w:r>
      <w:r w:rsidR="00B36720" w:rsidRPr="00D962FA">
        <w:rPr>
          <w:rFonts w:ascii="Times New Roman" w:hAnsi="Times New Roman"/>
          <w:sz w:val="28"/>
          <w:szCs w:val="28"/>
        </w:rPr>
        <w:t>коллаборативный, экспериментальный.</w:t>
      </w:r>
    </w:p>
    <w:bookmarkEnd w:id="45"/>
    <w:p w14:paraId="2072505F" w14:textId="77777777" w:rsidR="00F14D14" w:rsidRPr="00D962FA" w:rsidRDefault="00F14D14" w:rsidP="0014420C">
      <w:pPr>
        <w:spacing w:after="0" w:line="240" w:lineRule="auto"/>
        <w:ind w:firstLine="709"/>
        <w:contextualSpacing/>
        <w:jc w:val="both"/>
        <w:rPr>
          <w:rFonts w:ascii="Times New Roman" w:hAnsi="Times New Roman"/>
          <w:sz w:val="28"/>
          <w:szCs w:val="28"/>
        </w:rPr>
      </w:pPr>
    </w:p>
    <w:p w14:paraId="389889F8" w14:textId="4CC6049D" w:rsidR="001F27AC" w:rsidRPr="00D962FA" w:rsidRDefault="001F27AC" w:rsidP="00797A97">
      <w:pPr>
        <w:spacing w:after="0" w:line="240" w:lineRule="auto"/>
        <w:ind w:firstLine="709"/>
        <w:jc w:val="both"/>
        <w:rPr>
          <w:rFonts w:ascii="Times New Roman" w:hAnsi="Times New Roman"/>
          <w:b/>
          <w:bCs/>
          <w:sz w:val="28"/>
          <w:szCs w:val="28"/>
        </w:rPr>
      </w:pPr>
      <w:r w:rsidRPr="00D962FA">
        <w:rPr>
          <w:rFonts w:ascii="Times New Roman" w:hAnsi="Times New Roman"/>
          <w:b/>
          <w:bCs/>
          <w:sz w:val="28"/>
          <w:szCs w:val="28"/>
        </w:rPr>
        <w:t xml:space="preserve">1.2 </w:t>
      </w:r>
      <w:r w:rsidR="007C3D25" w:rsidRPr="00D962FA">
        <w:rPr>
          <w:rFonts w:ascii="Times New Roman" w:hAnsi="Times New Roman"/>
          <w:b/>
          <w:sz w:val="28"/>
          <w:szCs w:val="28"/>
        </w:rPr>
        <w:t>Необходимость формирования логической компетенции по проектированию мобильных приложений у студентов по специальности «Информатика»</w:t>
      </w:r>
    </w:p>
    <w:p w14:paraId="5E9DA609" w14:textId="76FD97FF" w:rsidR="00C05B06" w:rsidRPr="00D962FA" w:rsidRDefault="00431768" w:rsidP="00C05B06">
      <w:pPr>
        <w:spacing w:after="0" w:line="240" w:lineRule="auto"/>
        <w:ind w:firstLine="709"/>
        <w:jc w:val="both"/>
        <w:rPr>
          <w:rFonts w:ascii="Times New Roman" w:hAnsi="Times New Roman"/>
          <w:sz w:val="28"/>
          <w:szCs w:val="28"/>
        </w:rPr>
      </w:pPr>
      <w:r w:rsidRPr="00D962FA">
        <w:rPr>
          <w:rFonts w:ascii="Times New Roman" w:hAnsi="Times New Roman"/>
          <w:sz w:val="28"/>
          <w:szCs w:val="28"/>
        </w:rPr>
        <w:t>Умение программировать</w:t>
      </w:r>
      <w:r w:rsidR="00530CDC" w:rsidRPr="00D962FA">
        <w:rPr>
          <w:rFonts w:ascii="Times New Roman" w:hAnsi="Times New Roman"/>
          <w:sz w:val="28"/>
          <w:szCs w:val="28"/>
        </w:rPr>
        <w:t xml:space="preserve"> </w:t>
      </w:r>
      <w:r w:rsidR="00620097" w:rsidRPr="00D962FA">
        <w:rPr>
          <w:rFonts w:ascii="Times New Roman" w:hAnsi="Times New Roman"/>
          <w:sz w:val="28"/>
          <w:szCs w:val="28"/>
        </w:rPr>
        <w:t>является одним из важных навыков студентов специальности «Информатика». Однако н</w:t>
      </w:r>
      <w:r w:rsidR="00C05B06" w:rsidRPr="00D962FA">
        <w:rPr>
          <w:rFonts w:ascii="Times New Roman" w:hAnsi="Times New Roman"/>
          <w:sz w:val="28"/>
          <w:szCs w:val="28"/>
        </w:rPr>
        <w:t xml:space="preserve">аучиться программировать </w:t>
      </w:r>
      <w:r w:rsidR="00232008" w:rsidRPr="00D962FA">
        <w:rPr>
          <w:rFonts w:ascii="Times New Roman" w:hAnsi="Times New Roman"/>
          <w:sz w:val="28"/>
          <w:szCs w:val="28"/>
        </w:rPr>
        <w:t>‒</w:t>
      </w:r>
      <w:r w:rsidR="00530CDC" w:rsidRPr="00D962FA">
        <w:rPr>
          <w:rFonts w:ascii="Times New Roman" w:hAnsi="Times New Roman"/>
          <w:sz w:val="28"/>
          <w:szCs w:val="28"/>
        </w:rPr>
        <w:t xml:space="preserve"> это</w:t>
      </w:r>
      <w:r w:rsidR="00C05B06" w:rsidRPr="00D962FA">
        <w:rPr>
          <w:rFonts w:ascii="Times New Roman" w:hAnsi="Times New Roman"/>
          <w:sz w:val="28"/>
          <w:szCs w:val="28"/>
        </w:rPr>
        <w:t xml:space="preserve"> не то же самое, что изучить язык программирования. </w:t>
      </w:r>
      <w:r w:rsidR="003B4842" w:rsidRPr="00D962FA">
        <w:rPr>
          <w:rFonts w:ascii="Times New Roman" w:hAnsi="Times New Roman"/>
          <w:sz w:val="28"/>
          <w:szCs w:val="28"/>
        </w:rPr>
        <w:t>Если и</w:t>
      </w:r>
      <w:r w:rsidR="00C05B06" w:rsidRPr="00D962FA">
        <w:rPr>
          <w:rFonts w:ascii="Times New Roman" w:hAnsi="Times New Roman"/>
          <w:sz w:val="28"/>
          <w:szCs w:val="28"/>
        </w:rPr>
        <w:t xml:space="preserve">зучение языка программирования </w:t>
      </w:r>
      <w:r w:rsidR="003B4842" w:rsidRPr="00D962FA">
        <w:rPr>
          <w:rFonts w:ascii="Times New Roman" w:hAnsi="Times New Roman"/>
          <w:sz w:val="28"/>
          <w:szCs w:val="28"/>
        </w:rPr>
        <w:t>можно свести к</w:t>
      </w:r>
      <w:r w:rsidR="00C05B06" w:rsidRPr="00D962FA">
        <w:rPr>
          <w:rFonts w:ascii="Times New Roman" w:hAnsi="Times New Roman"/>
          <w:sz w:val="28"/>
          <w:szCs w:val="28"/>
        </w:rPr>
        <w:t xml:space="preserve"> изучени</w:t>
      </w:r>
      <w:r w:rsidR="003B4842" w:rsidRPr="00D962FA">
        <w:rPr>
          <w:rFonts w:ascii="Times New Roman" w:hAnsi="Times New Roman"/>
          <w:sz w:val="28"/>
          <w:szCs w:val="28"/>
        </w:rPr>
        <w:t>ю</w:t>
      </w:r>
      <w:r w:rsidR="00C05B06" w:rsidRPr="00D962FA">
        <w:rPr>
          <w:rFonts w:ascii="Times New Roman" w:hAnsi="Times New Roman"/>
          <w:sz w:val="28"/>
          <w:szCs w:val="28"/>
        </w:rPr>
        <w:t xml:space="preserve"> набора правил</w:t>
      </w:r>
      <w:r w:rsidR="003B4842" w:rsidRPr="00D962FA">
        <w:rPr>
          <w:rFonts w:ascii="Times New Roman" w:hAnsi="Times New Roman"/>
          <w:sz w:val="28"/>
          <w:szCs w:val="28"/>
        </w:rPr>
        <w:t xml:space="preserve">, </w:t>
      </w:r>
      <w:r w:rsidR="00B3257D" w:rsidRPr="00D962FA">
        <w:rPr>
          <w:rFonts w:ascii="Times New Roman" w:hAnsi="Times New Roman"/>
          <w:sz w:val="28"/>
          <w:szCs w:val="28"/>
        </w:rPr>
        <w:t>то</w:t>
      </w:r>
      <w:r w:rsidR="003B4842" w:rsidRPr="00D962FA">
        <w:rPr>
          <w:rFonts w:ascii="Times New Roman" w:hAnsi="Times New Roman"/>
          <w:sz w:val="28"/>
          <w:szCs w:val="28"/>
        </w:rPr>
        <w:t xml:space="preserve"> н</w:t>
      </w:r>
      <w:r w:rsidR="00C05B06" w:rsidRPr="00D962FA">
        <w:rPr>
          <w:rFonts w:ascii="Times New Roman" w:hAnsi="Times New Roman"/>
          <w:sz w:val="28"/>
          <w:szCs w:val="28"/>
        </w:rPr>
        <w:t xml:space="preserve">аучиться программировать </w:t>
      </w:r>
      <w:r w:rsidR="00D64E78" w:rsidRPr="00D962FA">
        <w:rPr>
          <w:rFonts w:ascii="Times New Roman" w:hAnsi="Times New Roman"/>
          <w:sz w:val="28"/>
          <w:szCs w:val="28"/>
        </w:rPr>
        <w:t>означает</w:t>
      </w:r>
      <w:r w:rsidR="00C05B06" w:rsidRPr="00D962FA">
        <w:rPr>
          <w:rFonts w:ascii="Times New Roman" w:hAnsi="Times New Roman"/>
          <w:sz w:val="28"/>
          <w:szCs w:val="28"/>
        </w:rPr>
        <w:t xml:space="preserve"> научиться формулировать логические решения проблем. </w:t>
      </w:r>
      <w:r w:rsidR="00083974" w:rsidRPr="00D962FA">
        <w:rPr>
          <w:rFonts w:ascii="Times New Roman" w:hAnsi="Times New Roman"/>
          <w:sz w:val="28"/>
          <w:szCs w:val="28"/>
        </w:rPr>
        <w:t xml:space="preserve">Иначе говоря, </w:t>
      </w:r>
      <w:r w:rsidR="00083974" w:rsidRPr="00D962FA">
        <w:rPr>
          <w:rFonts w:ascii="Times New Roman" w:hAnsi="Times New Roman"/>
          <w:i/>
          <w:iCs/>
          <w:sz w:val="28"/>
          <w:szCs w:val="28"/>
        </w:rPr>
        <w:t>ф</w:t>
      </w:r>
      <w:r w:rsidR="00C05B06" w:rsidRPr="00D962FA">
        <w:rPr>
          <w:rFonts w:ascii="Times New Roman" w:hAnsi="Times New Roman"/>
          <w:i/>
          <w:iCs/>
          <w:sz w:val="28"/>
          <w:szCs w:val="28"/>
        </w:rPr>
        <w:t xml:space="preserve">ормулирование решений проблем </w:t>
      </w:r>
      <w:r w:rsidR="00530CDC" w:rsidRPr="00D962FA">
        <w:rPr>
          <w:rFonts w:ascii="Times New Roman" w:hAnsi="Times New Roman"/>
          <w:i/>
          <w:iCs/>
          <w:sz w:val="28"/>
          <w:szCs w:val="28"/>
        </w:rPr>
        <w:t>–</w:t>
      </w:r>
      <w:r w:rsidR="00C05B06" w:rsidRPr="00D962FA">
        <w:rPr>
          <w:rFonts w:ascii="Times New Roman" w:hAnsi="Times New Roman"/>
          <w:i/>
          <w:iCs/>
          <w:sz w:val="28"/>
          <w:szCs w:val="28"/>
        </w:rPr>
        <w:t xml:space="preserve"> </w:t>
      </w:r>
      <w:r w:rsidR="00530CDC" w:rsidRPr="00D962FA">
        <w:rPr>
          <w:rFonts w:ascii="Times New Roman" w:hAnsi="Times New Roman"/>
          <w:i/>
          <w:iCs/>
          <w:sz w:val="28"/>
          <w:szCs w:val="28"/>
        </w:rPr>
        <w:t>это и есть</w:t>
      </w:r>
      <w:r w:rsidR="00C05B06" w:rsidRPr="00D962FA">
        <w:rPr>
          <w:rFonts w:ascii="Times New Roman" w:hAnsi="Times New Roman"/>
          <w:i/>
          <w:iCs/>
          <w:sz w:val="28"/>
          <w:szCs w:val="28"/>
        </w:rPr>
        <w:t xml:space="preserve"> логика программирования</w:t>
      </w:r>
      <w:r w:rsidR="00C05B06" w:rsidRPr="00D962FA">
        <w:rPr>
          <w:rFonts w:ascii="Times New Roman" w:hAnsi="Times New Roman"/>
          <w:sz w:val="28"/>
          <w:szCs w:val="28"/>
        </w:rPr>
        <w:t>.</w:t>
      </w:r>
    </w:p>
    <w:p w14:paraId="38CAC949" w14:textId="04ABFD52" w:rsidR="00C05B06" w:rsidRPr="00D962FA" w:rsidRDefault="00C05B06" w:rsidP="00EC7A0E">
      <w:pPr>
        <w:spacing w:after="0" w:line="240" w:lineRule="auto"/>
        <w:ind w:firstLine="709"/>
        <w:jc w:val="both"/>
        <w:rPr>
          <w:rFonts w:ascii="Times New Roman" w:hAnsi="Times New Roman"/>
          <w:sz w:val="28"/>
          <w:szCs w:val="28"/>
        </w:rPr>
      </w:pPr>
      <w:r w:rsidRPr="00D962FA">
        <w:rPr>
          <w:rFonts w:ascii="Times New Roman" w:hAnsi="Times New Roman"/>
          <w:sz w:val="28"/>
          <w:szCs w:val="28"/>
        </w:rPr>
        <w:t xml:space="preserve">Если изучение правил языка программирования не представляет трудностей, то научиться программировать, а именно развивать логику, необходимую для решения проблемы, большинству людей сложно. </w:t>
      </w:r>
      <w:r w:rsidR="00260828" w:rsidRPr="00D962FA">
        <w:rPr>
          <w:rFonts w:ascii="Times New Roman" w:hAnsi="Times New Roman"/>
          <w:sz w:val="28"/>
          <w:szCs w:val="28"/>
        </w:rPr>
        <w:t xml:space="preserve">Специалисты-информатики должны иметь развитое логическое мышление – поскольку сам компьютер является высшим воплощением логического мышления </w:t>
      </w:r>
      <w:r w:rsidR="00A67496" w:rsidRPr="00D962FA">
        <w:rPr>
          <w:rFonts w:ascii="Times New Roman" w:hAnsi="Times New Roman"/>
          <w:sz w:val="28"/>
          <w:szCs w:val="28"/>
        </w:rPr>
        <w:t>[</w:t>
      </w:r>
      <w:r w:rsidR="00EB591E" w:rsidRPr="00D962FA">
        <w:rPr>
          <w:rFonts w:ascii="Times New Roman" w:hAnsi="Times New Roman"/>
          <w:sz w:val="28"/>
          <w:szCs w:val="28"/>
        </w:rPr>
        <w:t>26</w:t>
      </w:r>
      <w:r w:rsidR="00232008" w:rsidRPr="00D962FA">
        <w:rPr>
          <w:rFonts w:ascii="Times New Roman" w:hAnsi="Times New Roman"/>
          <w:sz w:val="28"/>
          <w:szCs w:val="28"/>
        </w:rPr>
        <w:t xml:space="preserve">, с. </w:t>
      </w:r>
      <w:r w:rsidR="00852D32" w:rsidRPr="00D962FA">
        <w:rPr>
          <w:rFonts w:ascii="Times New Roman" w:hAnsi="Times New Roman"/>
          <w:sz w:val="28"/>
          <w:szCs w:val="28"/>
        </w:rPr>
        <w:t>3–144</w:t>
      </w:r>
      <w:r w:rsidR="00260828" w:rsidRPr="00D962FA">
        <w:rPr>
          <w:rFonts w:ascii="Times New Roman" w:hAnsi="Times New Roman"/>
          <w:sz w:val="28"/>
          <w:szCs w:val="28"/>
        </w:rPr>
        <w:t xml:space="preserve">]. </w:t>
      </w:r>
      <w:r w:rsidR="00A429F2" w:rsidRPr="00D962FA">
        <w:rPr>
          <w:rFonts w:ascii="Times New Roman" w:hAnsi="Times New Roman"/>
          <w:sz w:val="28"/>
          <w:szCs w:val="28"/>
        </w:rPr>
        <w:t>То есть с</w:t>
      </w:r>
      <w:r w:rsidRPr="00D962FA">
        <w:rPr>
          <w:rFonts w:ascii="Times New Roman" w:hAnsi="Times New Roman"/>
          <w:sz w:val="28"/>
          <w:szCs w:val="28"/>
        </w:rPr>
        <w:t xml:space="preserve">туденты, занимающиеся разработкой приложений для обработки данных, должны научиться «думать, как компьютер». Они должны </w:t>
      </w:r>
      <w:r w:rsidR="002B6C46" w:rsidRPr="00D962FA">
        <w:rPr>
          <w:rFonts w:ascii="Times New Roman" w:hAnsi="Times New Roman"/>
          <w:sz w:val="28"/>
          <w:szCs w:val="28"/>
        </w:rPr>
        <w:t>отказаться от усложненных мыслительных процессов, к которым они привыкли в повседневной жизни, и научиться в упрощенной форме объяснять компьютеру, что именно нужно делать, шаг за шагом</w:t>
      </w:r>
      <w:r w:rsidR="00530CDC" w:rsidRPr="00D962FA">
        <w:rPr>
          <w:rFonts w:ascii="Times New Roman" w:hAnsi="Times New Roman"/>
          <w:sz w:val="28"/>
          <w:szCs w:val="28"/>
        </w:rPr>
        <w:t>, то есть студенты должны уметь мыслить логически</w:t>
      </w:r>
      <w:r w:rsidRPr="00D962FA">
        <w:rPr>
          <w:rFonts w:ascii="Times New Roman" w:hAnsi="Times New Roman"/>
          <w:sz w:val="28"/>
          <w:szCs w:val="28"/>
        </w:rPr>
        <w:t xml:space="preserve"> </w:t>
      </w:r>
      <w:r w:rsidR="00A67496" w:rsidRPr="00D962FA">
        <w:rPr>
          <w:rFonts w:ascii="Times New Roman" w:hAnsi="Times New Roman"/>
          <w:sz w:val="28"/>
          <w:szCs w:val="28"/>
        </w:rPr>
        <w:t>[</w:t>
      </w:r>
      <w:r w:rsidR="00EB591E" w:rsidRPr="00D962FA">
        <w:rPr>
          <w:rFonts w:ascii="Times New Roman" w:hAnsi="Times New Roman"/>
          <w:sz w:val="28"/>
          <w:szCs w:val="28"/>
        </w:rPr>
        <w:t>9</w:t>
      </w:r>
      <w:r w:rsidR="00232008" w:rsidRPr="00D962FA">
        <w:rPr>
          <w:rFonts w:ascii="Times New Roman" w:hAnsi="Times New Roman"/>
          <w:sz w:val="28"/>
          <w:szCs w:val="28"/>
        </w:rPr>
        <w:t xml:space="preserve">, р. </w:t>
      </w:r>
      <w:r w:rsidR="00852D32" w:rsidRPr="00D962FA">
        <w:rPr>
          <w:rFonts w:ascii="Times New Roman" w:hAnsi="Times New Roman"/>
          <w:sz w:val="28"/>
          <w:szCs w:val="28"/>
        </w:rPr>
        <w:t>2–7</w:t>
      </w:r>
      <w:r w:rsidRPr="00D962FA">
        <w:rPr>
          <w:rFonts w:ascii="Times New Roman" w:hAnsi="Times New Roman"/>
          <w:sz w:val="28"/>
          <w:szCs w:val="28"/>
        </w:rPr>
        <w:t>].</w:t>
      </w:r>
    </w:p>
    <w:p w14:paraId="42DA2B06" w14:textId="77777777" w:rsidR="00B3257D" w:rsidRPr="00D962FA" w:rsidRDefault="00B3257D" w:rsidP="00441E9C">
      <w:pPr>
        <w:spacing w:after="0" w:line="240" w:lineRule="auto"/>
        <w:ind w:firstLine="709"/>
        <w:jc w:val="both"/>
        <w:rPr>
          <w:rFonts w:ascii="Times New Roman" w:hAnsi="Times New Roman"/>
          <w:sz w:val="28"/>
          <w:szCs w:val="28"/>
        </w:rPr>
      </w:pPr>
      <w:r w:rsidRPr="00D962FA">
        <w:rPr>
          <w:rFonts w:ascii="Times New Roman" w:hAnsi="Times New Roman"/>
          <w:sz w:val="28"/>
          <w:szCs w:val="28"/>
        </w:rPr>
        <w:t>Для того чтобы понять, что л</w:t>
      </w:r>
      <w:r w:rsidR="00E00AF2" w:rsidRPr="00D962FA">
        <w:rPr>
          <w:rFonts w:ascii="Times New Roman" w:hAnsi="Times New Roman"/>
          <w:sz w:val="28"/>
          <w:szCs w:val="28"/>
        </w:rPr>
        <w:t xml:space="preserve">огическое мышление и программирование </w:t>
      </w:r>
      <w:r w:rsidR="00441B50" w:rsidRPr="00D962FA">
        <w:rPr>
          <w:rFonts w:ascii="Times New Roman" w:hAnsi="Times New Roman"/>
          <w:sz w:val="28"/>
          <w:szCs w:val="28"/>
        </w:rPr>
        <w:t>должны рассматриваться как взаимосвязанные процессы</w:t>
      </w:r>
      <w:r w:rsidRPr="00D962FA">
        <w:rPr>
          <w:rFonts w:ascii="Times New Roman" w:hAnsi="Times New Roman"/>
          <w:sz w:val="28"/>
          <w:szCs w:val="28"/>
        </w:rPr>
        <w:t xml:space="preserve"> нужно провести структурный анализ процесса программирования, то есть рассмотреть определения понятия «программирование» и определить его составные компоненты</w:t>
      </w:r>
      <w:r w:rsidR="00E00AF2" w:rsidRPr="00D962FA">
        <w:rPr>
          <w:rFonts w:ascii="Times New Roman" w:hAnsi="Times New Roman"/>
          <w:sz w:val="28"/>
          <w:szCs w:val="28"/>
        </w:rPr>
        <w:t xml:space="preserve">. </w:t>
      </w:r>
    </w:p>
    <w:p w14:paraId="16EE9A1C" w14:textId="796FF341" w:rsidR="00441E9C" w:rsidRPr="00D962FA" w:rsidRDefault="003C5A57" w:rsidP="00EC7A0E">
      <w:pPr>
        <w:spacing w:after="0" w:line="240" w:lineRule="auto"/>
        <w:ind w:firstLine="709"/>
        <w:jc w:val="both"/>
        <w:rPr>
          <w:rFonts w:ascii="Times New Roman" w:hAnsi="Times New Roman"/>
          <w:sz w:val="28"/>
          <w:szCs w:val="28"/>
        </w:rPr>
      </w:pPr>
      <w:r w:rsidRPr="00D962FA">
        <w:rPr>
          <w:rFonts w:ascii="Times New Roman" w:hAnsi="Times New Roman"/>
          <w:sz w:val="28"/>
          <w:szCs w:val="28"/>
        </w:rPr>
        <w:t>Рассмотрим эволюцию п</w:t>
      </w:r>
      <w:r w:rsidR="00441B50" w:rsidRPr="00D962FA">
        <w:rPr>
          <w:rFonts w:ascii="Times New Roman" w:hAnsi="Times New Roman"/>
          <w:sz w:val="28"/>
          <w:szCs w:val="28"/>
        </w:rPr>
        <w:t>оняти</w:t>
      </w:r>
      <w:r w:rsidRPr="00D962FA">
        <w:rPr>
          <w:rFonts w:ascii="Times New Roman" w:hAnsi="Times New Roman"/>
          <w:sz w:val="28"/>
          <w:szCs w:val="28"/>
        </w:rPr>
        <w:t>я</w:t>
      </w:r>
      <w:r w:rsidR="00441B50" w:rsidRPr="00D962FA">
        <w:rPr>
          <w:rFonts w:ascii="Times New Roman" w:hAnsi="Times New Roman"/>
          <w:sz w:val="28"/>
          <w:szCs w:val="28"/>
        </w:rPr>
        <w:t xml:space="preserve"> «программирование»</w:t>
      </w:r>
      <w:r w:rsidRPr="00D962FA">
        <w:rPr>
          <w:rFonts w:ascii="Times New Roman" w:hAnsi="Times New Roman"/>
          <w:sz w:val="28"/>
          <w:szCs w:val="28"/>
        </w:rPr>
        <w:t>, которое</w:t>
      </w:r>
      <w:r w:rsidR="00441B50" w:rsidRPr="00D962FA">
        <w:rPr>
          <w:rFonts w:ascii="Times New Roman" w:hAnsi="Times New Roman"/>
          <w:sz w:val="28"/>
          <w:szCs w:val="28"/>
        </w:rPr>
        <w:t xml:space="preserve"> </w:t>
      </w:r>
      <w:r w:rsidRPr="00D962FA">
        <w:rPr>
          <w:rFonts w:ascii="Times New Roman" w:hAnsi="Times New Roman"/>
          <w:sz w:val="28"/>
          <w:szCs w:val="28"/>
        </w:rPr>
        <w:t xml:space="preserve">претерпевало изменения </w:t>
      </w:r>
      <w:r w:rsidR="00441B50" w:rsidRPr="00D962FA">
        <w:rPr>
          <w:rFonts w:ascii="Times New Roman" w:hAnsi="Times New Roman"/>
          <w:sz w:val="28"/>
          <w:szCs w:val="28"/>
        </w:rPr>
        <w:t>п</w:t>
      </w:r>
      <w:r w:rsidR="007B3B98" w:rsidRPr="00D962FA">
        <w:rPr>
          <w:rFonts w:ascii="Times New Roman" w:hAnsi="Times New Roman"/>
          <w:sz w:val="28"/>
          <w:szCs w:val="28"/>
        </w:rPr>
        <w:t xml:space="preserve">о мере развития науки информатики и информационных технологий </w:t>
      </w:r>
      <w:r w:rsidR="00A67496" w:rsidRPr="00D962FA">
        <w:rPr>
          <w:rFonts w:ascii="Times New Roman" w:hAnsi="Times New Roman"/>
          <w:sz w:val="28"/>
          <w:szCs w:val="28"/>
        </w:rPr>
        <w:t>[</w:t>
      </w:r>
      <w:bookmarkStart w:id="46" w:name="_Ref182001131"/>
      <w:r w:rsidR="00EB591E" w:rsidRPr="00D962FA">
        <w:rPr>
          <w:rFonts w:ascii="Times New Roman" w:hAnsi="Times New Roman"/>
          <w:sz w:val="28"/>
          <w:szCs w:val="28"/>
        </w:rPr>
        <w:t>2</w:t>
      </w:r>
      <w:r w:rsidR="00232008" w:rsidRPr="00D962FA">
        <w:rPr>
          <w:rFonts w:ascii="Times New Roman" w:hAnsi="Times New Roman"/>
          <w:sz w:val="28"/>
          <w:szCs w:val="28"/>
        </w:rPr>
        <w:t>8</w:t>
      </w:r>
      <w:r w:rsidR="00EB591E" w:rsidRPr="00D962FA">
        <w:rPr>
          <w:rFonts w:ascii="Times New Roman" w:hAnsi="Times New Roman"/>
          <w:sz w:val="28"/>
          <w:szCs w:val="28"/>
        </w:rPr>
        <w:t>8</w:t>
      </w:r>
      <w:bookmarkEnd w:id="46"/>
      <w:r w:rsidR="0045198D" w:rsidRPr="00D962FA">
        <w:rPr>
          <w:rFonts w:ascii="Times New Roman" w:hAnsi="Times New Roman"/>
          <w:sz w:val="28"/>
          <w:szCs w:val="28"/>
        </w:rPr>
        <w:t>]</w:t>
      </w:r>
      <w:r w:rsidR="00F73B26" w:rsidRPr="00D962FA">
        <w:rPr>
          <w:rFonts w:ascii="Times New Roman" w:hAnsi="Times New Roman"/>
          <w:sz w:val="28"/>
          <w:szCs w:val="28"/>
        </w:rPr>
        <w:t xml:space="preserve">. </w:t>
      </w:r>
      <w:r w:rsidR="00FA5BFA" w:rsidRPr="00D962FA">
        <w:rPr>
          <w:rFonts w:ascii="Times New Roman" w:hAnsi="Times New Roman"/>
          <w:sz w:val="28"/>
          <w:szCs w:val="28"/>
        </w:rPr>
        <w:t>Р</w:t>
      </w:r>
      <w:r w:rsidR="00441E9C" w:rsidRPr="00D962FA">
        <w:rPr>
          <w:rFonts w:ascii="Times New Roman" w:hAnsi="Times New Roman"/>
          <w:sz w:val="28"/>
          <w:szCs w:val="28"/>
        </w:rPr>
        <w:t>анн</w:t>
      </w:r>
      <w:r w:rsidR="00FA5BFA" w:rsidRPr="00D962FA">
        <w:rPr>
          <w:rFonts w:ascii="Times New Roman" w:hAnsi="Times New Roman"/>
          <w:sz w:val="28"/>
          <w:szCs w:val="28"/>
        </w:rPr>
        <w:t>и</w:t>
      </w:r>
      <w:r w:rsidR="00441E9C" w:rsidRPr="00D962FA">
        <w:rPr>
          <w:rFonts w:ascii="Times New Roman" w:hAnsi="Times New Roman"/>
          <w:sz w:val="28"/>
          <w:szCs w:val="28"/>
        </w:rPr>
        <w:t>е определени</w:t>
      </w:r>
      <w:r w:rsidR="00FA5BFA" w:rsidRPr="00D962FA">
        <w:rPr>
          <w:rFonts w:ascii="Times New Roman" w:hAnsi="Times New Roman"/>
          <w:sz w:val="28"/>
          <w:szCs w:val="28"/>
        </w:rPr>
        <w:t>я</w:t>
      </w:r>
      <w:r w:rsidR="00441E9C" w:rsidRPr="00D962FA">
        <w:rPr>
          <w:rFonts w:ascii="Times New Roman" w:hAnsi="Times New Roman"/>
          <w:sz w:val="28"/>
          <w:szCs w:val="28"/>
        </w:rPr>
        <w:t xml:space="preserve"> </w:t>
      </w:r>
      <w:r w:rsidR="00E00AF2" w:rsidRPr="00D962FA">
        <w:rPr>
          <w:rFonts w:ascii="Times New Roman" w:hAnsi="Times New Roman"/>
          <w:sz w:val="28"/>
          <w:szCs w:val="28"/>
        </w:rPr>
        <w:t>«</w:t>
      </w:r>
      <w:r w:rsidR="00441E9C" w:rsidRPr="00D962FA">
        <w:rPr>
          <w:rFonts w:ascii="Times New Roman" w:hAnsi="Times New Roman"/>
          <w:sz w:val="28"/>
          <w:szCs w:val="28"/>
        </w:rPr>
        <w:t>программирования</w:t>
      </w:r>
      <w:r w:rsidR="00E00AF2" w:rsidRPr="00D962FA">
        <w:rPr>
          <w:rFonts w:ascii="Times New Roman" w:hAnsi="Times New Roman"/>
          <w:sz w:val="28"/>
          <w:szCs w:val="28"/>
        </w:rPr>
        <w:t>»</w:t>
      </w:r>
      <w:r w:rsidR="00441E9C" w:rsidRPr="00D962FA">
        <w:rPr>
          <w:rFonts w:ascii="Times New Roman" w:hAnsi="Times New Roman"/>
          <w:sz w:val="28"/>
          <w:szCs w:val="28"/>
        </w:rPr>
        <w:t xml:space="preserve"> </w:t>
      </w:r>
      <w:r w:rsidR="00043D25" w:rsidRPr="00D962FA">
        <w:rPr>
          <w:rFonts w:ascii="Times New Roman" w:hAnsi="Times New Roman"/>
          <w:sz w:val="28"/>
          <w:szCs w:val="28"/>
        </w:rPr>
        <w:t>отражал</w:t>
      </w:r>
      <w:r w:rsidR="00FA5BFA" w:rsidRPr="00D962FA">
        <w:rPr>
          <w:rFonts w:ascii="Times New Roman" w:hAnsi="Times New Roman"/>
          <w:sz w:val="28"/>
          <w:szCs w:val="28"/>
        </w:rPr>
        <w:t>и</w:t>
      </w:r>
      <w:r w:rsidR="00043D25" w:rsidRPr="00D962FA">
        <w:rPr>
          <w:rFonts w:ascii="Times New Roman" w:hAnsi="Times New Roman"/>
          <w:sz w:val="28"/>
          <w:szCs w:val="28"/>
        </w:rPr>
        <w:t xml:space="preserve"> </w:t>
      </w:r>
      <w:r w:rsidR="009C7255" w:rsidRPr="00D962FA">
        <w:rPr>
          <w:rFonts w:ascii="Times New Roman" w:hAnsi="Times New Roman"/>
          <w:sz w:val="28"/>
          <w:szCs w:val="28"/>
        </w:rPr>
        <w:t xml:space="preserve">объективную </w:t>
      </w:r>
      <w:r w:rsidR="00043D25" w:rsidRPr="00D962FA">
        <w:rPr>
          <w:rFonts w:ascii="Times New Roman" w:hAnsi="Times New Roman"/>
          <w:sz w:val="28"/>
          <w:szCs w:val="28"/>
        </w:rPr>
        <w:t>суть одной из содержательных линий информатики</w:t>
      </w:r>
      <w:r w:rsidR="00441B50" w:rsidRPr="00D962FA">
        <w:rPr>
          <w:rFonts w:ascii="Times New Roman" w:hAnsi="Times New Roman"/>
          <w:sz w:val="28"/>
          <w:szCs w:val="28"/>
        </w:rPr>
        <w:t xml:space="preserve">, связанной с алгоритмизацией, </w:t>
      </w:r>
      <w:r w:rsidR="0045198D" w:rsidRPr="00D962FA">
        <w:rPr>
          <w:rFonts w:ascii="Times New Roman" w:hAnsi="Times New Roman"/>
          <w:sz w:val="28"/>
          <w:szCs w:val="28"/>
        </w:rPr>
        <w:t xml:space="preserve">и </w:t>
      </w:r>
      <w:r w:rsidR="00441E9C" w:rsidRPr="00D962FA">
        <w:rPr>
          <w:rFonts w:ascii="Times New Roman" w:hAnsi="Times New Roman"/>
          <w:sz w:val="28"/>
          <w:szCs w:val="28"/>
        </w:rPr>
        <w:t>был</w:t>
      </w:r>
      <w:r w:rsidR="00FA5BFA" w:rsidRPr="00D962FA">
        <w:rPr>
          <w:rFonts w:ascii="Times New Roman" w:hAnsi="Times New Roman"/>
          <w:sz w:val="28"/>
          <w:szCs w:val="28"/>
        </w:rPr>
        <w:t>и</w:t>
      </w:r>
      <w:r w:rsidR="00441E9C" w:rsidRPr="00D962FA">
        <w:rPr>
          <w:rFonts w:ascii="Times New Roman" w:hAnsi="Times New Roman"/>
          <w:sz w:val="28"/>
          <w:szCs w:val="28"/>
        </w:rPr>
        <w:t xml:space="preserve"> предложен</w:t>
      </w:r>
      <w:r w:rsidR="00FA5BFA" w:rsidRPr="00D962FA">
        <w:rPr>
          <w:rFonts w:ascii="Times New Roman" w:hAnsi="Times New Roman"/>
          <w:sz w:val="28"/>
          <w:szCs w:val="28"/>
        </w:rPr>
        <w:t>ы</w:t>
      </w:r>
      <w:r w:rsidR="00441E9C" w:rsidRPr="00D962FA">
        <w:rPr>
          <w:rFonts w:ascii="Times New Roman" w:hAnsi="Times New Roman"/>
          <w:sz w:val="28"/>
          <w:szCs w:val="28"/>
        </w:rPr>
        <w:t xml:space="preserve"> компьютерными специалистами-практиками</w:t>
      </w:r>
      <w:r w:rsidR="009C7255" w:rsidRPr="00D962FA">
        <w:rPr>
          <w:rFonts w:ascii="Times New Roman" w:hAnsi="Times New Roman"/>
          <w:sz w:val="28"/>
          <w:szCs w:val="28"/>
        </w:rPr>
        <w:t xml:space="preserve"> (Hartree </w:t>
      </w:r>
      <w:r w:rsidR="0064727E" w:rsidRPr="00D962FA">
        <w:rPr>
          <w:rFonts w:ascii="Times New Roman" w:hAnsi="Times New Roman"/>
          <w:sz w:val="28"/>
          <w:szCs w:val="28"/>
        </w:rPr>
        <w:t xml:space="preserve">в </w:t>
      </w:r>
      <w:r w:rsidR="009C7255" w:rsidRPr="00D962FA">
        <w:rPr>
          <w:rFonts w:ascii="Times New Roman" w:hAnsi="Times New Roman"/>
          <w:sz w:val="28"/>
          <w:szCs w:val="28"/>
        </w:rPr>
        <w:t xml:space="preserve">1950, Wilkes </w:t>
      </w:r>
      <w:r w:rsidR="0064727E" w:rsidRPr="00D962FA">
        <w:rPr>
          <w:rFonts w:ascii="Times New Roman" w:hAnsi="Times New Roman"/>
          <w:sz w:val="28"/>
          <w:szCs w:val="28"/>
        </w:rPr>
        <w:t xml:space="preserve">в </w:t>
      </w:r>
      <w:r w:rsidR="009C7255" w:rsidRPr="00D962FA">
        <w:rPr>
          <w:rFonts w:ascii="Times New Roman" w:hAnsi="Times New Roman"/>
          <w:sz w:val="28"/>
          <w:szCs w:val="28"/>
        </w:rPr>
        <w:t xml:space="preserve">1956). Они </w:t>
      </w:r>
      <w:r w:rsidR="00F73B26" w:rsidRPr="00D962FA">
        <w:rPr>
          <w:rFonts w:ascii="Times New Roman" w:hAnsi="Times New Roman"/>
          <w:sz w:val="28"/>
          <w:szCs w:val="28"/>
        </w:rPr>
        <w:t xml:space="preserve">считали, </w:t>
      </w:r>
      <w:r w:rsidR="00441E9C" w:rsidRPr="00D962FA">
        <w:rPr>
          <w:rFonts w:ascii="Times New Roman" w:hAnsi="Times New Roman"/>
          <w:sz w:val="28"/>
          <w:szCs w:val="28"/>
        </w:rPr>
        <w:t xml:space="preserve">что программирование </w:t>
      </w:r>
      <w:r w:rsidR="00232008" w:rsidRPr="00D962FA">
        <w:rPr>
          <w:rFonts w:ascii="Times New Roman" w:hAnsi="Times New Roman"/>
          <w:sz w:val="28"/>
          <w:szCs w:val="28"/>
        </w:rPr>
        <w:t>‒</w:t>
      </w:r>
      <w:r w:rsidR="00043D25" w:rsidRPr="00D962FA">
        <w:rPr>
          <w:rFonts w:ascii="Times New Roman" w:hAnsi="Times New Roman"/>
          <w:sz w:val="28"/>
          <w:szCs w:val="28"/>
        </w:rPr>
        <w:t xml:space="preserve"> это</w:t>
      </w:r>
      <w:r w:rsidR="00441E9C" w:rsidRPr="00D962FA">
        <w:rPr>
          <w:rFonts w:ascii="Times New Roman" w:hAnsi="Times New Roman"/>
          <w:sz w:val="28"/>
          <w:szCs w:val="28"/>
        </w:rPr>
        <w:t xml:space="preserve"> процесс составления схемы выполнения</w:t>
      </w:r>
      <w:r w:rsidR="00441B50" w:rsidRPr="00D962FA">
        <w:rPr>
          <w:rFonts w:ascii="Times New Roman" w:hAnsi="Times New Roman"/>
          <w:sz w:val="28"/>
          <w:szCs w:val="28"/>
        </w:rPr>
        <w:t xml:space="preserve"> или алгоритма</w:t>
      </w:r>
      <w:r w:rsidR="00441E9C" w:rsidRPr="00D962FA">
        <w:rPr>
          <w:rFonts w:ascii="Times New Roman" w:hAnsi="Times New Roman"/>
          <w:sz w:val="28"/>
          <w:szCs w:val="28"/>
        </w:rPr>
        <w:t xml:space="preserve"> одной последовательности операций, необходимых для выполнения вычислений</w:t>
      </w:r>
      <w:r w:rsidR="0045198D" w:rsidRPr="00D962FA">
        <w:rPr>
          <w:rFonts w:ascii="Times New Roman" w:hAnsi="Times New Roman"/>
          <w:sz w:val="28"/>
          <w:szCs w:val="28"/>
        </w:rPr>
        <w:t xml:space="preserve"> </w:t>
      </w:r>
      <w:r w:rsidR="00A67496" w:rsidRPr="00D962FA">
        <w:rPr>
          <w:rFonts w:ascii="Times New Roman" w:hAnsi="Times New Roman"/>
          <w:sz w:val="28"/>
          <w:szCs w:val="28"/>
        </w:rPr>
        <w:t>[</w:t>
      </w:r>
      <w:r w:rsidR="00EB591E" w:rsidRPr="00D962FA">
        <w:rPr>
          <w:rFonts w:ascii="Times New Roman" w:hAnsi="Times New Roman"/>
          <w:sz w:val="28"/>
          <w:szCs w:val="28"/>
        </w:rPr>
        <w:t>2</w:t>
      </w:r>
      <w:r w:rsidR="00232008" w:rsidRPr="00D962FA">
        <w:rPr>
          <w:rFonts w:ascii="Times New Roman" w:hAnsi="Times New Roman"/>
          <w:sz w:val="28"/>
          <w:szCs w:val="28"/>
        </w:rPr>
        <w:t>8</w:t>
      </w:r>
      <w:r w:rsidR="00EB591E" w:rsidRPr="00D962FA">
        <w:rPr>
          <w:rFonts w:ascii="Times New Roman" w:hAnsi="Times New Roman"/>
          <w:sz w:val="28"/>
          <w:szCs w:val="28"/>
        </w:rPr>
        <w:t>9</w:t>
      </w:r>
      <w:r w:rsidR="0045198D" w:rsidRPr="00D962FA">
        <w:rPr>
          <w:rFonts w:ascii="Times New Roman" w:hAnsi="Times New Roman"/>
          <w:sz w:val="28"/>
          <w:szCs w:val="28"/>
        </w:rPr>
        <w:t>]</w:t>
      </w:r>
      <w:r w:rsidR="00441E9C" w:rsidRPr="00D962FA">
        <w:rPr>
          <w:rFonts w:ascii="Times New Roman" w:hAnsi="Times New Roman"/>
          <w:sz w:val="28"/>
          <w:szCs w:val="28"/>
        </w:rPr>
        <w:t xml:space="preserve">. </w:t>
      </w:r>
      <w:r w:rsidR="00C75885" w:rsidRPr="00D962FA">
        <w:rPr>
          <w:rFonts w:ascii="Times New Roman" w:hAnsi="Times New Roman"/>
          <w:sz w:val="28"/>
          <w:szCs w:val="28"/>
        </w:rPr>
        <w:t xml:space="preserve">Уилкс </w:t>
      </w:r>
      <w:r w:rsidR="0064727E" w:rsidRPr="00D962FA">
        <w:rPr>
          <w:rFonts w:ascii="Times New Roman" w:hAnsi="Times New Roman"/>
          <w:sz w:val="28"/>
          <w:szCs w:val="28"/>
        </w:rPr>
        <w:t xml:space="preserve">в </w:t>
      </w:r>
      <w:r w:rsidR="00C75885" w:rsidRPr="00D962FA">
        <w:rPr>
          <w:rFonts w:ascii="Times New Roman" w:hAnsi="Times New Roman"/>
          <w:sz w:val="28"/>
          <w:szCs w:val="28"/>
        </w:rPr>
        <w:t>1956</w:t>
      </w:r>
      <w:r w:rsidR="0064727E" w:rsidRPr="00D962FA">
        <w:rPr>
          <w:rFonts w:ascii="Times New Roman" w:hAnsi="Times New Roman"/>
          <w:sz w:val="28"/>
          <w:szCs w:val="28"/>
        </w:rPr>
        <w:t xml:space="preserve"> году</w:t>
      </w:r>
      <w:r w:rsidR="00C75885" w:rsidRPr="00D962FA">
        <w:rPr>
          <w:rFonts w:ascii="Times New Roman" w:hAnsi="Times New Roman"/>
          <w:sz w:val="28"/>
          <w:szCs w:val="28"/>
        </w:rPr>
        <w:t xml:space="preserve"> провел различие между программой и другими формами вычислений следующим образом: «Последовательность команд называется программой, и машина выполняет ее автоматически, без вмешательства пользователя» </w:t>
      </w:r>
      <w:r w:rsidR="00A67496" w:rsidRPr="00D962FA">
        <w:rPr>
          <w:rFonts w:ascii="Times New Roman" w:hAnsi="Times New Roman"/>
          <w:sz w:val="28"/>
          <w:szCs w:val="28"/>
        </w:rPr>
        <w:t>[</w:t>
      </w:r>
      <w:r w:rsidR="00232008" w:rsidRPr="00D962FA">
        <w:rPr>
          <w:rFonts w:ascii="Times New Roman" w:hAnsi="Times New Roman"/>
          <w:sz w:val="28"/>
          <w:szCs w:val="28"/>
        </w:rPr>
        <w:t>29</w:t>
      </w:r>
      <w:r w:rsidR="00EB591E" w:rsidRPr="00D962FA">
        <w:rPr>
          <w:rFonts w:ascii="Times New Roman" w:hAnsi="Times New Roman"/>
          <w:sz w:val="28"/>
          <w:szCs w:val="28"/>
        </w:rPr>
        <w:t>0</w:t>
      </w:r>
      <w:r w:rsidR="0064727E" w:rsidRPr="00D962FA">
        <w:rPr>
          <w:rFonts w:ascii="Times New Roman" w:hAnsi="Times New Roman"/>
          <w:sz w:val="28"/>
          <w:szCs w:val="28"/>
        </w:rPr>
        <w:t>]</w:t>
      </w:r>
      <w:r w:rsidR="00C75885" w:rsidRPr="00D962FA">
        <w:rPr>
          <w:rFonts w:ascii="Times New Roman" w:hAnsi="Times New Roman"/>
          <w:sz w:val="28"/>
          <w:szCs w:val="28"/>
        </w:rPr>
        <w:t xml:space="preserve">. </w:t>
      </w:r>
      <w:r w:rsidR="00441E9C" w:rsidRPr="00D962FA">
        <w:rPr>
          <w:rFonts w:ascii="Times New Roman" w:hAnsi="Times New Roman"/>
          <w:sz w:val="28"/>
          <w:szCs w:val="28"/>
        </w:rPr>
        <w:t xml:space="preserve">С развитием языков программирования многие ученые </w:t>
      </w:r>
      <w:r w:rsidR="00131C21" w:rsidRPr="00D962FA">
        <w:rPr>
          <w:rFonts w:ascii="Times New Roman" w:hAnsi="Times New Roman"/>
          <w:sz w:val="28"/>
          <w:szCs w:val="28"/>
        </w:rPr>
        <w:t xml:space="preserve">пришли к выводу о взаимозависимости информатики и математики </w:t>
      </w:r>
      <w:r w:rsidR="00441E9C" w:rsidRPr="00D962FA">
        <w:rPr>
          <w:rFonts w:ascii="Times New Roman" w:hAnsi="Times New Roman"/>
          <w:sz w:val="28"/>
          <w:szCs w:val="28"/>
        </w:rPr>
        <w:t xml:space="preserve">и утверждали, что программирование </w:t>
      </w:r>
      <w:r w:rsidR="00232008" w:rsidRPr="00D962FA">
        <w:rPr>
          <w:rFonts w:ascii="Times New Roman" w:hAnsi="Times New Roman"/>
          <w:sz w:val="28"/>
          <w:szCs w:val="28"/>
        </w:rPr>
        <w:t>‒</w:t>
      </w:r>
      <w:r w:rsidR="00131C21" w:rsidRPr="00D962FA">
        <w:rPr>
          <w:rFonts w:ascii="Times New Roman" w:hAnsi="Times New Roman"/>
          <w:sz w:val="28"/>
          <w:szCs w:val="28"/>
        </w:rPr>
        <w:t xml:space="preserve"> это </w:t>
      </w:r>
      <w:r w:rsidR="00441E9C" w:rsidRPr="00D962FA">
        <w:rPr>
          <w:rFonts w:ascii="Times New Roman" w:hAnsi="Times New Roman"/>
          <w:sz w:val="28"/>
          <w:szCs w:val="28"/>
        </w:rPr>
        <w:t xml:space="preserve">перевод человеческого языка в компьютерный с целью решения математических задач </w:t>
      </w:r>
      <w:r w:rsidR="00131C21" w:rsidRPr="00D962FA">
        <w:rPr>
          <w:rFonts w:ascii="Times New Roman" w:hAnsi="Times New Roman"/>
          <w:sz w:val="28"/>
          <w:szCs w:val="28"/>
        </w:rPr>
        <w:t>с помощью определенной среды программирования</w:t>
      </w:r>
      <w:r w:rsidR="00C75885" w:rsidRPr="00D962FA">
        <w:rPr>
          <w:rFonts w:ascii="Times New Roman" w:hAnsi="Times New Roman"/>
          <w:sz w:val="28"/>
          <w:szCs w:val="28"/>
        </w:rPr>
        <w:t xml:space="preserve"> (McCracken 1957)</w:t>
      </w:r>
      <w:r w:rsidR="00E00AF2" w:rsidRPr="00D962FA">
        <w:rPr>
          <w:rFonts w:ascii="Times New Roman" w:hAnsi="Times New Roman"/>
          <w:sz w:val="28"/>
          <w:szCs w:val="28"/>
        </w:rPr>
        <w:t xml:space="preserve"> </w:t>
      </w:r>
      <w:r w:rsidR="00A67496" w:rsidRPr="00D962FA">
        <w:rPr>
          <w:rFonts w:ascii="Times New Roman" w:hAnsi="Times New Roman"/>
          <w:sz w:val="28"/>
          <w:szCs w:val="28"/>
        </w:rPr>
        <w:t>[</w:t>
      </w:r>
      <w:r w:rsidR="00232008" w:rsidRPr="00D962FA">
        <w:rPr>
          <w:rFonts w:ascii="Times New Roman" w:hAnsi="Times New Roman"/>
          <w:sz w:val="28"/>
          <w:szCs w:val="28"/>
        </w:rPr>
        <w:t>29</w:t>
      </w:r>
      <w:r w:rsidR="00EB591E" w:rsidRPr="00D962FA">
        <w:rPr>
          <w:rFonts w:ascii="Times New Roman" w:hAnsi="Times New Roman"/>
          <w:sz w:val="28"/>
          <w:szCs w:val="28"/>
        </w:rPr>
        <w:t>1-</w:t>
      </w:r>
      <w:r w:rsidR="00232008" w:rsidRPr="00D962FA">
        <w:rPr>
          <w:rFonts w:ascii="Times New Roman" w:hAnsi="Times New Roman"/>
          <w:sz w:val="28"/>
          <w:szCs w:val="28"/>
        </w:rPr>
        <w:t>29</w:t>
      </w:r>
      <w:r w:rsidR="00EB591E" w:rsidRPr="00D962FA">
        <w:rPr>
          <w:rFonts w:ascii="Times New Roman" w:hAnsi="Times New Roman"/>
          <w:sz w:val="28"/>
          <w:szCs w:val="28"/>
        </w:rPr>
        <w:t>3</w:t>
      </w:r>
      <w:r w:rsidR="00E00AF2" w:rsidRPr="00D962FA">
        <w:rPr>
          <w:rFonts w:ascii="Times New Roman" w:hAnsi="Times New Roman"/>
          <w:sz w:val="28"/>
          <w:szCs w:val="28"/>
        </w:rPr>
        <w:t>]</w:t>
      </w:r>
      <w:r w:rsidR="00441E9C" w:rsidRPr="00D962FA">
        <w:rPr>
          <w:rFonts w:ascii="Times New Roman" w:hAnsi="Times New Roman"/>
          <w:sz w:val="28"/>
          <w:szCs w:val="28"/>
        </w:rPr>
        <w:t>.</w:t>
      </w:r>
      <w:r w:rsidR="007B3B98" w:rsidRPr="00D962FA">
        <w:rPr>
          <w:rFonts w:ascii="Times New Roman" w:hAnsi="Times New Roman"/>
          <w:sz w:val="28"/>
          <w:szCs w:val="28"/>
        </w:rPr>
        <w:t xml:space="preserve"> </w:t>
      </w:r>
      <w:r w:rsidR="00B946BB" w:rsidRPr="00D962FA">
        <w:rPr>
          <w:rFonts w:ascii="Times New Roman" w:hAnsi="Times New Roman"/>
          <w:sz w:val="28"/>
          <w:szCs w:val="28"/>
        </w:rPr>
        <w:t xml:space="preserve">Wrubel определяет «программу как последовательность базовых операций, а процесс ее подготовки </w:t>
      </w:r>
      <w:r w:rsidR="00036C21" w:rsidRPr="00D962FA">
        <w:rPr>
          <w:rFonts w:ascii="Times New Roman" w:hAnsi="Times New Roman"/>
          <w:sz w:val="28"/>
          <w:szCs w:val="28"/>
        </w:rPr>
        <w:t>‒</w:t>
      </w:r>
      <w:r w:rsidR="00B946BB" w:rsidRPr="00D962FA">
        <w:rPr>
          <w:rFonts w:ascii="Times New Roman" w:hAnsi="Times New Roman"/>
          <w:sz w:val="28"/>
          <w:szCs w:val="28"/>
        </w:rPr>
        <w:t xml:space="preserve"> программированием»</w:t>
      </w:r>
      <w:r w:rsidR="00EC30B3" w:rsidRPr="00D962FA">
        <w:rPr>
          <w:rFonts w:ascii="Times New Roman" w:hAnsi="Times New Roman"/>
          <w:sz w:val="28"/>
          <w:szCs w:val="28"/>
        </w:rPr>
        <w:t xml:space="preserve"> </w:t>
      </w:r>
      <w:r w:rsidR="00A67496" w:rsidRPr="00D962FA">
        <w:rPr>
          <w:rFonts w:ascii="Times New Roman" w:hAnsi="Times New Roman"/>
          <w:sz w:val="28"/>
          <w:szCs w:val="28"/>
        </w:rPr>
        <w:t>[</w:t>
      </w:r>
      <w:r w:rsidR="00232008" w:rsidRPr="00D962FA">
        <w:rPr>
          <w:rFonts w:ascii="Times New Roman" w:hAnsi="Times New Roman"/>
          <w:sz w:val="28"/>
          <w:szCs w:val="28"/>
        </w:rPr>
        <w:t>29</w:t>
      </w:r>
      <w:r w:rsidR="00EB591E" w:rsidRPr="00D962FA">
        <w:rPr>
          <w:rFonts w:ascii="Times New Roman" w:hAnsi="Times New Roman"/>
          <w:sz w:val="28"/>
          <w:szCs w:val="28"/>
        </w:rPr>
        <w:t>4</w:t>
      </w:r>
      <w:r w:rsidR="00EC30B3" w:rsidRPr="00D962FA">
        <w:rPr>
          <w:rFonts w:ascii="Times New Roman" w:hAnsi="Times New Roman"/>
          <w:sz w:val="28"/>
          <w:szCs w:val="28"/>
        </w:rPr>
        <w:t>]</w:t>
      </w:r>
      <w:r w:rsidR="00B946BB" w:rsidRPr="00D962FA">
        <w:rPr>
          <w:rFonts w:ascii="Times New Roman" w:hAnsi="Times New Roman"/>
          <w:sz w:val="28"/>
          <w:szCs w:val="28"/>
        </w:rPr>
        <w:t xml:space="preserve">. </w:t>
      </w:r>
      <w:r w:rsidR="007B3B98" w:rsidRPr="00D962FA">
        <w:rPr>
          <w:rFonts w:ascii="Times New Roman" w:hAnsi="Times New Roman"/>
          <w:sz w:val="28"/>
          <w:szCs w:val="28"/>
        </w:rPr>
        <w:t>В</w:t>
      </w:r>
      <w:r w:rsidR="00131C21" w:rsidRPr="00D962FA">
        <w:rPr>
          <w:rFonts w:ascii="Times New Roman" w:hAnsi="Times New Roman"/>
          <w:sz w:val="28"/>
          <w:szCs w:val="28"/>
        </w:rPr>
        <w:t xml:space="preserve"> результате </w:t>
      </w:r>
      <w:r w:rsidR="00441E9C" w:rsidRPr="00D962FA">
        <w:rPr>
          <w:rFonts w:ascii="Times New Roman" w:hAnsi="Times New Roman"/>
          <w:sz w:val="28"/>
          <w:szCs w:val="28"/>
        </w:rPr>
        <w:t>интеграци</w:t>
      </w:r>
      <w:r w:rsidR="00131C21" w:rsidRPr="00D962FA">
        <w:rPr>
          <w:rFonts w:ascii="Times New Roman" w:hAnsi="Times New Roman"/>
          <w:sz w:val="28"/>
          <w:szCs w:val="28"/>
        </w:rPr>
        <w:t xml:space="preserve">и </w:t>
      </w:r>
      <w:r w:rsidR="00441E9C" w:rsidRPr="00D962FA">
        <w:rPr>
          <w:rFonts w:ascii="Times New Roman" w:hAnsi="Times New Roman"/>
          <w:sz w:val="28"/>
          <w:szCs w:val="28"/>
        </w:rPr>
        <w:t xml:space="preserve">информатики с математикой утверждалось, что программирование </w:t>
      </w:r>
      <w:r w:rsidR="00036C21" w:rsidRPr="00D962FA">
        <w:rPr>
          <w:rFonts w:ascii="Times New Roman" w:hAnsi="Times New Roman"/>
          <w:sz w:val="28"/>
          <w:szCs w:val="28"/>
        </w:rPr>
        <w:t>‒</w:t>
      </w:r>
      <w:r w:rsidR="006C5849" w:rsidRPr="00D962FA">
        <w:rPr>
          <w:rFonts w:ascii="Times New Roman" w:hAnsi="Times New Roman"/>
          <w:sz w:val="28"/>
          <w:szCs w:val="28"/>
        </w:rPr>
        <w:t xml:space="preserve"> это</w:t>
      </w:r>
      <w:r w:rsidR="00441E9C" w:rsidRPr="00D962FA">
        <w:rPr>
          <w:rFonts w:ascii="Times New Roman" w:hAnsi="Times New Roman"/>
          <w:sz w:val="28"/>
          <w:szCs w:val="28"/>
        </w:rPr>
        <w:t xml:space="preserve"> основной процесс точного поиска математических формул для нахождения решений </w:t>
      </w:r>
      <w:r w:rsidR="00131C21" w:rsidRPr="00D962FA">
        <w:rPr>
          <w:rFonts w:ascii="Times New Roman" w:hAnsi="Times New Roman"/>
          <w:sz w:val="28"/>
          <w:szCs w:val="28"/>
        </w:rPr>
        <w:t xml:space="preserve">задач </w:t>
      </w:r>
      <w:r w:rsidR="00441E9C" w:rsidRPr="00D962FA">
        <w:rPr>
          <w:rFonts w:ascii="Times New Roman" w:hAnsi="Times New Roman"/>
          <w:sz w:val="28"/>
          <w:szCs w:val="28"/>
        </w:rPr>
        <w:t xml:space="preserve">и </w:t>
      </w:r>
      <w:r w:rsidR="00131C21" w:rsidRPr="00D962FA">
        <w:rPr>
          <w:rFonts w:ascii="Times New Roman" w:hAnsi="Times New Roman"/>
          <w:sz w:val="28"/>
          <w:szCs w:val="28"/>
        </w:rPr>
        <w:t>их записи</w:t>
      </w:r>
      <w:r w:rsidR="00441E9C" w:rsidRPr="00D962FA">
        <w:rPr>
          <w:rFonts w:ascii="Times New Roman" w:hAnsi="Times New Roman"/>
          <w:sz w:val="28"/>
          <w:szCs w:val="28"/>
        </w:rPr>
        <w:t xml:space="preserve"> с помощью </w:t>
      </w:r>
      <w:r w:rsidR="007B3B98" w:rsidRPr="00D962FA">
        <w:rPr>
          <w:rFonts w:ascii="Times New Roman" w:hAnsi="Times New Roman"/>
          <w:sz w:val="28"/>
          <w:szCs w:val="28"/>
        </w:rPr>
        <w:t xml:space="preserve">знаков и символов </w:t>
      </w:r>
      <w:r w:rsidR="00441E9C" w:rsidRPr="00D962FA">
        <w:rPr>
          <w:rFonts w:ascii="Times New Roman" w:hAnsi="Times New Roman"/>
          <w:sz w:val="28"/>
          <w:szCs w:val="28"/>
        </w:rPr>
        <w:t xml:space="preserve">компьютерно-ориентированных языков </w:t>
      </w:r>
      <w:r w:rsidR="00A67496" w:rsidRPr="00D962FA">
        <w:rPr>
          <w:rFonts w:ascii="Times New Roman" w:hAnsi="Times New Roman"/>
          <w:sz w:val="28"/>
          <w:szCs w:val="28"/>
        </w:rPr>
        <w:t>[</w:t>
      </w:r>
      <w:r w:rsidR="00232008" w:rsidRPr="00D962FA">
        <w:rPr>
          <w:rFonts w:ascii="Times New Roman" w:hAnsi="Times New Roman"/>
          <w:sz w:val="28"/>
          <w:szCs w:val="28"/>
        </w:rPr>
        <w:t>295</w:t>
      </w:r>
      <w:r w:rsidR="004E678F" w:rsidRPr="00D962FA">
        <w:rPr>
          <w:rFonts w:ascii="Times New Roman" w:hAnsi="Times New Roman"/>
          <w:sz w:val="28"/>
          <w:szCs w:val="28"/>
        </w:rPr>
        <w:t xml:space="preserve">, </w:t>
      </w:r>
      <w:r w:rsidR="00232008" w:rsidRPr="00D962FA">
        <w:rPr>
          <w:rFonts w:ascii="Times New Roman" w:hAnsi="Times New Roman"/>
          <w:sz w:val="28"/>
          <w:szCs w:val="28"/>
        </w:rPr>
        <w:t>296</w:t>
      </w:r>
      <w:r w:rsidR="00D55FB4" w:rsidRPr="00D962FA">
        <w:rPr>
          <w:rFonts w:ascii="Times New Roman" w:hAnsi="Times New Roman"/>
          <w:sz w:val="28"/>
          <w:szCs w:val="28"/>
        </w:rPr>
        <w:t>]</w:t>
      </w:r>
      <w:r w:rsidR="00A1616F" w:rsidRPr="00D962FA">
        <w:rPr>
          <w:rFonts w:ascii="Times New Roman" w:hAnsi="Times New Roman"/>
          <w:sz w:val="28"/>
          <w:szCs w:val="28"/>
        </w:rPr>
        <w:t>.</w:t>
      </w:r>
      <w:r w:rsidR="00D55FB4" w:rsidRPr="00D962FA">
        <w:rPr>
          <w:rFonts w:ascii="Times New Roman" w:hAnsi="Times New Roman"/>
          <w:sz w:val="28"/>
          <w:szCs w:val="28"/>
        </w:rPr>
        <w:t xml:space="preserve"> </w:t>
      </w:r>
      <w:r w:rsidR="00B946BB" w:rsidRPr="00D962FA">
        <w:rPr>
          <w:rFonts w:ascii="Times New Roman" w:hAnsi="Times New Roman"/>
          <w:sz w:val="28"/>
          <w:szCs w:val="28"/>
        </w:rPr>
        <w:t xml:space="preserve">Renumol V. считает </w:t>
      </w:r>
      <w:r w:rsidR="000D5B57" w:rsidRPr="00D962FA">
        <w:rPr>
          <w:rFonts w:ascii="Times New Roman" w:hAnsi="Times New Roman"/>
          <w:sz w:val="28"/>
          <w:szCs w:val="28"/>
        </w:rPr>
        <w:t>программирование процесс</w:t>
      </w:r>
      <w:r w:rsidR="00B946BB" w:rsidRPr="00D962FA">
        <w:rPr>
          <w:rFonts w:ascii="Times New Roman" w:hAnsi="Times New Roman"/>
          <w:sz w:val="28"/>
          <w:szCs w:val="28"/>
        </w:rPr>
        <w:t>ом</w:t>
      </w:r>
      <w:r w:rsidR="000D5B57" w:rsidRPr="00D962FA">
        <w:rPr>
          <w:rFonts w:ascii="Times New Roman" w:hAnsi="Times New Roman"/>
          <w:sz w:val="28"/>
          <w:szCs w:val="28"/>
        </w:rPr>
        <w:t xml:space="preserve"> написания, тестирования и отладки компьютерных программ с использованием разных языков программирования </w:t>
      </w:r>
      <w:r w:rsidR="00A67496" w:rsidRPr="00D962FA">
        <w:rPr>
          <w:rFonts w:ascii="Times New Roman" w:hAnsi="Times New Roman"/>
          <w:sz w:val="28"/>
          <w:szCs w:val="28"/>
        </w:rPr>
        <w:t>[</w:t>
      </w:r>
      <w:bookmarkStart w:id="47" w:name="_Ref182001107"/>
      <w:r w:rsidR="00232008" w:rsidRPr="00D962FA">
        <w:rPr>
          <w:rFonts w:ascii="Times New Roman" w:hAnsi="Times New Roman"/>
          <w:sz w:val="28"/>
          <w:szCs w:val="28"/>
        </w:rPr>
        <w:t>297</w:t>
      </w:r>
      <w:bookmarkEnd w:id="47"/>
      <w:r w:rsidR="000D5B57" w:rsidRPr="00D962FA">
        <w:rPr>
          <w:rFonts w:ascii="Times New Roman" w:hAnsi="Times New Roman"/>
          <w:sz w:val="28"/>
          <w:szCs w:val="28"/>
        </w:rPr>
        <w:t>].</w:t>
      </w:r>
    </w:p>
    <w:p w14:paraId="5631B0B4" w14:textId="7D690C71" w:rsidR="00B946BB" w:rsidRPr="00D962FA" w:rsidRDefault="003920C7" w:rsidP="00441E9C">
      <w:pPr>
        <w:spacing w:after="0" w:line="240" w:lineRule="auto"/>
        <w:ind w:firstLine="709"/>
        <w:jc w:val="both"/>
        <w:rPr>
          <w:rFonts w:ascii="Times New Roman" w:hAnsi="Times New Roman"/>
          <w:sz w:val="28"/>
          <w:szCs w:val="28"/>
        </w:rPr>
      </w:pPr>
      <w:r w:rsidRPr="00D962FA">
        <w:rPr>
          <w:rFonts w:ascii="Times New Roman" w:eastAsia="Times New Roman" w:hAnsi="Times New Roman"/>
          <w:color w:val="333333"/>
          <w:sz w:val="28"/>
          <w:szCs w:val="28"/>
          <w:lang w:eastAsia="ru-RU"/>
        </w:rPr>
        <w:t>Известный американский ученый Д.Э.</w:t>
      </w:r>
      <w:r w:rsidR="00232008" w:rsidRPr="00D962FA">
        <w:rPr>
          <w:rFonts w:ascii="Times New Roman" w:eastAsia="Times New Roman" w:hAnsi="Times New Roman"/>
          <w:color w:val="333333"/>
          <w:sz w:val="28"/>
          <w:szCs w:val="28"/>
          <w:lang w:eastAsia="ru-RU"/>
        </w:rPr>
        <w:t xml:space="preserve"> </w:t>
      </w:r>
      <w:r w:rsidRPr="00D962FA">
        <w:rPr>
          <w:rFonts w:ascii="Times New Roman" w:eastAsia="Times New Roman" w:hAnsi="Times New Roman"/>
          <w:color w:val="333333"/>
          <w:sz w:val="28"/>
          <w:szCs w:val="28"/>
          <w:lang w:eastAsia="ru-RU"/>
        </w:rPr>
        <w:t xml:space="preserve">Кнут известный миру трудами, посвящёнными основным алгоритмам и методам вычислительной математики, рассматривает </w:t>
      </w:r>
      <w:r w:rsidR="00EC30B3" w:rsidRPr="00D962FA">
        <w:rPr>
          <w:rFonts w:ascii="Times New Roman" w:eastAsia="Times New Roman" w:hAnsi="Times New Roman"/>
          <w:color w:val="333333"/>
          <w:sz w:val="28"/>
          <w:szCs w:val="28"/>
          <w:lang w:eastAsia="ru-RU"/>
        </w:rPr>
        <w:t>«К</w:t>
      </w:r>
      <w:r w:rsidR="00B946BB" w:rsidRPr="00D962FA">
        <w:rPr>
          <w:rFonts w:ascii="Times New Roman" w:eastAsia="Times New Roman" w:hAnsi="Times New Roman"/>
          <w:color w:val="333333"/>
          <w:sz w:val="28"/>
          <w:szCs w:val="28"/>
          <w:lang w:eastAsia="ru-RU"/>
        </w:rPr>
        <w:t>омпьютерное программирование как искусство, требующее знаний в области программирования, навыков решения проблем, понимания инструментов и эффективных подходов к разработке и реализации программ</w:t>
      </w:r>
      <w:r w:rsidR="00EC30B3" w:rsidRPr="00D962FA">
        <w:rPr>
          <w:rFonts w:ascii="Times New Roman" w:eastAsia="Times New Roman" w:hAnsi="Times New Roman"/>
          <w:color w:val="333333"/>
          <w:sz w:val="28"/>
          <w:szCs w:val="28"/>
          <w:lang w:eastAsia="ru-RU"/>
        </w:rPr>
        <w:t>»</w:t>
      </w:r>
      <w:r w:rsidR="00B946BB" w:rsidRPr="00D962FA">
        <w:rPr>
          <w:rFonts w:ascii="Times New Roman" w:eastAsia="Times New Roman" w:hAnsi="Times New Roman"/>
          <w:color w:val="333333"/>
          <w:sz w:val="28"/>
          <w:szCs w:val="28"/>
          <w:lang w:eastAsia="ru-RU"/>
        </w:rPr>
        <w:t xml:space="preserve"> </w:t>
      </w:r>
      <w:r w:rsidR="00A67496" w:rsidRPr="00D962FA">
        <w:rPr>
          <w:rFonts w:ascii="Times New Roman" w:eastAsia="Times New Roman" w:hAnsi="Times New Roman"/>
          <w:color w:val="333333"/>
          <w:sz w:val="28"/>
          <w:szCs w:val="28"/>
          <w:lang w:eastAsia="ru-RU"/>
        </w:rPr>
        <w:t>[</w:t>
      </w:r>
      <w:r w:rsidR="00232008" w:rsidRPr="00D962FA">
        <w:rPr>
          <w:rFonts w:ascii="Times New Roman" w:eastAsia="Times New Roman" w:hAnsi="Times New Roman"/>
          <w:color w:val="333333"/>
          <w:sz w:val="28"/>
          <w:szCs w:val="28"/>
          <w:lang w:eastAsia="ru-RU"/>
        </w:rPr>
        <w:t>298</w:t>
      </w:r>
      <w:r w:rsidR="00EB591E" w:rsidRPr="00D962FA">
        <w:rPr>
          <w:rFonts w:ascii="Times New Roman" w:eastAsia="Times New Roman" w:hAnsi="Times New Roman"/>
          <w:color w:val="333333"/>
          <w:sz w:val="28"/>
          <w:szCs w:val="28"/>
          <w:lang w:eastAsia="ru-RU"/>
        </w:rPr>
        <w:t>,</w:t>
      </w:r>
      <w:r w:rsidR="004E678F" w:rsidRPr="00D962FA">
        <w:rPr>
          <w:rFonts w:ascii="Times New Roman" w:eastAsia="Times New Roman" w:hAnsi="Times New Roman"/>
          <w:color w:val="333333"/>
          <w:sz w:val="28"/>
          <w:szCs w:val="28"/>
          <w:lang w:eastAsia="ru-RU"/>
        </w:rPr>
        <w:t xml:space="preserve"> </w:t>
      </w:r>
      <w:r w:rsidR="00232008" w:rsidRPr="00D962FA">
        <w:rPr>
          <w:rFonts w:ascii="Times New Roman" w:eastAsia="Times New Roman" w:hAnsi="Times New Roman"/>
          <w:color w:val="333333"/>
          <w:sz w:val="28"/>
          <w:szCs w:val="28"/>
          <w:lang w:eastAsia="ru-RU"/>
        </w:rPr>
        <w:t>29</w:t>
      </w:r>
      <w:r w:rsidR="00EB591E" w:rsidRPr="00D962FA">
        <w:rPr>
          <w:rFonts w:ascii="Times New Roman" w:eastAsia="Times New Roman" w:hAnsi="Times New Roman"/>
          <w:color w:val="333333"/>
          <w:sz w:val="28"/>
          <w:szCs w:val="28"/>
          <w:lang w:eastAsia="ru-RU"/>
        </w:rPr>
        <w:t>9</w:t>
      </w:r>
      <w:r w:rsidR="00B946BB" w:rsidRPr="00D962FA">
        <w:rPr>
          <w:rFonts w:ascii="Times New Roman" w:eastAsia="Times New Roman" w:hAnsi="Times New Roman"/>
          <w:color w:val="333333"/>
          <w:sz w:val="28"/>
          <w:szCs w:val="28"/>
          <w:lang w:eastAsia="ru-RU"/>
        </w:rPr>
        <w:t xml:space="preserve">]. Компьютерное программирование требует набора навыков, таких как решение проблем, математические знания и абстрагирование, отладка, тестирование и устранение неисправностей </w:t>
      </w:r>
      <w:r w:rsidR="00A67496" w:rsidRPr="00D962FA">
        <w:rPr>
          <w:rFonts w:ascii="Times New Roman" w:eastAsia="Times New Roman" w:hAnsi="Times New Roman"/>
          <w:color w:val="333333"/>
          <w:sz w:val="28"/>
          <w:szCs w:val="28"/>
          <w:lang w:eastAsia="ru-RU"/>
        </w:rPr>
        <w:t>[</w:t>
      </w:r>
      <w:r w:rsidR="00232008" w:rsidRPr="00D962FA">
        <w:rPr>
          <w:rFonts w:ascii="Times New Roman" w:eastAsia="Times New Roman" w:hAnsi="Times New Roman"/>
          <w:color w:val="333333"/>
          <w:sz w:val="28"/>
          <w:szCs w:val="28"/>
          <w:lang w:eastAsia="ru-RU"/>
        </w:rPr>
        <w:t>30</w:t>
      </w:r>
      <w:r w:rsidR="00EB591E" w:rsidRPr="00D962FA">
        <w:rPr>
          <w:rFonts w:ascii="Times New Roman" w:eastAsia="Times New Roman" w:hAnsi="Times New Roman"/>
          <w:color w:val="333333"/>
          <w:sz w:val="28"/>
          <w:szCs w:val="28"/>
          <w:lang w:eastAsia="ru-RU"/>
        </w:rPr>
        <w:t>0</w:t>
      </w:r>
      <w:r w:rsidR="00B946BB" w:rsidRPr="00D962FA">
        <w:rPr>
          <w:rFonts w:ascii="Times New Roman" w:eastAsia="Times New Roman" w:hAnsi="Times New Roman"/>
          <w:color w:val="333333"/>
          <w:sz w:val="28"/>
          <w:szCs w:val="28"/>
          <w:lang w:eastAsia="ru-RU"/>
        </w:rPr>
        <w:t>].</w:t>
      </w:r>
    </w:p>
    <w:p w14:paraId="32431AA9" w14:textId="6361CE56" w:rsidR="00FC090B" w:rsidRPr="00D962FA" w:rsidRDefault="00FC090B" w:rsidP="00DF63C4">
      <w:pPr>
        <w:spacing w:after="0" w:line="240" w:lineRule="auto"/>
        <w:ind w:firstLine="709"/>
        <w:jc w:val="both"/>
        <w:rPr>
          <w:rFonts w:ascii="Times New Roman" w:hAnsi="Times New Roman"/>
          <w:sz w:val="28"/>
          <w:szCs w:val="28"/>
        </w:rPr>
      </w:pPr>
      <w:r w:rsidRPr="00D962FA">
        <w:rPr>
          <w:rFonts w:ascii="Times New Roman" w:hAnsi="Times New Roman"/>
          <w:sz w:val="28"/>
          <w:szCs w:val="28"/>
        </w:rPr>
        <w:t>Исходя из анализа понятия программирования можно утверждать, что основными компонентами процесса программирования являются:</w:t>
      </w:r>
    </w:p>
    <w:p w14:paraId="3674C5FD" w14:textId="2AF71469" w:rsidR="00FC090B" w:rsidRPr="00D962FA" w:rsidRDefault="00E4651A">
      <w:pPr>
        <w:pStyle w:val="a5"/>
        <w:numPr>
          <w:ilvl w:val="0"/>
          <w:numId w:val="31"/>
        </w:numPr>
        <w:tabs>
          <w:tab w:val="left" w:pos="993"/>
        </w:tabs>
        <w:spacing w:after="0" w:line="240" w:lineRule="auto"/>
        <w:ind w:left="0" w:firstLine="709"/>
        <w:jc w:val="both"/>
        <w:rPr>
          <w:rFonts w:ascii="Times New Roman" w:hAnsi="Times New Roman"/>
          <w:sz w:val="28"/>
          <w:szCs w:val="28"/>
        </w:rPr>
      </w:pPr>
      <w:r w:rsidRPr="00D962FA">
        <w:rPr>
          <w:rFonts w:ascii="Times New Roman" w:hAnsi="Times New Roman"/>
          <w:sz w:val="28"/>
          <w:szCs w:val="28"/>
        </w:rPr>
        <w:t xml:space="preserve">вычислительный </w:t>
      </w:r>
      <w:r w:rsidR="00286157" w:rsidRPr="00D962FA">
        <w:rPr>
          <w:rFonts w:ascii="Times New Roman" w:hAnsi="Times New Roman"/>
          <w:sz w:val="28"/>
          <w:szCs w:val="28"/>
        </w:rPr>
        <w:t>а</w:t>
      </w:r>
      <w:r w:rsidR="00FC090B" w:rsidRPr="00D962FA">
        <w:rPr>
          <w:rFonts w:ascii="Times New Roman" w:hAnsi="Times New Roman"/>
          <w:sz w:val="28"/>
          <w:szCs w:val="28"/>
        </w:rPr>
        <w:t>лгоритм решения задачи</w:t>
      </w:r>
      <w:r w:rsidR="00286157" w:rsidRPr="00D962FA">
        <w:rPr>
          <w:rFonts w:ascii="Times New Roman" w:hAnsi="Times New Roman"/>
          <w:sz w:val="28"/>
          <w:szCs w:val="28"/>
        </w:rPr>
        <w:t>;</w:t>
      </w:r>
    </w:p>
    <w:p w14:paraId="4F759347" w14:textId="462F65D6" w:rsidR="00FC090B" w:rsidRPr="00D962FA" w:rsidRDefault="00E4651A">
      <w:pPr>
        <w:pStyle w:val="a5"/>
        <w:numPr>
          <w:ilvl w:val="0"/>
          <w:numId w:val="31"/>
        </w:numPr>
        <w:tabs>
          <w:tab w:val="left" w:pos="993"/>
        </w:tabs>
        <w:spacing w:after="0" w:line="240" w:lineRule="auto"/>
        <w:ind w:left="0" w:firstLine="709"/>
        <w:jc w:val="both"/>
        <w:rPr>
          <w:rFonts w:ascii="Times New Roman" w:hAnsi="Times New Roman"/>
          <w:sz w:val="28"/>
          <w:szCs w:val="28"/>
        </w:rPr>
      </w:pPr>
      <w:r w:rsidRPr="00D962FA">
        <w:rPr>
          <w:rFonts w:ascii="Times New Roman" w:hAnsi="Times New Roman"/>
          <w:sz w:val="28"/>
          <w:szCs w:val="28"/>
        </w:rPr>
        <w:t xml:space="preserve">мыслительная деятельность по решению задачи посредством составления программы и дальнейшей проверки ее </w:t>
      </w:r>
      <w:r w:rsidR="00F17F77" w:rsidRPr="00D962FA">
        <w:rPr>
          <w:rFonts w:ascii="Times New Roman" w:hAnsi="Times New Roman"/>
          <w:sz w:val="28"/>
          <w:szCs w:val="28"/>
        </w:rPr>
        <w:t xml:space="preserve">на соответствие </w:t>
      </w:r>
      <w:r w:rsidRPr="00D962FA">
        <w:rPr>
          <w:rFonts w:ascii="Times New Roman" w:hAnsi="Times New Roman"/>
          <w:sz w:val="28"/>
          <w:szCs w:val="28"/>
        </w:rPr>
        <w:t>условиям задачи через тестирование.</w:t>
      </w:r>
    </w:p>
    <w:p w14:paraId="1485A383" w14:textId="0F4F5E9B" w:rsidR="000D5B57" w:rsidRPr="00D962FA" w:rsidRDefault="00E4651A" w:rsidP="000D5B57">
      <w:pPr>
        <w:autoSpaceDE w:val="0"/>
        <w:autoSpaceDN w:val="0"/>
        <w:adjustRightInd w:val="0"/>
        <w:spacing w:after="0" w:line="240" w:lineRule="auto"/>
        <w:ind w:firstLine="709"/>
        <w:jc w:val="both"/>
        <w:rPr>
          <w:rFonts w:ascii="Times New Roman" w:hAnsi="Times New Roman"/>
          <w:sz w:val="28"/>
          <w:szCs w:val="28"/>
        </w:rPr>
      </w:pPr>
      <w:r w:rsidRPr="00D962FA">
        <w:rPr>
          <w:rFonts w:ascii="Times New Roman" w:hAnsi="Times New Roman"/>
          <w:sz w:val="28"/>
          <w:szCs w:val="28"/>
        </w:rPr>
        <w:t>Для осуществления мыслительной деятельности</w:t>
      </w:r>
      <w:r w:rsidR="000D5B57" w:rsidRPr="00D962FA">
        <w:rPr>
          <w:rFonts w:ascii="Times New Roman" w:hAnsi="Times New Roman"/>
          <w:sz w:val="28"/>
          <w:szCs w:val="28"/>
        </w:rPr>
        <w:t xml:space="preserve"> программисту необходимы декларативные и процедурные знания. </w:t>
      </w:r>
      <w:r w:rsidR="0032073D" w:rsidRPr="00D962FA">
        <w:rPr>
          <w:rFonts w:ascii="Times New Roman" w:hAnsi="Times New Roman"/>
          <w:sz w:val="28"/>
          <w:szCs w:val="28"/>
        </w:rPr>
        <w:t xml:space="preserve">Декларативные знания </w:t>
      </w:r>
      <w:r w:rsidR="00232008" w:rsidRPr="00D962FA">
        <w:rPr>
          <w:rFonts w:ascii="Times New Roman" w:hAnsi="Times New Roman"/>
          <w:sz w:val="28"/>
          <w:szCs w:val="28"/>
        </w:rPr>
        <w:t>‒</w:t>
      </w:r>
      <w:r w:rsidR="00B3257D" w:rsidRPr="00D962FA">
        <w:rPr>
          <w:rFonts w:ascii="Times New Roman" w:hAnsi="Times New Roman"/>
          <w:sz w:val="28"/>
          <w:szCs w:val="28"/>
        </w:rPr>
        <w:t xml:space="preserve"> это</w:t>
      </w:r>
      <w:r w:rsidR="000D5B57" w:rsidRPr="00D962FA">
        <w:rPr>
          <w:rFonts w:ascii="Times New Roman" w:hAnsi="Times New Roman"/>
          <w:sz w:val="28"/>
          <w:szCs w:val="28"/>
        </w:rPr>
        <w:t xml:space="preserve"> знание синтаксиса и семантики языка программирования, которое, в свою очередь, требует навыков запоминания и понимания; в то время как </w:t>
      </w:r>
      <w:r w:rsidR="0032073D" w:rsidRPr="00D962FA">
        <w:rPr>
          <w:rFonts w:ascii="Times New Roman" w:hAnsi="Times New Roman"/>
          <w:sz w:val="28"/>
          <w:szCs w:val="28"/>
        </w:rPr>
        <w:t xml:space="preserve">процедурные знания </w:t>
      </w:r>
      <w:r w:rsidR="00232008" w:rsidRPr="00D962FA">
        <w:rPr>
          <w:rFonts w:ascii="Times New Roman" w:hAnsi="Times New Roman"/>
          <w:sz w:val="28"/>
          <w:szCs w:val="28"/>
        </w:rPr>
        <w:t>‒</w:t>
      </w:r>
      <w:r w:rsidR="0014581B" w:rsidRPr="00D962FA">
        <w:rPr>
          <w:rFonts w:ascii="Times New Roman" w:hAnsi="Times New Roman"/>
          <w:sz w:val="28"/>
          <w:szCs w:val="28"/>
        </w:rPr>
        <w:t xml:space="preserve"> это</w:t>
      </w:r>
      <w:r w:rsidR="000D5B57" w:rsidRPr="00D962FA">
        <w:rPr>
          <w:rFonts w:ascii="Times New Roman" w:hAnsi="Times New Roman"/>
          <w:sz w:val="28"/>
          <w:szCs w:val="28"/>
        </w:rPr>
        <w:t xml:space="preserve"> навыки решения проблем и разработки программ, которые, в свою очередь, требуют дополнительных навыков, таких как абстракция и логическое мышление, а также знание предметной области</w:t>
      </w:r>
      <w:r w:rsidRPr="00D962FA">
        <w:rPr>
          <w:rFonts w:ascii="Times New Roman" w:hAnsi="Times New Roman"/>
          <w:sz w:val="28"/>
          <w:szCs w:val="28"/>
        </w:rPr>
        <w:t xml:space="preserve"> </w:t>
      </w:r>
      <w:r w:rsidR="00A67496" w:rsidRPr="00D962FA">
        <w:rPr>
          <w:rFonts w:ascii="Times New Roman" w:hAnsi="Times New Roman"/>
          <w:sz w:val="28"/>
          <w:szCs w:val="28"/>
        </w:rPr>
        <w:t>[</w:t>
      </w:r>
      <w:r w:rsidR="00232008" w:rsidRPr="00D962FA">
        <w:rPr>
          <w:rFonts w:ascii="Times New Roman" w:hAnsi="Times New Roman"/>
          <w:sz w:val="28"/>
          <w:szCs w:val="28"/>
        </w:rPr>
        <w:t xml:space="preserve">297, р. </w:t>
      </w:r>
      <w:r w:rsidR="00852D32" w:rsidRPr="00D962FA">
        <w:rPr>
          <w:rFonts w:ascii="Times New Roman" w:hAnsi="Times New Roman"/>
          <w:sz w:val="28"/>
          <w:szCs w:val="28"/>
        </w:rPr>
        <w:t>1–11</w:t>
      </w:r>
      <w:r w:rsidRPr="00D962FA">
        <w:rPr>
          <w:rFonts w:ascii="Times New Roman" w:hAnsi="Times New Roman"/>
          <w:sz w:val="28"/>
          <w:szCs w:val="28"/>
        </w:rPr>
        <w:t>]</w:t>
      </w:r>
      <w:r w:rsidR="00232008" w:rsidRPr="00D962FA">
        <w:rPr>
          <w:rFonts w:ascii="Times New Roman" w:hAnsi="Times New Roman"/>
          <w:sz w:val="28"/>
          <w:szCs w:val="28"/>
        </w:rPr>
        <w:t>.</w:t>
      </w:r>
      <w:r w:rsidR="000D5B57" w:rsidRPr="00D962FA">
        <w:rPr>
          <w:rFonts w:ascii="Times New Roman" w:hAnsi="Times New Roman"/>
          <w:sz w:val="28"/>
          <w:szCs w:val="28"/>
        </w:rPr>
        <w:t xml:space="preserve"> </w:t>
      </w:r>
    </w:p>
    <w:p w14:paraId="6CAF99A6" w14:textId="0AFD64A1" w:rsidR="00E4651A" w:rsidRPr="00D962FA" w:rsidRDefault="00AC02A2" w:rsidP="00E4651A">
      <w:pPr>
        <w:spacing w:after="0" w:line="240" w:lineRule="auto"/>
        <w:ind w:firstLine="709"/>
        <w:jc w:val="both"/>
        <w:rPr>
          <w:rFonts w:ascii="Times New Roman" w:hAnsi="Times New Roman"/>
          <w:sz w:val="28"/>
          <w:szCs w:val="28"/>
        </w:rPr>
      </w:pPr>
      <w:r w:rsidRPr="00D962FA">
        <w:rPr>
          <w:rFonts w:ascii="Times New Roman" w:hAnsi="Times New Roman"/>
          <w:sz w:val="28"/>
          <w:szCs w:val="28"/>
        </w:rPr>
        <w:t xml:space="preserve">Развитие мыслительной деятельности или </w:t>
      </w:r>
      <w:r w:rsidR="00E4651A" w:rsidRPr="00D962FA">
        <w:rPr>
          <w:rFonts w:ascii="Times New Roman" w:hAnsi="Times New Roman"/>
          <w:sz w:val="28"/>
          <w:szCs w:val="28"/>
        </w:rPr>
        <w:t xml:space="preserve">способности к программированию, то есть логического мышления должно происходить со школьной скамьи. Причем способность к программированию у обучающихся определяется как устойчивая личностно-психологическая характеристика, состоящая из метапознания, познания, деятельности и коммуникации, включающая 17 навыков </w:t>
      </w:r>
      <w:r w:rsidR="00A67496" w:rsidRPr="00D962FA">
        <w:rPr>
          <w:rFonts w:ascii="Times New Roman" w:hAnsi="Times New Roman"/>
          <w:sz w:val="28"/>
          <w:szCs w:val="28"/>
        </w:rPr>
        <w:t>[</w:t>
      </w:r>
      <w:r w:rsidR="00EB591E" w:rsidRPr="00D962FA">
        <w:rPr>
          <w:rFonts w:ascii="Times New Roman" w:hAnsi="Times New Roman"/>
          <w:sz w:val="28"/>
          <w:szCs w:val="28"/>
        </w:rPr>
        <w:t>2</w:t>
      </w:r>
      <w:r w:rsidR="00232008" w:rsidRPr="00D962FA">
        <w:rPr>
          <w:rFonts w:ascii="Times New Roman" w:hAnsi="Times New Roman"/>
          <w:sz w:val="28"/>
          <w:szCs w:val="28"/>
        </w:rPr>
        <w:t>8</w:t>
      </w:r>
      <w:r w:rsidR="00EB591E" w:rsidRPr="00D962FA">
        <w:rPr>
          <w:rFonts w:ascii="Times New Roman" w:hAnsi="Times New Roman"/>
          <w:sz w:val="28"/>
          <w:szCs w:val="28"/>
        </w:rPr>
        <w:t>8</w:t>
      </w:r>
      <w:r w:rsidR="00232008" w:rsidRPr="00D962FA">
        <w:rPr>
          <w:rFonts w:ascii="Times New Roman" w:hAnsi="Times New Roman"/>
          <w:sz w:val="28"/>
          <w:szCs w:val="28"/>
        </w:rPr>
        <w:t xml:space="preserve">, р. </w:t>
      </w:r>
      <w:r w:rsidR="00852D32" w:rsidRPr="00D962FA">
        <w:rPr>
          <w:rFonts w:ascii="Times New Roman" w:hAnsi="Times New Roman"/>
          <w:sz w:val="28"/>
          <w:szCs w:val="28"/>
        </w:rPr>
        <w:t>7059–7096</w:t>
      </w:r>
      <w:r w:rsidR="00E4651A" w:rsidRPr="00D962FA">
        <w:rPr>
          <w:rFonts w:ascii="Times New Roman" w:hAnsi="Times New Roman"/>
          <w:sz w:val="28"/>
          <w:szCs w:val="28"/>
        </w:rPr>
        <w:t xml:space="preserve">]. Метапознание </w:t>
      </w:r>
      <w:r w:rsidR="00232008" w:rsidRPr="00D962FA">
        <w:rPr>
          <w:rFonts w:ascii="Times New Roman" w:hAnsi="Times New Roman"/>
          <w:sz w:val="28"/>
          <w:szCs w:val="28"/>
        </w:rPr>
        <w:t>‒</w:t>
      </w:r>
      <w:r w:rsidR="00E4651A" w:rsidRPr="00D962FA">
        <w:rPr>
          <w:rFonts w:ascii="Times New Roman" w:hAnsi="Times New Roman"/>
          <w:sz w:val="28"/>
          <w:szCs w:val="28"/>
        </w:rPr>
        <w:t xml:space="preserve"> это способность людей думать о собственном познании, которая включает в себя самоконтроль и саморегуляцию. Метапознание означает осмысление и понимание студентами программирования в самом процессе обучения программированию </w:t>
      </w:r>
      <w:r w:rsidR="00A67496" w:rsidRPr="00D962FA">
        <w:rPr>
          <w:rFonts w:ascii="Times New Roman" w:hAnsi="Times New Roman"/>
          <w:sz w:val="28"/>
          <w:szCs w:val="28"/>
        </w:rPr>
        <w:t>[</w:t>
      </w:r>
      <w:r w:rsidR="00EB591E" w:rsidRPr="00D962FA">
        <w:rPr>
          <w:rFonts w:ascii="Times New Roman" w:hAnsi="Times New Roman"/>
          <w:sz w:val="28"/>
          <w:szCs w:val="28"/>
        </w:rPr>
        <w:t>3</w:t>
      </w:r>
      <w:r w:rsidR="00232008" w:rsidRPr="00D962FA">
        <w:rPr>
          <w:rFonts w:ascii="Times New Roman" w:hAnsi="Times New Roman"/>
          <w:sz w:val="28"/>
          <w:szCs w:val="28"/>
        </w:rPr>
        <w:t>0</w:t>
      </w:r>
      <w:r w:rsidR="00EB591E" w:rsidRPr="00D962FA">
        <w:rPr>
          <w:rFonts w:ascii="Times New Roman" w:hAnsi="Times New Roman"/>
          <w:sz w:val="28"/>
          <w:szCs w:val="28"/>
        </w:rPr>
        <w:t>1</w:t>
      </w:r>
      <w:r w:rsidR="00E4651A" w:rsidRPr="00D962FA">
        <w:rPr>
          <w:rFonts w:ascii="Times New Roman" w:hAnsi="Times New Roman"/>
          <w:sz w:val="28"/>
          <w:szCs w:val="28"/>
        </w:rPr>
        <w:t>]. С</w:t>
      </w:r>
      <w:r w:rsidR="00036C21" w:rsidRPr="00D962FA">
        <w:rPr>
          <w:rFonts w:ascii="Times New Roman" w:hAnsi="Times New Roman"/>
          <w:sz w:val="28"/>
          <w:szCs w:val="28"/>
          <w:lang w:val="kk-KZ"/>
        </w:rPr>
        <w:t> </w:t>
      </w:r>
      <w:r w:rsidR="00E4651A" w:rsidRPr="00D962FA">
        <w:rPr>
          <w:rFonts w:ascii="Times New Roman" w:hAnsi="Times New Roman"/>
          <w:sz w:val="28"/>
          <w:szCs w:val="28"/>
        </w:rPr>
        <w:t xml:space="preserve">точки зрения преподавания программирования, когнитивные способности </w:t>
      </w:r>
      <w:r w:rsidR="00232008" w:rsidRPr="00D962FA">
        <w:rPr>
          <w:rFonts w:ascii="Times New Roman" w:hAnsi="Times New Roman"/>
          <w:sz w:val="28"/>
          <w:szCs w:val="28"/>
        </w:rPr>
        <w:t>‒</w:t>
      </w:r>
      <w:r w:rsidR="00E4651A" w:rsidRPr="00D962FA">
        <w:rPr>
          <w:rFonts w:ascii="Times New Roman" w:hAnsi="Times New Roman"/>
          <w:sz w:val="28"/>
          <w:szCs w:val="28"/>
        </w:rPr>
        <w:t xml:space="preserve"> это способность понимать и применять на практике навыки программирования. Это абстрактные психологические изменения, которые студенты демонстрируют через мыслительную деятельность в процессе программирования </w:t>
      </w:r>
      <w:r w:rsidR="00A67496" w:rsidRPr="00D962FA">
        <w:rPr>
          <w:rFonts w:ascii="Times New Roman" w:hAnsi="Times New Roman"/>
          <w:sz w:val="28"/>
          <w:szCs w:val="28"/>
        </w:rPr>
        <w:t>[</w:t>
      </w:r>
      <w:r w:rsidR="00EB591E" w:rsidRPr="00D962FA">
        <w:rPr>
          <w:rFonts w:ascii="Times New Roman" w:hAnsi="Times New Roman"/>
          <w:sz w:val="28"/>
          <w:szCs w:val="28"/>
        </w:rPr>
        <w:t>3</w:t>
      </w:r>
      <w:r w:rsidR="00395732" w:rsidRPr="00D962FA">
        <w:rPr>
          <w:rFonts w:ascii="Times New Roman" w:hAnsi="Times New Roman"/>
          <w:sz w:val="28"/>
          <w:szCs w:val="28"/>
        </w:rPr>
        <w:t>0</w:t>
      </w:r>
      <w:r w:rsidR="00EB591E" w:rsidRPr="00D962FA">
        <w:rPr>
          <w:rFonts w:ascii="Times New Roman" w:hAnsi="Times New Roman"/>
          <w:sz w:val="28"/>
          <w:szCs w:val="28"/>
        </w:rPr>
        <w:t>2</w:t>
      </w:r>
      <w:r w:rsidR="00E4651A" w:rsidRPr="00D962FA">
        <w:rPr>
          <w:rFonts w:ascii="Times New Roman" w:hAnsi="Times New Roman"/>
          <w:sz w:val="28"/>
          <w:szCs w:val="28"/>
        </w:rPr>
        <w:t xml:space="preserve">], которые включают логическое мышление и пространственное воображение. Операционные способности выражаются в виде физической активности с использованием инструментария программирования для создания реальных проектов. Взаимодействие между учениками, педагогами и сверстниками отражает коммуникативные способности детей </w:t>
      </w:r>
      <w:r w:rsidR="00A67496" w:rsidRPr="00D962FA">
        <w:rPr>
          <w:rFonts w:ascii="Times New Roman" w:hAnsi="Times New Roman"/>
          <w:sz w:val="28"/>
          <w:szCs w:val="28"/>
        </w:rPr>
        <w:t>[</w:t>
      </w:r>
      <w:r w:rsidR="00EB591E" w:rsidRPr="00D962FA">
        <w:rPr>
          <w:rFonts w:ascii="Times New Roman" w:hAnsi="Times New Roman"/>
          <w:sz w:val="28"/>
          <w:szCs w:val="28"/>
        </w:rPr>
        <w:t>3</w:t>
      </w:r>
      <w:r w:rsidR="00395732" w:rsidRPr="00D962FA">
        <w:rPr>
          <w:rFonts w:ascii="Times New Roman" w:hAnsi="Times New Roman"/>
          <w:sz w:val="28"/>
          <w:szCs w:val="28"/>
        </w:rPr>
        <w:t>0</w:t>
      </w:r>
      <w:r w:rsidR="00EB591E" w:rsidRPr="00D962FA">
        <w:rPr>
          <w:rFonts w:ascii="Times New Roman" w:hAnsi="Times New Roman"/>
          <w:sz w:val="28"/>
          <w:szCs w:val="28"/>
        </w:rPr>
        <w:t>3</w:t>
      </w:r>
      <w:r w:rsidR="00E4651A" w:rsidRPr="00D962FA">
        <w:rPr>
          <w:rFonts w:ascii="Times New Roman" w:hAnsi="Times New Roman"/>
          <w:sz w:val="28"/>
          <w:szCs w:val="28"/>
        </w:rPr>
        <w:t>].</w:t>
      </w:r>
    </w:p>
    <w:p w14:paraId="0E563F54" w14:textId="17A35FDA" w:rsidR="00F952DC" w:rsidRPr="00D962FA" w:rsidRDefault="00E4651A" w:rsidP="00E4651A">
      <w:pPr>
        <w:autoSpaceDE w:val="0"/>
        <w:autoSpaceDN w:val="0"/>
        <w:adjustRightInd w:val="0"/>
        <w:spacing w:after="0" w:line="240" w:lineRule="auto"/>
        <w:ind w:firstLine="709"/>
        <w:jc w:val="both"/>
        <w:rPr>
          <w:rFonts w:ascii="Times New Roman" w:hAnsi="Times New Roman"/>
          <w:sz w:val="28"/>
          <w:szCs w:val="28"/>
        </w:rPr>
      </w:pPr>
      <w:r w:rsidRPr="00D962FA">
        <w:rPr>
          <w:rFonts w:ascii="Times New Roman" w:hAnsi="Times New Roman"/>
          <w:sz w:val="28"/>
          <w:szCs w:val="28"/>
        </w:rPr>
        <w:t>Таким образом, программирование является сложной задачей и требует множества навыков и знаний</w:t>
      </w:r>
      <w:r w:rsidR="00D37AE9" w:rsidRPr="00D962FA">
        <w:rPr>
          <w:rFonts w:ascii="Times New Roman" w:hAnsi="Times New Roman"/>
          <w:sz w:val="28"/>
          <w:szCs w:val="28"/>
        </w:rPr>
        <w:t>, среди которых первостепенное значение имеет логическое мышление</w:t>
      </w:r>
      <w:r w:rsidRPr="00D962FA">
        <w:rPr>
          <w:rFonts w:ascii="Times New Roman" w:hAnsi="Times New Roman"/>
          <w:sz w:val="28"/>
          <w:szCs w:val="28"/>
        </w:rPr>
        <w:t xml:space="preserve"> </w:t>
      </w:r>
      <w:r w:rsidR="00A67496" w:rsidRPr="00D962FA">
        <w:rPr>
          <w:rFonts w:ascii="Times New Roman" w:hAnsi="Times New Roman"/>
          <w:sz w:val="28"/>
          <w:szCs w:val="28"/>
        </w:rPr>
        <w:t>[</w:t>
      </w:r>
      <w:r w:rsidR="00395732" w:rsidRPr="00D962FA">
        <w:rPr>
          <w:rFonts w:ascii="Times New Roman" w:hAnsi="Times New Roman"/>
          <w:sz w:val="28"/>
          <w:szCs w:val="28"/>
        </w:rPr>
        <w:t>29</w:t>
      </w:r>
      <w:r w:rsidR="00EB591E" w:rsidRPr="00D962FA">
        <w:rPr>
          <w:rFonts w:ascii="Times New Roman" w:hAnsi="Times New Roman"/>
          <w:sz w:val="28"/>
          <w:szCs w:val="28"/>
        </w:rPr>
        <w:t>7</w:t>
      </w:r>
      <w:r w:rsidR="00395732" w:rsidRPr="00D962FA">
        <w:rPr>
          <w:rFonts w:ascii="Times New Roman" w:hAnsi="Times New Roman"/>
          <w:sz w:val="28"/>
          <w:szCs w:val="28"/>
        </w:rPr>
        <w:t xml:space="preserve">, р. </w:t>
      </w:r>
      <w:r w:rsidR="00852D32" w:rsidRPr="00D962FA">
        <w:rPr>
          <w:rFonts w:ascii="Times New Roman" w:hAnsi="Times New Roman"/>
          <w:sz w:val="28"/>
          <w:szCs w:val="28"/>
        </w:rPr>
        <w:t>1–11</w:t>
      </w:r>
      <w:r w:rsidRPr="00D962FA">
        <w:rPr>
          <w:rFonts w:ascii="Times New Roman" w:hAnsi="Times New Roman"/>
          <w:sz w:val="28"/>
          <w:szCs w:val="28"/>
        </w:rPr>
        <w:t xml:space="preserve">], а преподавание и изучение программирования упоминается как одна из семи главных задач информатики </w:t>
      </w:r>
      <w:r w:rsidR="00A67496" w:rsidRPr="00D962FA">
        <w:rPr>
          <w:rFonts w:ascii="Times New Roman" w:hAnsi="Times New Roman"/>
          <w:sz w:val="28"/>
          <w:szCs w:val="28"/>
        </w:rPr>
        <w:t>[</w:t>
      </w:r>
      <w:bookmarkStart w:id="48" w:name="_Ref182002492"/>
      <w:r w:rsidR="00EB591E" w:rsidRPr="00D962FA">
        <w:rPr>
          <w:rFonts w:ascii="Times New Roman" w:hAnsi="Times New Roman"/>
          <w:sz w:val="28"/>
          <w:szCs w:val="28"/>
        </w:rPr>
        <w:t>3</w:t>
      </w:r>
      <w:r w:rsidR="00395732" w:rsidRPr="00D962FA">
        <w:rPr>
          <w:rFonts w:ascii="Times New Roman" w:hAnsi="Times New Roman"/>
          <w:sz w:val="28"/>
          <w:szCs w:val="28"/>
        </w:rPr>
        <w:t>0</w:t>
      </w:r>
      <w:r w:rsidR="00EB591E" w:rsidRPr="00D962FA">
        <w:rPr>
          <w:rFonts w:ascii="Times New Roman" w:hAnsi="Times New Roman"/>
          <w:sz w:val="28"/>
          <w:szCs w:val="28"/>
        </w:rPr>
        <w:t>4</w:t>
      </w:r>
      <w:bookmarkEnd w:id="48"/>
      <w:r w:rsidRPr="00D962FA">
        <w:rPr>
          <w:rFonts w:ascii="Times New Roman" w:hAnsi="Times New Roman"/>
          <w:sz w:val="28"/>
          <w:szCs w:val="28"/>
        </w:rPr>
        <w:t xml:space="preserve">]. Кроме того, многие исследования в области обучения программированию </w:t>
      </w:r>
      <w:r w:rsidR="00D37AE9" w:rsidRPr="00D962FA">
        <w:rPr>
          <w:rFonts w:ascii="Times New Roman" w:hAnsi="Times New Roman"/>
          <w:sz w:val="28"/>
          <w:szCs w:val="28"/>
        </w:rPr>
        <w:t>говорят о</w:t>
      </w:r>
      <w:r w:rsidRPr="00D962FA">
        <w:rPr>
          <w:rFonts w:ascii="Times New Roman" w:hAnsi="Times New Roman"/>
          <w:sz w:val="28"/>
          <w:szCs w:val="28"/>
        </w:rPr>
        <w:t xml:space="preserve"> высок</w:t>
      </w:r>
      <w:r w:rsidR="00D37AE9" w:rsidRPr="00D962FA">
        <w:rPr>
          <w:rFonts w:ascii="Times New Roman" w:hAnsi="Times New Roman"/>
          <w:sz w:val="28"/>
          <w:szCs w:val="28"/>
        </w:rPr>
        <w:t>ом</w:t>
      </w:r>
      <w:r w:rsidRPr="00D962FA">
        <w:rPr>
          <w:rFonts w:ascii="Times New Roman" w:hAnsi="Times New Roman"/>
          <w:sz w:val="28"/>
          <w:szCs w:val="28"/>
        </w:rPr>
        <w:t xml:space="preserve"> уров</w:t>
      </w:r>
      <w:r w:rsidR="00D37AE9" w:rsidRPr="00D962FA">
        <w:rPr>
          <w:rFonts w:ascii="Times New Roman" w:hAnsi="Times New Roman"/>
          <w:sz w:val="28"/>
          <w:szCs w:val="28"/>
        </w:rPr>
        <w:t>не</w:t>
      </w:r>
      <w:r w:rsidRPr="00D962FA">
        <w:rPr>
          <w:rFonts w:ascii="Times New Roman" w:hAnsi="Times New Roman"/>
          <w:sz w:val="28"/>
          <w:szCs w:val="28"/>
        </w:rPr>
        <w:t xml:space="preserve"> неудач и отчислений обучающихся на курсах</w:t>
      </w:r>
      <w:r w:rsidR="00F952DC" w:rsidRPr="00D962FA">
        <w:rPr>
          <w:rFonts w:ascii="Times New Roman" w:hAnsi="Times New Roman"/>
          <w:sz w:val="28"/>
          <w:szCs w:val="28"/>
        </w:rPr>
        <w:t xml:space="preserve"> программирования</w:t>
      </w:r>
      <w:r w:rsidRPr="00D962FA">
        <w:rPr>
          <w:rFonts w:ascii="Times New Roman" w:hAnsi="Times New Roman"/>
          <w:sz w:val="28"/>
          <w:szCs w:val="28"/>
        </w:rPr>
        <w:t xml:space="preserve">, </w:t>
      </w:r>
      <w:r w:rsidR="00D37AE9" w:rsidRPr="00D962FA">
        <w:rPr>
          <w:rFonts w:ascii="Times New Roman" w:hAnsi="Times New Roman"/>
          <w:sz w:val="28"/>
          <w:szCs w:val="28"/>
        </w:rPr>
        <w:t>и</w:t>
      </w:r>
      <w:r w:rsidRPr="00D962FA">
        <w:rPr>
          <w:rFonts w:ascii="Times New Roman" w:hAnsi="Times New Roman"/>
          <w:sz w:val="28"/>
          <w:szCs w:val="28"/>
        </w:rPr>
        <w:t xml:space="preserve"> </w:t>
      </w:r>
      <w:r w:rsidR="00D37AE9" w:rsidRPr="00D962FA">
        <w:rPr>
          <w:rFonts w:ascii="Times New Roman" w:hAnsi="Times New Roman"/>
          <w:sz w:val="28"/>
          <w:szCs w:val="28"/>
        </w:rPr>
        <w:t xml:space="preserve">их низкой </w:t>
      </w:r>
      <w:r w:rsidRPr="00D962FA">
        <w:rPr>
          <w:rFonts w:ascii="Times New Roman" w:hAnsi="Times New Roman"/>
          <w:sz w:val="28"/>
          <w:szCs w:val="28"/>
        </w:rPr>
        <w:t>эффективност</w:t>
      </w:r>
      <w:r w:rsidR="00D37AE9" w:rsidRPr="00D962FA">
        <w:rPr>
          <w:rFonts w:ascii="Times New Roman" w:hAnsi="Times New Roman"/>
          <w:sz w:val="28"/>
          <w:szCs w:val="28"/>
        </w:rPr>
        <w:t>и</w:t>
      </w:r>
      <w:r w:rsidRPr="00D962FA">
        <w:rPr>
          <w:rFonts w:ascii="Times New Roman" w:hAnsi="Times New Roman"/>
          <w:sz w:val="28"/>
          <w:szCs w:val="28"/>
        </w:rPr>
        <w:t xml:space="preserve"> </w:t>
      </w:r>
      <w:r w:rsidR="00A67496" w:rsidRPr="00D962FA">
        <w:rPr>
          <w:rFonts w:ascii="Times New Roman" w:hAnsi="Times New Roman"/>
          <w:sz w:val="28"/>
          <w:szCs w:val="28"/>
        </w:rPr>
        <w:t>[</w:t>
      </w:r>
      <w:r w:rsidR="00EB591E" w:rsidRPr="00D962FA">
        <w:rPr>
          <w:rFonts w:ascii="Times New Roman" w:hAnsi="Times New Roman"/>
          <w:sz w:val="28"/>
          <w:szCs w:val="28"/>
        </w:rPr>
        <w:t>3</w:t>
      </w:r>
      <w:r w:rsidR="00395732" w:rsidRPr="00D962FA">
        <w:rPr>
          <w:rFonts w:ascii="Times New Roman" w:hAnsi="Times New Roman"/>
          <w:sz w:val="28"/>
          <w:szCs w:val="28"/>
        </w:rPr>
        <w:t>0</w:t>
      </w:r>
      <w:r w:rsidR="00EB591E" w:rsidRPr="00D962FA">
        <w:rPr>
          <w:rFonts w:ascii="Times New Roman" w:hAnsi="Times New Roman"/>
          <w:sz w:val="28"/>
          <w:szCs w:val="28"/>
        </w:rPr>
        <w:t>4</w:t>
      </w:r>
      <w:r w:rsidR="00395732" w:rsidRPr="00D962FA">
        <w:rPr>
          <w:rFonts w:ascii="Times New Roman" w:hAnsi="Times New Roman"/>
          <w:sz w:val="28"/>
          <w:szCs w:val="28"/>
        </w:rPr>
        <w:t xml:space="preserve">, р. </w:t>
      </w:r>
      <w:r w:rsidR="00852D32" w:rsidRPr="00D962FA">
        <w:rPr>
          <w:rFonts w:ascii="Times New Roman" w:hAnsi="Times New Roman"/>
          <w:sz w:val="28"/>
          <w:szCs w:val="28"/>
        </w:rPr>
        <w:t>42–47</w:t>
      </w:r>
      <w:r w:rsidR="004E678F" w:rsidRPr="00D962FA">
        <w:rPr>
          <w:rFonts w:ascii="Times New Roman" w:hAnsi="Times New Roman"/>
          <w:sz w:val="28"/>
          <w:szCs w:val="28"/>
        </w:rPr>
        <w:t xml:space="preserve">; </w:t>
      </w:r>
      <w:r w:rsidR="00EB591E" w:rsidRPr="00D962FA">
        <w:rPr>
          <w:rFonts w:ascii="Times New Roman" w:hAnsi="Times New Roman"/>
          <w:sz w:val="28"/>
          <w:szCs w:val="28"/>
        </w:rPr>
        <w:t>3</w:t>
      </w:r>
      <w:r w:rsidR="00395732" w:rsidRPr="00D962FA">
        <w:rPr>
          <w:rFonts w:ascii="Times New Roman" w:hAnsi="Times New Roman"/>
          <w:sz w:val="28"/>
          <w:szCs w:val="28"/>
        </w:rPr>
        <w:t>0</w:t>
      </w:r>
      <w:r w:rsidR="00EB591E" w:rsidRPr="00D962FA">
        <w:rPr>
          <w:rFonts w:ascii="Times New Roman" w:hAnsi="Times New Roman"/>
          <w:sz w:val="28"/>
          <w:szCs w:val="28"/>
        </w:rPr>
        <w:t>5</w:t>
      </w:r>
      <w:r w:rsidRPr="00D962FA">
        <w:rPr>
          <w:rFonts w:ascii="Times New Roman" w:hAnsi="Times New Roman"/>
          <w:sz w:val="28"/>
          <w:szCs w:val="28"/>
        </w:rPr>
        <w:t xml:space="preserve">]. </w:t>
      </w:r>
    </w:p>
    <w:p w14:paraId="31C970BD" w14:textId="305F8A0D" w:rsidR="00D20E93" w:rsidRPr="00D962FA" w:rsidRDefault="00D20E93" w:rsidP="00D20E93">
      <w:pPr>
        <w:autoSpaceDE w:val="0"/>
        <w:autoSpaceDN w:val="0"/>
        <w:adjustRightInd w:val="0"/>
        <w:spacing w:after="0" w:line="240" w:lineRule="auto"/>
        <w:ind w:firstLine="709"/>
        <w:jc w:val="both"/>
        <w:rPr>
          <w:rFonts w:ascii="Times New Roman" w:hAnsi="Times New Roman"/>
          <w:sz w:val="28"/>
          <w:szCs w:val="28"/>
        </w:rPr>
      </w:pPr>
      <w:r w:rsidRPr="00D962FA">
        <w:rPr>
          <w:rFonts w:ascii="Times New Roman" w:hAnsi="Times New Roman"/>
          <w:sz w:val="28"/>
          <w:szCs w:val="28"/>
        </w:rPr>
        <w:t>По мнению Диллашоу</w:t>
      </w:r>
      <w:r w:rsidR="00395732" w:rsidRPr="00D962FA">
        <w:rPr>
          <w:rFonts w:ascii="Times New Roman" w:hAnsi="Times New Roman"/>
          <w:sz w:val="28"/>
          <w:szCs w:val="28"/>
        </w:rPr>
        <w:t xml:space="preserve"> Ф.</w:t>
      </w:r>
      <w:r w:rsidR="00852D32" w:rsidRPr="00D962FA">
        <w:rPr>
          <w:rFonts w:ascii="Times New Roman" w:hAnsi="Times New Roman"/>
          <w:sz w:val="28"/>
          <w:szCs w:val="28"/>
        </w:rPr>
        <w:t> </w:t>
      </w:r>
      <w:r w:rsidR="00395732" w:rsidRPr="00D962FA">
        <w:rPr>
          <w:rFonts w:ascii="Times New Roman" w:hAnsi="Times New Roman"/>
          <w:sz w:val="28"/>
          <w:szCs w:val="28"/>
        </w:rPr>
        <w:t xml:space="preserve">Г. и Белл </w:t>
      </w:r>
      <w:r w:rsidR="00852D32" w:rsidRPr="00D962FA">
        <w:rPr>
          <w:rFonts w:ascii="Times New Roman" w:hAnsi="Times New Roman"/>
          <w:sz w:val="28"/>
          <w:szCs w:val="28"/>
        </w:rPr>
        <w:t>С. Р.</w:t>
      </w:r>
      <w:r w:rsidRPr="00D962FA">
        <w:rPr>
          <w:rFonts w:ascii="Times New Roman" w:hAnsi="Times New Roman"/>
          <w:sz w:val="28"/>
          <w:szCs w:val="28"/>
        </w:rPr>
        <w:t xml:space="preserve"> </w:t>
      </w:r>
      <w:r w:rsidR="00424BE8" w:rsidRPr="00D962FA">
        <w:rPr>
          <w:rFonts w:ascii="Times New Roman" w:hAnsi="Times New Roman"/>
          <w:sz w:val="28"/>
          <w:szCs w:val="28"/>
        </w:rPr>
        <w:t>м</w:t>
      </w:r>
      <w:r w:rsidR="00FF39F9" w:rsidRPr="00D962FA">
        <w:rPr>
          <w:rFonts w:ascii="Times New Roman" w:hAnsi="Times New Roman"/>
          <w:sz w:val="28"/>
          <w:szCs w:val="28"/>
        </w:rPr>
        <w:t xml:space="preserve">ежду программированием и логическим мышлением существует связь, поскольку </w:t>
      </w:r>
      <w:r w:rsidRPr="00D962FA">
        <w:rPr>
          <w:rFonts w:ascii="Times New Roman" w:hAnsi="Times New Roman"/>
          <w:sz w:val="28"/>
          <w:szCs w:val="28"/>
        </w:rPr>
        <w:t>написание компьютерной программы, решающей проблему, требует от программиста умения сформулировать предварительное решение проблемы, определить переменные, построить логические связи между процедурными шагами программы, протестировать возможное решение (программу) и при необходимости</w:t>
      </w:r>
      <w:r w:rsidR="001C5CD9" w:rsidRPr="00D962FA">
        <w:rPr>
          <w:rFonts w:ascii="Times New Roman" w:hAnsi="Times New Roman"/>
          <w:sz w:val="28"/>
          <w:szCs w:val="28"/>
        </w:rPr>
        <w:t xml:space="preserve"> внести в программу изменения. </w:t>
      </w:r>
      <w:r w:rsidRPr="00D962FA">
        <w:rPr>
          <w:rFonts w:ascii="Times New Roman" w:hAnsi="Times New Roman"/>
          <w:sz w:val="28"/>
          <w:szCs w:val="28"/>
        </w:rPr>
        <w:t xml:space="preserve">Обучение программированию, требует значительного использования навыков логического мышления, описанных Инхельдером и Пиаже </w:t>
      </w:r>
      <w:r w:rsidR="00A67496" w:rsidRPr="00D962FA">
        <w:rPr>
          <w:rFonts w:ascii="Times New Roman" w:hAnsi="Times New Roman"/>
          <w:sz w:val="28"/>
          <w:szCs w:val="28"/>
        </w:rPr>
        <w:t>[</w:t>
      </w:r>
      <w:r w:rsidR="00EB591E" w:rsidRPr="00D962FA">
        <w:rPr>
          <w:rFonts w:ascii="Times New Roman" w:hAnsi="Times New Roman"/>
          <w:sz w:val="28"/>
          <w:szCs w:val="28"/>
        </w:rPr>
        <w:t>10</w:t>
      </w:r>
      <w:r w:rsidR="00395732" w:rsidRPr="00D962FA">
        <w:rPr>
          <w:rFonts w:ascii="Times New Roman" w:hAnsi="Times New Roman"/>
          <w:sz w:val="28"/>
          <w:szCs w:val="28"/>
        </w:rPr>
        <w:t xml:space="preserve">, р. </w:t>
      </w:r>
      <w:r w:rsidR="00852D32" w:rsidRPr="00D962FA">
        <w:rPr>
          <w:rFonts w:ascii="Times New Roman" w:hAnsi="Times New Roman"/>
          <w:sz w:val="28"/>
          <w:szCs w:val="28"/>
        </w:rPr>
        <w:t>3–350</w:t>
      </w:r>
      <w:r w:rsidRPr="00D962FA">
        <w:rPr>
          <w:rFonts w:ascii="Times New Roman" w:hAnsi="Times New Roman"/>
          <w:sz w:val="28"/>
          <w:szCs w:val="28"/>
        </w:rPr>
        <w:t xml:space="preserve">] как характерных для формального операционального мышления. Средний возраст учащихся совпадает с ранним переходом между пиажевскими стадиями конкретных и формальных операций. Другие исследования </w:t>
      </w:r>
      <w:r w:rsidR="00A67496" w:rsidRPr="00D962FA">
        <w:rPr>
          <w:rFonts w:ascii="Times New Roman" w:hAnsi="Times New Roman"/>
          <w:sz w:val="28"/>
          <w:szCs w:val="28"/>
        </w:rPr>
        <w:t>[</w:t>
      </w:r>
      <w:r w:rsidR="00395732" w:rsidRPr="00D962FA">
        <w:rPr>
          <w:rFonts w:ascii="Times New Roman" w:hAnsi="Times New Roman"/>
          <w:sz w:val="28"/>
          <w:szCs w:val="28"/>
        </w:rPr>
        <w:t>30</w:t>
      </w:r>
      <w:r w:rsidR="00EB591E" w:rsidRPr="00D962FA">
        <w:rPr>
          <w:rFonts w:ascii="Times New Roman" w:hAnsi="Times New Roman"/>
          <w:sz w:val="28"/>
          <w:szCs w:val="28"/>
        </w:rPr>
        <w:t>6</w:t>
      </w:r>
      <w:r w:rsidRPr="00D962FA">
        <w:rPr>
          <w:rFonts w:ascii="Times New Roman" w:hAnsi="Times New Roman"/>
          <w:sz w:val="28"/>
          <w:szCs w:val="28"/>
        </w:rPr>
        <w:t xml:space="preserve">] показали значительную связь между уровнем развития формального мышления и способностью к научным процессам. Мыслительные процессы, необходимые для программирования, схожи с мыслительными процессами, присущими интегрированным навыкам научного процесса. Таким образом, между обучением программированию и навыками логического мышления существует логическая связь </w:t>
      </w:r>
      <w:r w:rsidR="00A67496" w:rsidRPr="00D962FA">
        <w:rPr>
          <w:rFonts w:ascii="Times New Roman" w:hAnsi="Times New Roman"/>
          <w:sz w:val="28"/>
          <w:szCs w:val="28"/>
        </w:rPr>
        <w:t>[</w:t>
      </w:r>
      <w:bookmarkStart w:id="49" w:name="_Ref182142242"/>
      <w:r w:rsidR="00EB591E" w:rsidRPr="00D962FA">
        <w:rPr>
          <w:rFonts w:ascii="Times New Roman" w:hAnsi="Times New Roman"/>
          <w:sz w:val="28"/>
          <w:szCs w:val="28"/>
        </w:rPr>
        <w:t>3</w:t>
      </w:r>
      <w:r w:rsidR="00395732" w:rsidRPr="00D962FA">
        <w:rPr>
          <w:rFonts w:ascii="Times New Roman" w:hAnsi="Times New Roman"/>
          <w:sz w:val="28"/>
          <w:szCs w:val="28"/>
        </w:rPr>
        <w:t>0</w:t>
      </w:r>
      <w:r w:rsidR="00EB591E" w:rsidRPr="00D962FA">
        <w:rPr>
          <w:rFonts w:ascii="Times New Roman" w:hAnsi="Times New Roman"/>
          <w:sz w:val="28"/>
          <w:szCs w:val="28"/>
        </w:rPr>
        <w:t>7</w:t>
      </w:r>
      <w:bookmarkEnd w:id="49"/>
      <w:r w:rsidRPr="00D962FA">
        <w:rPr>
          <w:rFonts w:ascii="Times New Roman" w:hAnsi="Times New Roman"/>
          <w:sz w:val="28"/>
          <w:szCs w:val="28"/>
        </w:rPr>
        <w:t>].</w:t>
      </w:r>
    </w:p>
    <w:p w14:paraId="734C38A8" w14:textId="0BF851B5" w:rsidR="007323A9" w:rsidRPr="00D962FA" w:rsidRDefault="0027023A" w:rsidP="00D20E93">
      <w:pPr>
        <w:autoSpaceDE w:val="0"/>
        <w:autoSpaceDN w:val="0"/>
        <w:adjustRightInd w:val="0"/>
        <w:spacing w:after="0" w:line="240" w:lineRule="auto"/>
        <w:ind w:firstLine="709"/>
        <w:jc w:val="both"/>
        <w:rPr>
          <w:rFonts w:ascii="Times New Roman" w:hAnsi="Times New Roman"/>
          <w:sz w:val="28"/>
          <w:szCs w:val="28"/>
        </w:rPr>
      </w:pPr>
      <w:r w:rsidRPr="00D962FA">
        <w:rPr>
          <w:rFonts w:ascii="Times New Roman" w:hAnsi="Times New Roman"/>
          <w:sz w:val="28"/>
          <w:szCs w:val="28"/>
        </w:rPr>
        <w:t>Исмаил</w:t>
      </w:r>
      <w:r w:rsidR="00981425" w:rsidRPr="00D962FA">
        <w:rPr>
          <w:rFonts w:ascii="Times New Roman" w:hAnsi="Times New Roman"/>
          <w:sz w:val="28"/>
          <w:szCs w:val="28"/>
        </w:rPr>
        <w:t>ом</w:t>
      </w:r>
      <w:r w:rsidRPr="00D962FA">
        <w:rPr>
          <w:rFonts w:ascii="Times New Roman" w:hAnsi="Times New Roman"/>
          <w:sz w:val="28"/>
          <w:szCs w:val="28"/>
        </w:rPr>
        <w:t xml:space="preserve"> </w:t>
      </w:r>
      <w:r w:rsidR="00BB100C" w:rsidRPr="00D962FA">
        <w:rPr>
          <w:rFonts w:ascii="Times New Roman" w:hAnsi="Times New Roman"/>
          <w:sz w:val="28"/>
          <w:szCs w:val="28"/>
        </w:rPr>
        <w:t>М.Н.</w:t>
      </w:r>
      <w:r w:rsidR="00981425" w:rsidRPr="00D962FA">
        <w:rPr>
          <w:rFonts w:ascii="Times New Roman" w:hAnsi="Times New Roman"/>
          <w:sz w:val="28"/>
          <w:szCs w:val="28"/>
        </w:rPr>
        <w:t xml:space="preserve"> и др.</w:t>
      </w:r>
      <w:r w:rsidRPr="00D962FA">
        <w:rPr>
          <w:rFonts w:ascii="Times New Roman" w:hAnsi="Times New Roman"/>
          <w:sz w:val="28"/>
          <w:szCs w:val="28"/>
        </w:rPr>
        <w:t xml:space="preserve"> </w:t>
      </w:r>
      <w:r w:rsidR="00981425" w:rsidRPr="00D962FA">
        <w:rPr>
          <w:rFonts w:ascii="Times New Roman" w:hAnsi="Times New Roman"/>
          <w:sz w:val="28"/>
          <w:szCs w:val="28"/>
        </w:rPr>
        <w:t>перечислены</w:t>
      </w:r>
      <w:r w:rsidR="00F952DC" w:rsidRPr="00D962FA">
        <w:rPr>
          <w:rFonts w:ascii="Times New Roman" w:hAnsi="Times New Roman"/>
          <w:sz w:val="28"/>
          <w:szCs w:val="28"/>
        </w:rPr>
        <w:t xml:space="preserve"> причины трудностей студентов при изучении программирования</w:t>
      </w:r>
      <w:r w:rsidR="00471665" w:rsidRPr="00D962FA">
        <w:rPr>
          <w:rFonts w:ascii="Times New Roman" w:hAnsi="Times New Roman"/>
          <w:sz w:val="28"/>
          <w:szCs w:val="28"/>
        </w:rPr>
        <w:t xml:space="preserve"> имеющих логическую природу</w:t>
      </w:r>
      <w:r w:rsidRPr="00D962FA">
        <w:rPr>
          <w:rFonts w:ascii="Times New Roman" w:hAnsi="Times New Roman"/>
          <w:sz w:val="28"/>
          <w:szCs w:val="28"/>
        </w:rPr>
        <w:t xml:space="preserve"> </w:t>
      </w:r>
      <w:r w:rsidR="00A67496" w:rsidRPr="00D962FA">
        <w:rPr>
          <w:rFonts w:ascii="Times New Roman" w:hAnsi="Times New Roman"/>
          <w:sz w:val="28"/>
          <w:szCs w:val="28"/>
        </w:rPr>
        <w:t>[</w:t>
      </w:r>
      <w:r w:rsidR="00EB591E" w:rsidRPr="00D962FA">
        <w:rPr>
          <w:rFonts w:ascii="Times New Roman" w:hAnsi="Times New Roman"/>
          <w:sz w:val="28"/>
          <w:szCs w:val="28"/>
        </w:rPr>
        <w:t>3</w:t>
      </w:r>
      <w:r w:rsidR="00395732" w:rsidRPr="00D962FA">
        <w:rPr>
          <w:rFonts w:ascii="Times New Roman" w:hAnsi="Times New Roman"/>
          <w:sz w:val="28"/>
          <w:szCs w:val="28"/>
        </w:rPr>
        <w:t>0</w:t>
      </w:r>
      <w:r w:rsidR="00EB591E" w:rsidRPr="00D962FA">
        <w:rPr>
          <w:rFonts w:ascii="Times New Roman" w:hAnsi="Times New Roman"/>
          <w:sz w:val="28"/>
          <w:szCs w:val="28"/>
        </w:rPr>
        <w:t>8</w:t>
      </w:r>
      <w:r w:rsidRPr="00D962FA">
        <w:rPr>
          <w:rFonts w:ascii="Times New Roman" w:hAnsi="Times New Roman"/>
          <w:sz w:val="28"/>
          <w:szCs w:val="28"/>
        </w:rPr>
        <w:t>]</w:t>
      </w:r>
      <w:r w:rsidR="00F952DC" w:rsidRPr="00D962FA">
        <w:rPr>
          <w:rFonts w:ascii="Times New Roman" w:hAnsi="Times New Roman"/>
          <w:sz w:val="28"/>
          <w:szCs w:val="28"/>
        </w:rPr>
        <w:t>, в том числе</w:t>
      </w:r>
      <w:r w:rsidR="007323A9" w:rsidRPr="00D962FA">
        <w:rPr>
          <w:rFonts w:ascii="Times New Roman" w:hAnsi="Times New Roman"/>
          <w:sz w:val="28"/>
          <w:szCs w:val="28"/>
        </w:rPr>
        <w:t>:</w:t>
      </w:r>
    </w:p>
    <w:p w14:paraId="0A09D2FB" w14:textId="74254019" w:rsidR="007323A9" w:rsidRPr="00D962FA" w:rsidRDefault="00395732" w:rsidP="00E4651A">
      <w:pPr>
        <w:autoSpaceDE w:val="0"/>
        <w:autoSpaceDN w:val="0"/>
        <w:adjustRightInd w:val="0"/>
        <w:spacing w:after="0" w:line="240" w:lineRule="auto"/>
        <w:ind w:firstLine="709"/>
        <w:jc w:val="both"/>
        <w:rPr>
          <w:rFonts w:ascii="Times New Roman" w:hAnsi="Times New Roman"/>
          <w:sz w:val="28"/>
          <w:szCs w:val="28"/>
        </w:rPr>
      </w:pPr>
      <w:r w:rsidRPr="00D962FA">
        <w:rPr>
          <w:rFonts w:ascii="Times New Roman" w:hAnsi="Times New Roman"/>
          <w:sz w:val="28"/>
          <w:szCs w:val="28"/>
        </w:rPr>
        <w:t>‒</w:t>
      </w:r>
      <w:r w:rsidR="007323A9" w:rsidRPr="00D962FA">
        <w:rPr>
          <w:rFonts w:ascii="Times New Roman" w:hAnsi="Times New Roman"/>
          <w:sz w:val="28"/>
          <w:szCs w:val="28"/>
        </w:rPr>
        <w:t xml:space="preserve"> </w:t>
      </w:r>
      <w:r w:rsidR="00F952DC" w:rsidRPr="00D962FA">
        <w:rPr>
          <w:rFonts w:ascii="Times New Roman" w:hAnsi="Times New Roman"/>
          <w:sz w:val="28"/>
          <w:szCs w:val="28"/>
        </w:rPr>
        <w:t>отсутствие навыков анализа проблем</w:t>
      </w:r>
      <w:r w:rsidR="007323A9" w:rsidRPr="00D962FA">
        <w:rPr>
          <w:rFonts w:ascii="Times New Roman" w:hAnsi="Times New Roman"/>
          <w:sz w:val="28"/>
          <w:szCs w:val="28"/>
        </w:rPr>
        <w:t>;</w:t>
      </w:r>
    </w:p>
    <w:p w14:paraId="06CA6CA2" w14:textId="5A32314A" w:rsidR="007323A9" w:rsidRPr="00D962FA" w:rsidRDefault="00395732" w:rsidP="00E4651A">
      <w:pPr>
        <w:autoSpaceDE w:val="0"/>
        <w:autoSpaceDN w:val="0"/>
        <w:adjustRightInd w:val="0"/>
        <w:spacing w:after="0" w:line="240" w:lineRule="auto"/>
        <w:ind w:firstLine="709"/>
        <w:jc w:val="both"/>
        <w:rPr>
          <w:rFonts w:ascii="Times New Roman" w:hAnsi="Times New Roman"/>
          <w:sz w:val="28"/>
          <w:szCs w:val="28"/>
        </w:rPr>
      </w:pPr>
      <w:r w:rsidRPr="00D962FA">
        <w:rPr>
          <w:rFonts w:ascii="Times New Roman" w:hAnsi="Times New Roman"/>
          <w:sz w:val="28"/>
          <w:szCs w:val="28"/>
        </w:rPr>
        <w:t>‒</w:t>
      </w:r>
      <w:r w:rsidR="007323A9" w:rsidRPr="00D962FA">
        <w:rPr>
          <w:rFonts w:ascii="Times New Roman" w:hAnsi="Times New Roman"/>
          <w:sz w:val="28"/>
          <w:szCs w:val="28"/>
        </w:rPr>
        <w:t xml:space="preserve"> </w:t>
      </w:r>
      <w:r w:rsidR="00F952DC" w:rsidRPr="00D962FA">
        <w:rPr>
          <w:rFonts w:ascii="Times New Roman" w:hAnsi="Times New Roman"/>
          <w:sz w:val="28"/>
          <w:szCs w:val="28"/>
        </w:rPr>
        <w:t>неэффективное использование методов представления проблем</w:t>
      </w:r>
      <w:r w:rsidR="007323A9" w:rsidRPr="00D962FA">
        <w:rPr>
          <w:rFonts w:ascii="Times New Roman" w:hAnsi="Times New Roman"/>
          <w:sz w:val="28"/>
          <w:szCs w:val="28"/>
        </w:rPr>
        <w:t>;</w:t>
      </w:r>
    </w:p>
    <w:p w14:paraId="4DF09F19" w14:textId="729F6AE1" w:rsidR="007323A9" w:rsidRPr="00D962FA" w:rsidRDefault="00395732" w:rsidP="00E4651A">
      <w:pPr>
        <w:autoSpaceDE w:val="0"/>
        <w:autoSpaceDN w:val="0"/>
        <w:adjustRightInd w:val="0"/>
        <w:spacing w:after="0" w:line="240" w:lineRule="auto"/>
        <w:ind w:firstLine="709"/>
        <w:jc w:val="both"/>
        <w:rPr>
          <w:rFonts w:ascii="Times New Roman" w:hAnsi="Times New Roman"/>
          <w:sz w:val="28"/>
          <w:szCs w:val="28"/>
        </w:rPr>
      </w:pPr>
      <w:r w:rsidRPr="00D962FA">
        <w:rPr>
          <w:rFonts w:ascii="Times New Roman" w:hAnsi="Times New Roman"/>
          <w:sz w:val="28"/>
          <w:szCs w:val="28"/>
        </w:rPr>
        <w:t>‒</w:t>
      </w:r>
      <w:r w:rsidR="007323A9" w:rsidRPr="00D962FA">
        <w:rPr>
          <w:rFonts w:ascii="Times New Roman" w:hAnsi="Times New Roman"/>
          <w:sz w:val="28"/>
          <w:szCs w:val="28"/>
        </w:rPr>
        <w:t xml:space="preserve"> </w:t>
      </w:r>
      <w:r w:rsidR="00F952DC" w:rsidRPr="00D962FA">
        <w:rPr>
          <w:rFonts w:ascii="Times New Roman" w:hAnsi="Times New Roman"/>
          <w:sz w:val="28"/>
          <w:szCs w:val="28"/>
        </w:rPr>
        <w:t xml:space="preserve">неспособность студентов понять синтаксис и конструкции </w:t>
      </w:r>
      <w:r w:rsidR="007323A9" w:rsidRPr="00D962FA">
        <w:rPr>
          <w:rFonts w:ascii="Times New Roman" w:hAnsi="Times New Roman"/>
          <w:sz w:val="28"/>
          <w:szCs w:val="28"/>
        </w:rPr>
        <w:t>программ;</w:t>
      </w:r>
    </w:p>
    <w:p w14:paraId="197C69C9" w14:textId="3060C87E" w:rsidR="007323A9" w:rsidRPr="00D962FA" w:rsidRDefault="00395732" w:rsidP="00E4651A">
      <w:pPr>
        <w:autoSpaceDE w:val="0"/>
        <w:autoSpaceDN w:val="0"/>
        <w:adjustRightInd w:val="0"/>
        <w:spacing w:after="0" w:line="240" w:lineRule="auto"/>
        <w:ind w:firstLine="709"/>
        <w:jc w:val="both"/>
        <w:rPr>
          <w:rFonts w:ascii="Times New Roman" w:hAnsi="Times New Roman"/>
          <w:sz w:val="28"/>
          <w:szCs w:val="28"/>
        </w:rPr>
      </w:pPr>
      <w:r w:rsidRPr="00D962FA">
        <w:rPr>
          <w:rFonts w:ascii="Times New Roman" w:hAnsi="Times New Roman"/>
          <w:sz w:val="28"/>
          <w:szCs w:val="28"/>
        </w:rPr>
        <w:t>‒</w:t>
      </w:r>
      <w:r w:rsidR="007323A9" w:rsidRPr="00D962FA">
        <w:rPr>
          <w:rFonts w:ascii="Times New Roman" w:hAnsi="Times New Roman"/>
          <w:sz w:val="28"/>
          <w:szCs w:val="28"/>
        </w:rPr>
        <w:t xml:space="preserve"> </w:t>
      </w:r>
      <w:r w:rsidR="00F952DC" w:rsidRPr="00D962FA">
        <w:rPr>
          <w:rFonts w:ascii="Times New Roman" w:hAnsi="Times New Roman"/>
          <w:sz w:val="28"/>
          <w:szCs w:val="28"/>
        </w:rPr>
        <w:t xml:space="preserve">неэффективное использование стратегий обучения решению проблем и кодированию. </w:t>
      </w:r>
    </w:p>
    <w:p w14:paraId="12B08F42" w14:textId="2028BBB0" w:rsidR="00E4651A" w:rsidRPr="00D962FA" w:rsidRDefault="00981425" w:rsidP="00E4651A">
      <w:pPr>
        <w:autoSpaceDE w:val="0"/>
        <w:autoSpaceDN w:val="0"/>
        <w:adjustRightInd w:val="0"/>
        <w:spacing w:after="0" w:line="240" w:lineRule="auto"/>
        <w:ind w:firstLine="709"/>
        <w:jc w:val="both"/>
        <w:rPr>
          <w:rFonts w:ascii="Times New Roman" w:hAnsi="Times New Roman"/>
          <w:sz w:val="28"/>
          <w:szCs w:val="28"/>
        </w:rPr>
      </w:pPr>
      <w:r w:rsidRPr="00D962FA">
        <w:rPr>
          <w:rFonts w:ascii="Times New Roman" w:hAnsi="Times New Roman"/>
          <w:sz w:val="28"/>
          <w:szCs w:val="28"/>
        </w:rPr>
        <w:t>П</w:t>
      </w:r>
      <w:r w:rsidR="00395732" w:rsidRPr="00D962FA">
        <w:rPr>
          <w:rFonts w:ascii="Times New Roman" w:hAnsi="Times New Roman"/>
          <w:sz w:val="28"/>
          <w:szCs w:val="28"/>
        </w:rPr>
        <w:t>о мнению, Блэквелла А.</w:t>
      </w:r>
      <w:r w:rsidR="00004C5B" w:rsidRPr="00D962FA">
        <w:rPr>
          <w:rFonts w:ascii="Times New Roman" w:hAnsi="Times New Roman"/>
          <w:sz w:val="28"/>
          <w:szCs w:val="28"/>
        </w:rPr>
        <w:t>Ф. ч</w:t>
      </w:r>
      <w:r w:rsidR="00F952DC" w:rsidRPr="00D962FA">
        <w:rPr>
          <w:rFonts w:ascii="Times New Roman" w:hAnsi="Times New Roman"/>
          <w:sz w:val="28"/>
          <w:szCs w:val="28"/>
        </w:rPr>
        <w:t xml:space="preserve">тобы научиться программировать, требуется полное понимание проблемы, </w:t>
      </w:r>
      <w:r w:rsidRPr="00D962FA">
        <w:rPr>
          <w:rFonts w:ascii="Times New Roman" w:hAnsi="Times New Roman"/>
          <w:sz w:val="28"/>
          <w:szCs w:val="28"/>
        </w:rPr>
        <w:t xml:space="preserve">навыки </w:t>
      </w:r>
      <w:r w:rsidR="00F952DC" w:rsidRPr="00D962FA">
        <w:rPr>
          <w:rFonts w:ascii="Times New Roman" w:hAnsi="Times New Roman"/>
          <w:sz w:val="28"/>
          <w:szCs w:val="28"/>
        </w:rPr>
        <w:t>проектировани</w:t>
      </w:r>
      <w:r w:rsidRPr="00D962FA">
        <w:rPr>
          <w:rFonts w:ascii="Times New Roman" w:hAnsi="Times New Roman"/>
          <w:sz w:val="28"/>
          <w:szCs w:val="28"/>
        </w:rPr>
        <w:t>я</w:t>
      </w:r>
      <w:r w:rsidR="00F952DC" w:rsidRPr="00D962FA">
        <w:rPr>
          <w:rFonts w:ascii="Times New Roman" w:hAnsi="Times New Roman"/>
          <w:sz w:val="28"/>
          <w:szCs w:val="28"/>
        </w:rPr>
        <w:t>, реализаци</w:t>
      </w:r>
      <w:r w:rsidRPr="00D962FA">
        <w:rPr>
          <w:rFonts w:ascii="Times New Roman" w:hAnsi="Times New Roman"/>
          <w:sz w:val="28"/>
          <w:szCs w:val="28"/>
        </w:rPr>
        <w:t>и</w:t>
      </w:r>
      <w:r w:rsidR="00F952DC" w:rsidRPr="00D962FA">
        <w:rPr>
          <w:rFonts w:ascii="Times New Roman" w:hAnsi="Times New Roman"/>
          <w:sz w:val="28"/>
          <w:szCs w:val="28"/>
        </w:rPr>
        <w:t xml:space="preserve"> и сопровождени</w:t>
      </w:r>
      <w:r w:rsidRPr="00D962FA">
        <w:rPr>
          <w:rFonts w:ascii="Times New Roman" w:hAnsi="Times New Roman"/>
          <w:sz w:val="28"/>
          <w:szCs w:val="28"/>
        </w:rPr>
        <w:t>я программ</w:t>
      </w:r>
      <w:r w:rsidR="00F952DC" w:rsidRPr="00D962FA">
        <w:rPr>
          <w:rFonts w:ascii="Times New Roman" w:hAnsi="Times New Roman"/>
          <w:sz w:val="28"/>
          <w:szCs w:val="28"/>
        </w:rPr>
        <w:t xml:space="preserve"> </w:t>
      </w:r>
      <w:r w:rsidR="00A67496" w:rsidRPr="00D962FA">
        <w:rPr>
          <w:rFonts w:ascii="Times New Roman" w:hAnsi="Times New Roman"/>
          <w:sz w:val="28"/>
          <w:szCs w:val="28"/>
        </w:rPr>
        <w:t>[</w:t>
      </w:r>
      <w:r w:rsidR="00EB591E" w:rsidRPr="00D962FA">
        <w:rPr>
          <w:rFonts w:ascii="Times New Roman" w:hAnsi="Times New Roman"/>
          <w:sz w:val="28"/>
          <w:szCs w:val="28"/>
        </w:rPr>
        <w:t>3</w:t>
      </w:r>
      <w:r w:rsidR="00395732" w:rsidRPr="00D962FA">
        <w:rPr>
          <w:rFonts w:ascii="Times New Roman" w:hAnsi="Times New Roman"/>
          <w:sz w:val="28"/>
          <w:szCs w:val="28"/>
        </w:rPr>
        <w:t>0</w:t>
      </w:r>
      <w:r w:rsidR="00EB591E" w:rsidRPr="00D962FA">
        <w:rPr>
          <w:rFonts w:ascii="Times New Roman" w:hAnsi="Times New Roman"/>
          <w:sz w:val="28"/>
          <w:szCs w:val="28"/>
        </w:rPr>
        <w:t>9</w:t>
      </w:r>
      <w:r w:rsidR="00F952DC" w:rsidRPr="00D962FA">
        <w:rPr>
          <w:rFonts w:ascii="Times New Roman" w:hAnsi="Times New Roman"/>
          <w:sz w:val="28"/>
          <w:szCs w:val="28"/>
        </w:rPr>
        <w:t>].</w:t>
      </w:r>
      <w:r w:rsidR="001E61C8" w:rsidRPr="00D962FA">
        <w:rPr>
          <w:rFonts w:ascii="Times New Roman" w:hAnsi="Times New Roman"/>
          <w:sz w:val="28"/>
          <w:szCs w:val="28"/>
        </w:rPr>
        <w:t xml:space="preserve"> </w:t>
      </w:r>
    </w:p>
    <w:p w14:paraId="1A8C3757" w14:textId="29BB59AF" w:rsidR="00A52831" w:rsidRPr="00D962FA" w:rsidRDefault="00A52831" w:rsidP="00A52831">
      <w:pPr>
        <w:spacing w:after="0" w:line="240" w:lineRule="auto"/>
        <w:ind w:firstLine="709"/>
        <w:jc w:val="both"/>
        <w:rPr>
          <w:rFonts w:ascii="Times New Roman" w:hAnsi="Times New Roman"/>
          <w:sz w:val="28"/>
          <w:szCs w:val="28"/>
        </w:rPr>
      </w:pPr>
      <w:r w:rsidRPr="00D962FA">
        <w:rPr>
          <w:rFonts w:ascii="Times New Roman" w:hAnsi="Times New Roman"/>
          <w:sz w:val="28"/>
          <w:szCs w:val="28"/>
        </w:rPr>
        <w:t xml:space="preserve">В исследованиях отечественных и зарубежных ученых говорится о важности формирования математической компетенции будущего </w:t>
      </w:r>
      <w:r w:rsidR="00981425" w:rsidRPr="00D962FA">
        <w:rPr>
          <w:rFonts w:ascii="Times New Roman" w:hAnsi="Times New Roman"/>
          <w:sz w:val="28"/>
          <w:szCs w:val="28"/>
        </w:rPr>
        <w:t>педагога</w:t>
      </w:r>
      <w:r w:rsidRPr="00D962FA">
        <w:rPr>
          <w:rFonts w:ascii="Times New Roman" w:hAnsi="Times New Roman"/>
          <w:sz w:val="28"/>
          <w:szCs w:val="28"/>
        </w:rPr>
        <w:t xml:space="preserve"> информатики через интеграцию предметных областей «Математики» и «Информатики» и ее синхронное развитие с программистской компетенцией при условии правильного методического подхода </w:t>
      </w:r>
      <w:r w:rsidR="00A67496" w:rsidRPr="00D962FA">
        <w:rPr>
          <w:rFonts w:ascii="Times New Roman" w:hAnsi="Times New Roman"/>
          <w:sz w:val="28"/>
          <w:szCs w:val="28"/>
        </w:rPr>
        <w:t>[</w:t>
      </w:r>
      <w:r w:rsidR="00EB591E" w:rsidRPr="00D962FA">
        <w:rPr>
          <w:rFonts w:ascii="Times New Roman" w:hAnsi="Times New Roman"/>
          <w:sz w:val="28"/>
          <w:szCs w:val="28"/>
        </w:rPr>
        <w:t>22,</w:t>
      </w:r>
      <w:r w:rsidR="00395732" w:rsidRPr="00D962FA">
        <w:rPr>
          <w:rFonts w:ascii="Times New Roman" w:hAnsi="Times New Roman"/>
          <w:sz w:val="28"/>
          <w:szCs w:val="28"/>
        </w:rPr>
        <w:t xml:space="preserve"> с. 3-299; </w:t>
      </w:r>
      <w:r w:rsidR="00EB591E" w:rsidRPr="00D962FA">
        <w:rPr>
          <w:rFonts w:ascii="Times New Roman" w:hAnsi="Times New Roman"/>
          <w:sz w:val="28"/>
          <w:szCs w:val="28"/>
        </w:rPr>
        <w:t>2</w:t>
      </w:r>
      <w:r w:rsidR="00395732" w:rsidRPr="00D962FA">
        <w:rPr>
          <w:rFonts w:ascii="Times New Roman" w:hAnsi="Times New Roman"/>
          <w:sz w:val="28"/>
          <w:szCs w:val="28"/>
        </w:rPr>
        <w:t>4</w:t>
      </w:r>
      <w:r w:rsidR="00EB591E" w:rsidRPr="00D962FA">
        <w:rPr>
          <w:rFonts w:ascii="Times New Roman" w:hAnsi="Times New Roman"/>
          <w:sz w:val="28"/>
          <w:szCs w:val="28"/>
        </w:rPr>
        <w:t>3</w:t>
      </w:r>
      <w:r w:rsidR="00395732" w:rsidRPr="00D962FA">
        <w:rPr>
          <w:rFonts w:ascii="Times New Roman" w:hAnsi="Times New Roman"/>
          <w:sz w:val="28"/>
          <w:szCs w:val="28"/>
        </w:rPr>
        <w:t>, с. 3-42</w:t>
      </w:r>
      <w:r w:rsidR="004E678F" w:rsidRPr="00D962FA">
        <w:rPr>
          <w:rFonts w:ascii="Times New Roman" w:hAnsi="Times New Roman"/>
          <w:sz w:val="28"/>
          <w:szCs w:val="28"/>
        </w:rPr>
        <w:t>;</w:t>
      </w:r>
      <w:r w:rsidR="00EB591E" w:rsidRPr="00D962FA">
        <w:rPr>
          <w:rFonts w:ascii="Times New Roman" w:hAnsi="Times New Roman"/>
          <w:sz w:val="28"/>
          <w:szCs w:val="28"/>
        </w:rPr>
        <w:t xml:space="preserve"> 3</w:t>
      </w:r>
      <w:r w:rsidR="00395732" w:rsidRPr="00D962FA">
        <w:rPr>
          <w:rFonts w:ascii="Times New Roman" w:hAnsi="Times New Roman"/>
          <w:sz w:val="28"/>
          <w:szCs w:val="28"/>
        </w:rPr>
        <w:t>1</w:t>
      </w:r>
      <w:r w:rsidR="00EB591E" w:rsidRPr="00D962FA">
        <w:rPr>
          <w:rFonts w:ascii="Times New Roman" w:hAnsi="Times New Roman"/>
          <w:sz w:val="28"/>
          <w:szCs w:val="28"/>
        </w:rPr>
        <w:t>0</w:t>
      </w:r>
      <w:r w:rsidRPr="00D962FA">
        <w:rPr>
          <w:rFonts w:ascii="Times New Roman" w:hAnsi="Times New Roman"/>
          <w:sz w:val="28"/>
          <w:szCs w:val="28"/>
        </w:rPr>
        <w:t xml:space="preserve">], о необходимости развития конструктивно-логической компетенции как ключевой компетенции информатика </w:t>
      </w:r>
      <w:r w:rsidR="00A67496" w:rsidRPr="00D962FA">
        <w:rPr>
          <w:rFonts w:ascii="Times New Roman" w:hAnsi="Times New Roman"/>
          <w:sz w:val="28"/>
          <w:szCs w:val="28"/>
        </w:rPr>
        <w:t>[</w:t>
      </w:r>
      <w:r w:rsidR="00395732" w:rsidRPr="00D962FA">
        <w:rPr>
          <w:rFonts w:ascii="Times New Roman" w:hAnsi="Times New Roman"/>
          <w:sz w:val="28"/>
          <w:szCs w:val="28"/>
        </w:rPr>
        <w:t>30, р. 73-87</w:t>
      </w:r>
      <w:r w:rsidRPr="00D962FA">
        <w:rPr>
          <w:rFonts w:ascii="Times New Roman" w:hAnsi="Times New Roman"/>
          <w:sz w:val="28"/>
          <w:szCs w:val="28"/>
        </w:rPr>
        <w:t xml:space="preserve">]. </w:t>
      </w:r>
    </w:p>
    <w:p w14:paraId="1033BFBA" w14:textId="7C8ED946" w:rsidR="00A52831" w:rsidRPr="00D962FA" w:rsidRDefault="00A52831" w:rsidP="00A52831">
      <w:pPr>
        <w:spacing w:after="0" w:line="240" w:lineRule="auto"/>
        <w:ind w:firstLine="709"/>
        <w:jc w:val="both"/>
        <w:rPr>
          <w:rFonts w:ascii="Times New Roman" w:hAnsi="Times New Roman"/>
          <w:sz w:val="28"/>
          <w:szCs w:val="28"/>
        </w:rPr>
      </w:pPr>
      <w:r w:rsidRPr="00D962FA">
        <w:rPr>
          <w:rFonts w:ascii="Times New Roman" w:hAnsi="Times New Roman"/>
          <w:sz w:val="28"/>
          <w:szCs w:val="28"/>
        </w:rPr>
        <w:t xml:space="preserve">Сторонники когнитивного подхода считают, что для подготовки к умственной деятельности, необходимой при программировании, важное значение играет сформированность логической культуры будущих информатиков </w:t>
      </w:r>
      <w:r w:rsidR="00A67496" w:rsidRPr="00D962FA">
        <w:rPr>
          <w:rFonts w:ascii="Times New Roman" w:hAnsi="Times New Roman"/>
          <w:sz w:val="28"/>
          <w:szCs w:val="28"/>
        </w:rPr>
        <w:t>[</w:t>
      </w:r>
      <w:r w:rsidR="00EB591E" w:rsidRPr="00D962FA">
        <w:rPr>
          <w:rFonts w:ascii="Times New Roman" w:hAnsi="Times New Roman"/>
          <w:sz w:val="28"/>
          <w:szCs w:val="28"/>
        </w:rPr>
        <w:t>13,</w:t>
      </w:r>
      <w:r w:rsidR="00395732" w:rsidRPr="00D962FA">
        <w:rPr>
          <w:rFonts w:ascii="Times New Roman" w:hAnsi="Times New Roman"/>
          <w:sz w:val="28"/>
          <w:szCs w:val="28"/>
        </w:rPr>
        <w:t xml:space="preserve"> с. 3-24; </w:t>
      </w:r>
      <w:r w:rsidR="00EB591E" w:rsidRPr="00D962FA">
        <w:rPr>
          <w:rFonts w:ascii="Times New Roman" w:hAnsi="Times New Roman"/>
          <w:sz w:val="28"/>
          <w:szCs w:val="28"/>
        </w:rPr>
        <w:t>24,</w:t>
      </w:r>
      <w:r w:rsidR="00395732" w:rsidRPr="00D962FA">
        <w:rPr>
          <w:rFonts w:ascii="Times New Roman" w:hAnsi="Times New Roman"/>
          <w:sz w:val="28"/>
          <w:szCs w:val="28"/>
        </w:rPr>
        <w:t xml:space="preserve"> с. 3-17; </w:t>
      </w:r>
      <w:r w:rsidR="00EB591E" w:rsidRPr="00D962FA">
        <w:rPr>
          <w:rFonts w:ascii="Times New Roman" w:hAnsi="Times New Roman"/>
          <w:sz w:val="28"/>
          <w:szCs w:val="28"/>
        </w:rPr>
        <w:t>4</w:t>
      </w:r>
      <w:r w:rsidR="00395732" w:rsidRPr="00D962FA">
        <w:rPr>
          <w:rFonts w:ascii="Times New Roman" w:hAnsi="Times New Roman"/>
          <w:sz w:val="28"/>
          <w:szCs w:val="28"/>
        </w:rPr>
        <w:t>3</w:t>
      </w:r>
      <w:r w:rsidR="00EB591E" w:rsidRPr="00D962FA">
        <w:rPr>
          <w:rFonts w:ascii="Times New Roman" w:hAnsi="Times New Roman"/>
          <w:sz w:val="28"/>
          <w:szCs w:val="28"/>
        </w:rPr>
        <w:t>,</w:t>
      </w:r>
      <w:r w:rsidR="00395732" w:rsidRPr="00D962FA">
        <w:rPr>
          <w:rFonts w:ascii="Times New Roman" w:hAnsi="Times New Roman"/>
          <w:sz w:val="28"/>
          <w:szCs w:val="28"/>
        </w:rPr>
        <w:t xml:space="preserve"> с. 3-140; 24</w:t>
      </w:r>
      <w:r w:rsidR="00EB591E" w:rsidRPr="00D962FA">
        <w:rPr>
          <w:rFonts w:ascii="Times New Roman" w:hAnsi="Times New Roman"/>
          <w:sz w:val="28"/>
          <w:szCs w:val="28"/>
        </w:rPr>
        <w:t>6</w:t>
      </w:r>
      <w:r w:rsidR="00395732" w:rsidRPr="00D962FA">
        <w:rPr>
          <w:rFonts w:ascii="Times New Roman" w:hAnsi="Times New Roman"/>
          <w:sz w:val="28"/>
          <w:szCs w:val="28"/>
        </w:rPr>
        <w:t>, с. 3-22</w:t>
      </w:r>
      <w:r w:rsidRPr="00D962FA">
        <w:rPr>
          <w:rFonts w:ascii="Times New Roman" w:hAnsi="Times New Roman"/>
          <w:sz w:val="28"/>
          <w:szCs w:val="28"/>
        </w:rPr>
        <w:t>].</w:t>
      </w:r>
    </w:p>
    <w:p w14:paraId="1B9EABF5" w14:textId="65B46554" w:rsidR="006E1227" w:rsidRPr="00D962FA" w:rsidRDefault="00C73628" w:rsidP="00A52831">
      <w:pPr>
        <w:spacing w:after="0" w:line="240" w:lineRule="auto"/>
        <w:ind w:firstLine="709"/>
        <w:jc w:val="both"/>
        <w:rPr>
          <w:rFonts w:ascii="Times New Roman" w:hAnsi="Times New Roman"/>
          <w:sz w:val="28"/>
          <w:szCs w:val="28"/>
        </w:rPr>
      </w:pPr>
      <w:r w:rsidRPr="00D962FA">
        <w:rPr>
          <w:rFonts w:ascii="Times New Roman" w:hAnsi="Times New Roman"/>
          <w:sz w:val="28"/>
          <w:szCs w:val="28"/>
        </w:rPr>
        <w:t xml:space="preserve">По мнению Дудиной И.П. «Логическая культура мышления заключается в умении использовать логические принципы в действии при решении содержательно интересных проблем, способность обосновывать имеющиеся убеждения» </w:t>
      </w:r>
      <w:r w:rsidR="00A67496" w:rsidRPr="00D962FA">
        <w:rPr>
          <w:rFonts w:ascii="Times New Roman" w:hAnsi="Times New Roman"/>
          <w:sz w:val="28"/>
          <w:szCs w:val="28"/>
        </w:rPr>
        <w:t>[</w:t>
      </w:r>
      <w:r w:rsidR="00EB591E" w:rsidRPr="00D962FA">
        <w:rPr>
          <w:rFonts w:ascii="Times New Roman" w:hAnsi="Times New Roman"/>
          <w:sz w:val="28"/>
          <w:szCs w:val="28"/>
        </w:rPr>
        <w:t>10</w:t>
      </w:r>
      <w:r w:rsidR="00395732" w:rsidRPr="00D962FA">
        <w:rPr>
          <w:rFonts w:ascii="Times New Roman" w:hAnsi="Times New Roman"/>
          <w:sz w:val="28"/>
          <w:szCs w:val="28"/>
        </w:rPr>
        <w:t>0, с. 3-20</w:t>
      </w:r>
      <w:r w:rsidRPr="00D962FA">
        <w:rPr>
          <w:rFonts w:ascii="Times New Roman" w:hAnsi="Times New Roman"/>
          <w:sz w:val="28"/>
          <w:szCs w:val="28"/>
        </w:rPr>
        <w:t>].</w:t>
      </w:r>
      <w:r w:rsidR="0036348F" w:rsidRPr="00D962FA">
        <w:rPr>
          <w:rFonts w:ascii="Times New Roman" w:hAnsi="Times New Roman"/>
          <w:sz w:val="28"/>
          <w:szCs w:val="28"/>
        </w:rPr>
        <w:t xml:space="preserve"> </w:t>
      </w:r>
    </w:p>
    <w:p w14:paraId="24566DBC" w14:textId="1F126763" w:rsidR="0036348F" w:rsidRPr="00D962FA" w:rsidRDefault="00471665" w:rsidP="00A52831">
      <w:pPr>
        <w:spacing w:after="0" w:line="240" w:lineRule="auto"/>
        <w:ind w:firstLine="709"/>
        <w:jc w:val="both"/>
        <w:rPr>
          <w:rFonts w:ascii="Times New Roman" w:hAnsi="Times New Roman"/>
          <w:sz w:val="28"/>
          <w:szCs w:val="28"/>
        </w:rPr>
      </w:pPr>
      <w:r w:rsidRPr="00D962FA">
        <w:rPr>
          <w:rFonts w:ascii="Times New Roman" w:hAnsi="Times New Roman"/>
          <w:sz w:val="28"/>
          <w:szCs w:val="28"/>
        </w:rPr>
        <w:t xml:space="preserve">Бузук Г.Л. считает, что </w:t>
      </w:r>
      <w:r w:rsidR="0036348F" w:rsidRPr="00D962FA">
        <w:rPr>
          <w:rFonts w:ascii="Times New Roman" w:hAnsi="Times New Roman"/>
          <w:sz w:val="28"/>
          <w:szCs w:val="28"/>
        </w:rPr>
        <w:t xml:space="preserve">«от уровня логической культуры во многом зависит эффективность работы над мыслью, способность достижения высочайшего результата - истины! Высокий уровень логической культуры — это будущее человечества. Овладение логической культурой должно стать насущной потребностью каждого человека» </w:t>
      </w:r>
      <w:r w:rsidR="00A67496" w:rsidRPr="00D962FA">
        <w:rPr>
          <w:rFonts w:ascii="Times New Roman" w:hAnsi="Times New Roman"/>
          <w:sz w:val="28"/>
          <w:szCs w:val="28"/>
        </w:rPr>
        <w:t>[</w:t>
      </w:r>
      <w:r w:rsidR="00EB591E" w:rsidRPr="00D962FA">
        <w:rPr>
          <w:rFonts w:ascii="Times New Roman" w:hAnsi="Times New Roman"/>
          <w:sz w:val="28"/>
          <w:szCs w:val="28"/>
        </w:rPr>
        <w:t>3</w:t>
      </w:r>
      <w:r w:rsidR="00395732" w:rsidRPr="00D962FA">
        <w:rPr>
          <w:rFonts w:ascii="Times New Roman" w:hAnsi="Times New Roman"/>
          <w:sz w:val="28"/>
          <w:szCs w:val="28"/>
        </w:rPr>
        <w:t>1</w:t>
      </w:r>
      <w:r w:rsidR="00EB591E" w:rsidRPr="00D962FA">
        <w:rPr>
          <w:rFonts w:ascii="Times New Roman" w:hAnsi="Times New Roman"/>
          <w:sz w:val="28"/>
          <w:szCs w:val="28"/>
        </w:rPr>
        <w:t>1</w:t>
      </w:r>
      <w:r w:rsidR="0036348F" w:rsidRPr="00D962FA">
        <w:rPr>
          <w:rFonts w:ascii="Times New Roman" w:hAnsi="Times New Roman"/>
          <w:sz w:val="28"/>
          <w:szCs w:val="28"/>
        </w:rPr>
        <w:t>].</w:t>
      </w:r>
    </w:p>
    <w:p w14:paraId="699131F7" w14:textId="61370A99" w:rsidR="0036348F" w:rsidRPr="00D962FA" w:rsidRDefault="0036348F" w:rsidP="0036348F">
      <w:pPr>
        <w:spacing w:after="0" w:line="240" w:lineRule="auto"/>
        <w:ind w:firstLine="709"/>
        <w:jc w:val="both"/>
        <w:rPr>
          <w:rFonts w:ascii="Times New Roman" w:hAnsi="Times New Roman"/>
          <w:sz w:val="28"/>
          <w:szCs w:val="28"/>
        </w:rPr>
      </w:pPr>
      <w:r w:rsidRPr="00D962FA">
        <w:rPr>
          <w:rFonts w:ascii="Times New Roman" w:hAnsi="Times New Roman"/>
          <w:sz w:val="28"/>
          <w:szCs w:val="28"/>
        </w:rPr>
        <w:t xml:space="preserve">По мнению Маколкиной Т.В. «Основными причинами усиленного внимания к логической подготовке в обучении являются такие современные тенденции и общественные явления, как математизация наук, информатизация общества и связанное с ней обострение необходимости логической обработки информации» </w:t>
      </w:r>
      <w:r w:rsidR="00A67496" w:rsidRPr="00D962FA">
        <w:rPr>
          <w:rFonts w:ascii="Times New Roman" w:hAnsi="Times New Roman"/>
          <w:sz w:val="28"/>
          <w:szCs w:val="28"/>
        </w:rPr>
        <w:t>[</w:t>
      </w:r>
      <w:bookmarkStart w:id="50" w:name="_Ref182044478"/>
      <w:r w:rsidR="00EB591E" w:rsidRPr="00D962FA">
        <w:rPr>
          <w:rFonts w:ascii="Times New Roman" w:hAnsi="Times New Roman"/>
          <w:sz w:val="28"/>
          <w:szCs w:val="28"/>
        </w:rPr>
        <w:t>3</w:t>
      </w:r>
      <w:r w:rsidR="00395732" w:rsidRPr="00D962FA">
        <w:rPr>
          <w:rFonts w:ascii="Times New Roman" w:hAnsi="Times New Roman"/>
          <w:sz w:val="28"/>
          <w:szCs w:val="28"/>
        </w:rPr>
        <w:t>1</w:t>
      </w:r>
      <w:r w:rsidR="00EB591E" w:rsidRPr="00D962FA">
        <w:rPr>
          <w:rFonts w:ascii="Times New Roman" w:hAnsi="Times New Roman"/>
          <w:sz w:val="28"/>
          <w:szCs w:val="28"/>
        </w:rPr>
        <w:t>2</w:t>
      </w:r>
      <w:bookmarkEnd w:id="50"/>
      <w:r w:rsidRPr="00D962FA">
        <w:rPr>
          <w:rFonts w:ascii="Times New Roman" w:hAnsi="Times New Roman"/>
          <w:sz w:val="28"/>
          <w:szCs w:val="28"/>
        </w:rPr>
        <w:t>].</w:t>
      </w:r>
    </w:p>
    <w:p w14:paraId="55706186" w14:textId="6CB1EC07" w:rsidR="000B76AB" w:rsidRPr="00D962FA" w:rsidRDefault="00C30D02" w:rsidP="000B76AB">
      <w:pPr>
        <w:spacing w:after="0" w:line="240" w:lineRule="auto"/>
        <w:ind w:firstLine="709"/>
        <w:jc w:val="both"/>
        <w:rPr>
          <w:rFonts w:ascii="Times New Roman" w:hAnsi="Times New Roman"/>
          <w:sz w:val="28"/>
          <w:szCs w:val="28"/>
        </w:rPr>
      </w:pPr>
      <w:r w:rsidRPr="00D962FA">
        <w:rPr>
          <w:rFonts w:ascii="Times New Roman" w:hAnsi="Times New Roman"/>
          <w:sz w:val="28"/>
          <w:szCs w:val="28"/>
        </w:rPr>
        <w:t xml:space="preserve">Необходимо </w:t>
      </w:r>
      <w:r w:rsidR="00964C46" w:rsidRPr="00D962FA">
        <w:rPr>
          <w:rFonts w:ascii="Times New Roman" w:hAnsi="Times New Roman"/>
          <w:sz w:val="28"/>
          <w:szCs w:val="28"/>
        </w:rPr>
        <w:t xml:space="preserve">также </w:t>
      </w:r>
      <w:r w:rsidRPr="00D962FA">
        <w:rPr>
          <w:rFonts w:ascii="Times New Roman" w:hAnsi="Times New Roman"/>
          <w:sz w:val="28"/>
          <w:szCs w:val="28"/>
        </w:rPr>
        <w:t xml:space="preserve">отметить, что </w:t>
      </w:r>
      <w:r w:rsidR="00852D32" w:rsidRPr="00D962FA">
        <w:rPr>
          <w:rFonts w:ascii="Times New Roman" w:hAnsi="Times New Roman"/>
          <w:sz w:val="28"/>
          <w:szCs w:val="28"/>
        </w:rPr>
        <w:t>логика — это</w:t>
      </w:r>
      <w:r w:rsidRPr="00D962FA">
        <w:rPr>
          <w:rFonts w:ascii="Times New Roman" w:hAnsi="Times New Roman"/>
          <w:sz w:val="28"/>
          <w:szCs w:val="28"/>
        </w:rPr>
        <w:t xml:space="preserve"> фундамент информатики и компьютерных вычислений </w:t>
      </w:r>
      <w:r w:rsidR="00A67496" w:rsidRPr="00D962FA">
        <w:rPr>
          <w:rFonts w:ascii="Times New Roman" w:hAnsi="Times New Roman"/>
          <w:sz w:val="28"/>
          <w:szCs w:val="28"/>
        </w:rPr>
        <w:t>[</w:t>
      </w:r>
      <w:r w:rsidR="00EB591E" w:rsidRPr="00D962FA">
        <w:rPr>
          <w:rFonts w:ascii="Times New Roman" w:hAnsi="Times New Roman"/>
          <w:sz w:val="28"/>
          <w:szCs w:val="28"/>
        </w:rPr>
        <w:t>3</w:t>
      </w:r>
      <w:r w:rsidR="00395732" w:rsidRPr="00D962FA">
        <w:rPr>
          <w:rFonts w:ascii="Times New Roman" w:hAnsi="Times New Roman"/>
          <w:sz w:val="28"/>
          <w:szCs w:val="28"/>
        </w:rPr>
        <w:t>1</w:t>
      </w:r>
      <w:r w:rsidR="00EB591E" w:rsidRPr="00D962FA">
        <w:rPr>
          <w:rFonts w:ascii="Times New Roman" w:hAnsi="Times New Roman"/>
          <w:sz w:val="28"/>
          <w:szCs w:val="28"/>
        </w:rPr>
        <w:t>3</w:t>
      </w:r>
      <w:r w:rsidRPr="00D962FA">
        <w:rPr>
          <w:rFonts w:ascii="Times New Roman" w:hAnsi="Times New Roman"/>
          <w:sz w:val="28"/>
          <w:szCs w:val="28"/>
        </w:rPr>
        <w:t xml:space="preserve">] и она выступает в качестве инструмента во многих областях информатики, начиная от искусственного интеллекта до разработки программ </w:t>
      </w:r>
      <w:r w:rsidR="00A67496" w:rsidRPr="00D962FA">
        <w:rPr>
          <w:rFonts w:ascii="Times New Roman" w:hAnsi="Times New Roman"/>
          <w:sz w:val="28"/>
          <w:szCs w:val="28"/>
        </w:rPr>
        <w:t>[</w:t>
      </w:r>
      <w:bookmarkStart w:id="51" w:name="_Ref182031295"/>
      <w:r w:rsidR="00EB591E" w:rsidRPr="00D962FA">
        <w:rPr>
          <w:rFonts w:ascii="Times New Roman" w:hAnsi="Times New Roman"/>
          <w:sz w:val="28"/>
          <w:szCs w:val="28"/>
        </w:rPr>
        <w:t>3</w:t>
      </w:r>
      <w:r w:rsidR="00395732" w:rsidRPr="00D962FA">
        <w:rPr>
          <w:rFonts w:ascii="Times New Roman" w:hAnsi="Times New Roman"/>
          <w:sz w:val="28"/>
          <w:szCs w:val="28"/>
        </w:rPr>
        <w:t>1</w:t>
      </w:r>
      <w:r w:rsidR="00EB591E" w:rsidRPr="00D962FA">
        <w:rPr>
          <w:rFonts w:ascii="Times New Roman" w:hAnsi="Times New Roman"/>
          <w:sz w:val="28"/>
          <w:szCs w:val="28"/>
        </w:rPr>
        <w:t>4-3</w:t>
      </w:r>
      <w:r w:rsidR="00395732" w:rsidRPr="00D962FA">
        <w:rPr>
          <w:rFonts w:ascii="Times New Roman" w:hAnsi="Times New Roman"/>
          <w:sz w:val="28"/>
          <w:szCs w:val="28"/>
        </w:rPr>
        <w:t>1</w:t>
      </w:r>
      <w:r w:rsidR="00EB591E" w:rsidRPr="00D962FA">
        <w:rPr>
          <w:rFonts w:ascii="Times New Roman" w:hAnsi="Times New Roman"/>
          <w:sz w:val="28"/>
          <w:szCs w:val="28"/>
        </w:rPr>
        <w:t>8</w:t>
      </w:r>
      <w:bookmarkEnd w:id="51"/>
      <w:r w:rsidRPr="00D962FA">
        <w:rPr>
          <w:rFonts w:ascii="Times New Roman" w:hAnsi="Times New Roman"/>
          <w:sz w:val="28"/>
          <w:szCs w:val="28"/>
        </w:rPr>
        <w:t xml:space="preserve">]. </w:t>
      </w:r>
    </w:p>
    <w:p w14:paraId="4A8DD0D1" w14:textId="0BD5D136" w:rsidR="009E79EB" w:rsidRPr="00D962FA" w:rsidRDefault="009E79EB" w:rsidP="009E79EB">
      <w:pPr>
        <w:spacing w:after="0" w:line="240" w:lineRule="auto"/>
        <w:ind w:firstLine="709"/>
        <w:jc w:val="both"/>
        <w:rPr>
          <w:rFonts w:ascii="Times New Roman" w:hAnsi="Times New Roman"/>
          <w:sz w:val="28"/>
          <w:szCs w:val="28"/>
        </w:rPr>
      </w:pPr>
      <w:r w:rsidRPr="00D962FA">
        <w:rPr>
          <w:rFonts w:ascii="Times New Roman" w:hAnsi="Times New Roman"/>
          <w:sz w:val="28"/>
          <w:szCs w:val="28"/>
        </w:rPr>
        <w:t>По мнению Матюшиной</w:t>
      </w:r>
      <w:r w:rsidR="00395732" w:rsidRPr="00D962FA">
        <w:rPr>
          <w:rFonts w:ascii="Times New Roman" w:hAnsi="Times New Roman"/>
          <w:sz w:val="28"/>
          <w:szCs w:val="28"/>
        </w:rPr>
        <w:t xml:space="preserve"> </w:t>
      </w:r>
      <w:r w:rsidR="00852D32" w:rsidRPr="00D962FA">
        <w:rPr>
          <w:rFonts w:ascii="Times New Roman" w:hAnsi="Times New Roman"/>
          <w:sz w:val="28"/>
          <w:szCs w:val="28"/>
        </w:rPr>
        <w:t>И. И.</w:t>
      </w:r>
      <w:r w:rsidR="008009D4" w:rsidRPr="00D962FA">
        <w:rPr>
          <w:rFonts w:ascii="Times New Roman" w:hAnsi="Times New Roman"/>
          <w:sz w:val="28"/>
          <w:szCs w:val="28"/>
        </w:rPr>
        <w:t xml:space="preserve"> </w:t>
      </w:r>
      <w:r w:rsidRPr="00D962FA">
        <w:rPr>
          <w:rFonts w:ascii="Times New Roman" w:hAnsi="Times New Roman"/>
          <w:sz w:val="28"/>
          <w:szCs w:val="28"/>
        </w:rPr>
        <w:t>«Логика» включает в себя два взаимосвязанных процесса</w:t>
      </w:r>
      <w:r w:rsidR="00EA0DAE" w:rsidRPr="00D962FA">
        <w:rPr>
          <w:rFonts w:ascii="Times New Roman" w:hAnsi="Times New Roman"/>
          <w:sz w:val="28"/>
          <w:szCs w:val="28"/>
        </w:rPr>
        <w:t xml:space="preserve"> </w:t>
      </w:r>
      <w:r w:rsidR="00A67496" w:rsidRPr="00D962FA">
        <w:rPr>
          <w:rFonts w:ascii="Times New Roman" w:hAnsi="Times New Roman"/>
          <w:sz w:val="28"/>
          <w:szCs w:val="28"/>
        </w:rPr>
        <w:t>[</w:t>
      </w:r>
      <w:r w:rsidR="00EB591E" w:rsidRPr="00D962FA">
        <w:rPr>
          <w:rFonts w:ascii="Times New Roman" w:hAnsi="Times New Roman"/>
          <w:sz w:val="28"/>
          <w:szCs w:val="28"/>
        </w:rPr>
        <w:t>3</w:t>
      </w:r>
      <w:r w:rsidR="00395732" w:rsidRPr="00D962FA">
        <w:rPr>
          <w:rFonts w:ascii="Times New Roman" w:hAnsi="Times New Roman"/>
          <w:sz w:val="28"/>
          <w:szCs w:val="28"/>
        </w:rPr>
        <w:t>1</w:t>
      </w:r>
      <w:r w:rsidR="00EB591E" w:rsidRPr="00D962FA">
        <w:rPr>
          <w:rFonts w:ascii="Times New Roman" w:hAnsi="Times New Roman"/>
          <w:sz w:val="28"/>
          <w:szCs w:val="28"/>
        </w:rPr>
        <w:t>9</w:t>
      </w:r>
      <w:r w:rsidR="00EA0DAE" w:rsidRPr="00D962FA">
        <w:rPr>
          <w:rFonts w:ascii="Times New Roman" w:hAnsi="Times New Roman"/>
          <w:sz w:val="28"/>
          <w:szCs w:val="28"/>
        </w:rPr>
        <w:t>]</w:t>
      </w:r>
      <w:r w:rsidRPr="00D962FA">
        <w:rPr>
          <w:rFonts w:ascii="Times New Roman" w:hAnsi="Times New Roman"/>
          <w:sz w:val="28"/>
          <w:szCs w:val="28"/>
        </w:rPr>
        <w:t>:</w:t>
      </w:r>
    </w:p>
    <w:p w14:paraId="76ED03F0" w14:textId="0240B010" w:rsidR="009E79EB" w:rsidRPr="00D962FA" w:rsidRDefault="009E79EB" w:rsidP="009E79EB">
      <w:pPr>
        <w:spacing w:after="0" w:line="240" w:lineRule="auto"/>
        <w:ind w:firstLine="709"/>
        <w:jc w:val="both"/>
        <w:rPr>
          <w:rFonts w:ascii="Times New Roman" w:hAnsi="Times New Roman"/>
          <w:sz w:val="28"/>
          <w:szCs w:val="28"/>
        </w:rPr>
      </w:pPr>
      <w:r w:rsidRPr="00D962FA">
        <w:rPr>
          <w:rFonts w:ascii="Times New Roman" w:hAnsi="Times New Roman"/>
          <w:sz w:val="28"/>
          <w:szCs w:val="28"/>
        </w:rPr>
        <w:t>1)</w:t>
      </w:r>
      <w:r w:rsidR="00EA0DAE" w:rsidRPr="00D962FA">
        <w:rPr>
          <w:rFonts w:ascii="Times New Roman" w:hAnsi="Times New Roman"/>
          <w:sz w:val="28"/>
          <w:szCs w:val="28"/>
        </w:rPr>
        <w:t xml:space="preserve"> </w:t>
      </w:r>
      <w:r w:rsidRPr="00D962FA">
        <w:rPr>
          <w:rFonts w:ascii="Times New Roman" w:hAnsi="Times New Roman"/>
          <w:sz w:val="28"/>
          <w:szCs w:val="28"/>
        </w:rPr>
        <w:t>изучение законов, норм, стандартов, то есть развитие навыков правильного мышления;</w:t>
      </w:r>
    </w:p>
    <w:p w14:paraId="734BFDE4" w14:textId="7A0A948A" w:rsidR="009E79EB" w:rsidRPr="00D962FA" w:rsidRDefault="009E79EB" w:rsidP="009E79EB">
      <w:pPr>
        <w:spacing w:after="0" w:line="240" w:lineRule="auto"/>
        <w:ind w:firstLine="709"/>
        <w:jc w:val="both"/>
        <w:rPr>
          <w:rFonts w:ascii="Times New Roman" w:hAnsi="Times New Roman"/>
          <w:sz w:val="28"/>
          <w:szCs w:val="28"/>
        </w:rPr>
      </w:pPr>
      <w:r w:rsidRPr="00D962FA">
        <w:rPr>
          <w:rFonts w:ascii="Times New Roman" w:hAnsi="Times New Roman"/>
          <w:sz w:val="28"/>
          <w:szCs w:val="28"/>
        </w:rPr>
        <w:t>2)</w:t>
      </w:r>
      <w:r w:rsidR="00EA0DAE" w:rsidRPr="00D962FA">
        <w:rPr>
          <w:rFonts w:ascii="Times New Roman" w:hAnsi="Times New Roman"/>
          <w:sz w:val="28"/>
          <w:szCs w:val="28"/>
        </w:rPr>
        <w:t xml:space="preserve"> </w:t>
      </w:r>
      <w:r w:rsidRPr="00D962FA">
        <w:rPr>
          <w:rFonts w:ascii="Times New Roman" w:hAnsi="Times New Roman"/>
          <w:sz w:val="28"/>
          <w:szCs w:val="28"/>
        </w:rPr>
        <w:t>умение видеть нарушения этих правил, отход от них, то есть развитие</w:t>
      </w:r>
      <w:r w:rsidR="00EA0DAE" w:rsidRPr="00D962FA">
        <w:rPr>
          <w:rFonts w:ascii="Times New Roman" w:hAnsi="Times New Roman"/>
          <w:sz w:val="28"/>
          <w:szCs w:val="28"/>
        </w:rPr>
        <w:t xml:space="preserve"> </w:t>
      </w:r>
      <w:r w:rsidRPr="00D962FA">
        <w:rPr>
          <w:rFonts w:ascii="Times New Roman" w:hAnsi="Times New Roman"/>
          <w:sz w:val="28"/>
          <w:szCs w:val="28"/>
        </w:rPr>
        <w:t>критического мышления</w:t>
      </w:r>
      <w:r w:rsidR="00EA0DAE" w:rsidRPr="00D962FA">
        <w:rPr>
          <w:rFonts w:ascii="Times New Roman" w:hAnsi="Times New Roman"/>
          <w:sz w:val="28"/>
          <w:szCs w:val="28"/>
        </w:rPr>
        <w:t>.</w:t>
      </w:r>
      <w:r w:rsidRPr="00D962FA">
        <w:rPr>
          <w:rFonts w:ascii="Times New Roman" w:hAnsi="Times New Roman"/>
          <w:sz w:val="28"/>
          <w:szCs w:val="28"/>
        </w:rPr>
        <w:t xml:space="preserve"> </w:t>
      </w:r>
    </w:p>
    <w:p w14:paraId="5841690C" w14:textId="49071FC3" w:rsidR="00FD251E" w:rsidRPr="00D962FA" w:rsidRDefault="00FD251E" w:rsidP="00FD251E">
      <w:pPr>
        <w:spacing w:after="0" w:line="240" w:lineRule="auto"/>
        <w:ind w:firstLine="709"/>
        <w:jc w:val="both"/>
        <w:rPr>
          <w:rFonts w:ascii="Times New Roman" w:hAnsi="Times New Roman"/>
          <w:sz w:val="28"/>
          <w:szCs w:val="28"/>
        </w:rPr>
      </w:pPr>
      <w:r w:rsidRPr="00D962FA">
        <w:rPr>
          <w:rFonts w:ascii="Times New Roman" w:hAnsi="Times New Roman"/>
          <w:sz w:val="28"/>
          <w:szCs w:val="28"/>
        </w:rPr>
        <w:t xml:space="preserve">Поэтому знания логики и хорошо развитое логическое мышление является залогом успешности IT специалиста, в первую очередь программистов и педагогов, обучающих программированию </w:t>
      </w:r>
      <w:r w:rsidR="00A67496" w:rsidRPr="00D962FA">
        <w:rPr>
          <w:rFonts w:ascii="Times New Roman" w:hAnsi="Times New Roman"/>
          <w:sz w:val="28"/>
          <w:szCs w:val="28"/>
        </w:rPr>
        <w:t>[</w:t>
      </w:r>
      <w:r w:rsidR="00395732" w:rsidRPr="00D962FA">
        <w:rPr>
          <w:rFonts w:ascii="Times New Roman" w:hAnsi="Times New Roman"/>
          <w:sz w:val="28"/>
          <w:szCs w:val="28"/>
        </w:rPr>
        <w:t>32</w:t>
      </w:r>
      <w:r w:rsidR="00EB591E" w:rsidRPr="00D962FA">
        <w:rPr>
          <w:rFonts w:ascii="Times New Roman" w:hAnsi="Times New Roman"/>
          <w:sz w:val="28"/>
          <w:szCs w:val="28"/>
        </w:rPr>
        <w:t>0-3</w:t>
      </w:r>
      <w:r w:rsidR="00395732" w:rsidRPr="00D962FA">
        <w:rPr>
          <w:rFonts w:ascii="Times New Roman" w:hAnsi="Times New Roman"/>
          <w:sz w:val="28"/>
          <w:szCs w:val="28"/>
        </w:rPr>
        <w:t>2</w:t>
      </w:r>
      <w:r w:rsidR="00EB591E" w:rsidRPr="00D962FA">
        <w:rPr>
          <w:rFonts w:ascii="Times New Roman" w:hAnsi="Times New Roman"/>
          <w:sz w:val="28"/>
          <w:szCs w:val="28"/>
        </w:rPr>
        <w:t>2</w:t>
      </w:r>
      <w:r w:rsidR="00775B2F" w:rsidRPr="00D962FA">
        <w:rPr>
          <w:rFonts w:ascii="Times New Roman" w:hAnsi="Times New Roman"/>
          <w:sz w:val="28"/>
          <w:szCs w:val="28"/>
        </w:rPr>
        <w:t>]</w:t>
      </w:r>
      <w:r w:rsidRPr="00D962FA">
        <w:rPr>
          <w:rFonts w:ascii="Times New Roman" w:hAnsi="Times New Roman"/>
          <w:sz w:val="28"/>
          <w:szCs w:val="28"/>
        </w:rPr>
        <w:t xml:space="preserve">. По этой причине многие исследователи считают обоснованным изучение различных разделов логики в школе и вузе, а подход к преподаванию программирования с акцентом на формирование логического мышления - эффективным по сравнению с традиционным подходом, основанном на освоении содержательных линий программирования </w:t>
      </w:r>
      <w:r w:rsidR="00A67496" w:rsidRPr="00D962FA">
        <w:rPr>
          <w:rFonts w:ascii="Times New Roman" w:hAnsi="Times New Roman"/>
          <w:sz w:val="28"/>
          <w:szCs w:val="28"/>
        </w:rPr>
        <w:t>[</w:t>
      </w:r>
      <w:r w:rsidR="00EB591E" w:rsidRPr="00D962FA">
        <w:rPr>
          <w:rFonts w:ascii="Times New Roman" w:hAnsi="Times New Roman"/>
          <w:sz w:val="28"/>
          <w:szCs w:val="28"/>
        </w:rPr>
        <w:t>3</w:t>
      </w:r>
      <w:r w:rsidR="00395732" w:rsidRPr="00D962FA">
        <w:rPr>
          <w:rFonts w:ascii="Times New Roman" w:hAnsi="Times New Roman"/>
          <w:sz w:val="28"/>
          <w:szCs w:val="28"/>
        </w:rPr>
        <w:t>1</w:t>
      </w:r>
      <w:r w:rsidR="00EB591E" w:rsidRPr="00D962FA">
        <w:rPr>
          <w:rFonts w:ascii="Times New Roman" w:hAnsi="Times New Roman"/>
          <w:sz w:val="28"/>
          <w:szCs w:val="28"/>
        </w:rPr>
        <w:t>4,</w:t>
      </w:r>
      <w:r w:rsidR="00395732" w:rsidRPr="00D962FA">
        <w:rPr>
          <w:rFonts w:ascii="Times New Roman" w:hAnsi="Times New Roman"/>
          <w:sz w:val="28"/>
          <w:szCs w:val="28"/>
        </w:rPr>
        <w:t xml:space="preserve"> р. 42-47; 32</w:t>
      </w:r>
      <w:r w:rsidR="00EB591E" w:rsidRPr="00D962FA">
        <w:rPr>
          <w:rFonts w:ascii="Times New Roman" w:hAnsi="Times New Roman"/>
          <w:sz w:val="28"/>
          <w:szCs w:val="28"/>
        </w:rPr>
        <w:t>1</w:t>
      </w:r>
      <w:r w:rsidR="00395732" w:rsidRPr="00D962FA">
        <w:rPr>
          <w:rFonts w:ascii="Times New Roman" w:hAnsi="Times New Roman"/>
          <w:sz w:val="28"/>
          <w:szCs w:val="28"/>
        </w:rPr>
        <w:t>, р. 134-137</w:t>
      </w:r>
      <w:r w:rsidR="004E678F" w:rsidRPr="00D962FA">
        <w:rPr>
          <w:rFonts w:ascii="Times New Roman" w:hAnsi="Times New Roman"/>
          <w:sz w:val="28"/>
          <w:szCs w:val="28"/>
        </w:rPr>
        <w:t xml:space="preserve">; </w:t>
      </w:r>
      <w:r w:rsidR="00EB591E" w:rsidRPr="00D962FA">
        <w:rPr>
          <w:rFonts w:ascii="Times New Roman" w:hAnsi="Times New Roman"/>
          <w:sz w:val="28"/>
          <w:szCs w:val="28"/>
        </w:rPr>
        <w:t>3</w:t>
      </w:r>
      <w:r w:rsidR="00395732" w:rsidRPr="00D962FA">
        <w:rPr>
          <w:rFonts w:ascii="Times New Roman" w:hAnsi="Times New Roman"/>
          <w:sz w:val="28"/>
          <w:szCs w:val="28"/>
        </w:rPr>
        <w:t>2</w:t>
      </w:r>
      <w:r w:rsidR="00EB591E" w:rsidRPr="00D962FA">
        <w:rPr>
          <w:rFonts w:ascii="Times New Roman" w:hAnsi="Times New Roman"/>
          <w:sz w:val="28"/>
          <w:szCs w:val="28"/>
        </w:rPr>
        <w:t>3,</w:t>
      </w:r>
      <w:r w:rsidR="004E678F" w:rsidRPr="00D962FA">
        <w:rPr>
          <w:rFonts w:ascii="Times New Roman" w:hAnsi="Times New Roman"/>
          <w:sz w:val="28"/>
          <w:szCs w:val="28"/>
        </w:rPr>
        <w:t xml:space="preserve"> </w:t>
      </w:r>
      <w:r w:rsidR="00EB591E" w:rsidRPr="00D962FA">
        <w:rPr>
          <w:rFonts w:ascii="Times New Roman" w:hAnsi="Times New Roman"/>
          <w:sz w:val="28"/>
          <w:szCs w:val="28"/>
        </w:rPr>
        <w:t>3</w:t>
      </w:r>
      <w:r w:rsidR="00395732" w:rsidRPr="00D962FA">
        <w:rPr>
          <w:rFonts w:ascii="Times New Roman" w:hAnsi="Times New Roman"/>
          <w:sz w:val="28"/>
          <w:szCs w:val="28"/>
        </w:rPr>
        <w:t>2</w:t>
      </w:r>
      <w:r w:rsidR="00EB591E" w:rsidRPr="00D962FA">
        <w:rPr>
          <w:rFonts w:ascii="Times New Roman" w:hAnsi="Times New Roman"/>
          <w:sz w:val="28"/>
          <w:szCs w:val="28"/>
        </w:rPr>
        <w:t>4</w:t>
      </w:r>
      <w:r w:rsidRPr="00D962FA">
        <w:rPr>
          <w:rFonts w:ascii="Times New Roman" w:hAnsi="Times New Roman"/>
          <w:sz w:val="28"/>
          <w:szCs w:val="28"/>
        </w:rPr>
        <w:t>].</w:t>
      </w:r>
    </w:p>
    <w:p w14:paraId="0244FF36" w14:textId="73CD7AE5" w:rsidR="001414D9" w:rsidRPr="00D962FA" w:rsidRDefault="00365832" w:rsidP="007323A9">
      <w:pPr>
        <w:spacing w:after="0" w:line="240" w:lineRule="auto"/>
        <w:ind w:firstLine="709"/>
        <w:jc w:val="both"/>
        <w:rPr>
          <w:rFonts w:ascii="Times New Roman" w:hAnsi="Times New Roman"/>
          <w:sz w:val="28"/>
          <w:szCs w:val="28"/>
        </w:rPr>
      </w:pPr>
      <w:r w:rsidRPr="00D962FA">
        <w:rPr>
          <w:rFonts w:ascii="Times New Roman" w:hAnsi="Times New Roman"/>
          <w:sz w:val="28"/>
          <w:szCs w:val="28"/>
        </w:rPr>
        <w:t xml:space="preserve">Из анализа компетенций </w:t>
      </w:r>
      <w:r w:rsidR="00114B0E" w:rsidRPr="00D962FA">
        <w:rPr>
          <w:rFonts w:ascii="Times New Roman" w:hAnsi="Times New Roman"/>
          <w:sz w:val="28"/>
          <w:szCs w:val="28"/>
        </w:rPr>
        <w:t>специалистов-информатиков,</w:t>
      </w:r>
      <w:r w:rsidRPr="00D962FA">
        <w:rPr>
          <w:rFonts w:ascii="Times New Roman" w:hAnsi="Times New Roman"/>
          <w:sz w:val="28"/>
          <w:szCs w:val="28"/>
        </w:rPr>
        <w:t xml:space="preserve"> проведенного в предыдущем разделе можно </w:t>
      </w:r>
      <w:r w:rsidR="008934A3" w:rsidRPr="00D962FA">
        <w:rPr>
          <w:rFonts w:ascii="Times New Roman" w:hAnsi="Times New Roman"/>
          <w:sz w:val="28"/>
          <w:szCs w:val="28"/>
        </w:rPr>
        <w:t>заметить</w:t>
      </w:r>
      <w:r w:rsidRPr="00D962FA">
        <w:rPr>
          <w:rFonts w:ascii="Times New Roman" w:hAnsi="Times New Roman"/>
          <w:sz w:val="28"/>
          <w:szCs w:val="28"/>
        </w:rPr>
        <w:t xml:space="preserve">, что современные IT-студенты должны </w:t>
      </w:r>
      <w:r w:rsidR="001414D9" w:rsidRPr="00D962FA">
        <w:rPr>
          <w:rFonts w:ascii="Times New Roman" w:hAnsi="Times New Roman"/>
          <w:sz w:val="28"/>
          <w:szCs w:val="28"/>
        </w:rPr>
        <w:t>владеть навыками компьютерного программирования</w:t>
      </w:r>
      <w:r w:rsidRPr="00D962FA">
        <w:rPr>
          <w:rFonts w:ascii="Times New Roman" w:hAnsi="Times New Roman"/>
          <w:sz w:val="28"/>
          <w:szCs w:val="28"/>
        </w:rPr>
        <w:t xml:space="preserve"> </w:t>
      </w:r>
      <w:r w:rsidR="007323A9" w:rsidRPr="00D962FA">
        <w:rPr>
          <w:rFonts w:ascii="Times New Roman" w:hAnsi="Times New Roman"/>
          <w:sz w:val="28"/>
          <w:szCs w:val="28"/>
        </w:rPr>
        <w:t>как ключевыми компетенциями</w:t>
      </w:r>
      <w:r w:rsidR="001414D9" w:rsidRPr="00D962FA">
        <w:rPr>
          <w:rFonts w:ascii="Times New Roman" w:hAnsi="Times New Roman"/>
          <w:sz w:val="28"/>
          <w:szCs w:val="28"/>
        </w:rPr>
        <w:t xml:space="preserve">. Умение написать компьютерную программу и решить </w:t>
      </w:r>
      <w:r w:rsidR="00114B0E" w:rsidRPr="00D962FA">
        <w:rPr>
          <w:rFonts w:ascii="Times New Roman" w:hAnsi="Times New Roman"/>
          <w:sz w:val="28"/>
          <w:szCs w:val="28"/>
        </w:rPr>
        <w:t>задачу реального мира с помощью компьютерного программирования</w:t>
      </w:r>
      <w:r w:rsidR="001414D9" w:rsidRPr="00D962FA">
        <w:rPr>
          <w:rFonts w:ascii="Times New Roman" w:hAnsi="Times New Roman"/>
          <w:sz w:val="28"/>
          <w:szCs w:val="28"/>
        </w:rPr>
        <w:t xml:space="preserve"> </w:t>
      </w:r>
      <w:r w:rsidR="00395732" w:rsidRPr="00D962FA">
        <w:rPr>
          <w:rFonts w:ascii="Times New Roman" w:hAnsi="Times New Roman"/>
          <w:sz w:val="28"/>
          <w:szCs w:val="28"/>
        </w:rPr>
        <w:t>‒</w:t>
      </w:r>
      <w:r w:rsidR="00C7410E" w:rsidRPr="00D962FA">
        <w:rPr>
          <w:rFonts w:ascii="Times New Roman" w:hAnsi="Times New Roman"/>
          <w:sz w:val="28"/>
          <w:szCs w:val="28"/>
        </w:rPr>
        <w:t xml:space="preserve"> </w:t>
      </w:r>
      <w:r w:rsidR="00010370" w:rsidRPr="00D962FA">
        <w:rPr>
          <w:rFonts w:ascii="Times New Roman" w:hAnsi="Times New Roman"/>
          <w:sz w:val="28"/>
          <w:szCs w:val="28"/>
        </w:rPr>
        <w:t>это</w:t>
      </w:r>
      <w:r w:rsidR="001414D9" w:rsidRPr="00D962FA">
        <w:rPr>
          <w:rFonts w:ascii="Times New Roman" w:hAnsi="Times New Roman"/>
          <w:sz w:val="28"/>
          <w:szCs w:val="28"/>
        </w:rPr>
        <w:t xml:space="preserve"> </w:t>
      </w:r>
      <w:r w:rsidR="0014581B" w:rsidRPr="00D962FA">
        <w:rPr>
          <w:rFonts w:ascii="Times New Roman" w:hAnsi="Times New Roman"/>
          <w:sz w:val="28"/>
          <w:szCs w:val="28"/>
        </w:rPr>
        <w:t xml:space="preserve">базовый </w:t>
      </w:r>
      <w:r w:rsidR="001414D9" w:rsidRPr="00D962FA">
        <w:rPr>
          <w:rFonts w:ascii="Times New Roman" w:hAnsi="Times New Roman"/>
          <w:sz w:val="28"/>
          <w:szCs w:val="28"/>
        </w:rPr>
        <w:t>навык, необходимый будущим профессионалам</w:t>
      </w:r>
      <w:r w:rsidR="00010370" w:rsidRPr="00D962FA">
        <w:rPr>
          <w:rFonts w:ascii="Times New Roman" w:hAnsi="Times New Roman"/>
          <w:sz w:val="28"/>
          <w:szCs w:val="28"/>
        </w:rPr>
        <w:t>-информатикам</w:t>
      </w:r>
      <w:r w:rsidR="001414D9" w:rsidRPr="00D962FA">
        <w:rPr>
          <w:rFonts w:ascii="Times New Roman" w:hAnsi="Times New Roman"/>
          <w:sz w:val="28"/>
          <w:szCs w:val="28"/>
        </w:rPr>
        <w:t xml:space="preserve"> во многих </w:t>
      </w:r>
      <w:r w:rsidR="007323A9" w:rsidRPr="00D962FA">
        <w:rPr>
          <w:rFonts w:ascii="Times New Roman" w:hAnsi="Times New Roman"/>
          <w:sz w:val="28"/>
          <w:szCs w:val="28"/>
        </w:rPr>
        <w:t xml:space="preserve">профессиональных </w:t>
      </w:r>
      <w:r w:rsidR="001414D9" w:rsidRPr="00D962FA">
        <w:rPr>
          <w:rFonts w:ascii="Times New Roman" w:hAnsi="Times New Roman"/>
          <w:sz w:val="28"/>
          <w:szCs w:val="28"/>
        </w:rPr>
        <w:t>сферах деятельности</w:t>
      </w:r>
      <w:r w:rsidR="005C08B7" w:rsidRPr="00D962FA">
        <w:rPr>
          <w:rFonts w:ascii="Times New Roman" w:hAnsi="Times New Roman"/>
          <w:sz w:val="28"/>
          <w:szCs w:val="28"/>
        </w:rPr>
        <w:t>,</w:t>
      </w:r>
      <w:r w:rsidR="001414D9" w:rsidRPr="00D962FA">
        <w:rPr>
          <w:rFonts w:ascii="Times New Roman" w:hAnsi="Times New Roman"/>
          <w:sz w:val="28"/>
          <w:szCs w:val="28"/>
        </w:rPr>
        <w:t xml:space="preserve"> </w:t>
      </w:r>
      <w:r w:rsidR="005C08B7" w:rsidRPr="00D962FA">
        <w:rPr>
          <w:rFonts w:ascii="Times New Roman" w:hAnsi="Times New Roman"/>
          <w:sz w:val="28"/>
          <w:szCs w:val="28"/>
        </w:rPr>
        <w:t>поскольку</w:t>
      </w:r>
      <w:r w:rsidR="00010370" w:rsidRPr="00D962FA">
        <w:rPr>
          <w:rFonts w:ascii="Times New Roman" w:hAnsi="Times New Roman"/>
          <w:sz w:val="28"/>
          <w:szCs w:val="28"/>
        </w:rPr>
        <w:t>, изучение к</w:t>
      </w:r>
      <w:r w:rsidR="001414D9" w:rsidRPr="00D962FA">
        <w:rPr>
          <w:rFonts w:ascii="Times New Roman" w:hAnsi="Times New Roman"/>
          <w:sz w:val="28"/>
          <w:szCs w:val="28"/>
        </w:rPr>
        <w:t>омпьютерн</w:t>
      </w:r>
      <w:r w:rsidR="00010370" w:rsidRPr="00D962FA">
        <w:rPr>
          <w:rFonts w:ascii="Times New Roman" w:hAnsi="Times New Roman"/>
          <w:sz w:val="28"/>
          <w:szCs w:val="28"/>
        </w:rPr>
        <w:t xml:space="preserve">ого </w:t>
      </w:r>
      <w:r w:rsidR="001414D9" w:rsidRPr="00D962FA">
        <w:rPr>
          <w:rFonts w:ascii="Times New Roman" w:hAnsi="Times New Roman"/>
          <w:sz w:val="28"/>
          <w:szCs w:val="28"/>
        </w:rPr>
        <w:t>программировани</w:t>
      </w:r>
      <w:r w:rsidR="00010370" w:rsidRPr="00D962FA">
        <w:rPr>
          <w:rFonts w:ascii="Times New Roman" w:hAnsi="Times New Roman"/>
          <w:sz w:val="28"/>
          <w:szCs w:val="28"/>
        </w:rPr>
        <w:t>я</w:t>
      </w:r>
      <w:r w:rsidR="001414D9" w:rsidRPr="00D962FA">
        <w:rPr>
          <w:rFonts w:ascii="Times New Roman" w:hAnsi="Times New Roman"/>
          <w:sz w:val="28"/>
          <w:szCs w:val="28"/>
        </w:rPr>
        <w:t xml:space="preserve"> </w:t>
      </w:r>
      <w:r w:rsidR="00010370" w:rsidRPr="00D962FA">
        <w:rPr>
          <w:rFonts w:ascii="Times New Roman" w:hAnsi="Times New Roman"/>
          <w:sz w:val="28"/>
          <w:szCs w:val="28"/>
        </w:rPr>
        <w:t>позволяет сформировать знания принципов функционирования вычислительного устройства</w:t>
      </w:r>
      <w:r w:rsidR="008122F1" w:rsidRPr="00D962FA">
        <w:rPr>
          <w:rFonts w:ascii="Times New Roman" w:hAnsi="Times New Roman"/>
          <w:sz w:val="28"/>
          <w:szCs w:val="28"/>
        </w:rPr>
        <w:t>, научиться управлять ими и</w:t>
      </w:r>
      <w:r w:rsidR="00FD251E" w:rsidRPr="00D962FA">
        <w:rPr>
          <w:rFonts w:ascii="Times New Roman" w:hAnsi="Times New Roman"/>
          <w:sz w:val="28"/>
          <w:szCs w:val="28"/>
        </w:rPr>
        <w:t xml:space="preserve"> </w:t>
      </w:r>
      <w:r w:rsidR="008122F1" w:rsidRPr="00D962FA">
        <w:rPr>
          <w:rFonts w:ascii="Times New Roman" w:hAnsi="Times New Roman"/>
          <w:sz w:val="28"/>
          <w:szCs w:val="28"/>
        </w:rPr>
        <w:t xml:space="preserve">развить навыки </w:t>
      </w:r>
      <w:r w:rsidR="001414D9" w:rsidRPr="00D962FA">
        <w:rPr>
          <w:rFonts w:ascii="Times New Roman" w:hAnsi="Times New Roman"/>
          <w:sz w:val="28"/>
          <w:szCs w:val="28"/>
        </w:rPr>
        <w:t>логи</w:t>
      </w:r>
      <w:r w:rsidR="008122F1" w:rsidRPr="00D962FA">
        <w:rPr>
          <w:rFonts w:ascii="Times New Roman" w:hAnsi="Times New Roman"/>
          <w:sz w:val="28"/>
          <w:szCs w:val="28"/>
        </w:rPr>
        <w:t xml:space="preserve">ческого </w:t>
      </w:r>
      <w:r w:rsidR="001414D9" w:rsidRPr="00D962FA">
        <w:rPr>
          <w:rFonts w:ascii="Times New Roman" w:hAnsi="Times New Roman"/>
          <w:sz w:val="28"/>
          <w:szCs w:val="28"/>
        </w:rPr>
        <w:t>и критическо</w:t>
      </w:r>
      <w:r w:rsidR="008122F1" w:rsidRPr="00D962FA">
        <w:rPr>
          <w:rFonts w:ascii="Times New Roman" w:hAnsi="Times New Roman"/>
          <w:sz w:val="28"/>
          <w:szCs w:val="28"/>
        </w:rPr>
        <w:t>го мышления</w:t>
      </w:r>
      <w:r w:rsidR="00EE692F" w:rsidRPr="00D962FA">
        <w:rPr>
          <w:rFonts w:ascii="Times New Roman" w:hAnsi="Times New Roman"/>
          <w:sz w:val="28"/>
          <w:szCs w:val="28"/>
        </w:rPr>
        <w:t xml:space="preserve"> </w:t>
      </w:r>
      <w:r w:rsidR="00A67496" w:rsidRPr="00D962FA">
        <w:rPr>
          <w:rFonts w:ascii="Times New Roman" w:hAnsi="Times New Roman"/>
          <w:sz w:val="28"/>
          <w:szCs w:val="28"/>
        </w:rPr>
        <w:t>[</w:t>
      </w:r>
      <w:r w:rsidR="00EB591E" w:rsidRPr="00D962FA">
        <w:rPr>
          <w:rFonts w:ascii="Times New Roman" w:hAnsi="Times New Roman"/>
          <w:sz w:val="28"/>
          <w:szCs w:val="28"/>
        </w:rPr>
        <w:t>3</w:t>
      </w:r>
      <w:r w:rsidR="00395732" w:rsidRPr="00D962FA">
        <w:rPr>
          <w:rFonts w:ascii="Times New Roman" w:hAnsi="Times New Roman"/>
          <w:sz w:val="28"/>
          <w:szCs w:val="28"/>
        </w:rPr>
        <w:t>2</w:t>
      </w:r>
      <w:r w:rsidR="00EB591E" w:rsidRPr="00D962FA">
        <w:rPr>
          <w:rFonts w:ascii="Times New Roman" w:hAnsi="Times New Roman"/>
          <w:sz w:val="28"/>
          <w:szCs w:val="28"/>
        </w:rPr>
        <w:t>5</w:t>
      </w:r>
      <w:r w:rsidR="00EE692F" w:rsidRPr="00D962FA">
        <w:rPr>
          <w:rFonts w:ascii="Times New Roman" w:hAnsi="Times New Roman"/>
          <w:sz w:val="28"/>
          <w:szCs w:val="28"/>
        </w:rPr>
        <w:t>]</w:t>
      </w:r>
      <w:r w:rsidR="001414D9" w:rsidRPr="00D962FA">
        <w:rPr>
          <w:rFonts w:ascii="Times New Roman" w:hAnsi="Times New Roman"/>
          <w:sz w:val="28"/>
          <w:szCs w:val="28"/>
        </w:rPr>
        <w:t xml:space="preserve">. </w:t>
      </w:r>
    </w:p>
    <w:p w14:paraId="1E72BCDE" w14:textId="2771327A" w:rsidR="00090CF9" w:rsidRPr="00D962FA" w:rsidRDefault="007553BB" w:rsidP="001414D9">
      <w:pPr>
        <w:spacing w:after="0" w:line="240" w:lineRule="auto"/>
        <w:ind w:firstLine="709"/>
        <w:jc w:val="both"/>
        <w:rPr>
          <w:rFonts w:ascii="Times New Roman" w:hAnsi="Times New Roman"/>
          <w:sz w:val="28"/>
          <w:szCs w:val="28"/>
        </w:rPr>
      </w:pPr>
      <w:r w:rsidRPr="00D962FA">
        <w:rPr>
          <w:rFonts w:ascii="Times New Roman" w:hAnsi="Times New Roman"/>
          <w:sz w:val="28"/>
          <w:szCs w:val="28"/>
        </w:rPr>
        <w:t xml:space="preserve">Таким образом, </w:t>
      </w:r>
      <w:r w:rsidR="00303C42" w:rsidRPr="00D962FA">
        <w:rPr>
          <w:rFonts w:ascii="Times New Roman" w:hAnsi="Times New Roman"/>
          <w:sz w:val="28"/>
          <w:szCs w:val="28"/>
        </w:rPr>
        <w:t>анализ отечественной и зарубежной литературы в области программирования</w:t>
      </w:r>
      <w:r w:rsidR="00FD251E" w:rsidRPr="00D962FA">
        <w:rPr>
          <w:rFonts w:ascii="Times New Roman" w:hAnsi="Times New Roman"/>
          <w:sz w:val="28"/>
          <w:szCs w:val="28"/>
        </w:rPr>
        <w:t xml:space="preserve"> показывает, </w:t>
      </w:r>
      <w:r w:rsidRPr="00D962FA">
        <w:rPr>
          <w:rFonts w:ascii="Times New Roman" w:hAnsi="Times New Roman"/>
          <w:sz w:val="28"/>
          <w:szCs w:val="28"/>
        </w:rPr>
        <w:t xml:space="preserve">что </w:t>
      </w:r>
      <w:r w:rsidR="007C10CC" w:rsidRPr="00D962FA">
        <w:rPr>
          <w:rFonts w:ascii="Times New Roman" w:hAnsi="Times New Roman"/>
          <w:sz w:val="28"/>
          <w:szCs w:val="28"/>
        </w:rPr>
        <w:t xml:space="preserve">процесс </w:t>
      </w:r>
      <w:r w:rsidR="00617801" w:rsidRPr="00D962FA">
        <w:rPr>
          <w:rFonts w:ascii="Times New Roman" w:hAnsi="Times New Roman"/>
          <w:sz w:val="28"/>
          <w:szCs w:val="28"/>
        </w:rPr>
        <w:t xml:space="preserve">компьютерного </w:t>
      </w:r>
      <w:r w:rsidR="007C10CC" w:rsidRPr="00D962FA">
        <w:rPr>
          <w:rFonts w:ascii="Times New Roman" w:hAnsi="Times New Roman"/>
          <w:sz w:val="28"/>
          <w:szCs w:val="28"/>
        </w:rPr>
        <w:t xml:space="preserve">программирования требуют </w:t>
      </w:r>
      <w:r w:rsidR="00617801" w:rsidRPr="00D962FA">
        <w:rPr>
          <w:rFonts w:ascii="Times New Roman" w:hAnsi="Times New Roman"/>
          <w:sz w:val="28"/>
          <w:szCs w:val="28"/>
        </w:rPr>
        <w:t xml:space="preserve">применения </w:t>
      </w:r>
      <w:r w:rsidR="007C10CC" w:rsidRPr="00D962FA">
        <w:rPr>
          <w:rFonts w:ascii="Times New Roman" w:hAnsi="Times New Roman"/>
          <w:sz w:val="28"/>
          <w:szCs w:val="28"/>
        </w:rPr>
        <w:t>навыков</w:t>
      </w:r>
      <w:r w:rsidR="00617801" w:rsidRPr="00D962FA">
        <w:rPr>
          <w:rFonts w:ascii="Times New Roman" w:hAnsi="Times New Roman"/>
          <w:sz w:val="28"/>
          <w:szCs w:val="28"/>
        </w:rPr>
        <w:t xml:space="preserve"> </w:t>
      </w:r>
      <w:r w:rsidR="007C10CC" w:rsidRPr="00D962FA">
        <w:rPr>
          <w:rFonts w:ascii="Times New Roman" w:hAnsi="Times New Roman"/>
          <w:sz w:val="28"/>
          <w:szCs w:val="28"/>
        </w:rPr>
        <w:t>логическо</w:t>
      </w:r>
      <w:r w:rsidR="00617801" w:rsidRPr="00D962FA">
        <w:rPr>
          <w:rFonts w:ascii="Times New Roman" w:hAnsi="Times New Roman"/>
          <w:sz w:val="28"/>
          <w:szCs w:val="28"/>
        </w:rPr>
        <w:t>го</w:t>
      </w:r>
      <w:r w:rsidR="007C10CC" w:rsidRPr="00D962FA">
        <w:rPr>
          <w:rFonts w:ascii="Times New Roman" w:hAnsi="Times New Roman"/>
          <w:sz w:val="28"/>
          <w:szCs w:val="28"/>
        </w:rPr>
        <w:t xml:space="preserve"> мышлени</w:t>
      </w:r>
      <w:r w:rsidR="00617801" w:rsidRPr="00D962FA">
        <w:rPr>
          <w:rFonts w:ascii="Times New Roman" w:hAnsi="Times New Roman"/>
          <w:sz w:val="28"/>
          <w:szCs w:val="28"/>
        </w:rPr>
        <w:t>я</w:t>
      </w:r>
      <w:r w:rsidR="007C10CC" w:rsidRPr="00D962FA">
        <w:rPr>
          <w:rFonts w:ascii="Times New Roman" w:hAnsi="Times New Roman"/>
          <w:sz w:val="28"/>
          <w:szCs w:val="28"/>
        </w:rPr>
        <w:t>.</w:t>
      </w:r>
      <w:r w:rsidR="00FD251E" w:rsidRPr="00D962FA">
        <w:rPr>
          <w:rFonts w:ascii="Times New Roman" w:hAnsi="Times New Roman"/>
          <w:sz w:val="28"/>
          <w:szCs w:val="28"/>
        </w:rPr>
        <w:t xml:space="preserve"> </w:t>
      </w:r>
      <w:r w:rsidR="00093B6D" w:rsidRPr="00D962FA">
        <w:rPr>
          <w:rFonts w:ascii="Times New Roman" w:hAnsi="Times New Roman"/>
          <w:sz w:val="28"/>
          <w:szCs w:val="28"/>
        </w:rPr>
        <w:t xml:space="preserve">От </w:t>
      </w:r>
      <w:r w:rsidR="002450FE" w:rsidRPr="00D962FA">
        <w:rPr>
          <w:rFonts w:ascii="Times New Roman" w:hAnsi="Times New Roman"/>
          <w:sz w:val="28"/>
          <w:szCs w:val="28"/>
        </w:rPr>
        <w:t>сформированного</w:t>
      </w:r>
      <w:r w:rsidR="00093B6D" w:rsidRPr="00D962FA">
        <w:rPr>
          <w:rFonts w:ascii="Times New Roman" w:hAnsi="Times New Roman"/>
          <w:sz w:val="28"/>
          <w:szCs w:val="28"/>
        </w:rPr>
        <w:t xml:space="preserve"> логического мышления напрямую зависит успешность программиста</w:t>
      </w:r>
      <w:r w:rsidR="002450FE" w:rsidRPr="00D962FA">
        <w:rPr>
          <w:rFonts w:ascii="Times New Roman" w:hAnsi="Times New Roman"/>
          <w:sz w:val="28"/>
          <w:szCs w:val="28"/>
        </w:rPr>
        <w:t>. Кроме того, л</w:t>
      </w:r>
      <w:r w:rsidR="00093B6D" w:rsidRPr="00D962FA">
        <w:rPr>
          <w:rFonts w:ascii="Times New Roman" w:hAnsi="Times New Roman"/>
          <w:sz w:val="28"/>
          <w:szCs w:val="28"/>
        </w:rPr>
        <w:t xml:space="preserve">огическое мышление представляет уникальную характеристику человеческого </w:t>
      </w:r>
      <w:r w:rsidR="001A0DE1" w:rsidRPr="00D962FA">
        <w:rPr>
          <w:rFonts w:ascii="Times New Roman" w:hAnsi="Times New Roman"/>
          <w:sz w:val="28"/>
          <w:szCs w:val="28"/>
        </w:rPr>
        <w:t>мозга и</w:t>
      </w:r>
      <w:r w:rsidR="00093B6D" w:rsidRPr="00D962FA">
        <w:rPr>
          <w:rFonts w:ascii="Times New Roman" w:hAnsi="Times New Roman"/>
          <w:sz w:val="28"/>
          <w:szCs w:val="28"/>
        </w:rPr>
        <w:t xml:space="preserve"> ее можно развивать, используя различные подходы. Выбор подхода зависит от уровня знаний программиста (начинающий, продолжающий), направления программирования (мобильных приложений, веб-</w:t>
      </w:r>
      <w:r w:rsidR="00E40C20" w:rsidRPr="00D962FA">
        <w:rPr>
          <w:rFonts w:ascii="Times New Roman" w:hAnsi="Times New Roman"/>
          <w:sz w:val="28"/>
          <w:szCs w:val="28"/>
        </w:rPr>
        <w:t>приложения</w:t>
      </w:r>
      <w:r w:rsidR="00093B6D" w:rsidRPr="00D962FA">
        <w:rPr>
          <w:rFonts w:ascii="Times New Roman" w:hAnsi="Times New Roman"/>
          <w:sz w:val="28"/>
          <w:szCs w:val="28"/>
        </w:rPr>
        <w:t xml:space="preserve"> и другие) и включает выбор инструментальной среды обучения, техники модели</w:t>
      </w:r>
      <w:r w:rsidR="00E40C20" w:rsidRPr="00D962FA">
        <w:rPr>
          <w:rFonts w:ascii="Times New Roman" w:hAnsi="Times New Roman"/>
          <w:sz w:val="28"/>
          <w:szCs w:val="28"/>
        </w:rPr>
        <w:t>рования</w:t>
      </w:r>
      <w:r w:rsidR="00093B6D" w:rsidRPr="00D962FA">
        <w:rPr>
          <w:rFonts w:ascii="Times New Roman" w:hAnsi="Times New Roman"/>
          <w:sz w:val="28"/>
          <w:szCs w:val="28"/>
        </w:rPr>
        <w:t xml:space="preserve"> мыслительного процесса, предметной области программирования. </w:t>
      </w:r>
    </w:p>
    <w:p w14:paraId="35BDD3DF" w14:textId="3EB99E52" w:rsidR="00982CC9" w:rsidRPr="00D962FA" w:rsidRDefault="00692FBB" w:rsidP="00982CC9">
      <w:pPr>
        <w:spacing w:after="0" w:line="240" w:lineRule="auto"/>
        <w:ind w:firstLine="709"/>
        <w:jc w:val="both"/>
        <w:rPr>
          <w:rFonts w:ascii="Times New Roman" w:hAnsi="Times New Roman"/>
          <w:sz w:val="28"/>
          <w:szCs w:val="28"/>
        </w:rPr>
      </w:pPr>
      <w:r w:rsidRPr="00D962FA">
        <w:rPr>
          <w:rFonts w:ascii="Times New Roman" w:hAnsi="Times New Roman"/>
          <w:sz w:val="28"/>
          <w:szCs w:val="28"/>
        </w:rPr>
        <w:t xml:space="preserve">Для </w:t>
      </w:r>
      <w:r w:rsidR="00874718" w:rsidRPr="00D962FA">
        <w:rPr>
          <w:rFonts w:ascii="Times New Roman" w:hAnsi="Times New Roman"/>
          <w:sz w:val="28"/>
          <w:szCs w:val="28"/>
        </w:rPr>
        <w:t>уточнения</w:t>
      </w:r>
      <w:r w:rsidR="00C00109" w:rsidRPr="00D962FA">
        <w:rPr>
          <w:rFonts w:ascii="Times New Roman" w:hAnsi="Times New Roman"/>
          <w:sz w:val="28"/>
          <w:szCs w:val="28"/>
        </w:rPr>
        <w:t xml:space="preserve"> понятия</w:t>
      </w:r>
      <w:r w:rsidRPr="00D962FA">
        <w:rPr>
          <w:rFonts w:ascii="Times New Roman" w:hAnsi="Times New Roman"/>
          <w:sz w:val="28"/>
          <w:szCs w:val="28"/>
        </w:rPr>
        <w:t xml:space="preserve"> логической ком</w:t>
      </w:r>
      <w:r w:rsidR="00C00109" w:rsidRPr="00D962FA">
        <w:rPr>
          <w:rFonts w:ascii="Times New Roman" w:hAnsi="Times New Roman"/>
          <w:sz w:val="28"/>
          <w:szCs w:val="28"/>
        </w:rPr>
        <w:t>п</w:t>
      </w:r>
      <w:r w:rsidRPr="00D962FA">
        <w:rPr>
          <w:rFonts w:ascii="Times New Roman" w:hAnsi="Times New Roman"/>
          <w:sz w:val="28"/>
          <w:szCs w:val="28"/>
        </w:rPr>
        <w:t>етенции</w:t>
      </w:r>
      <w:r w:rsidR="00C00109" w:rsidRPr="00D962FA">
        <w:rPr>
          <w:rFonts w:ascii="Times New Roman" w:hAnsi="Times New Roman"/>
          <w:sz w:val="28"/>
          <w:szCs w:val="28"/>
        </w:rPr>
        <w:t xml:space="preserve"> </w:t>
      </w:r>
      <w:r w:rsidR="00982CC9" w:rsidRPr="00D962FA">
        <w:rPr>
          <w:rFonts w:ascii="Times New Roman" w:hAnsi="Times New Roman"/>
          <w:sz w:val="28"/>
          <w:szCs w:val="28"/>
        </w:rPr>
        <w:t>по проектированию мобильных приложений рассмотрим понятие компетенции и нормативные требования, предъявляемые к программистам.</w:t>
      </w:r>
    </w:p>
    <w:p w14:paraId="649299C1" w14:textId="690DC7FB" w:rsidR="00093F8A" w:rsidRPr="00D962FA" w:rsidRDefault="00395732" w:rsidP="00093F8A">
      <w:pPr>
        <w:tabs>
          <w:tab w:val="left" w:pos="567"/>
        </w:tabs>
        <w:spacing w:after="0" w:line="240" w:lineRule="auto"/>
        <w:ind w:firstLine="709"/>
        <w:jc w:val="both"/>
        <w:rPr>
          <w:rFonts w:ascii="Times New Roman" w:hAnsi="Times New Roman"/>
          <w:sz w:val="28"/>
          <w:szCs w:val="28"/>
        </w:rPr>
      </w:pPr>
      <w:r w:rsidRPr="00D962FA">
        <w:rPr>
          <w:rFonts w:ascii="Times New Roman" w:hAnsi="Times New Roman"/>
          <w:sz w:val="28"/>
          <w:szCs w:val="28"/>
        </w:rPr>
        <w:t xml:space="preserve">По определению Хуторского </w:t>
      </w:r>
      <w:r w:rsidR="00093F8A" w:rsidRPr="00D962FA">
        <w:rPr>
          <w:rFonts w:ascii="Times New Roman" w:hAnsi="Times New Roman"/>
          <w:sz w:val="28"/>
          <w:szCs w:val="28"/>
        </w:rPr>
        <w:t>А.В. «компетенция</w:t>
      </w:r>
      <w:r w:rsidRPr="00D962FA">
        <w:rPr>
          <w:rFonts w:ascii="Times New Roman" w:hAnsi="Times New Roman"/>
          <w:sz w:val="28"/>
          <w:szCs w:val="28"/>
        </w:rPr>
        <w:t xml:space="preserve"> </w:t>
      </w:r>
      <w:r w:rsidR="00093F8A" w:rsidRPr="00D962FA">
        <w:rPr>
          <w:rFonts w:ascii="Times New Roman" w:hAnsi="Times New Roman"/>
          <w:sz w:val="28"/>
          <w:szCs w:val="28"/>
        </w:rPr>
        <w:t>– это совокупность взаимосвязанных качеств личности (знаний, умений, навыков, способов деятельности), задаваемых по отношению к определенному кругу предметов и процессов, и необходимых для качественной продуктивной деятельности по отношению к ним» </w:t>
      </w:r>
      <w:r w:rsidR="00A67496" w:rsidRPr="00D962FA">
        <w:rPr>
          <w:rFonts w:ascii="Times New Roman" w:hAnsi="Times New Roman"/>
          <w:sz w:val="28"/>
          <w:szCs w:val="28"/>
        </w:rPr>
        <w:t>[</w:t>
      </w:r>
      <w:r w:rsidR="00EB591E" w:rsidRPr="00D962FA">
        <w:rPr>
          <w:rFonts w:ascii="Times New Roman" w:hAnsi="Times New Roman"/>
          <w:sz w:val="28"/>
          <w:szCs w:val="28"/>
        </w:rPr>
        <w:t>5</w:t>
      </w:r>
      <w:r w:rsidRPr="00D962FA">
        <w:rPr>
          <w:rFonts w:ascii="Times New Roman" w:hAnsi="Times New Roman"/>
          <w:sz w:val="28"/>
          <w:szCs w:val="28"/>
        </w:rPr>
        <w:t>1, с. 60-65</w:t>
      </w:r>
      <w:r w:rsidR="00093F8A" w:rsidRPr="00D962FA">
        <w:rPr>
          <w:rFonts w:ascii="Times New Roman" w:hAnsi="Times New Roman"/>
          <w:sz w:val="28"/>
          <w:szCs w:val="28"/>
        </w:rPr>
        <w:t>].</w:t>
      </w:r>
    </w:p>
    <w:p w14:paraId="67217B2B" w14:textId="4095F253" w:rsidR="00093F8A" w:rsidRPr="00D962FA" w:rsidRDefault="00395732" w:rsidP="00093F8A">
      <w:pPr>
        <w:tabs>
          <w:tab w:val="left" w:pos="567"/>
        </w:tabs>
        <w:spacing w:after="0" w:line="240" w:lineRule="auto"/>
        <w:ind w:firstLine="709"/>
        <w:jc w:val="both"/>
        <w:rPr>
          <w:rFonts w:ascii="Times New Roman" w:hAnsi="Times New Roman"/>
          <w:sz w:val="28"/>
          <w:szCs w:val="28"/>
        </w:rPr>
      </w:pPr>
      <w:r w:rsidRPr="00D962FA">
        <w:rPr>
          <w:rFonts w:ascii="Times New Roman" w:hAnsi="Times New Roman"/>
          <w:sz w:val="28"/>
          <w:szCs w:val="28"/>
        </w:rPr>
        <w:t xml:space="preserve">Авил </w:t>
      </w:r>
      <w:r w:rsidR="00093F8A" w:rsidRPr="00D962FA">
        <w:rPr>
          <w:rFonts w:ascii="Times New Roman" w:hAnsi="Times New Roman"/>
          <w:sz w:val="28"/>
          <w:szCs w:val="28"/>
        </w:rPr>
        <w:t>С.</w:t>
      </w:r>
      <w:r w:rsidR="00874718" w:rsidRPr="00D962FA">
        <w:rPr>
          <w:rFonts w:ascii="Times New Roman" w:hAnsi="Times New Roman"/>
          <w:sz w:val="28"/>
          <w:szCs w:val="28"/>
        </w:rPr>
        <w:t xml:space="preserve"> считает, что </w:t>
      </w:r>
      <w:r w:rsidR="0001673F" w:rsidRPr="00D962FA">
        <w:rPr>
          <w:rFonts w:ascii="Times New Roman" w:hAnsi="Times New Roman"/>
          <w:sz w:val="28"/>
          <w:szCs w:val="28"/>
        </w:rPr>
        <w:t>«</w:t>
      </w:r>
      <w:r w:rsidR="00874718" w:rsidRPr="00D962FA">
        <w:rPr>
          <w:rFonts w:ascii="Times New Roman" w:hAnsi="Times New Roman"/>
          <w:sz w:val="28"/>
          <w:szCs w:val="28"/>
        </w:rPr>
        <w:t>к</w:t>
      </w:r>
      <w:r w:rsidR="00093F8A" w:rsidRPr="00D962FA">
        <w:rPr>
          <w:rFonts w:ascii="Times New Roman" w:hAnsi="Times New Roman"/>
          <w:sz w:val="28"/>
          <w:szCs w:val="28"/>
        </w:rPr>
        <w:t xml:space="preserve">омпетенция </w:t>
      </w:r>
      <w:r w:rsidRPr="00D962FA">
        <w:rPr>
          <w:rFonts w:ascii="Times New Roman" w:hAnsi="Times New Roman"/>
          <w:sz w:val="28"/>
          <w:szCs w:val="28"/>
        </w:rPr>
        <w:t>‒</w:t>
      </w:r>
      <w:r w:rsidR="00093F8A" w:rsidRPr="00D962FA">
        <w:rPr>
          <w:rFonts w:ascii="Times New Roman" w:hAnsi="Times New Roman"/>
          <w:sz w:val="28"/>
          <w:szCs w:val="28"/>
        </w:rPr>
        <w:t xml:space="preserve"> это подтвержденная способность использовать знания, навыки и личные, социальные и/или методологические способности в рабочей или учебной ситуации, а также в процессе профессионального и личностного развития» </w:t>
      </w:r>
      <w:r w:rsidR="00A67496" w:rsidRPr="00D962FA">
        <w:rPr>
          <w:rFonts w:ascii="Times New Roman" w:hAnsi="Times New Roman"/>
          <w:sz w:val="28"/>
          <w:szCs w:val="28"/>
        </w:rPr>
        <w:t>[</w:t>
      </w:r>
      <w:r w:rsidR="00EB591E" w:rsidRPr="00D962FA">
        <w:rPr>
          <w:rFonts w:ascii="Times New Roman" w:hAnsi="Times New Roman"/>
          <w:sz w:val="28"/>
          <w:szCs w:val="28"/>
        </w:rPr>
        <w:t>3</w:t>
      </w:r>
      <w:r w:rsidR="00E54E71" w:rsidRPr="00D962FA">
        <w:rPr>
          <w:rFonts w:ascii="Times New Roman" w:hAnsi="Times New Roman"/>
          <w:sz w:val="28"/>
          <w:szCs w:val="28"/>
        </w:rPr>
        <w:t>2</w:t>
      </w:r>
      <w:r w:rsidR="00EB591E" w:rsidRPr="00D962FA">
        <w:rPr>
          <w:rFonts w:ascii="Times New Roman" w:hAnsi="Times New Roman"/>
          <w:sz w:val="28"/>
          <w:szCs w:val="28"/>
        </w:rPr>
        <w:t>6</w:t>
      </w:r>
      <w:r w:rsidR="00093F8A" w:rsidRPr="00D962FA">
        <w:rPr>
          <w:rFonts w:ascii="Times New Roman" w:hAnsi="Times New Roman"/>
          <w:sz w:val="28"/>
          <w:szCs w:val="28"/>
        </w:rPr>
        <w:t xml:space="preserve">]. </w:t>
      </w:r>
    </w:p>
    <w:p w14:paraId="04648DA8" w14:textId="64CE5F18" w:rsidR="00617801" w:rsidRPr="00D962FA" w:rsidRDefault="00617801" w:rsidP="00617801">
      <w:pPr>
        <w:spacing w:after="0" w:line="240" w:lineRule="auto"/>
        <w:ind w:firstLine="709"/>
        <w:jc w:val="both"/>
        <w:rPr>
          <w:rFonts w:ascii="Times New Roman" w:hAnsi="Times New Roman"/>
          <w:sz w:val="28"/>
          <w:szCs w:val="28"/>
        </w:rPr>
      </w:pPr>
      <w:r w:rsidRPr="00D962FA">
        <w:rPr>
          <w:rFonts w:ascii="Times New Roman" w:hAnsi="Times New Roman"/>
          <w:sz w:val="28"/>
          <w:szCs w:val="28"/>
        </w:rPr>
        <w:t xml:space="preserve">По определению Базарова </w:t>
      </w:r>
      <w:r w:rsidR="006D4B85" w:rsidRPr="00D962FA">
        <w:rPr>
          <w:rFonts w:ascii="Times New Roman" w:hAnsi="Times New Roman"/>
          <w:sz w:val="28"/>
          <w:szCs w:val="28"/>
        </w:rPr>
        <w:t>Т. Ю.</w:t>
      </w:r>
      <w:r w:rsidRPr="00D962FA">
        <w:rPr>
          <w:rFonts w:ascii="Times New Roman" w:hAnsi="Times New Roman"/>
          <w:sz w:val="28"/>
          <w:szCs w:val="28"/>
        </w:rPr>
        <w:t xml:space="preserve"> «Компетенция – это такая комбинация знаний, умений, навыков, мотивационных факторов, личностных качеств и ситуационных намерений, которая обеспечивает эффективное решение исполнителем задач определенного класса в определенной организации, на определенном рабочем месте, в определенном производственном коллективе»</w:t>
      </w:r>
      <w:r w:rsidR="00E54E71" w:rsidRPr="00D962FA">
        <w:rPr>
          <w:rFonts w:ascii="Times New Roman" w:hAnsi="Times New Roman"/>
          <w:sz w:val="28"/>
          <w:szCs w:val="28"/>
        </w:rPr>
        <w:t> </w:t>
      </w:r>
      <w:r w:rsidR="00A67496" w:rsidRPr="00D962FA">
        <w:rPr>
          <w:rFonts w:ascii="Times New Roman" w:hAnsi="Times New Roman"/>
          <w:sz w:val="28"/>
          <w:szCs w:val="28"/>
        </w:rPr>
        <w:t>[</w:t>
      </w:r>
      <w:r w:rsidR="00EB591E" w:rsidRPr="00D962FA">
        <w:rPr>
          <w:rFonts w:ascii="Times New Roman" w:hAnsi="Times New Roman"/>
          <w:sz w:val="28"/>
          <w:szCs w:val="28"/>
        </w:rPr>
        <w:t>3</w:t>
      </w:r>
      <w:r w:rsidR="00E54E71" w:rsidRPr="00D962FA">
        <w:rPr>
          <w:rFonts w:ascii="Times New Roman" w:hAnsi="Times New Roman"/>
          <w:sz w:val="28"/>
          <w:szCs w:val="28"/>
        </w:rPr>
        <w:t>2</w:t>
      </w:r>
      <w:r w:rsidR="00EB591E" w:rsidRPr="00D962FA">
        <w:rPr>
          <w:rFonts w:ascii="Times New Roman" w:hAnsi="Times New Roman"/>
          <w:sz w:val="28"/>
          <w:szCs w:val="28"/>
        </w:rPr>
        <w:t>7</w:t>
      </w:r>
      <w:r w:rsidRPr="00D962FA">
        <w:rPr>
          <w:rFonts w:ascii="Times New Roman" w:hAnsi="Times New Roman"/>
          <w:sz w:val="28"/>
          <w:szCs w:val="28"/>
        </w:rPr>
        <w:t xml:space="preserve">]. </w:t>
      </w:r>
    </w:p>
    <w:p w14:paraId="4274D215" w14:textId="45AEAF8D" w:rsidR="0014581B" w:rsidRPr="00D962FA" w:rsidRDefault="0014581B" w:rsidP="0014581B">
      <w:pPr>
        <w:spacing w:after="0" w:line="240" w:lineRule="auto"/>
        <w:ind w:firstLine="709"/>
        <w:jc w:val="both"/>
        <w:rPr>
          <w:rFonts w:ascii="Times New Roman" w:hAnsi="Times New Roman"/>
          <w:sz w:val="28"/>
          <w:szCs w:val="28"/>
        </w:rPr>
      </w:pPr>
      <w:r w:rsidRPr="00D962FA">
        <w:rPr>
          <w:rFonts w:ascii="Times New Roman" w:hAnsi="Times New Roman"/>
          <w:sz w:val="28"/>
          <w:szCs w:val="28"/>
        </w:rPr>
        <w:t xml:space="preserve">Согласно ГОСО РК компетенции </w:t>
      </w:r>
      <w:r w:rsidR="00C7410E" w:rsidRPr="00D962FA">
        <w:rPr>
          <w:rFonts w:ascii="Times New Roman" w:hAnsi="Times New Roman"/>
          <w:sz w:val="28"/>
          <w:szCs w:val="28"/>
        </w:rPr>
        <w:t>определяются</w:t>
      </w:r>
      <w:r w:rsidRPr="00D962FA">
        <w:rPr>
          <w:rFonts w:ascii="Times New Roman" w:hAnsi="Times New Roman"/>
          <w:sz w:val="28"/>
          <w:szCs w:val="28"/>
        </w:rPr>
        <w:t xml:space="preserve"> следующим образом</w:t>
      </w:r>
      <w:r w:rsidR="00E54E71" w:rsidRPr="00D962FA">
        <w:rPr>
          <w:rFonts w:ascii="Times New Roman" w:hAnsi="Times New Roman"/>
          <w:sz w:val="28"/>
          <w:szCs w:val="28"/>
        </w:rPr>
        <w:t> </w:t>
      </w:r>
      <w:r w:rsidR="00A67496" w:rsidRPr="00D962FA">
        <w:rPr>
          <w:rFonts w:ascii="Times New Roman" w:hAnsi="Times New Roman"/>
          <w:sz w:val="28"/>
          <w:szCs w:val="28"/>
        </w:rPr>
        <w:t>[</w:t>
      </w:r>
      <w:bookmarkStart w:id="52" w:name="_Ref182993592"/>
      <w:r w:rsidR="00EB591E" w:rsidRPr="00D962FA">
        <w:rPr>
          <w:rFonts w:ascii="Times New Roman" w:hAnsi="Times New Roman"/>
          <w:sz w:val="28"/>
          <w:szCs w:val="28"/>
        </w:rPr>
        <w:t>3</w:t>
      </w:r>
      <w:r w:rsidR="00E54E71" w:rsidRPr="00D962FA">
        <w:rPr>
          <w:rFonts w:ascii="Times New Roman" w:hAnsi="Times New Roman"/>
          <w:sz w:val="28"/>
          <w:szCs w:val="28"/>
        </w:rPr>
        <w:t>2</w:t>
      </w:r>
      <w:r w:rsidR="00EB591E" w:rsidRPr="00D962FA">
        <w:rPr>
          <w:rFonts w:ascii="Times New Roman" w:hAnsi="Times New Roman"/>
          <w:sz w:val="28"/>
          <w:szCs w:val="28"/>
        </w:rPr>
        <w:t>8</w:t>
      </w:r>
      <w:bookmarkEnd w:id="52"/>
      <w:r w:rsidRPr="00D962FA">
        <w:rPr>
          <w:rFonts w:ascii="Times New Roman" w:hAnsi="Times New Roman"/>
          <w:sz w:val="28"/>
          <w:szCs w:val="28"/>
        </w:rPr>
        <w:t xml:space="preserve">]: </w:t>
      </w:r>
    </w:p>
    <w:p w14:paraId="307EB7C9" w14:textId="704DD148" w:rsidR="0014581B" w:rsidRPr="00D962FA" w:rsidRDefault="0014581B" w:rsidP="0014581B">
      <w:pPr>
        <w:spacing w:after="0" w:line="240" w:lineRule="auto"/>
        <w:ind w:firstLine="709"/>
        <w:jc w:val="both"/>
        <w:rPr>
          <w:rFonts w:ascii="Times New Roman" w:hAnsi="Times New Roman"/>
          <w:sz w:val="28"/>
          <w:szCs w:val="28"/>
        </w:rPr>
      </w:pPr>
      <w:r w:rsidRPr="00D962FA">
        <w:rPr>
          <w:rFonts w:ascii="Times New Roman" w:hAnsi="Times New Roman"/>
          <w:sz w:val="28"/>
          <w:szCs w:val="28"/>
        </w:rPr>
        <w:t xml:space="preserve">Компетенции – </w:t>
      </w:r>
      <w:r w:rsidR="00C7410E" w:rsidRPr="00D962FA">
        <w:rPr>
          <w:rFonts w:ascii="Times New Roman" w:hAnsi="Times New Roman"/>
          <w:sz w:val="28"/>
          <w:szCs w:val="28"/>
        </w:rPr>
        <w:t xml:space="preserve">это </w:t>
      </w:r>
      <w:r w:rsidRPr="00D962FA">
        <w:rPr>
          <w:rFonts w:ascii="Times New Roman" w:hAnsi="Times New Roman"/>
          <w:sz w:val="28"/>
          <w:szCs w:val="28"/>
        </w:rPr>
        <w:t>способность практического использования приобретенных в процессе обучения знаний, умений и навыков в профессиональной деятельности.</w:t>
      </w:r>
    </w:p>
    <w:p w14:paraId="085D737D" w14:textId="30DCE331" w:rsidR="0014581B" w:rsidRPr="00D962FA" w:rsidRDefault="0014581B" w:rsidP="0014581B">
      <w:pPr>
        <w:spacing w:after="0" w:line="240" w:lineRule="auto"/>
        <w:ind w:firstLine="709"/>
        <w:jc w:val="both"/>
        <w:rPr>
          <w:rFonts w:ascii="Times New Roman" w:hAnsi="Times New Roman"/>
          <w:sz w:val="28"/>
          <w:szCs w:val="28"/>
        </w:rPr>
      </w:pPr>
      <w:r w:rsidRPr="00D962FA">
        <w:rPr>
          <w:rFonts w:ascii="Times New Roman" w:hAnsi="Times New Roman"/>
          <w:sz w:val="28"/>
          <w:szCs w:val="28"/>
        </w:rPr>
        <w:t>Профессиональные компетенции – знания, умения и навыки, необходимые для эффективного осуществления профессиональной деятельности в системе правоохранительных органов в соответствующей должности.</w:t>
      </w:r>
    </w:p>
    <w:p w14:paraId="20B6BD1D" w14:textId="3EEA1A29" w:rsidR="00811512" w:rsidRPr="00D962FA" w:rsidRDefault="0014581B" w:rsidP="00332BCE">
      <w:pPr>
        <w:spacing w:after="0" w:line="240" w:lineRule="auto"/>
        <w:ind w:firstLine="709"/>
        <w:jc w:val="both"/>
        <w:rPr>
          <w:rFonts w:ascii="Times New Roman" w:hAnsi="Times New Roman"/>
          <w:sz w:val="28"/>
          <w:szCs w:val="28"/>
        </w:rPr>
      </w:pPr>
      <w:r w:rsidRPr="00D962FA">
        <w:rPr>
          <w:rFonts w:ascii="Times New Roman" w:hAnsi="Times New Roman"/>
          <w:sz w:val="28"/>
          <w:szCs w:val="28"/>
        </w:rPr>
        <w:t>К</w:t>
      </w:r>
      <w:r w:rsidR="00093B6D" w:rsidRPr="00D962FA">
        <w:rPr>
          <w:rFonts w:ascii="Times New Roman" w:hAnsi="Times New Roman"/>
          <w:sz w:val="28"/>
          <w:szCs w:val="28"/>
        </w:rPr>
        <w:t xml:space="preserve">лючевые компетенции будущего </w:t>
      </w:r>
      <w:r w:rsidRPr="00D962FA">
        <w:rPr>
          <w:rFonts w:ascii="Times New Roman" w:hAnsi="Times New Roman"/>
          <w:sz w:val="28"/>
          <w:szCs w:val="28"/>
        </w:rPr>
        <w:t>специалиста</w:t>
      </w:r>
      <w:r w:rsidR="00093B6D" w:rsidRPr="00D962FA">
        <w:rPr>
          <w:rFonts w:ascii="Times New Roman" w:hAnsi="Times New Roman"/>
          <w:sz w:val="28"/>
          <w:szCs w:val="28"/>
        </w:rPr>
        <w:t xml:space="preserve"> информатики формируются на основе требований к общей образованности, социально-этическим компетенциям, экономическим и организационно-управленческим</w:t>
      </w:r>
      <w:r w:rsidR="00811512" w:rsidRPr="00D962FA">
        <w:rPr>
          <w:rFonts w:ascii="Times New Roman" w:hAnsi="Times New Roman"/>
          <w:sz w:val="28"/>
          <w:szCs w:val="28"/>
        </w:rPr>
        <w:t xml:space="preserve"> и</w:t>
      </w:r>
      <w:r w:rsidR="00093B6D" w:rsidRPr="00D962FA">
        <w:rPr>
          <w:rFonts w:ascii="Times New Roman" w:hAnsi="Times New Roman"/>
          <w:sz w:val="28"/>
          <w:szCs w:val="28"/>
        </w:rPr>
        <w:t xml:space="preserve"> профессиональным компетенциям </w:t>
      </w:r>
      <w:r w:rsidR="00A67496" w:rsidRPr="00D962FA">
        <w:rPr>
          <w:rFonts w:ascii="Times New Roman" w:hAnsi="Times New Roman"/>
          <w:sz w:val="28"/>
          <w:szCs w:val="28"/>
        </w:rPr>
        <w:t>[</w:t>
      </w:r>
      <w:r w:rsidR="00EB591E" w:rsidRPr="00D962FA">
        <w:rPr>
          <w:rFonts w:ascii="Times New Roman" w:hAnsi="Times New Roman"/>
          <w:sz w:val="28"/>
          <w:szCs w:val="28"/>
        </w:rPr>
        <w:t>3</w:t>
      </w:r>
      <w:r w:rsidR="00E54E71" w:rsidRPr="00D962FA">
        <w:rPr>
          <w:rFonts w:ascii="Times New Roman" w:hAnsi="Times New Roman"/>
          <w:sz w:val="28"/>
          <w:szCs w:val="28"/>
        </w:rPr>
        <w:t>2</w:t>
      </w:r>
      <w:r w:rsidR="00EB591E" w:rsidRPr="00D962FA">
        <w:rPr>
          <w:rFonts w:ascii="Times New Roman" w:hAnsi="Times New Roman"/>
          <w:sz w:val="28"/>
          <w:szCs w:val="28"/>
        </w:rPr>
        <w:t>8</w:t>
      </w:r>
      <w:r w:rsidR="00093B6D" w:rsidRPr="00D962FA">
        <w:rPr>
          <w:rFonts w:ascii="Times New Roman" w:hAnsi="Times New Roman"/>
          <w:sz w:val="28"/>
          <w:szCs w:val="28"/>
        </w:rPr>
        <w:t xml:space="preserve">]. </w:t>
      </w:r>
      <w:r w:rsidR="00811512" w:rsidRPr="00D962FA">
        <w:rPr>
          <w:rFonts w:ascii="Times New Roman" w:hAnsi="Times New Roman"/>
          <w:sz w:val="28"/>
          <w:szCs w:val="28"/>
        </w:rPr>
        <w:t>Причем после завершения обучения бакалавр должен обладать общими компетенциями:</w:t>
      </w:r>
    </w:p>
    <w:p w14:paraId="1AD5705F" w14:textId="35FA5E27" w:rsidR="00811512" w:rsidRPr="00D962FA" w:rsidRDefault="00811512">
      <w:pPr>
        <w:pStyle w:val="a5"/>
        <w:numPr>
          <w:ilvl w:val="0"/>
          <w:numId w:val="30"/>
        </w:numPr>
        <w:tabs>
          <w:tab w:val="left" w:pos="993"/>
        </w:tabs>
        <w:spacing w:after="0" w:line="240" w:lineRule="auto"/>
        <w:ind w:left="0" w:firstLine="709"/>
        <w:jc w:val="both"/>
        <w:rPr>
          <w:rFonts w:ascii="Times New Roman" w:hAnsi="Times New Roman"/>
          <w:sz w:val="28"/>
          <w:szCs w:val="28"/>
        </w:rPr>
      </w:pPr>
      <w:r w:rsidRPr="00D962FA">
        <w:rPr>
          <w:rFonts w:ascii="Times New Roman" w:hAnsi="Times New Roman"/>
          <w:sz w:val="28"/>
          <w:szCs w:val="28"/>
        </w:rPr>
        <w:t>демонстрировать личностную и профессиональную конкурентоспособность</w:t>
      </w:r>
      <w:r w:rsidR="00E54E71" w:rsidRPr="00D962FA">
        <w:rPr>
          <w:rFonts w:ascii="Times New Roman" w:hAnsi="Times New Roman"/>
          <w:sz w:val="28"/>
          <w:szCs w:val="28"/>
        </w:rPr>
        <w:t>;</w:t>
      </w:r>
      <w:r w:rsidRPr="00D962FA">
        <w:rPr>
          <w:rFonts w:ascii="Times New Roman" w:hAnsi="Times New Roman"/>
          <w:sz w:val="28"/>
          <w:szCs w:val="28"/>
        </w:rPr>
        <w:t xml:space="preserve"> </w:t>
      </w:r>
    </w:p>
    <w:p w14:paraId="18B0F023" w14:textId="77777777" w:rsidR="00811512" w:rsidRPr="00D962FA" w:rsidRDefault="00811512">
      <w:pPr>
        <w:pStyle w:val="a5"/>
        <w:numPr>
          <w:ilvl w:val="0"/>
          <w:numId w:val="30"/>
        </w:numPr>
        <w:tabs>
          <w:tab w:val="left" w:pos="993"/>
        </w:tabs>
        <w:spacing w:after="0" w:line="240" w:lineRule="auto"/>
        <w:ind w:left="0" w:firstLine="709"/>
        <w:jc w:val="both"/>
        <w:rPr>
          <w:rFonts w:ascii="Times New Roman" w:hAnsi="Times New Roman"/>
          <w:sz w:val="28"/>
          <w:szCs w:val="28"/>
        </w:rPr>
      </w:pPr>
      <w:r w:rsidRPr="00D962FA">
        <w:rPr>
          <w:rFonts w:ascii="Times New Roman" w:hAnsi="Times New Roman"/>
          <w:sz w:val="28"/>
          <w:szCs w:val="28"/>
        </w:rPr>
        <w:t>демонстрировать знания и понимание в изучаемой области, основанные на передовых знаниях в изучаемой области;</w:t>
      </w:r>
    </w:p>
    <w:p w14:paraId="31450515" w14:textId="4A77E94E" w:rsidR="00811512" w:rsidRPr="00D962FA" w:rsidRDefault="00811512">
      <w:pPr>
        <w:pStyle w:val="a5"/>
        <w:numPr>
          <w:ilvl w:val="0"/>
          <w:numId w:val="30"/>
        </w:numPr>
        <w:tabs>
          <w:tab w:val="left" w:pos="993"/>
        </w:tabs>
        <w:spacing w:after="0" w:line="240" w:lineRule="auto"/>
        <w:ind w:left="0" w:firstLine="709"/>
        <w:jc w:val="both"/>
        <w:rPr>
          <w:rFonts w:ascii="Times New Roman" w:hAnsi="Times New Roman"/>
          <w:sz w:val="28"/>
          <w:szCs w:val="28"/>
        </w:rPr>
      </w:pPr>
      <w:r w:rsidRPr="00D962FA">
        <w:rPr>
          <w:rFonts w:ascii="Times New Roman" w:hAnsi="Times New Roman"/>
          <w:sz w:val="28"/>
          <w:szCs w:val="28"/>
        </w:rPr>
        <w:t>применять знания и понимания на профессиональном уровне, формулировать аргументы и решать проблемы изучаемой области;</w:t>
      </w:r>
    </w:p>
    <w:p w14:paraId="6BF3920D" w14:textId="10BF479A" w:rsidR="00811512" w:rsidRPr="00D962FA" w:rsidRDefault="00811512">
      <w:pPr>
        <w:pStyle w:val="a5"/>
        <w:numPr>
          <w:ilvl w:val="0"/>
          <w:numId w:val="30"/>
        </w:numPr>
        <w:tabs>
          <w:tab w:val="left" w:pos="993"/>
        </w:tabs>
        <w:spacing w:after="0" w:line="240" w:lineRule="auto"/>
        <w:ind w:left="0" w:firstLine="709"/>
        <w:jc w:val="both"/>
        <w:rPr>
          <w:rFonts w:ascii="Times New Roman" w:hAnsi="Times New Roman"/>
          <w:sz w:val="28"/>
          <w:szCs w:val="28"/>
        </w:rPr>
      </w:pPr>
      <w:r w:rsidRPr="00D962FA">
        <w:rPr>
          <w:rFonts w:ascii="Times New Roman" w:hAnsi="Times New Roman"/>
          <w:sz w:val="28"/>
          <w:szCs w:val="28"/>
        </w:rPr>
        <w:t>применять теоретические и практические знания для решения учебно-практических и профессиональных задач в изучаемой области</w:t>
      </w:r>
      <w:r w:rsidR="00E54E71" w:rsidRPr="00D962FA">
        <w:rPr>
          <w:rFonts w:ascii="Times New Roman" w:hAnsi="Times New Roman"/>
          <w:sz w:val="28"/>
          <w:szCs w:val="28"/>
        </w:rPr>
        <w:t>.</w:t>
      </w:r>
    </w:p>
    <w:p w14:paraId="6EAD5CF1" w14:textId="0E99D577" w:rsidR="00DA089D" w:rsidRPr="00D962FA" w:rsidRDefault="00DA089D" w:rsidP="00DA089D">
      <w:pPr>
        <w:spacing w:after="0" w:line="240" w:lineRule="auto"/>
        <w:ind w:firstLine="709"/>
        <w:jc w:val="both"/>
        <w:rPr>
          <w:rFonts w:ascii="Times New Roman" w:hAnsi="Times New Roman"/>
          <w:sz w:val="28"/>
          <w:szCs w:val="28"/>
        </w:rPr>
      </w:pPr>
      <w:r w:rsidRPr="00D962FA">
        <w:rPr>
          <w:rFonts w:ascii="Times New Roman" w:hAnsi="Times New Roman"/>
          <w:sz w:val="28"/>
          <w:szCs w:val="28"/>
        </w:rPr>
        <w:t xml:space="preserve">Жемчужников Д.Г. считает, что «профессиональная компетентность будущих IT-специалистов связана с умением абстрактно мыслить, анализировать и логически обоснованно решать профессиональные задачи в нестандартных ситуациях, легко адаптироваться к часто меняющимся технологиям и уметь осваивать новые знания». Все эти характеристики формируются в процессе изучения программирования </w:t>
      </w:r>
      <w:r w:rsidR="00A67496" w:rsidRPr="00D962FA">
        <w:rPr>
          <w:rFonts w:ascii="Times New Roman" w:hAnsi="Times New Roman"/>
          <w:sz w:val="28"/>
          <w:szCs w:val="28"/>
        </w:rPr>
        <w:t>[</w:t>
      </w:r>
      <w:r w:rsidR="00EB591E" w:rsidRPr="00D962FA">
        <w:rPr>
          <w:rFonts w:ascii="Times New Roman" w:hAnsi="Times New Roman"/>
          <w:sz w:val="28"/>
          <w:szCs w:val="28"/>
        </w:rPr>
        <w:t>31</w:t>
      </w:r>
      <w:r w:rsidR="00E54E71" w:rsidRPr="00D962FA">
        <w:rPr>
          <w:rFonts w:ascii="Times New Roman" w:hAnsi="Times New Roman"/>
          <w:sz w:val="28"/>
          <w:szCs w:val="28"/>
        </w:rPr>
        <w:t xml:space="preserve">, с. </w:t>
      </w:r>
      <w:r w:rsidR="00852D32" w:rsidRPr="00D962FA">
        <w:rPr>
          <w:rFonts w:ascii="Times New Roman" w:hAnsi="Times New Roman"/>
          <w:sz w:val="28"/>
          <w:szCs w:val="28"/>
        </w:rPr>
        <w:t>3–220</w:t>
      </w:r>
      <w:r w:rsidRPr="00D962FA">
        <w:rPr>
          <w:rFonts w:ascii="Times New Roman" w:hAnsi="Times New Roman"/>
          <w:sz w:val="28"/>
          <w:szCs w:val="28"/>
        </w:rPr>
        <w:t>].</w:t>
      </w:r>
    </w:p>
    <w:p w14:paraId="44CAF0CC" w14:textId="79B79240" w:rsidR="00982CC9" w:rsidRPr="00D962FA" w:rsidRDefault="00DA089D" w:rsidP="00E54E71">
      <w:pPr>
        <w:tabs>
          <w:tab w:val="left" w:pos="993"/>
        </w:tabs>
        <w:spacing w:after="0" w:line="240" w:lineRule="auto"/>
        <w:ind w:firstLine="709"/>
        <w:jc w:val="both"/>
        <w:rPr>
          <w:rFonts w:ascii="Times New Roman" w:hAnsi="Times New Roman"/>
          <w:sz w:val="28"/>
          <w:szCs w:val="28"/>
        </w:rPr>
      </w:pPr>
      <w:r w:rsidRPr="00D962FA">
        <w:rPr>
          <w:rFonts w:ascii="Times New Roman" w:hAnsi="Times New Roman"/>
          <w:sz w:val="28"/>
          <w:szCs w:val="28"/>
        </w:rPr>
        <w:t xml:space="preserve">Согласно учебным программам для программ бакалавриата по информатике в разделе «Программирование» </w:t>
      </w:r>
      <w:r w:rsidR="00982CC9" w:rsidRPr="00D962FA">
        <w:rPr>
          <w:rFonts w:ascii="Times New Roman" w:hAnsi="Times New Roman"/>
          <w:sz w:val="28"/>
          <w:szCs w:val="28"/>
        </w:rPr>
        <w:t>Международн</w:t>
      </w:r>
      <w:r w:rsidRPr="00D962FA">
        <w:rPr>
          <w:rFonts w:ascii="Times New Roman" w:hAnsi="Times New Roman"/>
          <w:sz w:val="28"/>
          <w:szCs w:val="28"/>
        </w:rPr>
        <w:t>ой</w:t>
      </w:r>
      <w:r w:rsidR="00982CC9" w:rsidRPr="00D962FA">
        <w:rPr>
          <w:rFonts w:ascii="Times New Roman" w:hAnsi="Times New Roman"/>
          <w:sz w:val="28"/>
          <w:szCs w:val="28"/>
        </w:rPr>
        <w:t xml:space="preserve"> организаци</w:t>
      </w:r>
      <w:r w:rsidRPr="00D962FA">
        <w:rPr>
          <w:rFonts w:ascii="Times New Roman" w:hAnsi="Times New Roman"/>
          <w:sz w:val="28"/>
          <w:szCs w:val="28"/>
        </w:rPr>
        <w:t>и</w:t>
      </w:r>
      <w:r w:rsidR="00982CC9" w:rsidRPr="00D962FA">
        <w:rPr>
          <w:rFonts w:ascii="Times New Roman" w:hAnsi="Times New Roman"/>
          <w:sz w:val="28"/>
          <w:szCs w:val="28"/>
        </w:rPr>
        <w:t xml:space="preserve"> Ассоциация по вычислительной технике (ACM) рассматрива</w:t>
      </w:r>
      <w:r w:rsidRPr="00D962FA">
        <w:rPr>
          <w:rFonts w:ascii="Times New Roman" w:hAnsi="Times New Roman"/>
          <w:sz w:val="28"/>
          <w:szCs w:val="28"/>
        </w:rPr>
        <w:t>ются</w:t>
      </w:r>
      <w:r w:rsidR="00982CC9" w:rsidRPr="00D962FA">
        <w:rPr>
          <w:rFonts w:ascii="Times New Roman" w:hAnsi="Times New Roman"/>
          <w:sz w:val="28"/>
          <w:szCs w:val="28"/>
        </w:rPr>
        <w:t xml:space="preserve"> следующие компетенции </w:t>
      </w:r>
      <w:r w:rsidR="00A67496" w:rsidRPr="00D962FA">
        <w:rPr>
          <w:rFonts w:ascii="Times New Roman" w:hAnsi="Times New Roman"/>
          <w:sz w:val="28"/>
          <w:szCs w:val="28"/>
        </w:rPr>
        <w:t>[</w:t>
      </w:r>
      <w:bookmarkStart w:id="53" w:name="_Ref182136981"/>
      <w:r w:rsidR="00EB591E" w:rsidRPr="00D962FA">
        <w:rPr>
          <w:rFonts w:ascii="Times New Roman" w:hAnsi="Times New Roman"/>
          <w:sz w:val="28"/>
          <w:szCs w:val="28"/>
        </w:rPr>
        <w:t>3</w:t>
      </w:r>
      <w:r w:rsidR="00E54E71" w:rsidRPr="00D962FA">
        <w:rPr>
          <w:rFonts w:ascii="Times New Roman" w:hAnsi="Times New Roman"/>
          <w:sz w:val="28"/>
          <w:szCs w:val="28"/>
        </w:rPr>
        <w:t>2</w:t>
      </w:r>
      <w:r w:rsidR="00EB591E" w:rsidRPr="00D962FA">
        <w:rPr>
          <w:rFonts w:ascii="Times New Roman" w:hAnsi="Times New Roman"/>
          <w:sz w:val="28"/>
          <w:szCs w:val="28"/>
        </w:rPr>
        <w:t>9</w:t>
      </w:r>
      <w:bookmarkEnd w:id="53"/>
      <w:r w:rsidR="00982CC9" w:rsidRPr="00D962FA">
        <w:rPr>
          <w:rFonts w:ascii="Times New Roman" w:hAnsi="Times New Roman"/>
          <w:sz w:val="28"/>
          <w:szCs w:val="28"/>
        </w:rPr>
        <w:t>]:</w:t>
      </w:r>
    </w:p>
    <w:p w14:paraId="388494D5" w14:textId="77777777" w:rsidR="00982CC9" w:rsidRPr="00D962FA" w:rsidRDefault="00982CC9" w:rsidP="00E54E71">
      <w:pPr>
        <w:numPr>
          <w:ilvl w:val="0"/>
          <w:numId w:val="6"/>
        </w:numPr>
        <w:tabs>
          <w:tab w:val="left" w:pos="851"/>
          <w:tab w:val="left" w:pos="993"/>
        </w:tabs>
        <w:spacing w:after="0" w:line="240" w:lineRule="auto"/>
        <w:ind w:left="0" w:firstLine="709"/>
        <w:contextualSpacing/>
        <w:jc w:val="both"/>
        <w:rPr>
          <w:rFonts w:ascii="Times New Roman" w:hAnsi="Times New Roman"/>
          <w:sz w:val="28"/>
          <w:szCs w:val="28"/>
        </w:rPr>
      </w:pPr>
      <w:r w:rsidRPr="00D962FA">
        <w:rPr>
          <w:rFonts w:ascii="Times New Roman" w:hAnsi="Times New Roman"/>
          <w:sz w:val="28"/>
          <w:szCs w:val="28"/>
        </w:rPr>
        <w:t>определение и использование класса;</w:t>
      </w:r>
    </w:p>
    <w:p w14:paraId="514E773C" w14:textId="77777777" w:rsidR="00982CC9" w:rsidRPr="00D962FA" w:rsidRDefault="00982CC9" w:rsidP="00E54E71">
      <w:pPr>
        <w:numPr>
          <w:ilvl w:val="0"/>
          <w:numId w:val="6"/>
        </w:numPr>
        <w:tabs>
          <w:tab w:val="left" w:pos="851"/>
          <w:tab w:val="left" w:pos="993"/>
        </w:tabs>
        <w:spacing w:after="0" w:line="240" w:lineRule="auto"/>
        <w:ind w:left="0" w:firstLine="709"/>
        <w:contextualSpacing/>
        <w:jc w:val="both"/>
        <w:rPr>
          <w:rFonts w:ascii="Times New Roman" w:hAnsi="Times New Roman"/>
          <w:sz w:val="28"/>
          <w:szCs w:val="28"/>
        </w:rPr>
      </w:pPr>
      <w:r w:rsidRPr="00D962FA">
        <w:rPr>
          <w:rFonts w:ascii="Times New Roman" w:hAnsi="Times New Roman"/>
          <w:sz w:val="28"/>
          <w:szCs w:val="28"/>
        </w:rPr>
        <w:t>использование подклассов для создания простых иерархий классов, которые позволяют повторно использовать код для решения типичных задач;</w:t>
      </w:r>
    </w:p>
    <w:p w14:paraId="4A411A0E" w14:textId="77777777" w:rsidR="00982CC9" w:rsidRPr="00D962FA" w:rsidRDefault="00982CC9" w:rsidP="00E54E71">
      <w:pPr>
        <w:numPr>
          <w:ilvl w:val="0"/>
          <w:numId w:val="6"/>
        </w:numPr>
        <w:tabs>
          <w:tab w:val="left" w:pos="851"/>
          <w:tab w:val="left" w:pos="993"/>
        </w:tabs>
        <w:spacing w:after="0" w:line="240" w:lineRule="auto"/>
        <w:ind w:left="0" w:firstLine="709"/>
        <w:contextualSpacing/>
        <w:jc w:val="both"/>
        <w:rPr>
          <w:rFonts w:ascii="Times New Roman" w:hAnsi="Times New Roman"/>
          <w:sz w:val="28"/>
          <w:szCs w:val="28"/>
        </w:rPr>
      </w:pPr>
      <w:r w:rsidRPr="00D962FA">
        <w:rPr>
          <w:rFonts w:ascii="Times New Roman" w:hAnsi="Times New Roman"/>
          <w:sz w:val="28"/>
          <w:szCs w:val="28"/>
        </w:rPr>
        <w:t>понимание управления потоками в программе с использованием динамической диспетчеризации;</w:t>
      </w:r>
    </w:p>
    <w:p w14:paraId="3E915C15" w14:textId="77777777" w:rsidR="00982CC9" w:rsidRPr="00D962FA" w:rsidRDefault="00982CC9" w:rsidP="00E54E71">
      <w:pPr>
        <w:numPr>
          <w:ilvl w:val="0"/>
          <w:numId w:val="6"/>
        </w:numPr>
        <w:tabs>
          <w:tab w:val="left" w:pos="851"/>
          <w:tab w:val="left" w:pos="993"/>
        </w:tabs>
        <w:spacing w:after="0" w:line="240" w:lineRule="auto"/>
        <w:ind w:left="0" w:firstLine="709"/>
        <w:contextualSpacing/>
        <w:jc w:val="both"/>
        <w:rPr>
          <w:rFonts w:ascii="Times New Roman" w:hAnsi="Times New Roman"/>
          <w:sz w:val="28"/>
          <w:szCs w:val="28"/>
        </w:rPr>
      </w:pPr>
      <w:r w:rsidRPr="00D962FA">
        <w:rPr>
          <w:rFonts w:ascii="Times New Roman" w:hAnsi="Times New Roman"/>
          <w:sz w:val="28"/>
          <w:szCs w:val="28"/>
        </w:rPr>
        <w:t>знание и использование особенностей применения процедурного/функционального подхода (определение и описание функций) и объектно-ориентированного подхода (определение класса и его методов);</w:t>
      </w:r>
    </w:p>
    <w:p w14:paraId="69867907" w14:textId="77777777" w:rsidR="00982CC9" w:rsidRPr="00D962FA" w:rsidRDefault="00982CC9" w:rsidP="00E54E71">
      <w:pPr>
        <w:numPr>
          <w:ilvl w:val="0"/>
          <w:numId w:val="6"/>
        </w:numPr>
        <w:tabs>
          <w:tab w:val="left" w:pos="851"/>
          <w:tab w:val="left" w:pos="993"/>
        </w:tabs>
        <w:spacing w:after="0" w:line="240" w:lineRule="auto"/>
        <w:ind w:left="0" w:firstLine="709"/>
        <w:contextualSpacing/>
        <w:jc w:val="both"/>
        <w:rPr>
          <w:rFonts w:ascii="Times New Roman" w:hAnsi="Times New Roman"/>
          <w:sz w:val="28"/>
          <w:szCs w:val="28"/>
        </w:rPr>
      </w:pPr>
      <w:r w:rsidRPr="00D962FA">
        <w:rPr>
          <w:rFonts w:ascii="Times New Roman" w:hAnsi="Times New Roman"/>
          <w:sz w:val="28"/>
          <w:szCs w:val="28"/>
        </w:rPr>
        <w:t>понимание связи между объектно-ориентированным наследованием и использованием подтипов;</w:t>
      </w:r>
    </w:p>
    <w:p w14:paraId="66DDF4DB" w14:textId="77777777" w:rsidR="00982CC9" w:rsidRPr="00D962FA" w:rsidRDefault="00982CC9" w:rsidP="00E54E71">
      <w:pPr>
        <w:numPr>
          <w:ilvl w:val="0"/>
          <w:numId w:val="6"/>
        </w:numPr>
        <w:tabs>
          <w:tab w:val="left" w:pos="851"/>
          <w:tab w:val="left" w:pos="993"/>
        </w:tabs>
        <w:spacing w:after="0" w:line="240" w:lineRule="auto"/>
        <w:ind w:left="0" w:firstLine="709"/>
        <w:contextualSpacing/>
        <w:jc w:val="both"/>
        <w:rPr>
          <w:rFonts w:ascii="Times New Roman" w:hAnsi="Times New Roman"/>
          <w:sz w:val="28"/>
          <w:szCs w:val="28"/>
        </w:rPr>
      </w:pPr>
      <w:r w:rsidRPr="00D962FA">
        <w:rPr>
          <w:rFonts w:ascii="Times New Roman" w:hAnsi="Times New Roman"/>
          <w:sz w:val="28"/>
          <w:szCs w:val="28"/>
        </w:rPr>
        <w:t xml:space="preserve">использование объектно-ориентированных механизмов инкапсуляции, такие как интерфейсы и др.;  </w:t>
      </w:r>
    </w:p>
    <w:p w14:paraId="6C07644D" w14:textId="77777777" w:rsidR="00982CC9" w:rsidRPr="00D962FA" w:rsidRDefault="00982CC9" w:rsidP="00E54E71">
      <w:pPr>
        <w:numPr>
          <w:ilvl w:val="0"/>
          <w:numId w:val="6"/>
        </w:numPr>
        <w:tabs>
          <w:tab w:val="left" w:pos="851"/>
          <w:tab w:val="left" w:pos="993"/>
        </w:tabs>
        <w:spacing w:after="0" w:line="240" w:lineRule="auto"/>
        <w:ind w:left="0" w:firstLine="709"/>
        <w:contextualSpacing/>
        <w:jc w:val="both"/>
        <w:rPr>
          <w:rFonts w:ascii="Times New Roman" w:hAnsi="Times New Roman"/>
          <w:sz w:val="28"/>
          <w:szCs w:val="28"/>
        </w:rPr>
      </w:pPr>
      <w:r w:rsidRPr="00D962FA">
        <w:rPr>
          <w:rFonts w:ascii="Times New Roman" w:hAnsi="Times New Roman"/>
          <w:sz w:val="28"/>
          <w:szCs w:val="28"/>
        </w:rPr>
        <w:t xml:space="preserve">определение и использование итераторов и других операций над агрегатами.  </w:t>
      </w:r>
    </w:p>
    <w:p w14:paraId="5150CC31" w14:textId="168C12A1" w:rsidR="00684FB6" w:rsidRPr="00D962FA" w:rsidRDefault="00684FB6" w:rsidP="00E54E71">
      <w:pPr>
        <w:tabs>
          <w:tab w:val="center" w:pos="7285"/>
        </w:tabs>
        <w:spacing w:after="0" w:line="240" w:lineRule="auto"/>
        <w:ind w:firstLine="709"/>
        <w:jc w:val="both"/>
        <w:rPr>
          <w:rFonts w:ascii="Times New Roman" w:hAnsi="Times New Roman"/>
          <w:sz w:val="28"/>
          <w:szCs w:val="28"/>
        </w:rPr>
      </w:pPr>
      <w:r w:rsidRPr="00D962FA">
        <w:rPr>
          <w:rFonts w:ascii="Times New Roman" w:hAnsi="Times New Roman"/>
          <w:sz w:val="28"/>
          <w:szCs w:val="28"/>
        </w:rPr>
        <w:t xml:space="preserve">Требования, предъявляемые к программистам, определяют совокупность знаний и умений, которыми должны обладать будущие педагоги информатики и специалисты-информатики при разработке мобильных приложений </w:t>
      </w:r>
      <w:r w:rsidR="00A67496" w:rsidRPr="00D962FA">
        <w:rPr>
          <w:rFonts w:ascii="Times New Roman" w:hAnsi="Times New Roman"/>
          <w:sz w:val="28"/>
          <w:szCs w:val="28"/>
        </w:rPr>
        <w:t>[</w:t>
      </w:r>
      <w:bookmarkStart w:id="54" w:name="_Ref182136828"/>
      <w:r w:rsidR="00EB591E" w:rsidRPr="00D962FA">
        <w:rPr>
          <w:rFonts w:ascii="Times New Roman" w:hAnsi="Times New Roman"/>
          <w:sz w:val="28"/>
          <w:szCs w:val="28"/>
        </w:rPr>
        <w:t>3</w:t>
      </w:r>
      <w:r w:rsidR="00E54E71" w:rsidRPr="00D962FA">
        <w:rPr>
          <w:rFonts w:ascii="Times New Roman" w:hAnsi="Times New Roman"/>
          <w:sz w:val="28"/>
          <w:szCs w:val="28"/>
        </w:rPr>
        <w:t>3</w:t>
      </w:r>
      <w:r w:rsidR="00EB591E" w:rsidRPr="00D962FA">
        <w:rPr>
          <w:rFonts w:ascii="Times New Roman" w:hAnsi="Times New Roman"/>
          <w:sz w:val="28"/>
          <w:szCs w:val="28"/>
        </w:rPr>
        <w:t>0</w:t>
      </w:r>
      <w:bookmarkEnd w:id="54"/>
      <w:r w:rsidRPr="00D962FA">
        <w:rPr>
          <w:rFonts w:ascii="Times New Roman" w:hAnsi="Times New Roman"/>
          <w:sz w:val="28"/>
          <w:szCs w:val="28"/>
        </w:rPr>
        <w:t xml:space="preserve">]: </w:t>
      </w:r>
    </w:p>
    <w:p w14:paraId="23B657C2" w14:textId="3E9EFFE3" w:rsidR="00684FB6" w:rsidRPr="00D962FA" w:rsidRDefault="00684FB6" w:rsidP="00E54E71">
      <w:pPr>
        <w:numPr>
          <w:ilvl w:val="0"/>
          <w:numId w:val="4"/>
        </w:numPr>
        <w:tabs>
          <w:tab w:val="left" w:pos="993"/>
        </w:tabs>
        <w:spacing w:after="0" w:line="240" w:lineRule="auto"/>
        <w:ind w:left="0" w:firstLine="709"/>
        <w:jc w:val="both"/>
        <w:rPr>
          <w:rFonts w:ascii="Times New Roman" w:hAnsi="Times New Roman"/>
          <w:sz w:val="28"/>
          <w:szCs w:val="28"/>
        </w:rPr>
      </w:pPr>
      <w:r w:rsidRPr="00D962FA">
        <w:rPr>
          <w:rFonts w:ascii="Times New Roman" w:hAnsi="Times New Roman"/>
          <w:sz w:val="28"/>
          <w:szCs w:val="28"/>
        </w:rPr>
        <w:t>способность определять архитектуру мобильного приложения, т.</w:t>
      </w:r>
      <w:r w:rsidR="00852D32" w:rsidRPr="00D962FA">
        <w:rPr>
          <w:rFonts w:ascii="Times New Roman" w:hAnsi="Times New Roman"/>
          <w:sz w:val="28"/>
          <w:szCs w:val="28"/>
        </w:rPr>
        <w:t xml:space="preserve"> </w:t>
      </w:r>
      <w:r w:rsidRPr="00D962FA">
        <w:rPr>
          <w:rFonts w:ascii="Times New Roman" w:hAnsi="Times New Roman"/>
          <w:sz w:val="28"/>
          <w:szCs w:val="28"/>
        </w:rPr>
        <w:t xml:space="preserve">е. осуществлять декомпозицию уровней и элементов Model, View, Controller; </w:t>
      </w:r>
    </w:p>
    <w:p w14:paraId="25516CCB" w14:textId="77777777" w:rsidR="00684FB6" w:rsidRPr="00D962FA" w:rsidRDefault="00684FB6" w:rsidP="00E54E71">
      <w:pPr>
        <w:numPr>
          <w:ilvl w:val="0"/>
          <w:numId w:val="4"/>
        </w:numPr>
        <w:tabs>
          <w:tab w:val="left" w:pos="993"/>
        </w:tabs>
        <w:spacing w:after="0" w:line="240" w:lineRule="auto"/>
        <w:ind w:left="0" w:firstLine="709"/>
        <w:jc w:val="both"/>
        <w:rPr>
          <w:rFonts w:ascii="Times New Roman" w:hAnsi="Times New Roman"/>
          <w:sz w:val="28"/>
          <w:szCs w:val="28"/>
        </w:rPr>
      </w:pPr>
      <w:r w:rsidRPr="00D962FA">
        <w:rPr>
          <w:rFonts w:ascii="Times New Roman" w:hAnsi="Times New Roman"/>
          <w:sz w:val="28"/>
          <w:szCs w:val="28"/>
        </w:rPr>
        <w:t xml:space="preserve">умение определять множество возможных состояний приложения, посредством осуществления операции композиции Model и View; </w:t>
      </w:r>
    </w:p>
    <w:p w14:paraId="3FC76DE1" w14:textId="77777777" w:rsidR="00684FB6" w:rsidRPr="00D962FA" w:rsidRDefault="00684FB6" w:rsidP="00E54E71">
      <w:pPr>
        <w:numPr>
          <w:ilvl w:val="0"/>
          <w:numId w:val="4"/>
        </w:numPr>
        <w:tabs>
          <w:tab w:val="left" w:pos="993"/>
        </w:tabs>
        <w:spacing w:after="0" w:line="240" w:lineRule="auto"/>
        <w:ind w:left="0" w:firstLine="709"/>
        <w:jc w:val="both"/>
        <w:rPr>
          <w:rFonts w:ascii="Times New Roman" w:hAnsi="Times New Roman"/>
          <w:sz w:val="28"/>
          <w:szCs w:val="28"/>
        </w:rPr>
      </w:pPr>
      <w:r w:rsidRPr="00D962FA">
        <w:rPr>
          <w:rFonts w:ascii="Times New Roman" w:hAnsi="Times New Roman"/>
          <w:sz w:val="28"/>
          <w:szCs w:val="28"/>
        </w:rPr>
        <w:t>умение предусмотреть все возможные переходы между состояниями приложения;</w:t>
      </w:r>
    </w:p>
    <w:p w14:paraId="60CF2B2D" w14:textId="2248F03B" w:rsidR="00684FB6" w:rsidRPr="00D962FA" w:rsidRDefault="00684FB6" w:rsidP="00E54E71">
      <w:pPr>
        <w:numPr>
          <w:ilvl w:val="0"/>
          <w:numId w:val="4"/>
        </w:numPr>
        <w:tabs>
          <w:tab w:val="left" w:pos="993"/>
        </w:tabs>
        <w:spacing w:after="0" w:line="240" w:lineRule="auto"/>
        <w:ind w:left="0" w:firstLine="709"/>
        <w:jc w:val="both"/>
        <w:rPr>
          <w:rFonts w:ascii="Times New Roman" w:hAnsi="Times New Roman"/>
          <w:sz w:val="28"/>
          <w:szCs w:val="28"/>
        </w:rPr>
      </w:pPr>
      <w:r w:rsidRPr="00D962FA">
        <w:rPr>
          <w:rFonts w:ascii="Times New Roman" w:hAnsi="Times New Roman"/>
          <w:sz w:val="28"/>
          <w:szCs w:val="28"/>
        </w:rPr>
        <w:t xml:space="preserve">умение видеть дальше одной разрабатываемой в данный момент программы, </w:t>
      </w:r>
      <w:r w:rsidR="00852D32" w:rsidRPr="00D962FA">
        <w:rPr>
          <w:rFonts w:ascii="Times New Roman" w:hAnsi="Times New Roman"/>
          <w:sz w:val="28"/>
          <w:szCs w:val="28"/>
        </w:rPr>
        <w:t>т. е.</w:t>
      </w:r>
      <w:r w:rsidRPr="00D962FA">
        <w:rPr>
          <w:rFonts w:ascii="Times New Roman" w:hAnsi="Times New Roman"/>
          <w:sz w:val="28"/>
          <w:szCs w:val="28"/>
        </w:rPr>
        <w:t xml:space="preserve"> дальнейшее развитие функциональности приложения;</w:t>
      </w:r>
    </w:p>
    <w:p w14:paraId="06B84068" w14:textId="77777777" w:rsidR="00684FB6" w:rsidRPr="00D962FA" w:rsidRDefault="00684FB6" w:rsidP="00E54E71">
      <w:pPr>
        <w:numPr>
          <w:ilvl w:val="0"/>
          <w:numId w:val="4"/>
        </w:numPr>
        <w:tabs>
          <w:tab w:val="left" w:pos="993"/>
        </w:tabs>
        <w:spacing w:after="0" w:line="240" w:lineRule="auto"/>
        <w:ind w:left="0" w:firstLine="709"/>
        <w:jc w:val="both"/>
        <w:rPr>
          <w:rFonts w:ascii="Times New Roman" w:hAnsi="Times New Roman"/>
          <w:sz w:val="28"/>
          <w:szCs w:val="28"/>
        </w:rPr>
      </w:pPr>
      <w:r w:rsidRPr="00D962FA">
        <w:rPr>
          <w:rFonts w:ascii="Times New Roman" w:hAnsi="Times New Roman"/>
          <w:sz w:val="28"/>
          <w:szCs w:val="28"/>
        </w:rPr>
        <w:t xml:space="preserve">умение применять паттерны и разрабатывать иерархию классов, позволяя повторное использование кода; </w:t>
      </w:r>
    </w:p>
    <w:p w14:paraId="658B8E33" w14:textId="77777777" w:rsidR="00684FB6" w:rsidRPr="00D962FA" w:rsidRDefault="00684FB6" w:rsidP="00E54E71">
      <w:pPr>
        <w:numPr>
          <w:ilvl w:val="0"/>
          <w:numId w:val="4"/>
        </w:numPr>
        <w:tabs>
          <w:tab w:val="left" w:pos="993"/>
        </w:tabs>
        <w:spacing w:after="0" w:line="240" w:lineRule="auto"/>
        <w:ind w:left="0" w:firstLine="709"/>
        <w:jc w:val="both"/>
        <w:rPr>
          <w:rFonts w:ascii="Times New Roman" w:hAnsi="Times New Roman"/>
          <w:sz w:val="28"/>
          <w:szCs w:val="28"/>
        </w:rPr>
      </w:pPr>
      <w:r w:rsidRPr="00D962FA">
        <w:rPr>
          <w:rFonts w:ascii="Times New Roman" w:hAnsi="Times New Roman"/>
          <w:sz w:val="28"/>
          <w:szCs w:val="28"/>
        </w:rPr>
        <w:t xml:space="preserve">умение заранее определить алгоритм оптимизации размера приложения; </w:t>
      </w:r>
    </w:p>
    <w:p w14:paraId="35DB321D" w14:textId="77777777" w:rsidR="00684FB6" w:rsidRPr="00D962FA" w:rsidRDefault="00684FB6" w:rsidP="00E54E71">
      <w:pPr>
        <w:numPr>
          <w:ilvl w:val="0"/>
          <w:numId w:val="4"/>
        </w:numPr>
        <w:tabs>
          <w:tab w:val="left" w:pos="993"/>
        </w:tabs>
        <w:spacing w:after="0" w:line="240" w:lineRule="auto"/>
        <w:ind w:left="0" w:firstLine="709"/>
        <w:jc w:val="both"/>
        <w:rPr>
          <w:rFonts w:ascii="Times New Roman" w:hAnsi="Times New Roman"/>
          <w:sz w:val="28"/>
          <w:szCs w:val="28"/>
        </w:rPr>
      </w:pPr>
      <w:r w:rsidRPr="00D962FA">
        <w:rPr>
          <w:rFonts w:ascii="Times New Roman" w:hAnsi="Times New Roman"/>
          <w:sz w:val="28"/>
          <w:szCs w:val="28"/>
        </w:rPr>
        <w:t>способность анализировать собственные ошибки, выполнять тестирование и отладку приложения.</w:t>
      </w:r>
    </w:p>
    <w:p w14:paraId="28F35A13" w14:textId="7CA503C4" w:rsidR="00093B6D" w:rsidRPr="00D962FA" w:rsidRDefault="00093B6D" w:rsidP="00EA36FE">
      <w:pPr>
        <w:tabs>
          <w:tab w:val="left" w:pos="567"/>
        </w:tabs>
        <w:spacing w:after="0" w:line="240" w:lineRule="auto"/>
        <w:ind w:firstLine="709"/>
        <w:jc w:val="both"/>
        <w:rPr>
          <w:rFonts w:ascii="Times New Roman" w:hAnsi="Times New Roman"/>
          <w:sz w:val="28"/>
          <w:szCs w:val="28"/>
        </w:rPr>
      </w:pPr>
      <w:r w:rsidRPr="00D962FA">
        <w:rPr>
          <w:rFonts w:ascii="Times New Roman" w:hAnsi="Times New Roman"/>
          <w:sz w:val="28"/>
          <w:szCs w:val="28"/>
        </w:rPr>
        <w:t xml:space="preserve">Интегрированный подход к применению математических знаний и знаний </w:t>
      </w:r>
      <w:r w:rsidR="002D7E06" w:rsidRPr="00D962FA">
        <w:rPr>
          <w:rFonts w:ascii="Times New Roman" w:hAnsi="Times New Roman"/>
          <w:sz w:val="28"/>
          <w:szCs w:val="28"/>
        </w:rPr>
        <w:t xml:space="preserve">информатики и </w:t>
      </w:r>
      <w:r w:rsidRPr="00D962FA">
        <w:rPr>
          <w:rFonts w:ascii="Times New Roman" w:hAnsi="Times New Roman"/>
          <w:sz w:val="28"/>
          <w:szCs w:val="28"/>
        </w:rPr>
        <w:t xml:space="preserve">информационных технологий в совокупности со знаниями логической обработки данных обуславливает необходимость формирования логической компетенции у </w:t>
      </w:r>
      <w:r w:rsidR="004D6EB2" w:rsidRPr="00D962FA">
        <w:rPr>
          <w:rFonts w:ascii="Times New Roman" w:hAnsi="Times New Roman"/>
          <w:sz w:val="28"/>
          <w:szCs w:val="28"/>
        </w:rPr>
        <w:t>студентов специальности «Информатика»</w:t>
      </w:r>
      <w:r w:rsidR="006F735F" w:rsidRPr="00D962FA">
        <w:rPr>
          <w:rFonts w:ascii="Times New Roman" w:hAnsi="Times New Roman"/>
          <w:sz w:val="28"/>
          <w:szCs w:val="28"/>
        </w:rPr>
        <w:t xml:space="preserve"> </w:t>
      </w:r>
      <w:r w:rsidR="00A67496" w:rsidRPr="00D962FA">
        <w:rPr>
          <w:rFonts w:ascii="Times New Roman" w:hAnsi="Times New Roman"/>
          <w:sz w:val="28"/>
          <w:szCs w:val="28"/>
        </w:rPr>
        <w:t>[</w:t>
      </w:r>
      <w:r w:rsidR="00E54E71" w:rsidRPr="00D962FA">
        <w:rPr>
          <w:rFonts w:ascii="Times New Roman" w:hAnsi="Times New Roman"/>
          <w:sz w:val="28"/>
          <w:szCs w:val="28"/>
        </w:rPr>
        <w:t>31</w:t>
      </w:r>
      <w:r w:rsidR="00EB591E" w:rsidRPr="00D962FA">
        <w:rPr>
          <w:rFonts w:ascii="Times New Roman" w:hAnsi="Times New Roman"/>
          <w:sz w:val="28"/>
          <w:szCs w:val="28"/>
        </w:rPr>
        <w:t>2</w:t>
      </w:r>
      <w:r w:rsidR="00E54E71" w:rsidRPr="00D962FA">
        <w:rPr>
          <w:rFonts w:ascii="Times New Roman" w:hAnsi="Times New Roman"/>
          <w:sz w:val="28"/>
          <w:szCs w:val="28"/>
        </w:rPr>
        <w:t xml:space="preserve">, с. </w:t>
      </w:r>
      <w:r w:rsidR="00852D32" w:rsidRPr="00D962FA">
        <w:rPr>
          <w:rFonts w:ascii="Times New Roman" w:hAnsi="Times New Roman"/>
          <w:sz w:val="28"/>
          <w:szCs w:val="28"/>
        </w:rPr>
        <w:t>161–163</w:t>
      </w:r>
      <w:r w:rsidR="006F735F" w:rsidRPr="00D962FA">
        <w:rPr>
          <w:rFonts w:ascii="Times New Roman" w:hAnsi="Times New Roman"/>
          <w:sz w:val="28"/>
          <w:szCs w:val="28"/>
        </w:rPr>
        <w:t>]</w:t>
      </w:r>
      <w:r w:rsidRPr="00D962FA">
        <w:rPr>
          <w:rFonts w:ascii="Times New Roman" w:hAnsi="Times New Roman"/>
          <w:sz w:val="28"/>
          <w:szCs w:val="28"/>
        </w:rPr>
        <w:t xml:space="preserve">.  </w:t>
      </w:r>
    </w:p>
    <w:p w14:paraId="76C42E0F" w14:textId="5689F7B1" w:rsidR="00835A3A" w:rsidRPr="00D962FA" w:rsidRDefault="00E431A4" w:rsidP="00835A3A">
      <w:pPr>
        <w:spacing w:after="0" w:line="240" w:lineRule="auto"/>
        <w:ind w:firstLine="709"/>
        <w:jc w:val="both"/>
        <w:rPr>
          <w:rFonts w:ascii="Times New Roman" w:hAnsi="Times New Roman"/>
          <w:sz w:val="28"/>
          <w:szCs w:val="28"/>
        </w:rPr>
      </w:pPr>
      <w:r w:rsidRPr="00D962FA">
        <w:rPr>
          <w:rFonts w:ascii="Times New Roman" w:hAnsi="Times New Roman"/>
          <w:sz w:val="28"/>
          <w:szCs w:val="28"/>
        </w:rPr>
        <w:t>По мнению Мартишиной Н.И. р</w:t>
      </w:r>
      <w:r w:rsidR="00835A3A" w:rsidRPr="00D962FA">
        <w:rPr>
          <w:rFonts w:ascii="Times New Roman" w:hAnsi="Times New Roman"/>
          <w:sz w:val="28"/>
          <w:szCs w:val="28"/>
        </w:rPr>
        <w:t xml:space="preserve">оль логической компетентности, развивающей способности субъекта к освоению новых для него областей знаний, должна возрастать и стать одним из главных результатов обучения в вузе. Логическая компетентность частично формирует следующее </w:t>
      </w:r>
      <w:r w:rsidR="00A67496" w:rsidRPr="00D962FA">
        <w:rPr>
          <w:rFonts w:ascii="Times New Roman" w:hAnsi="Times New Roman"/>
          <w:sz w:val="28"/>
          <w:szCs w:val="28"/>
        </w:rPr>
        <w:t>[</w:t>
      </w:r>
      <w:bookmarkStart w:id="55" w:name="_Ref182044739"/>
      <w:r w:rsidR="00EB591E" w:rsidRPr="00D962FA">
        <w:rPr>
          <w:rFonts w:ascii="Times New Roman" w:hAnsi="Times New Roman"/>
          <w:sz w:val="28"/>
          <w:szCs w:val="28"/>
        </w:rPr>
        <w:t>3</w:t>
      </w:r>
      <w:r w:rsidR="00E54E71" w:rsidRPr="00D962FA">
        <w:rPr>
          <w:rFonts w:ascii="Times New Roman" w:hAnsi="Times New Roman"/>
          <w:sz w:val="28"/>
          <w:szCs w:val="28"/>
        </w:rPr>
        <w:t>3</w:t>
      </w:r>
      <w:r w:rsidR="00EB591E" w:rsidRPr="00D962FA">
        <w:rPr>
          <w:rFonts w:ascii="Times New Roman" w:hAnsi="Times New Roman"/>
          <w:sz w:val="28"/>
          <w:szCs w:val="28"/>
        </w:rPr>
        <w:t>1</w:t>
      </w:r>
      <w:bookmarkEnd w:id="55"/>
      <w:r w:rsidR="00835A3A" w:rsidRPr="00D962FA">
        <w:rPr>
          <w:rFonts w:ascii="Times New Roman" w:hAnsi="Times New Roman"/>
          <w:sz w:val="28"/>
          <w:szCs w:val="28"/>
        </w:rPr>
        <w:t>]:</w:t>
      </w:r>
    </w:p>
    <w:p w14:paraId="23B0D615" w14:textId="5123BF75" w:rsidR="00835A3A" w:rsidRPr="00D962FA" w:rsidRDefault="00835A3A" w:rsidP="00835A3A">
      <w:pPr>
        <w:spacing w:after="0" w:line="240" w:lineRule="auto"/>
        <w:ind w:firstLine="709"/>
        <w:jc w:val="both"/>
        <w:rPr>
          <w:rFonts w:ascii="Times New Roman" w:hAnsi="Times New Roman"/>
          <w:sz w:val="28"/>
          <w:szCs w:val="28"/>
        </w:rPr>
      </w:pPr>
      <w:r w:rsidRPr="00D962FA">
        <w:rPr>
          <w:rFonts w:ascii="Times New Roman" w:hAnsi="Times New Roman"/>
          <w:sz w:val="28"/>
          <w:szCs w:val="28"/>
        </w:rPr>
        <w:t>1) коммуникативные навыки – умение понять поставленный вопрос, сформулировать релевантный ответ, принять позицию собеседника, найти моменты разногласий и точки совпадения, конструктивно строить диалог, формулировать и обосновывать собственную позицию;</w:t>
      </w:r>
    </w:p>
    <w:p w14:paraId="5E1E42DF" w14:textId="7FFAB9F2" w:rsidR="00835A3A" w:rsidRPr="00D962FA" w:rsidRDefault="00835A3A" w:rsidP="00835A3A">
      <w:pPr>
        <w:spacing w:after="0" w:line="240" w:lineRule="auto"/>
        <w:ind w:firstLine="709"/>
        <w:jc w:val="both"/>
        <w:rPr>
          <w:rFonts w:ascii="Times New Roman" w:hAnsi="Times New Roman"/>
          <w:sz w:val="28"/>
          <w:szCs w:val="28"/>
        </w:rPr>
      </w:pPr>
      <w:r w:rsidRPr="00D962FA">
        <w:rPr>
          <w:rFonts w:ascii="Times New Roman" w:hAnsi="Times New Roman"/>
          <w:sz w:val="28"/>
          <w:szCs w:val="28"/>
        </w:rPr>
        <w:t>2) навыки работы с информацией – умение проследить общую логику изложения, выделить основные смысловые разделы и понять связи, анализировать информацию, полученную из разных источников;</w:t>
      </w:r>
    </w:p>
    <w:p w14:paraId="49F8425F" w14:textId="77777777" w:rsidR="00835A3A" w:rsidRPr="00D962FA" w:rsidRDefault="00835A3A" w:rsidP="00835A3A">
      <w:pPr>
        <w:spacing w:after="0" w:line="240" w:lineRule="auto"/>
        <w:ind w:firstLine="709"/>
        <w:jc w:val="both"/>
        <w:rPr>
          <w:rFonts w:ascii="Times New Roman" w:hAnsi="Times New Roman"/>
          <w:sz w:val="28"/>
          <w:szCs w:val="28"/>
        </w:rPr>
      </w:pPr>
      <w:r w:rsidRPr="00D962FA">
        <w:rPr>
          <w:rFonts w:ascii="Times New Roman" w:hAnsi="Times New Roman"/>
          <w:sz w:val="28"/>
          <w:szCs w:val="28"/>
        </w:rPr>
        <w:t>3) навыки организации мышления – умение структурировать поставленную задачу, выделяя и распределяя операции, необходимые для её разрешения.</w:t>
      </w:r>
    </w:p>
    <w:p w14:paraId="37D634FF" w14:textId="2F58FD03" w:rsidR="00835A3A" w:rsidRPr="00D962FA" w:rsidRDefault="00874718" w:rsidP="00835A3A">
      <w:pPr>
        <w:spacing w:after="0" w:line="240" w:lineRule="auto"/>
        <w:ind w:firstLine="709"/>
        <w:jc w:val="both"/>
        <w:rPr>
          <w:rFonts w:ascii="Times New Roman" w:hAnsi="Times New Roman"/>
          <w:sz w:val="28"/>
          <w:szCs w:val="28"/>
        </w:rPr>
      </w:pPr>
      <w:r w:rsidRPr="00D962FA">
        <w:rPr>
          <w:rFonts w:ascii="Times New Roman" w:hAnsi="Times New Roman"/>
          <w:sz w:val="28"/>
          <w:szCs w:val="28"/>
        </w:rPr>
        <w:t>То есть перечисленные навыки логической компетентности обеспечивают</w:t>
      </w:r>
      <w:r w:rsidR="00835A3A" w:rsidRPr="00D962FA">
        <w:rPr>
          <w:rFonts w:ascii="Times New Roman" w:hAnsi="Times New Roman"/>
          <w:sz w:val="28"/>
          <w:szCs w:val="28"/>
        </w:rPr>
        <w:t xml:space="preserve"> </w:t>
      </w:r>
      <w:r w:rsidRPr="00D962FA">
        <w:rPr>
          <w:rFonts w:ascii="Times New Roman" w:hAnsi="Times New Roman"/>
          <w:sz w:val="28"/>
          <w:szCs w:val="28"/>
        </w:rPr>
        <w:t>готовность</w:t>
      </w:r>
      <w:r w:rsidR="00835A3A" w:rsidRPr="00D962FA">
        <w:rPr>
          <w:rFonts w:ascii="Times New Roman" w:hAnsi="Times New Roman"/>
          <w:sz w:val="28"/>
          <w:szCs w:val="28"/>
        </w:rPr>
        <w:t xml:space="preserve"> субъекта к обучению</w:t>
      </w:r>
      <w:r w:rsidRPr="00D962FA">
        <w:rPr>
          <w:rFonts w:ascii="Times New Roman" w:hAnsi="Times New Roman"/>
          <w:sz w:val="28"/>
          <w:szCs w:val="28"/>
        </w:rPr>
        <w:t xml:space="preserve"> и </w:t>
      </w:r>
      <w:r w:rsidR="00835A3A" w:rsidRPr="00D962FA">
        <w:rPr>
          <w:rFonts w:ascii="Times New Roman" w:hAnsi="Times New Roman"/>
          <w:sz w:val="28"/>
          <w:szCs w:val="28"/>
        </w:rPr>
        <w:t>к профессиональной деятельности в условиях постоянной необходимости быстро и эффективно приобретать новые знания в условиях изменения содержания и характера его работы</w:t>
      </w:r>
      <w:r w:rsidR="00E431A4" w:rsidRPr="00D962FA">
        <w:rPr>
          <w:rFonts w:ascii="Times New Roman" w:hAnsi="Times New Roman"/>
          <w:sz w:val="28"/>
          <w:szCs w:val="28"/>
        </w:rPr>
        <w:t xml:space="preserve"> </w:t>
      </w:r>
      <w:r w:rsidR="00A67496" w:rsidRPr="00D962FA">
        <w:rPr>
          <w:rFonts w:ascii="Times New Roman" w:hAnsi="Times New Roman"/>
          <w:sz w:val="28"/>
          <w:szCs w:val="28"/>
        </w:rPr>
        <w:t>[</w:t>
      </w:r>
      <w:r w:rsidR="00EB591E" w:rsidRPr="00D962FA">
        <w:rPr>
          <w:rFonts w:ascii="Times New Roman" w:hAnsi="Times New Roman"/>
          <w:sz w:val="28"/>
          <w:szCs w:val="28"/>
        </w:rPr>
        <w:t>3</w:t>
      </w:r>
      <w:r w:rsidR="00E54E71" w:rsidRPr="00D962FA">
        <w:rPr>
          <w:rFonts w:ascii="Times New Roman" w:hAnsi="Times New Roman"/>
          <w:sz w:val="28"/>
          <w:szCs w:val="28"/>
        </w:rPr>
        <w:t>3</w:t>
      </w:r>
      <w:r w:rsidR="00EB591E" w:rsidRPr="00D962FA">
        <w:rPr>
          <w:rFonts w:ascii="Times New Roman" w:hAnsi="Times New Roman"/>
          <w:sz w:val="28"/>
          <w:szCs w:val="28"/>
        </w:rPr>
        <w:t>1</w:t>
      </w:r>
      <w:r w:rsidR="00E54E71" w:rsidRPr="00D962FA">
        <w:rPr>
          <w:rFonts w:ascii="Times New Roman" w:hAnsi="Times New Roman"/>
          <w:sz w:val="28"/>
          <w:szCs w:val="28"/>
        </w:rPr>
        <w:t xml:space="preserve">, с. </w:t>
      </w:r>
      <w:r w:rsidR="00852D32" w:rsidRPr="00D962FA">
        <w:rPr>
          <w:rFonts w:ascii="Times New Roman" w:hAnsi="Times New Roman"/>
          <w:sz w:val="28"/>
          <w:szCs w:val="28"/>
        </w:rPr>
        <w:t>129–133</w:t>
      </w:r>
      <w:r w:rsidR="00E431A4" w:rsidRPr="00D962FA">
        <w:rPr>
          <w:rFonts w:ascii="Times New Roman" w:hAnsi="Times New Roman"/>
          <w:sz w:val="28"/>
          <w:szCs w:val="28"/>
        </w:rPr>
        <w:t>]</w:t>
      </w:r>
      <w:r w:rsidR="00835A3A" w:rsidRPr="00D962FA">
        <w:rPr>
          <w:rFonts w:ascii="Times New Roman" w:hAnsi="Times New Roman"/>
          <w:sz w:val="28"/>
          <w:szCs w:val="28"/>
        </w:rPr>
        <w:t>.</w:t>
      </w:r>
    </w:p>
    <w:p w14:paraId="09F65DCD" w14:textId="77777777" w:rsidR="00DB044B" w:rsidRPr="00D962FA" w:rsidRDefault="00874718" w:rsidP="00EA36FE">
      <w:pPr>
        <w:spacing w:after="0" w:line="240" w:lineRule="auto"/>
        <w:ind w:firstLine="709"/>
        <w:jc w:val="both"/>
        <w:rPr>
          <w:rFonts w:ascii="Times New Roman" w:hAnsi="Times New Roman"/>
          <w:sz w:val="28"/>
          <w:szCs w:val="28"/>
        </w:rPr>
      </w:pPr>
      <w:r w:rsidRPr="00D962FA">
        <w:rPr>
          <w:rFonts w:ascii="Times New Roman" w:hAnsi="Times New Roman"/>
          <w:sz w:val="28"/>
          <w:szCs w:val="28"/>
        </w:rPr>
        <w:t xml:space="preserve">В </w:t>
      </w:r>
      <w:r w:rsidR="001B6792" w:rsidRPr="00D962FA">
        <w:rPr>
          <w:rFonts w:ascii="Times New Roman" w:hAnsi="Times New Roman"/>
          <w:sz w:val="28"/>
          <w:szCs w:val="28"/>
        </w:rPr>
        <w:t xml:space="preserve">цифровой век, управляемый программами, наибольшим спросом среди цифровых устройств пользуются смартфоны, </w:t>
      </w:r>
      <w:r w:rsidR="00DB044B" w:rsidRPr="00D962FA">
        <w:rPr>
          <w:rFonts w:ascii="Times New Roman" w:hAnsi="Times New Roman"/>
          <w:sz w:val="28"/>
          <w:szCs w:val="28"/>
        </w:rPr>
        <w:t xml:space="preserve">а </w:t>
      </w:r>
      <w:r w:rsidR="00093B6D" w:rsidRPr="00D962FA">
        <w:rPr>
          <w:rFonts w:ascii="Times New Roman" w:hAnsi="Times New Roman"/>
          <w:sz w:val="28"/>
          <w:szCs w:val="28"/>
        </w:rPr>
        <w:t xml:space="preserve">для работы с ними требуется специальное программное обеспечение – мобильные приложения. </w:t>
      </w:r>
    </w:p>
    <w:p w14:paraId="0959278F" w14:textId="251CAF7A" w:rsidR="0064727E" w:rsidRPr="00D962FA" w:rsidRDefault="00A22335" w:rsidP="00EA36FE">
      <w:pPr>
        <w:spacing w:after="0" w:line="240" w:lineRule="auto"/>
        <w:ind w:firstLine="709"/>
        <w:jc w:val="both"/>
        <w:rPr>
          <w:rFonts w:ascii="Times New Roman" w:hAnsi="Times New Roman"/>
          <w:sz w:val="28"/>
          <w:szCs w:val="28"/>
        </w:rPr>
      </w:pPr>
      <w:r w:rsidRPr="00D962FA">
        <w:rPr>
          <w:rFonts w:ascii="Times New Roman" w:hAnsi="Times New Roman"/>
          <w:sz w:val="28"/>
          <w:szCs w:val="28"/>
        </w:rPr>
        <w:t xml:space="preserve">Проектирование </w:t>
      </w:r>
      <w:r w:rsidR="002C0A17" w:rsidRPr="00D962FA">
        <w:rPr>
          <w:rFonts w:ascii="Times New Roman" w:hAnsi="Times New Roman"/>
          <w:sz w:val="28"/>
          <w:szCs w:val="28"/>
        </w:rPr>
        <w:t xml:space="preserve">мобильных приложений представляют собой междисциплинарную область, включающую программирование, дизайн, программную инженерию, взаимодействие человека и компьютера, веб-программирование, безопасность, сетевые технологии и ряд других традиционных областей информатики </w:t>
      </w:r>
      <w:r w:rsidR="00A67496" w:rsidRPr="00D962FA">
        <w:rPr>
          <w:rFonts w:ascii="Times New Roman" w:hAnsi="Times New Roman"/>
          <w:sz w:val="28"/>
          <w:szCs w:val="28"/>
        </w:rPr>
        <w:t>[</w:t>
      </w:r>
      <w:bookmarkStart w:id="56" w:name="_Ref182044810"/>
      <w:r w:rsidR="00EB591E" w:rsidRPr="00D962FA">
        <w:rPr>
          <w:rFonts w:ascii="Times New Roman" w:hAnsi="Times New Roman"/>
          <w:sz w:val="28"/>
          <w:szCs w:val="28"/>
        </w:rPr>
        <w:t>3</w:t>
      </w:r>
      <w:r w:rsidR="00E54E71" w:rsidRPr="00D962FA">
        <w:rPr>
          <w:rFonts w:ascii="Times New Roman" w:hAnsi="Times New Roman"/>
          <w:sz w:val="28"/>
          <w:szCs w:val="28"/>
        </w:rPr>
        <w:t>3</w:t>
      </w:r>
      <w:r w:rsidR="00EB591E" w:rsidRPr="00D962FA">
        <w:rPr>
          <w:rFonts w:ascii="Times New Roman" w:hAnsi="Times New Roman"/>
          <w:sz w:val="28"/>
          <w:szCs w:val="28"/>
        </w:rPr>
        <w:t>2</w:t>
      </w:r>
      <w:bookmarkEnd w:id="56"/>
      <w:r w:rsidR="002C0A17" w:rsidRPr="00D962FA">
        <w:rPr>
          <w:rFonts w:ascii="Times New Roman" w:hAnsi="Times New Roman"/>
          <w:sz w:val="28"/>
          <w:szCs w:val="28"/>
        </w:rPr>
        <w:t>].</w:t>
      </w:r>
      <w:r w:rsidR="00152C0C" w:rsidRPr="00D962FA">
        <w:rPr>
          <w:rFonts w:ascii="Times New Roman" w:hAnsi="Times New Roman"/>
          <w:sz w:val="28"/>
          <w:szCs w:val="28"/>
        </w:rPr>
        <w:t xml:space="preserve"> </w:t>
      </w:r>
    </w:p>
    <w:p w14:paraId="04A13B3D" w14:textId="11F54688" w:rsidR="00093B6D" w:rsidRPr="00D962FA" w:rsidRDefault="00093B6D" w:rsidP="00EA36FE">
      <w:pPr>
        <w:spacing w:after="0" w:line="240" w:lineRule="auto"/>
        <w:ind w:firstLine="709"/>
        <w:jc w:val="both"/>
        <w:rPr>
          <w:rFonts w:ascii="Times New Roman" w:hAnsi="Times New Roman"/>
          <w:sz w:val="28"/>
          <w:szCs w:val="28"/>
        </w:rPr>
      </w:pPr>
      <w:r w:rsidRPr="00D962FA">
        <w:rPr>
          <w:rFonts w:ascii="Times New Roman" w:hAnsi="Times New Roman"/>
          <w:sz w:val="28"/>
          <w:szCs w:val="28"/>
        </w:rPr>
        <w:t xml:space="preserve">Процесс проектирования мобильных приложений обладает рядом особенностей: 1) требует интеграции математических знаний, </w:t>
      </w:r>
      <w:r w:rsidR="008870B5" w:rsidRPr="00D962FA">
        <w:rPr>
          <w:rFonts w:ascii="Times New Roman" w:hAnsi="Times New Roman"/>
          <w:sz w:val="28"/>
          <w:szCs w:val="28"/>
        </w:rPr>
        <w:t xml:space="preserve">знаний </w:t>
      </w:r>
      <w:r w:rsidRPr="00D962FA">
        <w:rPr>
          <w:rFonts w:ascii="Times New Roman" w:hAnsi="Times New Roman"/>
          <w:sz w:val="28"/>
          <w:szCs w:val="28"/>
        </w:rPr>
        <w:t xml:space="preserve">проектирования программного обеспечения и знаний технологий  программирования; 2) способствует развитию логического, алгоритмического и критического стилей мышления; 3) способствует формированию знаний и умений по использованию </w:t>
      </w:r>
      <w:r w:rsidR="008870B5" w:rsidRPr="00D962FA">
        <w:rPr>
          <w:rFonts w:ascii="Times New Roman" w:hAnsi="Times New Roman"/>
          <w:sz w:val="28"/>
          <w:szCs w:val="28"/>
        </w:rPr>
        <w:t>логико-алгебраического</w:t>
      </w:r>
      <w:r w:rsidRPr="00D962FA">
        <w:rPr>
          <w:rFonts w:ascii="Times New Roman" w:hAnsi="Times New Roman"/>
          <w:sz w:val="28"/>
          <w:szCs w:val="28"/>
        </w:rPr>
        <w:t xml:space="preserve"> аппарата при разработке </w:t>
      </w:r>
      <w:r w:rsidR="008870B5" w:rsidRPr="00D962FA">
        <w:rPr>
          <w:rFonts w:ascii="Times New Roman" w:hAnsi="Times New Roman"/>
          <w:sz w:val="28"/>
          <w:szCs w:val="28"/>
        </w:rPr>
        <w:t xml:space="preserve">алгоритмов, </w:t>
      </w:r>
      <w:r w:rsidRPr="00D962FA">
        <w:rPr>
          <w:rFonts w:ascii="Times New Roman" w:hAnsi="Times New Roman"/>
          <w:sz w:val="28"/>
          <w:szCs w:val="28"/>
        </w:rPr>
        <w:t xml:space="preserve">архитектуры и бизнес-логики мобильных приложений. </w:t>
      </w:r>
    </w:p>
    <w:p w14:paraId="185BF7C2" w14:textId="09C6EAB7" w:rsidR="00981425" w:rsidRPr="00D962FA" w:rsidRDefault="00981425" w:rsidP="00EA36FE">
      <w:pPr>
        <w:spacing w:after="0" w:line="240" w:lineRule="auto"/>
        <w:ind w:firstLine="709"/>
        <w:jc w:val="both"/>
        <w:rPr>
          <w:rFonts w:ascii="Times New Roman" w:hAnsi="Times New Roman"/>
          <w:sz w:val="28"/>
          <w:szCs w:val="28"/>
        </w:rPr>
      </w:pPr>
      <w:r w:rsidRPr="00D962FA">
        <w:rPr>
          <w:rFonts w:ascii="Times New Roman" w:hAnsi="Times New Roman"/>
          <w:sz w:val="28"/>
          <w:szCs w:val="28"/>
        </w:rPr>
        <w:t xml:space="preserve">Необходимость развития логической компетенции по проектированию мобильных приложений </w:t>
      </w:r>
      <w:r w:rsidR="00426619" w:rsidRPr="00D962FA">
        <w:rPr>
          <w:rFonts w:ascii="Times New Roman" w:hAnsi="Times New Roman"/>
          <w:sz w:val="28"/>
          <w:szCs w:val="28"/>
        </w:rPr>
        <w:t xml:space="preserve">у студентов-информатиков </w:t>
      </w:r>
      <w:r w:rsidRPr="00D962FA">
        <w:rPr>
          <w:rFonts w:ascii="Times New Roman" w:hAnsi="Times New Roman"/>
          <w:sz w:val="28"/>
          <w:szCs w:val="28"/>
        </w:rPr>
        <w:t xml:space="preserve">вызвана </w:t>
      </w:r>
      <w:r w:rsidR="00982CC9" w:rsidRPr="00D962FA">
        <w:rPr>
          <w:rFonts w:ascii="Times New Roman" w:hAnsi="Times New Roman"/>
          <w:sz w:val="28"/>
          <w:szCs w:val="28"/>
        </w:rPr>
        <w:t xml:space="preserve">и </w:t>
      </w:r>
      <w:r w:rsidR="00426619" w:rsidRPr="00D962FA">
        <w:rPr>
          <w:rFonts w:ascii="Times New Roman" w:hAnsi="Times New Roman"/>
          <w:sz w:val="28"/>
          <w:szCs w:val="28"/>
        </w:rPr>
        <w:t xml:space="preserve">тем, что </w:t>
      </w:r>
      <w:r w:rsidRPr="00D962FA">
        <w:rPr>
          <w:rFonts w:ascii="Times New Roman" w:hAnsi="Times New Roman"/>
          <w:sz w:val="28"/>
          <w:szCs w:val="28"/>
        </w:rPr>
        <w:t>мобильны</w:t>
      </w:r>
      <w:r w:rsidR="00426619" w:rsidRPr="00D962FA">
        <w:rPr>
          <w:rFonts w:ascii="Times New Roman" w:hAnsi="Times New Roman"/>
          <w:sz w:val="28"/>
          <w:szCs w:val="28"/>
        </w:rPr>
        <w:t>е</w:t>
      </w:r>
      <w:r w:rsidRPr="00D962FA">
        <w:rPr>
          <w:rFonts w:ascii="Times New Roman" w:hAnsi="Times New Roman"/>
          <w:sz w:val="28"/>
          <w:szCs w:val="28"/>
        </w:rPr>
        <w:t xml:space="preserve"> </w:t>
      </w:r>
      <w:r w:rsidR="00426619" w:rsidRPr="00D962FA">
        <w:rPr>
          <w:rFonts w:ascii="Times New Roman" w:hAnsi="Times New Roman"/>
          <w:sz w:val="28"/>
          <w:szCs w:val="28"/>
        </w:rPr>
        <w:t>приложения ограничен</w:t>
      </w:r>
      <w:r w:rsidR="00793A29" w:rsidRPr="00D962FA">
        <w:rPr>
          <w:rFonts w:ascii="Times New Roman" w:hAnsi="Times New Roman"/>
          <w:sz w:val="28"/>
          <w:szCs w:val="28"/>
        </w:rPr>
        <w:t>ы</w:t>
      </w:r>
      <w:r w:rsidR="00426619" w:rsidRPr="00D962FA">
        <w:rPr>
          <w:rFonts w:ascii="Times New Roman" w:hAnsi="Times New Roman"/>
          <w:sz w:val="28"/>
          <w:szCs w:val="28"/>
        </w:rPr>
        <w:t xml:space="preserve"> </w:t>
      </w:r>
      <w:r w:rsidR="00793A29" w:rsidRPr="00D962FA">
        <w:rPr>
          <w:rFonts w:ascii="Times New Roman" w:hAnsi="Times New Roman"/>
          <w:sz w:val="28"/>
          <w:szCs w:val="28"/>
        </w:rPr>
        <w:t xml:space="preserve">функциональностью </w:t>
      </w:r>
      <w:r w:rsidR="00426619" w:rsidRPr="00D962FA">
        <w:rPr>
          <w:rFonts w:ascii="Times New Roman" w:hAnsi="Times New Roman"/>
          <w:sz w:val="28"/>
          <w:szCs w:val="28"/>
        </w:rPr>
        <w:t xml:space="preserve">цифровых устройств и это предоставляет студентам-информатикам задачи, требующие </w:t>
      </w:r>
      <w:r w:rsidR="00793A29" w:rsidRPr="00D962FA">
        <w:rPr>
          <w:rFonts w:ascii="Times New Roman" w:hAnsi="Times New Roman"/>
          <w:sz w:val="28"/>
          <w:szCs w:val="28"/>
        </w:rPr>
        <w:t xml:space="preserve">применения </w:t>
      </w:r>
      <w:r w:rsidR="00426619" w:rsidRPr="00D962FA">
        <w:rPr>
          <w:rFonts w:ascii="Times New Roman" w:hAnsi="Times New Roman"/>
          <w:sz w:val="28"/>
          <w:szCs w:val="28"/>
        </w:rPr>
        <w:t xml:space="preserve">логически-продуманных решений </w:t>
      </w:r>
      <w:r w:rsidR="00A67496" w:rsidRPr="00D962FA">
        <w:rPr>
          <w:rFonts w:ascii="Times New Roman" w:hAnsi="Times New Roman"/>
          <w:sz w:val="28"/>
          <w:szCs w:val="28"/>
        </w:rPr>
        <w:t>[</w:t>
      </w:r>
      <w:r w:rsidR="00EB591E" w:rsidRPr="00D962FA">
        <w:rPr>
          <w:rFonts w:ascii="Times New Roman" w:hAnsi="Times New Roman"/>
          <w:sz w:val="28"/>
          <w:szCs w:val="28"/>
        </w:rPr>
        <w:t>3</w:t>
      </w:r>
      <w:r w:rsidR="00E54E71" w:rsidRPr="00D962FA">
        <w:rPr>
          <w:rFonts w:ascii="Times New Roman" w:hAnsi="Times New Roman"/>
          <w:sz w:val="28"/>
          <w:szCs w:val="28"/>
        </w:rPr>
        <w:t>3</w:t>
      </w:r>
      <w:r w:rsidR="00EB591E" w:rsidRPr="00D962FA">
        <w:rPr>
          <w:rFonts w:ascii="Times New Roman" w:hAnsi="Times New Roman"/>
          <w:sz w:val="28"/>
          <w:szCs w:val="28"/>
        </w:rPr>
        <w:t>2</w:t>
      </w:r>
      <w:r w:rsidR="00E54E71" w:rsidRPr="00D962FA">
        <w:rPr>
          <w:rFonts w:ascii="Times New Roman" w:hAnsi="Times New Roman"/>
          <w:sz w:val="28"/>
          <w:szCs w:val="28"/>
        </w:rPr>
        <w:t xml:space="preserve">, р. </w:t>
      </w:r>
      <w:r w:rsidR="00852D32" w:rsidRPr="00D962FA">
        <w:rPr>
          <w:rFonts w:ascii="Times New Roman" w:hAnsi="Times New Roman"/>
          <w:sz w:val="28"/>
          <w:szCs w:val="28"/>
        </w:rPr>
        <w:t>495–499</w:t>
      </w:r>
      <w:r w:rsidR="0063077C" w:rsidRPr="00D962FA">
        <w:rPr>
          <w:rFonts w:ascii="Times New Roman" w:hAnsi="Times New Roman"/>
          <w:sz w:val="28"/>
          <w:szCs w:val="28"/>
        </w:rPr>
        <w:t>]</w:t>
      </w:r>
      <w:r w:rsidR="00426619" w:rsidRPr="00D962FA">
        <w:rPr>
          <w:rFonts w:ascii="Times New Roman" w:hAnsi="Times New Roman"/>
          <w:sz w:val="28"/>
          <w:szCs w:val="28"/>
        </w:rPr>
        <w:t xml:space="preserve">. </w:t>
      </w:r>
    </w:p>
    <w:p w14:paraId="68317237" w14:textId="77777777" w:rsidR="00426619" w:rsidRPr="00D962FA" w:rsidRDefault="00426619" w:rsidP="0063077C">
      <w:pPr>
        <w:spacing w:after="0" w:line="240" w:lineRule="auto"/>
        <w:ind w:firstLine="709"/>
        <w:jc w:val="both"/>
        <w:rPr>
          <w:rFonts w:ascii="Times New Roman" w:hAnsi="Times New Roman"/>
          <w:sz w:val="28"/>
          <w:szCs w:val="28"/>
        </w:rPr>
      </w:pPr>
      <w:r w:rsidRPr="00D962FA">
        <w:rPr>
          <w:rFonts w:ascii="Times New Roman" w:hAnsi="Times New Roman"/>
          <w:sz w:val="28"/>
          <w:szCs w:val="28"/>
        </w:rPr>
        <w:t>Такими о</w:t>
      </w:r>
      <w:r w:rsidR="0063077C" w:rsidRPr="00D962FA">
        <w:rPr>
          <w:rFonts w:ascii="Times New Roman" w:hAnsi="Times New Roman"/>
          <w:sz w:val="28"/>
          <w:szCs w:val="28"/>
        </w:rPr>
        <w:t>граничени</w:t>
      </w:r>
      <w:r w:rsidRPr="00D962FA">
        <w:rPr>
          <w:rFonts w:ascii="Times New Roman" w:hAnsi="Times New Roman"/>
          <w:sz w:val="28"/>
          <w:szCs w:val="28"/>
        </w:rPr>
        <w:t>ями являются:</w:t>
      </w:r>
      <w:r w:rsidR="0063077C" w:rsidRPr="00D962FA">
        <w:rPr>
          <w:rFonts w:ascii="Times New Roman" w:hAnsi="Times New Roman"/>
          <w:sz w:val="28"/>
          <w:szCs w:val="28"/>
        </w:rPr>
        <w:t xml:space="preserve"> </w:t>
      </w:r>
    </w:p>
    <w:p w14:paraId="0D1BB6F5" w14:textId="072CE048" w:rsidR="0063077C" w:rsidRPr="00D962FA" w:rsidRDefault="00E54E71" w:rsidP="0063077C">
      <w:pPr>
        <w:spacing w:after="0" w:line="240" w:lineRule="auto"/>
        <w:ind w:firstLine="709"/>
        <w:jc w:val="both"/>
        <w:rPr>
          <w:rFonts w:ascii="Times New Roman" w:hAnsi="Times New Roman"/>
          <w:sz w:val="28"/>
          <w:szCs w:val="28"/>
        </w:rPr>
      </w:pPr>
      <w:r w:rsidRPr="00D962FA">
        <w:rPr>
          <w:rFonts w:ascii="Times New Roman" w:hAnsi="Times New Roman"/>
          <w:sz w:val="28"/>
          <w:szCs w:val="28"/>
        </w:rPr>
        <w:t>‒</w:t>
      </w:r>
      <w:r w:rsidR="00426619" w:rsidRPr="00D962FA">
        <w:rPr>
          <w:rFonts w:ascii="Times New Roman" w:hAnsi="Times New Roman"/>
          <w:sz w:val="28"/>
          <w:szCs w:val="28"/>
        </w:rPr>
        <w:t xml:space="preserve"> </w:t>
      </w:r>
      <w:r w:rsidR="00152C0C" w:rsidRPr="00D962FA">
        <w:rPr>
          <w:rFonts w:ascii="Times New Roman" w:hAnsi="Times New Roman"/>
          <w:sz w:val="28"/>
          <w:szCs w:val="28"/>
        </w:rPr>
        <w:t xml:space="preserve">ограничения </w:t>
      </w:r>
      <w:r w:rsidR="0063077C" w:rsidRPr="00D962FA">
        <w:rPr>
          <w:rFonts w:ascii="Times New Roman" w:hAnsi="Times New Roman"/>
          <w:sz w:val="28"/>
          <w:szCs w:val="28"/>
        </w:rPr>
        <w:t>памят</w:t>
      </w:r>
      <w:r w:rsidR="00152C0C" w:rsidRPr="00D962FA">
        <w:rPr>
          <w:rFonts w:ascii="Times New Roman" w:hAnsi="Times New Roman"/>
          <w:sz w:val="28"/>
          <w:szCs w:val="28"/>
        </w:rPr>
        <w:t>и</w:t>
      </w:r>
      <w:r w:rsidR="0063077C" w:rsidRPr="00D962FA">
        <w:rPr>
          <w:rFonts w:ascii="Times New Roman" w:hAnsi="Times New Roman"/>
          <w:sz w:val="28"/>
          <w:szCs w:val="28"/>
        </w:rPr>
        <w:t>, обязывающ</w:t>
      </w:r>
      <w:r w:rsidR="00152C0C" w:rsidRPr="00D962FA">
        <w:rPr>
          <w:rFonts w:ascii="Times New Roman" w:hAnsi="Times New Roman"/>
          <w:sz w:val="28"/>
          <w:szCs w:val="28"/>
        </w:rPr>
        <w:t>ие</w:t>
      </w:r>
      <w:r w:rsidR="0063077C" w:rsidRPr="00D962FA">
        <w:rPr>
          <w:rFonts w:ascii="Times New Roman" w:hAnsi="Times New Roman"/>
          <w:sz w:val="28"/>
          <w:szCs w:val="28"/>
        </w:rPr>
        <w:t xml:space="preserve"> разработчика наиболее тщательно учитывать управление памятью при разработке приложений для мобильных устройств</w:t>
      </w:r>
      <w:r w:rsidR="003E600D" w:rsidRPr="00D962FA">
        <w:rPr>
          <w:rFonts w:ascii="Times New Roman" w:hAnsi="Times New Roman"/>
          <w:sz w:val="28"/>
          <w:szCs w:val="28"/>
        </w:rPr>
        <w:t>;</w:t>
      </w:r>
    </w:p>
    <w:p w14:paraId="7B468135" w14:textId="36098DFF" w:rsidR="0063077C" w:rsidRPr="00D962FA" w:rsidRDefault="00E54E71" w:rsidP="0063077C">
      <w:pPr>
        <w:spacing w:after="0" w:line="240" w:lineRule="auto"/>
        <w:ind w:firstLine="709"/>
        <w:jc w:val="both"/>
        <w:rPr>
          <w:rFonts w:ascii="Times New Roman" w:hAnsi="Times New Roman"/>
          <w:sz w:val="28"/>
          <w:szCs w:val="28"/>
        </w:rPr>
      </w:pPr>
      <w:r w:rsidRPr="00D962FA">
        <w:rPr>
          <w:rFonts w:ascii="Times New Roman" w:hAnsi="Times New Roman"/>
          <w:sz w:val="28"/>
          <w:szCs w:val="28"/>
        </w:rPr>
        <w:t>‒</w:t>
      </w:r>
      <w:r w:rsidR="00426619" w:rsidRPr="00D962FA">
        <w:rPr>
          <w:rFonts w:ascii="Times New Roman" w:hAnsi="Times New Roman"/>
          <w:sz w:val="28"/>
          <w:szCs w:val="28"/>
        </w:rPr>
        <w:t xml:space="preserve"> </w:t>
      </w:r>
      <w:r w:rsidR="00387379" w:rsidRPr="00D962FA">
        <w:rPr>
          <w:rFonts w:ascii="Times New Roman" w:hAnsi="Times New Roman"/>
          <w:sz w:val="28"/>
          <w:szCs w:val="28"/>
        </w:rPr>
        <w:t xml:space="preserve">производительность </w:t>
      </w:r>
      <w:r w:rsidRPr="00D962FA">
        <w:rPr>
          <w:rFonts w:ascii="Times New Roman" w:hAnsi="Times New Roman"/>
          <w:sz w:val="28"/>
          <w:szCs w:val="28"/>
        </w:rPr>
        <w:t>‒</w:t>
      </w:r>
      <w:r w:rsidR="00426619" w:rsidRPr="00D962FA">
        <w:rPr>
          <w:rFonts w:ascii="Times New Roman" w:hAnsi="Times New Roman"/>
          <w:sz w:val="28"/>
          <w:szCs w:val="28"/>
        </w:rPr>
        <w:t xml:space="preserve"> это</w:t>
      </w:r>
      <w:r w:rsidR="0063077C" w:rsidRPr="00D962FA">
        <w:rPr>
          <w:rFonts w:ascii="Times New Roman" w:hAnsi="Times New Roman"/>
          <w:sz w:val="28"/>
          <w:szCs w:val="28"/>
        </w:rPr>
        <w:t xml:space="preserve"> еще одно ограничение, когда разработчики должны признать, что сложные задачи занимают недопустимое время для завершения</w:t>
      </w:r>
      <w:r w:rsidR="003E600D" w:rsidRPr="00D962FA">
        <w:rPr>
          <w:rFonts w:ascii="Times New Roman" w:hAnsi="Times New Roman"/>
          <w:sz w:val="28"/>
          <w:szCs w:val="28"/>
        </w:rPr>
        <w:t>;</w:t>
      </w:r>
    </w:p>
    <w:p w14:paraId="538F9F92" w14:textId="3CEFB2A6" w:rsidR="003E600D" w:rsidRPr="00D962FA" w:rsidRDefault="00E54E71" w:rsidP="0063077C">
      <w:pPr>
        <w:spacing w:after="0" w:line="240" w:lineRule="auto"/>
        <w:ind w:firstLine="709"/>
        <w:jc w:val="both"/>
        <w:rPr>
          <w:rFonts w:ascii="Times New Roman" w:hAnsi="Times New Roman"/>
          <w:sz w:val="28"/>
          <w:szCs w:val="28"/>
        </w:rPr>
      </w:pPr>
      <w:r w:rsidRPr="00D962FA">
        <w:rPr>
          <w:rFonts w:ascii="Times New Roman" w:hAnsi="Times New Roman"/>
          <w:sz w:val="28"/>
          <w:szCs w:val="28"/>
        </w:rPr>
        <w:t>‒</w:t>
      </w:r>
      <w:r w:rsidR="00426619" w:rsidRPr="00D962FA">
        <w:rPr>
          <w:rFonts w:ascii="Times New Roman" w:hAnsi="Times New Roman"/>
          <w:sz w:val="28"/>
          <w:szCs w:val="28"/>
        </w:rPr>
        <w:t xml:space="preserve"> размер экрана и способы ввода текста</w:t>
      </w:r>
      <w:r w:rsidR="003E600D" w:rsidRPr="00D962FA">
        <w:rPr>
          <w:rFonts w:ascii="Times New Roman" w:hAnsi="Times New Roman"/>
          <w:sz w:val="28"/>
          <w:szCs w:val="28"/>
        </w:rPr>
        <w:t>;</w:t>
      </w:r>
    </w:p>
    <w:p w14:paraId="43D501DA" w14:textId="7904AE3F" w:rsidR="003E600D" w:rsidRPr="00D962FA" w:rsidRDefault="00E54E71" w:rsidP="0063077C">
      <w:pPr>
        <w:spacing w:after="0" w:line="240" w:lineRule="auto"/>
        <w:ind w:firstLine="709"/>
        <w:jc w:val="both"/>
        <w:rPr>
          <w:rFonts w:ascii="Times New Roman" w:hAnsi="Times New Roman"/>
          <w:sz w:val="28"/>
          <w:szCs w:val="28"/>
          <w:lang w:val="kk-KZ"/>
        </w:rPr>
      </w:pPr>
      <w:r w:rsidRPr="00D962FA">
        <w:rPr>
          <w:rFonts w:ascii="Times New Roman" w:hAnsi="Times New Roman"/>
          <w:sz w:val="28"/>
          <w:szCs w:val="28"/>
        </w:rPr>
        <w:t>‒</w:t>
      </w:r>
      <w:r w:rsidR="003E600D" w:rsidRPr="00D962FA">
        <w:rPr>
          <w:rFonts w:ascii="Times New Roman" w:hAnsi="Times New Roman"/>
          <w:sz w:val="28"/>
          <w:szCs w:val="28"/>
        </w:rPr>
        <w:t xml:space="preserve"> н</w:t>
      </w:r>
      <w:r w:rsidR="0063077C" w:rsidRPr="00D962FA">
        <w:rPr>
          <w:rFonts w:ascii="Times New Roman" w:hAnsi="Times New Roman"/>
          <w:sz w:val="28"/>
          <w:szCs w:val="28"/>
        </w:rPr>
        <w:t xml:space="preserve">изкая пропускная способность </w:t>
      </w:r>
      <w:r w:rsidR="00D34443" w:rsidRPr="00D962FA">
        <w:rPr>
          <w:rFonts w:ascii="Times New Roman" w:hAnsi="Times New Roman"/>
          <w:sz w:val="28"/>
          <w:szCs w:val="28"/>
        </w:rPr>
        <w:t xml:space="preserve">сети </w:t>
      </w:r>
      <w:r w:rsidR="0063077C" w:rsidRPr="00D962FA">
        <w:rPr>
          <w:rFonts w:ascii="Times New Roman" w:hAnsi="Times New Roman"/>
          <w:sz w:val="28"/>
          <w:szCs w:val="28"/>
        </w:rPr>
        <w:t xml:space="preserve">увеличивает риск потерянных или </w:t>
      </w:r>
      <w:r w:rsidR="003E600D" w:rsidRPr="00D962FA">
        <w:rPr>
          <w:rFonts w:ascii="Times New Roman" w:hAnsi="Times New Roman"/>
          <w:sz w:val="28"/>
          <w:szCs w:val="28"/>
        </w:rPr>
        <w:t>искаженных</w:t>
      </w:r>
      <w:r w:rsidR="0063077C" w:rsidRPr="00D962FA">
        <w:rPr>
          <w:rFonts w:ascii="Times New Roman" w:hAnsi="Times New Roman"/>
          <w:sz w:val="28"/>
          <w:szCs w:val="28"/>
        </w:rPr>
        <w:t xml:space="preserve"> </w:t>
      </w:r>
      <w:r w:rsidR="003E600D" w:rsidRPr="00D962FA">
        <w:rPr>
          <w:rFonts w:ascii="Times New Roman" w:hAnsi="Times New Roman"/>
          <w:sz w:val="28"/>
          <w:szCs w:val="28"/>
        </w:rPr>
        <w:t>данных</w:t>
      </w:r>
      <w:r w:rsidR="003037C8" w:rsidRPr="00D962FA">
        <w:rPr>
          <w:rFonts w:ascii="Times New Roman" w:hAnsi="Times New Roman"/>
          <w:sz w:val="28"/>
          <w:szCs w:val="28"/>
          <w:lang w:val="kk-KZ"/>
        </w:rPr>
        <w:t>.</w:t>
      </w:r>
    </w:p>
    <w:p w14:paraId="0E1D7BA3" w14:textId="406ED349" w:rsidR="003E600D" w:rsidRPr="00D962FA" w:rsidRDefault="003E600D" w:rsidP="003E600D">
      <w:pPr>
        <w:spacing w:after="0" w:line="240" w:lineRule="auto"/>
        <w:ind w:firstLine="709"/>
        <w:jc w:val="both"/>
        <w:rPr>
          <w:rFonts w:ascii="Times New Roman" w:hAnsi="Times New Roman"/>
          <w:sz w:val="28"/>
          <w:szCs w:val="28"/>
        </w:rPr>
      </w:pPr>
      <w:r w:rsidRPr="00D962FA">
        <w:rPr>
          <w:rFonts w:ascii="Times New Roman" w:hAnsi="Times New Roman"/>
          <w:sz w:val="28"/>
          <w:szCs w:val="28"/>
        </w:rPr>
        <w:t>Все эти ограничения обеспечивают мотивирующую основу для студентов и создают объективную основу для применения логически обоснованного решения по проектированию и разработке мобильных приложений.</w:t>
      </w:r>
    </w:p>
    <w:p w14:paraId="386A3853" w14:textId="113E392B" w:rsidR="00093B6D" w:rsidRPr="00D962FA" w:rsidRDefault="00093B6D" w:rsidP="00EA36FE">
      <w:pPr>
        <w:spacing w:after="0" w:line="240" w:lineRule="auto"/>
        <w:ind w:firstLine="709"/>
        <w:jc w:val="both"/>
        <w:rPr>
          <w:rFonts w:ascii="Times New Roman" w:hAnsi="Times New Roman"/>
          <w:sz w:val="28"/>
          <w:szCs w:val="28"/>
        </w:rPr>
      </w:pPr>
      <w:r w:rsidRPr="00D962FA">
        <w:rPr>
          <w:rFonts w:ascii="Times New Roman" w:hAnsi="Times New Roman"/>
          <w:sz w:val="28"/>
          <w:szCs w:val="28"/>
        </w:rPr>
        <w:t xml:space="preserve">Рассмотрим процесс проектирования мобильных приложений на основе технологии MVC (model-view-controller) и выделим необходимые математические и логические знания </w:t>
      </w:r>
      <w:r w:rsidR="00A67496" w:rsidRPr="00D962FA">
        <w:rPr>
          <w:rFonts w:ascii="Times New Roman" w:hAnsi="Times New Roman"/>
          <w:sz w:val="28"/>
          <w:szCs w:val="28"/>
        </w:rPr>
        <w:t>[</w:t>
      </w:r>
      <w:r w:rsidR="00EB591E" w:rsidRPr="00D962FA">
        <w:rPr>
          <w:rFonts w:ascii="Times New Roman" w:hAnsi="Times New Roman"/>
          <w:sz w:val="28"/>
          <w:szCs w:val="28"/>
        </w:rPr>
        <w:t>22,</w:t>
      </w:r>
      <w:r w:rsidR="00E54E71" w:rsidRPr="00D962FA">
        <w:rPr>
          <w:rFonts w:ascii="Times New Roman" w:hAnsi="Times New Roman"/>
          <w:sz w:val="28"/>
          <w:szCs w:val="28"/>
        </w:rPr>
        <w:t xml:space="preserve"> с. </w:t>
      </w:r>
      <w:r w:rsidR="00852D32" w:rsidRPr="00D962FA">
        <w:rPr>
          <w:rFonts w:ascii="Times New Roman" w:hAnsi="Times New Roman"/>
          <w:sz w:val="28"/>
          <w:szCs w:val="28"/>
        </w:rPr>
        <w:t>3–300</w:t>
      </w:r>
      <w:r w:rsidR="00E54E71" w:rsidRPr="00D962FA">
        <w:rPr>
          <w:rFonts w:ascii="Times New Roman" w:hAnsi="Times New Roman"/>
          <w:sz w:val="28"/>
          <w:szCs w:val="28"/>
        </w:rPr>
        <w:t>; 24</w:t>
      </w:r>
      <w:r w:rsidR="00EB591E" w:rsidRPr="00D962FA">
        <w:rPr>
          <w:rFonts w:ascii="Times New Roman" w:hAnsi="Times New Roman"/>
          <w:sz w:val="28"/>
          <w:szCs w:val="28"/>
        </w:rPr>
        <w:t>3</w:t>
      </w:r>
      <w:r w:rsidR="00E54E71" w:rsidRPr="00D962FA">
        <w:rPr>
          <w:rFonts w:ascii="Times New Roman" w:hAnsi="Times New Roman"/>
          <w:sz w:val="28"/>
          <w:szCs w:val="28"/>
        </w:rPr>
        <w:t xml:space="preserve">, с. </w:t>
      </w:r>
      <w:r w:rsidR="00852D32" w:rsidRPr="00D962FA">
        <w:rPr>
          <w:rFonts w:ascii="Times New Roman" w:hAnsi="Times New Roman"/>
          <w:sz w:val="28"/>
          <w:szCs w:val="28"/>
        </w:rPr>
        <w:t>3–42</w:t>
      </w:r>
      <w:r w:rsidR="004E678F" w:rsidRPr="00D962FA">
        <w:rPr>
          <w:rFonts w:ascii="Times New Roman" w:hAnsi="Times New Roman"/>
          <w:sz w:val="28"/>
          <w:szCs w:val="28"/>
        </w:rPr>
        <w:t xml:space="preserve">; </w:t>
      </w:r>
      <w:r w:rsidR="00EB591E" w:rsidRPr="00D962FA">
        <w:rPr>
          <w:rFonts w:ascii="Times New Roman" w:hAnsi="Times New Roman"/>
          <w:sz w:val="28"/>
          <w:szCs w:val="28"/>
        </w:rPr>
        <w:t>3</w:t>
      </w:r>
      <w:r w:rsidR="00E54E71" w:rsidRPr="00D962FA">
        <w:rPr>
          <w:rFonts w:ascii="Times New Roman" w:hAnsi="Times New Roman"/>
          <w:sz w:val="28"/>
          <w:szCs w:val="28"/>
        </w:rPr>
        <w:t>3</w:t>
      </w:r>
      <w:r w:rsidR="00EB591E" w:rsidRPr="00D962FA">
        <w:rPr>
          <w:rFonts w:ascii="Times New Roman" w:hAnsi="Times New Roman"/>
          <w:sz w:val="28"/>
          <w:szCs w:val="28"/>
        </w:rPr>
        <w:t>3,</w:t>
      </w:r>
      <w:r w:rsidR="004E678F" w:rsidRPr="00D962FA">
        <w:rPr>
          <w:rFonts w:ascii="Times New Roman" w:hAnsi="Times New Roman"/>
          <w:sz w:val="28"/>
          <w:szCs w:val="28"/>
        </w:rPr>
        <w:t xml:space="preserve"> </w:t>
      </w:r>
      <w:r w:rsidR="00EB591E" w:rsidRPr="00D962FA">
        <w:rPr>
          <w:rFonts w:ascii="Times New Roman" w:hAnsi="Times New Roman"/>
          <w:sz w:val="28"/>
          <w:szCs w:val="28"/>
        </w:rPr>
        <w:t>3</w:t>
      </w:r>
      <w:r w:rsidR="00E54E71" w:rsidRPr="00D962FA">
        <w:rPr>
          <w:rFonts w:ascii="Times New Roman" w:hAnsi="Times New Roman"/>
          <w:sz w:val="28"/>
          <w:szCs w:val="28"/>
        </w:rPr>
        <w:t>3</w:t>
      </w:r>
      <w:r w:rsidR="00EB591E" w:rsidRPr="00D962FA">
        <w:rPr>
          <w:rFonts w:ascii="Times New Roman" w:hAnsi="Times New Roman"/>
          <w:sz w:val="28"/>
          <w:szCs w:val="28"/>
        </w:rPr>
        <w:t>4</w:t>
      </w:r>
      <w:r w:rsidRPr="00D962FA">
        <w:rPr>
          <w:rFonts w:ascii="Times New Roman" w:hAnsi="Times New Roman"/>
          <w:sz w:val="28"/>
          <w:szCs w:val="28"/>
        </w:rPr>
        <w:t xml:space="preserve">]. </w:t>
      </w:r>
    </w:p>
    <w:p w14:paraId="5DFFA596" w14:textId="50A03E55" w:rsidR="00093B6D" w:rsidRPr="00D962FA" w:rsidRDefault="00093B6D" w:rsidP="00EA36FE">
      <w:pPr>
        <w:spacing w:after="0" w:line="240" w:lineRule="auto"/>
        <w:ind w:firstLine="709"/>
        <w:jc w:val="both"/>
        <w:rPr>
          <w:rFonts w:ascii="Times New Roman" w:hAnsi="Times New Roman"/>
          <w:sz w:val="28"/>
          <w:szCs w:val="28"/>
        </w:rPr>
      </w:pPr>
      <w:r w:rsidRPr="00D962FA">
        <w:rPr>
          <w:rFonts w:ascii="Times New Roman" w:hAnsi="Times New Roman"/>
          <w:sz w:val="28"/>
          <w:szCs w:val="28"/>
        </w:rPr>
        <w:t xml:space="preserve">Структура мобильных приложений состоит из модели (данные), вида (интерфейс) и контроллера (внутренняя логика приложения), которые могут принимать различные состояния в процессе проектирования и количество таких </w:t>
      </w:r>
      <w:r w:rsidR="008412A1" w:rsidRPr="00D962FA">
        <w:rPr>
          <w:rFonts w:ascii="Times New Roman" w:hAnsi="Times New Roman"/>
          <w:sz w:val="28"/>
          <w:szCs w:val="28"/>
        </w:rPr>
        <w:t xml:space="preserve">состояний, может </w:t>
      </w:r>
      <w:r w:rsidR="00852D32" w:rsidRPr="00D962FA">
        <w:rPr>
          <w:rFonts w:ascii="Times New Roman" w:hAnsi="Times New Roman"/>
          <w:sz w:val="28"/>
          <w:szCs w:val="28"/>
        </w:rPr>
        <w:t>быть&gt;</w:t>
      </w:r>
      <w:r w:rsidRPr="00D962FA">
        <w:rPr>
          <w:rFonts w:ascii="Times New Roman" w:hAnsi="Times New Roman"/>
          <w:sz w:val="28"/>
          <w:szCs w:val="28"/>
        </w:rPr>
        <w:t xml:space="preserve"> 0. Необходимые математические и логические знания для проектирования мобильных приложений представлены в таблице </w:t>
      </w:r>
      <w:r w:rsidR="00844A00" w:rsidRPr="00D962FA">
        <w:rPr>
          <w:rFonts w:ascii="Times New Roman" w:hAnsi="Times New Roman"/>
          <w:sz w:val="28"/>
          <w:szCs w:val="28"/>
        </w:rPr>
        <w:t>6</w:t>
      </w:r>
      <w:r w:rsidRPr="00D962FA">
        <w:rPr>
          <w:rFonts w:ascii="Times New Roman" w:hAnsi="Times New Roman"/>
          <w:sz w:val="28"/>
          <w:szCs w:val="28"/>
        </w:rPr>
        <w:t xml:space="preserve">. </w:t>
      </w:r>
    </w:p>
    <w:p w14:paraId="2E7A5398" w14:textId="77777777" w:rsidR="00516E57" w:rsidRPr="00D962FA" w:rsidRDefault="00516E57" w:rsidP="00516E57">
      <w:pPr>
        <w:spacing w:after="0" w:line="240" w:lineRule="auto"/>
        <w:jc w:val="both"/>
        <w:rPr>
          <w:rFonts w:ascii="Times New Roman" w:hAnsi="Times New Roman"/>
          <w:sz w:val="28"/>
          <w:szCs w:val="28"/>
        </w:rPr>
      </w:pPr>
    </w:p>
    <w:p w14:paraId="5DD91E0E" w14:textId="635A2EBC" w:rsidR="00093B6D" w:rsidRPr="00D962FA" w:rsidRDefault="00093B6D" w:rsidP="00516E57">
      <w:pPr>
        <w:spacing w:after="0" w:line="240" w:lineRule="auto"/>
        <w:jc w:val="both"/>
        <w:rPr>
          <w:rFonts w:ascii="Times New Roman" w:hAnsi="Times New Roman"/>
          <w:sz w:val="28"/>
          <w:szCs w:val="28"/>
          <w:lang w:val="kk-KZ"/>
        </w:rPr>
      </w:pPr>
      <w:r w:rsidRPr="00D962FA">
        <w:rPr>
          <w:rFonts w:ascii="Times New Roman" w:hAnsi="Times New Roman"/>
          <w:sz w:val="28"/>
          <w:szCs w:val="28"/>
        </w:rPr>
        <w:t xml:space="preserve">Таблица </w:t>
      </w:r>
      <w:r w:rsidR="00BE178B" w:rsidRPr="00D962FA">
        <w:rPr>
          <w:rFonts w:ascii="Times New Roman" w:hAnsi="Times New Roman"/>
          <w:sz w:val="28"/>
          <w:szCs w:val="28"/>
        </w:rPr>
        <w:t xml:space="preserve">6 </w:t>
      </w:r>
      <w:r w:rsidR="003037C8" w:rsidRPr="00D962FA">
        <w:rPr>
          <w:rFonts w:ascii="Times New Roman" w:hAnsi="Times New Roman"/>
          <w:sz w:val="28"/>
          <w:szCs w:val="28"/>
        </w:rPr>
        <w:t>‒</w:t>
      </w:r>
      <w:r w:rsidRPr="00D962FA">
        <w:rPr>
          <w:rFonts w:ascii="Times New Roman" w:hAnsi="Times New Roman"/>
          <w:sz w:val="28"/>
          <w:szCs w:val="28"/>
        </w:rPr>
        <w:t xml:space="preserve"> Виды знаний, необходимых для проектирования </w:t>
      </w:r>
      <w:r w:rsidR="009E7409" w:rsidRPr="00D962FA">
        <w:rPr>
          <w:rFonts w:ascii="Times New Roman" w:hAnsi="Times New Roman"/>
          <w:sz w:val="28"/>
          <w:szCs w:val="28"/>
        </w:rPr>
        <w:t xml:space="preserve">мобильных </w:t>
      </w:r>
      <w:r w:rsidR="003037C8" w:rsidRPr="00D962FA">
        <w:rPr>
          <w:rFonts w:ascii="Times New Roman" w:hAnsi="Times New Roman"/>
          <w:sz w:val="28"/>
          <w:szCs w:val="28"/>
        </w:rPr>
        <w:t>приложений</w:t>
      </w:r>
    </w:p>
    <w:p w14:paraId="6D62DF4B" w14:textId="77777777" w:rsidR="00093B6D" w:rsidRPr="00D962FA" w:rsidRDefault="00093B6D" w:rsidP="00093B6D">
      <w:pPr>
        <w:spacing w:after="0" w:line="240" w:lineRule="auto"/>
        <w:ind w:firstLine="709"/>
        <w:jc w:val="both"/>
        <w:rPr>
          <w:rFonts w:ascii="Times New Roman" w:hAnsi="Times New Roman"/>
          <w:sz w:val="16"/>
          <w:szCs w:val="16"/>
        </w:rPr>
      </w:pPr>
    </w:p>
    <w:tbl>
      <w:tblPr>
        <w:tblStyle w:val="a4"/>
        <w:tblW w:w="9655" w:type="dxa"/>
        <w:tblInd w:w="98" w:type="dxa"/>
        <w:tblLook w:val="04A0" w:firstRow="1" w:lastRow="0" w:firstColumn="1" w:lastColumn="0" w:noHBand="0" w:noVBand="1"/>
      </w:tblPr>
      <w:tblGrid>
        <w:gridCol w:w="2833"/>
        <w:gridCol w:w="3123"/>
        <w:gridCol w:w="3699"/>
      </w:tblGrid>
      <w:tr w:rsidR="003037C8" w:rsidRPr="00D962FA" w14:paraId="64835BAA" w14:textId="77777777" w:rsidTr="003037C8">
        <w:tc>
          <w:tcPr>
            <w:tcW w:w="2833" w:type="dxa"/>
            <w:vAlign w:val="center"/>
          </w:tcPr>
          <w:p w14:paraId="49CC00BD" w14:textId="77777777" w:rsidR="003037C8" w:rsidRPr="00D962FA" w:rsidRDefault="003037C8" w:rsidP="004F7A92">
            <w:pPr>
              <w:spacing w:after="0" w:line="240" w:lineRule="auto"/>
              <w:jc w:val="center"/>
              <w:rPr>
                <w:rFonts w:ascii="Times New Roman" w:hAnsi="Times New Roman"/>
                <w:sz w:val="24"/>
                <w:szCs w:val="24"/>
              </w:rPr>
            </w:pPr>
            <w:r w:rsidRPr="00D962FA">
              <w:rPr>
                <w:rFonts w:ascii="Times New Roman" w:hAnsi="Times New Roman"/>
                <w:sz w:val="24"/>
                <w:szCs w:val="24"/>
              </w:rPr>
              <w:t>Математические знания</w:t>
            </w:r>
          </w:p>
        </w:tc>
        <w:tc>
          <w:tcPr>
            <w:tcW w:w="3123" w:type="dxa"/>
            <w:vAlign w:val="center"/>
          </w:tcPr>
          <w:p w14:paraId="32452156" w14:textId="794928BF" w:rsidR="003037C8" w:rsidRPr="00D962FA" w:rsidRDefault="003037C8" w:rsidP="004F7A92">
            <w:pPr>
              <w:spacing w:after="0" w:line="240" w:lineRule="auto"/>
              <w:jc w:val="center"/>
              <w:rPr>
                <w:rFonts w:ascii="Times New Roman" w:hAnsi="Times New Roman"/>
                <w:sz w:val="24"/>
                <w:szCs w:val="24"/>
              </w:rPr>
            </w:pPr>
            <w:r w:rsidRPr="00D962FA">
              <w:rPr>
                <w:rFonts w:ascii="Times New Roman" w:hAnsi="Times New Roman"/>
                <w:sz w:val="24"/>
                <w:szCs w:val="24"/>
              </w:rPr>
              <w:t>Действия по проектированию мобильных приложений</w:t>
            </w:r>
          </w:p>
        </w:tc>
        <w:tc>
          <w:tcPr>
            <w:tcW w:w="3699" w:type="dxa"/>
            <w:vAlign w:val="center"/>
          </w:tcPr>
          <w:p w14:paraId="211CAF72" w14:textId="77777777" w:rsidR="003037C8" w:rsidRPr="00D962FA" w:rsidRDefault="003037C8" w:rsidP="004F7A92">
            <w:pPr>
              <w:spacing w:after="0" w:line="240" w:lineRule="auto"/>
              <w:jc w:val="center"/>
              <w:rPr>
                <w:rFonts w:ascii="Times New Roman" w:hAnsi="Times New Roman"/>
                <w:sz w:val="24"/>
                <w:szCs w:val="24"/>
              </w:rPr>
            </w:pPr>
            <w:r w:rsidRPr="00D962FA">
              <w:rPr>
                <w:rFonts w:ascii="Times New Roman" w:hAnsi="Times New Roman"/>
                <w:sz w:val="24"/>
                <w:szCs w:val="24"/>
              </w:rPr>
              <w:t>Логические знания</w:t>
            </w:r>
          </w:p>
        </w:tc>
      </w:tr>
      <w:tr w:rsidR="003037C8" w:rsidRPr="00D962FA" w14:paraId="3F70707C" w14:textId="77777777" w:rsidTr="003037C8">
        <w:tc>
          <w:tcPr>
            <w:tcW w:w="2833" w:type="dxa"/>
          </w:tcPr>
          <w:p w14:paraId="7417C937" w14:textId="77777777" w:rsidR="003037C8" w:rsidRPr="00D962FA" w:rsidRDefault="003037C8" w:rsidP="004F7A92">
            <w:pPr>
              <w:spacing w:after="0" w:line="240" w:lineRule="auto"/>
              <w:jc w:val="both"/>
              <w:rPr>
                <w:rFonts w:ascii="Times New Roman" w:hAnsi="Times New Roman"/>
                <w:sz w:val="24"/>
                <w:szCs w:val="24"/>
              </w:rPr>
            </w:pPr>
            <w:r w:rsidRPr="00D962FA">
              <w:rPr>
                <w:rFonts w:ascii="Times New Roman" w:hAnsi="Times New Roman"/>
                <w:sz w:val="24"/>
                <w:szCs w:val="24"/>
              </w:rPr>
              <w:t>Теория конечных множеств и комбинаторика</w:t>
            </w:r>
          </w:p>
        </w:tc>
        <w:tc>
          <w:tcPr>
            <w:tcW w:w="3123" w:type="dxa"/>
          </w:tcPr>
          <w:p w14:paraId="4F8F3672" w14:textId="430CE3D1" w:rsidR="003037C8" w:rsidRPr="00D962FA" w:rsidRDefault="003037C8" w:rsidP="00CE2049">
            <w:pPr>
              <w:numPr>
                <w:ilvl w:val="0"/>
                <w:numId w:val="4"/>
              </w:numPr>
              <w:spacing w:after="0" w:line="240" w:lineRule="auto"/>
              <w:ind w:left="203" w:hanging="209"/>
              <w:rPr>
                <w:rFonts w:ascii="Times New Roman" w:hAnsi="Times New Roman"/>
                <w:sz w:val="24"/>
                <w:szCs w:val="24"/>
              </w:rPr>
            </w:pPr>
            <w:r w:rsidRPr="00D962FA">
              <w:rPr>
                <w:rFonts w:ascii="Times New Roman" w:hAnsi="Times New Roman"/>
                <w:sz w:val="24"/>
                <w:szCs w:val="24"/>
              </w:rPr>
              <w:t>разработка архитектуры приложения;</w:t>
            </w:r>
          </w:p>
          <w:p w14:paraId="442889CE" w14:textId="37FD89D5" w:rsidR="003037C8" w:rsidRPr="00D962FA" w:rsidRDefault="003037C8" w:rsidP="00CE2049">
            <w:pPr>
              <w:numPr>
                <w:ilvl w:val="0"/>
                <w:numId w:val="4"/>
              </w:numPr>
              <w:spacing w:after="0" w:line="240" w:lineRule="auto"/>
              <w:ind w:left="203" w:hanging="209"/>
              <w:rPr>
                <w:rFonts w:ascii="Times New Roman" w:hAnsi="Times New Roman"/>
                <w:sz w:val="24"/>
                <w:szCs w:val="24"/>
              </w:rPr>
            </w:pPr>
            <w:r w:rsidRPr="00D962FA">
              <w:rPr>
                <w:rFonts w:ascii="Times New Roman" w:hAnsi="Times New Roman"/>
                <w:sz w:val="24"/>
                <w:szCs w:val="24"/>
              </w:rPr>
              <w:t>разработка логики приложения;</w:t>
            </w:r>
          </w:p>
          <w:p w14:paraId="3A2F5C8B" w14:textId="7A453E17" w:rsidR="003037C8" w:rsidRPr="00D962FA" w:rsidRDefault="003037C8" w:rsidP="00CE2049">
            <w:pPr>
              <w:numPr>
                <w:ilvl w:val="0"/>
                <w:numId w:val="4"/>
              </w:numPr>
              <w:spacing w:after="0" w:line="240" w:lineRule="auto"/>
              <w:ind w:left="203" w:hanging="209"/>
              <w:rPr>
                <w:rFonts w:ascii="Times New Roman" w:hAnsi="Times New Roman"/>
                <w:sz w:val="24"/>
                <w:szCs w:val="24"/>
              </w:rPr>
            </w:pPr>
            <w:r w:rsidRPr="00D962FA">
              <w:rPr>
                <w:rFonts w:ascii="Times New Roman" w:hAnsi="Times New Roman"/>
                <w:sz w:val="24"/>
                <w:szCs w:val="24"/>
              </w:rPr>
              <w:t xml:space="preserve">разработка интерфейса (View) </w:t>
            </w:r>
          </w:p>
        </w:tc>
        <w:tc>
          <w:tcPr>
            <w:tcW w:w="3699" w:type="dxa"/>
          </w:tcPr>
          <w:p w14:paraId="0CD6DA50" w14:textId="77777777" w:rsidR="003037C8" w:rsidRPr="00D962FA" w:rsidRDefault="003037C8" w:rsidP="00516E57">
            <w:pPr>
              <w:spacing w:after="0" w:line="240" w:lineRule="auto"/>
              <w:rPr>
                <w:rFonts w:ascii="Times New Roman" w:hAnsi="Times New Roman"/>
                <w:sz w:val="24"/>
                <w:szCs w:val="24"/>
              </w:rPr>
            </w:pPr>
            <w:r w:rsidRPr="00D962FA">
              <w:rPr>
                <w:rFonts w:ascii="Times New Roman" w:hAnsi="Times New Roman"/>
                <w:sz w:val="24"/>
                <w:szCs w:val="24"/>
              </w:rPr>
              <w:t>Декомпозиция уровней и элементов архитектуры приложения, композиция элементов архитектуры приложения для определения возможных состояний приложения</w:t>
            </w:r>
          </w:p>
          <w:p w14:paraId="45FE14CA" w14:textId="795B8E96" w:rsidR="003037C8" w:rsidRPr="00D962FA" w:rsidRDefault="003037C8" w:rsidP="00516E57">
            <w:pPr>
              <w:spacing w:after="0" w:line="240" w:lineRule="auto"/>
              <w:rPr>
                <w:rFonts w:ascii="Times New Roman" w:hAnsi="Times New Roman"/>
                <w:sz w:val="24"/>
                <w:szCs w:val="24"/>
              </w:rPr>
            </w:pPr>
          </w:p>
        </w:tc>
      </w:tr>
      <w:tr w:rsidR="003037C8" w:rsidRPr="00D962FA" w14:paraId="19B7FAB8" w14:textId="77777777" w:rsidTr="003037C8">
        <w:tc>
          <w:tcPr>
            <w:tcW w:w="2833" w:type="dxa"/>
            <w:tcBorders>
              <w:bottom w:val="nil"/>
            </w:tcBorders>
          </w:tcPr>
          <w:p w14:paraId="0189C047" w14:textId="5F595E9B" w:rsidR="003037C8" w:rsidRPr="00D962FA" w:rsidRDefault="003037C8" w:rsidP="00516E57">
            <w:pPr>
              <w:spacing w:after="0" w:line="240" w:lineRule="auto"/>
              <w:jc w:val="both"/>
              <w:rPr>
                <w:rFonts w:ascii="Times New Roman" w:hAnsi="Times New Roman"/>
                <w:sz w:val="24"/>
                <w:szCs w:val="24"/>
              </w:rPr>
            </w:pPr>
            <w:r w:rsidRPr="00D962FA">
              <w:rPr>
                <w:rFonts w:ascii="Times New Roman" w:hAnsi="Times New Roman"/>
                <w:sz w:val="24"/>
                <w:szCs w:val="24"/>
              </w:rPr>
              <w:t>Теоретико-множественные операции (объединение, пересечение, вычитание, декартово произведение)</w:t>
            </w:r>
          </w:p>
        </w:tc>
        <w:tc>
          <w:tcPr>
            <w:tcW w:w="3123" w:type="dxa"/>
            <w:tcBorders>
              <w:bottom w:val="nil"/>
            </w:tcBorders>
          </w:tcPr>
          <w:p w14:paraId="1CA2279B" w14:textId="0C6460DD" w:rsidR="003037C8" w:rsidRPr="00D962FA" w:rsidRDefault="003037C8" w:rsidP="00CE2049">
            <w:pPr>
              <w:numPr>
                <w:ilvl w:val="0"/>
                <w:numId w:val="4"/>
              </w:numPr>
              <w:spacing w:after="0" w:line="240" w:lineRule="auto"/>
              <w:ind w:left="203" w:hanging="209"/>
              <w:rPr>
                <w:rFonts w:ascii="Times New Roman" w:hAnsi="Times New Roman"/>
                <w:sz w:val="24"/>
                <w:szCs w:val="24"/>
              </w:rPr>
            </w:pPr>
            <w:r w:rsidRPr="00D962FA">
              <w:rPr>
                <w:rFonts w:ascii="Times New Roman" w:hAnsi="Times New Roman"/>
                <w:sz w:val="24"/>
                <w:szCs w:val="24"/>
              </w:rPr>
              <w:t>разработка модели данных</w:t>
            </w:r>
          </w:p>
        </w:tc>
        <w:tc>
          <w:tcPr>
            <w:tcW w:w="3699" w:type="dxa"/>
            <w:tcBorders>
              <w:bottom w:val="nil"/>
            </w:tcBorders>
          </w:tcPr>
          <w:p w14:paraId="13D6278D" w14:textId="77777777" w:rsidR="003037C8" w:rsidRPr="00D962FA" w:rsidRDefault="003037C8" w:rsidP="002E2908">
            <w:pPr>
              <w:spacing w:after="0" w:line="240" w:lineRule="auto"/>
              <w:rPr>
                <w:rFonts w:ascii="Times New Roman" w:hAnsi="Times New Roman"/>
                <w:sz w:val="24"/>
                <w:szCs w:val="24"/>
              </w:rPr>
            </w:pPr>
            <w:r w:rsidRPr="00D962FA">
              <w:rPr>
                <w:rFonts w:ascii="Times New Roman" w:hAnsi="Times New Roman"/>
                <w:sz w:val="24"/>
                <w:szCs w:val="24"/>
              </w:rPr>
              <w:t>Выполнение CRUD-операций (Create-Read-Update-Delete) к базе данных.</w:t>
            </w:r>
          </w:p>
        </w:tc>
      </w:tr>
      <w:tr w:rsidR="003037C8" w:rsidRPr="00D962FA" w14:paraId="062E6477" w14:textId="77777777" w:rsidTr="003037C8">
        <w:trPr>
          <w:trHeight w:val="2259"/>
        </w:trPr>
        <w:tc>
          <w:tcPr>
            <w:tcW w:w="2833" w:type="dxa"/>
            <w:tcBorders>
              <w:top w:val="single" w:sz="4" w:space="0" w:color="auto"/>
            </w:tcBorders>
          </w:tcPr>
          <w:p w14:paraId="7F55F5AF" w14:textId="77777777" w:rsidR="003037C8" w:rsidRPr="00D962FA" w:rsidRDefault="003037C8" w:rsidP="002E2908">
            <w:pPr>
              <w:spacing w:after="0" w:line="240" w:lineRule="auto"/>
              <w:jc w:val="both"/>
              <w:rPr>
                <w:rFonts w:ascii="Times New Roman" w:hAnsi="Times New Roman"/>
                <w:sz w:val="24"/>
                <w:szCs w:val="24"/>
              </w:rPr>
            </w:pPr>
            <w:r w:rsidRPr="00D962FA">
              <w:rPr>
                <w:rFonts w:ascii="Times New Roman" w:hAnsi="Times New Roman"/>
                <w:sz w:val="24"/>
                <w:szCs w:val="24"/>
              </w:rPr>
              <w:t>Математическая логика</w:t>
            </w:r>
          </w:p>
        </w:tc>
        <w:tc>
          <w:tcPr>
            <w:tcW w:w="3123" w:type="dxa"/>
            <w:tcBorders>
              <w:top w:val="single" w:sz="4" w:space="0" w:color="auto"/>
            </w:tcBorders>
          </w:tcPr>
          <w:p w14:paraId="1FBF3CA7" w14:textId="3EF446F5" w:rsidR="003037C8" w:rsidRPr="00D962FA" w:rsidRDefault="003037C8" w:rsidP="00CE2049">
            <w:pPr>
              <w:numPr>
                <w:ilvl w:val="0"/>
                <w:numId w:val="4"/>
              </w:numPr>
              <w:spacing w:after="0" w:line="240" w:lineRule="auto"/>
              <w:ind w:left="203" w:hanging="209"/>
              <w:rPr>
                <w:rFonts w:ascii="Times New Roman" w:hAnsi="Times New Roman"/>
                <w:sz w:val="24"/>
                <w:szCs w:val="24"/>
              </w:rPr>
            </w:pPr>
            <w:r w:rsidRPr="00D962FA">
              <w:rPr>
                <w:rFonts w:ascii="Times New Roman" w:hAnsi="Times New Roman"/>
                <w:sz w:val="24"/>
                <w:szCs w:val="24"/>
              </w:rPr>
              <w:t>написание программного кода контроллеров;</w:t>
            </w:r>
          </w:p>
          <w:p w14:paraId="6927FB2E" w14:textId="77777777" w:rsidR="003037C8" w:rsidRPr="00D962FA" w:rsidRDefault="003037C8" w:rsidP="00CE2049">
            <w:pPr>
              <w:numPr>
                <w:ilvl w:val="0"/>
                <w:numId w:val="4"/>
              </w:numPr>
              <w:spacing w:after="0" w:line="240" w:lineRule="auto"/>
              <w:ind w:left="203" w:hanging="209"/>
              <w:rPr>
                <w:rFonts w:ascii="Times New Roman" w:hAnsi="Times New Roman"/>
                <w:sz w:val="24"/>
                <w:szCs w:val="24"/>
              </w:rPr>
            </w:pPr>
            <w:r w:rsidRPr="00D962FA">
              <w:rPr>
                <w:rFonts w:ascii="Times New Roman" w:hAnsi="Times New Roman"/>
                <w:sz w:val="24"/>
                <w:szCs w:val="24"/>
              </w:rPr>
              <w:t>описание переходов между конечными состояниями;</w:t>
            </w:r>
          </w:p>
          <w:p w14:paraId="73B7F562" w14:textId="77D23A2F" w:rsidR="003037C8" w:rsidRPr="00D962FA" w:rsidRDefault="003037C8" w:rsidP="00CE2049">
            <w:pPr>
              <w:numPr>
                <w:ilvl w:val="0"/>
                <w:numId w:val="4"/>
              </w:numPr>
              <w:spacing w:after="0" w:line="240" w:lineRule="auto"/>
              <w:ind w:left="203" w:hanging="209"/>
              <w:rPr>
                <w:rFonts w:ascii="Times New Roman" w:hAnsi="Times New Roman"/>
                <w:sz w:val="24"/>
                <w:szCs w:val="24"/>
              </w:rPr>
            </w:pPr>
            <w:r w:rsidRPr="00D962FA">
              <w:rPr>
                <w:rFonts w:ascii="Times New Roman" w:hAnsi="Times New Roman"/>
                <w:sz w:val="24"/>
                <w:szCs w:val="24"/>
              </w:rPr>
              <w:t>оптимизация размеров и расположения элементов графического интерфейса</w:t>
            </w:r>
          </w:p>
        </w:tc>
        <w:tc>
          <w:tcPr>
            <w:tcW w:w="3699" w:type="dxa"/>
            <w:tcBorders>
              <w:top w:val="single" w:sz="4" w:space="0" w:color="auto"/>
            </w:tcBorders>
          </w:tcPr>
          <w:p w14:paraId="416980FA" w14:textId="77777777" w:rsidR="003037C8" w:rsidRPr="00D962FA" w:rsidRDefault="003037C8" w:rsidP="002E2908">
            <w:pPr>
              <w:spacing w:after="0" w:line="240" w:lineRule="auto"/>
              <w:rPr>
                <w:rFonts w:ascii="Times New Roman" w:hAnsi="Times New Roman"/>
                <w:sz w:val="24"/>
                <w:szCs w:val="24"/>
              </w:rPr>
            </w:pPr>
            <w:r w:rsidRPr="00D962FA">
              <w:rPr>
                <w:rFonts w:ascii="Times New Roman" w:hAnsi="Times New Roman"/>
                <w:sz w:val="24"/>
                <w:szCs w:val="24"/>
              </w:rPr>
              <w:t xml:space="preserve">Использование логических типов, операций, выражений, функций, классов и концепций при написании программного кода, разработке </w:t>
            </w:r>
          </w:p>
          <w:p w14:paraId="734DAE8E" w14:textId="0785D981" w:rsidR="003037C8" w:rsidRPr="00D962FA" w:rsidRDefault="003037C8" w:rsidP="002E2908">
            <w:pPr>
              <w:spacing w:after="0" w:line="240" w:lineRule="auto"/>
              <w:rPr>
                <w:rFonts w:ascii="Times New Roman" w:hAnsi="Times New Roman"/>
                <w:sz w:val="24"/>
                <w:szCs w:val="24"/>
              </w:rPr>
            </w:pPr>
            <w:r w:rsidRPr="00D962FA">
              <w:rPr>
                <w:rFonts w:ascii="Times New Roman" w:hAnsi="Times New Roman"/>
                <w:sz w:val="24"/>
                <w:szCs w:val="24"/>
              </w:rPr>
              <w:t>интерфейса и логики приложения.</w:t>
            </w:r>
          </w:p>
        </w:tc>
      </w:tr>
      <w:tr w:rsidR="003037C8" w:rsidRPr="00D962FA" w14:paraId="25840E0F" w14:textId="77777777" w:rsidTr="003037C8">
        <w:tc>
          <w:tcPr>
            <w:tcW w:w="2833" w:type="dxa"/>
          </w:tcPr>
          <w:p w14:paraId="35F4834E" w14:textId="77777777" w:rsidR="003037C8" w:rsidRPr="00D962FA" w:rsidRDefault="003037C8" w:rsidP="002E2908">
            <w:pPr>
              <w:spacing w:after="0" w:line="240" w:lineRule="auto"/>
              <w:jc w:val="both"/>
              <w:rPr>
                <w:rFonts w:ascii="Times New Roman" w:hAnsi="Times New Roman"/>
                <w:sz w:val="24"/>
                <w:szCs w:val="24"/>
              </w:rPr>
            </w:pPr>
            <w:r w:rsidRPr="00D962FA">
              <w:rPr>
                <w:rFonts w:ascii="Times New Roman" w:hAnsi="Times New Roman"/>
                <w:sz w:val="24"/>
                <w:szCs w:val="24"/>
              </w:rPr>
              <w:t xml:space="preserve">Теория алгоритмов </w:t>
            </w:r>
          </w:p>
        </w:tc>
        <w:tc>
          <w:tcPr>
            <w:tcW w:w="3123" w:type="dxa"/>
          </w:tcPr>
          <w:p w14:paraId="005E05E8" w14:textId="77777777" w:rsidR="003037C8" w:rsidRPr="00D962FA" w:rsidRDefault="003037C8" w:rsidP="00CE2049">
            <w:pPr>
              <w:numPr>
                <w:ilvl w:val="0"/>
                <w:numId w:val="4"/>
              </w:numPr>
              <w:spacing w:after="0" w:line="240" w:lineRule="auto"/>
              <w:ind w:left="203" w:hanging="209"/>
              <w:rPr>
                <w:rFonts w:ascii="Times New Roman" w:hAnsi="Times New Roman"/>
                <w:sz w:val="24"/>
                <w:szCs w:val="24"/>
              </w:rPr>
            </w:pPr>
            <w:r w:rsidRPr="00D962FA">
              <w:rPr>
                <w:rFonts w:ascii="Times New Roman" w:hAnsi="Times New Roman"/>
                <w:sz w:val="24"/>
                <w:szCs w:val="24"/>
              </w:rPr>
              <w:t>Разработка иерархии классов на принципах рекурсии</w:t>
            </w:r>
          </w:p>
          <w:p w14:paraId="32153C18" w14:textId="77777777" w:rsidR="003037C8" w:rsidRPr="00D962FA" w:rsidRDefault="003037C8" w:rsidP="00CE2049">
            <w:pPr>
              <w:numPr>
                <w:ilvl w:val="0"/>
                <w:numId w:val="4"/>
              </w:numPr>
              <w:spacing w:after="0" w:line="240" w:lineRule="auto"/>
              <w:ind w:left="203" w:hanging="209"/>
              <w:rPr>
                <w:rFonts w:ascii="Times New Roman" w:hAnsi="Times New Roman"/>
                <w:sz w:val="24"/>
                <w:szCs w:val="24"/>
              </w:rPr>
            </w:pPr>
            <w:r w:rsidRPr="00D962FA">
              <w:rPr>
                <w:rFonts w:ascii="Times New Roman" w:hAnsi="Times New Roman"/>
                <w:sz w:val="24"/>
                <w:szCs w:val="24"/>
              </w:rPr>
              <w:t>Адаптация программного кода к повторному использованию</w:t>
            </w:r>
          </w:p>
        </w:tc>
        <w:tc>
          <w:tcPr>
            <w:tcW w:w="3699" w:type="dxa"/>
          </w:tcPr>
          <w:p w14:paraId="73AF4201" w14:textId="20B8B9AD" w:rsidR="003037C8" w:rsidRPr="00D962FA" w:rsidRDefault="003037C8" w:rsidP="002E2908">
            <w:pPr>
              <w:spacing w:after="0" w:line="240" w:lineRule="auto"/>
              <w:rPr>
                <w:rFonts w:ascii="Times New Roman" w:hAnsi="Times New Roman"/>
                <w:sz w:val="24"/>
                <w:szCs w:val="24"/>
              </w:rPr>
            </w:pPr>
            <w:r w:rsidRPr="00D962FA">
              <w:rPr>
                <w:rFonts w:ascii="Times New Roman" w:hAnsi="Times New Roman"/>
                <w:sz w:val="24"/>
                <w:szCs w:val="24"/>
              </w:rPr>
              <w:t>Применение принципа рекурсии при разработке иерархии классов. Применение и разработка паттернов.</w:t>
            </w:r>
          </w:p>
        </w:tc>
      </w:tr>
      <w:tr w:rsidR="003037C8" w:rsidRPr="00D962FA" w14:paraId="667FA054" w14:textId="77777777" w:rsidTr="003037C8">
        <w:tc>
          <w:tcPr>
            <w:tcW w:w="2833" w:type="dxa"/>
          </w:tcPr>
          <w:p w14:paraId="11DC00BB" w14:textId="77777777" w:rsidR="003037C8" w:rsidRPr="00D962FA" w:rsidRDefault="003037C8" w:rsidP="002E2908">
            <w:pPr>
              <w:spacing w:after="0" w:line="240" w:lineRule="auto"/>
              <w:jc w:val="both"/>
              <w:rPr>
                <w:rFonts w:ascii="Times New Roman" w:hAnsi="Times New Roman"/>
                <w:sz w:val="24"/>
                <w:szCs w:val="24"/>
              </w:rPr>
            </w:pPr>
            <w:r w:rsidRPr="00D962FA">
              <w:rPr>
                <w:rFonts w:ascii="Times New Roman" w:hAnsi="Times New Roman"/>
                <w:sz w:val="24"/>
                <w:szCs w:val="24"/>
              </w:rPr>
              <w:t>Теория графов</w:t>
            </w:r>
          </w:p>
        </w:tc>
        <w:tc>
          <w:tcPr>
            <w:tcW w:w="3123" w:type="dxa"/>
          </w:tcPr>
          <w:p w14:paraId="4014C459" w14:textId="77777777" w:rsidR="003037C8" w:rsidRPr="00D962FA" w:rsidRDefault="003037C8" w:rsidP="00CE2049">
            <w:pPr>
              <w:numPr>
                <w:ilvl w:val="0"/>
                <w:numId w:val="4"/>
              </w:numPr>
              <w:spacing w:after="0" w:line="240" w:lineRule="auto"/>
              <w:ind w:left="203" w:hanging="209"/>
              <w:rPr>
                <w:rFonts w:ascii="Times New Roman" w:hAnsi="Times New Roman"/>
                <w:sz w:val="24"/>
                <w:szCs w:val="24"/>
              </w:rPr>
            </w:pPr>
            <w:r w:rsidRPr="00D962FA">
              <w:rPr>
                <w:rFonts w:ascii="Times New Roman" w:hAnsi="Times New Roman"/>
                <w:sz w:val="24"/>
                <w:szCs w:val="24"/>
              </w:rPr>
              <w:t>Тестирование архитектуры приложения</w:t>
            </w:r>
          </w:p>
        </w:tc>
        <w:tc>
          <w:tcPr>
            <w:tcW w:w="3699" w:type="dxa"/>
          </w:tcPr>
          <w:p w14:paraId="397C095A" w14:textId="551D498B" w:rsidR="003037C8" w:rsidRPr="00D962FA" w:rsidRDefault="003037C8" w:rsidP="00B94650">
            <w:pPr>
              <w:spacing w:after="0" w:line="240" w:lineRule="auto"/>
              <w:ind w:firstLine="20"/>
              <w:rPr>
                <w:rFonts w:ascii="Times New Roman" w:hAnsi="Times New Roman"/>
                <w:sz w:val="24"/>
                <w:szCs w:val="24"/>
                <w:lang w:val="kk-KZ"/>
              </w:rPr>
            </w:pPr>
            <w:r w:rsidRPr="00D962FA">
              <w:rPr>
                <w:rFonts w:ascii="Times New Roman" w:hAnsi="Times New Roman"/>
                <w:sz w:val="24"/>
                <w:szCs w:val="24"/>
              </w:rPr>
              <w:t>Представление MVC модели при</w:t>
            </w:r>
            <w:r w:rsidRPr="00D962FA">
              <w:rPr>
                <w:rFonts w:ascii="Times New Roman" w:hAnsi="Times New Roman"/>
                <w:sz w:val="24"/>
                <w:szCs w:val="24"/>
                <w:lang w:val="kk-KZ"/>
              </w:rPr>
              <w:t xml:space="preserve"> </w:t>
            </w:r>
            <w:r w:rsidRPr="00D962FA">
              <w:rPr>
                <w:rFonts w:ascii="Times New Roman" w:hAnsi="Times New Roman"/>
                <w:sz w:val="24"/>
                <w:szCs w:val="24"/>
              </w:rPr>
              <w:t>ложения в виде связных графов</w:t>
            </w:r>
          </w:p>
        </w:tc>
      </w:tr>
    </w:tbl>
    <w:p w14:paraId="5F9B46D1" w14:textId="77777777" w:rsidR="003037C8" w:rsidRPr="00D962FA" w:rsidRDefault="003037C8" w:rsidP="00C564E5">
      <w:pPr>
        <w:spacing w:after="0" w:line="240" w:lineRule="auto"/>
        <w:ind w:firstLine="709"/>
        <w:jc w:val="both"/>
        <w:rPr>
          <w:rFonts w:ascii="Times New Roman" w:hAnsi="Times New Roman"/>
          <w:sz w:val="28"/>
          <w:szCs w:val="28"/>
          <w:lang w:val="kk-KZ"/>
        </w:rPr>
      </w:pPr>
    </w:p>
    <w:p w14:paraId="32A23258" w14:textId="77777777" w:rsidR="00E54162" w:rsidRPr="00D962FA" w:rsidRDefault="00E54162" w:rsidP="00E54162">
      <w:pPr>
        <w:spacing w:after="0" w:line="240" w:lineRule="auto"/>
        <w:ind w:firstLine="709"/>
        <w:jc w:val="both"/>
        <w:rPr>
          <w:rFonts w:ascii="Times New Roman" w:hAnsi="Times New Roman"/>
          <w:sz w:val="28"/>
          <w:szCs w:val="28"/>
        </w:rPr>
      </w:pPr>
      <w:r w:rsidRPr="00D962FA">
        <w:rPr>
          <w:rFonts w:ascii="Times New Roman" w:hAnsi="Times New Roman"/>
          <w:sz w:val="28"/>
          <w:szCs w:val="28"/>
        </w:rPr>
        <w:t xml:space="preserve">Как видно из таблицы </w:t>
      </w:r>
      <w:r w:rsidRPr="00D962FA">
        <w:rPr>
          <w:rFonts w:ascii="Times New Roman" w:hAnsi="Times New Roman"/>
          <w:sz w:val="28"/>
          <w:szCs w:val="28"/>
          <w:lang w:val="kk-KZ"/>
        </w:rPr>
        <w:t xml:space="preserve">6 </w:t>
      </w:r>
      <w:r w:rsidRPr="00D962FA">
        <w:rPr>
          <w:rFonts w:ascii="Times New Roman" w:hAnsi="Times New Roman"/>
          <w:sz w:val="28"/>
          <w:szCs w:val="28"/>
        </w:rPr>
        <w:t xml:space="preserve">процесс проектирования мобильных приложений требует процедурных знаний, включающих интегрированного применения математического аппарата, знаний объектно-ориентированной технологии программирования вместе с логическими приемами мышления для разработки оптимальной архитектуры мобильного приложения и алгоритма обработки данных в нем.   </w:t>
      </w:r>
    </w:p>
    <w:p w14:paraId="137230AA" w14:textId="77777777" w:rsidR="00E54162" w:rsidRPr="00D962FA" w:rsidRDefault="00E54162" w:rsidP="00E54162">
      <w:pPr>
        <w:spacing w:after="0" w:line="240" w:lineRule="auto"/>
        <w:ind w:firstLine="709"/>
        <w:jc w:val="both"/>
        <w:rPr>
          <w:rFonts w:ascii="Times New Roman" w:hAnsi="Times New Roman"/>
          <w:sz w:val="28"/>
          <w:szCs w:val="28"/>
        </w:rPr>
      </w:pPr>
      <w:r w:rsidRPr="00D962FA">
        <w:rPr>
          <w:rFonts w:ascii="Times New Roman" w:hAnsi="Times New Roman"/>
          <w:sz w:val="28"/>
          <w:szCs w:val="28"/>
        </w:rPr>
        <w:t>Проектирование мобильных приложений требует логической компетенции для того, чтобы создавать системы, которые работают последовательно и без ошибок. Четыре закона логики помогают разработчикам:</w:t>
      </w:r>
    </w:p>
    <w:p w14:paraId="1EC1A34E" w14:textId="77777777" w:rsidR="00E54162" w:rsidRPr="00D962FA" w:rsidRDefault="00E54162" w:rsidP="00E54162">
      <w:pPr>
        <w:pStyle w:val="a5"/>
        <w:numPr>
          <w:ilvl w:val="0"/>
          <w:numId w:val="37"/>
        </w:numPr>
        <w:tabs>
          <w:tab w:val="left" w:pos="1134"/>
        </w:tabs>
        <w:spacing w:after="0" w:line="240" w:lineRule="auto"/>
        <w:ind w:left="0" w:firstLine="709"/>
        <w:jc w:val="both"/>
        <w:rPr>
          <w:rFonts w:ascii="Times New Roman" w:hAnsi="Times New Roman"/>
          <w:sz w:val="28"/>
          <w:szCs w:val="28"/>
        </w:rPr>
      </w:pPr>
      <w:r w:rsidRPr="00D962FA">
        <w:rPr>
          <w:rFonts w:ascii="Times New Roman" w:hAnsi="Times New Roman"/>
          <w:sz w:val="28"/>
          <w:szCs w:val="28"/>
        </w:rPr>
        <w:t>гарантировать консистентность функционала и интерфейса (закон тождества)</w:t>
      </w:r>
      <w:r w:rsidRPr="00D962FA">
        <w:rPr>
          <w:rFonts w:ascii="Times New Roman" w:hAnsi="Times New Roman"/>
          <w:sz w:val="28"/>
          <w:szCs w:val="28"/>
          <w:lang w:val="kk-KZ"/>
        </w:rPr>
        <w:t>;</w:t>
      </w:r>
    </w:p>
    <w:p w14:paraId="05A2ADFF" w14:textId="77777777" w:rsidR="00E54162" w:rsidRPr="00D962FA" w:rsidRDefault="00E54162" w:rsidP="00E54162">
      <w:pPr>
        <w:pStyle w:val="a5"/>
        <w:numPr>
          <w:ilvl w:val="0"/>
          <w:numId w:val="37"/>
        </w:numPr>
        <w:tabs>
          <w:tab w:val="left" w:pos="1134"/>
        </w:tabs>
        <w:spacing w:after="0" w:line="240" w:lineRule="auto"/>
        <w:ind w:left="0" w:firstLine="709"/>
        <w:jc w:val="both"/>
        <w:rPr>
          <w:rFonts w:ascii="Times New Roman" w:hAnsi="Times New Roman"/>
          <w:sz w:val="28"/>
          <w:szCs w:val="28"/>
        </w:rPr>
      </w:pPr>
      <w:r w:rsidRPr="00D962FA">
        <w:rPr>
          <w:rFonts w:ascii="Times New Roman" w:hAnsi="Times New Roman"/>
          <w:sz w:val="28"/>
          <w:szCs w:val="28"/>
        </w:rPr>
        <w:t>избегать противоречий в работе приложения (закон противоречия)</w:t>
      </w:r>
      <w:r w:rsidRPr="00D962FA">
        <w:rPr>
          <w:rFonts w:ascii="Times New Roman" w:hAnsi="Times New Roman"/>
          <w:sz w:val="28"/>
          <w:szCs w:val="28"/>
          <w:lang w:val="kk-KZ"/>
        </w:rPr>
        <w:t>;</w:t>
      </w:r>
    </w:p>
    <w:p w14:paraId="4CF9CE20" w14:textId="77777777" w:rsidR="00E54162" w:rsidRPr="00D962FA" w:rsidRDefault="00E54162" w:rsidP="00E54162">
      <w:pPr>
        <w:pStyle w:val="a5"/>
        <w:numPr>
          <w:ilvl w:val="0"/>
          <w:numId w:val="37"/>
        </w:numPr>
        <w:tabs>
          <w:tab w:val="left" w:pos="1134"/>
        </w:tabs>
        <w:spacing w:after="0" w:line="240" w:lineRule="auto"/>
        <w:ind w:left="0" w:firstLine="709"/>
        <w:jc w:val="both"/>
        <w:rPr>
          <w:rFonts w:ascii="Times New Roman" w:hAnsi="Times New Roman"/>
          <w:sz w:val="28"/>
          <w:szCs w:val="28"/>
        </w:rPr>
      </w:pPr>
      <w:r w:rsidRPr="00D962FA">
        <w:rPr>
          <w:rFonts w:ascii="Times New Roman" w:hAnsi="Times New Roman"/>
          <w:sz w:val="28"/>
          <w:szCs w:val="28"/>
        </w:rPr>
        <w:t>чётко определять результат каждого действия (закон исключённого третьего)</w:t>
      </w:r>
      <w:r w:rsidRPr="00D962FA">
        <w:rPr>
          <w:rFonts w:ascii="Times New Roman" w:hAnsi="Times New Roman"/>
          <w:sz w:val="28"/>
          <w:szCs w:val="28"/>
          <w:lang w:val="kk-KZ"/>
        </w:rPr>
        <w:t>;</w:t>
      </w:r>
    </w:p>
    <w:p w14:paraId="26658E33" w14:textId="77777777" w:rsidR="00E54162" w:rsidRPr="00D962FA" w:rsidRDefault="00E54162" w:rsidP="00E54162">
      <w:pPr>
        <w:pStyle w:val="a5"/>
        <w:numPr>
          <w:ilvl w:val="0"/>
          <w:numId w:val="37"/>
        </w:numPr>
        <w:tabs>
          <w:tab w:val="left" w:pos="1134"/>
        </w:tabs>
        <w:spacing w:after="0" w:line="240" w:lineRule="auto"/>
        <w:ind w:left="0" w:firstLine="709"/>
        <w:jc w:val="both"/>
        <w:rPr>
          <w:rFonts w:ascii="Times New Roman" w:hAnsi="Times New Roman"/>
          <w:sz w:val="28"/>
          <w:szCs w:val="28"/>
        </w:rPr>
      </w:pPr>
      <w:r w:rsidRPr="00D962FA">
        <w:rPr>
          <w:rFonts w:ascii="Times New Roman" w:hAnsi="Times New Roman"/>
          <w:sz w:val="28"/>
          <w:szCs w:val="28"/>
        </w:rPr>
        <w:t>обосновывать каждое решение, принятое при проектировании (закон достаточного основания).</w:t>
      </w:r>
    </w:p>
    <w:p w14:paraId="2EA14691" w14:textId="781C4E5E" w:rsidR="00B277F2" w:rsidRPr="00D962FA" w:rsidRDefault="00B277F2" w:rsidP="00B277F2">
      <w:pPr>
        <w:spacing w:after="0" w:line="240" w:lineRule="auto"/>
        <w:ind w:firstLine="709"/>
        <w:jc w:val="both"/>
        <w:rPr>
          <w:rFonts w:ascii="Times New Roman" w:hAnsi="Times New Roman"/>
          <w:sz w:val="28"/>
          <w:szCs w:val="28"/>
        </w:rPr>
      </w:pPr>
      <w:r w:rsidRPr="00D962FA">
        <w:rPr>
          <w:rFonts w:ascii="Times New Roman" w:hAnsi="Times New Roman"/>
          <w:sz w:val="28"/>
          <w:szCs w:val="28"/>
        </w:rPr>
        <w:t>Эти принципы помогают создавать надёжные и предсказуемые приложения, которые обеспечивают положительный пользовательский опыт.</w:t>
      </w:r>
    </w:p>
    <w:p w14:paraId="1D43D4F5" w14:textId="39EE4199" w:rsidR="00152C0C" w:rsidRPr="00D962FA" w:rsidRDefault="001E7667" w:rsidP="00152C0C">
      <w:pPr>
        <w:spacing w:after="0" w:line="240" w:lineRule="auto"/>
        <w:ind w:firstLine="709"/>
        <w:jc w:val="both"/>
        <w:rPr>
          <w:rFonts w:ascii="Times New Roman" w:hAnsi="Times New Roman"/>
          <w:sz w:val="28"/>
          <w:szCs w:val="28"/>
        </w:rPr>
      </w:pPr>
      <w:bookmarkStart w:id="57" w:name="_Hlk182217905"/>
      <w:r w:rsidRPr="00D962FA">
        <w:rPr>
          <w:rFonts w:ascii="Times New Roman" w:hAnsi="Times New Roman"/>
          <w:sz w:val="28"/>
          <w:szCs w:val="28"/>
        </w:rPr>
        <w:t>Таким образом</w:t>
      </w:r>
      <w:r w:rsidR="00DF6FAE" w:rsidRPr="00D962FA">
        <w:rPr>
          <w:rFonts w:ascii="Times New Roman" w:hAnsi="Times New Roman"/>
          <w:sz w:val="28"/>
          <w:szCs w:val="28"/>
        </w:rPr>
        <w:t>,</w:t>
      </w:r>
      <w:r w:rsidRPr="00D962FA">
        <w:rPr>
          <w:rFonts w:ascii="Times New Roman" w:hAnsi="Times New Roman"/>
          <w:sz w:val="28"/>
          <w:szCs w:val="28"/>
        </w:rPr>
        <w:t xml:space="preserve"> </w:t>
      </w:r>
      <w:r w:rsidR="00152C0C" w:rsidRPr="00D962FA">
        <w:rPr>
          <w:rFonts w:ascii="Times New Roman" w:hAnsi="Times New Roman"/>
          <w:sz w:val="28"/>
          <w:szCs w:val="28"/>
        </w:rPr>
        <w:t>объективная необходимость формирования логической компетенции по проектированию мобильных приложений у будущих специалистов-информатиков</w:t>
      </w:r>
      <w:r w:rsidRPr="00D962FA">
        <w:rPr>
          <w:rFonts w:ascii="Times New Roman" w:hAnsi="Times New Roman"/>
          <w:sz w:val="28"/>
          <w:szCs w:val="28"/>
        </w:rPr>
        <w:t xml:space="preserve"> вызвана рядом причин:</w:t>
      </w:r>
      <w:r w:rsidR="00152C0C" w:rsidRPr="00D962FA">
        <w:rPr>
          <w:rFonts w:ascii="Times New Roman" w:hAnsi="Times New Roman"/>
          <w:sz w:val="28"/>
          <w:szCs w:val="28"/>
        </w:rPr>
        <w:t xml:space="preserve"> </w:t>
      </w:r>
    </w:p>
    <w:p w14:paraId="6EF68BF1" w14:textId="2E3E8304" w:rsidR="00090CF9" w:rsidRPr="00D962FA" w:rsidRDefault="00844A00">
      <w:pPr>
        <w:pStyle w:val="a5"/>
        <w:numPr>
          <w:ilvl w:val="0"/>
          <w:numId w:val="32"/>
        </w:numPr>
        <w:tabs>
          <w:tab w:val="left" w:pos="993"/>
        </w:tabs>
        <w:spacing w:after="0" w:line="240" w:lineRule="auto"/>
        <w:ind w:left="0" w:firstLine="709"/>
        <w:jc w:val="both"/>
        <w:rPr>
          <w:rFonts w:ascii="Times New Roman" w:hAnsi="Times New Roman"/>
          <w:sz w:val="28"/>
          <w:szCs w:val="28"/>
        </w:rPr>
      </w:pPr>
      <w:r w:rsidRPr="00D962FA">
        <w:rPr>
          <w:rFonts w:ascii="Times New Roman" w:hAnsi="Times New Roman"/>
          <w:sz w:val="28"/>
          <w:szCs w:val="28"/>
        </w:rPr>
        <w:t xml:space="preserve">для </w:t>
      </w:r>
      <w:r w:rsidR="00BF17A6" w:rsidRPr="00D962FA">
        <w:rPr>
          <w:rFonts w:ascii="Times New Roman" w:hAnsi="Times New Roman"/>
          <w:sz w:val="28"/>
          <w:szCs w:val="28"/>
        </w:rPr>
        <w:t>проектирования мобильных</w:t>
      </w:r>
      <w:r w:rsidR="001E7667" w:rsidRPr="00D962FA">
        <w:rPr>
          <w:rFonts w:ascii="Times New Roman" w:hAnsi="Times New Roman"/>
          <w:sz w:val="28"/>
          <w:szCs w:val="28"/>
        </w:rPr>
        <w:t xml:space="preserve"> приложений</w:t>
      </w:r>
      <w:r w:rsidR="002A3766" w:rsidRPr="00D962FA">
        <w:rPr>
          <w:rFonts w:ascii="Times New Roman" w:hAnsi="Times New Roman"/>
          <w:sz w:val="28"/>
          <w:szCs w:val="28"/>
        </w:rPr>
        <w:t xml:space="preserve"> </w:t>
      </w:r>
      <w:r w:rsidR="001E7667" w:rsidRPr="00D962FA">
        <w:rPr>
          <w:rFonts w:ascii="Times New Roman" w:hAnsi="Times New Roman"/>
          <w:sz w:val="28"/>
          <w:szCs w:val="28"/>
        </w:rPr>
        <w:t>требуются процедурные знания</w:t>
      </w:r>
      <w:r w:rsidR="002A3766" w:rsidRPr="00D962FA">
        <w:rPr>
          <w:rFonts w:ascii="Times New Roman" w:hAnsi="Times New Roman"/>
          <w:sz w:val="28"/>
          <w:szCs w:val="28"/>
        </w:rPr>
        <w:t xml:space="preserve"> </w:t>
      </w:r>
      <w:r w:rsidR="001E7667" w:rsidRPr="00D962FA">
        <w:rPr>
          <w:rFonts w:ascii="Times New Roman" w:hAnsi="Times New Roman"/>
          <w:sz w:val="28"/>
          <w:szCs w:val="28"/>
        </w:rPr>
        <w:t>- навыки решения проблем и разработки алгоритмов</w:t>
      </w:r>
      <w:r w:rsidR="002A3766" w:rsidRPr="00D962FA">
        <w:rPr>
          <w:rFonts w:ascii="Times New Roman" w:hAnsi="Times New Roman"/>
          <w:sz w:val="28"/>
          <w:szCs w:val="28"/>
        </w:rPr>
        <w:t>, к которым относятся абстрагирование и логическое мышление</w:t>
      </w:r>
      <w:r w:rsidR="001E7667" w:rsidRPr="00D962FA">
        <w:rPr>
          <w:rFonts w:ascii="Times New Roman" w:hAnsi="Times New Roman"/>
          <w:sz w:val="28"/>
          <w:szCs w:val="28"/>
        </w:rPr>
        <w:t>;</w:t>
      </w:r>
    </w:p>
    <w:p w14:paraId="53E1525B" w14:textId="0F73B0B4" w:rsidR="001E7667" w:rsidRPr="00D962FA" w:rsidRDefault="00844A00">
      <w:pPr>
        <w:pStyle w:val="a5"/>
        <w:numPr>
          <w:ilvl w:val="0"/>
          <w:numId w:val="32"/>
        </w:numPr>
        <w:tabs>
          <w:tab w:val="left" w:pos="993"/>
        </w:tabs>
        <w:spacing w:after="0" w:line="240" w:lineRule="auto"/>
        <w:ind w:left="0" w:firstLine="709"/>
        <w:jc w:val="both"/>
        <w:rPr>
          <w:rFonts w:ascii="Times New Roman" w:hAnsi="Times New Roman"/>
          <w:sz w:val="28"/>
          <w:szCs w:val="28"/>
        </w:rPr>
      </w:pPr>
      <w:r w:rsidRPr="00D962FA">
        <w:rPr>
          <w:rFonts w:ascii="Times New Roman" w:hAnsi="Times New Roman"/>
          <w:sz w:val="28"/>
          <w:szCs w:val="28"/>
        </w:rPr>
        <w:t xml:space="preserve">процесс </w:t>
      </w:r>
      <w:r w:rsidR="00EC5576" w:rsidRPr="00D962FA">
        <w:rPr>
          <w:rFonts w:ascii="Times New Roman" w:hAnsi="Times New Roman"/>
          <w:sz w:val="28"/>
          <w:szCs w:val="28"/>
        </w:rPr>
        <w:t xml:space="preserve">проектирования мобильных приложений </w:t>
      </w:r>
      <w:r w:rsidR="00BF17A6" w:rsidRPr="00D962FA">
        <w:rPr>
          <w:rFonts w:ascii="Times New Roman" w:hAnsi="Times New Roman"/>
          <w:sz w:val="28"/>
          <w:szCs w:val="28"/>
        </w:rPr>
        <w:t>ограничен техническими характеристиками мобильных устройств, такие как память, производительность, пропускная способность сети, экран</w:t>
      </w:r>
      <w:r w:rsidR="009B7B66" w:rsidRPr="00D962FA">
        <w:rPr>
          <w:rFonts w:ascii="Times New Roman" w:hAnsi="Times New Roman"/>
          <w:sz w:val="28"/>
          <w:szCs w:val="28"/>
        </w:rPr>
        <w:t>, что создает дополнительную мотивацию для студентов разрабатывать логически обоснованные решения</w:t>
      </w:r>
      <w:r w:rsidR="005D234E" w:rsidRPr="00D962FA">
        <w:rPr>
          <w:rFonts w:ascii="Times New Roman" w:hAnsi="Times New Roman"/>
          <w:sz w:val="28"/>
          <w:szCs w:val="28"/>
        </w:rPr>
        <w:t>,</w:t>
      </w:r>
      <w:r w:rsidR="009B7B66" w:rsidRPr="00D962FA">
        <w:rPr>
          <w:rFonts w:ascii="Times New Roman" w:hAnsi="Times New Roman"/>
          <w:sz w:val="28"/>
          <w:szCs w:val="28"/>
        </w:rPr>
        <w:t xml:space="preserve"> учитывающие различные параметры цифровых устройств, влияющие на функциональность мобильных приложений</w:t>
      </w:r>
      <w:r w:rsidR="00BF17A6" w:rsidRPr="00D962FA">
        <w:rPr>
          <w:rFonts w:ascii="Times New Roman" w:hAnsi="Times New Roman"/>
          <w:sz w:val="28"/>
          <w:szCs w:val="28"/>
        </w:rPr>
        <w:t>;</w:t>
      </w:r>
    </w:p>
    <w:p w14:paraId="50DC40A3" w14:textId="3799D03B" w:rsidR="001C2B38" w:rsidRPr="00D962FA" w:rsidRDefault="00844A00">
      <w:pPr>
        <w:pStyle w:val="a5"/>
        <w:numPr>
          <w:ilvl w:val="0"/>
          <w:numId w:val="32"/>
        </w:numPr>
        <w:tabs>
          <w:tab w:val="left" w:pos="993"/>
        </w:tabs>
        <w:spacing w:after="0" w:line="240" w:lineRule="auto"/>
        <w:ind w:left="0" w:firstLine="709"/>
        <w:jc w:val="both"/>
        <w:rPr>
          <w:rFonts w:ascii="Times New Roman" w:hAnsi="Times New Roman"/>
          <w:sz w:val="28"/>
          <w:szCs w:val="28"/>
        </w:rPr>
      </w:pPr>
      <w:r w:rsidRPr="00D962FA">
        <w:rPr>
          <w:rFonts w:ascii="Times New Roman" w:hAnsi="Times New Roman"/>
          <w:sz w:val="28"/>
          <w:szCs w:val="28"/>
        </w:rPr>
        <w:t xml:space="preserve">процесс </w:t>
      </w:r>
      <w:r w:rsidR="00323D09" w:rsidRPr="00D962FA">
        <w:rPr>
          <w:rFonts w:ascii="Times New Roman" w:hAnsi="Times New Roman"/>
          <w:sz w:val="28"/>
          <w:szCs w:val="28"/>
        </w:rPr>
        <w:t xml:space="preserve">проектирования мобильных приложений требует применения </w:t>
      </w:r>
      <w:r w:rsidR="001C2B38" w:rsidRPr="00D962FA">
        <w:rPr>
          <w:rFonts w:ascii="Times New Roman" w:hAnsi="Times New Roman"/>
          <w:sz w:val="28"/>
          <w:szCs w:val="28"/>
        </w:rPr>
        <w:t xml:space="preserve">междисциплинарных </w:t>
      </w:r>
      <w:r w:rsidR="00323D09" w:rsidRPr="00D962FA">
        <w:rPr>
          <w:rFonts w:ascii="Times New Roman" w:hAnsi="Times New Roman"/>
          <w:sz w:val="28"/>
          <w:szCs w:val="28"/>
        </w:rPr>
        <w:t>знаний</w:t>
      </w:r>
      <w:r w:rsidR="007873B2" w:rsidRPr="00D962FA">
        <w:rPr>
          <w:rFonts w:ascii="Times New Roman" w:hAnsi="Times New Roman"/>
          <w:sz w:val="28"/>
          <w:szCs w:val="28"/>
        </w:rPr>
        <w:t xml:space="preserve"> и навыков</w:t>
      </w:r>
      <w:r w:rsidR="00323D09" w:rsidRPr="00D962FA">
        <w:rPr>
          <w:rFonts w:ascii="Times New Roman" w:hAnsi="Times New Roman"/>
          <w:sz w:val="28"/>
          <w:szCs w:val="28"/>
        </w:rPr>
        <w:t xml:space="preserve"> из ряда областей информатики</w:t>
      </w:r>
      <w:r w:rsidR="002E6A62" w:rsidRPr="00D962FA">
        <w:rPr>
          <w:rFonts w:ascii="Times New Roman" w:hAnsi="Times New Roman"/>
          <w:sz w:val="28"/>
          <w:szCs w:val="28"/>
        </w:rPr>
        <w:t>, включая программирование, дизайн, программную инженерию, взаимодействие человека и компьютера, веб-программирование, безопасность, сетевые технологии и ряд других традиционных областей информатики</w:t>
      </w:r>
      <w:r w:rsidR="00D17F46" w:rsidRPr="00D962FA">
        <w:rPr>
          <w:rFonts w:ascii="Times New Roman" w:hAnsi="Times New Roman"/>
          <w:sz w:val="28"/>
          <w:szCs w:val="28"/>
        </w:rPr>
        <w:t>;</w:t>
      </w:r>
      <w:r w:rsidR="001C2B38" w:rsidRPr="00D962FA">
        <w:rPr>
          <w:rFonts w:ascii="Times New Roman" w:hAnsi="Times New Roman"/>
          <w:sz w:val="28"/>
          <w:szCs w:val="28"/>
        </w:rPr>
        <w:t xml:space="preserve"> </w:t>
      </w:r>
    </w:p>
    <w:p w14:paraId="74F7360B" w14:textId="3A5EB62C" w:rsidR="002E6A62" w:rsidRPr="00D962FA" w:rsidRDefault="00844A00">
      <w:pPr>
        <w:pStyle w:val="a5"/>
        <w:numPr>
          <w:ilvl w:val="0"/>
          <w:numId w:val="32"/>
        </w:numPr>
        <w:tabs>
          <w:tab w:val="left" w:pos="993"/>
        </w:tabs>
        <w:spacing w:after="0" w:line="240" w:lineRule="auto"/>
        <w:ind w:left="0" w:firstLine="709"/>
        <w:jc w:val="both"/>
        <w:rPr>
          <w:rFonts w:ascii="Times New Roman" w:hAnsi="Times New Roman"/>
          <w:sz w:val="28"/>
          <w:szCs w:val="28"/>
        </w:rPr>
      </w:pPr>
      <w:r w:rsidRPr="00D962FA">
        <w:rPr>
          <w:rFonts w:ascii="Times New Roman" w:hAnsi="Times New Roman"/>
          <w:sz w:val="28"/>
          <w:szCs w:val="28"/>
        </w:rPr>
        <w:t xml:space="preserve">умение </w:t>
      </w:r>
      <w:r w:rsidR="00D17F46" w:rsidRPr="00D962FA">
        <w:rPr>
          <w:rFonts w:ascii="Times New Roman" w:hAnsi="Times New Roman"/>
          <w:sz w:val="28"/>
          <w:szCs w:val="28"/>
        </w:rPr>
        <w:t xml:space="preserve">интегрированно </w:t>
      </w:r>
      <w:r w:rsidR="001C2B38" w:rsidRPr="00D962FA">
        <w:rPr>
          <w:rFonts w:ascii="Times New Roman" w:hAnsi="Times New Roman"/>
          <w:sz w:val="28"/>
          <w:szCs w:val="28"/>
        </w:rPr>
        <w:t xml:space="preserve">применять перечисленные междисциплинарные знания с учетом технических ограничений цифровых устройств </w:t>
      </w:r>
      <w:r w:rsidR="00D17F46" w:rsidRPr="00D962FA">
        <w:rPr>
          <w:rFonts w:ascii="Times New Roman" w:hAnsi="Times New Roman"/>
          <w:sz w:val="28"/>
          <w:szCs w:val="28"/>
        </w:rPr>
        <w:t>для оптимальной разработки алгоритмов и логики мобильных приложений</w:t>
      </w:r>
      <w:r w:rsidR="00C102AB" w:rsidRPr="00D962FA">
        <w:rPr>
          <w:rFonts w:ascii="Times New Roman" w:hAnsi="Times New Roman"/>
          <w:sz w:val="28"/>
          <w:szCs w:val="28"/>
        </w:rPr>
        <w:t xml:space="preserve"> требует развития с</w:t>
      </w:r>
      <w:r w:rsidR="0073587A" w:rsidRPr="00D962FA">
        <w:rPr>
          <w:rFonts w:ascii="Times New Roman" w:hAnsi="Times New Roman"/>
          <w:sz w:val="28"/>
          <w:szCs w:val="28"/>
        </w:rPr>
        <w:t>пособност</w:t>
      </w:r>
      <w:r w:rsidR="00C102AB" w:rsidRPr="00D962FA">
        <w:rPr>
          <w:rFonts w:ascii="Times New Roman" w:hAnsi="Times New Roman"/>
          <w:sz w:val="28"/>
          <w:szCs w:val="28"/>
        </w:rPr>
        <w:t>и</w:t>
      </w:r>
      <w:r w:rsidR="0073587A" w:rsidRPr="00D962FA">
        <w:rPr>
          <w:rFonts w:ascii="Times New Roman" w:hAnsi="Times New Roman"/>
          <w:sz w:val="28"/>
          <w:szCs w:val="28"/>
        </w:rPr>
        <w:t xml:space="preserve"> выполнять умственную деятельность по проектированию мобильных приложений</w:t>
      </w:r>
      <w:r w:rsidR="00C102AB" w:rsidRPr="00D962FA">
        <w:rPr>
          <w:rFonts w:ascii="Times New Roman" w:hAnsi="Times New Roman"/>
          <w:sz w:val="28"/>
          <w:szCs w:val="28"/>
        </w:rPr>
        <w:t>, то есть логическую компетенцию по проектированию мобильных приложений.</w:t>
      </w:r>
    </w:p>
    <w:p w14:paraId="0BCF322F" w14:textId="4FA5910F" w:rsidR="0027552B" w:rsidRPr="00D962FA" w:rsidRDefault="0027552B" w:rsidP="0027552B">
      <w:pPr>
        <w:spacing w:after="0" w:line="240" w:lineRule="auto"/>
        <w:ind w:firstLine="709"/>
        <w:jc w:val="both"/>
        <w:rPr>
          <w:rFonts w:ascii="Times New Roman" w:hAnsi="Times New Roman"/>
          <w:sz w:val="28"/>
          <w:szCs w:val="28"/>
        </w:rPr>
      </w:pPr>
      <w:r w:rsidRPr="00D962FA">
        <w:rPr>
          <w:rFonts w:ascii="Times New Roman" w:hAnsi="Times New Roman"/>
          <w:sz w:val="28"/>
          <w:szCs w:val="28"/>
        </w:rPr>
        <w:t>Таким образом, анализ научно-педагогической литературы по подготовке будущих студентов специальности «Информатика», научно-технической литературы по проектированию мобильных приложений, нормативных образовательных документов и нормативных требований к профессиональным программистам позволяет сделать вывод о необходимости формирования логической компетенции по проектированию мобильных приложений.</w:t>
      </w:r>
    </w:p>
    <w:bookmarkEnd w:id="57"/>
    <w:p w14:paraId="6D29F2F3" w14:textId="78EFEC43" w:rsidR="000955D2" w:rsidRPr="00D962FA" w:rsidRDefault="0014435C" w:rsidP="00684FB6">
      <w:pPr>
        <w:tabs>
          <w:tab w:val="left" w:pos="993"/>
        </w:tabs>
        <w:spacing w:after="0" w:line="240" w:lineRule="auto"/>
        <w:ind w:firstLine="709"/>
        <w:jc w:val="both"/>
        <w:rPr>
          <w:rFonts w:ascii="Times New Roman" w:hAnsi="Times New Roman"/>
          <w:sz w:val="28"/>
          <w:szCs w:val="28"/>
        </w:rPr>
      </w:pPr>
      <w:r w:rsidRPr="00D962FA">
        <w:rPr>
          <w:rFonts w:ascii="Times New Roman" w:hAnsi="Times New Roman"/>
          <w:sz w:val="28"/>
          <w:szCs w:val="28"/>
        </w:rPr>
        <w:t xml:space="preserve">Вопросы, касающиеся сущности, состава и подходов к формированию логической компетенции по проектированию мобильных приложений </w:t>
      </w:r>
      <w:r w:rsidR="006B59A5" w:rsidRPr="00D962FA">
        <w:rPr>
          <w:rFonts w:ascii="Times New Roman" w:hAnsi="Times New Roman"/>
          <w:sz w:val="28"/>
          <w:szCs w:val="28"/>
        </w:rPr>
        <w:t xml:space="preserve">будущих специалистов-информатиков </w:t>
      </w:r>
      <w:r w:rsidRPr="00D962FA">
        <w:rPr>
          <w:rFonts w:ascii="Times New Roman" w:hAnsi="Times New Roman"/>
          <w:sz w:val="28"/>
          <w:szCs w:val="28"/>
        </w:rPr>
        <w:t>будут рассмотрены в следующем разделе.</w:t>
      </w:r>
    </w:p>
    <w:p w14:paraId="2AE197EC" w14:textId="77777777" w:rsidR="001F02FA" w:rsidRPr="00D962FA" w:rsidRDefault="001F02FA" w:rsidP="00684FB6">
      <w:pPr>
        <w:tabs>
          <w:tab w:val="left" w:pos="993"/>
        </w:tabs>
        <w:spacing w:after="0" w:line="240" w:lineRule="auto"/>
        <w:ind w:firstLine="709"/>
        <w:jc w:val="both"/>
        <w:rPr>
          <w:rFonts w:ascii="Times New Roman" w:hAnsi="Times New Roman"/>
          <w:sz w:val="28"/>
          <w:szCs w:val="28"/>
        </w:rPr>
      </w:pPr>
    </w:p>
    <w:p w14:paraId="5B7282BD" w14:textId="361E470D" w:rsidR="001F27AC" w:rsidRPr="00D962FA" w:rsidRDefault="001F27AC" w:rsidP="00191163">
      <w:pPr>
        <w:spacing w:after="0" w:line="259" w:lineRule="auto"/>
        <w:ind w:firstLine="709"/>
        <w:jc w:val="both"/>
        <w:rPr>
          <w:rFonts w:ascii="Times New Roman" w:hAnsi="Times New Roman"/>
          <w:b/>
          <w:bCs/>
          <w:sz w:val="28"/>
          <w:szCs w:val="28"/>
        </w:rPr>
      </w:pPr>
      <w:r w:rsidRPr="00D962FA">
        <w:rPr>
          <w:rFonts w:ascii="Times New Roman" w:hAnsi="Times New Roman"/>
          <w:b/>
          <w:bCs/>
          <w:sz w:val="28"/>
          <w:szCs w:val="28"/>
        </w:rPr>
        <w:t xml:space="preserve">1.3 </w:t>
      </w:r>
      <w:r w:rsidR="00E31BA3" w:rsidRPr="00D962FA">
        <w:rPr>
          <w:rFonts w:ascii="Times New Roman" w:hAnsi="Times New Roman"/>
          <w:b/>
          <w:sz w:val="28"/>
          <w:szCs w:val="28"/>
        </w:rPr>
        <w:t>Сущность, структура и компоненты логической компетенции по проектированию мобильных приложений у студентов по специальности «Информатика»</w:t>
      </w:r>
    </w:p>
    <w:p w14:paraId="183269DE" w14:textId="33945F9C" w:rsidR="00CC19AE" w:rsidRPr="00D962FA" w:rsidRDefault="003A6240" w:rsidP="00191163">
      <w:pPr>
        <w:spacing w:after="0" w:line="240" w:lineRule="auto"/>
        <w:ind w:firstLine="709"/>
        <w:contextualSpacing/>
        <w:jc w:val="both"/>
        <w:rPr>
          <w:rFonts w:ascii="Times New Roman" w:hAnsi="Times New Roman"/>
          <w:sz w:val="28"/>
          <w:szCs w:val="28"/>
        </w:rPr>
      </w:pPr>
      <w:r w:rsidRPr="00D962FA">
        <w:rPr>
          <w:rFonts w:ascii="Times New Roman" w:hAnsi="Times New Roman"/>
          <w:sz w:val="28"/>
          <w:szCs w:val="28"/>
        </w:rPr>
        <w:t xml:space="preserve">Известно, что </w:t>
      </w:r>
      <w:r w:rsidR="00CC19AE" w:rsidRPr="00D962FA">
        <w:rPr>
          <w:rFonts w:ascii="Times New Roman" w:hAnsi="Times New Roman"/>
          <w:sz w:val="28"/>
          <w:szCs w:val="28"/>
        </w:rPr>
        <w:t>разработка любого программного обеспечения требует строгой логики, последовательности и рационального мышления.</w:t>
      </w:r>
    </w:p>
    <w:p w14:paraId="324DDC21" w14:textId="6DB422A4" w:rsidR="00CB05EF" w:rsidRPr="00D962FA" w:rsidRDefault="00CC19AE" w:rsidP="00191163">
      <w:pPr>
        <w:spacing w:after="0" w:line="240" w:lineRule="auto"/>
        <w:ind w:firstLine="709"/>
        <w:contextualSpacing/>
        <w:jc w:val="both"/>
        <w:rPr>
          <w:rFonts w:ascii="Times New Roman" w:hAnsi="Times New Roman"/>
          <w:sz w:val="28"/>
          <w:szCs w:val="28"/>
        </w:rPr>
      </w:pPr>
      <w:r w:rsidRPr="00D962FA">
        <w:rPr>
          <w:rFonts w:ascii="Times New Roman" w:hAnsi="Times New Roman"/>
          <w:sz w:val="28"/>
          <w:szCs w:val="28"/>
        </w:rPr>
        <w:t>К</w:t>
      </w:r>
      <w:r w:rsidR="007F4316" w:rsidRPr="00D962FA">
        <w:rPr>
          <w:rFonts w:ascii="Times New Roman" w:hAnsi="Times New Roman"/>
          <w:sz w:val="28"/>
          <w:szCs w:val="28"/>
        </w:rPr>
        <w:t xml:space="preserve">омпьютерное программирование является трудным в изучении, поскольку процесс написания программы </w:t>
      </w:r>
      <w:r w:rsidR="00E54E71" w:rsidRPr="00D962FA">
        <w:rPr>
          <w:rFonts w:ascii="Times New Roman" w:hAnsi="Times New Roman"/>
          <w:sz w:val="28"/>
          <w:szCs w:val="28"/>
        </w:rPr>
        <w:t>‒</w:t>
      </w:r>
      <w:r w:rsidR="007F4316" w:rsidRPr="00D962FA">
        <w:rPr>
          <w:rFonts w:ascii="Times New Roman" w:hAnsi="Times New Roman"/>
          <w:sz w:val="28"/>
          <w:szCs w:val="28"/>
        </w:rPr>
        <w:t xml:space="preserve"> это логическая задача, которая требует применения навыков логического мышления, начиная от понимания задачи, нахождения решения и заканчивая написанием кода и отладкой программы.</w:t>
      </w:r>
      <w:r w:rsidR="003A6240" w:rsidRPr="00D962FA">
        <w:rPr>
          <w:rFonts w:ascii="Times New Roman" w:hAnsi="Times New Roman"/>
          <w:sz w:val="28"/>
          <w:szCs w:val="28"/>
        </w:rPr>
        <w:t xml:space="preserve"> </w:t>
      </w:r>
    </w:p>
    <w:p w14:paraId="42789088" w14:textId="01B396EB" w:rsidR="007A6DB5" w:rsidRPr="00D962FA" w:rsidRDefault="007A6DB5" w:rsidP="007F4316">
      <w:pPr>
        <w:spacing w:after="0" w:line="240" w:lineRule="auto"/>
        <w:ind w:firstLine="709"/>
        <w:contextualSpacing/>
        <w:jc w:val="both"/>
        <w:rPr>
          <w:rFonts w:ascii="Times New Roman" w:hAnsi="Times New Roman"/>
          <w:sz w:val="28"/>
          <w:szCs w:val="28"/>
        </w:rPr>
      </w:pPr>
      <w:r w:rsidRPr="00D962FA">
        <w:rPr>
          <w:rFonts w:ascii="Times New Roman" w:hAnsi="Times New Roman"/>
          <w:sz w:val="28"/>
          <w:szCs w:val="28"/>
        </w:rPr>
        <w:t xml:space="preserve">Согласно определению, приводимой в глобальной системе навыков и компетенций для цифрового мира - </w:t>
      </w:r>
      <w:r w:rsidRPr="00D962FA">
        <w:rPr>
          <w:rFonts w:ascii="Times New Roman" w:hAnsi="Times New Roman"/>
          <w:sz w:val="28"/>
          <w:szCs w:val="28"/>
          <w:lang w:val="en-US"/>
        </w:rPr>
        <w:t>SFIA</w:t>
      </w:r>
      <w:r w:rsidRPr="00D962FA">
        <w:rPr>
          <w:rFonts w:ascii="Times New Roman" w:hAnsi="Times New Roman"/>
          <w:sz w:val="28"/>
          <w:szCs w:val="28"/>
        </w:rPr>
        <w:t xml:space="preserve"> (Skills Framework for the Information Age) «</w:t>
      </w:r>
      <w:r w:rsidRPr="00D962FA">
        <w:rPr>
          <w:rFonts w:ascii="Times New Roman" w:hAnsi="Times New Roman"/>
          <w:i/>
          <w:iCs/>
          <w:sz w:val="28"/>
          <w:szCs w:val="28"/>
        </w:rPr>
        <w:t>Проектирование программного обеспечения</w:t>
      </w:r>
      <w:r w:rsidRPr="00D962FA">
        <w:rPr>
          <w:rFonts w:ascii="Times New Roman" w:hAnsi="Times New Roman"/>
          <w:sz w:val="28"/>
          <w:szCs w:val="28"/>
        </w:rPr>
        <w:t xml:space="preserve"> </w:t>
      </w:r>
      <w:r w:rsidR="00E54E71" w:rsidRPr="00D962FA">
        <w:rPr>
          <w:rFonts w:ascii="Times New Roman" w:hAnsi="Times New Roman"/>
          <w:sz w:val="28"/>
          <w:szCs w:val="28"/>
        </w:rPr>
        <w:t>‒</w:t>
      </w:r>
      <w:r w:rsidRPr="00D962FA">
        <w:rPr>
          <w:rFonts w:ascii="Times New Roman" w:hAnsi="Times New Roman"/>
          <w:sz w:val="28"/>
          <w:szCs w:val="28"/>
        </w:rPr>
        <w:t xml:space="preserve"> это деятельность по жизненному циклу разработки программного обеспечения, в ходе которой анализируются требования к программному обеспечению с целью создания описания внутренней структуры программного обеспечения, которое послужит основой для его создания. Дизайн программного обеспечения (результат) описывает архитектуру программного обеспечения, то есть то, как программное обеспечение декомпозируется и организуется на компоненты, а также интерфейсы между этими компонентами. Он также должен описывать компоненты на таком уровне детализации, который позволяет их создавать»</w:t>
      </w:r>
      <w:r w:rsidR="003B675E" w:rsidRPr="00D962FA">
        <w:rPr>
          <w:rFonts w:ascii="Times New Roman" w:hAnsi="Times New Roman"/>
          <w:sz w:val="28"/>
          <w:szCs w:val="28"/>
        </w:rPr>
        <w:t xml:space="preserve"> </w:t>
      </w:r>
      <w:r w:rsidR="00A67496" w:rsidRPr="00D962FA">
        <w:rPr>
          <w:rFonts w:ascii="Times New Roman" w:hAnsi="Times New Roman"/>
          <w:sz w:val="28"/>
          <w:szCs w:val="28"/>
        </w:rPr>
        <w:t>[</w:t>
      </w:r>
      <w:r w:rsidR="003F4564" w:rsidRPr="00D962FA">
        <w:rPr>
          <w:rFonts w:ascii="Times New Roman" w:hAnsi="Times New Roman"/>
          <w:sz w:val="28"/>
          <w:szCs w:val="28"/>
        </w:rPr>
        <w:t>3</w:t>
      </w:r>
      <w:r w:rsidR="00E54E71" w:rsidRPr="00D962FA">
        <w:rPr>
          <w:rFonts w:ascii="Times New Roman" w:hAnsi="Times New Roman"/>
          <w:sz w:val="28"/>
          <w:szCs w:val="28"/>
        </w:rPr>
        <w:t>3</w:t>
      </w:r>
      <w:r w:rsidR="003F4564" w:rsidRPr="00D962FA">
        <w:rPr>
          <w:rFonts w:ascii="Times New Roman" w:hAnsi="Times New Roman"/>
          <w:sz w:val="28"/>
          <w:szCs w:val="28"/>
        </w:rPr>
        <w:t>5</w:t>
      </w:r>
      <w:r w:rsidR="003B675E" w:rsidRPr="00D962FA">
        <w:rPr>
          <w:rFonts w:ascii="Times New Roman" w:hAnsi="Times New Roman"/>
          <w:sz w:val="28"/>
          <w:szCs w:val="28"/>
        </w:rPr>
        <w:t>]</w:t>
      </w:r>
      <w:r w:rsidRPr="00D962FA">
        <w:rPr>
          <w:rFonts w:ascii="Times New Roman" w:hAnsi="Times New Roman"/>
          <w:sz w:val="28"/>
          <w:szCs w:val="28"/>
        </w:rPr>
        <w:t>.</w:t>
      </w:r>
    </w:p>
    <w:p w14:paraId="180A8D16" w14:textId="264D894D" w:rsidR="009324E9" w:rsidRPr="00D962FA" w:rsidRDefault="00E13D5F" w:rsidP="007F4316">
      <w:pPr>
        <w:spacing w:after="0" w:line="240" w:lineRule="auto"/>
        <w:ind w:firstLine="709"/>
        <w:contextualSpacing/>
        <w:jc w:val="both"/>
        <w:rPr>
          <w:rFonts w:ascii="Times New Roman" w:hAnsi="Times New Roman"/>
          <w:sz w:val="28"/>
          <w:szCs w:val="28"/>
        </w:rPr>
      </w:pPr>
      <w:r w:rsidRPr="00D962FA">
        <w:rPr>
          <w:rFonts w:ascii="Times New Roman" w:hAnsi="Times New Roman"/>
          <w:sz w:val="28"/>
          <w:szCs w:val="28"/>
        </w:rPr>
        <w:t>Проектирование</w:t>
      </w:r>
      <w:r w:rsidR="003A6240" w:rsidRPr="00D962FA">
        <w:rPr>
          <w:rFonts w:ascii="Times New Roman" w:hAnsi="Times New Roman"/>
          <w:sz w:val="28"/>
          <w:szCs w:val="28"/>
        </w:rPr>
        <w:t xml:space="preserve"> мобильных приложений осложняется </w:t>
      </w:r>
      <w:r w:rsidR="009324E9" w:rsidRPr="00D962FA">
        <w:rPr>
          <w:rFonts w:ascii="Times New Roman" w:hAnsi="Times New Roman"/>
          <w:sz w:val="28"/>
          <w:szCs w:val="28"/>
        </w:rPr>
        <w:t>рядом факторов</w:t>
      </w:r>
      <w:r w:rsidRPr="00D962FA">
        <w:rPr>
          <w:rFonts w:ascii="Times New Roman" w:hAnsi="Times New Roman"/>
          <w:sz w:val="28"/>
          <w:szCs w:val="28"/>
        </w:rPr>
        <w:t>, которые обосновывают необходимость развития логической компетенции по проектированию мобильных приложений у будущих специалистов-информатиков</w:t>
      </w:r>
      <w:r w:rsidR="009324E9" w:rsidRPr="00D962FA">
        <w:rPr>
          <w:rFonts w:ascii="Times New Roman" w:hAnsi="Times New Roman"/>
          <w:sz w:val="28"/>
          <w:szCs w:val="28"/>
        </w:rPr>
        <w:t xml:space="preserve">: </w:t>
      </w:r>
    </w:p>
    <w:p w14:paraId="530E764F" w14:textId="22F00529" w:rsidR="001F27AC" w:rsidRPr="00D962FA" w:rsidRDefault="009324E9">
      <w:pPr>
        <w:pStyle w:val="a5"/>
        <w:numPr>
          <w:ilvl w:val="0"/>
          <w:numId w:val="33"/>
        </w:numPr>
        <w:tabs>
          <w:tab w:val="left" w:pos="993"/>
        </w:tabs>
        <w:spacing w:after="0" w:line="240" w:lineRule="auto"/>
        <w:ind w:left="0" w:firstLine="709"/>
        <w:jc w:val="both"/>
        <w:rPr>
          <w:rFonts w:ascii="Times New Roman" w:hAnsi="Times New Roman"/>
          <w:sz w:val="28"/>
          <w:szCs w:val="28"/>
        </w:rPr>
      </w:pPr>
      <w:r w:rsidRPr="00D962FA">
        <w:rPr>
          <w:rFonts w:ascii="Times New Roman" w:hAnsi="Times New Roman"/>
          <w:sz w:val="28"/>
          <w:szCs w:val="28"/>
        </w:rPr>
        <w:t>м</w:t>
      </w:r>
      <w:r w:rsidR="000409FE" w:rsidRPr="00D962FA">
        <w:rPr>
          <w:rFonts w:ascii="Times New Roman" w:hAnsi="Times New Roman"/>
          <w:sz w:val="28"/>
          <w:szCs w:val="28"/>
        </w:rPr>
        <w:t>еж</w:t>
      </w:r>
      <w:r w:rsidRPr="00D962FA">
        <w:rPr>
          <w:rFonts w:ascii="Times New Roman" w:hAnsi="Times New Roman"/>
          <w:sz w:val="28"/>
          <w:szCs w:val="28"/>
        </w:rPr>
        <w:t>дисциплинарностью знаний, необходимых для проектирования мобильных приложений;</w:t>
      </w:r>
    </w:p>
    <w:p w14:paraId="5C192AF3" w14:textId="09A5A4E5" w:rsidR="009324E9" w:rsidRPr="00D962FA" w:rsidRDefault="009324E9">
      <w:pPr>
        <w:pStyle w:val="a5"/>
        <w:numPr>
          <w:ilvl w:val="0"/>
          <w:numId w:val="33"/>
        </w:numPr>
        <w:tabs>
          <w:tab w:val="left" w:pos="993"/>
        </w:tabs>
        <w:spacing w:after="0" w:line="240" w:lineRule="auto"/>
        <w:ind w:left="0" w:firstLine="709"/>
        <w:jc w:val="both"/>
        <w:rPr>
          <w:rFonts w:ascii="Times New Roman" w:hAnsi="Times New Roman"/>
          <w:sz w:val="28"/>
          <w:szCs w:val="28"/>
        </w:rPr>
      </w:pPr>
      <w:r w:rsidRPr="00D962FA">
        <w:rPr>
          <w:rFonts w:ascii="Times New Roman" w:hAnsi="Times New Roman"/>
          <w:sz w:val="28"/>
          <w:szCs w:val="28"/>
        </w:rPr>
        <w:t>техническими ограничениями цифровых устройств</w:t>
      </w:r>
      <w:r w:rsidR="000409FE" w:rsidRPr="00D962FA">
        <w:rPr>
          <w:rFonts w:ascii="Times New Roman" w:hAnsi="Times New Roman"/>
          <w:sz w:val="28"/>
          <w:szCs w:val="28"/>
        </w:rPr>
        <w:t xml:space="preserve">, требующих принятия логически обоснованных решений по разработке </w:t>
      </w:r>
      <w:r w:rsidR="00CB05EF" w:rsidRPr="00D962FA">
        <w:rPr>
          <w:rFonts w:ascii="Times New Roman" w:hAnsi="Times New Roman"/>
          <w:sz w:val="28"/>
          <w:szCs w:val="28"/>
        </w:rPr>
        <w:t xml:space="preserve">оптимальных </w:t>
      </w:r>
      <w:r w:rsidR="000409FE" w:rsidRPr="00D962FA">
        <w:rPr>
          <w:rFonts w:ascii="Times New Roman" w:hAnsi="Times New Roman"/>
          <w:sz w:val="28"/>
          <w:szCs w:val="28"/>
        </w:rPr>
        <w:t>алгоритмов</w:t>
      </w:r>
      <w:r w:rsidR="00CB05EF" w:rsidRPr="00D962FA">
        <w:rPr>
          <w:rFonts w:ascii="Times New Roman" w:hAnsi="Times New Roman"/>
          <w:sz w:val="28"/>
          <w:szCs w:val="28"/>
        </w:rPr>
        <w:t>, учитывающих особенности архитектуры и</w:t>
      </w:r>
      <w:r w:rsidR="000409FE" w:rsidRPr="00D962FA">
        <w:rPr>
          <w:rFonts w:ascii="Times New Roman" w:hAnsi="Times New Roman"/>
          <w:sz w:val="28"/>
          <w:szCs w:val="28"/>
        </w:rPr>
        <w:t xml:space="preserve"> логики мобильного приложения.</w:t>
      </w:r>
    </w:p>
    <w:p w14:paraId="49608168" w14:textId="3C31F3CF" w:rsidR="00CC19AE" w:rsidRPr="00D962FA" w:rsidRDefault="00C34FD8" w:rsidP="00C54D54">
      <w:pPr>
        <w:spacing w:after="0" w:line="240" w:lineRule="auto"/>
        <w:ind w:firstLine="709"/>
        <w:jc w:val="both"/>
        <w:rPr>
          <w:rFonts w:ascii="Times New Roman" w:hAnsi="Times New Roman"/>
          <w:sz w:val="28"/>
          <w:szCs w:val="28"/>
        </w:rPr>
      </w:pPr>
      <w:r w:rsidRPr="00D962FA">
        <w:rPr>
          <w:rFonts w:ascii="Times New Roman" w:hAnsi="Times New Roman"/>
          <w:sz w:val="28"/>
          <w:szCs w:val="28"/>
        </w:rPr>
        <w:t>Соблюдение четырех основных законов логики играет важное значение в контексте разработки мобильных приложений</w:t>
      </w:r>
      <w:r w:rsidR="00D53E26" w:rsidRPr="00D962FA">
        <w:rPr>
          <w:rFonts w:ascii="Times New Roman" w:hAnsi="Times New Roman"/>
          <w:sz w:val="28"/>
          <w:szCs w:val="28"/>
        </w:rPr>
        <w:t>:</w:t>
      </w:r>
      <w:r w:rsidRPr="00D962FA">
        <w:rPr>
          <w:rFonts w:ascii="Times New Roman" w:hAnsi="Times New Roman"/>
          <w:sz w:val="28"/>
          <w:szCs w:val="28"/>
        </w:rPr>
        <w:t xml:space="preserve">  </w:t>
      </w:r>
    </w:p>
    <w:p w14:paraId="51936C0C" w14:textId="3A93146A" w:rsidR="00C34FD8" w:rsidRPr="00D962FA" w:rsidRDefault="00C34FD8">
      <w:pPr>
        <w:pStyle w:val="a5"/>
        <w:numPr>
          <w:ilvl w:val="0"/>
          <w:numId w:val="38"/>
        </w:numPr>
        <w:tabs>
          <w:tab w:val="left" w:pos="1134"/>
        </w:tabs>
        <w:spacing w:after="0" w:line="240" w:lineRule="auto"/>
        <w:ind w:left="0" w:firstLine="709"/>
        <w:jc w:val="both"/>
        <w:rPr>
          <w:rFonts w:ascii="Times New Roman" w:hAnsi="Times New Roman"/>
          <w:sz w:val="28"/>
          <w:szCs w:val="28"/>
        </w:rPr>
      </w:pPr>
      <w:r w:rsidRPr="00D962FA">
        <w:rPr>
          <w:rFonts w:ascii="Times New Roman" w:hAnsi="Times New Roman"/>
          <w:i/>
          <w:iCs/>
          <w:sz w:val="28"/>
          <w:szCs w:val="28"/>
        </w:rPr>
        <w:t>Закон тождества</w:t>
      </w:r>
      <w:r w:rsidRPr="00D962FA">
        <w:rPr>
          <w:rFonts w:ascii="Times New Roman" w:hAnsi="Times New Roman"/>
          <w:sz w:val="28"/>
          <w:szCs w:val="28"/>
        </w:rPr>
        <w:t xml:space="preserve"> подразумевает, что в процессе проектирования мобильных приложений важна согласованность элементов и действий. </w:t>
      </w:r>
      <w:r w:rsidR="0035110C" w:rsidRPr="00D962FA">
        <w:rPr>
          <w:rFonts w:ascii="Times New Roman" w:hAnsi="Times New Roman"/>
          <w:sz w:val="28"/>
          <w:szCs w:val="28"/>
        </w:rPr>
        <w:t xml:space="preserve">Например, элемент интерфейса, который выглядит как кнопка </w:t>
      </w:r>
      <w:r w:rsidR="0035110C" w:rsidRPr="00D962FA">
        <w:rPr>
          <w:rFonts w:ascii="Times New Roman" w:hAnsi="Times New Roman"/>
          <w:i/>
          <w:iCs/>
          <w:sz w:val="28"/>
          <w:szCs w:val="28"/>
        </w:rPr>
        <w:t>Поделиться</w:t>
      </w:r>
      <w:r w:rsidR="0035110C" w:rsidRPr="00D962FA">
        <w:rPr>
          <w:rFonts w:ascii="Times New Roman" w:hAnsi="Times New Roman"/>
          <w:sz w:val="28"/>
          <w:szCs w:val="28"/>
        </w:rPr>
        <w:t>, всегда должен выполнять функцию поделиться контентом, независимо от того, в какой ситуации и в каком приложении применяется. Это соответствует логическому закону, что объект должен сохранять свою идентичность в рамках одного и того же приложения.</w:t>
      </w:r>
      <w:r w:rsidR="00F37840" w:rsidRPr="00D962FA">
        <w:rPr>
          <w:rFonts w:ascii="Times New Roman" w:hAnsi="Times New Roman"/>
          <w:sz w:val="28"/>
          <w:szCs w:val="28"/>
        </w:rPr>
        <w:t xml:space="preserve"> Непоследовательность в поведении или функциях элементов может привести к путанице у пользователя и ошибкам в работе приложения.</w:t>
      </w:r>
    </w:p>
    <w:p w14:paraId="489C2E02" w14:textId="7A81C858" w:rsidR="001628AE" w:rsidRPr="00D962FA" w:rsidRDefault="001628AE">
      <w:pPr>
        <w:pStyle w:val="a5"/>
        <w:numPr>
          <w:ilvl w:val="0"/>
          <w:numId w:val="38"/>
        </w:numPr>
        <w:tabs>
          <w:tab w:val="left" w:pos="1134"/>
        </w:tabs>
        <w:spacing w:after="0" w:line="240" w:lineRule="auto"/>
        <w:ind w:left="0" w:firstLine="709"/>
        <w:jc w:val="both"/>
        <w:rPr>
          <w:rFonts w:ascii="Times New Roman" w:hAnsi="Times New Roman"/>
          <w:sz w:val="28"/>
          <w:szCs w:val="28"/>
        </w:rPr>
      </w:pPr>
      <w:r w:rsidRPr="00D962FA">
        <w:rPr>
          <w:rFonts w:ascii="Times New Roman" w:hAnsi="Times New Roman"/>
          <w:i/>
          <w:iCs/>
          <w:sz w:val="28"/>
          <w:szCs w:val="28"/>
        </w:rPr>
        <w:t>Закон противоречия,</w:t>
      </w:r>
      <w:r w:rsidRPr="00D962FA">
        <w:rPr>
          <w:rFonts w:ascii="Times New Roman" w:hAnsi="Times New Roman"/>
          <w:sz w:val="28"/>
          <w:szCs w:val="28"/>
        </w:rPr>
        <w:t xml:space="preserve"> согласно которому в разработке мобильных приложений нельзя допускать противоречивых состояний системы. Например, если приложение утверждает, что </w:t>
      </w:r>
      <w:r w:rsidR="00616137" w:rsidRPr="00D962FA">
        <w:rPr>
          <w:rFonts w:ascii="Times New Roman" w:hAnsi="Times New Roman"/>
          <w:sz w:val="28"/>
          <w:szCs w:val="28"/>
        </w:rPr>
        <w:t>перевод денежных средств осуществлен</w:t>
      </w:r>
      <w:r w:rsidRPr="00D962FA">
        <w:rPr>
          <w:rFonts w:ascii="Times New Roman" w:hAnsi="Times New Roman"/>
          <w:sz w:val="28"/>
          <w:szCs w:val="28"/>
        </w:rPr>
        <w:t xml:space="preserve">, оно не должно в тот же момент показывать сообщение о том, что </w:t>
      </w:r>
      <w:r w:rsidR="00616137" w:rsidRPr="00D962FA">
        <w:rPr>
          <w:rFonts w:ascii="Times New Roman" w:hAnsi="Times New Roman"/>
          <w:sz w:val="28"/>
          <w:szCs w:val="28"/>
        </w:rPr>
        <w:t>денежные средства не списаны</w:t>
      </w:r>
      <w:r w:rsidRPr="00D962FA">
        <w:rPr>
          <w:rFonts w:ascii="Times New Roman" w:hAnsi="Times New Roman"/>
          <w:sz w:val="28"/>
          <w:szCs w:val="28"/>
        </w:rPr>
        <w:t>. Логическая ошибка в этом аспекте может привести к серьёзным проблемам с пользовательским интерфейсом и функциональностью.</w:t>
      </w:r>
    </w:p>
    <w:p w14:paraId="1DFFF5A7" w14:textId="01A39015" w:rsidR="001628AE" w:rsidRPr="00D962FA" w:rsidRDefault="00D53E26">
      <w:pPr>
        <w:pStyle w:val="a5"/>
        <w:numPr>
          <w:ilvl w:val="0"/>
          <w:numId w:val="38"/>
        </w:numPr>
        <w:tabs>
          <w:tab w:val="left" w:pos="1134"/>
        </w:tabs>
        <w:spacing w:after="0" w:line="240" w:lineRule="auto"/>
        <w:ind w:left="0" w:firstLine="709"/>
        <w:jc w:val="both"/>
        <w:rPr>
          <w:rFonts w:ascii="Times New Roman" w:hAnsi="Times New Roman"/>
          <w:sz w:val="28"/>
          <w:szCs w:val="28"/>
        </w:rPr>
      </w:pPr>
      <w:r w:rsidRPr="00D962FA">
        <w:rPr>
          <w:rFonts w:ascii="Times New Roman" w:hAnsi="Times New Roman"/>
          <w:i/>
          <w:iCs/>
          <w:sz w:val="28"/>
          <w:szCs w:val="28"/>
        </w:rPr>
        <w:t xml:space="preserve">Закон исключённого третьего требует, </w:t>
      </w:r>
      <w:r w:rsidRPr="00D962FA">
        <w:rPr>
          <w:rFonts w:ascii="Times New Roman" w:hAnsi="Times New Roman"/>
          <w:sz w:val="28"/>
          <w:szCs w:val="28"/>
        </w:rPr>
        <w:t xml:space="preserve">что при проектировании приложений важно учесть, что любое условие или действие должно иметь только два возможных исхода: либо истина, либо ложь. Например, кнопка отправки </w:t>
      </w:r>
      <w:r w:rsidR="00616137" w:rsidRPr="00D962FA">
        <w:rPr>
          <w:rFonts w:ascii="Times New Roman" w:hAnsi="Times New Roman"/>
          <w:sz w:val="28"/>
          <w:szCs w:val="28"/>
        </w:rPr>
        <w:t>письма</w:t>
      </w:r>
      <w:r w:rsidRPr="00D962FA">
        <w:rPr>
          <w:rFonts w:ascii="Times New Roman" w:hAnsi="Times New Roman"/>
          <w:sz w:val="28"/>
          <w:szCs w:val="28"/>
        </w:rPr>
        <w:t xml:space="preserve"> должна либо отправить </w:t>
      </w:r>
      <w:r w:rsidR="00616137" w:rsidRPr="00D962FA">
        <w:rPr>
          <w:rFonts w:ascii="Times New Roman" w:hAnsi="Times New Roman"/>
          <w:sz w:val="28"/>
          <w:szCs w:val="28"/>
        </w:rPr>
        <w:t>письмо</w:t>
      </w:r>
      <w:r w:rsidRPr="00D962FA">
        <w:rPr>
          <w:rFonts w:ascii="Times New Roman" w:hAnsi="Times New Roman"/>
          <w:sz w:val="28"/>
          <w:szCs w:val="28"/>
        </w:rPr>
        <w:t xml:space="preserve">, либо не отправить, и не может быть промежуточных состояний. </w:t>
      </w:r>
    </w:p>
    <w:p w14:paraId="5E82FCDE" w14:textId="10A3DDC3" w:rsidR="00D53E26" w:rsidRPr="00D962FA" w:rsidRDefault="00D53E26">
      <w:pPr>
        <w:pStyle w:val="a5"/>
        <w:numPr>
          <w:ilvl w:val="0"/>
          <w:numId w:val="38"/>
        </w:numPr>
        <w:tabs>
          <w:tab w:val="left" w:pos="1134"/>
        </w:tabs>
        <w:spacing w:after="0" w:line="240" w:lineRule="auto"/>
        <w:ind w:left="0" w:firstLine="709"/>
        <w:jc w:val="both"/>
        <w:rPr>
          <w:rFonts w:ascii="Times New Roman" w:hAnsi="Times New Roman"/>
          <w:sz w:val="28"/>
          <w:szCs w:val="28"/>
        </w:rPr>
      </w:pPr>
      <w:r w:rsidRPr="00D962FA">
        <w:rPr>
          <w:rFonts w:ascii="Times New Roman" w:hAnsi="Times New Roman"/>
          <w:i/>
          <w:iCs/>
          <w:sz w:val="28"/>
          <w:szCs w:val="28"/>
        </w:rPr>
        <w:t>Закон достаточного основания</w:t>
      </w:r>
      <w:r w:rsidRPr="00D962FA">
        <w:rPr>
          <w:rFonts w:ascii="Times New Roman" w:hAnsi="Times New Roman"/>
          <w:sz w:val="28"/>
          <w:szCs w:val="28"/>
        </w:rPr>
        <w:t>. При проектировании мобильных приложений каждый выбор, сделанный разработчиками, должен быть обоснован с точки зрения функциональности, удобства использования и надёжности. Если принимается решение о внедрении определённой функции, оно должно быть основано на данных, тестировании и потребностях пользователей. Если приложение требует разрешений на доступ к камере или геолокации, должно быть достаточное основание для запроса этих данных. Логическое обоснование здесь помогает избегать излишнего вторжения в личную информацию пользователя и гарантирует прозрачность работы приложения.</w:t>
      </w:r>
    </w:p>
    <w:p w14:paraId="443508F3" w14:textId="5D0342E2" w:rsidR="00616137" w:rsidRPr="00D962FA" w:rsidRDefault="00616137" w:rsidP="00480BA5">
      <w:pPr>
        <w:tabs>
          <w:tab w:val="left" w:pos="1134"/>
        </w:tabs>
        <w:spacing w:after="0" w:line="240" w:lineRule="auto"/>
        <w:ind w:firstLine="709"/>
        <w:jc w:val="both"/>
        <w:rPr>
          <w:rFonts w:ascii="Times New Roman" w:hAnsi="Times New Roman"/>
          <w:sz w:val="28"/>
          <w:szCs w:val="28"/>
        </w:rPr>
      </w:pPr>
      <w:r w:rsidRPr="00D962FA">
        <w:rPr>
          <w:rFonts w:ascii="Times New Roman" w:hAnsi="Times New Roman"/>
          <w:sz w:val="28"/>
          <w:szCs w:val="28"/>
        </w:rPr>
        <w:t xml:space="preserve">Таким образом, </w:t>
      </w:r>
      <w:r w:rsidR="00E54162" w:rsidRPr="00D962FA">
        <w:rPr>
          <w:rFonts w:ascii="Times New Roman" w:hAnsi="Times New Roman"/>
          <w:sz w:val="28"/>
          <w:szCs w:val="28"/>
        </w:rPr>
        <w:t xml:space="preserve">процесс </w:t>
      </w:r>
      <w:r w:rsidR="00480BA5" w:rsidRPr="00D962FA">
        <w:rPr>
          <w:rFonts w:ascii="Times New Roman" w:hAnsi="Times New Roman"/>
          <w:sz w:val="28"/>
          <w:szCs w:val="28"/>
        </w:rPr>
        <w:t>проектировани</w:t>
      </w:r>
      <w:r w:rsidR="00E54162" w:rsidRPr="00D962FA">
        <w:rPr>
          <w:rFonts w:ascii="Times New Roman" w:hAnsi="Times New Roman"/>
          <w:sz w:val="28"/>
          <w:szCs w:val="28"/>
        </w:rPr>
        <w:t>я</w:t>
      </w:r>
      <w:r w:rsidR="00480BA5" w:rsidRPr="00D962FA">
        <w:rPr>
          <w:rFonts w:ascii="Times New Roman" w:hAnsi="Times New Roman"/>
          <w:sz w:val="28"/>
          <w:szCs w:val="28"/>
        </w:rPr>
        <w:t xml:space="preserve"> мобильных приложений требует </w:t>
      </w:r>
      <w:r w:rsidR="00E54162" w:rsidRPr="00D962FA">
        <w:rPr>
          <w:rFonts w:ascii="Times New Roman" w:hAnsi="Times New Roman"/>
          <w:sz w:val="28"/>
          <w:szCs w:val="28"/>
        </w:rPr>
        <w:t xml:space="preserve">развитой </w:t>
      </w:r>
      <w:r w:rsidR="00480BA5" w:rsidRPr="00D962FA">
        <w:rPr>
          <w:rFonts w:ascii="Times New Roman" w:hAnsi="Times New Roman"/>
          <w:sz w:val="28"/>
          <w:szCs w:val="28"/>
        </w:rPr>
        <w:t>логической компетенции для созда</w:t>
      </w:r>
      <w:r w:rsidR="00E54162" w:rsidRPr="00D962FA">
        <w:rPr>
          <w:rFonts w:ascii="Times New Roman" w:hAnsi="Times New Roman"/>
          <w:sz w:val="28"/>
          <w:szCs w:val="28"/>
        </w:rPr>
        <w:t>ния эффективных алгоритмов</w:t>
      </w:r>
      <w:r w:rsidR="00480BA5" w:rsidRPr="00D962FA">
        <w:rPr>
          <w:rFonts w:ascii="Times New Roman" w:hAnsi="Times New Roman"/>
          <w:sz w:val="28"/>
          <w:szCs w:val="28"/>
        </w:rPr>
        <w:t>, работаю</w:t>
      </w:r>
      <w:r w:rsidR="00E54162" w:rsidRPr="00D962FA">
        <w:rPr>
          <w:rFonts w:ascii="Times New Roman" w:hAnsi="Times New Roman"/>
          <w:sz w:val="28"/>
          <w:szCs w:val="28"/>
        </w:rPr>
        <w:t>щих</w:t>
      </w:r>
      <w:r w:rsidR="00480BA5" w:rsidRPr="00D962FA">
        <w:rPr>
          <w:rFonts w:ascii="Times New Roman" w:hAnsi="Times New Roman"/>
          <w:sz w:val="28"/>
          <w:szCs w:val="28"/>
        </w:rPr>
        <w:t xml:space="preserve"> без ошибок в соответствии с логикой приложения. </w:t>
      </w:r>
      <w:r w:rsidRPr="00D962FA">
        <w:rPr>
          <w:rFonts w:ascii="Times New Roman" w:hAnsi="Times New Roman"/>
          <w:sz w:val="28"/>
          <w:szCs w:val="28"/>
        </w:rPr>
        <w:t xml:space="preserve"> </w:t>
      </w:r>
    </w:p>
    <w:p w14:paraId="000B31AE" w14:textId="25B5C558" w:rsidR="00C54D54" w:rsidRPr="00D962FA" w:rsidRDefault="00C54D54" w:rsidP="00C54D54">
      <w:pPr>
        <w:spacing w:after="0" w:line="240" w:lineRule="auto"/>
        <w:ind w:firstLine="709"/>
        <w:jc w:val="both"/>
        <w:rPr>
          <w:rFonts w:ascii="Times New Roman" w:hAnsi="Times New Roman"/>
          <w:sz w:val="28"/>
          <w:szCs w:val="28"/>
        </w:rPr>
      </w:pPr>
      <w:r w:rsidRPr="00D962FA">
        <w:rPr>
          <w:rFonts w:ascii="Times New Roman" w:hAnsi="Times New Roman"/>
          <w:sz w:val="28"/>
          <w:szCs w:val="28"/>
        </w:rPr>
        <w:t xml:space="preserve">В таких условиях необходимо решить следующие исследовательские вопросы: </w:t>
      </w:r>
    </w:p>
    <w:p w14:paraId="476C1B78" w14:textId="55C3A8D1" w:rsidR="009324E9" w:rsidRPr="00D962FA" w:rsidRDefault="003037C8" w:rsidP="003037C8">
      <w:pPr>
        <w:tabs>
          <w:tab w:val="left" w:pos="993"/>
        </w:tabs>
        <w:spacing w:after="0" w:line="240" w:lineRule="auto"/>
        <w:ind w:firstLine="709"/>
        <w:jc w:val="both"/>
        <w:rPr>
          <w:rFonts w:ascii="Times New Roman" w:hAnsi="Times New Roman"/>
          <w:i/>
          <w:sz w:val="28"/>
          <w:szCs w:val="28"/>
        </w:rPr>
      </w:pPr>
      <w:r w:rsidRPr="00D962FA">
        <w:rPr>
          <w:rFonts w:ascii="Times New Roman" w:hAnsi="Times New Roman"/>
          <w:i/>
          <w:sz w:val="28"/>
          <w:szCs w:val="28"/>
        </w:rPr>
        <w:t xml:space="preserve">Какова </w:t>
      </w:r>
      <w:r w:rsidR="00C54D54" w:rsidRPr="00D962FA">
        <w:rPr>
          <w:rFonts w:ascii="Times New Roman" w:hAnsi="Times New Roman"/>
          <w:i/>
          <w:sz w:val="28"/>
          <w:szCs w:val="28"/>
        </w:rPr>
        <w:t>структура логической компетенции по проектированию мобильных приложений?</w:t>
      </w:r>
    </w:p>
    <w:p w14:paraId="70ED4F3C" w14:textId="292224AE" w:rsidR="00FE5319" w:rsidRPr="00D962FA" w:rsidRDefault="003037C8" w:rsidP="003037C8">
      <w:pPr>
        <w:tabs>
          <w:tab w:val="left" w:pos="993"/>
        </w:tabs>
        <w:spacing w:after="0" w:line="240" w:lineRule="auto"/>
        <w:ind w:firstLine="709"/>
        <w:jc w:val="both"/>
        <w:rPr>
          <w:rFonts w:ascii="Times New Roman" w:hAnsi="Times New Roman"/>
          <w:i/>
          <w:sz w:val="28"/>
          <w:szCs w:val="28"/>
        </w:rPr>
      </w:pPr>
      <w:r w:rsidRPr="00D962FA">
        <w:rPr>
          <w:rFonts w:ascii="Times New Roman" w:hAnsi="Times New Roman"/>
          <w:i/>
          <w:sz w:val="28"/>
          <w:szCs w:val="28"/>
        </w:rPr>
        <w:t xml:space="preserve">Каковы </w:t>
      </w:r>
      <w:r w:rsidR="00FE5319" w:rsidRPr="00D962FA">
        <w:rPr>
          <w:rFonts w:ascii="Times New Roman" w:hAnsi="Times New Roman"/>
          <w:i/>
          <w:sz w:val="28"/>
          <w:szCs w:val="28"/>
        </w:rPr>
        <w:t>подходы к формированию логической компетенции по проектированию мобильных приложений?</w:t>
      </w:r>
    </w:p>
    <w:p w14:paraId="7A0A58C2" w14:textId="50E32E66" w:rsidR="00C54D54" w:rsidRPr="00D962FA" w:rsidRDefault="00FE5319" w:rsidP="00C54D54">
      <w:pPr>
        <w:spacing w:after="0" w:line="240" w:lineRule="auto"/>
        <w:ind w:firstLine="709"/>
        <w:jc w:val="both"/>
        <w:rPr>
          <w:rFonts w:ascii="Times New Roman" w:hAnsi="Times New Roman"/>
          <w:sz w:val="28"/>
          <w:szCs w:val="28"/>
        </w:rPr>
      </w:pPr>
      <w:r w:rsidRPr="00D962FA">
        <w:rPr>
          <w:rFonts w:ascii="Times New Roman" w:hAnsi="Times New Roman"/>
          <w:sz w:val="28"/>
          <w:szCs w:val="28"/>
        </w:rPr>
        <w:t>Для ответа на первый исследовательский вопрос необходимо рассмотреть имеющиеся исследования в области логического мышления</w:t>
      </w:r>
      <w:r w:rsidR="00557C6C" w:rsidRPr="00D962FA">
        <w:rPr>
          <w:rFonts w:ascii="Times New Roman" w:hAnsi="Times New Roman"/>
          <w:sz w:val="28"/>
          <w:szCs w:val="28"/>
        </w:rPr>
        <w:t xml:space="preserve"> и логической компетенции в контексте обучения программированию и формирования логической культуры IT-специалистов</w:t>
      </w:r>
      <w:r w:rsidR="006F5546" w:rsidRPr="00D962FA">
        <w:rPr>
          <w:rFonts w:ascii="Times New Roman" w:hAnsi="Times New Roman"/>
          <w:sz w:val="28"/>
          <w:szCs w:val="28"/>
        </w:rPr>
        <w:t xml:space="preserve"> (табл</w:t>
      </w:r>
      <w:r w:rsidR="003037C8" w:rsidRPr="00D962FA">
        <w:rPr>
          <w:rFonts w:ascii="Times New Roman" w:hAnsi="Times New Roman"/>
          <w:sz w:val="28"/>
          <w:szCs w:val="28"/>
          <w:lang w:val="kk-KZ"/>
        </w:rPr>
        <w:t>ица</w:t>
      </w:r>
      <w:r w:rsidR="006F5546" w:rsidRPr="00D962FA">
        <w:rPr>
          <w:rFonts w:ascii="Times New Roman" w:hAnsi="Times New Roman"/>
          <w:sz w:val="28"/>
          <w:szCs w:val="28"/>
        </w:rPr>
        <w:t xml:space="preserve"> 7)</w:t>
      </w:r>
      <w:r w:rsidR="00557C6C" w:rsidRPr="00D962FA">
        <w:rPr>
          <w:rFonts w:ascii="Times New Roman" w:hAnsi="Times New Roman"/>
          <w:sz w:val="28"/>
          <w:szCs w:val="28"/>
        </w:rPr>
        <w:t>.</w:t>
      </w:r>
      <w:r w:rsidRPr="00D962FA">
        <w:rPr>
          <w:rFonts w:ascii="Times New Roman" w:hAnsi="Times New Roman"/>
          <w:sz w:val="28"/>
          <w:szCs w:val="28"/>
        </w:rPr>
        <w:t xml:space="preserve"> </w:t>
      </w:r>
    </w:p>
    <w:p w14:paraId="78EA63F6" w14:textId="2C2F2F7C" w:rsidR="006F5546" w:rsidRPr="00D962FA" w:rsidRDefault="006F5546" w:rsidP="00C54D54">
      <w:pPr>
        <w:spacing w:after="0" w:line="240" w:lineRule="auto"/>
        <w:ind w:firstLine="709"/>
        <w:jc w:val="both"/>
        <w:rPr>
          <w:rFonts w:ascii="Times New Roman" w:hAnsi="Times New Roman"/>
          <w:sz w:val="28"/>
          <w:szCs w:val="28"/>
        </w:rPr>
      </w:pPr>
      <w:r w:rsidRPr="00D962FA">
        <w:rPr>
          <w:rFonts w:ascii="Times New Roman" w:hAnsi="Times New Roman"/>
          <w:sz w:val="28"/>
          <w:szCs w:val="28"/>
        </w:rPr>
        <w:t>Из анализа определений логического мышления отечественных и зарубежных ученых мы можем выделить следующие характеристики этого вида мышления:</w:t>
      </w:r>
    </w:p>
    <w:p w14:paraId="347C57DE" w14:textId="5374F7AE" w:rsidR="006F5546" w:rsidRPr="00D962FA" w:rsidRDefault="00844A00">
      <w:pPr>
        <w:pStyle w:val="a5"/>
        <w:numPr>
          <w:ilvl w:val="0"/>
          <w:numId w:val="36"/>
        </w:numPr>
        <w:tabs>
          <w:tab w:val="left" w:pos="1134"/>
        </w:tabs>
        <w:spacing w:after="0" w:line="240" w:lineRule="auto"/>
        <w:ind w:left="0" w:firstLine="709"/>
        <w:jc w:val="both"/>
        <w:rPr>
          <w:rFonts w:ascii="Times New Roman" w:hAnsi="Times New Roman"/>
          <w:sz w:val="28"/>
          <w:szCs w:val="28"/>
        </w:rPr>
      </w:pPr>
      <w:r w:rsidRPr="00D962FA">
        <w:rPr>
          <w:rFonts w:ascii="Times New Roman" w:hAnsi="Times New Roman"/>
          <w:sz w:val="28"/>
          <w:szCs w:val="28"/>
        </w:rPr>
        <w:t xml:space="preserve">последовательность </w:t>
      </w:r>
      <w:r w:rsidR="006F5546" w:rsidRPr="00D962FA">
        <w:rPr>
          <w:rFonts w:ascii="Times New Roman" w:hAnsi="Times New Roman"/>
          <w:sz w:val="28"/>
          <w:szCs w:val="28"/>
        </w:rPr>
        <w:t>мыслительны</w:t>
      </w:r>
      <w:r w:rsidR="00360CD1" w:rsidRPr="00D962FA">
        <w:rPr>
          <w:rFonts w:ascii="Times New Roman" w:hAnsi="Times New Roman"/>
          <w:sz w:val="28"/>
          <w:szCs w:val="28"/>
        </w:rPr>
        <w:t>х</w:t>
      </w:r>
      <w:r w:rsidR="006F5546" w:rsidRPr="00D962FA">
        <w:rPr>
          <w:rFonts w:ascii="Times New Roman" w:hAnsi="Times New Roman"/>
          <w:sz w:val="28"/>
          <w:szCs w:val="28"/>
        </w:rPr>
        <w:t xml:space="preserve"> операций согласно определенной схеме</w:t>
      </w:r>
      <w:r w:rsidR="006B1CC4" w:rsidRPr="00D962FA">
        <w:rPr>
          <w:rFonts w:ascii="Times New Roman" w:hAnsi="Times New Roman"/>
          <w:sz w:val="28"/>
          <w:szCs w:val="28"/>
        </w:rPr>
        <w:t xml:space="preserve"> или алгоритма;</w:t>
      </w:r>
    </w:p>
    <w:p w14:paraId="4B357B78" w14:textId="0C481FAC" w:rsidR="006F5546" w:rsidRPr="00D962FA" w:rsidRDefault="00844A00">
      <w:pPr>
        <w:pStyle w:val="a5"/>
        <w:numPr>
          <w:ilvl w:val="0"/>
          <w:numId w:val="36"/>
        </w:numPr>
        <w:tabs>
          <w:tab w:val="left" w:pos="1134"/>
        </w:tabs>
        <w:spacing w:after="0" w:line="240" w:lineRule="auto"/>
        <w:ind w:left="0" w:firstLine="709"/>
        <w:jc w:val="both"/>
        <w:rPr>
          <w:rFonts w:ascii="Times New Roman" w:hAnsi="Times New Roman"/>
          <w:sz w:val="28"/>
          <w:szCs w:val="28"/>
        </w:rPr>
      </w:pPr>
      <w:r w:rsidRPr="00D962FA">
        <w:rPr>
          <w:rFonts w:ascii="Times New Roman" w:hAnsi="Times New Roman"/>
          <w:sz w:val="28"/>
          <w:szCs w:val="28"/>
        </w:rPr>
        <w:t xml:space="preserve">обоснованность </w:t>
      </w:r>
      <w:r w:rsidR="006B1CC4" w:rsidRPr="00D962FA">
        <w:rPr>
          <w:rFonts w:ascii="Times New Roman" w:hAnsi="Times New Roman"/>
          <w:sz w:val="28"/>
          <w:szCs w:val="28"/>
        </w:rPr>
        <w:t>мышления или возможность доказательства истинности результатов или выводов логического мышления;</w:t>
      </w:r>
    </w:p>
    <w:p w14:paraId="4B411CB1" w14:textId="7D3D1528" w:rsidR="006B1CC4" w:rsidRPr="00D962FA" w:rsidRDefault="00844A00">
      <w:pPr>
        <w:pStyle w:val="a5"/>
        <w:numPr>
          <w:ilvl w:val="0"/>
          <w:numId w:val="36"/>
        </w:numPr>
        <w:tabs>
          <w:tab w:val="left" w:pos="1134"/>
        </w:tabs>
        <w:spacing w:after="0" w:line="240" w:lineRule="auto"/>
        <w:ind w:left="0" w:firstLine="709"/>
        <w:jc w:val="both"/>
        <w:rPr>
          <w:rFonts w:ascii="Times New Roman" w:hAnsi="Times New Roman"/>
          <w:sz w:val="28"/>
          <w:szCs w:val="28"/>
        </w:rPr>
      </w:pPr>
      <w:r w:rsidRPr="00D962FA">
        <w:rPr>
          <w:rFonts w:ascii="Times New Roman" w:hAnsi="Times New Roman"/>
          <w:sz w:val="28"/>
          <w:szCs w:val="28"/>
        </w:rPr>
        <w:t xml:space="preserve">применение </w:t>
      </w:r>
      <w:r w:rsidR="006B1CC4" w:rsidRPr="00D962FA">
        <w:rPr>
          <w:rFonts w:ascii="Times New Roman" w:hAnsi="Times New Roman"/>
          <w:sz w:val="28"/>
          <w:szCs w:val="28"/>
        </w:rPr>
        <w:t xml:space="preserve">логических мыслительных операций, таких как анализ, </w:t>
      </w:r>
      <w:r w:rsidR="00FC676C" w:rsidRPr="00D962FA">
        <w:rPr>
          <w:rFonts w:ascii="Times New Roman" w:hAnsi="Times New Roman"/>
          <w:sz w:val="28"/>
          <w:szCs w:val="28"/>
        </w:rPr>
        <w:t xml:space="preserve">синтез, </w:t>
      </w:r>
      <w:r w:rsidR="00F64450" w:rsidRPr="00D962FA">
        <w:rPr>
          <w:rFonts w:ascii="Times New Roman" w:hAnsi="Times New Roman"/>
          <w:sz w:val="28"/>
          <w:szCs w:val="28"/>
        </w:rPr>
        <w:t xml:space="preserve">абстракция, </w:t>
      </w:r>
      <w:r w:rsidR="006B1CC4" w:rsidRPr="00D962FA">
        <w:rPr>
          <w:rFonts w:ascii="Times New Roman" w:hAnsi="Times New Roman"/>
          <w:sz w:val="28"/>
          <w:szCs w:val="28"/>
        </w:rPr>
        <w:t>сравнение, индукция, дедукция, классификация</w:t>
      </w:r>
      <w:r w:rsidR="008973BF" w:rsidRPr="00D962FA">
        <w:rPr>
          <w:rFonts w:ascii="Times New Roman" w:hAnsi="Times New Roman"/>
          <w:sz w:val="28"/>
          <w:szCs w:val="28"/>
        </w:rPr>
        <w:t>,</w:t>
      </w:r>
      <w:r w:rsidR="006B1CC4" w:rsidRPr="00D962FA">
        <w:rPr>
          <w:rFonts w:ascii="Times New Roman" w:hAnsi="Times New Roman"/>
          <w:sz w:val="28"/>
          <w:szCs w:val="28"/>
        </w:rPr>
        <w:t xml:space="preserve"> </w:t>
      </w:r>
      <w:r w:rsidR="00FC676C" w:rsidRPr="00D962FA">
        <w:rPr>
          <w:rFonts w:ascii="Times New Roman" w:hAnsi="Times New Roman"/>
          <w:sz w:val="28"/>
          <w:szCs w:val="28"/>
        </w:rPr>
        <w:t>с целью разложения сложной задачи на несколько более простых, расставлени</w:t>
      </w:r>
      <w:r w:rsidR="008973BF" w:rsidRPr="00D962FA">
        <w:rPr>
          <w:rFonts w:ascii="Times New Roman" w:hAnsi="Times New Roman"/>
          <w:sz w:val="28"/>
          <w:szCs w:val="28"/>
        </w:rPr>
        <w:t>я</w:t>
      </w:r>
      <w:r w:rsidR="00FC676C" w:rsidRPr="00D962FA">
        <w:rPr>
          <w:rFonts w:ascii="Times New Roman" w:hAnsi="Times New Roman"/>
          <w:sz w:val="28"/>
          <w:szCs w:val="28"/>
        </w:rPr>
        <w:t xml:space="preserve"> приоритетов, проектирования алгоритмов и стратегий достижения целей.</w:t>
      </w:r>
    </w:p>
    <w:p w14:paraId="32B39C8A" w14:textId="77777777" w:rsidR="00856C41" w:rsidRPr="00D962FA" w:rsidRDefault="00856C41" w:rsidP="00856C41">
      <w:pPr>
        <w:spacing w:after="0" w:line="240" w:lineRule="auto"/>
        <w:ind w:firstLine="709"/>
        <w:jc w:val="both"/>
        <w:rPr>
          <w:rFonts w:ascii="Times New Roman" w:hAnsi="Times New Roman"/>
          <w:sz w:val="28"/>
          <w:szCs w:val="28"/>
          <w:lang w:val="kk-KZ"/>
        </w:rPr>
      </w:pPr>
      <w:r w:rsidRPr="00D962FA">
        <w:rPr>
          <w:rFonts w:ascii="Times New Roman" w:hAnsi="Times New Roman"/>
          <w:sz w:val="28"/>
          <w:szCs w:val="28"/>
          <w:lang w:val="kk-KZ"/>
        </w:rPr>
        <w:t>Таким образом, программирование требует способности мыслить логически, структурировать и анализировать информацию, а также оперировать абстрактными понятиями. Программирование включает решение разнообразных и сложных задач, при решении которых обучающийся должен уметь ставить цели и формулировать последовательность шагов для их достижения.</w:t>
      </w:r>
    </w:p>
    <w:p w14:paraId="2F893074" w14:textId="77777777" w:rsidR="00856C41" w:rsidRPr="00D962FA" w:rsidRDefault="00856C41" w:rsidP="00856C41">
      <w:pPr>
        <w:spacing w:after="0" w:line="240" w:lineRule="auto"/>
        <w:ind w:firstLine="709"/>
        <w:jc w:val="both"/>
        <w:rPr>
          <w:rFonts w:ascii="Times New Roman" w:hAnsi="Times New Roman"/>
          <w:sz w:val="28"/>
          <w:szCs w:val="28"/>
          <w:lang w:val="kk-KZ"/>
        </w:rPr>
      </w:pPr>
      <w:r w:rsidRPr="00D962FA">
        <w:rPr>
          <w:rFonts w:ascii="Times New Roman" w:hAnsi="Times New Roman"/>
          <w:sz w:val="28"/>
          <w:szCs w:val="28"/>
          <w:lang w:val="kk-KZ"/>
        </w:rPr>
        <w:t>Логическое мышление в проектировании мобильных приложений ‒ это процесс использования разумных методов и моделей для анализа и проектирования пользовательского интерфейса, архитектуры и алгоритмов данных и логики работы мобильного приложения.</w:t>
      </w:r>
    </w:p>
    <w:p w14:paraId="35AEAE07" w14:textId="3D148F35" w:rsidR="003037C8" w:rsidRPr="00D962FA" w:rsidRDefault="00856C41" w:rsidP="00856C41">
      <w:pPr>
        <w:spacing w:after="0" w:line="240" w:lineRule="auto"/>
        <w:ind w:firstLine="709"/>
        <w:jc w:val="both"/>
        <w:rPr>
          <w:rFonts w:ascii="Times New Roman" w:hAnsi="Times New Roman"/>
          <w:sz w:val="28"/>
          <w:szCs w:val="28"/>
          <w:lang w:val="kk-KZ"/>
        </w:rPr>
      </w:pPr>
      <w:r w:rsidRPr="00D962FA">
        <w:rPr>
          <w:rFonts w:ascii="Times New Roman" w:hAnsi="Times New Roman"/>
          <w:sz w:val="28"/>
          <w:szCs w:val="28"/>
          <w:lang w:val="kk-KZ"/>
        </w:rPr>
        <w:t>Формирование и развитие логического мышления целесообразно рассматривать в рамках компетентностного подхода по ряду причин. Одна из которых связана с характером обновления информационных технологий.</w:t>
      </w:r>
    </w:p>
    <w:p w14:paraId="3ED34231" w14:textId="77777777" w:rsidR="00E54162" w:rsidRPr="00D962FA" w:rsidRDefault="00E54162" w:rsidP="00E54162">
      <w:pPr>
        <w:spacing w:after="0" w:line="240" w:lineRule="auto"/>
        <w:ind w:firstLine="709"/>
        <w:jc w:val="both"/>
        <w:rPr>
          <w:rFonts w:ascii="Times New Roman" w:hAnsi="Times New Roman"/>
          <w:sz w:val="28"/>
          <w:szCs w:val="28"/>
        </w:rPr>
      </w:pPr>
      <w:r w:rsidRPr="00D962FA">
        <w:rPr>
          <w:rFonts w:ascii="Times New Roman" w:hAnsi="Times New Roman"/>
          <w:sz w:val="28"/>
          <w:szCs w:val="28"/>
        </w:rPr>
        <w:t>Известно, что педагоги информатики рассматривают информационные технологии как средство и как предмет обучения, которые за время их обучения в университете могут морально устареть. Поэтому при изучении информатики и информационных технологий необходимо уделять внимание универсальным знаниям, а именно логико-математической природе происхождения информационных технологий и процессов, раскрывая их суть через содержательную компоненту и формируя тем самым логическую компетенцию, которая будет способствовать быстрой адаптации и совершенствованию будущего специалиста в условиях стремительного развития технологий метавселенной и соответствовать постоянно обновляющимся требованиям к профессиональной деятельности.</w:t>
      </w:r>
    </w:p>
    <w:p w14:paraId="584F7722" w14:textId="77777777" w:rsidR="00E54162" w:rsidRPr="00D962FA" w:rsidRDefault="00E54162" w:rsidP="00E54162">
      <w:pPr>
        <w:autoSpaceDE w:val="0"/>
        <w:autoSpaceDN w:val="0"/>
        <w:adjustRightInd w:val="0"/>
        <w:spacing w:after="0" w:line="240" w:lineRule="auto"/>
        <w:ind w:firstLine="709"/>
        <w:jc w:val="both"/>
        <w:rPr>
          <w:rFonts w:ascii="Times New Roman" w:hAnsi="Times New Roman"/>
          <w:sz w:val="28"/>
          <w:szCs w:val="28"/>
        </w:rPr>
      </w:pPr>
      <w:r w:rsidRPr="00D962FA">
        <w:rPr>
          <w:rFonts w:ascii="Times New Roman" w:hAnsi="Times New Roman"/>
          <w:sz w:val="28"/>
          <w:szCs w:val="28"/>
        </w:rPr>
        <w:t>Поскольку непрерывность изменений, происходящих в мире, и частая смена технологий порождают потребность в новых знаниях, вследствие чего меняются образовательные цели, будущий специалист должен быть готов к профессиональной деятельности в заранее неопределенных условиях развития общества. Такая подготовка возможна в рамках реализации компетентностного подхода в вузе.</w:t>
      </w:r>
    </w:p>
    <w:p w14:paraId="2CDA8872" w14:textId="77777777" w:rsidR="00856C41" w:rsidRPr="00D962FA" w:rsidRDefault="00856C41" w:rsidP="00516E57">
      <w:pPr>
        <w:spacing w:after="0" w:line="240" w:lineRule="auto"/>
        <w:jc w:val="both"/>
        <w:rPr>
          <w:rFonts w:ascii="Times New Roman" w:hAnsi="Times New Roman"/>
          <w:sz w:val="28"/>
          <w:szCs w:val="28"/>
        </w:rPr>
      </w:pPr>
    </w:p>
    <w:p w14:paraId="0FFC694F" w14:textId="1E01244E" w:rsidR="001F27AC" w:rsidRPr="00D962FA" w:rsidRDefault="006D4B85" w:rsidP="00516E57">
      <w:pPr>
        <w:spacing w:after="0" w:line="240" w:lineRule="auto"/>
        <w:jc w:val="both"/>
        <w:rPr>
          <w:rFonts w:ascii="Times New Roman" w:hAnsi="Times New Roman"/>
          <w:sz w:val="28"/>
          <w:szCs w:val="28"/>
        </w:rPr>
      </w:pPr>
      <w:r w:rsidRPr="00D962FA">
        <w:rPr>
          <w:rFonts w:ascii="Times New Roman" w:hAnsi="Times New Roman"/>
          <w:sz w:val="28"/>
          <w:szCs w:val="28"/>
        </w:rPr>
        <w:t xml:space="preserve">Таблица 7 </w:t>
      </w:r>
      <w:r w:rsidR="003037C8" w:rsidRPr="00D962FA">
        <w:rPr>
          <w:rFonts w:ascii="Times New Roman" w:hAnsi="Times New Roman"/>
          <w:sz w:val="28"/>
          <w:szCs w:val="28"/>
        </w:rPr>
        <w:t>‒</w:t>
      </w:r>
      <w:r w:rsidRPr="00D962FA">
        <w:rPr>
          <w:rFonts w:ascii="Times New Roman" w:hAnsi="Times New Roman"/>
          <w:sz w:val="28"/>
          <w:szCs w:val="28"/>
        </w:rPr>
        <w:t xml:space="preserve"> </w:t>
      </w:r>
      <w:r w:rsidR="001F27AC" w:rsidRPr="00D962FA">
        <w:rPr>
          <w:rFonts w:ascii="Times New Roman" w:hAnsi="Times New Roman"/>
          <w:sz w:val="28"/>
          <w:szCs w:val="28"/>
        </w:rPr>
        <w:t>Анализ определений понятия логическая компетенция/логическое мышление</w:t>
      </w:r>
    </w:p>
    <w:p w14:paraId="448D4741" w14:textId="77777777" w:rsidR="00516E57" w:rsidRPr="00D962FA" w:rsidRDefault="00516E57" w:rsidP="003037C8">
      <w:pPr>
        <w:spacing w:after="0" w:line="240" w:lineRule="auto"/>
        <w:jc w:val="right"/>
        <w:rPr>
          <w:rFonts w:ascii="Times New Roman" w:hAnsi="Times New Roman"/>
          <w:sz w:val="16"/>
          <w:szCs w:val="16"/>
        </w:rPr>
      </w:pPr>
    </w:p>
    <w:tbl>
      <w:tblPr>
        <w:tblStyle w:val="a4"/>
        <w:tblW w:w="9442" w:type="dxa"/>
        <w:jc w:val="center"/>
        <w:tblLook w:val="04A0" w:firstRow="1" w:lastRow="0" w:firstColumn="1" w:lastColumn="0" w:noHBand="0" w:noVBand="1"/>
      </w:tblPr>
      <w:tblGrid>
        <w:gridCol w:w="2452"/>
        <w:gridCol w:w="6990"/>
      </w:tblGrid>
      <w:tr w:rsidR="003037C8" w:rsidRPr="00D962FA" w14:paraId="09E59BA6" w14:textId="77777777" w:rsidTr="00856C41">
        <w:trPr>
          <w:trHeight w:val="60"/>
          <w:jc w:val="center"/>
        </w:trPr>
        <w:tc>
          <w:tcPr>
            <w:tcW w:w="2452" w:type="dxa"/>
            <w:hideMark/>
          </w:tcPr>
          <w:p w14:paraId="55D99B42" w14:textId="01187F58" w:rsidR="003037C8" w:rsidRPr="00D962FA" w:rsidRDefault="003037C8" w:rsidP="00135356">
            <w:pPr>
              <w:spacing w:after="0" w:line="240" w:lineRule="auto"/>
              <w:jc w:val="center"/>
              <w:rPr>
                <w:rFonts w:ascii="Times New Roman" w:hAnsi="Times New Roman"/>
                <w:sz w:val="24"/>
                <w:szCs w:val="24"/>
                <w:lang w:val="kk-KZ"/>
              </w:rPr>
            </w:pPr>
            <w:r w:rsidRPr="00D962FA">
              <w:rPr>
                <w:rFonts w:ascii="Times New Roman" w:hAnsi="Times New Roman"/>
                <w:sz w:val="24"/>
                <w:szCs w:val="24"/>
              </w:rPr>
              <w:t>Автор</w:t>
            </w:r>
            <w:r w:rsidRPr="00D962FA">
              <w:rPr>
                <w:rFonts w:ascii="Times New Roman" w:hAnsi="Times New Roman"/>
                <w:sz w:val="24"/>
                <w:szCs w:val="24"/>
                <w:lang w:val="kk-KZ"/>
              </w:rPr>
              <w:t>ы</w:t>
            </w:r>
          </w:p>
        </w:tc>
        <w:tc>
          <w:tcPr>
            <w:tcW w:w="6990" w:type="dxa"/>
            <w:hideMark/>
          </w:tcPr>
          <w:p w14:paraId="182621A6" w14:textId="77777777" w:rsidR="003037C8" w:rsidRPr="00D962FA" w:rsidRDefault="003037C8" w:rsidP="00135356">
            <w:pPr>
              <w:spacing w:after="0" w:line="240" w:lineRule="auto"/>
              <w:jc w:val="center"/>
              <w:rPr>
                <w:rFonts w:ascii="Times New Roman" w:hAnsi="Times New Roman"/>
                <w:sz w:val="24"/>
                <w:szCs w:val="24"/>
              </w:rPr>
            </w:pPr>
            <w:r w:rsidRPr="00D962FA">
              <w:rPr>
                <w:rFonts w:ascii="Times New Roman" w:hAnsi="Times New Roman"/>
                <w:sz w:val="24"/>
                <w:szCs w:val="24"/>
              </w:rPr>
              <w:t>Определение</w:t>
            </w:r>
          </w:p>
        </w:tc>
      </w:tr>
      <w:tr w:rsidR="003037C8" w:rsidRPr="00D962FA" w14:paraId="1019F690" w14:textId="77777777" w:rsidTr="00856C41">
        <w:trPr>
          <w:trHeight w:val="733"/>
          <w:jc w:val="center"/>
        </w:trPr>
        <w:tc>
          <w:tcPr>
            <w:tcW w:w="2452" w:type="dxa"/>
            <w:hideMark/>
          </w:tcPr>
          <w:p w14:paraId="7A10DC0C" w14:textId="66263A90" w:rsidR="003037C8" w:rsidRPr="00D962FA" w:rsidRDefault="003037C8" w:rsidP="003037C8">
            <w:pPr>
              <w:spacing w:after="0" w:line="240" w:lineRule="auto"/>
              <w:jc w:val="both"/>
              <w:rPr>
                <w:rFonts w:ascii="Times New Roman" w:hAnsi="Times New Roman"/>
                <w:sz w:val="24"/>
                <w:szCs w:val="24"/>
              </w:rPr>
            </w:pPr>
            <w:r w:rsidRPr="00D962FA">
              <w:rPr>
                <w:rFonts w:ascii="Times New Roman" w:hAnsi="Times New Roman"/>
                <w:sz w:val="24"/>
                <w:szCs w:val="24"/>
              </w:rPr>
              <w:t xml:space="preserve">Daungcharone K., &amp; Thongkoo K. (2022) </w:t>
            </w:r>
          </w:p>
        </w:tc>
        <w:tc>
          <w:tcPr>
            <w:tcW w:w="6990" w:type="dxa"/>
            <w:hideMark/>
          </w:tcPr>
          <w:p w14:paraId="73D6BCE8" w14:textId="1890F4E5" w:rsidR="003037C8" w:rsidRPr="00D962FA" w:rsidRDefault="003037C8" w:rsidP="00135356">
            <w:pPr>
              <w:spacing w:after="0" w:line="240" w:lineRule="auto"/>
              <w:jc w:val="both"/>
              <w:rPr>
                <w:rFonts w:ascii="Times New Roman" w:hAnsi="Times New Roman"/>
                <w:sz w:val="24"/>
                <w:szCs w:val="24"/>
              </w:rPr>
            </w:pPr>
            <w:r w:rsidRPr="00D962FA">
              <w:rPr>
                <w:rFonts w:ascii="Times New Roman" w:hAnsi="Times New Roman"/>
                <w:sz w:val="24"/>
                <w:szCs w:val="24"/>
              </w:rPr>
              <w:t>Навыки логического мышления заключаются в анализе условия задачи или проблемы, поиске решения задачи, написание алгоритма решения.</w:t>
            </w:r>
          </w:p>
        </w:tc>
      </w:tr>
      <w:tr w:rsidR="003037C8" w:rsidRPr="00D962FA" w14:paraId="3DA6E277" w14:textId="77777777" w:rsidTr="00856C41">
        <w:trPr>
          <w:trHeight w:val="733"/>
          <w:jc w:val="center"/>
        </w:trPr>
        <w:tc>
          <w:tcPr>
            <w:tcW w:w="2452" w:type="dxa"/>
            <w:tcBorders>
              <w:bottom w:val="nil"/>
            </w:tcBorders>
            <w:hideMark/>
          </w:tcPr>
          <w:p w14:paraId="5385CBE2" w14:textId="1D507500" w:rsidR="003037C8" w:rsidRPr="00D962FA" w:rsidRDefault="003037C8" w:rsidP="00135356">
            <w:pPr>
              <w:spacing w:after="0" w:line="240" w:lineRule="auto"/>
              <w:jc w:val="both"/>
              <w:rPr>
                <w:rFonts w:ascii="Times New Roman" w:hAnsi="Times New Roman"/>
                <w:sz w:val="24"/>
                <w:szCs w:val="24"/>
                <w:lang w:val="kk-KZ"/>
              </w:rPr>
            </w:pPr>
            <w:r w:rsidRPr="00D962FA">
              <w:rPr>
                <w:rFonts w:ascii="Times New Roman" w:hAnsi="Times New Roman"/>
                <w:sz w:val="24"/>
                <w:szCs w:val="24"/>
              </w:rPr>
              <w:t>Papadakis S., &amp; Orfanakis V. (2018)</w:t>
            </w:r>
          </w:p>
          <w:p w14:paraId="65D2CBEF" w14:textId="7DA2DA7E" w:rsidR="003037C8" w:rsidRPr="00D962FA" w:rsidRDefault="003037C8" w:rsidP="00775B2F">
            <w:pPr>
              <w:spacing w:after="0" w:line="240" w:lineRule="auto"/>
              <w:jc w:val="both"/>
              <w:rPr>
                <w:rFonts w:ascii="Times New Roman" w:hAnsi="Times New Roman"/>
                <w:sz w:val="24"/>
                <w:szCs w:val="24"/>
              </w:rPr>
            </w:pPr>
          </w:p>
        </w:tc>
        <w:tc>
          <w:tcPr>
            <w:tcW w:w="6990" w:type="dxa"/>
            <w:tcBorders>
              <w:bottom w:val="nil"/>
            </w:tcBorders>
            <w:hideMark/>
          </w:tcPr>
          <w:p w14:paraId="62E671C1" w14:textId="6A6C53D2" w:rsidR="003037C8" w:rsidRPr="00D962FA" w:rsidRDefault="003037C8" w:rsidP="00135356">
            <w:pPr>
              <w:spacing w:after="0" w:line="240" w:lineRule="auto"/>
              <w:jc w:val="both"/>
              <w:rPr>
                <w:rFonts w:ascii="Times New Roman" w:hAnsi="Times New Roman"/>
                <w:sz w:val="24"/>
                <w:szCs w:val="24"/>
              </w:rPr>
            </w:pPr>
            <w:r w:rsidRPr="00D962FA">
              <w:rPr>
                <w:rFonts w:ascii="Times New Roman" w:hAnsi="Times New Roman"/>
                <w:sz w:val="24"/>
                <w:szCs w:val="24"/>
              </w:rPr>
              <w:t>Программирование является частью логического мышления и одним из основных навыков, которые известны как «навыки 21 века».</w:t>
            </w:r>
          </w:p>
        </w:tc>
      </w:tr>
      <w:tr w:rsidR="003037C8" w:rsidRPr="00D962FA" w14:paraId="28F4D949" w14:textId="77777777" w:rsidTr="00856C41">
        <w:trPr>
          <w:trHeight w:val="733"/>
          <w:jc w:val="center"/>
        </w:trPr>
        <w:tc>
          <w:tcPr>
            <w:tcW w:w="2452" w:type="dxa"/>
            <w:tcBorders>
              <w:top w:val="single" w:sz="4" w:space="0" w:color="auto"/>
            </w:tcBorders>
            <w:hideMark/>
          </w:tcPr>
          <w:p w14:paraId="3A89F1D2" w14:textId="644E4BA7" w:rsidR="003037C8" w:rsidRPr="00D962FA" w:rsidRDefault="003037C8" w:rsidP="004E678F">
            <w:pPr>
              <w:spacing w:after="0" w:line="240" w:lineRule="auto"/>
              <w:jc w:val="both"/>
              <w:rPr>
                <w:rFonts w:ascii="Times New Roman" w:hAnsi="Times New Roman"/>
                <w:sz w:val="24"/>
                <w:szCs w:val="24"/>
                <w:lang w:val="kk-KZ"/>
              </w:rPr>
            </w:pPr>
            <w:r w:rsidRPr="00D962FA">
              <w:rPr>
                <w:rFonts w:ascii="Times New Roman" w:hAnsi="Times New Roman"/>
                <w:sz w:val="24"/>
                <w:szCs w:val="24"/>
                <w:lang w:val="en-US"/>
              </w:rPr>
              <w:t xml:space="preserve">Kurniawati, L., &amp; Fatimah, B.S. (2014) </w:t>
            </w:r>
          </w:p>
        </w:tc>
        <w:tc>
          <w:tcPr>
            <w:tcW w:w="6990" w:type="dxa"/>
            <w:tcBorders>
              <w:top w:val="single" w:sz="4" w:space="0" w:color="auto"/>
            </w:tcBorders>
            <w:hideMark/>
          </w:tcPr>
          <w:p w14:paraId="590ED456" w14:textId="49BDFC9D" w:rsidR="003037C8" w:rsidRPr="00D962FA" w:rsidRDefault="003037C8" w:rsidP="00135356">
            <w:pPr>
              <w:spacing w:after="0" w:line="240" w:lineRule="auto"/>
              <w:jc w:val="both"/>
              <w:rPr>
                <w:rFonts w:ascii="Times New Roman" w:hAnsi="Times New Roman"/>
                <w:sz w:val="24"/>
                <w:szCs w:val="24"/>
              </w:rPr>
            </w:pPr>
            <w:r w:rsidRPr="00D962FA">
              <w:rPr>
                <w:rFonts w:ascii="Times New Roman" w:hAnsi="Times New Roman"/>
                <w:sz w:val="24"/>
                <w:szCs w:val="24"/>
              </w:rPr>
              <w:t>Логическое мышление подразумевает способность учащихся делать обоснованные выводы в соответствии с правилами логики и уметь доказывать истинность (обоснованность) выводов в соответствии с ранее известными знаниями.</w:t>
            </w:r>
          </w:p>
        </w:tc>
      </w:tr>
      <w:tr w:rsidR="003037C8" w:rsidRPr="00D962FA" w14:paraId="0BE52008" w14:textId="77777777" w:rsidTr="00856C41">
        <w:trPr>
          <w:trHeight w:val="733"/>
          <w:jc w:val="center"/>
        </w:trPr>
        <w:tc>
          <w:tcPr>
            <w:tcW w:w="2452" w:type="dxa"/>
            <w:hideMark/>
          </w:tcPr>
          <w:p w14:paraId="5CB60112" w14:textId="41135295" w:rsidR="003037C8" w:rsidRPr="00D962FA" w:rsidRDefault="003037C8" w:rsidP="00135356">
            <w:pPr>
              <w:spacing w:after="0" w:line="240" w:lineRule="auto"/>
              <w:jc w:val="both"/>
              <w:rPr>
                <w:rFonts w:ascii="Times New Roman" w:hAnsi="Times New Roman"/>
                <w:sz w:val="24"/>
                <w:szCs w:val="24"/>
                <w:lang w:val="kk-KZ"/>
              </w:rPr>
            </w:pPr>
            <w:r w:rsidRPr="00D962FA">
              <w:rPr>
                <w:rFonts w:ascii="Times New Roman" w:hAnsi="Times New Roman"/>
                <w:sz w:val="24"/>
                <w:szCs w:val="24"/>
              </w:rPr>
              <w:t>Milková, E., &amp; Hulkova A. (2013).</w:t>
            </w:r>
          </w:p>
          <w:p w14:paraId="4B0F420C" w14:textId="4CF89593" w:rsidR="003037C8" w:rsidRPr="00D962FA" w:rsidRDefault="003037C8" w:rsidP="00775B2F">
            <w:pPr>
              <w:spacing w:after="0" w:line="240" w:lineRule="auto"/>
              <w:jc w:val="both"/>
              <w:rPr>
                <w:rFonts w:ascii="Times New Roman" w:hAnsi="Times New Roman"/>
                <w:sz w:val="24"/>
                <w:szCs w:val="24"/>
              </w:rPr>
            </w:pPr>
          </w:p>
        </w:tc>
        <w:tc>
          <w:tcPr>
            <w:tcW w:w="6990" w:type="dxa"/>
            <w:hideMark/>
          </w:tcPr>
          <w:p w14:paraId="23659A82" w14:textId="07F47F22" w:rsidR="003037C8" w:rsidRPr="00D962FA" w:rsidRDefault="003037C8" w:rsidP="00135356">
            <w:pPr>
              <w:spacing w:after="0" w:line="240" w:lineRule="auto"/>
              <w:jc w:val="both"/>
              <w:rPr>
                <w:rFonts w:ascii="Times New Roman" w:hAnsi="Times New Roman"/>
                <w:sz w:val="24"/>
                <w:szCs w:val="24"/>
              </w:rPr>
            </w:pPr>
            <w:r w:rsidRPr="00D962FA">
              <w:rPr>
                <w:rFonts w:ascii="Times New Roman" w:hAnsi="Times New Roman"/>
                <w:sz w:val="24"/>
                <w:szCs w:val="24"/>
              </w:rPr>
              <w:t>Логическое мышление — это мышление по определенной схеме, позволяющее сделать вывод о результатах, полученных путем применения рассуждений на основе исходных понятий.</w:t>
            </w:r>
          </w:p>
        </w:tc>
      </w:tr>
      <w:tr w:rsidR="003037C8" w:rsidRPr="00D962FA" w14:paraId="1B64DB55" w14:textId="77777777" w:rsidTr="00856C41">
        <w:trPr>
          <w:trHeight w:val="1109"/>
          <w:jc w:val="center"/>
        </w:trPr>
        <w:tc>
          <w:tcPr>
            <w:tcW w:w="2452" w:type="dxa"/>
            <w:hideMark/>
          </w:tcPr>
          <w:p w14:paraId="7CB9FB21" w14:textId="070731FF" w:rsidR="003037C8" w:rsidRPr="00D962FA" w:rsidRDefault="003037C8" w:rsidP="003037C8">
            <w:pPr>
              <w:spacing w:after="0" w:line="240" w:lineRule="auto"/>
              <w:jc w:val="both"/>
              <w:rPr>
                <w:rFonts w:ascii="Times New Roman" w:hAnsi="Times New Roman"/>
                <w:sz w:val="24"/>
                <w:szCs w:val="24"/>
                <w:lang w:val="kk-KZ"/>
              </w:rPr>
            </w:pPr>
            <w:r w:rsidRPr="00D962FA">
              <w:rPr>
                <w:rFonts w:ascii="Times New Roman" w:hAnsi="Times New Roman"/>
                <w:sz w:val="24"/>
                <w:szCs w:val="24"/>
                <w:lang w:val="en-US"/>
              </w:rPr>
              <w:t xml:space="preserve">Ambrose S.A., </w:t>
            </w:r>
          </w:p>
          <w:p w14:paraId="11957219" w14:textId="77777777" w:rsidR="003037C8" w:rsidRPr="00D962FA" w:rsidRDefault="003037C8" w:rsidP="003037C8">
            <w:pPr>
              <w:spacing w:after="0" w:line="240" w:lineRule="auto"/>
              <w:jc w:val="both"/>
              <w:rPr>
                <w:rFonts w:ascii="Times New Roman" w:hAnsi="Times New Roman"/>
                <w:sz w:val="24"/>
                <w:szCs w:val="24"/>
                <w:lang w:val="kk-KZ"/>
              </w:rPr>
            </w:pPr>
            <w:r w:rsidRPr="00D962FA">
              <w:rPr>
                <w:rFonts w:ascii="Times New Roman" w:hAnsi="Times New Roman"/>
                <w:sz w:val="24"/>
                <w:szCs w:val="24"/>
                <w:lang w:val="en-US"/>
              </w:rPr>
              <w:t xml:space="preserve">Bridges M.W., </w:t>
            </w:r>
          </w:p>
          <w:p w14:paraId="59D65AE7" w14:textId="2D46DFDB" w:rsidR="003037C8" w:rsidRPr="00D962FA" w:rsidRDefault="003037C8" w:rsidP="003037C8">
            <w:pPr>
              <w:spacing w:after="0" w:line="240" w:lineRule="auto"/>
              <w:jc w:val="both"/>
              <w:rPr>
                <w:rFonts w:ascii="Times New Roman" w:hAnsi="Times New Roman"/>
                <w:sz w:val="24"/>
                <w:szCs w:val="24"/>
                <w:lang w:val="kk-KZ"/>
              </w:rPr>
            </w:pPr>
            <w:r w:rsidRPr="00D962FA">
              <w:rPr>
                <w:rFonts w:ascii="Times New Roman" w:hAnsi="Times New Roman"/>
                <w:sz w:val="24"/>
                <w:szCs w:val="24"/>
                <w:lang w:val="en-US"/>
              </w:rPr>
              <w:t xml:space="preserve">DiPietro M., </w:t>
            </w:r>
          </w:p>
          <w:p w14:paraId="5FB2652F" w14:textId="445BD209" w:rsidR="003037C8" w:rsidRPr="00D962FA" w:rsidRDefault="003037C8" w:rsidP="003037C8">
            <w:pPr>
              <w:spacing w:after="0" w:line="240" w:lineRule="auto"/>
              <w:jc w:val="both"/>
              <w:rPr>
                <w:rFonts w:ascii="Times New Roman" w:hAnsi="Times New Roman"/>
                <w:sz w:val="24"/>
                <w:szCs w:val="24"/>
                <w:lang w:val="en-US"/>
              </w:rPr>
            </w:pPr>
            <w:r w:rsidRPr="00D962FA">
              <w:rPr>
                <w:rFonts w:ascii="Times New Roman" w:hAnsi="Times New Roman"/>
                <w:sz w:val="24"/>
                <w:szCs w:val="24"/>
                <w:lang w:val="en-US"/>
              </w:rPr>
              <w:t xml:space="preserve">Lovett M.C., &amp; Norman, M. K. (2010). </w:t>
            </w:r>
          </w:p>
        </w:tc>
        <w:tc>
          <w:tcPr>
            <w:tcW w:w="6990" w:type="dxa"/>
            <w:hideMark/>
          </w:tcPr>
          <w:p w14:paraId="59E0AD4A" w14:textId="7018F178" w:rsidR="003037C8" w:rsidRPr="00D962FA" w:rsidRDefault="003037C8" w:rsidP="00135356">
            <w:pPr>
              <w:spacing w:after="0" w:line="240" w:lineRule="auto"/>
              <w:jc w:val="both"/>
              <w:rPr>
                <w:rFonts w:ascii="Times New Roman" w:hAnsi="Times New Roman"/>
                <w:sz w:val="24"/>
                <w:szCs w:val="24"/>
              </w:rPr>
            </w:pPr>
            <w:r w:rsidRPr="00D962FA">
              <w:rPr>
                <w:rFonts w:ascii="Times New Roman" w:hAnsi="Times New Roman"/>
                <w:sz w:val="24"/>
                <w:szCs w:val="24"/>
              </w:rPr>
              <w:t>Логическое мышление — это последовательное мышление.</w:t>
            </w:r>
          </w:p>
        </w:tc>
      </w:tr>
      <w:tr w:rsidR="003037C8" w:rsidRPr="00D962FA" w14:paraId="0C0C2173" w14:textId="77777777" w:rsidTr="00856C41">
        <w:trPr>
          <w:trHeight w:val="680"/>
          <w:jc w:val="center"/>
        </w:trPr>
        <w:tc>
          <w:tcPr>
            <w:tcW w:w="2452" w:type="dxa"/>
            <w:hideMark/>
          </w:tcPr>
          <w:p w14:paraId="2043101D" w14:textId="77777777" w:rsidR="003037C8" w:rsidRPr="00D962FA" w:rsidRDefault="003037C8" w:rsidP="00135356">
            <w:pPr>
              <w:spacing w:after="0" w:line="240" w:lineRule="auto"/>
              <w:jc w:val="both"/>
              <w:rPr>
                <w:rFonts w:ascii="Times New Roman" w:hAnsi="Times New Roman"/>
                <w:sz w:val="24"/>
                <w:szCs w:val="24"/>
              </w:rPr>
            </w:pPr>
            <w:r w:rsidRPr="00D962FA">
              <w:rPr>
                <w:rFonts w:ascii="Times New Roman" w:hAnsi="Times New Roman"/>
                <w:sz w:val="24"/>
                <w:szCs w:val="24"/>
              </w:rPr>
              <w:t>Yaman, S. (2005)</w:t>
            </w:r>
          </w:p>
          <w:p w14:paraId="198EB870" w14:textId="269A179A" w:rsidR="003037C8" w:rsidRPr="00D962FA" w:rsidRDefault="003037C8" w:rsidP="00775B2F">
            <w:pPr>
              <w:spacing w:after="0" w:line="240" w:lineRule="auto"/>
              <w:jc w:val="both"/>
              <w:rPr>
                <w:rFonts w:ascii="Times New Roman" w:hAnsi="Times New Roman"/>
                <w:sz w:val="24"/>
                <w:szCs w:val="24"/>
              </w:rPr>
            </w:pPr>
          </w:p>
        </w:tc>
        <w:tc>
          <w:tcPr>
            <w:tcW w:w="6990" w:type="dxa"/>
            <w:hideMark/>
          </w:tcPr>
          <w:p w14:paraId="134653DE" w14:textId="6114A55E" w:rsidR="003037C8" w:rsidRPr="00D962FA" w:rsidRDefault="003037C8" w:rsidP="00135356">
            <w:pPr>
              <w:spacing w:after="0" w:line="240" w:lineRule="auto"/>
              <w:jc w:val="both"/>
              <w:rPr>
                <w:rFonts w:ascii="Times New Roman" w:hAnsi="Times New Roman"/>
                <w:sz w:val="24"/>
                <w:szCs w:val="24"/>
              </w:rPr>
            </w:pPr>
            <w:r w:rsidRPr="00D962FA">
              <w:rPr>
                <w:rFonts w:ascii="Times New Roman" w:hAnsi="Times New Roman"/>
                <w:sz w:val="24"/>
                <w:szCs w:val="24"/>
              </w:rPr>
              <w:t>Способность мыслить логически подразумевает умение человека решить проблему с помощью умственных операций или его способность понимать принципы или правила, путем определенных обобщений или абстракций.</w:t>
            </w:r>
          </w:p>
        </w:tc>
      </w:tr>
      <w:tr w:rsidR="003037C8" w:rsidRPr="00D962FA" w14:paraId="77953F99" w14:textId="77777777" w:rsidTr="00856C41">
        <w:trPr>
          <w:trHeight w:val="1305"/>
          <w:jc w:val="center"/>
        </w:trPr>
        <w:tc>
          <w:tcPr>
            <w:tcW w:w="2452" w:type="dxa"/>
            <w:hideMark/>
          </w:tcPr>
          <w:p w14:paraId="71BA6F9B" w14:textId="77777777" w:rsidR="003037C8" w:rsidRPr="00D962FA" w:rsidRDefault="003037C8" w:rsidP="00135356">
            <w:pPr>
              <w:spacing w:after="0" w:line="240" w:lineRule="auto"/>
              <w:jc w:val="both"/>
              <w:rPr>
                <w:rFonts w:ascii="Times New Roman" w:hAnsi="Times New Roman"/>
                <w:sz w:val="24"/>
                <w:szCs w:val="24"/>
              </w:rPr>
            </w:pPr>
            <w:r w:rsidRPr="00D962FA">
              <w:rPr>
                <w:rFonts w:ascii="Times New Roman" w:hAnsi="Times New Roman"/>
                <w:sz w:val="24"/>
                <w:szCs w:val="24"/>
              </w:rPr>
              <w:t>Купчинаус С.Ю. (2011)</w:t>
            </w:r>
          </w:p>
          <w:p w14:paraId="18588D83" w14:textId="77777777" w:rsidR="003037C8" w:rsidRPr="00D962FA" w:rsidRDefault="003037C8" w:rsidP="00135356">
            <w:pPr>
              <w:spacing w:after="0" w:line="240" w:lineRule="auto"/>
              <w:jc w:val="both"/>
              <w:rPr>
                <w:rFonts w:ascii="Times New Roman" w:hAnsi="Times New Roman"/>
                <w:sz w:val="24"/>
                <w:szCs w:val="24"/>
              </w:rPr>
            </w:pPr>
            <w:r w:rsidRPr="00D962FA">
              <w:rPr>
                <w:rFonts w:ascii="Times New Roman" w:hAnsi="Times New Roman"/>
                <w:sz w:val="24"/>
                <w:szCs w:val="24"/>
              </w:rPr>
              <w:t> </w:t>
            </w:r>
          </w:p>
        </w:tc>
        <w:tc>
          <w:tcPr>
            <w:tcW w:w="6990" w:type="dxa"/>
            <w:hideMark/>
          </w:tcPr>
          <w:p w14:paraId="1839AC57" w14:textId="107FF3C1" w:rsidR="003037C8" w:rsidRPr="00D962FA" w:rsidRDefault="003037C8" w:rsidP="00135356">
            <w:pPr>
              <w:spacing w:after="0" w:line="240" w:lineRule="auto"/>
              <w:jc w:val="both"/>
              <w:rPr>
                <w:rFonts w:ascii="Times New Roman" w:hAnsi="Times New Roman"/>
                <w:sz w:val="24"/>
                <w:szCs w:val="24"/>
              </w:rPr>
            </w:pPr>
            <w:r w:rsidRPr="00D962FA">
              <w:rPr>
                <w:rFonts w:ascii="Times New Roman" w:hAnsi="Times New Roman"/>
                <w:sz w:val="24"/>
                <w:szCs w:val="24"/>
              </w:rPr>
              <w:t>Конструктивно-логическая компетентность – это способность активно использовать компьютер в профессиональной и социально-бытовой сфере; способность к анализу и синтезу; понимание поставленной задачи; умение на основе анализа увидеть и корректно сформулировать результат; умение самостоятельно увидеть следствия сформулированного результата; способность к самостоятельному построению алгоритма и его анализу.</w:t>
            </w:r>
          </w:p>
        </w:tc>
      </w:tr>
      <w:tr w:rsidR="003037C8" w:rsidRPr="00D962FA" w14:paraId="1F2EF6D7" w14:textId="77777777" w:rsidTr="00856C41">
        <w:trPr>
          <w:trHeight w:val="1030"/>
          <w:jc w:val="center"/>
        </w:trPr>
        <w:tc>
          <w:tcPr>
            <w:tcW w:w="2452" w:type="dxa"/>
            <w:hideMark/>
          </w:tcPr>
          <w:p w14:paraId="7572BA47" w14:textId="1306A5EF" w:rsidR="003037C8" w:rsidRPr="00D962FA" w:rsidRDefault="003037C8" w:rsidP="00135356">
            <w:pPr>
              <w:spacing w:after="0" w:line="240" w:lineRule="auto"/>
              <w:jc w:val="both"/>
              <w:rPr>
                <w:rFonts w:ascii="Times New Roman" w:hAnsi="Times New Roman"/>
                <w:sz w:val="24"/>
                <w:szCs w:val="24"/>
              </w:rPr>
            </w:pPr>
            <w:r w:rsidRPr="00D962FA">
              <w:rPr>
                <w:rFonts w:ascii="Times New Roman" w:hAnsi="Times New Roman"/>
                <w:sz w:val="24"/>
                <w:szCs w:val="24"/>
              </w:rPr>
              <w:t>Albrecht K., (1984)</w:t>
            </w:r>
          </w:p>
          <w:p w14:paraId="3200B8CA" w14:textId="3644DDD1" w:rsidR="003037C8" w:rsidRPr="00D962FA" w:rsidRDefault="003037C8" w:rsidP="004E678F">
            <w:pPr>
              <w:spacing w:after="0" w:line="240" w:lineRule="auto"/>
              <w:jc w:val="both"/>
              <w:rPr>
                <w:rFonts w:ascii="Times New Roman" w:hAnsi="Times New Roman"/>
                <w:sz w:val="24"/>
                <w:szCs w:val="24"/>
              </w:rPr>
            </w:pPr>
          </w:p>
          <w:p w14:paraId="5EBBDBEC" w14:textId="74F97A33" w:rsidR="003037C8" w:rsidRPr="00D962FA" w:rsidRDefault="003037C8" w:rsidP="00775B2F">
            <w:pPr>
              <w:spacing w:after="0" w:line="240" w:lineRule="auto"/>
              <w:jc w:val="both"/>
              <w:rPr>
                <w:rFonts w:ascii="Times New Roman" w:hAnsi="Times New Roman"/>
                <w:sz w:val="24"/>
                <w:szCs w:val="24"/>
              </w:rPr>
            </w:pPr>
          </w:p>
        </w:tc>
        <w:tc>
          <w:tcPr>
            <w:tcW w:w="6990" w:type="dxa"/>
            <w:hideMark/>
          </w:tcPr>
          <w:p w14:paraId="67F0E285" w14:textId="6D5E0DDF" w:rsidR="003037C8" w:rsidRPr="00D962FA" w:rsidRDefault="003037C8" w:rsidP="00135356">
            <w:pPr>
              <w:spacing w:after="0" w:line="240" w:lineRule="auto"/>
              <w:jc w:val="both"/>
              <w:rPr>
                <w:rFonts w:ascii="Times New Roman" w:hAnsi="Times New Roman"/>
                <w:sz w:val="24"/>
                <w:szCs w:val="24"/>
              </w:rPr>
            </w:pPr>
            <w:r w:rsidRPr="00D962FA">
              <w:rPr>
                <w:rFonts w:ascii="Times New Roman" w:hAnsi="Times New Roman"/>
                <w:sz w:val="24"/>
                <w:szCs w:val="24"/>
              </w:rPr>
              <w:t>Основой всего логического мышления является после</w:t>
            </w:r>
            <w:r w:rsidRPr="00D962FA">
              <w:rPr>
                <w:rFonts w:ascii="Times New Roman" w:hAnsi="Times New Roman"/>
                <w:sz w:val="24"/>
                <w:szCs w:val="24"/>
                <w:lang w:val="kk-KZ"/>
              </w:rPr>
              <w:t xml:space="preserve"> </w:t>
            </w:r>
            <w:r w:rsidRPr="00D962FA">
              <w:rPr>
                <w:rFonts w:ascii="Times New Roman" w:hAnsi="Times New Roman"/>
                <w:sz w:val="24"/>
                <w:szCs w:val="24"/>
              </w:rPr>
              <w:t>довательное мышление. Этот процесс предполагает отбор важных идей, фактов и выводов, связанных с проблемой, и выстраивание их в цепочку, напоминающую последова</w:t>
            </w:r>
            <w:r w:rsidRPr="00D962FA">
              <w:rPr>
                <w:rFonts w:ascii="Times New Roman" w:hAnsi="Times New Roman"/>
                <w:sz w:val="24"/>
                <w:szCs w:val="24"/>
                <w:lang w:val="kk-KZ"/>
              </w:rPr>
              <w:t xml:space="preserve"> </w:t>
            </w:r>
            <w:r w:rsidRPr="00D962FA">
              <w:rPr>
                <w:rFonts w:ascii="Times New Roman" w:hAnsi="Times New Roman"/>
                <w:sz w:val="24"/>
                <w:szCs w:val="24"/>
              </w:rPr>
              <w:t>тельность, которая приобретает самостоятельное значение.</w:t>
            </w:r>
          </w:p>
        </w:tc>
      </w:tr>
      <w:tr w:rsidR="003037C8" w:rsidRPr="00D962FA" w14:paraId="31013B33" w14:textId="77777777" w:rsidTr="00856C41">
        <w:trPr>
          <w:trHeight w:val="532"/>
          <w:jc w:val="center"/>
        </w:trPr>
        <w:tc>
          <w:tcPr>
            <w:tcW w:w="2452" w:type="dxa"/>
            <w:hideMark/>
          </w:tcPr>
          <w:p w14:paraId="565DD01A" w14:textId="6C3174C5" w:rsidR="003037C8" w:rsidRPr="00D962FA" w:rsidRDefault="003037C8" w:rsidP="00852D32">
            <w:pPr>
              <w:spacing w:after="0" w:line="240" w:lineRule="auto"/>
              <w:rPr>
                <w:rFonts w:ascii="Times New Roman" w:hAnsi="Times New Roman"/>
                <w:sz w:val="24"/>
                <w:szCs w:val="24"/>
              </w:rPr>
            </w:pPr>
            <w:r w:rsidRPr="00D962FA">
              <w:rPr>
                <w:rFonts w:ascii="Times New Roman" w:hAnsi="Times New Roman"/>
                <w:sz w:val="24"/>
                <w:szCs w:val="24"/>
              </w:rPr>
              <w:t xml:space="preserve">Кузовлева </w:t>
            </w:r>
            <w:r w:rsidR="00852D32" w:rsidRPr="00D962FA">
              <w:rPr>
                <w:rFonts w:ascii="Times New Roman" w:hAnsi="Times New Roman"/>
                <w:sz w:val="24"/>
                <w:szCs w:val="24"/>
              </w:rPr>
              <w:t>Н. В.</w:t>
            </w:r>
            <w:r w:rsidRPr="00D962FA">
              <w:rPr>
                <w:rFonts w:ascii="Times New Roman" w:hAnsi="Times New Roman"/>
                <w:sz w:val="24"/>
                <w:szCs w:val="24"/>
              </w:rPr>
              <w:t>, (2016)</w:t>
            </w:r>
            <w:r w:rsidRPr="00D962FA">
              <w:rPr>
                <w:rFonts w:ascii="Times New Roman" w:hAnsi="Times New Roman"/>
                <w:sz w:val="24"/>
                <w:szCs w:val="24"/>
                <w:lang w:val="kk-KZ"/>
              </w:rPr>
              <w:t xml:space="preserve"> </w:t>
            </w:r>
          </w:p>
        </w:tc>
        <w:tc>
          <w:tcPr>
            <w:tcW w:w="6990" w:type="dxa"/>
            <w:hideMark/>
          </w:tcPr>
          <w:p w14:paraId="68055E58" w14:textId="6E1D1C32" w:rsidR="003037C8" w:rsidRPr="00D962FA" w:rsidRDefault="003037C8" w:rsidP="00135356">
            <w:pPr>
              <w:spacing w:after="0" w:line="240" w:lineRule="auto"/>
              <w:jc w:val="both"/>
              <w:rPr>
                <w:rFonts w:ascii="Times New Roman" w:hAnsi="Times New Roman"/>
                <w:sz w:val="24"/>
                <w:szCs w:val="24"/>
              </w:rPr>
            </w:pPr>
            <w:r w:rsidRPr="00D962FA">
              <w:rPr>
                <w:rFonts w:ascii="Times New Roman" w:hAnsi="Times New Roman"/>
                <w:sz w:val="24"/>
                <w:szCs w:val="24"/>
              </w:rPr>
              <w:t>Логический интеллект - способность оперировать абстрактными понятиями с целью разложения сложной задачи на несколько более простых, правильно расставлять приоритеты, определять последовательность действий, выделять причинно-следственные взаимосвязи, просчитывать свои действия вперед, строить алгоритмы, разрабатывать стратегии достижения целей.</w:t>
            </w:r>
          </w:p>
        </w:tc>
      </w:tr>
      <w:tr w:rsidR="00856C41" w:rsidRPr="00D962FA" w14:paraId="5BAD6589" w14:textId="77777777" w:rsidTr="00856C41">
        <w:trPr>
          <w:trHeight w:val="532"/>
          <w:jc w:val="center"/>
        </w:trPr>
        <w:tc>
          <w:tcPr>
            <w:tcW w:w="2452" w:type="dxa"/>
          </w:tcPr>
          <w:p w14:paraId="40A99FAD" w14:textId="51FD7947" w:rsidR="00856C41" w:rsidRPr="00D962FA" w:rsidRDefault="00856C41" w:rsidP="004E678F">
            <w:pPr>
              <w:spacing w:after="0" w:line="240" w:lineRule="auto"/>
              <w:jc w:val="both"/>
              <w:rPr>
                <w:rFonts w:ascii="Times New Roman" w:hAnsi="Times New Roman"/>
                <w:sz w:val="24"/>
                <w:szCs w:val="24"/>
              </w:rPr>
            </w:pPr>
            <w:r w:rsidRPr="00D962FA">
              <w:rPr>
                <w:rFonts w:ascii="Times New Roman" w:hAnsi="Times New Roman"/>
                <w:sz w:val="24"/>
                <w:szCs w:val="24"/>
              </w:rPr>
              <w:t>Маколкина Т.В.</w:t>
            </w:r>
          </w:p>
        </w:tc>
        <w:tc>
          <w:tcPr>
            <w:tcW w:w="6990" w:type="dxa"/>
          </w:tcPr>
          <w:p w14:paraId="465F9394" w14:textId="618FD8B3" w:rsidR="00856C41" w:rsidRPr="00D962FA" w:rsidRDefault="00856C41" w:rsidP="00135356">
            <w:pPr>
              <w:spacing w:after="0" w:line="240" w:lineRule="auto"/>
              <w:jc w:val="both"/>
              <w:rPr>
                <w:rFonts w:ascii="Times New Roman" w:hAnsi="Times New Roman"/>
                <w:sz w:val="24"/>
                <w:szCs w:val="24"/>
              </w:rPr>
            </w:pPr>
            <w:r w:rsidRPr="00D962FA">
              <w:rPr>
                <w:rFonts w:ascii="Times New Roman" w:hAnsi="Times New Roman"/>
                <w:sz w:val="24"/>
                <w:szCs w:val="24"/>
              </w:rPr>
              <w:t>Логическая компетенция - заданное требование к образовательной подготовке ученика, интегрирующее логические умения, опыт деятельности по отношению к ним, необходимый для осуществления личностно и социально значимой продуктивной деятельности</w:t>
            </w:r>
          </w:p>
        </w:tc>
      </w:tr>
      <w:tr w:rsidR="003037C8" w:rsidRPr="00D962FA" w14:paraId="6CB6B6D0" w14:textId="77777777" w:rsidTr="003037C8">
        <w:trPr>
          <w:trHeight w:val="60"/>
          <w:jc w:val="center"/>
        </w:trPr>
        <w:tc>
          <w:tcPr>
            <w:tcW w:w="9442" w:type="dxa"/>
            <w:gridSpan w:val="2"/>
          </w:tcPr>
          <w:p w14:paraId="10F6F236" w14:textId="46BE9F99" w:rsidR="003037C8" w:rsidRPr="00D962FA" w:rsidRDefault="003037C8" w:rsidP="00F7407C">
            <w:pPr>
              <w:spacing w:after="0" w:line="240" w:lineRule="auto"/>
              <w:ind w:firstLine="226"/>
              <w:jc w:val="both"/>
              <w:rPr>
                <w:rFonts w:ascii="Times New Roman" w:hAnsi="Times New Roman"/>
                <w:sz w:val="24"/>
                <w:szCs w:val="24"/>
              </w:rPr>
            </w:pPr>
            <w:r w:rsidRPr="00D962FA">
              <w:rPr>
                <w:rFonts w:ascii="Times New Roman" w:hAnsi="Times New Roman"/>
                <w:sz w:val="24"/>
                <w:szCs w:val="24"/>
              </w:rPr>
              <w:t>Примечание – Составлено по источникам [</w:t>
            </w:r>
            <w:r w:rsidR="00F7407C" w:rsidRPr="00D962FA">
              <w:rPr>
                <w:rFonts w:ascii="Times New Roman" w:hAnsi="Times New Roman"/>
                <w:sz w:val="24"/>
                <w:szCs w:val="24"/>
              </w:rPr>
              <w:t xml:space="preserve">312 с. 161-163, </w:t>
            </w:r>
            <w:r w:rsidRPr="00D962FA">
              <w:rPr>
                <w:rFonts w:ascii="Times New Roman" w:hAnsi="Times New Roman"/>
                <w:sz w:val="24"/>
                <w:szCs w:val="24"/>
              </w:rPr>
              <w:t>321, р. 134-137; 335; 336-343]</w:t>
            </w:r>
          </w:p>
        </w:tc>
      </w:tr>
    </w:tbl>
    <w:p w14:paraId="70210504" w14:textId="6ECA0D3A" w:rsidR="003C556C" w:rsidRPr="00D962FA" w:rsidRDefault="003C556C" w:rsidP="003C556C">
      <w:pPr>
        <w:spacing w:after="0" w:line="240" w:lineRule="auto"/>
        <w:ind w:firstLine="709"/>
        <w:jc w:val="both"/>
        <w:rPr>
          <w:rFonts w:ascii="Times New Roman" w:hAnsi="Times New Roman"/>
          <w:sz w:val="28"/>
          <w:szCs w:val="28"/>
        </w:rPr>
      </w:pPr>
      <w:r w:rsidRPr="00D962FA">
        <w:rPr>
          <w:rFonts w:ascii="Times New Roman" w:hAnsi="Times New Roman"/>
          <w:sz w:val="28"/>
          <w:szCs w:val="28"/>
        </w:rPr>
        <w:t xml:space="preserve">Рассмотрим центральные понятия компетентностного </w:t>
      </w:r>
      <w:r w:rsidR="002D4BF3" w:rsidRPr="00D962FA">
        <w:rPr>
          <w:rFonts w:ascii="Times New Roman" w:hAnsi="Times New Roman"/>
          <w:sz w:val="28"/>
          <w:szCs w:val="28"/>
        </w:rPr>
        <w:t xml:space="preserve">подхода - </w:t>
      </w:r>
      <w:r w:rsidRPr="00D962FA">
        <w:rPr>
          <w:rFonts w:ascii="Times New Roman" w:hAnsi="Times New Roman"/>
          <w:sz w:val="28"/>
          <w:szCs w:val="28"/>
        </w:rPr>
        <w:t>компетенция и компетентность</w:t>
      </w:r>
      <w:r w:rsidR="002D4BF3" w:rsidRPr="00D962FA">
        <w:rPr>
          <w:rFonts w:ascii="Times New Roman" w:hAnsi="Times New Roman"/>
          <w:sz w:val="28"/>
          <w:szCs w:val="28"/>
        </w:rPr>
        <w:t>,</w:t>
      </w:r>
      <w:r w:rsidR="00063493" w:rsidRPr="00D962FA">
        <w:rPr>
          <w:rFonts w:ascii="Times New Roman" w:hAnsi="Times New Roman"/>
          <w:sz w:val="28"/>
          <w:szCs w:val="28"/>
        </w:rPr>
        <w:t xml:space="preserve"> </w:t>
      </w:r>
      <w:r w:rsidR="002D4BF3" w:rsidRPr="00D962FA">
        <w:rPr>
          <w:rFonts w:ascii="Times New Roman" w:hAnsi="Times New Roman"/>
          <w:sz w:val="28"/>
          <w:szCs w:val="28"/>
        </w:rPr>
        <w:t>а также</w:t>
      </w:r>
      <w:r w:rsidR="00063493" w:rsidRPr="00D962FA">
        <w:rPr>
          <w:rFonts w:ascii="Times New Roman" w:hAnsi="Times New Roman"/>
          <w:sz w:val="28"/>
          <w:szCs w:val="28"/>
        </w:rPr>
        <w:t xml:space="preserve"> существующие определения логической компетенции</w:t>
      </w:r>
      <w:r w:rsidRPr="00D962FA">
        <w:rPr>
          <w:rFonts w:ascii="Times New Roman" w:hAnsi="Times New Roman"/>
          <w:sz w:val="28"/>
          <w:szCs w:val="28"/>
        </w:rPr>
        <w:t xml:space="preserve">. </w:t>
      </w:r>
    </w:p>
    <w:p w14:paraId="3DCA6124" w14:textId="5B967994" w:rsidR="003C556C" w:rsidRPr="00D962FA" w:rsidRDefault="003C556C" w:rsidP="003C556C">
      <w:pPr>
        <w:spacing w:after="0" w:line="240" w:lineRule="auto"/>
        <w:ind w:firstLine="709"/>
        <w:jc w:val="both"/>
        <w:rPr>
          <w:rFonts w:ascii="Times New Roman" w:hAnsi="Times New Roman"/>
          <w:sz w:val="28"/>
          <w:szCs w:val="28"/>
        </w:rPr>
      </w:pPr>
      <w:r w:rsidRPr="00D962FA">
        <w:rPr>
          <w:rFonts w:ascii="Times New Roman" w:hAnsi="Times New Roman"/>
          <w:sz w:val="28"/>
          <w:szCs w:val="28"/>
        </w:rPr>
        <w:t>Хуторской А.В. дает следующие определения этим понятиям:</w:t>
      </w:r>
      <w:r w:rsidRPr="00D962FA">
        <w:rPr>
          <w:rFonts w:ascii="Times New Roman" w:hAnsi="Times New Roman"/>
          <w:b/>
          <w:i/>
          <w:sz w:val="28"/>
          <w:szCs w:val="28"/>
        </w:rPr>
        <w:t xml:space="preserve"> </w:t>
      </w:r>
      <w:r w:rsidRPr="00D962FA">
        <w:rPr>
          <w:rFonts w:ascii="Times New Roman" w:hAnsi="Times New Roman"/>
          <w:i/>
          <w:sz w:val="28"/>
          <w:szCs w:val="28"/>
        </w:rPr>
        <w:t>«</w:t>
      </w:r>
      <w:r w:rsidRPr="00D962FA">
        <w:rPr>
          <w:rFonts w:ascii="Times New Roman" w:hAnsi="Times New Roman"/>
          <w:bCs/>
          <w:i/>
          <w:iCs/>
          <w:sz w:val="28"/>
          <w:szCs w:val="28"/>
        </w:rPr>
        <w:t>Компетенция</w:t>
      </w:r>
      <w:r w:rsidR="003037C8" w:rsidRPr="00D962FA">
        <w:rPr>
          <w:rFonts w:ascii="Times New Roman" w:hAnsi="Times New Roman"/>
          <w:bCs/>
          <w:i/>
          <w:iCs/>
          <w:sz w:val="28"/>
          <w:szCs w:val="28"/>
          <w:lang w:val="kk-KZ"/>
        </w:rPr>
        <w:t xml:space="preserve"> </w:t>
      </w:r>
      <w:r w:rsidRPr="00D962FA">
        <w:rPr>
          <w:rFonts w:ascii="Times New Roman" w:hAnsi="Times New Roman"/>
          <w:sz w:val="28"/>
          <w:szCs w:val="28"/>
        </w:rPr>
        <w:t xml:space="preserve">– включает совокупность взаимосвязанных качеств личности (знаний, умений, навыков, способов деятельности), задаваемых по отношению к определенному кругу предметов и процессов, и необходимых для качественной продуктивной деятельности по отношению к ним». </w:t>
      </w:r>
      <w:r w:rsidRPr="00D962FA">
        <w:rPr>
          <w:rFonts w:ascii="Times New Roman" w:hAnsi="Times New Roman"/>
          <w:i/>
          <w:sz w:val="28"/>
          <w:szCs w:val="28"/>
        </w:rPr>
        <w:t>«</w:t>
      </w:r>
      <w:r w:rsidRPr="00D962FA">
        <w:rPr>
          <w:rFonts w:ascii="Times New Roman" w:hAnsi="Times New Roman"/>
          <w:bCs/>
          <w:i/>
          <w:iCs/>
          <w:sz w:val="28"/>
          <w:szCs w:val="28"/>
        </w:rPr>
        <w:t>Компетентность</w:t>
      </w:r>
      <w:r w:rsidRPr="00D962FA">
        <w:rPr>
          <w:rFonts w:ascii="Times New Roman" w:hAnsi="Times New Roman"/>
          <w:sz w:val="28"/>
          <w:szCs w:val="28"/>
        </w:rPr>
        <w:t xml:space="preserve"> – совокупность личностных качеств ученика (ценностно-смысловых ориентаций, знаний, умений, навыков, способностей), обусловленных опытом его деятельности в определенной социально и личностно-значимой сфере. </w:t>
      </w:r>
      <w:r w:rsidRPr="00D962FA">
        <w:rPr>
          <w:rFonts w:ascii="Times New Roman" w:hAnsi="Times New Roman"/>
          <w:i/>
          <w:iCs/>
          <w:sz w:val="28"/>
          <w:szCs w:val="28"/>
        </w:rPr>
        <w:t>Компетентность</w:t>
      </w:r>
      <w:r w:rsidRPr="00D962FA">
        <w:rPr>
          <w:rFonts w:ascii="Times New Roman" w:hAnsi="Times New Roman"/>
          <w:sz w:val="28"/>
          <w:szCs w:val="28"/>
        </w:rPr>
        <w:t xml:space="preserve"> – уже состоявшееся качество личности (совокупность качеств) ученика и минимальный опыт деятельности в заданной сфере» </w:t>
      </w:r>
      <w:r w:rsidR="00A67496" w:rsidRPr="00D962FA">
        <w:rPr>
          <w:rFonts w:ascii="Times New Roman" w:hAnsi="Times New Roman"/>
          <w:sz w:val="28"/>
          <w:szCs w:val="28"/>
        </w:rPr>
        <w:t>[</w:t>
      </w:r>
      <w:r w:rsidR="003F4564" w:rsidRPr="00D962FA">
        <w:rPr>
          <w:rFonts w:ascii="Times New Roman" w:hAnsi="Times New Roman"/>
          <w:sz w:val="28"/>
          <w:szCs w:val="28"/>
        </w:rPr>
        <w:t>5</w:t>
      </w:r>
      <w:r w:rsidR="00E54E71" w:rsidRPr="00D962FA">
        <w:rPr>
          <w:rFonts w:ascii="Times New Roman" w:hAnsi="Times New Roman"/>
          <w:sz w:val="28"/>
          <w:szCs w:val="28"/>
        </w:rPr>
        <w:t>1, с. 60-65</w:t>
      </w:r>
      <w:r w:rsidRPr="00D962FA">
        <w:rPr>
          <w:rFonts w:ascii="Times New Roman" w:hAnsi="Times New Roman"/>
          <w:sz w:val="28"/>
          <w:szCs w:val="28"/>
        </w:rPr>
        <w:t>].</w:t>
      </w:r>
    </w:p>
    <w:p w14:paraId="28450487" w14:textId="533E4F04" w:rsidR="00053D4C" w:rsidRPr="00D962FA" w:rsidRDefault="00053D4C" w:rsidP="00053D4C">
      <w:pPr>
        <w:spacing w:after="0" w:line="240" w:lineRule="auto"/>
        <w:ind w:firstLine="709"/>
        <w:jc w:val="both"/>
        <w:rPr>
          <w:rFonts w:ascii="Times New Roman" w:hAnsi="Times New Roman"/>
          <w:sz w:val="28"/>
          <w:szCs w:val="28"/>
        </w:rPr>
      </w:pPr>
      <w:r w:rsidRPr="00D962FA">
        <w:rPr>
          <w:rFonts w:ascii="Times New Roman" w:hAnsi="Times New Roman"/>
          <w:sz w:val="28"/>
          <w:szCs w:val="28"/>
        </w:rPr>
        <w:t>«Компетентность» определяется И.А.</w:t>
      </w:r>
      <w:r w:rsidR="00E54E71" w:rsidRPr="00D962FA">
        <w:rPr>
          <w:rFonts w:ascii="Times New Roman" w:hAnsi="Times New Roman"/>
          <w:sz w:val="28"/>
          <w:szCs w:val="28"/>
        </w:rPr>
        <w:t xml:space="preserve"> </w:t>
      </w:r>
      <w:r w:rsidRPr="00D962FA">
        <w:rPr>
          <w:rFonts w:ascii="Times New Roman" w:hAnsi="Times New Roman"/>
          <w:sz w:val="28"/>
          <w:szCs w:val="28"/>
        </w:rPr>
        <w:t xml:space="preserve">Зимней как «основывающийся на знаниях, интеллектуально и личностно обусловленный опыт социально-профессиональной жизнедеятельности человека» </w:t>
      </w:r>
      <w:r w:rsidR="00A67496" w:rsidRPr="00D962FA">
        <w:rPr>
          <w:rFonts w:ascii="Times New Roman" w:hAnsi="Times New Roman"/>
          <w:sz w:val="28"/>
          <w:szCs w:val="28"/>
        </w:rPr>
        <w:t>[</w:t>
      </w:r>
      <w:r w:rsidR="003F4564" w:rsidRPr="00D962FA">
        <w:rPr>
          <w:rFonts w:ascii="Times New Roman" w:hAnsi="Times New Roman"/>
          <w:sz w:val="28"/>
          <w:szCs w:val="28"/>
        </w:rPr>
        <w:t>5</w:t>
      </w:r>
      <w:r w:rsidR="00E54E71" w:rsidRPr="00D962FA">
        <w:rPr>
          <w:rFonts w:ascii="Times New Roman" w:hAnsi="Times New Roman"/>
          <w:sz w:val="28"/>
          <w:szCs w:val="28"/>
        </w:rPr>
        <w:t>2, с. 3-19</w:t>
      </w:r>
      <w:r w:rsidRPr="00D962FA">
        <w:rPr>
          <w:rFonts w:ascii="Times New Roman" w:hAnsi="Times New Roman"/>
          <w:sz w:val="28"/>
          <w:szCs w:val="28"/>
        </w:rPr>
        <w:t>].</w:t>
      </w:r>
    </w:p>
    <w:p w14:paraId="5F7D2FD4" w14:textId="6C921C35" w:rsidR="00053D4C" w:rsidRPr="00D962FA" w:rsidRDefault="001147CA" w:rsidP="00053D4C">
      <w:pPr>
        <w:spacing w:after="0" w:line="240" w:lineRule="auto"/>
        <w:ind w:firstLine="709"/>
        <w:jc w:val="both"/>
        <w:rPr>
          <w:rFonts w:ascii="Times New Roman" w:hAnsi="Times New Roman"/>
          <w:sz w:val="28"/>
          <w:szCs w:val="28"/>
        </w:rPr>
      </w:pPr>
      <w:r w:rsidRPr="00D962FA">
        <w:rPr>
          <w:rFonts w:ascii="Times New Roman" w:hAnsi="Times New Roman"/>
          <w:sz w:val="28"/>
          <w:szCs w:val="28"/>
        </w:rPr>
        <w:t>С.Е. Шишов, В.А. Кальней отмечают, что понятие компетенции относится к области умений, а не знаний. Кроме того, п</w:t>
      </w:r>
      <w:r w:rsidR="00053D4C" w:rsidRPr="00D962FA">
        <w:rPr>
          <w:rFonts w:ascii="Times New Roman" w:hAnsi="Times New Roman"/>
          <w:sz w:val="28"/>
          <w:szCs w:val="28"/>
        </w:rPr>
        <w:t xml:space="preserve">о их мнению, нужно различать компетенцию и умение. Умение – это действие (doing) </w:t>
      </w:r>
      <w:r w:rsidR="00397697" w:rsidRPr="00D962FA">
        <w:rPr>
          <w:rFonts w:ascii="Times New Roman" w:hAnsi="Times New Roman"/>
          <w:sz w:val="28"/>
          <w:szCs w:val="28"/>
        </w:rPr>
        <w:t xml:space="preserve">в </w:t>
      </w:r>
      <w:r w:rsidR="00053D4C" w:rsidRPr="00D962FA">
        <w:rPr>
          <w:rFonts w:ascii="Times New Roman" w:hAnsi="Times New Roman"/>
          <w:sz w:val="28"/>
          <w:szCs w:val="28"/>
        </w:rPr>
        <w:t xml:space="preserve">специфической ситуации. Это проявление компетентности или способности (a capability), более общей подготовленности к действию или возможность совершать действие в специфической ситуации. Однако только умения поддаются наблюдению; </w:t>
      </w:r>
      <w:r w:rsidR="00053D4C" w:rsidRPr="00D962FA">
        <w:rPr>
          <w:rFonts w:ascii="Times New Roman" w:hAnsi="Times New Roman"/>
          <w:i/>
          <w:iCs/>
          <w:sz w:val="28"/>
          <w:szCs w:val="28"/>
        </w:rPr>
        <w:t>компетенция – это характеристики, которые можно извлечь из наблюдений за действиями, за умениями</w:t>
      </w:r>
      <w:r w:rsidR="00053D4C" w:rsidRPr="00D962FA">
        <w:rPr>
          <w:rFonts w:ascii="Times New Roman" w:hAnsi="Times New Roman"/>
          <w:sz w:val="28"/>
          <w:szCs w:val="28"/>
        </w:rPr>
        <w:t>.</w:t>
      </w:r>
      <w:r w:rsidRPr="00D962FA">
        <w:rPr>
          <w:rFonts w:ascii="Times New Roman" w:hAnsi="Times New Roman"/>
          <w:sz w:val="28"/>
          <w:szCs w:val="28"/>
        </w:rPr>
        <w:t xml:space="preserve"> </w:t>
      </w:r>
      <w:r w:rsidR="00053D4C" w:rsidRPr="00D962FA">
        <w:rPr>
          <w:rFonts w:ascii="Times New Roman" w:hAnsi="Times New Roman"/>
          <w:sz w:val="28"/>
          <w:szCs w:val="28"/>
        </w:rPr>
        <w:t>Следовательно, умения представляются как компетенция в действии. Компетенция это то, что порождает умение, действие.</w:t>
      </w:r>
      <w:r w:rsidR="001D2118" w:rsidRPr="00D962FA">
        <w:rPr>
          <w:rFonts w:ascii="Times New Roman" w:hAnsi="Times New Roman"/>
          <w:sz w:val="28"/>
          <w:szCs w:val="28"/>
        </w:rPr>
        <w:t xml:space="preserve"> Кроме того, компетенцию можно рассматривать как возможность установления связи между знанием и ситуацией или, в более широком смысле, как способность найти, обнаружить процедуру (знание и действие), подходящую для проблемы</w:t>
      </w:r>
      <w:r w:rsidRPr="00D962FA">
        <w:rPr>
          <w:rFonts w:ascii="Times New Roman" w:hAnsi="Times New Roman"/>
          <w:sz w:val="28"/>
          <w:szCs w:val="28"/>
        </w:rPr>
        <w:t xml:space="preserve"> </w:t>
      </w:r>
      <w:r w:rsidR="00A67496" w:rsidRPr="00D962FA">
        <w:rPr>
          <w:rFonts w:ascii="Times New Roman" w:hAnsi="Times New Roman"/>
          <w:sz w:val="28"/>
          <w:szCs w:val="28"/>
        </w:rPr>
        <w:t>[</w:t>
      </w:r>
      <w:r w:rsidR="003F4564" w:rsidRPr="00D962FA">
        <w:rPr>
          <w:rFonts w:ascii="Times New Roman" w:hAnsi="Times New Roman"/>
          <w:sz w:val="28"/>
          <w:szCs w:val="28"/>
        </w:rPr>
        <w:t>3</w:t>
      </w:r>
      <w:r w:rsidR="00E54E71" w:rsidRPr="00D962FA">
        <w:rPr>
          <w:rFonts w:ascii="Times New Roman" w:hAnsi="Times New Roman"/>
          <w:sz w:val="28"/>
          <w:szCs w:val="28"/>
        </w:rPr>
        <w:t>4</w:t>
      </w:r>
      <w:r w:rsidR="003F4564" w:rsidRPr="00D962FA">
        <w:rPr>
          <w:rFonts w:ascii="Times New Roman" w:hAnsi="Times New Roman"/>
          <w:sz w:val="28"/>
          <w:szCs w:val="28"/>
        </w:rPr>
        <w:t>4</w:t>
      </w:r>
      <w:r w:rsidR="006848C4" w:rsidRPr="00D962FA">
        <w:rPr>
          <w:rFonts w:ascii="Times New Roman" w:hAnsi="Times New Roman"/>
          <w:sz w:val="28"/>
          <w:szCs w:val="28"/>
        </w:rPr>
        <w:t>]</w:t>
      </w:r>
    </w:p>
    <w:p w14:paraId="3155E2BC" w14:textId="04042107" w:rsidR="00E46126" w:rsidRPr="00D962FA" w:rsidRDefault="00E46126" w:rsidP="00E46126">
      <w:pPr>
        <w:spacing w:after="0" w:line="240" w:lineRule="auto"/>
        <w:ind w:firstLine="709"/>
        <w:jc w:val="both"/>
        <w:rPr>
          <w:rFonts w:ascii="Times New Roman" w:hAnsi="Times New Roman"/>
          <w:sz w:val="28"/>
          <w:szCs w:val="28"/>
        </w:rPr>
      </w:pPr>
      <w:r w:rsidRPr="00D962FA">
        <w:rPr>
          <w:rFonts w:ascii="Times New Roman" w:hAnsi="Times New Roman"/>
          <w:sz w:val="28"/>
          <w:szCs w:val="28"/>
        </w:rPr>
        <w:t>Механизмы формирования компетенций различны. Хуторской А.В. считает целесообразным описывать компетенцию по следующей схеме:</w:t>
      </w:r>
    </w:p>
    <w:p w14:paraId="46E804C9" w14:textId="5F9FE3EF" w:rsidR="00E46126" w:rsidRPr="00D962FA" w:rsidRDefault="003037C8" w:rsidP="00E46126">
      <w:pPr>
        <w:spacing w:after="0" w:line="240" w:lineRule="auto"/>
        <w:ind w:firstLine="709"/>
        <w:jc w:val="both"/>
        <w:rPr>
          <w:rFonts w:ascii="Times New Roman" w:hAnsi="Times New Roman"/>
          <w:sz w:val="28"/>
          <w:szCs w:val="28"/>
        </w:rPr>
      </w:pPr>
      <w:r w:rsidRPr="00D962FA">
        <w:rPr>
          <w:rFonts w:ascii="Times New Roman" w:hAnsi="Times New Roman"/>
          <w:sz w:val="28"/>
          <w:szCs w:val="28"/>
        </w:rPr>
        <w:t>‒</w:t>
      </w:r>
      <w:r w:rsidR="00E46126" w:rsidRPr="00D962FA">
        <w:rPr>
          <w:rFonts w:ascii="Times New Roman" w:hAnsi="Times New Roman"/>
          <w:sz w:val="28"/>
          <w:szCs w:val="28"/>
        </w:rPr>
        <w:t xml:space="preserve"> название и тип компетенции (ключевая (общая), общепредметная (метапредметная), предметная или общекультурная (общая), профессиональная, специальная);</w:t>
      </w:r>
    </w:p>
    <w:p w14:paraId="4E0C7F97" w14:textId="35EA71FC" w:rsidR="00E46126" w:rsidRPr="00D962FA" w:rsidRDefault="003037C8" w:rsidP="00E46126">
      <w:pPr>
        <w:spacing w:after="0" w:line="240" w:lineRule="auto"/>
        <w:ind w:firstLine="709"/>
        <w:jc w:val="both"/>
        <w:rPr>
          <w:rFonts w:ascii="Times New Roman" w:hAnsi="Times New Roman"/>
          <w:sz w:val="28"/>
          <w:szCs w:val="28"/>
        </w:rPr>
      </w:pPr>
      <w:r w:rsidRPr="00D962FA">
        <w:rPr>
          <w:rFonts w:ascii="Times New Roman" w:hAnsi="Times New Roman"/>
          <w:sz w:val="28"/>
          <w:szCs w:val="28"/>
        </w:rPr>
        <w:t>‒</w:t>
      </w:r>
      <w:r w:rsidR="00E46126" w:rsidRPr="00D962FA">
        <w:rPr>
          <w:rFonts w:ascii="Times New Roman" w:hAnsi="Times New Roman"/>
          <w:sz w:val="28"/>
          <w:szCs w:val="28"/>
        </w:rPr>
        <w:t xml:space="preserve"> круг реальных объектов действительности, по отношению к которым вводится компетенция (специфическая составляющая связана с профессией);</w:t>
      </w:r>
    </w:p>
    <w:p w14:paraId="5087A543" w14:textId="37F09949" w:rsidR="00E46126" w:rsidRPr="00D962FA" w:rsidRDefault="003037C8" w:rsidP="00E46126">
      <w:pPr>
        <w:spacing w:after="0" w:line="240" w:lineRule="auto"/>
        <w:ind w:firstLine="709"/>
        <w:jc w:val="both"/>
        <w:rPr>
          <w:rFonts w:ascii="Times New Roman" w:hAnsi="Times New Roman"/>
          <w:sz w:val="28"/>
          <w:szCs w:val="28"/>
        </w:rPr>
      </w:pPr>
      <w:r w:rsidRPr="00D962FA">
        <w:rPr>
          <w:rFonts w:ascii="Times New Roman" w:hAnsi="Times New Roman"/>
          <w:sz w:val="28"/>
          <w:szCs w:val="28"/>
        </w:rPr>
        <w:t>‒</w:t>
      </w:r>
      <w:r w:rsidR="00E46126" w:rsidRPr="00D962FA">
        <w:rPr>
          <w:rFonts w:ascii="Times New Roman" w:hAnsi="Times New Roman"/>
          <w:sz w:val="28"/>
          <w:szCs w:val="28"/>
        </w:rPr>
        <w:t xml:space="preserve"> социально-практическая обусловленность и значимость компетенции (для чего она необходима в социуме – связано с видом компетенции);</w:t>
      </w:r>
    </w:p>
    <w:p w14:paraId="7EDBDA45" w14:textId="2E86DEDF" w:rsidR="00E46126" w:rsidRPr="00D962FA" w:rsidRDefault="003037C8" w:rsidP="00E46126">
      <w:pPr>
        <w:spacing w:after="0" w:line="240" w:lineRule="auto"/>
        <w:ind w:firstLine="709"/>
        <w:jc w:val="both"/>
        <w:rPr>
          <w:rFonts w:ascii="Times New Roman" w:hAnsi="Times New Roman"/>
          <w:sz w:val="28"/>
          <w:szCs w:val="28"/>
        </w:rPr>
      </w:pPr>
      <w:r w:rsidRPr="00D962FA">
        <w:rPr>
          <w:rFonts w:ascii="Times New Roman" w:hAnsi="Times New Roman"/>
          <w:sz w:val="28"/>
          <w:szCs w:val="28"/>
        </w:rPr>
        <w:t>‒</w:t>
      </w:r>
      <w:r w:rsidR="00E46126" w:rsidRPr="00D962FA">
        <w:rPr>
          <w:rFonts w:ascii="Times New Roman" w:hAnsi="Times New Roman"/>
          <w:sz w:val="28"/>
          <w:szCs w:val="28"/>
        </w:rPr>
        <w:t xml:space="preserve"> смысловые ориентации обучаемого по отношению к названным выше объектам, личностная значимость компетенции (в случае профессиональной компетенции – ориентация на профессиональную успешность)</w:t>
      </w:r>
      <w:r w:rsidR="008412A1" w:rsidRPr="00D962FA">
        <w:rPr>
          <w:rFonts w:ascii="Times New Roman" w:hAnsi="Times New Roman"/>
          <w:sz w:val="28"/>
          <w:szCs w:val="28"/>
        </w:rPr>
        <w:t>;</w:t>
      </w:r>
    </w:p>
    <w:p w14:paraId="53518E96" w14:textId="12C2172F" w:rsidR="00E46126" w:rsidRPr="00D962FA" w:rsidRDefault="003037C8" w:rsidP="00E46126">
      <w:pPr>
        <w:spacing w:after="0" w:line="240" w:lineRule="auto"/>
        <w:ind w:firstLine="709"/>
        <w:jc w:val="both"/>
        <w:rPr>
          <w:rFonts w:ascii="Times New Roman" w:hAnsi="Times New Roman"/>
          <w:sz w:val="28"/>
          <w:szCs w:val="28"/>
        </w:rPr>
      </w:pPr>
      <w:r w:rsidRPr="00D962FA">
        <w:rPr>
          <w:rFonts w:ascii="Times New Roman" w:hAnsi="Times New Roman"/>
          <w:sz w:val="28"/>
          <w:szCs w:val="28"/>
        </w:rPr>
        <w:t>‒</w:t>
      </w:r>
      <w:r w:rsidR="00E46126" w:rsidRPr="00D962FA">
        <w:rPr>
          <w:rFonts w:ascii="Times New Roman" w:hAnsi="Times New Roman"/>
          <w:sz w:val="28"/>
          <w:szCs w:val="28"/>
        </w:rPr>
        <w:t xml:space="preserve"> знания округе реальных объектов, умения и навыки, относящиеся к данному кругу реальных объектов, способы деятельности по отношению к данному ругу реальных объектов (связаны с профессией)</w:t>
      </w:r>
      <w:r w:rsidR="008412A1" w:rsidRPr="00D962FA">
        <w:rPr>
          <w:rFonts w:ascii="Times New Roman" w:hAnsi="Times New Roman"/>
          <w:sz w:val="28"/>
          <w:szCs w:val="28"/>
        </w:rPr>
        <w:t>;</w:t>
      </w:r>
    </w:p>
    <w:p w14:paraId="7AD804B4" w14:textId="0EEF3BBE" w:rsidR="00E46126" w:rsidRPr="00D962FA" w:rsidRDefault="003037C8" w:rsidP="00E46126">
      <w:pPr>
        <w:spacing w:after="0" w:line="240" w:lineRule="auto"/>
        <w:ind w:firstLine="709"/>
        <w:jc w:val="both"/>
        <w:rPr>
          <w:rFonts w:ascii="Times New Roman" w:hAnsi="Times New Roman"/>
          <w:sz w:val="28"/>
          <w:szCs w:val="28"/>
        </w:rPr>
      </w:pPr>
      <w:r w:rsidRPr="00D962FA">
        <w:rPr>
          <w:rFonts w:ascii="Times New Roman" w:hAnsi="Times New Roman"/>
          <w:sz w:val="28"/>
          <w:szCs w:val="28"/>
        </w:rPr>
        <w:t>‒</w:t>
      </w:r>
      <w:r w:rsidR="00E46126" w:rsidRPr="00D962FA">
        <w:rPr>
          <w:rFonts w:ascii="Times New Roman" w:hAnsi="Times New Roman"/>
          <w:sz w:val="28"/>
          <w:szCs w:val="28"/>
        </w:rPr>
        <w:t xml:space="preserve"> минимально необходимый опыт деятельности обучаемого в сфере данной компетенции (приобретается в период различных практик и практикумов, частично в ходе лабораторно-практических занятий)</w:t>
      </w:r>
      <w:r w:rsidR="008412A1" w:rsidRPr="00D962FA">
        <w:rPr>
          <w:rFonts w:ascii="Times New Roman" w:hAnsi="Times New Roman"/>
          <w:sz w:val="28"/>
          <w:szCs w:val="28"/>
        </w:rPr>
        <w:t>;</w:t>
      </w:r>
    </w:p>
    <w:p w14:paraId="1D95E058" w14:textId="72605669" w:rsidR="00E46126" w:rsidRPr="00D962FA" w:rsidRDefault="003037C8" w:rsidP="00E46126">
      <w:pPr>
        <w:spacing w:after="0" w:line="240" w:lineRule="auto"/>
        <w:ind w:firstLine="709"/>
        <w:jc w:val="both"/>
        <w:rPr>
          <w:rFonts w:ascii="Times New Roman" w:hAnsi="Times New Roman"/>
          <w:sz w:val="28"/>
          <w:szCs w:val="28"/>
        </w:rPr>
      </w:pPr>
      <w:r w:rsidRPr="00D962FA">
        <w:rPr>
          <w:rFonts w:ascii="Times New Roman" w:hAnsi="Times New Roman"/>
          <w:sz w:val="28"/>
          <w:szCs w:val="28"/>
        </w:rPr>
        <w:t>‒</w:t>
      </w:r>
      <w:r w:rsidR="00E46126" w:rsidRPr="00D962FA">
        <w:rPr>
          <w:rFonts w:ascii="Times New Roman" w:hAnsi="Times New Roman"/>
          <w:sz w:val="28"/>
          <w:szCs w:val="28"/>
        </w:rPr>
        <w:t xml:space="preserve"> индикаторы – примеры, образцы учебных и контрольно-оценочных заданий по определению степени (уровня) компетентности обучаемого определеяется в соответствии со стандартом ГОСО, диагностический аппарат должен быть описан через уровни, критерии, показатели </w:t>
      </w:r>
      <w:r w:rsidR="00A67496" w:rsidRPr="00D962FA">
        <w:rPr>
          <w:rFonts w:ascii="Times New Roman" w:hAnsi="Times New Roman"/>
          <w:sz w:val="28"/>
          <w:szCs w:val="28"/>
        </w:rPr>
        <w:t>[</w:t>
      </w:r>
      <w:r w:rsidR="003F4564" w:rsidRPr="00D962FA">
        <w:rPr>
          <w:rFonts w:ascii="Times New Roman" w:hAnsi="Times New Roman"/>
          <w:sz w:val="28"/>
          <w:szCs w:val="28"/>
        </w:rPr>
        <w:t>5</w:t>
      </w:r>
      <w:r w:rsidR="00E54E71" w:rsidRPr="00D962FA">
        <w:rPr>
          <w:rFonts w:ascii="Times New Roman" w:hAnsi="Times New Roman"/>
          <w:sz w:val="28"/>
          <w:szCs w:val="28"/>
        </w:rPr>
        <w:t>1, с. 60-65</w:t>
      </w:r>
      <w:r w:rsidR="00E46126" w:rsidRPr="00D962FA">
        <w:rPr>
          <w:rFonts w:ascii="Times New Roman" w:hAnsi="Times New Roman"/>
          <w:sz w:val="28"/>
          <w:szCs w:val="28"/>
        </w:rPr>
        <w:t>]</w:t>
      </w:r>
      <w:r w:rsidR="008412A1" w:rsidRPr="00D962FA">
        <w:rPr>
          <w:rFonts w:ascii="Times New Roman" w:hAnsi="Times New Roman"/>
          <w:sz w:val="28"/>
          <w:szCs w:val="28"/>
        </w:rPr>
        <w:t>.</w:t>
      </w:r>
    </w:p>
    <w:p w14:paraId="4927556B" w14:textId="394106E1" w:rsidR="00063493" w:rsidRPr="00D962FA" w:rsidRDefault="00063493" w:rsidP="00BF23B4">
      <w:pPr>
        <w:spacing w:after="0" w:line="240" w:lineRule="auto"/>
        <w:ind w:firstLine="709"/>
        <w:jc w:val="both"/>
        <w:rPr>
          <w:rFonts w:ascii="Times New Roman" w:hAnsi="Times New Roman"/>
          <w:sz w:val="28"/>
          <w:szCs w:val="28"/>
        </w:rPr>
      </w:pPr>
      <w:r w:rsidRPr="00D962FA">
        <w:rPr>
          <w:rFonts w:ascii="Times New Roman" w:hAnsi="Times New Roman"/>
          <w:sz w:val="28"/>
          <w:szCs w:val="28"/>
        </w:rPr>
        <w:t xml:space="preserve">Исходя из определений понятий </w:t>
      </w:r>
      <w:r w:rsidR="00B403A5" w:rsidRPr="00D962FA">
        <w:rPr>
          <w:rFonts w:ascii="Times New Roman" w:hAnsi="Times New Roman"/>
          <w:sz w:val="28"/>
          <w:szCs w:val="28"/>
        </w:rPr>
        <w:t>«</w:t>
      </w:r>
      <w:r w:rsidR="00D242DE" w:rsidRPr="00D962FA">
        <w:rPr>
          <w:rFonts w:ascii="Times New Roman" w:hAnsi="Times New Roman"/>
          <w:sz w:val="28"/>
          <w:szCs w:val="28"/>
        </w:rPr>
        <w:t>компетенци</w:t>
      </w:r>
      <w:r w:rsidR="00B403A5" w:rsidRPr="00D962FA">
        <w:rPr>
          <w:rFonts w:ascii="Times New Roman" w:hAnsi="Times New Roman"/>
          <w:sz w:val="28"/>
          <w:szCs w:val="28"/>
        </w:rPr>
        <w:t>я»</w:t>
      </w:r>
      <w:r w:rsidR="00D242DE" w:rsidRPr="00D962FA">
        <w:rPr>
          <w:rFonts w:ascii="Times New Roman" w:hAnsi="Times New Roman"/>
          <w:sz w:val="28"/>
          <w:szCs w:val="28"/>
        </w:rPr>
        <w:t xml:space="preserve"> и </w:t>
      </w:r>
      <w:r w:rsidR="00B403A5" w:rsidRPr="00D962FA">
        <w:rPr>
          <w:rFonts w:ascii="Times New Roman" w:hAnsi="Times New Roman"/>
          <w:sz w:val="28"/>
          <w:szCs w:val="28"/>
        </w:rPr>
        <w:t>«</w:t>
      </w:r>
      <w:r w:rsidRPr="00D962FA">
        <w:rPr>
          <w:rFonts w:ascii="Times New Roman" w:hAnsi="Times New Roman"/>
          <w:sz w:val="28"/>
          <w:szCs w:val="28"/>
        </w:rPr>
        <w:t>логическо</w:t>
      </w:r>
      <w:r w:rsidR="00B403A5" w:rsidRPr="00D962FA">
        <w:rPr>
          <w:rFonts w:ascii="Times New Roman" w:hAnsi="Times New Roman"/>
          <w:sz w:val="28"/>
          <w:szCs w:val="28"/>
        </w:rPr>
        <w:t>е</w:t>
      </w:r>
      <w:r w:rsidRPr="00D962FA">
        <w:rPr>
          <w:rFonts w:ascii="Times New Roman" w:hAnsi="Times New Roman"/>
          <w:sz w:val="28"/>
          <w:szCs w:val="28"/>
        </w:rPr>
        <w:t xml:space="preserve"> мышлени</w:t>
      </w:r>
      <w:r w:rsidR="00B403A5" w:rsidRPr="00D962FA">
        <w:rPr>
          <w:rFonts w:ascii="Times New Roman" w:hAnsi="Times New Roman"/>
          <w:sz w:val="28"/>
          <w:szCs w:val="28"/>
        </w:rPr>
        <w:t>е»</w:t>
      </w:r>
      <w:r w:rsidR="00327427" w:rsidRPr="00D962FA">
        <w:rPr>
          <w:rFonts w:ascii="Times New Roman" w:hAnsi="Times New Roman"/>
          <w:sz w:val="28"/>
          <w:szCs w:val="28"/>
        </w:rPr>
        <w:t xml:space="preserve"> </w:t>
      </w:r>
      <w:r w:rsidR="00D242DE" w:rsidRPr="00D962FA">
        <w:rPr>
          <w:rFonts w:ascii="Times New Roman" w:hAnsi="Times New Roman"/>
          <w:sz w:val="28"/>
          <w:szCs w:val="28"/>
        </w:rPr>
        <w:t>(</w:t>
      </w:r>
      <w:r w:rsidR="003037C8" w:rsidRPr="00D962FA">
        <w:rPr>
          <w:rFonts w:ascii="Times New Roman" w:hAnsi="Times New Roman"/>
          <w:sz w:val="28"/>
          <w:szCs w:val="28"/>
        </w:rPr>
        <w:t>табл</w:t>
      </w:r>
      <w:r w:rsidR="003037C8" w:rsidRPr="00D962FA">
        <w:rPr>
          <w:rFonts w:ascii="Times New Roman" w:hAnsi="Times New Roman"/>
          <w:sz w:val="28"/>
          <w:szCs w:val="28"/>
          <w:lang w:val="kk-KZ"/>
        </w:rPr>
        <w:t>ица</w:t>
      </w:r>
      <w:r w:rsidR="00D242DE" w:rsidRPr="00D962FA">
        <w:rPr>
          <w:rFonts w:ascii="Times New Roman" w:hAnsi="Times New Roman"/>
          <w:sz w:val="28"/>
          <w:szCs w:val="28"/>
        </w:rPr>
        <w:t xml:space="preserve"> 7)</w:t>
      </w:r>
      <w:r w:rsidR="00327427" w:rsidRPr="00D962FA">
        <w:rPr>
          <w:rFonts w:ascii="Times New Roman" w:hAnsi="Times New Roman"/>
          <w:sz w:val="28"/>
          <w:szCs w:val="28"/>
        </w:rPr>
        <w:t>, в</w:t>
      </w:r>
      <w:r w:rsidRPr="00D962FA">
        <w:rPr>
          <w:rFonts w:ascii="Times New Roman" w:hAnsi="Times New Roman"/>
          <w:sz w:val="28"/>
          <w:szCs w:val="28"/>
        </w:rPr>
        <w:t xml:space="preserve"> общем логическую компетенцию специалиста-информатика </w:t>
      </w:r>
      <w:r w:rsidR="001D350F" w:rsidRPr="00D962FA">
        <w:rPr>
          <w:rFonts w:ascii="Times New Roman" w:hAnsi="Times New Roman"/>
          <w:sz w:val="28"/>
          <w:szCs w:val="28"/>
        </w:rPr>
        <w:t>определим</w:t>
      </w:r>
      <w:r w:rsidRPr="00D962FA">
        <w:rPr>
          <w:rFonts w:ascii="Times New Roman" w:hAnsi="Times New Roman"/>
          <w:sz w:val="28"/>
          <w:szCs w:val="28"/>
        </w:rPr>
        <w:t xml:space="preserve"> как развитую способность и навыки выполнять анализ, синтез и обоснование информатических задач и процессов, а также умение использовать различные методы и инструменты логического мышления для решения информатических задач. Она включает в себя знание и понимание логики программирования, алгоритмики, структур данных и использование информационных технологий для анализа и решения задач. Она также включает в себя способность понимать и объяснять логику работы компьютерных программ и систем студентам.</w:t>
      </w:r>
    </w:p>
    <w:p w14:paraId="70E9CAAA" w14:textId="6856EA77" w:rsidR="003C556C" w:rsidRPr="00D962FA" w:rsidRDefault="003C556C" w:rsidP="003C556C">
      <w:pPr>
        <w:spacing w:after="0" w:line="240" w:lineRule="auto"/>
        <w:ind w:firstLine="709"/>
        <w:jc w:val="both"/>
        <w:rPr>
          <w:rFonts w:ascii="Times New Roman" w:hAnsi="Times New Roman"/>
          <w:sz w:val="28"/>
          <w:szCs w:val="28"/>
        </w:rPr>
      </w:pPr>
      <w:r w:rsidRPr="00D962FA">
        <w:rPr>
          <w:rFonts w:ascii="Times New Roman" w:hAnsi="Times New Roman"/>
          <w:sz w:val="28"/>
          <w:szCs w:val="28"/>
        </w:rPr>
        <w:t xml:space="preserve">Отечественные и зарубежные исследователи-ученые в области развития логической культуры мышления и формирования логической компетенции у будущих специалистов информатиков и математиков считают, что логическое мышление должно развиваться со школьной скамьи, и одним из эффективных способов является обучение программированию </w:t>
      </w:r>
      <w:r w:rsidR="00A67496" w:rsidRPr="00D962FA">
        <w:rPr>
          <w:rFonts w:ascii="Times New Roman" w:hAnsi="Times New Roman"/>
          <w:sz w:val="28"/>
          <w:szCs w:val="28"/>
        </w:rPr>
        <w:t>[</w:t>
      </w:r>
      <w:r w:rsidR="003F4564" w:rsidRPr="00D962FA">
        <w:rPr>
          <w:rFonts w:ascii="Times New Roman" w:hAnsi="Times New Roman"/>
          <w:sz w:val="28"/>
          <w:szCs w:val="28"/>
        </w:rPr>
        <w:t xml:space="preserve">13, </w:t>
      </w:r>
      <w:r w:rsidR="009E5B87" w:rsidRPr="00D962FA">
        <w:rPr>
          <w:rFonts w:ascii="Times New Roman" w:hAnsi="Times New Roman"/>
          <w:sz w:val="28"/>
          <w:szCs w:val="28"/>
        </w:rPr>
        <w:t xml:space="preserve">с. 3-24; </w:t>
      </w:r>
      <w:r w:rsidR="003F4564" w:rsidRPr="00D962FA">
        <w:rPr>
          <w:rFonts w:ascii="Times New Roman" w:hAnsi="Times New Roman"/>
          <w:sz w:val="28"/>
          <w:szCs w:val="28"/>
        </w:rPr>
        <w:t xml:space="preserve">31, </w:t>
      </w:r>
      <w:r w:rsidR="009E5B87" w:rsidRPr="00D962FA">
        <w:rPr>
          <w:rFonts w:ascii="Times New Roman" w:hAnsi="Times New Roman"/>
          <w:sz w:val="28"/>
          <w:szCs w:val="28"/>
        </w:rPr>
        <w:t xml:space="preserve">с. 3-224; </w:t>
      </w:r>
      <w:r w:rsidR="003F4564" w:rsidRPr="00D962FA">
        <w:rPr>
          <w:rFonts w:ascii="Times New Roman" w:hAnsi="Times New Roman"/>
          <w:sz w:val="28"/>
          <w:szCs w:val="28"/>
        </w:rPr>
        <w:t>3</w:t>
      </w:r>
      <w:r w:rsidR="009E5B87" w:rsidRPr="00D962FA">
        <w:rPr>
          <w:rFonts w:ascii="Times New Roman" w:hAnsi="Times New Roman"/>
          <w:sz w:val="28"/>
          <w:szCs w:val="28"/>
        </w:rPr>
        <w:t>1</w:t>
      </w:r>
      <w:r w:rsidR="003F4564" w:rsidRPr="00D962FA">
        <w:rPr>
          <w:rFonts w:ascii="Times New Roman" w:hAnsi="Times New Roman"/>
          <w:sz w:val="28"/>
          <w:szCs w:val="28"/>
        </w:rPr>
        <w:t>2</w:t>
      </w:r>
      <w:r w:rsidR="009E5B87" w:rsidRPr="00D962FA">
        <w:rPr>
          <w:rFonts w:ascii="Times New Roman" w:hAnsi="Times New Roman"/>
          <w:sz w:val="28"/>
          <w:szCs w:val="28"/>
        </w:rPr>
        <w:t>, с. 161-163</w:t>
      </w:r>
      <w:r w:rsidR="0076418D" w:rsidRPr="00D962FA">
        <w:rPr>
          <w:rFonts w:ascii="Times New Roman" w:hAnsi="Times New Roman"/>
          <w:sz w:val="28"/>
          <w:szCs w:val="28"/>
        </w:rPr>
        <w:t>;</w:t>
      </w:r>
      <w:r w:rsidR="003F4564" w:rsidRPr="00D962FA">
        <w:rPr>
          <w:rFonts w:ascii="Times New Roman" w:hAnsi="Times New Roman"/>
          <w:sz w:val="28"/>
          <w:szCs w:val="28"/>
        </w:rPr>
        <w:t xml:space="preserve"> </w:t>
      </w:r>
      <w:r w:rsidR="009E5B87" w:rsidRPr="00D962FA">
        <w:rPr>
          <w:rFonts w:ascii="Times New Roman" w:hAnsi="Times New Roman"/>
          <w:sz w:val="28"/>
          <w:szCs w:val="28"/>
        </w:rPr>
        <w:t>34</w:t>
      </w:r>
      <w:r w:rsidR="003F4564" w:rsidRPr="00D962FA">
        <w:rPr>
          <w:rFonts w:ascii="Times New Roman" w:hAnsi="Times New Roman"/>
          <w:sz w:val="28"/>
          <w:szCs w:val="28"/>
        </w:rPr>
        <w:t>5</w:t>
      </w:r>
      <w:r w:rsidR="0076418D" w:rsidRPr="00D962FA">
        <w:rPr>
          <w:rFonts w:ascii="Times New Roman" w:hAnsi="Times New Roman"/>
          <w:sz w:val="28"/>
          <w:szCs w:val="28"/>
        </w:rPr>
        <w:t>-</w:t>
      </w:r>
      <w:r w:rsidR="003F4564" w:rsidRPr="00D962FA">
        <w:rPr>
          <w:rFonts w:ascii="Times New Roman" w:hAnsi="Times New Roman"/>
          <w:sz w:val="28"/>
          <w:szCs w:val="28"/>
        </w:rPr>
        <w:t>3</w:t>
      </w:r>
      <w:r w:rsidR="009E5B87" w:rsidRPr="00D962FA">
        <w:rPr>
          <w:rFonts w:ascii="Times New Roman" w:hAnsi="Times New Roman"/>
          <w:sz w:val="28"/>
          <w:szCs w:val="28"/>
        </w:rPr>
        <w:t>4</w:t>
      </w:r>
      <w:r w:rsidR="007429A8" w:rsidRPr="00D962FA">
        <w:rPr>
          <w:rFonts w:ascii="Times New Roman" w:hAnsi="Times New Roman"/>
          <w:sz w:val="28"/>
          <w:szCs w:val="28"/>
        </w:rPr>
        <w:t>6</w:t>
      </w:r>
      <w:r w:rsidRPr="00D962FA">
        <w:rPr>
          <w:rFonts w:ascii="Times New Roman" w:hAnsi="Times New Roman"/>
          <w:sz w:val="28"/>
          <w:szCs w:val="28"/>
        </w:rPr>
        <w:t>]. В этом случае ответственность ложится прежде всего на школьных педагогов информатики с высоким уровнем логической культуры мышления. Поэтому актуальным является вопрос формирования логической компетенции, с одной стороны, как средства развития логического мышления и, с другой стороны, как ключевой, предметной и профессиональной компетенции будущих педагогов информатики.</w:t>
      </w:r>
    </w:p>
    <w:p w14:paraId="717CDCF6" w14:textId="6CFBE69E" w:rsidR="00116216" w:rsidRPr="00D962FA" w:rsidRDefault="00116216" w:rsidP="00AF10E0">
      <w:pPr>
        <w:spacing w:after="0" w:line="240" w:lineRule="auto"/>
        <w:ind w:firstLine="709"/>
        <w:jc w:val="both"/>
        <w:rPr>
          <w:rFonts w:ascii="Times New Roman" w:hAnsi="Times New Roman"/>
          <w:sz w:val="28"/>
          <w:szCs w:val="28"/>
        </w:rPr>
      </w:pPr>
      <w:r w:rsidRPr="00D962FA">
        <w:rPr>
          <w:rFonts w:ascii="Times New Roman" w:hAnsi="Times New Roman"/>
          <w:bCs/>
          <w:iCs/>
          <w:sz w:val="28"/>
          <w:szCs w:val="28"/>
        </w:rPr>
        <w:t xml:space="preserve">В дальнейшем под </w:t>
      </w:r>
      <w:r w:rsidRPr="00D962FA">
        <w:rPr>
          <w:rFonts w:ascii="Times New Roman" w:hAnsi="Times New Roman"/>
          <w:i/>
          <w:sz w:val="28"/>
          <w:szCs w:val="28"/>
        </w:rPr>
        <w:t>мобильными приложениями</w:t>
      </w:r>
      <w:r w:rsidRPr="00D962FA">
        <w:rPr>
          <w:rFonts w:ascii="Times New Roman" w:hAnsi="Times New Roman"/>
          <w:bCs/>
          <w:iCs/>
          <w:sz w:val="28"/>
          <w:szCs w:val="28"/>
        </w:rPr>
        <w:t xml:space="preserve"> будем понимать специальное программное обеспечение, предназначенное для </w:t>
      </w:r>
      <w:r w:rsidRPr="00D962FA">
        <w:rPr>
          <w:rFonts w:ascii="Times New Roman" w:hAnsi="Times New Roman"/>
          <w:sz w:val="28"/>
          <w:szCs w:val="28"/>
        </w:rPr>
        <w:t xml:space="preserve">использования на мобильных устройствах с операционными системами. Например, игры (шахматы, пазлы, логические головоломки и др.), бизнес-приложения (Homebank, Kaspi, Яндекс-такси, Olx, и др.). </w:t>
      </w:r>
      <w:r w:rsidRPr="00D962FA">
        <w:rPr>
          <w:rFonts w:ascii="Times New Roman" w:hAnsi="Times New Roman"/>
          <w:iCs/>
          <w:sz w:val="28"/>
          <w:szCs w:val="28"/>
        </w:rPr>
        <w:t xml:space="preserve">Проектирование мобильных приложений </w:t>
      </w:r>
      <w:r w:rsidRPr="00D962FA">
        <w:rPr>
          <w:rFonts w:ascii="Times New Roman" w:hAnsi="Times New Roman"/>
          <w:bCs/>
          <w:iCs/>
          <w:sz w:val="28"/>
          <w:szCs w:val="28"/>
        </w:rPr>
        <w:t xml:space="preserve">– это многоаспектный процесс, в ходе которого происходит синтез знаний технологий программирования, информационного моделирования и логико-математических знаний на этапах анализа и формализации задачи, проектирования, кодирования, тестирования, отладки и оценки мобильного приложения. </w:t>
      </w:r>
      <w:r w:rsidRPr="00D962FA">
        <w:rPr>
          <w:rFonts w:ascii="Times New Roman" w:hAnsi="Times New Roman"/>
          <w:sz w:val="28"/>
          <w:szCs w:val="28"/>
        </w:rPr>
        <w:t xml:space="preserve">Под </w:t>
      </w:r>
      <w:r w:rsidRPr="00D962FA">
        <w:rPr>
          <w:rFonts w:ascii="Times New Roman" w:hAnsi="Times New Roman"/>
          <w:i/>
          <w:iCs/>
          <w:sz w:val="28"/>
          <w:szCs w:val="28"/>
        </w:rPr>
        <w:t xml:space="preserve">проектированием мобильных приложений </w:t>
      </w:r>
      <w:r w:rsidRPr="00D962FA">
        <w:rPr>
          <w:rFonts w:ascii="Times New Roman" w:hAnsi="Times New Roman"/>
          <w:sz w:val="28"/>
          <w:szCs w:val="28"/>
        </w:rPr>
        <w:t>будем понимать процесс разработки архитектуры, логики, алгоритмов обработки данных и написания программного кода функциональных модулей мобильного приложения.</w:t>
      </w:r>
    </w:p>
    <w:p w14:paraId="733F418B" w14:textId="2DC71612" w:rsidR="00116216" w:rsidRPr="00D962FA" w:rsidRDefault="00281015" w:rsidP="00AF10E0">
      <w:pPr>
        <w:spacing w:after="0" w:line="240" w:lineRule="auto"/>
        <w:ind w:firstLine="709"/>
        <w:jc w:val="both"/>
        <w:rPr>
          <w:rFonts w:ascii="Times New Roman" w:hAnsi="Times New Roman"/>
          <w:sz w:val="28"/>
          <w:szCs w:val="28"/>
        </w:rPr>
      </w:pPr>
      <w:r w:rsidRPr="00D962FA">
        <w:rPr>
          <w:rFonts w:ascii="Times New Roman" w:hAnsi="Times New Roman"/>
          <w:sz w:val="28"/>
          <w:szCs w:val="28"/>
        </w:rPr>
        <w:t>П</w:t>
      </w:r>
      <w:r w:rsidR="00116216" w:rsidRPr="00D962FA">
        <w:rPr>
          <w:rFonts w:ascii="Times New Roman" w:hAnsi="Times New Roman"/>
          <w:sz w:val="28"/>
          <w:szCs w:val="28"/>
        </w:rPr>
        <w:t xml:space="preserve">од </w:t>
      </w:r>
      <w:r w:rsidR="00116216" w:rsidRPr="00D962FA">
        <w:rPr>
          <w:rFonts w:ascii="Times New Roman" w:hAnsi="Times New Roman"/>
          <w:i/>
          <w:iCs/>
          <w:sz w:val="28"/>
          <w:szCs w:val="28"/>
        </w:rPr>
        <w:t>логической</w:t>
      </w:r>
      <w:r w:rsidR="00116216" w:rsidRPr="00D962FA">
        <w:rPr>
          <w:rFonts w:ascii="Times New Roman" w:hAnsi="Times New Roman"/>
          <w:sz w:val="28"/>
          <w:szCs w:val="28"/>
        </w:rPr>
        <w:t xml:space="preserve"> </w:t>
      </w:r>
      <w:r w:rsidR="00116216" w:rsidRPr="00D962FA">
        <w:rPr>
          <w:rFonts w:ascii="Times New Roman" w:hAnsi="Times New Roman"/>
          <w:i/>
          <w:iCs/>
          <w:sz w:val="28"/>
          <w:szCs w:val="28"/>
        </w:rPr>
        <w:t>компетенцией</w:t>
      </w:r>
      <w:r w:rsidR="00116216" w:rsidRPr="00D962FA">
        <w:rPr>
          <w:rFonts w:ascii="Times New Roman" w:hAnsi="Times New Roman"/>
          <w:sz w:val="28"/>
          <w:szCs w:val="28"/>
        </w:rPr>
        <w:t xml:space="preserve"> </w:t>
      </w:r>
      <w:r w:rsidR="00116216" w:rsidRPr="00D962FA">
        <w:rPr>
          <w:rFonts w:ascii="Times New Roman" w:hAnsi="Times New Roman"/>
          <w:i/>
          <w:iCs/>
          <w:sz w:val="28"/>
          <w:szCs w:val="28"/>
        </w:rPr>
        <w:t xml:space="preserve">по проектированию мобильных приложений </w:t>
      </w:r>
      <w:r w:rsidR="00116216" w:rsidRPr="00D962FA">
        <w:rPr>
          <w:rFonts w:ascii="Times New Roman" w:hAnsi="Times New Roman"/>
          <w:sz w:val="28"/>
          <w:szCs w:val="28"/>
        </w:rPr>
        <w:t xml:space="preserve">будем понимать совокупность умений, навыков, способов выполнения логических </w:t>
      </w:r>
      <w:r w:rsidR="003358DF" w:rsidRPr="00D962FA">
        <w:rPr>
          <w:rFonts w:ascii="Times New Roman" w:hAnsi="Times New Roman"/>
          <w:sz w:val="28"/>
          <w:szCs w:val="28"/>
        </w:rPr>
        <w:t xml:space="preserve">мыслительных </w:t>
      </w:r>
      <w:r w:rsidR="00116216" w:rsidRPr="00D962FA">
        <w:rPr>
          <w:rFonts w:ascii="Times New Roman" w:hAnsi="Times New Roman"/>
          <w:sz w:val="28"/>
          <w:szCs w:val="28"/>
        </w:rPr>
        <w:t xml:space="preserve">операций, суждений и умозаключений обучающихся по проектированию и разработке мобильных приложений на языке программирования, включающий все этапы от понимания задачи до </w:t>
      </w:r>
      <w:r w:rsidR="004E12A5" w:rsidRPr="00D962FA">
        <w:rPr>
          <w:rFonts w:ascii="Times New Roman" w:hAnsi="Times New Roman"/>
          <w:sz w:val="28"/>
          <w:szCs w:val="28"/>
        </w:rPr>
        <w:t xml:space="preserve">реализации алгоритмов </w:t>
      </w:r>
      <w:r w:rsidR="00E017D6" w:rsidRPr="00D962FA">
        <w:rPr>
          <w:rFonts w:ascii="Times New Roman" w:hAnsi="Times New Roman"/>
          <w:sz w:val="28"/>
          <w:szCs w:val="28"/>
        </w:rPr>
        <w:t>обработки данных, архитектуры и логики мобильных приложений</w:t>
      </w:r>
      <w:r w:rsidR="00116216" w:rsidRPr="00D962FA">
        <w:rPr>
          <w:rFonts w:ascii="Times New Roman" w:hAnsi="Times New Roman"/>
          <w:sz w:val="28"/>
          <w:szCs w:val="28"/>
        </w:rPr>
        <w:t xml:space="preserve">. </w:t>
      </w:r>
      <w:r w:rsidR="00D242DE" w:rsidRPr="00D962FA">
        <w:rPr>
          <w:rFonts w:ascii="Times New Roman" w:hAnsi="Times New Roman"/>
          <w:sz w:val="28"/>
          <w:szCs w:val="28"/>
        </w:rPr>
        <w:t xml:space="preserve"> </w:t>
      </w:r>
    </w:p>
    <w:p w14:paraId="6386746E" w14:textId="77777777" w:rsidR="0040511C" w:rsidRPr="00D962FA" w:rsidRDefault="00116216" w:rsidP="00AF10E0">
      <w:pPr>
        <w:spacing w:after="0" w:line="240" w:lineRule="auto"/>
        <w:ind w:firstLine="709"/>
        <w:jc w:val="both"/>
        <w:rPr>
          <w:rFonts w:ascii="Times New Roman" w:hAnsi="Times New Roman"/>
          <w:sz w:val="28"/>
          <w:szCs w:val="28"/>
        </w:rPr>
      </w:pPr>
      <w:r w:rsidRPr="00D962FA">
        <w:rPr>
          <w:rFonts w:ascii="Times New Roman" w:hAnsi="Times New Roman"/>
          <w:sz w:val="28"/>
          <w:szCs w:val="28"/>
        </w:rPr>
        <w:t>Логическая компетенция по проектированию мобильных приложений включает набор знаний, умений и навыков</w:t>
      </w:r>
      <w:r w:rsidR="00496BC5" w:rsidRPr="00D962FA">
        <w:rPr>
          <w:rFonts w:ascii="Times New Roman" w:hAnsi="Times New Roman"/>
          <w:sz w:val="28"/>
          <w:szCs w:val="28"/>
        </w:rPr>
        <w:t xml:space="preserve"> применения логических операций мышления, таких как </w:t>
      </w:r>
      <w:r w:rsidR="00496BC5" w:rsidRPr="00D962FA">
        <w:rPr>
          <w:rFonts w:ascii="Times New Roman" w:eastAsia="Times New Roman" w:hAnsi="Times New Roman"/>
          <w:kern w:val="24"/>
          <w:sz w:val="28"/>
          <w:szCs w:val="28"/>
        </w:rPr>
        <w:t>анализ-синтез, сравнение, обобщение, классификация</w:t>
      </w:r>
      <w:r w:rsidRPr="00D962FA">
        <w:rPr>
          <w:rFonts w:ascii="Times New Roman" w:hAnsi="Times New Roman"/>
          <w:sz w:val="28"/>
          <w:szCs w:val="28"/>
        </w:rPr>
        <w:t xml:space="preserve">, </w:t>
      </w:r>
      <w:r w:rsidR="00496BC5" w:rsidRPr="00D962FA">
        <w:rPr>
          <w:rFonts w:ascii="Times New Roman" w:hAnsi="Times New Roman"/>
          <w:sz w:val="28"/>
          <w:szCs w:val="28"/>
        </w:rPr>
        <w:t xml:space="preserve">при разработке алгоритмов обработки данных, архитектуры и логики </w:t>
      </w:r>
      <w:r w:rsidRPr="00D962FA">
        <w:rPr>
          <w:rFonts w:ascii="Times New Roman" w:hAnsi="Times New Roman"/>
          <w:sz w:val="28"/>
          <w:szCs w:val="28"/>
        </w:rPr>
        <w:t xml:space="preserve">мобильных приложений. </w:t>
      </w:r>
    </w:p>
    <w:p w14:paraId="7B19BE44" w14:textId="70B397C8" w:rsidR="006F4788" w:rsidRPr="00D962FA" w:rsidRDefault="008760B8" w:rsidP="0040511C">
      <w:pPr>
        <w:spacing w:after="0" w:line="240" w:lineRule="auto"/>
        <w:ind w:firstLine="709"/>
        <w:jc w:val="both"/>
        <w:rPr>
          <w:rFonts w:ascii="Times New Roman" w:hAnsi="Times New Roman"/>
          <w:sz w:val="28"/>
          <w:szCs w:val="28"/>
        </w:rPr>
      </w:pPr>
      <w:r w:rsidRPr="00D962FA">
        <w:rPr>
          <w:rFonts w:ascii="Times New Roman" w:hAnsi="Times New Roman"/>
          <w:sz w:val="28"/>
          <w:szCs w:val="28"/>
        </w:rPr>
        <w:t xml:space="preserve">Взаимосвязь логических операций и элементов логической компетенции при выполнении этапов проектирования мобильных приложений отражена в матрице логических операций </w:t>
      </w:r>
      <w:r w:rsidR="00867284" w:rsidRPr="00D962FA">
        <w:rPr>
          <w:rFonts w:ascii="Times New Roman" w:hAnsi="Times New Roman"/>
          <w:sz w:val="28"/>
          <w:szCs w:val="28"/>
        </w:rPr>
        <w:t>(табл</w:t>
      </w:r>
      <w:r w:rsidR="003037C8" w:rsidRPr="00D962FA">
        <w:rPr>
          <w:rFonts w:ascii="Times New Roman" w:hAnsi="Times New Roman"/>
          <w:sz w:val="28"/>
          <w:szCs w:val="28"/>
          <w:lang w:val="kk-KZ"/>
        </w:rPr>
        <w:t>ица</w:t>
      </w:r>
      <w:r w:rsidR="00867284" w:rsidRPr="00D962FA">
        <w:rPr>
          <w:rFonts w:ascii="Times New Roman" w:hAnsi="Times New Roman"/>
          <w:sz w:val="28"/>
          <w:szCs w:val="28"/>
        </w:rPr>
        <w:t xml:space="preserve"> 8)</w:t>
      </w:r>
      <w:r w:rsidR="006F4788" w:rsidRPr="00D962FA">
        <w:rPr>
          <w:rFonts w:ascii="Times New Roman" w:hAnsi="Times New Roman"/>
          <w:sz w:val="28"/>
          <w:szCs w:val="28"/>
        </w:rPr>
        <w:t>.</w:t>
      </w:r>
      <w:r w:rsidRPr="00D962FA">
        <w:rPr>
          <w:rFonts w:ascii="Times New Roman" w:hAnsi="Times New Roman"/>
          <w:sz w:val="28"/>
          <w:szCs w:val="28"/>
        </w:rPr>
        <w:t xml:space="preserve"> </w:t>
      </w:r>
      <w:r w:rsidR="006F4788" w:rsidRPr="00D962FA">
        <w:rPr>
          <w:rFonts w:ascii="Times New Roman" w:hAnsi="Times New Roman"/>
          <w:sz w:val="28"/>
          <w:szCs w:val="28"/>
        </w:rPr>
        <w:t>Логическая компетенция по п</w:t>
      </w:r>
      <w:r w:rsidR="0040511C" w:rsidRPr="00D962FA">
        <w:rPr>
          <w:rFonts w:ascii="Times New Roman" w:hAnsi="Times New Roman"/>
          <w:sz w:val="28"/>
          <w:szCs w:val="28"/>
        </w:rPr>
        <w:t>роектировани</w:t>
      </w:r>
      <w:r w:rsidR="006F4788" w:rsidRPr="00D962FA">
        <w:rPr>
          <w:rFonts w:ascii="Times New Roman" w:hAnsi="Times New Roman"/>
          <w:sz w:val="28"/>
          <w:szCs w:val="28"/>
        </w:rPr>
        <w:t>ю</w:t>
      </w:r>
      <w:r w:rsidR="0040511C" w:rsidRPr="00D962FA">
        <w:rPr>
          <w:rFonts w:ascii="Times New Roman" w:hAnsi="Times New Roman"/>
          <w:sz w:val="28"/>
          <w:szCs w:val="28"/>
        </w:rPr>
        <w:t xml:space="preserve"> мобильных приложений включает следующие </w:t>
      </w:r>
      <w:r w:rsidR="006F4788" w:rsidRPr="00D962FA">
        <w:rPr>
          <w:rFonts w:ascii="Times New Roman" w:hAnsi="Times New Roman"/>
          <w:sz w:val="28"/>
          <w:szCs w:val="28"/>
        </w:rPr>
        <w:t>элементы</w:t>
      </w:r>
      <w:r w:rsidR="0040511C" w:rsidRPr="00D962FA">
        <w:rPr>
          <w:rFonts w:ascii="Times New Roman" w:hAnsi="Times New Roman"/>
          <w:sz w:val="28"/>
          <w:szCs w:val="28"/>
        </w:rPr>
        <w:t>:</w:t>
      </w:r>
    </w:p>
    <w:p w14:paraId="433ECD77" w14:textId="3F708D27" w:rsidR="006F4788" w:rsidRPr="00D962FA" w:rsidRDefault="00844A00" w:rsidP="003037C8">
      <w:pPr>
        <w:pStyle w:val="a5"/>
        <w:numPr>
          <w:ilvl w:val="0"/>
          <w:numId w:val="40"/>
        </w:numPr>
        <w:tabs>
          <w:tab w:val="left" w:pos="993"/>
          <w:tab w:val="left" w:pos="1134"/>
        </w:tabs>
        <w:spacing w:after="0" w:line="240" w:lineRule="auto"/>
        <w:ind w:left="0" w:firstLine="709"/>
        <w:jc w:val="both"/>
        <w:rPr>
          <w:rFonts w:ascii="Times New Roman" w:hAnsi="Times New Roman"/>
          <w:sz w:val="28"/>
          <w:szCs w:val="28"/>
        </w:rPr>
      </w:pPr>
      <w:r w:rsidRPr="00D962FA">
        <w:rPr>
          <w:rFonts w:ascii="Times New Roman" w:hAnsi="Times New Roman"/>
          <w:sz w:val="28"/>
          <w:szCs w:val="28"/>
        </w:rPr>
        <w:t xml:space="preserve">декомпозиция </w:t>
      </w:r>
      <w:r w:rsidR="006F4788" w:rsidRPr="00D962FA">
        <w:rPr>
          <w:rFonts w:ascii="Times New Roman" w:hAnsi="Times New Roman"/>
          <w:sz w:val="28"/>
          <w:szCs w:val="28"/>
        </w:rPr>
        <w:t>проблемы на более мелкие компоненты и осуществление умозаключений на основе компонентов проблемы;</w:t>
      </w:r>
    </w:p>
    <w:p w14:paraId="5B5D2C7D" w14:textId="3491EDFF" w:rsidR="006F4788" w:rsidRPr="00D962FA" w:rsidRDefault="00844A00" w:rsidP="003037C8">
      <w:pPr>
        <w:pStyle w:val="a5"/>
        <w:numPr>
          <w:ilvl w:val="0"/>
          <w:numId w:val="40"/>
        </w:numPr>
        <w:tabs>
          <w:tab w:val="left" w:pos="993"/>
          <w:tab w:val="left" w:pos="1134"/>
        </w:tabs>
        <w:spacing w:after="0" w:line="240" w:lineRule="auto"/>
        <w:ind w:left="0" w:firstLine="709"/>
        <w:jc w:val="both"/>
        <w:rPr>
          <w:rFonts w:ascii="Times New Roman" w:hAnsi="Times New Roman"/>
          <w:sz w:val="28"/>
          <w:szCs w:val="28"/>
        </w:rPr>
      </w:pPr>
      <w:r w:rsidRPr="00D962FA">
        <w:rPr>
          <w:rFonts w:ascii="Times New Roman" w:hAnsi="Times New Roman"/>
          <w:sz w:val="28"/>
          <w:szCs w:val="28"/>
        </w:rPr>
        <w:t xml:space="preserve">понимание </w:t>
      </w:r>
      <w:r w:rsidR="006F4788" w:rsidRPr="00D962FA">
        <w:rPr>
          <w:rFonts w:ascii="Times New Roman" w:hAnsi="Times New Roman"/>
          <w:sz w:val="28"/>
          <w:szCs w:val="28"/>
        </w:rPr>
        <w:t>и оперирование знаниями базовых категорий и управляющих конструкций языка программирования для разработки алгоритмов, оптимальной структуры данных и способов доступа к ним;</w:t>
      </w:r>
    </w:p>
    <w:p w14:paraId="2080A495" w14:textId="7795E643" w:rsidR="006F4788" w:rsidRPr="00D962FA" w:rsidRDefault="00844A00" w:rsidP="003037C8">
      <w:pPr>
        <w:pStyle w:val="a5"/>
        <w:numPr>
          <w:ilvl w:val="0"/>
          <w:numId w:val="40"/>
        </w:numPr>
        <w:tabs>
          <w:tab w:val="left" w:pos="993"/>
          <w:tab w:val="left" w:pos="1134"/>
        </w:tabs>
        <w:spacing w:after="0" w:line="240" w:lineRule="auto"/>
        <w:ind w:left="0" w:firstLine="709"/>
        <w:jc w:val="both"/>
        <w:rPr>
          <w:rFonts w:ascii="Times New Roman" w:hAnsi="Times New Roman"/>
          <w:sz w:val="28"/>
          <w:szCs w:val="28"/>
        </w:rPr>
      </w:pPr>
      <w:r w:rsidRPr="00D962FA">
        <w:rPr>
          <w:rFonts w:ascii="Times New Roman" w:hAnsi="Times New Roman"/>
          <w:sz w:val="28"/>
          <w:szCs w:val="28"/>
        </w:rPr>
        <w:t xml:space="preserve">умение </w:t>
      </w:r>
      <w:r w:rsidR="006F4788" w:rsidRPr="00D962FA">
        <w:rPr>
          <w:rFonts w:ascii="Times New Roman" w:hAnsi="Times New Roman"/>
          <w:sz w:val="28"/>
          <w:szCs w:val="28"/>
        </w:rPr>
        <w:t>выделять уровни абстракции в соответствии с моделью MVC и идентифицировать классы и объекты;</w:t>
      </w:r>
    </w:p>
    <w:p w14:paraId="053085B7" w14:textId="654F044C" w:rsidR="00844A00" w:rsidRPr="00D962FA" w:rsidRDefault="00844A00" w:rsidP="003037C8">
      <w:pPr>
        <w:pStyle w:val="a5"/>
        <w:numPr>
          <w:ilvl w:val="0"/>
          <w:numId w:val="40"/>
        </w:numPr>
        <w:tabs>
          <w:tab w:val="left" w:pos="993"/>
          <w:tab w:val="left" w:pos="1134"/>
        </w:tabs>
        <w:spacing w:after="0" w:line="240" w:lineRule="auto"/>
        <w:ind w:left="0" w:firstLine="709"/>
        <w:jc w:val="both"/>
        <w:rPr>
          <w:rFonts w:ascii="Times New Roman" w:hAnsi="Times New Roman"/>
          <w:sz w:val="28"/>
          <w:szCs w:val="28"/>
        </w:rPr>
      </w:pPr>
      <w:r w:rsidRPr="00D962FA">
        <w:rPr>
          <w:rFonts w:ascii="Times New Roman" w:hAnsi="Times New Roman"/>
          <w:sz w:val="28"/>
          <w:szCs w:val="28"/>
        </w:rPr>
        <w:t>умение проектировать MVC-архитектуру приложения, определять состояния и переходы мобильного приложения;</w:t>
      </w:r>
    </w:p>
    <w:p w14:paraId="31867035" w14:textId="4B9EB9DA" w:rsidR="00844A00" w:rsidRPr="00D962FA" w:rsidRDefault="00844A00" w:rsidP="003037C8">
      <w:pPr>
        <w:pStyle w:val="a5"/>
        <w:numPr>
          <w:ilvl w:val="0"/>
          <w:numId w:val="40"/>
        </w:numPr>
        <w:tabs>
          <w:tab w:val="left" w:pos="993"/>
          <w:tab w:val="left" w:pos="1134"/>
        </w:tabs>
        <w:spacing w:after="0" w:line="240" w:lineRule="auto"/>
        <w:ind w:left="0" w:firstLine="709"/>
        <w:jc w:val="both"/>
        <w:rPr>
          <w:rFonts w:ascii="Times New Roman" w:hAnsi="Times New Roman"/>
          <w:sz w:val="28"/>
          <w:szCs w:val="28"/>
        </w:rPr>
      </w:pPr>
      <w:r w:rsidRPr="00D962FA">
        <w:rPr>
          <w:rFonts w:ascii="Times New Roman" w:hAnsi="Times New Roman"/>
          <w:sz w:val="28"/>
          <w:szCs w:val="28"/>
        </w:rPr>
        <w:t xml:space="preserve">умение реализовывать спроектированную архитектуру приложения на языке программирования с помощью механизмов языка;  </w:t>
      </w:r>
    </w:p>
    <w:p w14:paraId="11239B32" w14:textId="77777777" w:rsidR="00B3455A" w:rsidRPr="00D962FA" w:rsidRDefault="00844A00" w:rsidP="004E0A00">
      <w:pPr>
        <w:pStyle w:val="a5"/>
        <w:numPr>
          <w:ilvl w:val="0"/>
          <w:numId w:val="40"/>
        </w:numPr>
        <w:tabs>
          <w:tab w:val="left" w:pos="993"/>
          <w:tab w:val="left" w:pos="1134"/>
        </w:tabs>
        <w:ind w:left="0" w:firstLine="709"/>
        <w:jc w:val="both"/>
        <w:rPr>
          <w:rFonts w:ascii="Times New Roman" w:hAnsi="Times New Roman"/>
          <w:sz w:val="28"/>
          <w:szCs w:val="28"/>
        </w:rPr>
      </w:pPr>
      <w:r w:rsidRPr="00D962FA">
        <w:rPr>
          <w:rFonts w:ascii="Times New Roman" w:hAnsi="Times New Roman"/>
          <w:sz w:val="28"/>
          <w:szCs w:val="28"/>
        </w:rPr>
        <w:t>умение оптимизировать MVC-архитектуру с использованием многопоточности, диспетчеризации и других механизмов языка.</w:t>
      </w:r>
    </w:p>
    <w:p w14:paraId="587D71BC" w14:textId="7C8BD279" w:rsidR="00B3455A" w:rsidRPr="00D962FA" w:rsidRDefault="00B3455A" w:rsidP="00B3455A">
      <w:pPr>
        <w:pStyle w:val="a5"/>
        <w:tabs>
          <w:tab w:val="left" w:pos="0"/>
        </w:tabs>
        <w:spacing w:after="0" w:line="240" w:lineRule="auto"/>
        <w:ind w:left="0" w:firstLine="709"/>
        <w:jc w:val="both"/>
        <w:rPr>
          <w:rFonts w:ascii="Times New Roman" w:hAnsi="Times New Roman"/>
          <w:sz w:val="28"/>
          <w:szCs w:val="28"/>
        </w:rPr>
      </w:pPr>
      <w:r w:rsidRPr="00D962FA">
        <w:rPr>
          <w:rFonts w:ascii="Times New Roman" w:hAnsi="Times New Roman"/>
          <w:sz w:val="28"/>
          <w:szCs w:val="28"/>
        </w:rPr>
        <w:t>Данные действия необходимо выполнять в ходе следующих этапов проектирования мобильных приложений: 1) формализация задачи; 2) проектирование архитектуры и разработка алгоритма обработки данных; 3) кодирование; 4) тестирование прототипа и отладка.</w:t>
      </w:r>
    </w:p>
    <w:p w14:paraId="6DD1D69B" w14:textId="77777777" w:rsidR="00471F1C" w:rsidRPr="00D962FA" w:rsidRDefault="00471F1C" w:rsidP="00471F1C">
      <w:pPr>
        <w:tabs>
          <w:tab w:val="left" w:pos="1134"/>
        </w:tabs>
        <w:spacing w:after="0" w:line="240" w:lineRule="auto"/>
        <w:ind w:firstLine="709"/>
        <w:jc w:val="both"/>
        <w:rPr>
          <w:rFonts w:ascii="Times New Roman" w:hAnsi="Times New Roman"/>
          <w:sz w:val="28"/>
          <w:szCs w:val="28"/>
        </w:rPr>
      </w:pPr>
      <w:r w:rsidRPr="00D962FA">
        <w:rPr>
          <w:rFonts w:ascii="Times New Roman" w:hAnsi="Times New Roman"/>
          <w:sz w:val="28"/>
          <w:szCs w:val="28"/>
        </w:rPr>
        <w:t xml:space="preserve">Таким образом, </w:t>
      </w:r>
      <w:r w:rsidRPr="00D962FA">
        <w:rPr>
          <w:rFonts w:ascii="Times New Roman" w:hAnsi="Times New Roman"/>
          <w:i/>
          <w:iCs/>
          <w:sz w:val="28"/>
          <w:szCs w:val="28"/>
        </w:rPr>
        <w:t xml:space="preserve">логическая компетенция по проектированию мобильных приложений </w:t>
      </w:r>
      <w:r w:rsidRPr="00D962FA">
        <w:rPr>
          <w:rFonts w:ascii="Times New Roman" w:hAnsi="Times New Roman"/>
          <w:sz w:val="28"/>
          <w:szCs w:val="28"/>
        </w:rPr>
        <w:t>у студентов специальности «Информатика» подразумевает способность к анализу, пониманию и применению логических принципов и методов в процессе разработки мобильных приложений, умение анализировать, понимать и оптимизировать работу приложения на уровне его алгоритмов, архитектуры и логики согласно требованиям.</w:t>
      </w:r>
    </w:p>
    <w:p w14:paraId="134C3675" w14:textId="77777777" w:rsidR="00471F1C" w:rsidRPr="00D962FA" w:rsidRDefault="00471F1C" w:rsidP="00B3455A">
      <w:pPr>
        <w:pStyle w:val="a5"/>
        <w:tabs>
          <w:tab w:val="left" w:pos="0"/>
        </w:tabs>
        <w:spacing w:after="0" w:line="240" w:lineRule="auto"/>
        <w:ind w:left="0" w:firstLine="709"/>
        <w:jc w:val="both"/>
        <w:rPr>
          <w:rFonts w:ascii="Times New Roman" w:hAnsi="Times New Roman"/>
          <w:sz w:val="28"/>
          <w:szCs w:val="28"/>
        </w:rPr>
      </w:pPr>
    </w:p>
    <w:p w14:paraId="0877D8EE" w14:textId="235BBB0D" w:rsidR="005E7419" w:rsidRPr="00D962FA" w:rsidRDefault="005E7419" w:rsidP="004E0A00">
      <w:pPr>
        <w:pStyle w:val="a5"/>
        <w:numPr>
          <w:ilvl w:val="0"/>
          <w:numId w:val="40"/>
        </w:numPr>
        <w:tabs>
          <w:tab w:val="left" w:pos="993"/>
          <w:tab w:val="left" w:pos="1134"/>
        </w:tabs>
        <w:ind w:left="0" w:firstLine="709"/>
        <w:jc w:val="both"/>
        <w:rPr>
          <w:rFonts w:ascii="Times New Roman" w:hAnsi="Times New Roman"/>
          <w:sz w:val="28"/>
          <w:szCs w:val="28"/>
        </w:rPr>
      </w:pPr>
      <w:r w:rsidRPr="00D962FA">
        <w:rPr>
          <w:rFonts w:ascii="Times New Roman" w:hAnsi="Times New Roman"/>
          <w:sz w:val="28"/>
          <w:szCs w:val="28"/>
        </w:rPr>
        <w:br w:type="page"/>
      </w:r>
    </w:p>
    <w:p w14:paraId="06301053" w14:textId="77777777" w:rsidR="005E7419" w:rsidRPr="00D962FA" w:rsidRDefault="005E7419" w:rsidP="00C51789">
      <w:pPr>
        <w:spacing w:after="0" w:line="240" w:lineRule="auto"/>
        <w:rPr>
          <w:rFonts w:ascii="Times New Roman" w:hAnsi="Times New Roman"/>
          <w:sz w:val="28"/>
          <w:szCs w:val="28"/>
        </w:rPr>
        <w:sectPr w:rsidR="005E7419" w:rsidRPr="00D962FA" w:rsidSect="003960EE">
          <w:endnotePr>
            <w:numFmt w:val="decimal"/>
          </w:endnotePr>
          <w:type w:val="continuous"/>
          <w:pgSz w:w="11906" w:h="16838"/>
          <w:pgMar w:top="1134" w:right="851" w:bottom="1134" w:left="1701" w:header="709" w:footer="709" w:gutter="0"/>
          <w:cols w:space="708"/>
          <w:docGrid w:linePitch="360"/>
        </w:sectPr>
      </w:pPr>
    </w:p>
    <w:p w14:paraId="210980CD" w14:textId="66350013" w:rsidR="00C51789" w:rsidRPr="00D962FA" w:rsidRDefault="00C51789" w:rsidP="00C51789">
      <w:pPr>
        <w:spacing w:after="0" w:line="240" w:lineRule="auto"/>
        <w:rPr>
          <w:rFonts w:ascii="Times New Roman" w:hAnsi="Times New Roman"/>
          <w:sz w:val="28"/>
          <w:szCs w:val="28"/>
        </w:rPr>
      </w:pPr>
      <w:r w:rsidRPr="00D962FA">
        <w:rPr>
          <w:rFonts w:ascii="Times New Roman" w:hAnsi="Times New Roman"/>
          <w:sz w:val="28"/>
          <w:szCs w:val="28"/>
        </w:rPr>
        <w:t xml:space="preserve">Таблица </w:t>
      </w:r>
      <w:r w:rsidR="00496BC5" w:rsidRPr="00D962FA">
        <w:rPr>
          <w:rFonts w:ascii="Times New Roman" w:hAnsi="Times New Roman"/>
          <w:sz w:val="28"/>
          <w:szCs w:val="28"/>
        </w:rPr>
        <w:t>8</w:t>
      </w:r>
      <w:r w:rsidRPr="00D962FA">
        <w:rPr>
          <w:rFonts w:ascii="Times New Roman" w:hAnsi="Times New Roman"/>
          <w:sz w:val="28"/>
          <w:szCs w:val="28"/>
        </w:rPr>
        <w:t xml:space="preserve"> </w:t>
      </w:r>
      <w:r w:rsidR="003037C8" w:rsidRPr="00D962FA">
        <w:rPr>
          <w:rFonts w:ascii="Times New Roman" w:hAnsi="Times New Roman"/>
          <w:sz w:val="28"/>
          <w:szCs w:val="28"/>
        </w:rPr>
        <w:t>‒</w:t>
      </w:r>
      <w:r w:rsidRPr="00D962FA">
        <w:rPr>
          <w:rFonts w:ascii="Times New Roman" w:hAnsi="Times New Roman"/>
          <w:sz w:val="28"/>
          <w:szCs w:val="28"/>
        </w:rPr>
        <w:t xml:space="preserve"> Матрица логических операций</w:t>
      </w:r>
    </w:p>
    <w:p w14:paraId="577F0678" w14:textId="77777777" w:rsidR="00836444" w:rsidRPr="00D962FA" w:rsidRDefault="00836444" w:rsidP="003037C8">
      <w:pPr>
        <w:spacing w:after="0" w:line="240" w:lineRule="auto"/>
        <w:jc w:val="right"/>
        <w:rPr>
          <w:rFonts w:ascii="Times New Roman" w:hAnsi="Times New Roman"/>
          <w:sz w:val="16"/>
          <w:szCs w:val="16"/>
        </w:rPr>
      </w:pPr>
    </w:p>
    <w:tbl>
      <w:tblPr>
        <w:tblStyle w:val="a4"/>
        <w:tblW w:w="14586" w:type="dxa"/>
        <w:tblInd w:w="150" w:type="dxa"/>
        <w:tblLook w:val="0420" w:firstRow="1" w:lastRow="0" w:firstColumn="0" w:lastColumn="0" w:noHBand="0" w:noVBand="1"/>
      </w:tblPr>
      <w:tblGrid>
        <w:gridCol w:w="6103"/>
        <w:gridCol w:w="2240"/>
        <w:gridCol w:w="2156"/>
        <w:gridCol w:w="1678"/>
        <w:gridCol w:w="2409"/>
      </w:tblGrid>
      <w:tr w:rsidR="00C51789" w:rsidRPr="00D962FA" w14:paraId="453BF5A7" w14:textId="77777777" w:rsidTr="003037C8">
        <w:trPr>
          <w:trHeight w:val="483"/>
        </w:trPr>
        <w:tc>
          <w:tcPr>
            <w:tcW w:w="6103" w:type="dxa"/>
            <w:vMerge w:val="restart"/>
            <w:vAlign w:val="center"/>
            <w:hideMark/>
          </w:tcPr>
          <w:p w14:paraId="049EF013" w14:textId="77777777" w:rsidR="00C51789" w:rsidRPr="00D962FA" w:rsidRDefault="00C51789" w:rsidP="003037C8">
            <w:pPr>
              <w:spacing w:after="0" w:line="240" w:lineRule="auto"/>
              <w:jc w:val="center"/>
              <w:rPr>
                <w:rFonts w:ascii="Times New Roman" w:eastAsia="Times New Roman" w:hAnsi="Times New Roman"/>
                <w:sz w:val="24"/>
                <w:szCs w:val="24"/>
              </w:rPr>
            </w:pPr>
            <w:r w:rsidRPr="00D962FA">
              <w:rPr>
                <w:rFonts w:ascii="Times New Roman" w:eastAsia="Times New Roman" w:hAnsi="Times New Roman"/>
                <w:bCs/>
                <w:kern w:val="24"/>
                <w:sz w:val="24"/>
                <w:szCs w:val="24"/>
              </w:rPr>
              <w:t>Элементы логической компетенции по проектированию мобильных приложений</w:t>
            </w:r>
          </w:p>
        </w:tc>
        <w:tc>
          <w:tcPr>
            <w:tcW w:w="8483" w:type="dxa"/>
            <w:gridSpan w:val="4"/>
            <w:vAlign w:val="center"/>
            <w:hideMark/>
          </w:tcPr>
          <w:p w14:paraId="606CB3D6" w14:textId="77777777" w:rsidR="00C51789" w:rsidRPr="00D962FA" w:rsidRDefault="00C51789" w:rsidP="003037C8">
            <w:pPr>
              <w:spacing w:after="0" w:line="240" w:lineRule="auto"/>
              <w:jc w:val="center"/>
              <w:rPr>
                <w:rFonts w:ascii="Times New Roman" w:eastAsia="Times New Roman" w:hAnsi="Times New Roman"/>
                <w:sz w:val="24"/>
                <w:szCs w:val="24"/>
              </w:rPr>
            </w:pPr>
            <w:r w:rsidRPr="00D962FA">
              <w:rPr>
                <w:rFonts w:ascii="Times New Roman" w:eastAsia="Times New Roman" w:hAnsi="Times New Roman"/>
                <w:bCs/>
                <w:kern w:val="24"/>
                <w:sz w:val="24"/>
                <w:szCs w:val="24"/>
              </w:rPr>
              <w:t>Этапы разработки мобильных приложений</w:t>
            </w:r>
          </w:p>
        </w:tc>
      </w:tr>
      <w:tr w:rsidR="00C51789" w:rsidRPr="00D962FA" w14:paraId="1D828F22" w14:textId="77777777" w:rsidTr="003037C8">
        <w:trPr>
          <w:trHeight w:val="727"/>
        </w:trPr>
        <w:tc>
          <w:tcPr>
            <w:tcW w:w="6103" w:type="dxa"/>
            <w:vMerge/>
            <w:hideMark/>
          </w:tcPr>
          <w:p w14:paraId="284BEA80" w14:textId="77777777" w:rsidR="00C51789" w:rsidRPr="00D962FA" w:rsidRDefault="00C51789" w:rsidP="004F7A92">
            <w:pPr>
              <w:spacing w:after="0" w:line="240" w:lineRule="auto"/>
              <w:rPr>
                <w:rFonts w:ascii="Times New Roman" w:eastAsia="Times New Roman" w:hAnsi="Times New Roman"/>
                <w:sz w:val="24"/>
                <w:szCs w:val="24"/>
              </w:rPr>
            </w:pPr>
          </w:p>
        </w:tc>
        <w:tc>
          <w:tcPr>
            <w:tcW w:w="2240" w:type="dxa"/>
            <w:vAlign w:val="center"/>
            <w:hideMark/>
          </w:tcPr>
          <w:p w14:paraId="036FFA62" w14:textId="3416D4A3" w:rsidR="00C51789" w:rsidRPr="00D962FA" w:rsidRDefault="003037C8" w:rsidP="003037C8">
            <w:pPr>
              <w:spacing w:after="0" w:line="240" w:lineRule="auto"/>
              <w:jc w:val="center"/>
              <w:rPr>
                <w:rFonts w:ascii="Times New Roman" w:eastAsia="Times New Roman" w:hAnsi="Times New Roman"/>
                <w:sz w:val="24"/>
                <w:szCs w:val="24"/>
              </w:rPr>
            </w:pPr>
            <w:r w:rsidRPr="00D962FA">
              <w:rPr>
                <w:rFonts w:ascii="Times New Roman" w:eastAsia="Times New Roman" w:hAnsi="Times New Roman"/>
                <w:kern w:val="24"/>
                <w:sz w:val="24"/>
                <w:szCs w:val="24"/>
              </w:rPr>
              <w:t>формализация задачи</w:t>
            </w:r>
          </w:p>
        </w:tc>
        <w:tc>
          <w:tcPr>
            <w:tcW w:w="2156" w:type="dxa"/>
            <w:vAlign w:val="center"/>
            <w:hideMark/>
          </w:tcPr>
          <w:p w14:paraId="79E538D2" w14:textId="6C9429C1" w:rsidR="00C51789" w:rsidRPr="00D962FA" w:rsidRDefault="003037C8" w:rsidP="003037C8">
            <w:pPr>
              <w:spacing w:after="0" w:line="240" w:lineRule="auto"/>
              <w:jc w:val="center"/>
              <w:rPr>
                <w:rFonts w:ascii="Times New Roman" w:eastAsia="Times New Roman" w:hAnsi="Times New Roman"/>
                <w:sz w:val="24"/>
                <w:szCs w:val="24"/>
              </w:rPr>
            </w:pPr>
            <w:r w:rsidRPr="00D962FA">
              <w:rPr>
                <w:rFonts w:ascii="Times New Roman" w:eastAsia="Times New Roman" w:hAnsi="Times New Roman"/>
                <w:kern w:val="24"/>
                <w:sz w:val="24"/>
                <w:szCs w:val="24"/>
              </w:rPr>
              <w:t>проектирование</w:t>
            </w:r>
          </w:p>
        </w:tc>
        <w:tc>
          <w:tcPr>
            <w:tcW w:w="1678" w:type="dxa"/>
            <w:vAlign w:val="center"/>
            <w:hideMark/>
          </w:tcPr>
          <w:p w14:paraId="69C1CB78" w14:textId="6BE3A2F2" w:rsidR="00C51789" w:rsidRPr="00D962FA" w:rsidRDefault="003037C8" w:rsidP="003037C8">
            <w:pPr>
              <w:spacing w:after="0" w:line="240" w:lineRule="auto"/>
              <w:jc w:val="center"/>
              <w:rPr>
                <w:rFonts w:ascii="Times New Roman" w:eastAsia="Times New Roman" w:hAnsi="Times New Roman"/>
                <w:sz w:val="24"/>
                <w:szCs w:val="24"/>
              </w:rPr>
            </w:pPr>
            <w:r w:rsidRPr="00D962FA">
              <w:rPr>
                <w:rFonts w:ascii="Times New Roman" w:eastAsia="Times New Roman" w:hAnsi="Times New Roman"/>
                <w:kern w:val="24"/>
                <w:sz w:val="24"/>
                <w:szCs w:val="24"/>
              </w:rPr>
              <w:t>кодирование</w:t>
            </w:r>
          </w:p>
        </w:tc>
        <w:tc>
          <w:tcPr>
            <w:tcW w:w="2409" w:type="dxa"/>
            <w:vAlign w:val="center"/>
            <w:hideMark/>
          </w:tcPr>
          <w:p w14:paraId="4AA7AC1C" w14:textId="6D5222DB" w:rsidR="00C51789" w:rsidRPr="00D962FA" w:rsidRDefault="003037C8" w:rsidP="003037C8">
            <w:pPr>
              <w:spacing w:after="0" w:line="240" w:lineRule="auto"/>
              <w:jc w:val="center"/>
              <w:rPr>
                <w:rFonts w:ascii="Times New Roman" w:eastAsia="Times New Roman" w:hAnsi="Times New Roman"/>
                <w:sz w:val="24"/>
                <w:szCs w:val="24"/>
              </w:rPr>
            </w:pPr>
            <w:r w:rsidRPr="00D962FA">
              <w:rPr>
                <w:rFonts w:ascii="Times New Roman" w:eastAsia="Times New Roman" w:hAnsi="Times New Roman"/>
                <w:kern w:val="24"/>
                <w:sz w:val="24"/>
                <w:szCs w:val="24"/>
              </w:rPr>
              <w:t>тестирование прототипа и отладка</w:t>
            </w:r>
          </w:p>
        </w:tc>
      </w:tr>
      <w:tr w:rsidR="00C51789" w:rsidRPr="00D962FA" w14:paraId="56570F49" w14:textId="77777777" w:rsidTr="003037C8">
        <w:trPr>
          <w:trHeight w:val="60"/>
        </w:trPr>
        <w:tc>
          <w:tcPr>
            <w:tcW w:w="6103" w:type="dxa"/>
            <w:hideMark/>
          </w:tcPr>
          <w:p w14:paraId="34B9C07A" w14:textId="77777777" w:rsidR="00C51789" w:rsidRPr="00D962FA" w:rsidRDefault="00C51789" w:rsidP="004F7A92">
            <w:pPr>
              <w:spacing w:after="0" w:line="240" w:lineRule="auto"/>
              <w:rPr>
                <w:rFonts w:ascii="Times New Roman" w:eastAsia="Times New Roman" w:hAnsi="Times New Roman"/>
                <w:sz w:val="24"/>
                <w:szCs w:val="24"/>
              </w:rPr>
            </w:pPr>
            <w:r w:rsidRPr="00D962FA">
              <w:rPr>
                <w:rFonts w:ascii="Times New Roman" w:eastAsia="Times New Roman" w:hAnsi="Times New Roman"/>
                <w:kern w:val="24"/>
                <w:sz w:val="24"/>
                <w:szCs w:val="24"/>
              </w:rPr>
              <w:t>Декомпозиция проблемы на более мелкие компоненты и осуществление умозаключений на основе компонентов проблемы</w:t>
            </w:r>
          </w:p>
        </w:tc>
        <w:tc>
          <w:tcPr>
            <w:tcW w:w="2240" w:type="dxa"/>
            <w:hideMark/>
          </w:tcPr>
          <w:p w14:paraId="5519D9D7" w14:textId="3BDFBAD5" w:rsidR="00C51789" w:rsidRPr="00D962FA" w:rsidRDefault="00C51789" w:rsidP="003037C8">
            <w:pPr>
              <w:spacing w:after="0" w:line="240" w:lineRule="auto"/>
              <w:jc w:val="center"/>
              <w:rPr>
                <w:rFonts w:ascii="Times New Roman" w:eastAsia="Times New Roman" w:hAnsi="Times New Roman"/>
                <w:sz w:val="24"/>
                <w:szCs w:val="24"/>
              </w:rPr>
            </w:pPr>
            <w:r w:rsidRPr="00D962FA">
              <w:rPr>
                <w:rFonts w:ascii="Times New Roman" w:eastAsia="Times New Roman" w:hAnsi="Times New Roman"/>
                <w:kern w:val="24"/>
                <w:sz w:val="24"/>
                <w:szCs w:val="24"/>
              </w:rPr>
              <w:t>Анализ-синтез, сравнение</w:t>
            </w:r>
          </w:p>
        </w:tc>
        <w:tc>
          <w:tcPr>
            <w:tcW w:w="2156" w:type="dxa"/>
            <w:hideMark/>
          </w:tcPr>
          <w:p w14:paraId="5BC6FEEC" w14:textId="77777777" w:rsidR="00C51789" w:rsidRPr="00D962FA" w:rsidRDefault="00C51789" w:rsidP="004F7A92">
            <w:pPr>
              <w:spacing w:after="0" w:line="240" w:lineRule="auto"/>
              <w:rPr>
                <w:rFonts w:ascii="Times New Roman" w:eastAsia="Times New Roman" w:hAnsi="Times New Roman"/>
                <w:sz w:val="24"/>
                <w:szCs w:val="24"/>
              </w:rPr>
            </w:pPr>
            <w:r w:rsidRPr="00D962FA">
              <w:rPr>
                <w:rFonts w:ascii="Times New Roman" w:eastAsia="Times New Roman" w:hAnsi="Times New Roman"/>
                <w:kern w:val="24"/>
                <w:sz w:val="24"/>
                <w:szCs w:val="24"/>
              </w:rPr>
              <w:t xml:space="preserve"> </w:t>
            </w:r>
          </w:p>
        </w:tc>
        <w:tc>
          <w:tcPr>
            <w:tcW w:w="1678" w:type="dxa"/>
            <w:hideMark/>
          </w:tcPr>
          <w:p w14:paraId="7C2E7A33" w14:textId="77777777" w:rsidR="00C51789" w:rsidRPr="00D962FA" w:rsidRDefault="00C51789" w:rsidP="004F7A92">
            <w:pPr>
              <w:spacing w:after="0" w:line="240" w:lineRule="auto"/>
              <w:rPr>
                <w:rFonts w:ascii="Times New Roman" w:eastAsia="Times New Roman" w:hAnsi="Times New Roman"/>
                <w:sz w:val="24"/>
                <w:szCs w:val="24"/>
              </w:rPr>
            </w:pPr>
          </w:p>
        </w:tc>
        <w:tc>
          <w:tcPr>
            <w:tcW w:w="2409" w:type="dxa"/>
            <w:hideMark/>
          </w:tcPr>
          <w:p w14:paraId="1E12E7E5" w14:textId="77777777" w:rsidR="00C51789" w:rsidRPr="00D962FA" w:rsidRDefault="00C51789" w:rsidP="004F7A92">
            <w:pPr>
              <w:spacing w:after="0" w:line="240" w:lineRule="auto"/>
              <w:rPr>
                <w:rFonts w:ascii="Times New Roman" w:eastAsia="Times New Roman" w:hAnsi="Times New Roman"/>
                <w:sz w:val="24"/>
                <w:szCs w:val="24"/>
              </w:rPr>
            </w:pPr>
          </w:p>
        </w:tc>
      </w:tr>
      <w:tr w:rsidR="00C51789" w:rsidRPr="00D962FA" w14:paraId="4DA5B4E8" w14:textId="77777777" w:rsidTr="003037C8">
        <w:trPr>
          <w:trHeight w:val="777"/>
        </w:trPr>
        <w:tc>
          <w:tcPr>
            <w:tcW w:w="6103" w:type="dxa"/>
            <w:hideMark/>
          </w:tcPr>
          <w:p w14:paraId="64F24E37" w14:textId="2AEE808C" w:rsidR="00C51789" w:rsidRPr="00D962FA" w:rsidRDefault="00C51789" w:rsidP="004F7A92">
            <w:pPr>
              <w:spacing w:after="0" w:line="240" w:lineRule="auto"/>
              <w:rPr>
                <w:rFonts w:ascii="Times New Roman" w:eastAsia="Times New Roman" w:hAnsi="Times New Roman"/>
                <w:sz w:val="24"/>
                <w:szCs w:val="24"/>
              </w:rPr>
            </w:pPr>
            <w:r w:rsidRPr="00D962FA">
              <w:rPr>
                <w:rFonts w:ascii="Times New Roman" w:eastAsia="Times New Roman" w:hAnsi="Times New Roman"/>
                <w:kern w:val="24"/>
                <w:sz w:val="24"/>
                <w:szCs w:val="24"/>
              </w:rPr>
              <w:t xml:space="preserve">Понимание и оперирование знаниями базовых категорий и управляющих конструкций языка программирования для разработки </w:t>
            </w:r>
            <w:r w:rsidR="00282B36" w:rsidRPr="00D962FA">
              <w:rPr>
                <w:rFonts w:ascii="Times New Roman" w:eastAsia="Times New Roman" w:hAnsi="Times New Roman"/>
                <w:kern w:val="24"/>
                <w:sz w:val="24"/>
                <w:szCs w:val="24"/>
              </w:rPr>
              <w:t xml:space="preserve">алгоритмов, </w:t>
            </w:r>
            <w:r w:rsidRPr="00D962FA">
              <w:rPr>
                <w:rFonts w:ascii="Times New Roman" w:eastAsia="Times New Roman" w:hAnsi="Times New Roman"/>
                <w:kern w:val="24"/>
                <w:sz w:val="24"/>
                <w:szCs w:val="24"/>
              </w:rPr>
              <w:t xml:space="preserve">оптимальной структуры данных и способов доступа </w:t>
            </w:r>
            <w:r w:rsidR="00B05B66" w:rsidRPr="00D962FA">
              <w:rPr>
                <w:rFonts w:ascii="Times New Roman" w:eastAsia="Times New Roman" w:hAnsi="Times New Roman"/>
                <w:kern w:val="24"/>
                <w:sz w:val="24"/>
                <w:szCs w:val="24"/>
              </w:rPr>
              <w:t>к ним</w:t>
            </w:r>
          </w:p>
        </w:tc>
        <w:tc>
          <w:tcPr>
            <w:tcW w:w="2240" w:type="dxa"/>
            <w:hideMark/>
          </w:tcPr>
          <w:p w14:paraId="3EAF86FF" w14:textId="77777777" w:rsidR="00C51789" w:rsidRPr="00D962FA" w:rsidRDefault="00C51789" w:rsidP="004F7A92">
            <w:pPr>
              <w:spacing w:after="0" w:line="240" w:lineRule="auto"/>
              <w:rPr>
                <w:rFonts w:ascii="Times New Roman" w:eastAsia="Times New Roman" w:hAnsi="Times New Roman"/>
                <w:sz w:val="24"/>
                <w:szCs w:val="24"/>
              </w:rPr>
            </w:pPr>
          </w:p>
        </w:tc>
        <w:tc>
          <w:tcPr>
            <w:tcW w:w="3834" w:type="dxa"/>
            <w:gridSpan w:val="2"/>
            <w:hideMark/>
          </w:tcPr>
          <w:p w14:paraId="6EDAB781" w14:textId="2C825745" w:rsidR="00C51789" w:rsidRPr="00D962FA" w:rsidRDefault="00C51789" w:rsidP="004F7A92">
            <w:pPr>
              <w:spacing w:after="0" w:line="240" w:lineRule="auto"/>
              <w:jc w:val="center"/>
              <w:rPr>
                <w:rFonts w:ascii="Times New Roman" w:eastAsia="Times New Roman" w:hAnsi="Times New Roman"/>
                <w:sz w:val="24"/>
                <w:szCs w:val="24"/>
              </w:rPr>
            </w:pPr>
            <w:r w:rsidRPr="00D962FA">
              <w:rPr>
                <w:rFonts w:ascii="Times New Roman" w:eastAsia="Times New Roman" w:hAnsi="Times New Roman"/>
                <w:kern w:val="24"/>
                <w:sz w:val="24"/>
                <w:szCs w:val="24"/>
              </w:rPr>
              <w:t>Анализ -</w:t>
            </w:r>
            <w:r w:rsidR="00B91A53" w:rsidRPr="00D962FA">
              <w:rPr>
                <w:rFonts w:ascii="Times New Roman" w:eastAsia="Times New Roman" w:hAnsi="Times New Roman"/>
                <w:kern w:val="24"/>
                <w:sz w:val="24"/>
                <w:szCs w:val="24"/>
              </w:rPr>
              <w:t xml:space="preserve"> </w:t>
            </w:r>
            <w:r w:rsidRPr="00D962FA">
              <w:rPr>
                <w:rFonts w:ascii="Times New Roman" w:eastAsia="Times New Roman" w:hAnsi="Times New Roman"/>
                <w:kern w:val="24"/>
                <w:sz w:val="24"/>
                <w:szCs w:val="24"/>
              </w:rPr>
              <w:t>синтез, сравнение, обобщение, классификация</w:t>
            </w:r>
          </w:p>
        </w:tc>
        <w:tc>
          <w:tcPr>
            <w:tcW w:w="2409" w:type="dxa"/>
            <w:hideMark/>
          </w:tcPr>
          <w:p w14:paraId="57BECC05" w14:textId="77777777" w:rsidR="00C51789" w:rsidRPr="00D962FA" w:rsidRDefault="00C51789" w:rsidP="004F7A92">
            <w:pPr>
              <w:spacing w:after="0" w:line="240" w:lineRule="auto"/>
              <w:rPr>
                <w:rFonts w:ascii="Times New Roman" w:eastAsia="Times New Roman" w:hAnsi="Times New Roman"/>
                <w:sz w:val="24"/>
                <w:szCs w:val="24"/>
              </w:rPr>
            </w:pPr>
          </w:p>
        </w:tc>
      </w:tr>
      <w:tr w:rsidR="00C51789" w:rsidRPr="00D962FA" w14:paraId="5612C41B" w14:textId="77777777" w:rsidTr="003037C8">
        <w:trPr>
          <w:trHeight w:val="120"/>
        </w:trPr>
        <w:tc>
          <w:tcPr>
            <w:tcW w:w="6103" w:type="dxa"/>
            <w:hideMark/>
          </w:tcPr>
          <w:p w14:paraId="691A00FF" w14:textId="77777777" w:rsidR="00C51789" w:rsidRPr="00D962FA" w:rsidRDefault="00C51789" w:rsidP="004F7A92">
            <w:pPr>
              <w:spacing w:after="0" w:line="240" w:lineRule="auto"/>
              <w:rPr>
                <w:rFonts w:ascii="Times New Roman" w:eastAsia="Times New Roman" w:hAnsi="Times New Roman"/>
                <w:sz w:val="24"/>
                <w:szCs w:val="24"/>
              </w:rPr>
            </w:pPr>
            <w:r w:rsidRPr="00D962FA">
              <w:rPr>
                <w:rFonts w:ascii="Times New Roman" w:eastAsia="Times New Roman" w:hAnsi="Times New Roman"/>
                <w:kern w:val="24"/>
                <w:sz w:val="24"/>
                <w:szCs w:val="24"/>
              </w:rPr>
              <w:t>Умение выделять уровни абстракции в соответствии с моделью MVC и идентифицировать классы и объекты;</w:t>
            </w:r>
          </w:p>
        </w:tc>
        <w:tc>
          <w:tcPr>
            <w:tcW w:w="2240" w:type="dxa"/>
            <w:hideMark/>
          </w:tcPr>
          <w:p w14:paraId="25A512E0" w14:textId="77777777" w:rsidR="00C51789" w:rsidRPr="00D962FA" w:rsidRDefault="00C51789" w:rsidP="004F7A92">
            <w:pPr>
              <w:spacing w:after="0" w:line="240" w:lineRule="auto"/>
              <w:rPr>
                <w:rFonts w:ascii="Times New Roman" w:eastAsia="Times New Roman" w:hAnsi="Times New Roman"/>
                <w:sz w:val="24"/>
                <w:szCs w:val="24"/>
              </w:rPr>
            </w:pPr>
          </w:p>
        </w:tc>
        <w:tc>
          <w:tcPr>
            <w:tcW w:w="2156" w:type="dxa"/>
            <w:hideMark/>
          </w:tcPr>
          <w:p w14:paraId="48D1E5DA" w14:textId="79C60F85" w:rsidR="00C51789" w:rsidRPr="00D962FA" w:rsidRDefault="00C51789" w:rsidP="004F7A92">
            <w:pPr>
              <w:spacing w:after="0" w:line="240" w:lineRule="auto"/>
              <w:jc w:val="center"/>
              <w:rPr>
                <w:rFonts w:ascii="Times New Roman" w:eastAsia="Times New Roman" w:hAnsi="Times New Roman"/>
                <w:sz w:val="24"/>
                <w:szCs w:val="24"/>
              </w:rPr>
            </w:pPr>
            <w:r w:rsidRPr="00D962FA">
              <w:rPr>
                <w:rFonts w:ascii="Times New Roman" w:eastAsia="Times New Roman" w:hAnsi="Times New Roman"/>
                <w:kern w:val="24"/>
                <w:sz w:val="24"/>
                <w:szCs w:val="24"/>
              </w:rPr>
              <w:t>Анализ</w:t>
            </w:r>
            <w:r w:rsidR="00B91A53" w:rsidRPr="00D962FA">
              <w:rPr>
                <w:rFonts w:ascii="Times New Roman" w:eastAsia="Times New Roman" w:hAnsi="Times New Roman"/>
                <w:kern w:val="24"/>
                <w:sz w:val="24"/>
                <w:szCs w:val="24"/>
              </w:rPr>
              <w:t xml:space="preserve"> </w:t>
            </w:r>
            <w:r w:rsidRPr="00D962FA">
              <w:rPr>
                <w:rFonts w:ascii="Times New Roman" w:eastAsia="Times New Roman" w:hAnsi="Times New Roman"/>
                <w:kern w:val="24"/>
                <w:sz w:val="24"/>
                <w:szCs w:val="24"/>
              </w:rPr>
              <w:t>-</w:t>
            </w:r>
            <w:r w:rsidR="00B91A53" w:rsidRPr="00D962FA">
              <w:rPr>
                <w:rFonts w:ascii="Times New Roman" w:eastAsia="Times New Roman" w:hAnsi="Times New Roman"/>
                <w:kern w:val="24"/>
                <w:sz w:val="24"/>
                <w:szCs w:val="24"/>
              </w:rPr>
              <w:t xml:space="preserve"> </w:t>
            </w:r>
            <w:r w:rsidRPr="00D962FA">
              <w:rPr>
                <w:rFonts w:ascii="Times New Roman" w:eastAsia="Times New Roman" w:hAnsi="Times New Roman"/>
                <w:kern w:val="24"/>
                <w:sz w:val="24"/>
                <w:szCs w:val="24"/>
              </w:rPr>
              <w:t>синтез, обобщение</w:t>
            </w:r>
          </w:p>
        </w:tc>
        <w:tc>
          <w:tcPr>
            <w:tcW w:w="1678" w:type="dxa"/>
            <w:hideMark/>
          </w:tcPr>
          <w:p w14:paraId="376BCB2A" w14:textId="77777777" w:rsidR="00C51789" w:rsidRPr="00D962FA" w:rsidRDefault="00C51789" w:rsidP="004F7A92">
            <w:pPr>
              <w:spacing w:after="0" w:line="240" w:lineRule="auto"/>
              <w:rPr>
                <w:rFonts w:ascii="Times New Roman" w:eastAsia="Times New Roman" w:hAnsi="Times New Roman"/>
                <w:sz w:val="24"/>
                <w:szCs w:val="24"/>
              </w:rPr>
            </w:pPr>
          </w:p>
        </w:tc>
        <w:tc>
          <w:tcPr>
            <w:tcW w:w="2409" w:type="dxa"/>
            <w:hideMark/>
          </w:tcPr>
          <w:p w14:paraId="3D5DE479" w14:textId="77777777" w:rsidR="00C51789" w:rsidRPr="00D962FA" w:rsidRDefault="00C51789" w:rsidP="004F7A92">
            <w:pPr>
              <w:spacing w:after="0" w:line="240" w:lineRule="auto"/>
              <w:rPr>
                <w:rFonts w:ascii="Times New Roman" w:eastAsia="Times New Roman" w:hAnsi="Times New Roman"/>
                <w:sz w:val="24"/>
                <w:szCs w:val="24"/>
              </w:rPr>
            </w:pPr>
          </w:p>
        </w:tc>
      </w:tr>
      <w:tr w:rsidR="00C51789" w:rsidRPr="00D962FA" w14:paraId="6CC7CAAE" w14:textId="77777777" w:rsidTr="003037C8">
        <w:trPr>
          <w:trHeight w:val="176"/>
        </w:trPr>
        <w:tc>
          <w:tcPr>
            <w:tcW w:w="6103" w:type="dxa"/>
            <w:hideMark/>
          </w:tcPr>
          <w:p w14:paraId="28FA2AF5" w14:textId="77777777" w:rsidR="00C51789" w:rsidRPr="00D962FA" w:rsidRDefault="00C51789" w:rsidP="004F7A92">
            <w:pPr>
              <w:spacing w:after="0" w:line="240" w:lineRule="auto"/>
              <w:rPr>
                <w:rFonts w:ascii="Times New Roman" w:eastAsia="Times New Roman" w:hAnsi="Times New Roman"/>
                <w:sz w:val="24"/>
                <w:szCs w:val="24"/>
              </w:rPr>
            </w:pPr>
            <w:r w:rsidRPr="00D962FA">
              <w:rPr>
                <w:rFonts w:ascii="Times New Roman" w:eastAsia="Times New Roman" w:hAnsi="Times New Roman"/>
                <w:kern w:val="24"/>
                <w:sz w:val="24"/>
                <w:szCs w:val="24"/>
              </w:rPr>
              <w:t>Умение проектировать MVC-архитектуру приложения, определять состояния и переходы мобильного приложения</w:t>
            </w:r>
          </w:p>
        </w:tc>
        <w:tc>
          <w:tcPr>
            <w:tcW w:w="2240" w:type="dxa"/>
            <w:hideMark/>
          </w:tcPr>
          <w:p w14:paraId="204EC91B" w14:textId="77777777" w:rsidR="00C51789" w:rsidRPr="00D962FA" w:rsidRDefault="00C51789" w:rsidP="004F7A92">
            <w:pPr>
              <w:spacing w:after="0" w:line="240" w:lineRule="auto"/>
              <w:rPr>
                <w:rFonts w:ascii="Times New Roman" w:eastAsia="Times New Roman" w:hAnsi="Times New Roman"/>
                <w:sz w:val="24"/>
                <w:szCs w:val="24"/>
              </w:rPr>
            </w:pPr>
            <w:r w:rsidRPr="00D962FA">
              <w:rPr>
                <w:rFonts w:ascii="Times New Roman" w:eastAsia="Times New Roman" w:hAnsi="Times New Roman"/>
                <w:kern w:val="24"/>
                <w:sz w:val="24"/>
                <w:szCs w:val="24"/>
              </w:rPr>
              <w:t> </w:t>
            </w:r>
          </w:p>
        </w:tc>
        <w:tc>
          <w:tcPr>
            <w:tcW w:w="6243" w:type="dxa"/>
            <w:gridSpan w:val="3"/>
            <w:hideMark/>
          </w:tcPr>
          <w:p w14:paraId="0985CAF5" w14:textId="77777777" w:rsidR="00C51789" w:rsidRPr="00D962FA" w:rsidRDefault="00C51789" w:rsidP="004F7A92">
            <w:pPr>
              <w:spacing w:after="0" w:line="240" w:lineRule="auto"/>
              <w:jc w:val="center"/>
              <w:rPr>
                <w:rFonts w:ascii="Times New Roman" w:eastAsia="Times New Roman" w:hAnsi="Times New Roman"/>
                <w:sz w:val="24"/>
                <w:szCs w:val="24"/>
              </w:rPr>
            </w:pPr>
            <w:r w:rsidRPr="00D962FA">
              <w:rPr>
                <w:rFonts w:ascii="Times New Roman" w:eastAsia="Times New Roman" w:hAnsi="Times New Roman"/>
                <w:kern w:val="24"/>
                <w:sz w:val="24"/>
                <w:szCs w:val="24"/>
              </w:rPr>
              <w:t>Анализ - синтез, сравнение, обобщение, классификация</w:t>
            </w:r>
          </w:p>
        </w:tc>
      </w:tr>
      <w:tr w:rsidR="00C51789" w:rsidRPr="00D962FA" w14:paraId="65105F0A" w14:textId="77777777" w:rsidTr="003037C8">
        <w:trPr>
          <w:trHeight w:val="60"/>
        </w:trPr>
        <w:tc>
          <w:tcPr>
            <w:tcW w:w="6103" w:type="dxa"/>
            <w:hideMark/>
          </w:tcPr>
          <w:p w14:paraId="47B75F76" w14:textId="77777777" w:rsidR="00C51789" w:rsidRPr="00D962FA" w:rsidRDefault="00C51789" w:rsidP="004F7A92">
            <w:pPr>
              <w:spacing w:after="0" w:line="240" w:lineRule="auto"/>
              <w:rPr>
                <w:rFonts w:ascii="Times New Roman" w:eastAsia="Times New Roman" w:hAnsi="Times New Roman"/>
                <w:sz w:val="24"/>
                <w:szCs w:val="24"/>
              </w:rPr>
            </w:pPr>
            <w:r w:rsidRPr="00D962FA">
              <w:rPr>
                <w:rFonts w:ascii="Times New Roman" w:eastAsia="Times New Roman" w:hAnsi="Times New Roman"/>
                <w:kern w:val="24"/>
                <w:sz w:val="24"/>
                <w:szCs w:val="24"/>
              </w:rPr>
              <w:t xml:space="preserve">Умение реализовывать спроектированную архитектуру приложения на языке программирования с помощью механизмов языка  </w:t>
            </w:r>
          </w:p>
        </w:tc>
        <w:tc>
          <w:tcPr>
            <w:tcW w:w="2240" w:type="dxa"/>
            <w:hideMark/>
          </w:tcPr>
          <w:p w14:paraId="60D5FB38" w14:textId="77777777" w:rsidR="00C51789" w:rsidRPr="00D962FA" w:rsidRDefault="00C51789" w:rsidP="004F7A92">
            <w:pPr>
              <w:spacing w:after="0" w:line="240" w:lineRule="auto"/>
              <w:rPr>
                <w:rFonts w:ascii="Times New Roman" w:eastAsia="Times New Roman" w:hAnsi="Times New Roman"/>
                <w:sz w:val="24"/>
                <w:szCs w:val="24"/>
              </w:rPr>
            </w:pPr>
            <w:r w:rsidRPr="00D962FA">
              <w:rPr>
                <w:rFonts w:ascii="Times New Roman" w:eastAsia="Times New Roman" w:hAnsi="Times New Roman"/>
                <w:kern w:val="24"/>
                <w:sz w:val="24"/>
                <w:szCs w:val="24"/>
              </w:rPr>
              <w:t> </w:t>
            </w:r>
          </w:p>
        </w:tc>
        <w:tc>
          <w:tcPr>
            <w:tcW w:w="6243" w:type="dxa"/>
            <w:gridSpan w:val="3"/>
            <w:hideMark/>
          </w:tcPr>
          <w:p w14:paraId="0C138CE2" w14:textId="3E4E4D70" w:rsidR="00C51789" w:rsidRPr="00D962FA" w:rsidRDefault="00C51789" w:rsidP="004F7A92">
            <w:pPr>
              <w:spacing w:after="0" w:line="240" w:lineRule="auto"/>
              <w:jc w:val="center"/>
              <w:rPr>
                <w:rFonts w:ascii="Times New Roman" w:eastAsia="Times New Roman" w:hAnsi="Times New Roman"/>
                <w:sz w:val="24"/>
                <w:szCs w:val="24"/>
              </w:rPr>
            </w:pPr>
            <w:r w:rsidRPr="00D962FA">
              <w:rPr>
                <w:rFonts w:ascii="Times New Roman" w:eastAsia="Times New Roman" w:hAnsi="Times New Roman"/>
                <w:kern w:val="24"/>
                <w:sz w:val="24"/>
                <w:szCs w:val="24"/>
              </w:rPr>
              <w:t>Анализ -</w:t>
            </w:r>
            <w:r w:rsidR="00B91A53" w:rsidRPr="00D962FA">
              <w:rPr>
                <w:rFonts w:ascii="Times New Roman" w:eastAsia="Times New Roman" w:hAnsi="Times New Roman"/>
                <w:kern w:val="24"/>
                <w:sz w:val="24"/>
                <w:szCs w:val="24"/>
              </w:rPr>
              <w:t xml:space="preserve"> </w:t>
            </w:r>
            <w:r w:rsidRPr="00D962FA">
              <w:rPr>
                <w:rFonts w:ascii="Times New Roman" w:eastAsia="Times New Roman" w:hAnsi="Times New Roman"/>
                <w:kern w:val="24"/>
                <w:sz w:val="24"/>
                <w:szCs w:val="24"/>
              </w:rPr>
              <w:t>синтез, сравнение, обобщение, классификация</w:t>
            </w:r>
          </w:p>
        </w:tc>
      </w:tr>
      <w:tr w:rsidR="00C51789" w:rsidRPr="00D962FA" w14:paraId="2F23632C" w14:textId="77777777" w:rsidTr="003037C8">
        <w:trPr>
          <w:trHeight w:val="60"/>
        </w:trPr>
        <w:tc>
          <w:tcPr>
            <w:tcW w:w="6103" w:type="dxa"/>
            <w:hideMark/>
          </w:tcPr>
          <w:p w14:paraId="401AF187" w14:textId="77777777" w:rsidR="00C51789" w:rsidRPr="00D962FA" w:rsidRDefault="00C51789" w:rsidP="004F7A92">
            <w:pPr>
              <w:spacing w:after="0" w:line="240" w:lineRule="auto"/>
              <w:rPr>
                <w:rFonts w:ascii="Times New Roman" w:eastAsia="Times New Roman" w:hAnsi="Times New Roman"/>
                <w:sz w:val="24"/>
                <w:szCs w:val="24"/>
              </w:rPr>
            </w:pPr>
            <w:r w:rsidRPr="00D962FA">
              <w:rPr>
                <w:rFonts w:ascii="Times New Roman" w:eastAsia="Times New Roman" w:hAnsi="Times New Roman"/>
                <w:kern w:val="24"/>
                <w:sz w:val="24"/>
                <w:szCs w:val="24"/>
              </w:rPr>
              <w:t>Умение оптимизировать MVC-архитектуру с использованием многопоточности, диспетчеризации и других механизмов языка</w:t>
            </w:r>
          </w:p>
        </w:tc>
        <w:tc>
          <w:tcPr>
            <w:tcW w:w="2240" w:type="dxa"/>
            <w:hideMark/>
          </w:tcPr>
          <w:p w14:paraId="64B09B49" w14:textId="77777777" w:rsidR="00C51789" w:rsidRPr="00D962FA" w:rsidRDefault="00C51789" w:rsidP="004F7A92">
            <w:pPr>
              <w:spacing w:after="0" w:line="240" w:lineRule="auto"/>
              <w:rPr>
                <w:rFonts w:ascii="Times New Roman" w:eastAsia="Times New Roman" w:hAnsi="Times New Roman"/>
                <w:sz w:val="24"/>
                <w:szCs w:val="24"/>
              </w:rPr>
            </w:pPr>
            <w:r w:rsidRPr="00D962FA">
              <w:rPr>
                <w:rFonts w:ascii="Times New Roman" w:eastAsia="Times New Roman" w:hAnsi="Times New Roman"/>
                <w:kern w:val="24"/>
                <w:sz w:val="24"/>
                <w:szCs w:val="24"/>
              </w:rPr>
              <w:t> </w:t>
            </w:r>
          </w:p>
        </w:tc>
        <w:tc>
          <w:tcPr>
            <w:tcW w:w="3834" w:type="dxa"/>
            <w:gridSpan w:val="2"/>
            <w:hideMark/>
          </w:tcPr>
          <w:p w14:paraId="66423827" w14:textId="77777777" w:rsidR="00C51789" w:rsidRPr="00D962FA" w:rsidRDefault="00C51789" w:rsidP="00836444">
            <w:pPr>
              <w:spacing w:after="0" w:line="240" w:lineRule="auto"/>
              <w:jc w:val="center"/>
              <w:rPr>
                <w:rFonts w:ascii="Times New Roman" w:eastAsia="Times New Roman" w:hAnsi="Times New Roman"/>
                <w:sz w:val="24"/>
                <w:szCs w:val="24"/>
              </w:rPr>
            </w:pPr>
            <w:r w:rsidRPr="00D962FA">
              <w:rPr>
                <w:rFonts w:ascii="Times New Roman" w:eastAsia="Times New Roman" w:hAnsi="Times New Roman"/>
                <w:kern w:val="24"/>
                <w:sz w:val="24"/>
                <w:szCs w:val="24"/>
              </w:rPr>
              <w:t>Анализ - синтез, обобщение, классификация</w:t>
            </w:r>
          </w:p>
        </w:tc>
        <w:tc>
          <w:tcPr>
            <w:tcW w:w="2409" w:type="dxa"/>
            <w:hideMark/>
          </w:tcPr>
          <w:p w14:paraId="15711AF2" w14:textId="5CFD9FB9" w:rsidR="00C51789" w:rsidRPr="00D962FA" w:rsidRDefault="00C51789" w:rsidP="00836444">
            <w:pPr>
              <w:spacing w:after="0" w:line="240" w:lineRule="auto"/>
              <w:jc w:val="center"/>
              <w:rPr>
                <w:rFonts w:ascii="Times New Roman" w:eastAsia="Times New Roman" w:hAnsi="Times New Roman"/>
                <w:sz w:val="24"/>
                <w:szCs w:val="24"/>
              </w:rPr>
            </w:pPr>
            <w:r w:rsidRPr="00D962FA">
              <w:rPr>
                <w:rFonts w:ascii="Times New Roman" w:eastAsia="Times New Roman" w:hAnsi="Times New Roman"/>
                <w:kern w:val="24"/>
                <w:sz w:val="24"/>
                <w:szCs w:val="24"/>
              </w:rPr>
              <w:t>Анализ -</w:t>
            </w:r>
            <w:r w:rsidR="00B91A53" w:rsidRPr="00D962FA">
              <w:rPr>
                <w:rFonts w:ascii="Times New Roman" w:eastAsia="Times New Roman" w:hAnsi="Times New Roman"/>
                <w:kern w:val="24"/>
                <w:sz w:val="24"/>
                <w:szCs w:val="24"/>
              </w:rPr>
              <w:t xml:space="preserve"> </w:t>
            </w:r>
            <w:r w:rsidRPr="00D962FA">
              <w:rPr>
                <w:rFonts w:ascii="Times New Roman" w:eastAsia="Times New Roman" w:hAnsi="Times New Roman"/>
                <w:kern w:val="24"/>
                <w:sz w:val="24"/>
                <w:szCs w:val="24"/>
              </w:rPr>
              <w:t>синтез, сравнение</w:t>
            </w:r>
          </w:p>
        </w:tc>
      </w:tr>
    </w:tbl>
    <w:p w14:paraId="5309D24A" w14:textId="77777777" w:rsidR="005E7419" w:rsidRPr="00D962FA" w:rsidRDefault="005E7419" w:rsidP="005E7419">
      <w:pPr>
        <w:rPr>
          <w:rFonts w:ascii="Times New Roman" w:hAnsi="Times New Roman"/>
          <w:sz w:val="28"/>
          <w:szCs w:val="28"/>
        </w:rPr>
      </w:pPr>
    </w:p>
    <w:p w14:paraId="44A9F00B" w14:textId="77777777" w:rsidR="005E7419" w:rsidRPr="00D962FA" w:rsidRDefault="005E7419">
      <w:pPr>
        <w:spacing w:after="160" w:line="259" w:lineRule="auto"/>
        <w:rPr>
          <w:rFonts w:ascii="Times New Roman" w:hAnsi="Times New Roman"/>
          <w:i/>
          <w:iCs/>
          <w:sz w:val="28"/>
          <w:szCs w:val="28"/>
        </w:rPr>
      </w:pPr>
      <w:r w:rsidRPr="00D962FA">
        <w:rPr>
          <w:rFonts w:ascii="Times New Roman" w:hAnsi="Times New Roman"/>
          <w:i/>
          <w:iCs/>
          <w:sz w:val="28"/>
          <w:szCs w:val="28"/>
        </w:rPr>
        <w:br w:type="page"/>
      </w:r>
    </w:p>
    <w:p w14:paraId="7CEEE41D" w14:textId="77777777" w:rsidR="005E7419" w:rsidRPr="00D962FA" w:rsidRDefault="005E7419" w:rsidP="005E7419">
      <w:pPr>
        <w:spacing w:after="0" w:line="240" w:lineRule="auto"/>
        <w:ind w:firstLine="709"/>
        <w:jc w:val="both"/>
        <w:rPr>
          <w:rFonts w:ascii="Times New Roman" w:hAnsi="Times New Roman"/>
          <w:i/>
          <w:iCs/>
          <w:sz w:val="28"/>
          <w:szCs w:val="28"/>
        </w:rPr>
        <w:sectPr w:rsidR="005E7419" w:rsidRPr="00D962FA" w:rsidSect="003037C8">
          <w:endnotePr>
            <w:numFmt w:val="decimal"/>
          </w:endnotePr>
          <w:pgSz w:w="16838" w:h="11906" w:orient="landscape"/>
          <w:pgMar w:top="1701" w:right="1134" w:bottom="567" w:left="1134" w:header="709" w:footer="709" w:gutter="0"/>
          <w:cols w:space="708"/>
          <w:docGrid w:linePitch="360"/>
        </w:sectPr>
      </w:pPr>
    </w:p>
    <w:p w14:paraId="2DCDC868" w14:textId="4DBC183C" w:rsidR="003037C8" w:rsidRPr="00D962FA" w:rsidRDefault="00B3455A" w:rsidP="00B3455A">
      <w:pPr>
        <w:spacing w:after="0" w:line="240" w:lineRule="auto"/>
        <w:ind w:firstLine="709"/>
        <w:jc w:val="both"/>
        <w:rPr>
          <w:rFonts w:ascii="Times New Roman" w:hAnsi="Times New Roman"/>
          <w:sz w:val="28"/>
          <w:szCs w:val="28"/>
        </w:rPr>
      </w:pPr>
      <w:r w:rsidRPr="00D962FA">
        <w:rPr>
          <w:rFonts w:ascii="Times New Roman" w:hAnsi="Times New Roman"/>
          <w:sz w:val="28"/>
          <w:szCs w:val="28"/>
        </w:rPr>
        <w:t xml:space="preserve">Логическая компетенция по проектированию мобильных приложений у студентов специальности «Информатика» включает в себя способность логически решать поставленную задачу, разрабатывать алгоритмы, структурировать и организовывать данные, а также анализировать и решать проблемы, возникающие в процессе проектирования приложений. </w:t>
      </w:r>
      <w:r w:rsidR="003037C8" w:rsidRPr="00D962FA">
        <w:rPr>
          <w:rFonts w:ascii="Times New Roman" w:hAnsi="Times New Roman"/>
          <w:sz w:val="28"/>
          <w:szCs w:val="28"/>
        </w:rPr>
        <w:t xml:space="preserve">Содержание логической компетенции по проектированию мобильных приложений должно учитывать </w:t>
      </w:r>
      <w:r w:rsidR="003F341D" w:rsidRPr="00D962FA">
        <w:rPr>
          <w:rFonts w:ascii="Times New Roman" w:hAnsi="Times New Roman"/>
          <w:sz w:val="28"/>
          <w:szCs w:val="28"/>
        </w:rPr>
        <w:t>следующие</w:t>
      </w:r>
      <w:r w:rsidR="003037C8" w:rsidRPr="00D962FA">
        <w:rPr>
          <w:rFonts w:ascii="Times New Roman" w:hAnsi="Times New Roman"/>
          <w:sz w:val="28"/>
          <w:szCs w:val="28"/>
        </w:rPr>
        <w:t xml:space="preserve"> аспект</w:t>
      </w:r>
      <w:r w:rsidR="003F341D" w:rsidRPr="00D962FA">
        <w:rPr>
          <w:rFonts w:ascii="Times New Roman" w:hAnsi="Times New Roman"/>
          <w:sz w:val="28"/>
          <w:szCs w:val="28"/>
        </w:rPr>
        <w:t>ы разработки</w:t>
      </w:r>
      <w:r w:rsidR="003037C8" w:rsidRPr="00D962FA">
        <w:rPr>
          <w:rFonts w:ascii="Times New Roman" w:hAnsi="Times New Roman"/>
          <w:sz w:val="28"/>
          <w:szCs w:val="28"/>
        </w:rPr>
        <w:t>:</w:t>
      </w:r>
    </w:p>
    <w:p w14:paraId="4A8E0E54" w14:textId="77777777" w:rsidR="003037C8" w:rsidRPr="00D962FA" w:rsidRDefault="003037C8" w:rsidP="003037C8">
      <w:pPr>
        <w:spacing w:after="0" w:line="240" w:lineRule="auto"/>
        <w:ind w:firstLine="709"/>
        <w:jc w:val="both"/>
        <w:rPr>
          <w:rFonts w:ascii="Times New Roman" w:hAnsi="Times New Roman"/>
          <w:sz w:val="28"/>
          <w:szCs w:val="28"/>
        </w:rPr>
      </w:pPr>
      <w:r w:rsidRPr="00D962FA">
        <w:rPr>
          <w:rFonts w:ascii="Times New Roman" w:hAnsi="Times New Roman"/>
          <w:i/>
          <w:iCs/>
          <w:sz w:val="28"/>
          <w:szCs w:val="28"/>
        </w:rPr>
        <w:t>Проектирование архитектуры:</w:t>
      </w:r>
      <w:r w:rsidRPr="00D962FA">
        <w:rPr>
          <w:rFonts w:ascii="Times New Roman" w:hAnsi="Times New Roman"/>
          <w:sz w:val="28"/>
          <w:szCs w:val="28"/>
        </w:rPr>
        <w:t xml:space="preserve"> Логическая компетенция включает в себя способность создания эффективной и устойчивой архитектуры приложения, которая обеспечивает оптимальное взаимодействие всех компонентов приложения.</w:t>
      </w:r>
    </w:p>
    <w:p w14:paraId="7E696ED4" w14:textId="46C89078" w:rsidR="003037C8" w:rsidRPr="00D962FA" w:rsidRDefault="003037C8" w:rsidP="003037C8">
      <w:pPr>
        <w:spacing w:after="0" w:line="240" w:lineRule="auto"/>
        <w:ind w:firstLine="709"/>
        <w:jc w:val="both"/>
        <w:rPr>
          <w:rFonts w:ascii="Times New Roman" w:hAnsi="Times New Roman"/>
          <w:i/>
          <w:iCs/>
          <w:sz w:val="28"/>
          <w:szCs w:val="28"/>
          <w:lang w:val="kk-KZ"/>
        </w:rPr>
      </w:pPr>
      <w:r w:rsidRPr="00D962FA">
        <w:rPr>
          <w:rFonts w:ascii="Times New Roman" w:hAnsi="Times New Roman"/>
          <w:i/>
          <w:iCs/>
          <w:sz w:val="28"/>
          <w:szCs w:val="28"/>
        </w:rPr>
        <w:t>Управление данными</w:t>
      </w:r>
      <w:r w:rsidRPr="00D962FA">
        <w:rPr>
          <w:rFonts w:ascii="Times New Roman" w:hAnsi="Times New Roman"/>
          <w:sz w:val="28"/>
          <w:szCs w:val="28"/>
        </w:rPr>
        <w:t>: Важный аспект мобильного приложения - управление данными пользователя. Логическая компетенция помогает разработчику принимать решения о том, как лучше всего организовать хранение и обработку данных в приложении.</w:t>
      </w:r>
    </w:p>
    <w:p w14:paraId="7C5CA261" w14:textId="76415D6C" w:rsidR="00B91A53" w:rsidRPr="00D962FA" w:rsidRDefault="00B91A53" w:rsidP="005E7419">
      <w:pPr>
        <w:spacing w:after="0" w:line="240" w:lineRule="auto"/>
        <w:ind w:firstLine="709"/>
        <w:jc w:val="both"/>
        <w:rPr>
          <w:rFonts w:ascii="Times New Roman" w:hAnsi="Times New Roman"/>
          <w:sz w:val="28"/>
          <w:szCs w:val="28"/>
        </w:rPr>
      </w:pPr>
      <w:r w:rsidRPr="00D962FA">
        <w:rPr>
          <w:rFonts w:ascii="Times New Roman" w:hAnsi="Times New Roman"/>
          <w:i/>
          <w:iCs/>
          <w:sz w:val="28"/>
          <w:szCs w:val="28"/>
        </w:rPr>
        <w:t>Оптимизация производительности</w:t>
      </w:r>
      <w:r w:rsidRPr="00D962FA">
        <w:rPr>
          <w:rFonts w:ascii="Times New Roman" w:hAnsi="Times New Roman"/>
          <w:sz w:val="28"/>
          <w:szCs w:val="28"/>
        </w:rPr>
        <w:t>: Компетентный проектировщик мобильных приложений должен уметь оптимизировать работу приложения, чтобы оно было отзывчивым и быстрым, снижая нагрузку на ресурсы устройства.</w:t>
      </w:r>
    </w:p>
    <w:p w14:paraId="08CE611F" w14:textId="77777777" w:rsidR="00B91A53" w:rsidRPr="00D962FA" w:rsidRDefault="00B91A53" w:rsidP="00B91A53">
      <w:pPr>
        <w:spacing w:after="0" w:line="240" w:lineRule="auto"/>
        <w:ind w:firstLine="709"/>
        <w:jc w:val="both"/>
        <w:rPr>
          <w:rFonts w:ascii="Times New Roman" w:hAnsi="Times New Roman"/>
          <w:sz w:val="28"/>
          <w:szCs w:val="28"/>
        </w:rPr>
      </w:pPr>
      <w:r w:rsidRPr="00D962FA">
        <w:rPr>
          <w:rFonts w:ascii="Times New Roman" w:hAnsi="Times New Roman"/>
          <w:i/>
          <w:iCs/>
          <w:sz w:val="28"/>
          <w:szCs w:val="28"/>
        </w:rPr>
        <w:t>Управление пользовательским интерфейсом</w:t>
      </w:r>
      <w:r w:rsidRPr="00D962FA">
        <w:rPr>
          <w:rFonts w:ascii="Times New Roman" w:hAnsi="Times New Roman"/>
          <w:sz w:val="28"/>
          <w:szCs w:val="28"/>
        </w:rPr>
        <w:t>: важно уметь разрабатывать логически интуитивные и удобные интерфейсы, чтобы пользователи могли легко взаимодействовать с приложением.</w:t>
      </w:r>
    </w:p>
    <w:p w14:paraId="70709BBB" w14:textId="110F4D8E" w:rsidR="00B91A53" w:rsidRPr="00D962FA" w:rsidRDefault="00B91A53" w:rsidP="00B91A53">
      <w:pPr>
        <w:spacing w:after="0" w:line="240" w:lineRule="auto"/>
        <w:ind w:firstLine="709"/>
        <w:jc w:val="both"/>
        <w:rPr>
          <w:rFonts w:ascii="Times New Roman" w:hAnsi="Times New Roman"/>
          <w:sz w:val="28"/>
          <w:szCs w:val="28"/>
          <w:lang w:val="kk-KZ"/>
        </w:rPr>
      </w:pPr>
      <w:r w:rsidRPr="00D962FA">
        <w:rPr>
          <w:rFonts w:ascii="Times New Roman" w:hAnsi="Times New Roman"/>
          <w:i/>
          <w:iCs/>
          <w:sz w:val="28"/>
          <w:szCs w:val="28"/>
        </w:rPr>
        <w:t>Тестирование и отладка</w:t>
      </w:r>
      <w:r w:rsidRPr="00D962FA">
        <w:rPr>
          <w:rFonts w:ascii="Times New Roman" w:hAnsi="Times New Roman"/>
          <w:sz w:val="28"/>
          <w:szCs w:val="28"/>
        </w:rPr>
        <w:t>: Логическая компетенция также включает в себя умение тестировать и отлаживать приложение, выявляя и исправляя возможные ошибки и проблемы</w:t>
      </w:r>
      <w:r w:rsidR="003037C8" w:rsidRPr="00D962FA">
        <w:rPr>
          <w:rFonts w:ascii="Times New Roman" w:hAnsi="Times New Roman"/>
          <w:sz w:val="28"/>
          <w:szCs w:val="28"/>
          <w:lang w:val="kk-KZ"/>
        </w:rPr>
        <w:t>.</w:t>
      </w:r>
    </w:p>
    <w:p w14:paraId="131F01B4" w14:textId="77777777" w:rsidR="003037C8" w:rsidRPr="00D962FA" w:rsidRDefault="00B91A53" w:rsidP="00B91A53">
      <w:pPr>
        <w:spacing w:after="0" w:line="240" w:lineRule="auto"/>
        <w:ind w:firstLine="709"/>
        <w:jc w:val="both"/>
        <w:rPr>
          <w:rFonts w:ascii="Times New Roman" w:hAnsi="Times New Roman"/>
          <w:sz w:val="28"/>
          <w:szCs w:val="28"/>
          <w:lang w:val="kk-KZ"/>
        </w:rPr>
      </w:pPr>
      <w:r w:rsidRPr="00D962FA">
        <w:rPr>
          <w:rFonts w:ascii="Times New Roman" w:hAnsi="Times New Roman"/>
          <w:sz w:val="28"/>
          <w:szCs w:val="28"/>
        </w:rPr>
        <w:t>Для успешного проектирования мобильных приложений будущий информатик должен</w:t>
      </w:r>
      <w:r w:rsidR="003037C8" w:rsidRPr="00D962FA">
        <w:rPr>
          <w:rFonts w:ascii="Times New Roman" w:hAnsi="Times New Roman"/>
          <w:sz w:val="28"/>
          <w:szCs w:val="28"/>
          <w:lang w:val="kk-KZ"/>
        </w:rPr>
        <w:t>:</w:t>
      </w:r>
    </w:p>
    <w:p w14:paraId="2B133AFD" w14:textId="0151458B" w:rsidR="00B91A53" w:rsidRPr="00D962FA" w:rsidRDefault="003037C8" w:rsidP="00B91A53">
      <w:pPr>
        <w:spacing w:after="0" w:line="240" w:lineRule="auto"/>
        <w:ind w:firstLine="709"/>
        <w:jc w:val="both"/>
        <w:rPr>
          <w:rFonts w:ascii="Times New Roman" w:hAnsi="Times New Roman"/>
          <w:i/>
          <w:sz w:val="28"/>
          <w:szCs w:val="28"/>
        </w:rPr>
      </w:pPr>
      <w:r w:rsidRPr="00D962FA">
        <w:rPr>
          <w:rFonts w:ascii="Times New Roman" w:hAnsi="Times New Roman"/>
          <w:sz w:val="28"/>
          <w:szCs w:val="28"/>
          <w:lang w:val="kk-KZ"/>
        </w:rPr>
        <w:t>1)</w:t>
      </w:r>
      <w:r w:rsidR="00B91A53" w:rsidRPr="00D962FA">
        <w:rPr>
          <w:rFonts w:ascii="Times New Roman" w:hAnsi="Times New Roman"/>
          <w:sz w:val="28"/>
          <w:szCs w:val="28"/>
        </w:rPr>
        <w:t xml:space="preserve"> </w:t>
      </w:r>
      <w:r w:rsidR="00B91A53" w:rsidRPr="00D962FA">
        <w:rPr>
          <w:rFonts w:ascii="Times New Roman" w:hAnsi="Times New Roman"/>
          <w:i/>
          <w:sz w:val="28"/>
          <w:szCs w:val="28"/>
        </w:rPr>
        <w:t>знать</w:t>
      </w:r>
      <w:r w:rsidR="00B91A53" w:rsidRPr="00D962FA">
        <w:rPr>
          <w:rFonts w:ascii="Times New Roman" w:hAnsi="Times New Roman"/>
          <w:sz w:val="28"/>
          <w:szCs w:val="28"/>
        </w:rPr>
        <w:t>:</w:t>
      </w:r>
    </w:p>
    <w:p w14:paraId="4C01A041" w14:textId="6BF2E1C5" w:rsidR="00B91A53" w:rsidRPr="00D962FA" w:rsidRDefault="003F341D" w:rsidP="003037C8">
      <w:pPr>
        <w:numPr>
          <w:ilvl w:val="0"/>
          <w:numId w:val="8"/>
        </w:numPr>
        <w:tabs>
          <w:tab w:val="left" w:pos="1134"/>
        </w:tabs>
        <w:spacing w:after="0" w:line="240" w:lineRule="auto"/>
        <w:ind w:left="0" w:firstLine="851"/>
        <w:contextualSpacing/>
        <w:jc w:val="both"/>
        <w:rPr>
          <w:rFonts w:ascii="Times New Roman" w:hAnsi="Times New Roman"/>
          <w:sz w:val="28"/>
          <w:szCs w:val="28"/>
        </w:rPr>
      </w:pPr>
      <w:r w:rsidRPr="00D962FA">
        <w:rPr>
          <w:rFonts w:ascii="Times New Roman" w:hAnsi="Times New Roman"/>
          <w:sz w:val="28"/>
          <w:szCs w:val="28"/>
        </w:rPr>
        <w:t>принципы</w:t>
      </w:r>
      <w:r w:rsidR="00B91A53" w:rsidRPr="00D962FA">
        <w:rPr>
          <w:rFonts w:ascii="Times New Roman" w:hAnsi="Times New Roman"/>
          <w:sz w:val="28"/>
          <w:szCs w:val="28"/>
        </w:rPr>
        <w:t xml:space="preserve"> проектирования архитектуры мобильного приложения на основе модели MVC с учетом декомпозиции слоев и элементов приложения;</w:t>
      </w:r>
    </w:p>
    <w:p w14:paraId="756DBA4C" w14:textId="77777777" w:rsidR="00B91A53" w:rsidRPr="00D962FA" w:rsidRDefault="00B91A53" w:rsidP="003037C8">
      <w:pPr>
        <w:numPr>
          <w:ilvl w:val="0"/>
          <w:numId w:val="8"/>
        </w:numPr>
        <w:tabs>
          <w:tab w:val="left" w:pos="1134"/>
        </w:tabs>
        <w:spacing w:after="0" w:line="240" w:lineRule="auto"/>
        <w:ind w:left="0" w:firstLine="851"/>
        <w:contextualSpacing/>
        <w:jc w:val="both"/>
        <w:rPr>
          <w:rFonts w:ascii="Times New Roman" w:hAnsi="Times New Roman"/>
          <w:sz w:val="28"/>
          <w:szCs w:val="28"/>
        </w:rPr>
      </w:pPr>
      <w:r w:rsidRPr="00D962FA">
        <w:rPr>
          <w:rFonts w:ascii="Times New Roman" w:hAnsi="Times New Roman"/>
          <w:sz w:val="28"/>
          <w:szCs w:val="28"/>
        </w:rPr>
        <w:t>правила определения состояний приложения;</w:t>
      </w:r>
    </w:p>
    <w:p w14:paraId="0D90E9E7" w14:textId="77777777" w:rsidR="00B91A53" w:rsidRPr="00D962FA" w:rsidRDefault="00B91A53" w:rsidP="003037C8">
      <w:pPr>
        <w:numPr>
          <w:ilvl w:val="0"/>
          <w:numId w:val="8"/>
        </w:numPr>
        <w:tabs>
          <w:tab w:val="left" w:pos="1134"/>
        </w:tabs>
        <w:spacing w:after="0" w:line="240" w:lineRule="auto"/>
        <w:ind w:left="0" w:firstLine="851"/>
        <w:contextualSpacing/>
        <w:jc w:val="both"/>
        <w:rPr>
          <w:rFonts w:ascii="Times New Roman" w:hAnsi="Times New Roman"/>
          <w:sz w:val="28"/>
          <w:szCs w:val="28"/>
        </w:rPr>
      </w:pPr>
      <w:r w:rsidRPr="00D962FA">
        <w:rPr>
          <w:rFonts w:ascii="Times New Roman" w:hAnsi="Times New Roman"/>
          <w:sz w:val="28"/>
          <w:szCs w:val="28"/>
        </w:rPr>
        <w:t>правила определения переходов между возможными состояниями приложения;</w:t>
      </w:r>
    </w:p>
    <w:p w14:paraId="0B69F2CD" w14:textId="77777777" w:rsidR="00B91A53" w:rsidRPr="00D962FA" w:rsidRDefault="00B91A53" w:rsidP="003037C8">
      <w:pPr>
        <w:numPr>
          <w:ilvl w:val="0"/>
          <w:numId w:val="8"/>
        </w:numPr>
        <w:tabs>
          <w:tab w:val="left" w:pos="1134"/>
        </w:tabs>
        <w:spacing w:after="0" w:line="240" w:lineRule="auto"/>
        <w:ind w:left="0" w:firstLine="851"/>
        <w:contextualSpacing/>
        <w:jc w:val="both"/>
        <w:rPr>
          <w:rFonts w:ascii="Times New Roman" w:hAnsi="Times New Roman"/>
          <w:sz w:val="28"/>
          <w:szCs w:val="28"/>
        </w:rPr>
      </w:pPr>
      <w:r w:rsidRPr="00D962FA">
        <w:rPr>
          <w:rFonts w:ascii="Times New Roman" w:hAnsi="Times New Roman"/>
          <w:sz w:val="28"/>
          <w:szCs w:val="28"/>
        </w:rPr>
        <w:t>правила оптимизации экрана приложения и расположения графических элементов на нем;</w:t>
      </w:r>
    </w:p>
    <w:p w14:paraId="7A945891" w14:textId="77777777" w:rsidR="00B91A53" w:rsidRPr="00D962FA" w:rsidRDefault="00B91A53" w:rsidP="003037C8">
      <w:pPr>
        <w:numPr>
          <w:ilvl w:val="0"/>
          <w:numId w:val="8"/>
        </w:numPr>
        <w:tabs>
          <w:tab w:val="left" w:pos="1134"/>
        </w:tabs>
        <w:spacing w:after="0" w:line="240" w:lineRule="auto"/>
        <w:ind w:left="0" w:firstLine="851"/>
        <w:contextualSpacing/>
        <w:jc w:val="both"/>
        <w:rPr>
          <w:rFonts w:ascii="Times New Roman" w:hAnsi="Times New Roman"/>
          <w:sz w:val="28"/>
          <w:szCs w:val="28"/>
        </w:rPr>
      </w:pPr>
      <w:r w:rsidRPr="00D962FA">
        <w:rPr>
          <w:rFonts w:ascii="Times New Roman" w:hAnsi="Times New Roman"/>
          <w:sz w:val="28"/>
          <w:szCs w:val="28"/>
        </w:rPr>
        <w:t>синтаксис языка программирования для написания программного кода классов;</w:t>
      </w:r>
    </w:p>
    <w:p w14:paraId="2816B86D" w14:textId="77777777" w:rsidR="00B91A53" w:rsidRPr="00D962FA" w:rsidRDefault="00B91A53" w:rsidP="003037C8">
      <w:pPr>
        <w:numPr>
          <w:ilvl w:val="0"/>
          <w:numId w:val="8"/>
        </w:numPr>
        <w:tabs>
          <w:tab w:val="left" w:pos="1134"/>
        </w:tabs>
        <w:spacing w:after="0" w:line="240" w:lineRule="auto"/>
        <w:ind w:left="0" w:firstLine="851"/>
        <w:contextualSpacing/>
        <w:jc w:val="both"/>
        <w:rPr>
          <w:rFonts w:ascii="Times New Roman" w:hAnsi="Times New Roman"/>
          <w:sz w:val="28"/>
          <w:szCs w:val="28"/>
        </w:rPr>
      </w:pPr>
      <w:r w:rsidRPr="00D962FA">
        <w:rPr>
          <w:rFonts w:ascii="Times New Roman" w:hAnsi="Times New Roman"/>
          <w:sz w:val="28"/>
          <w:szCs w:val="28"/>
        </w:rPr>
        <w:t>принципы разработки иерархии классов с целью повторного использования кода;</w:t>
      </w:r>
    </w:p>
    <w:p w14:paraId="0AADE9EB" w14:textId="77777777" w:rsidR="00B91A53" w:rsidRPr="00D962FA" w:rsidRDefault="00B91A53" w:rsidP="003037C8">
      <w:pPr>
        <w:numPr>
          <w:ilvl w:val="0"/>
          <w:numId w:val="7"/>
        </w:numPr>
        <w:tabs>
          <w:tab w:val="left" w:pos="1134"/>
        </w:tabs>
        <w:spacing w:after="0" w:line="240" w:lineRule="auto"/>
        <w:ind w:left="0" w:firstLine="851"/>
        <w:contextualSpacing/>
        <w:jc w:val="both"/>
        <w:rPr>
          <w:rFonts w:ascii="Times New Roman" w:hAnsi="Times New Roman"/>
          <w:sz w:val="28"/>
          <w:szCs w:val="28"/>
        </w:rPr>
      </w:pPr>
      <w:r w:rsidRPr="00D962FA">
        <w:rPr>
          <w:rFonts w:ascii="Times New Roman" w:hAnsi="Times New Roman"/>
          <w:sz w:val="28"/>
          <w:szCs w:val="28"/>
        </w:rPr>
        <w:t>принципы инкапсуляции, наследования, полиморфизма и возможности их реализации при проектировании мобильных приложений;</w:t>
      </w:r>
    </w:p>
    <w:p w14:paraId="4CF39850" w14:textId="25E584D1" w:rsidR="00B91A53" w:rsidRPr="00D962FA" w:rsidRDefault="003037C8" w:rsidP="00B91A53">
      <w:pPr>
        <w:spacing w:after="0" w:line="240" w:lineRule="auto"/>
        <w:ind w:firstLine="709"/>
        <w:contextualSpacing/>
        <w:jc w:val="both"/>
        <w:rPr>
          <w:rFonts w:ascii="Times New Roman" w:hAnsi="Times New Roman"/>
          <w:sz w:val="28"/>
          <w:szCs w:val="28"/>
        </w:rPr>
      </w:pPr>
      <w:r w:rsidRPr="00D962FA">
        <w:rPr>
          <w:rFonts w:ascii="Times New Roman" w:hAnsi="Times New Roman"/>
          <w:i/>
          <w:sz w:val="28"/>
          <w:szCs w:val="28"/>
          <w:lang w:val="kk-KZ"/>
        </w:rPr>
        <w:t xml:space="preserve">2) </w:t>
      </w:r>
      <w:r w:rsidR="00B91A53" w:rsidRPr="00D962FA">
        <w:rPr>
          <w:rFonts w:ascii="Times New Roman" w:hAnsi="Times New Roman"/>
          <w:i/>
          <w:sz w:val="28"/>
          <w:szCs w:val="28"/>
        </w:rPr>
        <w:t>уметь</w:t>
      </w:r>
      <w:r w:rsidR="00B91A53" w:rsidRPr="00D962FA">
        <w:rPr>
          <w:rFonts w:ascii="Times New Roman" w:hAnsi="Times New Roman"/>
          <w:sz w:val="28"/>
          <w:szCs w:val="28"/>
        </w:rPr>
        <w:t>:</w:t>
      </w:r>
    </w:p>
    <w:p w14:paraId="38271AE4" w14:textId="77777777" w:rsidR="00B91A53" w:rsidRPr="00D962FA" w:rsidRDefault="00B91A53" w:rsidP="003037C8">
      <w:pPr>
        <w:numPr>
          <w:ilvl w:val="0"/>
          <w:numId w:val="8"/>
        </w:numPr>
        <w:tabs>
          <w:tab w:val="left" w:pos="1134"/>
        </w:tabs>
        <w:spacing w:after="0" w:line="240" w:lineRule="auto"/>
        <w:ind w:left="0" w:firstLine="851"/>
        <w:contextualSpacing/>
        <w:jc w:val="both"/>
        <w:rPr>
          <w:rFonts w:ascii="Times New Roman" w:hAnsi="Times New Roman"/>
          <w:sz w:val="28"/>
          <w:szCs w:val="28"/>
        </w:rPr>
      </w:pPr>
      <w:r w:rsidRPr="00D962FA">
        <w:rPr>
          <w:rFonts w:ascii="Times New Roman" w:hAnsi="Times New Roman"/>
          <w:sz w:val="28"/>
          <w:szCs w:val="28"/>
        </w:rPr>
        <w:t>разрабатывать архитектуру приложения на основе модели MVC;</w:t>
      </w:r>
    </w:p>
    <w:p w14:paraId="4F3F70E6" w14:textId="77777777" w:rsidR="00B91A53" w:rsidRPr="00D962FA" w:rsidRDefault="00B91A53" w:rsidP="003037C8">
      <w:pPr>
        <w:numPr>
          <w:ilvl w:val="0"/>
          <w:numId w:val="8"/>
        </w:numPr>
        <w:tabs>
          <w:tab w:val="left" w:pos="1134"/>
        </w:tabs>
        <w:spacing w:after="0" w:line="240" w:lineRule="auto"/>
        <w:ind w:left="0" w:firstLine="851"/>
        <w:contextualSpacing/>
        <w:jc w:val="both"/>
        <w:rPr>
          <w:rFonts w:ascii="Times New Roman" w:hAnsi="Times New Roman"/>
          <w:sz w:val="28"/>
          <w:szCs w:val="28"/>
        </w:rPr>
      </w:pPr>
      <w:r w:rsidRPr="00D962FA">
        <w:rPr>
          <w:rFonts w:ascii="Times New Roman" w:hAnsi="Times New Roman"/>
          <w:sz w:val="28"/>
          <w:szCs w:val="28"/>
        </w:rPr>
        <w:t>разрабатывать графический интерфейс приложения с использованием среды и языка программирования;</w:t>
      </w:r>
    </w:p>
    <w:p w14:paraId="4FDAF9C0" w14:textId="77777777" w:rsidR="00B91A53" w:rsidRPr="00D962FA" w:rsidRDefault="00B91A53" w:rsidP="003037C8">
      <w:pPr>
        <w:numPr>
          <w:ilvl w:val="0"/>
          <w:numId w:val="8"/>
        </w:numPr>
        <w:tabs>
          <w:tab w:val="left" w:pos="1134"/>
        </w:tabs>
        <w:spacing w:after="0" w:line="240" w:lineRule="auto"/>
        <w:ind w:left="0" w:firstLine="851"/>
        <w:contextualSpacing/>
        <w:jc w:val="both"/>
        <w:rPr>
          <w:rFonts w:ascii="Times New Roman" w:hAnsi="Times New Roman"/>
          <w:sz w:val="28"/>
          <w:szCs w:val="28"/>
        </w:rPr>
      </w:pPr>
      <w:r w:rsidRPr="00D962FA">
        <w:rPr>
          <w:rFonts w:ascii="Times New Roman" w:hAnsi="Times New Roman"/>
          <w:sz w:val="28"/>
          <w:szCs w:val="28"/>
        </w:rPr>
        <w:t>описывать и разрабатывать алгоритм работы контроллеров;</w:t>
      </w:r>
    </w:p>
    <w:p w14:paraId="1EAC1E8F" w14:textId="77777777" w:rsidR="00B91A53" w:rsidRPr="00D962FA" w:rsidRDefault="00B91A53" w:rsidP="003037C8">
      <w:pPr>
        <w:numPr>
          <w:ilvl w:val="0"/>
          <w:numId w:val="8"/>
        </w:numPr>
        <w:tabs>
          <w:tab w:val="left" w:pos="1134"/>
        </w:tabs>
        <w:spacing w:after="0" w:line="240" w:lineRule="auto"/>
        <w:ind w:left="0" w:firstLine="851"/>
        <w:contextualSpacing/>
        <w:jc w:val="both"/>
        <w:rPr>
          <w:rFonts w:ascii="Times New Roman" w:hAnsi="Times New Roman"/>
          <w:sz w:val="28"/>
          <w:szCs w:val="28"/>
        </w:rPr>
      </w:pPr>
      <w:r w:rsidRPr="00D962FA">
        <w:rPr>
          <w:rFonts w:ascii="Times New Roman" w:hAnsi="Times New Roman"/>
          <w:sz w:val="28"/>
          <w:szCs w:val="28"/>
        </w:rPr>
        <w:t>описывать аутлеты компонентов и действий;</w:t>
      </w:r>
    </w:p>
    <w:p w14:paraId="4C1D0554" w14:textId="77777777" w:rsidR="00B91A53" w:rsidRPr="00D962FA" w:rsidRDefault="00B91A53" w:rsidP="003037C8">
      <w:pPr>
        <w:numPr>
          <w:ilvl w:val="0"/>
          <w:numId w:val="8"/>
        </w:numPr>
        <w:tabs>
          <w:tab w:val="left" w:pos="1134"/>
        </w:tabs>
        <w:spacing w:after="0" w:line="240" w:lineRule="auto"/>
        <w:ind w:left="0" w:firstLine="851"/>
        <w:contextualSpacing/>
        <w:jc w:val="both"/>
        <w:rPr>
          <w:rFonts w:ascii="Times New Roman" w:hAnsi="Times New Roman"/>
          <w:sz w:val="28"/>
          <w:szCs w:val="28"/>
        </w:rPr>
      </w:pPr>
      <w:r w:rsidRPr="00D962FA">
        <w:rPr>
          <w:rFonts w:ascii="Times New Roman" w:hAnsi="Times New Roman"/>
          <w:sz w:val="28"/>
          <w:szCs w:val="28"/>
        </w:rPr>
        <w:t>разрабатывать иерархию и алгоритмы реализации классов;</w:t>
      </w:r>
    </w:p>
    <w:p w14:paraId="106235E5" w14:textId="77777777" w:rsidR="00B91A53" w:rsidRPr="00D962FA" w:rsidRDefault="00B91A53" w:rsidP="003037C8">
      <w:pPr>
        <w:numPr>
          <w:ilvl w:val="0"/>
          <w:numId w:val="8"/>
        </w:numPr>
        <w:tabs>
          <w:tab w:val="left" w:pos="1134"/>
        </w:tabs>
        <w:spacing w:after="0" w:line="240" w:lineRule="auto"/>
        <w:ind w:left="0" w:firstLine="851"/>
        <w:contextualSpacing/>
        <w:jc w:val="both"/>
        <w:rPr>
          <w:rFonts w:ascii="Times New Roman" w:hAnsi="Times New Roman"/>
          <w:sz w:val="28"/>
          <w:szCs w:val="28"/>
        </w:rPr>
      </w:pPr>
      <w:r w:rsidRPr="00D962FA">
        <w:rPr>
          <w:rFonts w:ascii="Times New Roman" w:hAnsi="Times New Roman"/>
          <w:sz w:val="28"/>
          <w:szCs w:val="28"/>
        </w:rPr>
        <w:t>использовать паттерны;</w:t>
      </w:r>
    </w:p>
    <w:p w14:paraId="22BA4585" w14:textId="77777777" w:rsidR="00B91A53" w:rsidRPr="00D962FA" w:rsidRDefault="00B91A53" w:rsidP="003037C8">
      <w:pPr>
        <w:numPr>
          <w:ilvl w:val="0"/>
          <w:numId w:val="8"/>
        </w:numPr>
        <w:tabs>
          <w:tab w:val="left" w:pos="1134"/>
        </w:tabs>
        <w:spacing w:after="0" w:line="240" w:lineRule="auto"/>
        <w:ind w:left="0" w:firstLine="851"/>
        <w:contextualSpacing/>
        <w:jc w:val="both"/>
        <w:rPr>
          <w:rFonts w:ascii="Times New Roman" w:hAnsi="Times New Roman"/>
          <w:sz w:val="28"/>
          <w:szCs w:val="28"/>
        </w:rPr>
      </w:pPr>
      <w:r w:rsidRPr="00D962FA">
        <w:rPr>
          <w:rFonts w:ascii="Times New Roman" w:hAnsi="Times New Roman"/>
          <w:sz w:val="28"/>
          <w:szCs w:val="28"/>
        </w:rPr>
        <w:t>выполнять диспетчеризацию процессов;</w:t>
      </w:r>
    </w:p>
    <w:p w14:paraId="5F09C30D" w14:textId="77777777" w:rsidR="00B91A53" w:rsidRPr="00D962FA" w:rsidRDefault="00B91A53" w:rsidP="003037C8">
      <w:pPr>
        <w:numPr>
          <w:ilvl w:val="0"/>
          <w:numId w:val="8"/>
        </w:numPr>
        <w:tabs>
          <w:tab w:val="left" w:pos="1134"/>
        </w:tabs>
        <w:spacing w:after="0" w:line="240" w:lineRule="auto"/>
        <w:ind w:left="0" w:firstLine="851"/>
        <w:contextualSpacing/>
        <w:jc w:val="both"/>
        <w:rPr>
          <w:rFonts w:ascii="Times New Roman" w:hAnsi="Times New Roman"/>
          <w:sz w:val="28"/>
          <w:szCs w:val="28"/>
        </w:rPr>
      </w:pPr>
      <w:r w:rsidRPr="00D962FA">
        <w:rPr>
          <w:rFonts w:ascii="Times New Roman" w:hAnsi="Times New Roman"/>
          <w:sz w:val="28"/>
          <w:szCs w:val="28"/>
        </w:rPr>
        <w:t>оптимизировать размер приложения;</w:t>
      </w:r>
    </w:p>
    <w:p w14:paraId="148CAB5B" w14:textId="77777777" w:rsidR="00B91A53" w:rsidRPr="00D962FA" w:rsidRDefault="00B91A53" w:rsidP="003037C8">
      <w:pPr>
        <w:numPr>
          <w:ilvl w:val="0"/>
          <w:numId w:val="8"/>
        </w:numPr>
        <w:tabs>
          <w:tab w:val="left" w:pos="1134"/>
        </w:tabs>
        <w:spacing w:after="0" w:line="240" w:lineRule="auto"/>
        <w:ind w:left="0" w:firstLine="851"/>
        <w:contextualSpacing/>
        <w:jc w:val="both"/>
        <w:rPr>
          <w:rFonts w:ascii="Times New Roman" w:hAnsi="Times New Roman"/>
          <w:sz w:val="28"/>
          <w:szCs w:val="28"/>
        </w:rPr>
      </w:pPr>
      <w:r w:rsidRPr="00D962FA">
        <w:rPr>
          <w:rFonts w:ascii="Times New Roman" w:hAnsi="Times New Roman"/>
          <w:sz w:val="28"/>
          <w:szCs w:val="28"/>
        </w:rPr>
        <w:t>выполнять тестирование и отладку приложения;</w:t>
      </w:r>
    </w:p>
    <w:p w14:paraId="73968F88" w14:textId="77777777" w:rsidR="00B91A53" w:rsidRPr="00D962FA" w:rsidRDefault="00B91A53" w:rsidP="003037C8">
      <w:pPr>
        <w:numPr>
          <w:ilvl w:val="0"/>
          <w:numId w:val="8"/>
        </w:numPr>
        <w:tabs>
          <w:tab w:val="left" w:pos="1134"/>
        </w:tabs>
        <w:spacing w:after="0" w:line="240" w:lineRule="auto"/>
        <w:ind w:left="0" w:firstLine="851"/>
        <w:contextualSpacing/>
        <w:jc w:val="both"/>
        <w:rPr>
          <w:rFonts w:ascii="Times New Roman" w:hAnsi="Times New Roman"/>
          <w:sz w:val="28"/>
          <w:szCs w:val="28"/>
        </w:rPr>
      </w:pPr>
      <w:r w:rsidRPr="00D962FA">
        <w:rPr>
          <w:rFonts w:ascii="Times New Roman" w:hAnsi="Times New Roman"/>
          <w:sz w:val="28"/>
          <w:szCs w:val="28"/>
        </w:rPr>
        <w:t>оценивать юзабилити приложения.</w:t>
      </w:r>
    </w:p>
    <w:p w14:paraId="4654BFEB" w14:textId="7B693890" w:rsidR="00146397" w:rsidRPr="00D962FA" w:rsidRDefault="00146397" w:rsidP="00146397">
      <w:pPr>
        <w:spacing w:after="0" w:line="240" w:lineRule="auto"/>
        <w:ind w:firstLine="709"/>
        <w:jc w:val="both"/>
        <w:rPr>
          <w:rFonts w:ascii="Times New Roman" w:hAnsi="Times New Roman"/>
          <w:bCs/>
          <w:iCs/>
          <w:sz w:val="28"/>
          <w:szCs w:val="28"/>
        </w:rPr>
      </w:pPr>
      <w:r w:rsidRPr="00D962FA">
        <w:rPr>
          <w:rFonts w:ascii="Times New Roman" w:hAnsi="Times New Roman"/>
          <w:sz w:val="28"/>
          <w:szCs w:val="28"/>
        </w:rPr>
        <w:t xml:space="preserve">Основываясь на определении компетенции </w:t>
      </w:r>
      <w:r w:rsidR="00275B2E" w:rsidRPr="00D962FA">
        <w:rPr>
          <w:rFonts w:ascii="Times New Roman" w:hAnsi="Times New Roman"/>
          <w:sz w:val="28"/>
          <w:szCs w:val="28"/>
        </w:rPr>
        <w:t xml:space="preserve">и требований к уровню знаний и умений по </w:t>
      </w:r>
      <w:r w:rsidR="004338E6" w:rsidRPr="00D962FA">
        <w:rPr>
          <w:rFonts w:ascii="Times New Roman" w:hAnsi="Times New Roman"/>
          <w:sz w:val="28"/>
          <w:szCs w:val="28"/>
        </w:rPr>
        <w:t>проектированию мобильных</w:t>
      </w:r>
      <w:r w:rsidR="00275B2E" w:rsidRPr="00D962FA">
        <w:rPr>
          <w:rFonts w:ascii="Times New Roman" w:hAnsi="Times New Roman"/>
          <w:sz w:val="28"/>
          <w:szCs w:val="28"/>
        </w:rPr>
        <w:t xml:space="preserve"> приложений </w:t>
      </w:r>
      <w:r w:rsidRPr="00D962FA">
        <w:rPr>
          <w:rFonts w:ascii="Times New Roman" w:hAnsi="Times New Roman"/>
          <w:sz w:val="28"/>
          <w:szCs w:val="28"/>
        </w:rPr>
        <w:t>концептуальн</w:t>
      </w:r>
      <w:r w:rsidR="00275B2E" w:rsidRPr="00D962FA">
        <w:rPr>
          <w:rFonts w:ascii="Times New Roman" w:hAnsi="Times New Roman"/>
          <w:sz w:val="28"/>
          <w:szCs w:val="28"/>
        </w:rPr>
        <w:t>ую</w:t>
      </w:r>
      <w:r w:rsidRPr="00D962FA">
        <w:rPr>
          <w:rFonts w:ascii="Times New Roman" w:hAnsi="Times New Roman"/>
          <w:bCs/>
          <w:iCs/>
          <w:sz w:val="28"/>
          <w:szCs w:val="28"/>
        </w:rPr>
        <w:t xml:space="preserve"> структур</w:t>
      </w:r>
      <w:r w:rsidR="00275B2E" w:rsidRPr="00D962FA">
        <w:rPr>
          <w:rFonts w:ascii="Times New Roman" w:hAnsi="Times New Roman"/>
          <w:bCs/>
          <w:iCs/>
          <w:sz w:val="28"/>
          <w:szCs w:val="28"/>
        </w:rPr>
        <w:t>у</w:t>
      </w:r>
      <w:r w:rsidRPr="00D962FA">
        <w:rPr>
          <w:rFonts w:ascii="Times New Roman" w:hAnsi="Times New Roman"/>
          <w:bCs/>
          <w:iCs/>
          <w:sz w:val="28"/>
          <w:szCs w:val="28"/>
        </w:rPr>
        <w:t xml:space="preserve"> логической компетенции по проектированию мобильных приложений можно представить как взаимосвязь соответствующих знаний, умений и навыков (рис</w:t>
      </w:r>
      <w:r w:rsidR="003037C8" w:rsidRPr="00D962FA">
        <w:rPr>
          <w:rFonts w:ascii="Times New Roman" w:hAnsi="Times New Roman"/>
          <w:bCs/>
          <w:iCs/>
          <w:sz w:val="28"/>
          <w:szCs w:val="28"/>
          <w:lang w:val="kk-KZ"/>
        </w:rPr>
        <w:t>унок</w:t>
      </w:r>
      <w:r w:rsidRPr="00D962FA">
        <w:rPr>
          <w:rFonts w:ascii="Times New Roman" w:hAnsi="Times New Roman"/>
          <w:bCs/>
          <w:iCs/>
          <w:sz w:val="28"/>
          <w:szCs w:val="28"/>
        </w:rPr>
        <w:t xml:space="preserve"> 9).</w:t>
      </w:r>
    </w:p>
    <w:p w14:paraId="060E2343" w14:textId="77777777" w:rsidR="00BA4F94" w:rsidRPr="00D962FA" w:rsidRDefault="00BA4F94" w:rsidP="00BA4F94">
      <w:pPr>
        <w:tabs>
          <w:tab w:val="left" w:pos="993"/>
        </w:tabs>
        <w:spacing w:after="0" w:line="240" w:lineRule="auto"/>
        <w:ind w:firstLine="709"/>
        <w:contextualSpacing/>
        <w:jc w:val="both"/>
        <w:rPr>
          <w:rFonts w:ascii="Times New Roman" w:hAnsi="Times New Roman"/>
          <w:sz w:val="28"/>
          <w:szCs w:val="28"/>
        </w:rPr>
      </w:pPr>
    </w:p>
    <w:p w14:paraId="720D4D90" w14:textId="4F373511" w:rsidR="00B91A53" w:rsidRPr="00D962FA" w:rsidRDefault="00612592" w:rsidP="00B91A53">
      <w:pPr>
        <w:spacing w:after="0" w:line="240" w:lineRule="auto"/>
        <w:jc w:val="center"/>
        <w:rPr>
          <w:rFonts w:ascii="Times New Roman" w:hAnsi="Times New Roman"/>
          <w:b/>
          <w:bCs/>
          <w:sz w:val="28"/>
          <w:szCs w:val="28"/>
        </w:rPr>
      </w:pPr>
      <w:r w:rsidRPr="00D962FA">
        <w:rPr>
          <w:rFonts w:ascii="Times New Roman" w:hAnsi="Times New Roman"/>
          <w:b/>
          <w:bCs/>
          <w:noProof/>
          <w:sz w:val="28"/>
          <w:szCs w:val="28"/>
          <w:lang w:eastAsia="ru-RU"/>
        </w:rPr>
        <w:drawing>
          <wp:inline distT="0" distB="0" distL="0" distR="0" wp14:anchorId="13FBB34E" wp14:editId="6578B0F7">
            <wp:extent cx="5939790" cy="2821940"/>
            <wp:effectExtent l="0" t="0" r="3810" b="0"/>
            <wp:docPr id="658434675" name="Рисунок 1" descr="Изображение выглядит как текст, снимок экрана, Шрифт, Параллельн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434675" name="Рисунок 1" descr="Изображение выглядит как текст, снимок экрана, Шрифт, Параллельный&#10;&#10;Автоматически созданное описание"/>
                    <pic:cNvPicPr/>
                  </pic:nvPicPr>
                  <pic:blipFill>
                    <a:blip r:embed="rId23"/>
                    <a:stretch>
                      <a:fillRect/>
                    </a:stretch>
                  </pic:blipFill>
                  <pic:spPr>
                    <a:xfrm>
                      <a:off x="0" y="0"/>
                      <a:ext cx="5939790" cy="2821940"/>
                    </a:xfrm>
                    <a:prstGeom prst="rect">
                      <a:avLst/>
                    </a:prstGeom>
                  </pic:spPr>
                </pic:pic>
              </a:graphicData>
            </a:graphic>
          </wp:inline>
        </w:drawing>
      </w:r>
    </w:p>
    <w:p w14:paraId="0EABD3B8" w14:textId="77777777" w:rsidR="003037C8" w:rsidRPr="00D962FA" w:rsidRDefault="003037C8" w:rsidP="0091101E">
      <w:pPr>
        <w:spacing w:after="0" w:line="240" w:lineRule="auto"/>
        <w:ind w:firstLine="709"/>
        <w:jc w:val="center"/>
        <w:rPr>
          <w:rFonts w:ascii="Times New Roman" w:hAnsi="Times New Roman"/>
          <w:sz w:val="16"/>
          <w:szCs w:val="16"/>
          <w:lang w:val="kk-KZ"/>
        </w:rPr>
      </w:pPr>
    </w:p>
    <w:p w14:paraId="03658294" w14:textId="3A42A6A1" w:rsidR="00B91A53" w:rsidRPr="00D962FA" w:rsidRDefault="00B91A53" w:rsidP="003037C8">
      <w:pPr>
        <w:spacing w:after="0" w:line="240" w:lineRule="auto"/>
        <w:jc w:val="center"/>
        <w:rPr>
          <w:rFonts w:ascii="Times New Roman" w:hAnsi="Times New Roman"/>
          <w:sz w:val="28"/>
          <w:szCs w:val="28"/>
          <w:lang w:val="kk-KZ"/>
        </w:rPr>
      </w:pPr>
      <w:r w:rsidRPr="00D962FA">
        <w:rPr>
          <w:rFonts w:ascii="Times New Roman" w:hAnsi="Times New Roman"/>
          <w:sz w:val="28"/>
          <w:szCs w:val="28"/>
        </w:rPr>
        <w:t xml:space="preserve">Рисунок 9 </w:t>
      </w:r>
      <w:r w:rsidR="003037C8" w:rsidRPr="00D962FA">
        <w:rPr>
          <w:rFonts w:ascii="Times New Roman" w:hAnsi="Times New Roman"/>
          <w:sz w:val="28"/>
          <w:szCs w:val="28"/>
        </w:rPr>
        <w:t>‒</w:t>
      </w:r>
      <w:r w:rsidR="003037C8" w:rsidRPr="00D962FA">
        <w:rPr>
          <w:rFonts w:ascii="Times New Roman" w:hAnsi="Times New Roman"/>
          <w:sz w:val="28"/>
          <w:szCs w:val="28"/>
          <w:lang w:val="kk-KZ"/>
        </w:rPr>
        <w:t xml:space="preserve"> </w:t>
      </w:r>
      <w:r w:rsidRPr="00D962FA">
        <w:rPr>
          <w:rFonts w:ascii="Times New Roman" w:hAnsi="Times New Roman"/>
          <w:sz w:val="28"/>
          <w:szCs w:val="28"/>
        </w:rPr>
        <w:t>Концептуальная структура логической компетенции по проектированию мобильных приложений студентов по специальности «Информатика»</w:t>
      </w:r>
    </w:p>
    <w:p w14:paraId="684F2594" w14:textId="77777777" w:rsidR="00B91A53" w:rsidRPr="00D962FA" w:rsidRDefault="00B91A53" w:rsidP="00B91A53">
      <w:pPr>
        <w:spacing w:after="0" w:line="240" w:lineRule="auto"/>
        <w:ind w:firstLine="709"/>
        <w:rPr>
          <w:rFonts w:ascii="Times New Roman" w:hAnsi="Times New Roman"/>
          <w:sz w:val="28"/>
          <w:szCs w:val="28"/>
        </w:rPr>
      </w:pPr>
    </w:p>
    <w:p w14:paraId="0653973E" w14:textId="77777777" w:rsidR="00B91A53" w:rsidRPr="00D962FA" w:rsidRDefault="00B91A53" w:rsidP="00B91A53">
      <w:pPr>
        <w:spacing w:after="0" w:line="240" w:lineRule="auto"/>
        <w:ind w:firstLine="709"/>
        <w:jc w:val="both"/>
        <w:rPr>
          <w:rFonts w:ascii="Times New Roman" w:hAnsi="Times New Roman"/>
          <w:sz w:val="28"/>
          <w:szCs w:val="28"/>
        </w:rPr>
      </w:pPr>
      <w:r w:rsidRPr="00D962FA">
        <w:rPr>
          <w:rFonts w:ascii="Times New Roman" w:hAnsi="Times New Roman"/>
          <w:sz w:val="28"/>
          <w:szCs w:val="28"/>
        </w:rPr>
        <w:t xml:space="preserve">Логическая компетенция по проектированию мобильных приложений будущего специалиста-информатика и педагога информатики является: </w:t>
      </w:r>
    </w:p>
    <w:p w14:paraId="4FDDC67E" w14:textId="77777777" w:rsidR="00B91A53" w:rsidRPr="00D962FA" w:rsidRDefault="00B91A53" w:rsidP="00B91A53">
      <w:pPr>
        <w:spacing w:after="0" w:line="240" w:lineRule="auto"/>
        <w:ind w:firstLine="709"/>
        <w:jc w:val="both"/>
        <w:rPr>
          <w:rFonts w:ascii="Times New Roman" w:hAnsi="Times New Roman"/>
          <w:sz w:val="28"/>
          <w:szCs w:val="28"/>
        </w:rPr>
      </w:pPr>
      <w:r w:rsidRPr="00D962FA">
        <w:rPr>
          <w:rFonts w:ascii="Times New Roman" w:hAnsi="Times New Roman"/>
          <w:sz w:val="28"/>
          <w:szCs w:val="28"/>
        </w:rPr>
        <w:t xml:space="preserve">1) ключевой, поскольку, во-первых, знание логико-математической природы проектирования мобильных приложений и умение их практического применения представляют для специалиста-информатика универсальные знания, которые можно перенести на другие дисциплины по разработке программного обеспечения и промышленного программирования, и легко адаптироваться к новым условиям и трендам развития информационных технологий; во-вторых, формируется логический стиль мышления, который применим при решении нестандартных задач, как в профессиональных, так и жизненных ситуациях; </w:t>
      </w:r>
    </w:p>
    <w:p w14:paraId="0A14A69E" w14:textId="77777777" w:rsidR="00B91A53" w:rsidRPr="00D962FA" w:rsidRDefault="00B91A53" w:rsidP="00B91A53">
      <w:pPr>
        <w:spacing w:after="0" w:line="240" w:lineRule="auto"/>
        <w:ind w:firstLine="709"/>
        <w:jc w:val="both"/>
        <w:rPr>
          <w:rFonts w:ascii="Times New Roman" w:hAnsi="Times New Roman"/>
          <w:sz w:val="28"/>
          <w:szCs w:val="28"/>
        </w:rPr>
      </w:pPr>
      <w:r w:rsidRPr="00D962FA">
        <w:rPr>
          <w:rFonts w:ascii="Times New Roman" w:hAnsi="Times New Roman"/>
          <w:sz w:val="28"/>
          <w:szCs w:val="28"/>
        </w:rPr>
        <w:t xml:space="preserve">2) предметной, поскольку ее формирование может происходить в рамках конкретной дисциплины; </w:t>
      </w:r>
    </w:p>
    <w:p w14:paraId="1B49B0D3" w14:textId="6B9EBD25" w:rsidR="005E7CA1" w:rsidRPr="00D962FA" w:rsidRDefault="00B91A53" w:rsidP="003F4564">
      <w:pPr>
        <w:autoSpaceDE w:val="0"/>
        <w:autoSpaceDN w:val="0"/>
        <w:adjustRightInd w:val="0"/>
        <w:spacing w:after="0" w:line="240" w:lineRule="auto"/>
        <w:ind w:firstLine="709"/>
        <w:jc w:val="both"/>
        <w:rPr>
          <w:rFonts w:ascii="Times New Roman" w:hAnsi="Times New Roman"/>
          <w:sz w:val="28"/>
          <w:szCs w:val="28"/>
        </w:rPr>
      </w:pPr>
      <w:r w:rsidRPr="00D962FA">
        <w:rPr>
          <w:rFonts w:ascii="Times New Roman" w:hAnsi="Times New Roman"/>
          <w:sz w:val="28"/>
          <w:szCs w:val="28"/>
        </w:rPr>
        <w:t xml:space="preserve">3) профессиональной, поскольку способствует развитию логического стиля мышления, позволяющего осваивать новые знания и применять логически обоснованные способы решения профессиональных задач </w:t>
      </w:r>
      <w:r w:rsidR="00A67496" w:rsidRPr="00D962FA">
        <w:rPr>
          <w:rFonts w:ascii="Times New Roman" w:hAnsi="Times New Roman"/>
          <w:sz w:val="28"/>
          <w:szCs w:val="28"/>
        </w:rPr>
        <w:t>[</w:t>
      </w:r>
      <w:r w:rsidR="009E5B87" w:rsidRPr="00D962FA">
        <w:rPr>
          <w:rFonts w:ascii="Times New Roman" w:hAnsi="Times New Roman"/>
          <w:sz w:val="28"/>
          <w:szCs w:val="28"/>
        </w:rPr>
        <w:t xml:space="preserve">1; 5; </w:t>
      </w:r>
      <w:r w:rsidR="003F4564" w:rsidRPr="00D962FA">
        <w:rPr>
          <w:rFonts w:ascii="Times New Roman" w:hAnsi="Times New Roman"/>
          <w:sz w:val="28"/>
          <w:szCs w:val="28"/>
        </w:rPr>
        <w:t>9,</w:t>
      </w:r>
      <w:r w:rsidR="009E5B87" w:rsidRPr="00D962FA">
        <w:rPr>
          <w:rFonts w:ascii="Times New Roman" w:hAnsi="Times New Roman"/>
          <w:sz w:val="28"/>
          <w:szCs w:val="28"/>
        </w:rPr>
        <w:t xml:space="preserve"> р. 2-7; </w:t>
      </w:r>
      <w:r w:rsidR="003F4564" w:rsidRPr="00D962FA">
        <w:rPr>
          <w:rFonts w:ascii="Times New Roman" w:hAnsi="Times New Roman"/>
          <w:sz w:val="28"/>
          <w:szCs w:val="28"/>
        </w:rPr>
        <w:t>10</w:t>
      </w:r>
      <w:r w:rsidR="009E5B87" w:rsidRPr="00D962FA">
        <w:rPr>
          <w:rFonts w:ascii="Times New Roman" w:hAnsi="Times New Roman"/>
          <w:sz w:val="28"/>
          <w:szCs w:val="28"/>
        </w:rPr>
        <w:t>, р. 3-350</w:t>
      </w:r>
      <w:r w:rsidRPr="00D962FA">
        <w:rPr>
          <w:rFonts w:ascii="Times New Roman" w:hAnsi="Times New Roman"/>
          <w:sz w:val="28"/>
          <w:szCs w:val="28"/>
        </w:rPr>
        <w:t>].</w:t>
      </w:r>
      <w:r w:rsidR="00E46126" w:rsidRPr="00D962FA">
        <w:rPr>
          <w:rFonts w:ascii="Times New Roman" w:hAnsi="Times New Roman"/>
          <w:sz w:val="28"/>
          <w:szCs w:val="28"/>
        </w:rPr>
        <w:t xml:space="preserve"> </w:t>
      </w:r>
      <w:r w:rsidR="005E7CA1" w:rsidRPr="00D962FA">
        <w:rPr>
          <w:rFonts w:ascii="Times New Roman" w:hAnsi="Times New Roman"/>
          <w:sz w:val="28"/>
          <w:szCs w:val="28"/>
        </w:rPr>
        <w:t>Со структурной позиции и по функциональному содержанию логическую компетенцию по проектированию мобильных приложений будем рассматривать как систему взаимосвязанных компонентов, обеспечивающих содержательное наполнение логической компетенции в отношении знаний логико-математических законов и приемов организации модели данных, алгоритмов и логики мобильного приложения; умений и навыков объектно-ориентированного и паттерного программирования и разработки интерфейса мобильного приложения; опыта творческой проектной деятельности, связанного с профессиональным созданием мобильных приложений с учетом этических и правовых норм и стандартов.</w:t>
      </w:r>
    </w:p>
    <w:p w14:paraId="674DCB2E" w14:textId="5788C231" w:rsidR="001F27AC" w:rsidRPr="00D962FA" w:rsidRDefault="001F27AC" w:rsidP="00135356">
      <w:pPr>
        <w:autoSpaceDE w:val="0"/>
        <w:autoSpaceDN w:val="0"/>
        <w:adjustRightInd w:val="0"/>
        <w:spacing w:after="0" w:line="240" w:lineRule="auto"/>
        <w:ind w:firstLine="709"/>
        <w:jc w:val="both"/>
        <w:rPr>
          <w:rFonts w:ascii="Times New Roman" w:hAnsi="Times New Roman"/>
          <w:sz w:val="28"/>
          <w:szCs w:val="28"/>
        </w:rPr>
      </w:pPr>
      <w:r w:rsidRPr="00D962FA">
        <w:rPr>
          <w:rFonts w:ascii="Times New Roman" w:hAnsi="Times New Roman"/>
          <w:sz w:val="28"/>
          <w:szCs w:val="28"/>
        </w:rPr>
        <w:t>Все компоненты логической компетенции по проектированию мобильных приложений (мотивационная, когнитивная, технологическая, коммуникативная, рефлексивная), взаимно дополняя друг друга, направлены на формирование целостной интегративной характеристики студента, которая, в свою очередь, влияет на формирование предметной, профессиональной и ключевой компетентности специалиста</w:t>
      </w:r>
      <w:r w:rsidR="007429A8" w:rsidRPr="00D962FA">
        <w:rPr>
          <w:rFonts w:ascii="Times New Roman" w:hAnsi="Times New Roman"/>
          <w:sz w:val="28"/>
          <w:szCs w:val="28"/>
        </w:rPr>
        <w:t xml:space="preserve"> [347]</w:t>
      </w:r>
      <w:r w:rsidRPr="00D962FA">
        <w:rPr>
          <w:rFonts w:ascii="Times New Roman" w:hAnsi="Times New Roman"/>
          <w:sz w:val="28"/>
          <w:szCs w:val="28"/>
        </w:rPr>
        <w:t>.</w:t>
      </w:r>
    </w:p>
    <w:p w14:paraId="2E78A4BD" w14:textId="519A1531" w:rsidR="001F27AC" w:rsidRPr="00D962FA" w:rsidRDefault="001F27AC" w:rsidP="00135356">
      <w:pPr>
        <w:autoSpaceDE w:val="0"/>
        <w:autoSpaceDN w:val="0"/>
        <w:adjustRightInd w:val="0"/>
        <w:spacing w:after="0" w:line="240" w:lineRule="auto"/>
        <w:ind w:firstLine="709"/>
        <w:jc w:val="both"/>
        <w:rPr>
          <w:rFonts w:ascii="Times New Roman" w:hAnsi="Times New Roman"/>
          <w:sz w:val="28"/>
          <w:szCs w:val="28"/>
        </w:rPr>
      </w:pPr>
      <w:r w:rsidRPr="00D962FA">
        <w:rPr>
          <w:rFonts w:ascii="Times New Roman" w:hAnsi="Times New Roman"/>
          <w:sz w:val="28"/>
          <w:szCs w:val="28"/>
        </w:rPr>
        <w:t>Мотивационная компонента связана с пониманием логико-</w:t>
      </w:r>
      <w:r w:rsidR="00E74CF8" w:rsidRPr="00D962FA">
        <w:rPr>
          <w:rFonts w:ascii="Times New Roman" w:hAnsi="Times New Roman"/>
          <w:sz w:val="28"/>
          <w:szCs w:val="28"/>
        </w:rPr>
        <w:t>математического</w:t>
      </w:r>
      <w:r w:rsidRPr="00D962FA">
        <w:rPr>
          <w:rFonts w:ascii="Times New Roman" w:hAnsi="Times New Roman"/>
          <w:sz w:val="28"/>
          <w:szCs w:val="28"/>
        </w:rPr>
        <w:t xml:space="preserve"> содержания процесса проектирования мобильных приложений, проявлением познавательного и профессионального интереса к деятельности по проектированию мобильных приложений и готовности к проявлению логической компетентности при решении профессиональных задач.</w:t>
      </w:r>
    </w:p>
    <w:p w14:paraId="6554B841" w14:textId="1DB1A4B8" w:rsidR="001F27AC" w:rsidRPr="00D962FA" w:rsidRDefault="001F27AC" w:rsidP="00135356">
      <w:pPr>
        <w:spacing w:after="0" w:line="240" w:lineRule="auto"/>
        <w:ind w:firstLine="709"/>
        <w:jc w:val="both"/>
        <w:rPr>
          <w:rFonts w:ascii="Times New Roman" w:hAnsi="Times New Roman"/>
          <w:sz w:val="28"/>
          <w:szCs w:val="28"/>
        </w:rPr>
      </w:pPr>
      <w:r w:rsidRPr="00D962FA">
        <w:rPr>
          <w:rFonts w:ascii="Times New Roman" w:hAnsi="Times New Roman"/>
          <w:sz w:val="28"/>
          <w:szCs w:val="28"/>
        </w:rPr>
        <w:t>Когнитивная компонента подразумевает знание и применение на практике логико-</w:t>
      </w:r>
      <w:r w:rsidR="00E74CF8" w:rsidRPr="00D962FA">
        <w:rPr>
          <w:rFonts w:ascii="Times New Roman" w:hAnsi="Times New Roman"/>
          <w:sz w:val="28"/>
          <w:szCs w:val="28"/>
        </w:rPr>
        <w:t xml:space="preserve">математического </w:t>
      </w:r>
      <w:r w:rsidRPr="00D962FA">
        <w:rPr>
          <w:rFonts w:ascii="Times New Roman" w:hAnsi="Times New Roman"/>
          <w:sz w:val="28"/>
          <w:szCs w:val="28"/>
        </w:rPr>
        <w:t xml:space="preserve">содержания принципов абстрагирования, инкапсуляции, декомпозиции, модульности и иерархии при проектировании информационной структуры мобильных приложений, а именно, структуры данных (модель данных), алгоритмов (бизнес-логика мобильного приложения) и графического интерфейса. </w:t>
      </w:r>
    </w:p>
    <w:p w14:paraId="7E2D8E65" w14:textId="77777777" w:rsidR="001F27AC" w:rsidRPr="00D962FA" w:rsidRDefault="001F27AC" w:rsidP="00135356">
      <w:pPr>
        <w:spacing w:after="0" w:line="240" w:lineRule="auto"/>
        <w:ind w:firstLine="709"/>
        <w:jc w:val="both"/>
        <w:rPr>
          <w:rFonts w:ascii="Times New Roman" w:hAnsi="Times New Roman"/>
          <w:sz w:val="28"/>
          <w:szCs w:val="28"/>
        </w:rPr>
      </w:pPr>
      <w:r w:rsidRPr="00D962FA">
        <w:rPr>
          <w:rFonts w:ascii="Times New Roman" w:hAnsi="Times New Roman"/>
          <w:sz w:val="28"/>
          <w:szCs w:val="28"/>
        </w:rPr>
        <w:t>Технологическая компонента представляется через овладение технологией программирования и средой разработки мобильных приложений.</w:t>
      </w:r>
    </w:p>
    <w:p w14:paraId="34BCB167" w14:textId="77777777" w:rsidR="001F27AC" w:rsidRPr="00D962FA" w:rsidRDefault="001F27AC" w:rsidP="00135356">
      <w:pPr>
        <w:spacing w:after="0" w:line="240" w:lineRule="auto"/>
        <w:ind w:firstLine="709"/>
        <w:jc w:val="both"/>
        <w:rPr>
          <w:rFonts w:ascii="Times New Roman" w:hAnsi="Times New Roman"/>
          <w:sz w:val="28"/>
          <w:szCs w:val="28"/>
        </w:rPr>
      </w:pPr>
      <w:r w:rsidRPr="00D962FA">
        <w:rPr>
          <w:rFonts w:ascii="Times New Roman" w:hAnsi="Times New Roman"/>
          <w:sz w:val="28"/>
          <w:szCs w:val="28"/>
        </w:rPr>
        <w:t xml:space="preserve">Коммуникативная компонента подразумевает овладение приемами и методами установления диалога между пользователем и мобильным приложением через интерфейс, межличностного взаимодействия при командной работе над проектом. </w:t>
      </w:r>
    </w:p>
    <w:p w14:paraId="45EE87DF" w14:textId="77777777" w:rsidR="001F27AC" w:rsidRPr="00D962FA" w:rsidRDefault="001F27AC" w:rsidP="00135356">
      <w:pPr>
        <w:spacing w:after="0" w:line="240" w:lineRule="auto"/>
        <w:ind w:firstLine="709"/>
        <w:jc w:val="both"/>
        <w:rPr>
          <w:rFonts w:ascii="Times New Roman" w:hAnsi="Times New Roman"/>
          <w:sz w:val="28"/>
          <w:szCs w:val="28"/>
        </w:rPr>
      </w:pPr>
      <w:r w:rsidRPr="00D962FA">
        <w:rPr>
          <w:rFonts w:ascii="Times New Roman" w:hAnsi="Times New Roman"/>
          <w:sz w:val="28"/>
          <w:szCs w:val="28"/>
        </w:rPr>
        <w:t>Рефлексивная компонента необходима для саморазвития студента, через анализ своей деятельности и оценку собственных достижений. Оценивая разработанное приложение, студенты сопоставляют готовый продукт с требованиями технического задания. Это одна из составляющих логического стиля мышления. Студенты учатся анализировать продукт своей деятельности с разных сторон и позиций и объективно оценивать его. Благодаря чему происходит самоорганизация, самосовершенствование, которые приводят к успешной и продуктивной деятельности.</w:t>
      </w:r>
    </w:p>
    <w:p w14:paraId="6ADF4C7A" w14:textId="0A79E14C" w:rsidR="001F27AC" w:rsidRPr="00D962FA" w:rsidRDefault="001F27AC" w:rsidP="00135356">
      <w:pPr>
        <w:spacing w:after="0" w:line="240" w:lineRule="auto"/>
        <w:ind w:firstLine="709"/>
        <w:jc w:val="both"/>
        <w:rPr>
          <w:rFonts w:ascii="Times New Roman" w:hAnsi="Times New Roman"/>
          <w:sz w:val="28"/>
          <w:szCs w:val="28"/>
        </w:rPr>
      </w:pPr>
      <w:r w:rsidRPr="00D962FA">
        <w:rPr>
          <w:rFonts w:ascii="Times New Roman" w:hAnsi="Times New Roman"/>
          <w:sz w:val="28"/>
          <w:szCs w:val="28"/>
        </w:rPr>
        <w:t xml:space="preserve">Таким образом, проектирование мобильных приложений </w:t>
      </w:r>
      <w:r w:rsidR="005C655F" w:rsidRPr="00D962FA">
        <w:rPr>
          <w:rFonts w:ascii="Times New Roman" w:hAnsi="Times New Roman"/>
          <w:sz w:val="28"/>
          <w:szCs w:val="28"/>
        </w:rPr>
        <w:t>— это</w:t>
      </w:r>
      <w:r w:rsidRPr="00D962FA">
        <w:rPr>
          <w:rFonts w:ascii="Times New Roman" w:hAnsi="Times New Roman"/>
          <w:sz w:val="28"/>
          <w:szCs w:val="28"/>
        </w:rPr>
        <w:t xml:space="preserve"> многоаспектный процесс, который развивает абстрактное, логическое, критическое, креативное мышление, а также такие черты личности как ответственность, коммуникабельность, способность к самоорганизации и саморазвитию. Кроме того, необходимо отметить, что логическая компетенция, которую можно сформировать в условиях разработки мобильных приложений, представляет интегрированную характеристику специалиста и должна рассматриваться как ключевая, предметная и профессиональная компетенция.</w:t>
      </w:r>
    </w:p>
    <w:p w14:paraId="1385D5B1" w14:textId="16F39EA3" w:rsidR="001F27AC" w:rsidRPr="00D962FA" w:rsidRDefault="001F27AC" w:rsidP="00135356">
      <w:pPr>
        <w:spacing w:after="0" w:line="240" w:lineRule="auto"/>
        <w:ind w:firstLine="709"/>
        <w:jc w:val="both"/>
        <w:rPr>
          <w:rFonts w:ascii="Times New Roman" w:hAnsi="Times New Roman"/>
          <w:sz w:val="28"/>
          <w:szCs w:val="28"/>
        </w:rPr>
      </w:pPr>
      <w:r w:rsidRPr="00D962FA">
        <w:rPr>
          <w:rFonts w:ascii="Times New Roman" w:hAnsi="Times New Roman"/>
          <w:sz w:val="28"/>
          <w:szCs w:val="28"/>
        </w:rPr>
        <w:t xml:space="preserve">Вышерассмотренное представление структуры и содержания логической компетенции позволит провести дальнейшее исследование вопросов определения критериев и диагностики уровней сформированности логической компетенции, определения оптимальных подходов, методов, средств и форм обучения студентов проектированию мобильных приложений и построения модели формирования логической компетенции по проектированию мобильных приложений. И, как следствие, отразится на подготовке будущих </w:t>
      </w:r>
      <w:r w:rsidR="00544F8F" w:rsidRPr="00D962FA">
        <w:rPr>
          <w:rFonts w:ascii="Times New Roman" w:hAnsi="Times New Roman"/>
          <w:sz w:val="28"/>
          <w:szCs w:val="28"/>
        </w:rPr>
        <w:t>специалистов –</w:t>
      </w:r>
      <w:r w:rsidRPr="00D962FA">
        <w:rPr>
          <w:rFonts w:ascii="Times New Roman" w:hAnsi="Times New Roman"/>
          <w:sz w:val="28"/>
          <w:szCs w:val="28"/>
        </w:rPr>
        <w:t xml:space="preserve"> информатик</w:t>
      </w:r>
      <w:r w:rsidR="00544F8F" w:rsidRPr="00D962FA">
        <w:rPr>
          <w:rFonts w:ascii="Times New Roman" w:hAnsi="Times New Roman"/>
          <w:sz w:val="28"/>
          <w:szCs w:val="28"/>
        </w:rPr>
        <w:t>ов, в том числе педагогов</w:t>
      </w:r>
      <w:r w:rsidRPr="00D962FA">
        <w:rPr>
          <w:rFonts w:ascii="Times New Roman" w:hAnsi="Times New Roman"/>
          <w:sz w:val="28"/>
          <w:szCs w:val="28"/>
        </w:rPr>
        <w:t xml:space="preserve">, позволив ориентировать учебный процесс на формирование универсальных характеристик </w:t>
      </w:r>
      <w:r w:rsidR="00544F8F" w:rsidRPr="00D962FA">
        <w:rPr>
          <w:rFonts w:ascii="Times New Roman" w:hAnsi="Times New Roman"/>
          <w:sz w:val="28"/>
          <w:szCs w:val="28"/>
        </w:rPr>
        <w:t>специалистов</w:t>
      </w:r>
      <w:r w:rsidRPr="00D962FA">
        <w:rPr>
          <w:rFonts w:ascii="Times New Roman" w:hAnsi="Times New Roman"/>
          <w:sz w:val="28"/>
          <w:szCs w:val="28"/>
        </w:rPr>
        <w:t xml:space="preserve">, необходимых </w:t>
      </w:r>
      <w:r w:rsidR="00544F8F" w:rsidRPr="00D962FA">
        <w:rPr>
          <w:rFonts w:ascii="Times New Roman" w:hAnsi="Times New Roman"/>
          <w:sz w:val="28"/>
          <w:szCs w:val="28"/>
        </w:rPr>
        <w:t>им</w:t>
      </w:r>
      <w:r w:rsidRPr="00D962FA">
        <w:rPr>
          <w:rFonts w:ascii="Times New Roman" w:hAnsi="Times New Roman"/>
          <w:sz w:val="28"/>
          <w:szCs w:val="28"/>
        </w:rPr>
        <w:t xml:space="preserve"> в будущей профессиональной деятельности. </w:t>
      </w:r>
    </w:p>
    <w:p w14:paraId="6B6647C7" w14:textId="6CF57820" w:rsidR="001F27AC" w:rsidRPr="00D962FA" w:rsidRDefault="008F1526" w:rsidP="00135356">
      <w:pPr>
        <w:spacing w:after="0" w:line="240" w:lineRule="auto"/>
        <w:ind w:firstLine="709"/>
        <w:jc w:val="both"/>
        <w:rPr>
          <w:rFonts w:ascii="Times New Roman" w:hAnsi="Times New Roman"/>
          <w:sz w:val="28"/>
          <w:szCs w:val="28"/>
        </w:rPr>
      </w:pPr>
      <w:r w:rsidRPr="00D962FA">
        <w:rPr>
          <w:rFonts w:ascii="Times New Roman" w:hAnsi="Times New Roman"/>
          <w:sz w:val="28"/>
          <w:szCs w:val="28"/>
        </w:rPr>
        <w:t>Схематично р</w:t>
      </w:r>
      <w:r w:rsidR="001F27AC" w:rsidRPr="00D962FA">
        <w:rPr>
          <w:rFonts w:ascii="Times New Roman" w:hAnsi="Times New Roman"/>
          <w:sz w:val="28"/>
          <w:szCs w:val="28"/>
        </w:rPr>
        <w:t>оль и структур</w:t>
      </w:r>
      <w:r w:rsidRPr="00D962FA">
        <w:rPr>
          <w:rFonts w:ascii="Times New Roman" w:hAnsi="Times New Roman"/>
          <w:sz w:val="28"/>
          <w:szCs w:val="28"/>
        </w:rPr>
        <w:t>у</w:t>
      </w:r>
      <w:r w:rsidR="001F27AC" w:rsidRPr="00D962FA">
        <w:rPr>
          <w:rFonts w:ascii="Times New Roman" w:hAnsi="Times New Roman"/>
          <w:sz w:val="28"/>
          <w:szCs w:val="28"/>
        </w:rPr>
        <w:t xml:space="preserve"> логической компетенции по проектированию мобильных приложений</w:t>
      </w:r>
      <w:r w:rsidRPr="00D962FA">
        <w:rPr>
          <w:rFonts w:ascii="Times New Roman" w:hAnsi="Times New Roman"/>
          <w:sz w:val="28"/>
          <w:szCs w:val="28"/>
        </w:rPr>
        <w:t xml:space="preserve"> </w:t>
      </w:r>
      <w:r w:rsidR="00A32DA4" w:rsidRPr="00D962FA">
        <w:rPr>
          <w:rFonts w:ascii="Times New Roman" w:hAnsi="Times New Roman"/>
          <w:sz w:val="28"/>
          <w:szCs w:val="28"/>
        </w:rPr>
        <w:t>можно отобразить как взаимосвязь составляющих ее компонент: мотивационная, когнитивная, технологическая, коммуникативная, рефлексивная, которые в своей взимосвязи влияют на формирование профессиональных, ключевых и предметных компетенций будущих специалистов-информатиков (рис</w:t>
      </w:r>
      <w:r w:rsidR="003037C8" w:rsidRPr="00D962FA">
        <w:rPr>
          <w:rFonts w:ascii="Times New Roman" w:hAnsi="Times New Roman"/>
          <w:sz w:val="28"/>
          <w:szCs w:val="28"/>
          <w:lang w:val="kk-KZ"/>
        </w:rPr>
        <w:t>унок</w:t>
      </w:r>
      <w:r w:rsidR="00A32DA4" w:rsidRPr="00D962FA">
        <w:rPr>
          <w:rFonts w:ascii="Times New Roman" w:hAnsi="Times New Roman"/>
          <w:sz w:val="28"/>
          <w:szCs w:val="28"/>
        </w:rPr>
        <w:t xml:space="preserve"> 10).</w:t>
      </w:r>
    </w:p>
    <w:p w14:paraId="724E0481" w14:textId="77777777" w:rsidR="00684D84" w:rsidRPr="00D962FA" w:rsidRDefault="00684D84" w:rsidP="00684D84">
      <w:pPr>
        <w:spacing w:after="0" w:line="240" w:lineRule="auto"/>
        <w:ind w:firstLine="709"/>
        <w:jc w:val="both"/>
        <w:rPr>
          <w:rFonts w:ascii="Times New Roman" w:hAnsi="Times New Roman"/>
          <w:sz w:val="28"/>
          <w:szCs w:val="28"/>
        </w:rPr>
      </w:pPr>
      <w:r w:rsidRPr="00D962FA">
        <w:rPr>
          <w:rFonts w:ascii="Times New Roman" w:hAnsi="Times New Roman"/>
          <w:sz w:val="28"/>
          <w:szCs w:val="28"/>
        </w:rPr>
        <w:t>Одним из наиболее эффективных подходов к формированию логической компетенции по проектированию мобильных приложений является деятельностный подход [20, с. 3-42; 21, с. 3-32; 29, с. 3-130; 348].</w:t>
      </w:r>
    </w:p>
    <w:p w14:paraId="664355A3" w14:textId="77777777" w:rsidR="00684D84" w:rsidRPr="00D962FA" w:rsidRDefault="00684D84" w:rsidP="00684D84">
      <w:pPr>
        <w:autoSpaceDE w:val="0"/>
        <w:autoSpaceDN w:val="0"/>
        <w:adjustRightInd w:val="0"/>
        <w:spacing w:after="0" w:line="240" w:lineRule="auto"/>
        <w:ind w:firstLine="709"/>
        <w:jc w:val="both"/>
        <w:rPr>
          <w:rFonts w:ascii="Times New Roman" w:hAnsi="Times New Roman"/>
          <w:sz w:val="28"/>
          <w:szCs w:val="28"/>
        </w:rPr>
      </w:pPr>
      <w:r w:rsidRPr="00D962FA">
        <w:rPr>
          <w:rFonts w:ascii="Times New Roman" w:hAnsi="Times New Roman"/>
          <w:sz w:val="28"/>
          <w:szCs w:val="28"/>
        </w:rPr>
        <w:t>В связи со стремительным развитием мобильных устройств и приложений, проникновением их во все сферы жизнедеятельности человека, в том числе и в образование, разработка мобильных приложений является актуальной областью изучения [349]. Будущие педагоги информатики, призванные к обучению и ответственные за подготовку талантливых информатиков-программистов, должны уметь использовать мобильные приложения в профессиональной деятельности как средство и как предмет обучения, что обуславливает необходимость обучения педагогов информатики процессу проектирования мобильных приложений.</w:t>
      </w:r>
    </w:p>
    <w:p w14:paraId="4DDC7DBA" w14:textId="77777777" w:rsidR="001F27AC" w:rsidRPr="00D962FA" w:rsidRDefault="001F27AC" w:rsidP="00135356">
      <w:pPr>
        <w:spacing w:after="0" w:line="240" w:lineRule="auto"/>
        <w:ind w:firstLine="709"/>
        <w:jc w:val="both"/>
        <w:rPr>
          <w:rFonts w:ascii="Times New Roman" w:hAnsi="Times New Roman"/>
          <w:sz w:val="28"/>
          <w:szCs w:val="28"/>
        </w:rPr>
      </w:pPr>
    </w:p>
    <w:p w14:paraId="1ED019B8" w14:textId="29F8B99E" w:rsidR="001F27AC" w:rsidRPr="00D962FA" w:rsidRDefault="00E76971" w:rsidP="00135356">
      <w:pPr>
        <w:spacing w:after="0" w:line="240" w:lineRule="auto"/>
        <w:jc w:val="center"/>
        <w:rPr>
          <w:rFonts w:ascii="Times New Roman" w:hAnsi="Times New Roman"/>
          <w:sz w:val="28"/>
          <w:szCs w:val="28"/>
        </w:rPr>
      </w:pPr>
      <w:r w:rsidRPr="00D962FA">
        <w:rPr>
          <w:rFonts w:ascii="Times New Roman" w:hAnsi="Times New Roman"/>
          <w:noProof/>
          <w:sz w:val="28"/>
          <w:szCs w:val="28"/>
          <w:lang w:eastAsia="ru-RU"/>
        </w:rPr>
        <w:drawing>
          <wp:inline distT="0" distB="0" distL="0" distR="0" wp14:anchorId="45F5A084" wp14:editId="0BA44415">
            <wp:extent cx="5174141" cy="2886323"/>
            <wp:effectExtent l="0" t="0" r="7620" b="9525"/>
            <wp:docPr id="35460778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607789" name=""/>
                    <pic:cNvPicPr/>
                  </pic:nvPicPr>
                  <pic:blipFill>
                    <a:blip r:embed="rId24"/>
                    <a:stretch>
                      <a:fillRect/>
                    </a:stretch>
                  </pic:blipFill>
                  <pic:spPr>
                    <a:xfrm>
                      <a:off x="0" y="0"/>
                      <a:ext cx="5170607" cy="2884352"/>
                    </a:xfrm>
                    <a:prstGeom prst="rect">
                      <a:avLst/>
                    </a:prstGeom>
                  </pic:spPr>
                </pic:pic>
              </a:graphicData>
            </a:graphic>
          </wp:inline>
        </w:drawing>
      </w:r>
    </w:p>
    <w:p w14:paraId="37D4A2FC" w14:textId="77777777" w:rsidR="00226D1C" w:rsidRPr="00D962FA" w:rsidRDefault="00226D1C" w:rsidP="00226D1C">
      <w:pPr>
        <w:spacing w:after="0" w:line="240" w:lineRule="auto"/>
        <w:jc w:val="center"/>
        <w:rPr>
          <w:rFonts w:ascii="Times New Roman" w:hAnsi="Times New Roman"/>
          <w:sz w:val="16"/>
          <w:szCs w:val="16"/>
          <w:lang w:val="kk-KZ"/>
        </w:rPr>
      </w:pPr>
    </w:p>
    <w:p w14:paraId="307776D2" w14:textId="64EC5CCD" w:rsidR="001F27AC" w:rsidRPr="00D962FA" w:rsidRDefault="001463A6" w:rsidP="00226D1C">
      <w:pPr>
        <w:spacing w:after="0" w:line="240" w:lineRule="auto"/>
        <w:jc w:val="center"/>
        <w:rPr>
          <w:rFonts w:ascii="Times New Roman" w:hAnsi="Times New Roman"/>
          <w:sz w:val="28"/>
          <w:szCs w:val="28"/>
        </w:rPr>
      </w:pPr>
      <w:r w:rsidRPr="00D962FA">
        <w:rPr>
          <w:rFonts w:ascii="Times New Roman" w:hAnsi="Times New Roman"/>
          <w:sz w:val="28"/>
          <w:szCs w:val="28"/>
        </w:rPr>
        <w:t xml:space="preserve">Рисунок 10 </w:t>
      </w:r>
      <w:r w:rsidR="00226D1C" w:rsidRPr="00D962FA">
        <w:rPr>
          <w:rFonts w:ascii="Times New Roman" w:hAnsi="Times New Roman"/>
          <w:sz w:val="28"/>
          <w:szCs w:val="28"/>
        </w:rPr>
        <w:t>‒</w:t>
      </w:r>
      <w:r w:rsidR="00226D1C" w:rsidRPr="00D962FA">
        <w:rPr>
          <w:rFonts w:ascii="Times New Roman" w:hAnsi="Times New Roman"/>
          <w:sz w:val="28"/>
          <w:szCs w:val="28"/>
          <w:lang w:val="kk-KZ"/>
        </w:rPr>
        <w:t xml:space="preserve"> </w:t>
      </w:r>
      <w:r w:rsidR="00F22C5B" w:rsidRPr="00D962FA">
        <w:rPr>
          <w:rFonts w:ascii="Times New Roman" w:hAnsi="Times New Roman"/>
          <w:sz w:val="28"/>
          <w:szCs w:val="28"/>
        </w:rPr>
        <w:t xml:space="preserve">Сущность, </w:t>
      </w:r>
      <w:r w:rsidR="002C6ABB" w:rsidRPr="00D962FA">
        <w:rPr>
          <w:rFonts w:ascii="Times New Roman" w:hAnsi="Times New Roman"/>
          <w:sz w:val="28"/>
          <w:szCs w:val="28"/>
        </w:rPr>
        <w:t>структура и компоненты</w:t>
      </w:r>
      <w:r w:rsidR="00741D6F" w:rsidRPr="00D962FA">
        <w:rPr>
          <w:rFonts w:ascii="Times New Roman" w:hAnsi="Times New Roman"/>
          <w:sz w:val="28"/>
          <w:szCs w:val="28"/>
        </w:rPr>
        <w:t xml:space="preserve"> логической компетенции по проектированию мобильных приложений у студентов специальности «Информатика»</w:t>
      </w:r>
    </w:p>
    <w:p w14:paraId="1E070C04" w14:textId="4B316CB9" w:rsidR="001F27AC" w:rsidRPr="00D962FA" w:rsidRDefault="006D7820" w:rsidP="00135356">
      <w:pPr>
        <w:autoSpaceDE w:val="0"/>
        <w:autoSpaceDN w:val="0"/>
        <w:adjustRightInd w:val="0"/>
        <w:spacing w:after="0" w:line="240" w:lineRule="auto"/>
        <w:ind w:firstLine="709"/>
        <w:jc w:val="both"/>
        <w:rPr>
          <w:rFonts w:ascii="Times New Roman" w:hAnsi="Times New Roman"/>
          <w:sz w:val="28"/>
          <w:szCs w:val="28"/>
        </w:rPr>
      </w:pPr>
      <w:r w:rsidRPr="00D962FA">
        <w:rPr>
          <w:rFonts w:ascii="Times New Roman" w:hAnsi="Times New Roman"/>
          <w:sz w:val="28"/>
          <w:szCs w:val="28"/>
        </w:rPr>
        <w:t>Поскольку п</w:t>
      </w:r>
      <w:r w:rsidR="001F27AC" w:rsidRPr="00D962FA">
        <w:rPr>
          <w:rFonts w:ascii="Times New Roman" w:hAnsi="Times New Roman"/>
          <w:sz w:val="28"/>
          <w:szCs w:val="28"/>
        </w:rPr>
        <w:t xml:space="preserve">роектирование мобильных приложений </w:t>
      </w:r>
      <w:r w:rsidR="00226D1C" w:rsidRPr="00D962FA">
        <w:rPr>
          <w:rFonts w:ascii="Times New Roman" w:hAnsi="Times New Roman"/>
          <w:sz w:val="28"/>
          <w:szCs w:val="28"/>
        </w:rPr>
        <w:t>‒</w:t>
      </w:r>
      <w:r w:rsidR="001F27AC" w:rsidRPr="00D962FA">
        <w:rPr>
          <w:rFonts w:ascii="Times New Roman" w:hAnsi="Times New Roman"/>
          <w:sz w:val="28"/>
          <w:szCs w:val="28"/>
        </w:rPr>
        <w:t xml:space="preserve"> это умственная деятельность, которая оперирует понятиями и приемами объектно-ориентированного анализа и проектирования мобильных приложений с помощью известных логических операций, как абстрагирование, анализ и синтез, индукция и дедукция, сравнение, обобщение и классификация</w:t>
      </w:r>
      <w:r w:rsidRPr="00D962FA">
        <w:rPr>
          <w:rFonts w:ascii="Times New Roman" w:hAnsi="Times New Roman"/>
          <w:sz w:val="28"/>
          <w:szCs w:val="28"/>
        </w:rPr>
        <w:t>, то п</w:t>
      </w:r>
      <w:r w:rsidR="001F27AC" w:rsidRPr="00D962FA">
        <w:rPr>
          <w:rFonts w:ascii="Times New Roman" w:hAnsi="Times New Roman"/>
          <w:sz w:val="28"/>
          <w:szCs w:val="28"/>
        </w:rPr>
        <w:t>ри проектировании мобильных приложений необход</w:t>
      </w:r>
      <w:r w:rsidR="00226D1C" w:rsidRPr="00D962FA">
        <w:rPr>
          <w:rFonts w:ascii="Times New Roman" w:hAnsi="Times New Roman"/>
          <w:sz w:val="28"/>
          <w:szCs w:val="28"/>
        </w:rPr>
        <w:t>имо учитывать, с одной стороны,</w:t>
      </w:r>
      <w:r w:rsidR="001F27AC" w:rsidRPr="00D962FA">
        <w:rPr>
          <w:rFonts w:ascii="Times New Roman" w:hAnsi="Times New Roman"/>
          <w:sz w:val="28"/>
          <w:szCs w:val="28"/>
        </w:rPr>
        <w:t xml:space="preserve"> ограниченность ресурсов мобильных устройств, такие как ограниченность объема памяти, пропускной способности, размера экрана, ориентированности на отклик мобильного приложения, потребление энергии и, с другой стороны, увеличение объема и скорости передачи данных в мобильных приложениях. Данный аспект проектирования мобильных приложений обуславливает необходимость оптимального управления памятью, определения способа организации и доступа к данным и, в конечном счете, решением таких проблем как мобильная виртуализация, Big Data</w:t>
      </w:r>
      <w:r w:rsidRPr="00D962FA">
        <w:rPr>
          <w:rFonts w:ascii="Times New Roman" w:hAnsi="Times New Roman"/>
          <w:sz w:val="28"/>
          <w:szCs w:val="28"/>
        </w:rPr>
        <w:t xml:space="preserve"> и др</w:t>
      </w:r>
      <w:r w:rsidR="001F27AC" w:rsidRPr="00D962FA">
        <w:rPr>
          <w:rFonts w:ascii="Times New Roman" w:hAnsi="Times New Roman"/>
          <w:sz w:val="28"/>
          <w:szCs w:val="28"/>
        </w:rPr>
        <w:t xml:space="preserve">. В </w:t>
      </w:r>
      <w:r w:rsidRPr="00D962FA">
        <w:rPr>
          <w:rFonts w:ascii="Times New Roman" w:hAnsi="Times New Roman"/>
          <w:sz w:val="28"/>
          <w:szCs w:val="28"/>
        </w:rPr>
        <w:t>таких условиях, безусловно и как было выяснено в предыдущих пунктах диссертационного исследования</w:t>
      </w:r>
      <w:r w:rsidR="001F27AC" w:rsidRPr="00D962FA">
        <w:rPr>
          <w:rFonts w:ascii="Times New Roman" w:hAnsi="Times New Roman"/>
          <w:sz w:val="28"/>
          <w:szCs w:val="28"/>
        </w:rPr>
        <w:t xml:space="preserve"> актуальным является вопрос формирования логической компетенции по проектированию мобильных приложений у будущих </w:t>
      </w:r>
      <w:r w:rsidRPr="00D962FA">
        <w:rPr>
          <w:rFonts w:ascii="Times New Roman" w:hAnsi="Times New Roman"/>
          <w:sz w:val="28"/>
          <w:szCs w:val="28"/>
        </w:rPr>
        <w:t>педагогов информатики в первую очередь</w:t>
      </w:r>
      <w:r w:rsidR="00607D61" w:rsidRPr="00D962FA">
        <w:rPr>
          <w:rFonts w:ascii="Times New Roman" w:hAnsi="Times New Roman"/>
          <w:sz w:val="28"/>
          <w:szCs w:val="28"/>
        </w:rPr>
        <w:t xml:space="preserve"> и в целом у специалистов-информатиков, одной из профессиональных компетенций которых является умение проектировать мобильные приложения.</w:t>
      </w:r>
    </w:p>
    <w:p w14:paraId="0F64BFC9" w14:textId="0ED55A81" w:rsidR="001F27AC" w:rsidRPr="00D962FA" w:rsidRDefault="00BC3DD1" w:rsidP="00135356">
      <w:pPr>
        <w:autoSpaceDE w:val="0"/>
        <w:autoSpaceDN w:val="0"/>
        <w:adjustRightInd w:val="0"/>
        <w:spacing w:after="0" w:line="240" w:lineRule="auto"/>
        <w:ind w:firstLine="709"/>
        <w:jc w:val="both"/>
        <w:rPr>
          <w:rFonts w:ascii="Times New Roman" w:hAnsi="Times New Roman"/>
          <w:sz w:val="28"/>
          <w:szCs w:val="28"/>
        </w:rPr>
      </w:pPr>
      <w:r w:rsidRPr="00D962FA">
        <w:rPr>
          <w:rFonts w:ascii="Times New Roman" w:hAnsi="Times New Roman"/>
          <w:sz w:val="28"/>
          <w:szCs w:val="28"/>
        </w:rPr>
        <w:t>Рассмотрим ф</w:t>
      </w:r>
      <w:r w:rsidR="001F27AC" w:rsidRPr="00D962FA">
        <w:rPr>
          <w:rFonts w:ascii="Times New Roman" w:hAnsi="Times New Roman"/>
          <w:sz w:val="28"/>
          <w:szCs w:val="28"/>
        </w:rPr>
        <w:t xml:space="preserve">ормирование логической компетенции по проектированию мобильных приложений у будущих </w:t>
      </w:r>
      <w:r w:rsidR="004F37C7" w:rsidRPr="00D962FA">
        <w:rPr>
          <w:rFonts w:ascii="Times New Roman" w:hAnsi="Times New Roman"/>
          <w:sz w:val="28"/>
          <w:szCs w:val="28"/>
        </w:rPr>
        <w:t xml:space="preserve">специалистов </w:t>
      </w:r>
      <w:r w:rsidR="001F27AC" w:rsidRPr="00D962FA">
        <w:rPr>
          <w:rFonts w:ascii="Times New Roman" w:hAnsi="Times New Roman"/>
          <w:sz w:val="28"/>
          <w:szCs w:val="28"/>
        </w:rPr>
        <w:t xml:space="preserve">информатики с позиции деятельностного подхода. Такая необходимость обусловлена природой самого понятия компетенция, элементами которой помимо знаний, являются умения, навыки и опыт, освоение которыми происходит через деятельность. Студентам нужно овладеть не только декларативными знаниями («Что?»), но и процедурными («Как?»). Кроме того, сам процесс проектирования мобильных приложений, как было отмечено выше, </w:t>
      </w:r>
      <w:r w:rsidR="00A85C6E" w:rsidRPr="00D962FA">
        <w:rPr>
          <w:rFonts w:ascii="Times New Roman" w:hAnsi="Times New Roman"/>
          <w:sz w:val="28"/>
          <w:szCs w:val="28"/>
        </w:rPr>
        <w:t>— это</w:t>
      </w:r>
      <w:r w:rsidR="001F27AC" w:rsidRPr="00D962FA">
        <w:rPr>
          <w:rFonts w:ascii="Times New Roman" w:hAnsi="Times New Roman"/>
          <w:sz w:val="28"/>
          <w:szCs w:val="28"/>
        </w:rPr>
        <w:t xml:space="preserve"> умственная деятельность, освоение которой должно происходить в ходе целенаправленной учебно-познавательной деятельности.</w:t>
      </w:r>
    </w:p>
    <w:p w14:paraId="271E3CB1" w14:textId="4E1A0D6D" w:rsidR="001F27AC" w:rsidRPr="00D962FA" w:rsidRDefault="001F27AC" w:rsidP="00135356">
      <w:pPr>
        <w:spacing w:after="0" w:line="240" w:lineRule="auto"/>
        <w:ind w:firstLine="709"/>
        <w:jc w:val="both"/>
        <w:rPr>
          <w:rFonts w:ascii="Times New Roman" w:hAnsi="Times New Roman"/>
          <w:sz w:val="28"/>
          <w:szCs w:val="28"/>
        </w:rPr>
      </w:pPr>
      <w:r w:rsidRPr="00D962FA">
        <w:rPr>
          <w:rFonts w:ascii="Times New Roman" w:hAnsi="Times New Roman"/>
          <w:sz w:val="28"/>
          <w:szCs w:val="28"/>
        </w:rPr>
        <w:t xml:space="preserve">В основе деятельностного подхода лежит учебно-познавательная деятельность, в качестве субъекта и объекта которой выступает обучаемый и его мыслительная деятельность, а основными элементами являются цель, способ действия, результат, контроль и рефлексия </w:t>
      </w:r>
      <w:r w:rsidR="00A67496" w:rsidRPr="00D962FA">
        <w:rPr>
          <w:rFonts w:ascii="Times New Roman" w:hAnsi="Times New Roman"/>
          <w:sz w:val="28"/>
          <w:szCs w:val="28"/>
        </w:rPr>
        <w:t>[</w:t>
      </w:r>
      <w:r w:rsidR="003F4564" w:rsidRPr="00D962FA">
        <w:rPr>
          <w:rFonts w:ascii="Times New Roman" w:hAnsi="Times New Roman"/>
          <w:sz w:val="28"/>
          <w:szCs w:val="28"/>
        </w:rPr>
        <w:t>3</w:t>
      </w:r>
      <w:r w:rsidR="009E5B87" w:rsidRPr="00D962FA">
        <w:rPr>
          <w:rFonts w:ascii="Times New Roman" w:hAnsi="Times New Roman"/>
          <w:sz w:val="28"/>
          <w:szCs w:val="28"/>
        </w:rPr>
        <w:t>5</w:t>
      </w:r>
      <w:r w:rsidR="003F4564" w:rsidRPr="00D962FA">
        <w:rPr>
          <w:rFonts w:ascii="Times New Roman" w:hAnsi="Times New Roman"/>
          <w:sz w:val="28"/>
          <w:szCs w:val="28"/>
        </w:rPr>
        <w:t>0</w:t>
      </w:r>
      <w:r w:rsidRPr="00D962FA">
        <w:rPr>
          <w:rFonts w:ascii="Times New Roman" w:hAnsi="Times New Roman"/>
          <w:sz w:val="28"/>
          <w:szCs w:val="28"/>
        </w:rPr>
        <w:t xml:space="preserve">]. Обучаемый должен быть активным участником учебно-познавательной деятельности, в результате которой происходит становление его сознания и его личности в целом </w:t>
      </w:r>
      <w:r w:rsidR="00A67496" w:rsidRPr="00D962FA">
        <w:rPr>
          <w:rFonts w:ascii="Times New Roman" w:hAnsi="Times New Roman"/>
          <w:sz w:val="28"/>
          <w:szCs w:val="28"/>
        </w:rPr>
        <w:t>[</w:t>
      </w:r>
      <w:r w:rsidR="003F4564" w:rsidRPr="00D962FA">
        <w:rPr>
          <w:rFonts w:ascii="Times New Roman" w:hAnsi="Times New Roman"/>
          <w:sz w:val="28"/>
          <w:szCs w:val="28"/>
        </w:rPr>
        <w:t>3</w:t>
      </w:r>
      <w:r w:rsidR="009E5B87" w:rsidRPr="00D962FA">
        <w:rPr>
          <w:rFonts w:ascii="Times New Roman" w:hAnsi="Times New Roman"/>
          <w:sz w:val="28"/>
          <w:szCs w:val="28"/>
        </w:rPr>
        <w:t>4</w:t>
      </w:r>
      <w:r w:rsidR="003F4564" w:rsidRPr="00D962FA">
        <w:rPr>
          <w:rFonts w:ascii="Times New Roman" w:hAnsi="Times New Roman"/>
          <w:sz w:val="28"/>
          <w:szCs w:val="28"/>
        </w:rPr>
        <w:t>8</w:t>
      </w:r>
      <w:r w:rsidR="009E5B87" w:rsidRPr="00D962FA">
        <w:rPr>
          <w:rFonts w:ascii="Times New Roman" w:hAnsi="Times New Roman"/>
          <w:sz w:val="28"/>
          <w:szCs w:val="28"/>
        </w:rPr>
        <w:t>, с. 3-300</w:t>
      </w:r>
      <w:r w:rsidRPr="00D962FA">
        <w:rPr>
          <w:rFonts w:ascii="Times New Roman" w:hAnsi="Times New Roman"/>
          <w:sz w:val="28"/>
          <w:szCs w:val="28"/>
        </w:rPr>
        <w:t>].</w:t>
      </w:r>
    </w:p>
    <w:p w14:paraId="4E0B0E65" w14:textId="0E16B5D4" w:rsidR="001F27AC" w:rsidRPr="00D962FA" w:rsidRDefault="001F27AC" w:rsidP="00135356">
      <w:pPr>
        <w:autoSpaceDE w:val="0"/>
        <w:autoSpaceDN w:val="0"/>
        <w:adjustRightInd w:val="0"/>
        <w:spacing w:after="0" w:line="240" w:lineRule="auto"/>
        <w:ind w:firstLine="709"/>
        <w:jc w:val="both"/>
        <w:rPr>
          <w:rFonts w:ascii="Times New Roman" w:hAnsi="Times New Roman"/>
          <w:sz w:val="28"/>
          <w:szCs w:val="28"/>
          <w:lang w:val="kk-KZ"/>
        </w:rPr>
      </w:pPr>
      <w:r w:rsidRPr="00D962FA">
        <w:rPr>
          <w:rFonts w:ascii="Times New Roman" w:hAnsi="Times New Roman"/>
          <w:sz w:val="28"/>
          <w:szCs w:val="28"/>
        </w:rPr>
        <w:t>Согласно «Конусу обучения» Брюса Хайленда (рис</w:t>
      </w:r>
      <w:r w:rsidR="00226D1C" w:rsidRPr="00D962FA">
        <w:rPr>
          <w:rFonts w:ascii="Times New Roman" w:hAnsi="Times New Roman"/>
          <w:sz w:val="28"/>
          <w:szCs w:val="28"/>
          <w:lang w:val="kk-KZ"/>
        </w:rPr>
        <w:t xml:space="preserve">унок </w:t>
      </w:r>
      <w:r w:rsidRPr="00D962FA">
        <w:rPr>
          <w:rFonts w:ascii="Times New Roman" w:hAnsi="Times New Roman"/>
          <w:sz w:val="28"/>
          <w:szCs w:val="28"/>
        </w:rPr>
        <w:t>1</w:t>
      </w:r>
      <w:r w:rsidR="001B6BB6" w:rsidRPr="00D962FA">
        <w:rPr>
          <w:rFonts w:ascii="Times New Roman" w:hAnsi="Times New Roman"/>
          <w:sz w:val="28"/>
          <w:szCs w:val="28"/>
        </w:rPr>
        <w:t>1</w:t>
      </w:r>
      <w:r w:rsidRPr="00D962FA">
        <w:rPr>
          <w:rFonts w:ascii="Times New Roman" w:hAnsi="Times New Roman"/>
          <w:sz w:val="28"/>
          <w:szCs w:val="28"/>
        </w:rPr>
        <w:t>) реальная работа и имитация реального опыта обеспечивают активное вовлечение студентов в учебно-познавательный процесс и формирование остаточных знаний на уровне 90%</w:t>
      </w:r>
      <w:r w:rsidR="003B6E7A" w:rsidRPr="00D962FA">
        <w:rPr>
          <w:rFonts w:ascii="Times New Roman" w:hAnsi="Times New Roman"/>
          <w:sz w:val="28"/>
          <w:szCs w:val="28"/>
        </w:rPr>
        <w:t xml:space="preserve"> </w:t>
      </w:r>
      <w:r w:rsidR="00A67496" w:rsidRPr="00D962FA">
        <w:rPr>
          <w:rFonts w:ascii="Times New Roman" w:hAnsi="Times New Roman"/>
          <w:sz w:val="28"/>
          <w:szCs w:val="28"/>
        </w:rPr>
        <w:t>[</w:t>
      </w:r>
      <w:bookmarkStart w:id="58" w:name="_Ref182162425"/>
      <w:r w:rsidR="003F4564" w:rsidRPr="00D962FA">
        <w:rPr>
          <w:rFonts w:ascii="Times New Roman" w:hAnsi="Times New Roman"/>
          <w:sz w:val="28"/>
          <w:szCs w:val="28"/>
        </w:rPr>
        <w:t>3</w:t>
      </w:r>
      <w:r w:rsidR="009E5B87" w:rsidRPr="00D962FA">
        <w:rPr>
          <w:rFonts w:ascii="Times New Roman" w:hAnsi="Times New Roman"/>
          <w:sz w:val="28"/>
          <w:szCs w:val="28"/>
        </w:rPr>
        <w:t>5</w:t>
      </w:r>
      <w:r w:rsidR="003F4564" w:rsidRPr="00D962FA">
        <w:rPr>
          <w:rFonts w:ascii="Times New Roman" w:hAnsi="Times New Roman"/>
          <w:sz w:val="28"/>
          <w:szCs w:val="28"/>
        </w:rPr>
        <w:t>1</w:t>
      </w:r>
      <w:bookmarkEnd w:id="58"/>
      <w:r w:rsidRPr="00D962FA">
        <w:rPr>
          <w:rFonts w:ascii="Times New Roman" w:hAnsi="Times New Roman"/>
          <w:sz w:val="28"/>
          <w:szCs w:val="28"/>
        </w:rPr>
        <w:t>].</w:t>
      </w:r>
    </w:p>
    <w:p w14:paraId="7BDA928B" w14:textId="77777777" w:rsidR="001F27AC" w:rsidRPr="00D962FA" w:rsidRDefault="001F27AC" w:rsidP="00226D1C">
      <w:pPr>
        <w:autoSpaceDE w:val="0"/>
        <w:autoSpaceDN w:val="0"/>
        <w:adjustRightInd w:val="0"/>
        <w:spacing w:after="0" w:line="240" w:lineRule="auto"/>
        <w:jc w:val="center"/>
        <w:rPr>
          <w:rFonts w:ascii="Times New Roman" w:hAnsi="Times New Roman"/>
          <w:sz w:val="28"/>
          <w:szCs w:val="28"/>
        </w:rPr>
      </w:pPr>
      <w:r w:rsidRPr="00D962FA">
        <w:rPr>
          <w:rFonts w:ascii="Times New Roman" w:hAnsi="Times New Roman"/>
          <w:noProof/>
          <w:sz w:val="28"/>
          <w:szCs w:val="28"/>
          <w:lang w:eastAsia="ru-RU"/>
        </w:rPr>
        <w:drawing>
          <wp:inline distT="0" distB="0" distL="0" distR="0" wp14:anchorId="4825B87E" wp14:editId="2983C8EE">
            <wp:extent cx="4431953" cy="2621763"/>
            <wp:effectExtent l="0" t="0" r="6985" b="7620"/>
            <wp:docPr id="1192413584" name="Рисунок 1192413584" descr="D:\2016-2017\ДОКТОРАНТУРА флэшка\Отправленные статьи\Ж.К. Нурбекова, Рисунок 1. Конус обучения Брюса Хайлен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2016-2017\ДОКТОРАНТУРА флэшка\Отправленные статьи\Ж.К. Нурбекова, Рисунок 1. Конус обучения Брюса Хайленда.jpg"/>
                    <pic:cNvPicPr>
                      <a:picLocks noChangeAspect="1" noChangeArrowheads="1"/>
                    </pic:cNvPicPr>
                  </pic:nvPicPr>
                  <pic:blipFill rotWithShape="1">
                    <a:blip r:embed="rId25">
                      <a:extLst>
                        <a:ext uri="{28A0092B-C50C-407E-A947-70E740481C1C}">
                          <a14:useLocalDpi xmlns:a14="http://schemas.microsoft.com/office/drawing/2010/main" val="0"/>
                        </a:ext>
                      </a:extLst>
                    </a:blip>
                    <a:srcRect b="10980"/>
                    <a:stretch/>
                  </pic:blipFill>
                  <pic:spPr bwMode="auto">
                    <a:xfrm>
                      <a:off x="0" y="0"/>
                      <a:ext cx="4441668" cy="2627510"/>
                    </a:xfrm>
                    <a:prstGeom prst="rect">
                      <a:avLst/>
                    </a:prstGeom>
                    <a:noFill/>
                    <a:ln>
                      <a:noFill/>
                    </a:ln>
                    <a:extLst>
                      <a:ext uri="{53640926-AAD7-44D8-BBD7-CCE9431645EC}">
                        <a14:shadowObscured xmlns:a14="http://schemas.microsoft.com/office/drawing/2010/main"/>
                      </a:ext>
                    </a:extLst>
                  </pic:spPr>
                </pic:pic>
              </a:graphicData>
            </a:graphic>
          </wp:inline>
        </w:drawing>
      </w:r>
    </w:p>
    <w:p w14:paraId="722D8CB6" w14:textId="77777777" w:rsidR="00226D1C" w:rsidRPr="00D962FA" w:rsidRDefault="00226D1C" w:rsidP="0021174C">
      <w:pPr>
        <w:autoSpaceDE w:val="0"/>
        <w:autoSpaceDN w:val="0"/>
        <w:adjustRightInd w:val="0"/>
        <w:spacing w:after="0" w:line="240" w:lineRule="auto"/>
        <w:jc w:val="center"/>
        <w:rPr>
          <w:rFonts w:ascii="Times New Roman" w:hAnsi="Times New Roman"/>
          <w:sz w:val="16"/>
          <w:szCs w:val="16"/>
          <w:lang w:val="kk-KZ"/>
        </w:rPr>
      </w:pPr>
    </w:p>
    <w:p w14:paraId="33F01237" w14:textId="73750578" w:rsidR="001B6BB6" w:rsidRPr="00D962FA" w:rsidRDefault="001B6BB6" w:rsidP="0021174C">
      <w:pPr>
        <w:autoSpaceDE w:val="0"/>
        <w:autoSpaceDN w:val="0"/>
        <w:adjustRightInd w:val="0"/>
        <w:spacing w:after="0" w:line="240" w:lineRule="auto"/>
        <w:jc w:val="center"/>
        <w:rPr>
          <w:rFonts w:ascii="Times New Roman" w:hAnsi="Times New Roman"/>
          <w:sz w:val="28"/>
          <w:szCs w:val="28"/>
          <w:lang w:val="kk-KZ"/>
        </w:rPr>
      </w:pPr>
      <w:r w:rsidRPr="00D962FA">
        <w:rPr>
          <w:rFonts w:ascii="Times New Roman" w:hAnsi="Times New Roman"/>
          <w:sz w:val="28"/>
          <w:szCs w:val="28"/>
        </w:rPr>
        <w:t xml:space="preserve">Рисунок 11 </w:t>
      </w:r>
      <w:r w:rsidR="00226D1C" w:rsidRPr="00D962FA">
        <w:rPr>
          <w:rFonts w:ascii="Times New Roman" w:hAnsi="Times New Roman"/>
          <w:sz w:val="28"/>
          <w:szCs w:val="28"/>
        </w:rPr>
        <w:t>‒</w:t>
      </w:r>
      <w:r w:rsidR="00226D1C" w:rsidRPr="00D962FA">
        <w:rPr>
          <w:rFonts w:ascii="Times New Roman" w:hAnsi="Times New Roman"/>
          <w:sz w:val="28"/>
          <w:szCs w:val="28"/>
          <w:lang w:val="kk-KZ"/>
        </w:rPr>
        <w:t xml:space="preserve"> </w:t>
      </w:r>
      <w:r w:rsidR="00226D1C" w:rsidRPr="00D962FA">
        <w:rPr>
          <w:rFonts w:ascii="Times New Roman" w:hAnsi="Times New Roman"/>
          <w:sz w:val="28"/>
          <w:szCs w:val="28"/>
        </w:rPr>
        <w:t>Конус обучения Брюса Хайленда</w:t>
      </w:r>
    </w:p>
    <w:p w14:paraId="0B34D7CF" w14:textId="77777777" w:rsidR="001F27AC" w:rsidRPr="00D962FA" w:rsidRDefault="001F27AC" w:rsidP="00135356">
      <w:pPr>
        <w:autoSpaceDE w:val="0"/>
        <w:autoSpaceDN w:val="0"/>
        <w:adjustRightInd w:val="0"/>
        <w:spacing w:after="0" w:line="240" w:lineRule="auto"/>
        <w:ind w:firstLine="709"/>
        <w:jc w:val="both"/>
        <w:rPr>
          <w:rFonts w:ascii="Times New Roman" w:hAnsi="Times New Roman"/>
          <w:sz w:val="28"/>
          <w:szCs w:val="28"/>
        </w:rPr>
      </w:pPr>
    </w:p>
    <w:p w14:paraId="0547D6AD" w14:textId="5B3A34CF" w:rsidR="001F27AC" w:rsidRPr="00D962FA" w:rsidRDefault="001F27AC" w:rsidP="00135356">
      <w:pPr>
        <w:autoSpaceDE w:val="0"/>
        <w:autoSpaceDN w:val="0"/>
        <w:adjustRightInd w:val="0"/>
        <w:spacing w:after="0" w:line="240" w:lineRule="auto"/>
        <w:ind w:firstLine="709"/>
        <w:jc w:val="both"/>
        <w:rPr>
          <w:rFonts w:ascii="Times New Roman" w:hAnsi="Times New Roman"/>
          <w:sz w:val="28"/>
          <w:szCs w:val="28"/>
        </w:rPr>
      </w:pPr>
      <w:r w:rsidRPr="00D962FA">
        <w:rPr>
          <w:rFonts w:ascii="Times New Roman" w:hAnsi="Times New Roman"/>
          <w:sz w:val="28"/>
          <w:szCs w:val="28"/>
        </w:rPr>
        <w:t xml:space="preserve">Согласно Д. Дьюи основными принципами деятельностного подхода в обучении являются </w:t>
      </w:r>
      <w:r w:rsidR="00A67496" w:rsidRPr="00D962FA">
        <w:rPr>
          <w:rFonts w:ascii="Times New Roman" w:hAnsi="Times New Roman"/>
          <w:sz w:val="28"/>
          <w:szCs w:val="28"/>
        </w:rPr>
        <w:t>[</w:t>
      </w:r>
      <w:r w:rsidR="003F4564" w:rsidRPr="00D962FA">
        <w:rPr>
          <w:rFonts w:ascii="Times New Roman" w:hAnsi="Times New Roman"/>
          <w:sz w:val="28"/>
          <w:szCs w:val="28"/>
        </w:rPr>
        <w:t>3</w:t>
      </w:r>
      <w:r w:rsidR="009E5B87" w:rsidRPr="00D962FA">
        <w:rPr>
          <w:rFonts w:ascii="Times New Roman" w:hAnsi="Times New Roman"/>
          <w:sz w:val="28"/>
          <w:szCs w:val="28"/>
        </w:rPr>
        <w:t>5</w:t>
      </w:r>
      <w:r w:rsidR="003F4564" w:rsidRPr="00D962FA">
        <w:rPr>
          <w:rFonts w:ascii="Times New Roman" w:hAnsi="Times New Roman"/>
          <w:sz w:val="28"/>
          <w:szCs w:val="28"/>
        </w:rPr>
        <w:t>2</w:t>
      </w:r>
      <w:r w:rsidRPr="00D962FA">
        <w:rPr>
          <w:rFonts w:ascii="Times New Roman" w:hAnsi="Times New Roman"/>
          <w:sz w:val="28"/>
          <w:szCs w:val="28"/>
        </w:rPr>
        <w:t xml:space="preserve">]: </w:t>
      </w:r>
    </w:p>
    <w:p w14:paraId="30036059" w14:textId="77777777" w:rsidR="001F27AC" w:rsidRPr="00D962FA" w:rsidRDefault="001F27AC">
      <w:pPr>
        <w:numPr>
          <w:ilvl w:val="0"/>
          <w:numId w:val="17"/>
        </w:numPr>
        <w:autoSpaceDE w:val="0"/>
        <w:autoSpaceDN w:val="0"/>
        <w:adjustRightInd w:val="0"/>
        <w:spacing w:after="0" w:line="240" w:lineRule="auto"/>
        <w:contextualSpacing/>
        <w:jc w:val="both"/>
        <w:rPr>
          <w:rFonts w:ascii="Times New Roman" w:hAnsi="Times New Roman"/>
          <w:sz w:val="28"/>
          <w:szCs w:val="28"/>
        </w:rPr>
      </w:pPr>
      <w:r w:rsidRPr="00D962FA">
        <w:rPr>
          <w:rFonts w:ascii="Times New Roman" w:hAnsi="Times New Roman"/>
          <w:sz w:val="28"/>
          <w:szCs w:val="28"/>
        </w:rPr>
        <w:t>учёт интересов учащихся;</w:t>
      </w:r>
    </w:p>
    <w:p w14:paraId="0C940456" w14:textId="77777777" w:rsidR="001F27AC" w:rsidRPr="00D962FA" w:rsidRDefault="001F27AC">
      <w:pPr>
        <w:numPr>
          <w:ilvl w:val="0"/>
          <w:numId w:val="17"/>
        </w:numPr>
        <w:autoSpaceDE w:val="0"/>
        <w:autoSpaceDN w:val="0"/>
        <w:adjustRightInd w:val="0"/>
        <w:spacing w:after="0" w:line="240" w:lineRule="auto"/>
        <w:contextualSpacing/>
        <w:jc w:val="both"/>
        <w:rPr>
          <w:rFonts w:ascii="Times New Roman" w:hAnsi="Times New Roman"/>
          <w:sz w:val="28"/>
          <w:szCs w:val="28"/>
        </w:rPr>
      </w:pPr>
      <w:r w:rsidRPr="00D962FA">
        <w:rPr>
          <w:rFonts w:ascii="Times New Roman" w:hAnsi="Times New Roman"/>
          <w:sz w:val="28"/>
          <w:szCs w:val="28"/>
        </w:rPr>
        <w:t>учение через обучение мысли и действию;</w:t>
      </w:r>
    </w:p>
    <w:p w14:paraId="25770E17" w14:textId="77777777" w:rsidR="001F27AC" w:rsidRPr="00D962FA" w:rsidRDefault="001F27AC">
      <w:pPr>
        <w:numPr>
          <w:ilvl w:val="0"/>
          <w:numId w:val="17"/>
        </w:numPr>
        <w:autoSpaceDE w:val="0"/>
        <w:autoSpaceDN w:val="0"/>
        <w:adjustRightInd w:val="0"/>
        <w:spacing w:after="0" w:line="240" w:lineRule="auto"/>
        <w:contextualSpacing/>
        <w:jc w:val="both"/>
        <w:rPr>
          <w:rFonts w:ascii="Times New Roman" w:hAnsi="Times New Roman"/>
          <w:sz w:val="28"/>
          <w:szCs w:val="28"/>
        </w:rPr>
      </w:pPr>
      <w:r w:rsidRPr="00D962FA">
        <w:rPr>
          <w:rFonts w:ascii="Times New Roman" w:hAnsi="Times New Roman"/>
          <w:sz w:val="28"/>
          <w:szCs w:val="28"/>
        </w:rPr>
        <w:t>познание и знание как следствие преодоления трудностей;</w:t>
      </w:r>
    </w:p>
    <w:p w14:paraId="636460B2" w14:textId="77777777" w:rsidR="001F27AC" w:rsidRPr="00D962FA" w:rsidRDefault="001F27AC">
      <w:pPr>
        <w:numPr>
          <w:ilvl w:val="0"/>
          <w:numId w:val="17"/>
        </w:numPr>
        <w:autoSpaceDE w:val="0"/>
        <w:autoSpaceDN w:val="0"/>
        <w:adjustRightInd w:val="0"/>
        <w:spacing w:after="0" w:line="240" w:lineRule="auto"/>
        <w:contextualSpacing/>
        <w:jc w:val="both"/>
        <w:rPr>
          <w:rFonts w:ascii="Times New Roman" w:hAnsi="Times New Roman"/>
          <w:sz w:val="28"/>
          <w:szCs w:val="28"/>
        </w:rPr>
      </w:pPr>
      <w:r w:rsidRPr="00D962FA">
        <w:rPr>
          <w:rFonts w:ascii="Times New Roman" w:hAnsi="Times New Roman"/>
          <w:sz w:val="28"/>
          <w:szCs w:val="28"/>
        </w:rPr>
        <w:t>свободная творческая работа и сотрудничество.</w:t>
      </w:r>
    </w:p>
    <w:p w14:paraId="1CDE6C6D" w14:textId="6EF492D0" w:rsidR="001F27AC" w:rsidRPr="00D962FA" w:rsidRDefault="001F27AC" w:rsidP="00135356">
      <w:pPr>
        <w:autoSpaceDE w:val="0"/>
        <w:autoSpaceDN w:val="0"/>
        <w:adjustRightInd w:val="0"/>
        <w:spacing w:after="0" w:line="240" w:lineRule="auto"/>
        <w:ind w:firstLine="709"/>
        <w:jc w:val="both"/>
        <w:rPr>
          <w:rFonts w:ascii="Times New Roman" w:hAnsi="Times New Roman"/>
          <w:sz w:val="28"/>
          <w:szCs w:val="28"/>
        </w:rPr>
      </w:pPr>
      <w:r w:rsidRPr="00D962FA">
        <w:rPr>
          <w:rFonts w:ascii="Times New Roman" w:hAnsi="Times New Roman"/>
          <w:sz w:val="28"/>
          <w:szCs w:val="28"/>
        </w:rPr>
        <w:t xml:space="preserve">Основы деятельностного подхода в психологии заложил А.Н. Леонтьев. Он исходил из различий внешней и внутренней деятельности. Первая слагается из специфических для человека действий с реальными предметами, осуществляемых при движениях рук, ног, пальцев. Вторая происходит посредством умственных действий, где человек оперирует с идеальными моделями, образами предметов, представлениями о предметах. Деятельность рассматривается как средство становления и развития человека </w:t>
      </w:r>
      <w:r w:rsidR="00A67496" w:rsidRPr="00D962FA">
        <w:rPr>
          <w:rFonts w:ascii="Times New Roman" w:hAnsi="Times New Roman"/>
          <w:sz w:val="28"/>
          <w:szCs w:val="28"/>
        </w:rPr>
        <w:t>[</w:t>
      </w:r>
      <w:r w:rsidR="003F4564" w:rsidRPr="00D962FA">
        <w:rPr>
          <w:rFonts w:ascii="Times New Roman" w:hAnsi="Times New Roman"/>
          <w:sz w:val="28"/>
          <w:szCs w:val="28"/>
        </w:rPr>
        <w:t>3</w:t>
      </w:r>
      <w:r w:rsidR="009E5B87" w:rsidRPr="00D962FA">
        <w:rPr>
          <w:rFonts w:ascii="Times New Roman" w:hAnsi="Times New Roman"/>
          <w:sz w:val="28"/>
          <w:szCs w:val="28"/>
        </w:rPr>
        <w:t>4</w:t>
      </w:r>
      <w:r w:rsidR="003F4564" w:rsidRPr="00D962FA">
        <w:rPr>
          <w:rFonts w:ascii="Times New Roman" w:hAnsi="Times New Roman"/>
          <w:sz w:val="28"/>
          <w:szCs w:val="28"/>
        </w:rPr>
        <w:t>8</w:t>
      </w:r>
      <w:r w:rsidR="009E5B87" w:rsidRPr="00D962FA">
        <w:rPr>
          <w:rFonts w:ascii="Times New Roman" w:hAnsi="Times New Roman"/>
          <w:sz w:val="28"/>
          <w:szCs w:val="28"/>
        </w:rPr>
        <w:t>, с. 3-300</w:t>
      </w:r>
      <w:r w:rsidRPr="00D962FA">
        <w:rPr>
          <w:rFonts w:ascii="Times New Roman" w:hAnsi="Times New Roman"/>
          <w:sz w:val="28"/>
          <w:szCs w:val="28"/>
        </w:rPr>
        <w:t>].</w:t>
      </w:r>
    </w:p>
    <w:p w14:paraId="1BF24A52" w14:textId="77777777" w:rsidR="001F27AC" w:rsidRPr="00D962FA" w:rsidRDefault="001F27AC" w:rsidP="00135356">
      <w:pPr>
        <w:autoSpaceDE w:val="0"/>
        <w:autoSpaceDN w:val="0"/>
        <w:adjustRightInd w:val="0"/>
        <w:spacing w:after="0" w:line="240" w:lineRule="auto"/>
        <w:ind w:firstLine="709"/>
        <w:jc w:val="both"/>
        <w:rPr>
          <w:rFonts w:ascii="Times New Roman" w:hAnsi="Times New Roman"/>
          <w:sz w:val="28"/>
          <w:szCs w:val="28"/>
        </w:rPr>
      </w:pPr>
      <w:r w:rsidRPr="00D962FA">
        <w:rPr>
          <w:rFonts w:ascii="Times New Roman" w:hAnsi="Times New Roman"/>
          <w:sz w:val="28"/>
          <w:szCs w:val="28"/>
        </w:rPr>
        <w:t>Деятельностный компонент компетентностно-деятельностного подхода связан с пониманием деятельности как основы, средства и решающего условия развития личности, как формы активного целенаправленного взаимодействия человека с окружающим миром. С точки зрения психологии, содержание образования усваивается не путем передачи информации человеку, а в процессе его собственной активной, направленной деятельности.</w:t>
      </w:r>
    </w:p>
    <w:p w14:paraId="3919F286" w14:textId="68A84AC0" w:rsidR="001F27AC" w:rsidRPr="00D962FA" w:rsidRDefault="001F27AC" w:rsidP="00135356">
      <w:pPr>
        <w:autoSpaceDE w:val="0"/>
        <w:autoSpaceDN w:val="0"/>
        <w:adjustRightInd w:val="0"/>
        <w:spacing w:after="0" w:line="240" w:lineRule="auto"/>
        <w:ind w:firstLine="709"/>
        <w:jc w:val="both"/>
        <w:rPr>
          <w:rFonts w:ascii="Times New Roman" w:hAnsi="Times New Roman"/>
          <w:sz w:val="28"/>
          <w:szCs w:val="28"/>
        </w:rPr>
      </w:pPr>
      <w:r w:rsidRPr="00D962FA">
        <w:rPr>
          <w:rFonts w:ascii="Times New Roman" w:hAnsi="Times New Roman"/>
          <w:sz w:val="28"/>
          <w:szCs w:val="28"/>
        </w:rPr>
        <w:t xml:space="preserve">Руководствуясь принципами Дж. Дьюи, «Конусом обучения» Брюса Хайленда и исследованиями отечественных и зарубежных ученых </w:t>
      </w:r>
      <w:r w:rsidR="00A67496" w:rsidRPr="00D962FA">
        <w:rPr>
          <w:rFonts w:ascii="Times New Roman" w:hAnsi="Times New Roman"/>
          <w:sz w:val="28"/>
          <w:szCs w:val="28"/>
        </w:rPr>
        <w:t>[</w:t>
      </w:r>
      <w:r w:rsidR="003F4564" w:rsidRPr="00D962FA">
        <w:rPr>
          <w:rFonts w:ascii="Times New Roman" w:hAnsi="Times New Roman"/>
          <w:sz w:val="28"/>
          <w:szCs w:val="28"/>
        </w:rPr>
        <w:t>22</w:t>
      </w:r>
      <w:r w:rsidR="009E5B87" w:rsidRPr="00D962FA">
        <w:rPr>
          <w:rFonts w:ascii="Times New Roman" w:hAnsi="Times New Roman"/>
          <w:sz w:val="28"/>
          <w:szCs w:val="28"/>
        </w:rPr>
        <w:t>, с. 3-300</w:t>
      </w:r>
      <w:r w:rsidR="0076418D" w:rsidRPr="00D962FA">
        <w:rPr>
          <w:rFonts w:ascii="Times New Roman" w:hAnsi="Times New Roman"/>
          <w:sz w:val="28"/>
          <w:szCs w:val="28"/>
        </w:rPr>
        <w:t>;</w:t>
      </w:r>
      <w:r w:rsidR="003F4564" w:rsidRPr="00D962FA">
        <w:rPr>
          <w:rFonts w:ascii="Times New Roman" w:hAnsi="Times New Roman"/>
          <w:sz w:val="28"/>
          <w:szCs w:val="28"/>
        </w:rPr>
        <w:t xml:space="preserve"> 3</w:t>
      </w:r>
      <w:r w:rsidR="009E5B87" w:rsidRPr="00D962FA">
        <w:rPr>
          <w:rFonts w:ascii="Times New Roman" w:hAnsi="Times New Roman"/>
          <w:sz w:val="28"/>
          <w:szCs w:val="28"/>
        </w:rPr>
        <w:t>53, 35</w:t>
      </w:r>
      <w:r w:rsidR="003F4564" w:rsidRPr="00D962FA">
        <w:rPr>
          <w:rFonts w:ascii="Times New Roman" w:hAnsi="Times New Roman"/>
          <w:sz w:val="28"/>
          <w:szCs w:val="28"/>
        </w:rPr>
        <w:t>4</w:t>
      </w:r>
      <w:r w:rsidRPr="00D962FA">
        <w:rPr>
          <w:rFonts w:ascii="Times New Roman" w:hAnsi="Times New Roman"/>
          <w:sz w:val="28"/>
          <w:szCs w:val="28"/>
        </w:rPr>
        <w:t>]</w:t>
      </w:r>
      <w:r w:rsidR="001B6BB6" w:rsidRPr="00D962FA">
        <w:rPr>
          <w:rFonts w:ascii="Times New Roman" w:hAnsi="Times New Roman"/>
          <w:sz w:val="28"/>
          <w:szCs w:val="28"/>
        </w:rPr>
        <w:t xml:space="preserve"> можем полагать, что наиболее приемлемыми методами</w:t>
      </w:r>
      <w:r w:rsidRPr="00D962FA">
        <w:rPr>
          <w:rFonts w:ascii="Times New Roman" w:hAnsi="Times New Roman"/>
          <w:sz w:val="28"/>
          <w:szCs w:val="28"/>
        </w:rPr>
        <w:t xml:space="preserve"> </w:t>
      </w:r>
      <w:r w:rsidR="001B6BB6" w:rsidRPr="00D962FA">
        <w:rPr>
          <w:rFonts w:ascii="Times New Roman" w:hAnsi="Times New Roman"/>
          <w:sz w:val="28"/>
          <w:szCs w:val="28"/>
        </w:rPr>
        <w:t xml:space="preserve">обучения, учитывающие специфику процесса проектирования мобильных приложений и направленных на </w:t>
      </w:r>
      <w:r w:rsidRPr="00D962FA">
        <w:rPr>
          <w:rFonts w:ascii="Times New Roman" w:hAnsi="Times New Roman"/>
          <w:sz w:val="28"/>
          <w:szCs w:val="28"/>
        </w:rPr>
        <w:t>формировани</w:t>
      </w:r>
      <w:r w:rsidR="001B6BB6" w:rsidRPr="00D962FA">
        <w:rPr>
          <w:rFonts w:ascii="Times New Roman" w:hAnsi="Times New Roman"/>
          <w:sz w:val="28"/>
          <w:szCs w:val="28"/>
        </w:rPr>
        <w:t>е</w:t>
      </w:r>
      <w:r w:rsidRPr="00D962FA">
        <w:rPr>
          <w:rFonts w:ascii="Times New Roman" w:hAnsi="Times New Roman"/>
          <w:sz w:val="28"/>
          <w:szCs w:val="28"/>
        </w:rPr>
        <w:t xml:space="preserve"> логической компетенции по проектированию мобильных приложений </w:t>
      </w:r>
      <w:r w:rsidR="001B6BB6" w:rsidRPr="00D962FA">
        <w:rPr>
          <w:rFonts w:ascii="Times New Roman" w:hAnsi="Times New Roman"/>
          <w:sz w:val="28"/>
          <w:szCs w:val="28"/>
        </w:rPr>
        <w:t xml:space="preserve">является использование </w:t>
      </w:r>
      <w:r w:rsidRPr="00D962FA">
        <w:rPr>
          <w:rFonts w:ascii="Times New Roman" w:hAnsi="Times New Roman"/>
          <w:sz w:val="28"/>
          <w:szCs w:val="28"/>
        </w:rPr>
        <w:t>проблемно</w:t>
      </w:r>
      <w:r w:rsidR="001B6BB6" w:rsidRPr="00D962FA">
        <w:rPr>
          <w:rFonts w:ascii="Times New Roman" w:hAnsi="Times New Roman"/>
          <w:sz w:val="28"/>
          <w:szCs w:val="28"/>
        </w:rPr>
        <w:t>го</w:t>
      </w:r>
      <w:r w:rsidRPr="00D962FA">
        <w:rPr>
          <w:rFonts w:ascii="Times New Roman" w:hAnsi="Times New Roman"/>
          <w:sz w:val="28"/>
          <w:szCs w:val="28"/>
        </w:rPr>
        <w:t xml:space="preserve"> обучени</w:t>
      </w:r>
      <w:r w:rsidR="001B6BB6" w:rsidRPr="00D962FA">
        <w:rPr>
          <w:rFonts w:ascii="Times New Roman" w:hAnsi="Times New Roman"/>
          <w:sz w:val="28"/>
          <w:szCs w:val="28"/>
        </w:rPr>
        <w:t>я</w:t>
      </w:r>
      <w:r w:rsidRPr="00D962FA">
        <w:rPr>
          <w:rFonts w:ascii="Times New Roman" w:hAnsi="Times New Roman"/>
          <w:sz w:val="28"/>
          <w:szCs w:val="28"/>
        </w:rPr>
        <w:t>, метод</w:t>
      </w:r>
      <w:r w:rsidR="001B6BB6" w:rsidRPr="00D962FA">
        <w:rPr>
          <w:rFonts w:ascii="Times New Roman" w:hAnsi="Times New Roman"/>
          <w:sz w:val="28"/>
          <w:szCs w:val="28"/>
        </w:rPr>
        <w:t>а</w:t>
      </w:r>
      <w:r w:rsidRPr="00D962FA">
        <w:rPr>
          <w:rFonts w:ascii="Times New Roman" w:hAnsi="Times New Roman"/>
          <w:sz w:val="28"/>
          <w:szCs w:val="28"/>
        </w:rPr>
        <w:t xml:space="preserve"> проектов, интерактивно</w:t>
      </w:r>
      <w:r w:rsidR="001B6BB6" w:rsidRPr="00D962FA">
        <w:rPr>
          <w:rFonts w:ascii="Times New Roman" w:hAnsi="Times New Roman"/>
          <w:sz w:val="28"/>
          <w:szCs w:val="28"/>
        </w:rPr>
        <w:t>го</w:t>
      </w:r>
      <w:r w:rsidRPr="00D962FA">
        <w:rPr>
          <w:rFonts w:ascii="Times New Roman" w:hAnsi="Times New Roman"/>
          <w:sz w:val="28"/>
          <w:szCs w:val="28"/>
        </w:rPr>
        <w:t xml:space="preserve"> обучени</w:t>
      </w:r>
      <w:r w:rsidR="001B6BB6" w:rsidRPr="00D962FA">
        <w:rPr>
          <w:rFonts w:ascii="Times New Roman" w:hAnsi="Times New Roman"/>
          <w:sz w:val="28"/>
          <w:szCs w:val="28"/>
        </w:rPr>
        <w:t>я</w:t>
      </w:r>
      <w:r w:rsidRPr="00D962FA">
        <w:rPr>
          <w:rFonts w:ascii="Times New Roman" w:hAnsi="Times New Roman"/>
          <w:sz w:val="28"/>
          <w:szCs w:val="28"/>
        </w:rPr>
        <w:t xml:space="preserve"> с использованием цифровых образовательных ресурсов. Использование данных методов </w:t>
      </w:r>
      <w:r w:rsidR="001B6BB6" w:rsidRPr="00D962FA">
        <w:rPr>
          <w:rFonts w:ascii="Times New Roman" w:hAnsi="Times New Roman"/>
          <w:sz w:val="28"/>
          <w:szCs w:val="28"/>
        </w:rPr>
        <w:t xml:space="preserve">может </w:t>
      </w:r>
      <w:r w:rsidRPr="00D962FA">
        <w:rPr>
          <w:rFonts w:ascii="Times New Roman" w:hAnsi="Times New Roman"/>
          <w:sz w:val="28"/>
          <w:szCs w:val="28"/>
        </w:rPr>
        <w:t>обеспечит</w:t>
      </w:r>
      <w:r w:rsidR="001B6BB6" w:rsidRPr="00D962FA">
        <w:rPr>
          <w:rFonts w:ascii="Times New Roman" w:hAnsi="Times New Roman"/>
          <w:sz w:val="28"/>
          <w:szCs w:val="28"/>
        </w:rPr>
        <w:t>ь</w:t>
      </w:r>
      <w:r w:rsidRPr="00D962FA">
        <w:rPr>
          <w:rFonts w:ascii="Times New Roman" w:hAnsi="Times New Roman"/>
          <w:sz w:val="28"/>
          <w:szCs w:val="28"/>
        </w:rPr>
        <w:t xml:space="preserve"> необходимый уровень мотивации студентов, активное вовлечение студентов в реальный процесс через взаимодействие со средой разработки мобильных приложений. Такая методика </w:t>
      </w:r>
      <w:r w:rsidR="00775231" w:rsidRPr="00D962FA">
        <w:rPr>
          <w:rFonts w:ascii="Times New Roman" w:hAnsi="Times New Roman"/>
          <w:sz w:val="28"/>
          <w:szCs w:val="28"/>
        </w:rPr>
        <w:t>способствует</w:t>
      </w:r>
      <w:r w:rsidRPr="00D962FA">
        <w:rPr>
          <w:rFonts w:ascii="Times New Roman" w:hAnsi="Times New Roman"/>
          <w:sz w:val="28"/>
          <w:szCs w:val="28"/>
        </w:rPr>
        <w:t xml:space="preserve"> более эффективно</w:t>
      </w:r>
      <w:r w:rsidR="00775231" w:rsidRPr="00D962FA">
        <w:rPr>
          <w:rFonts w:ascii="Times New Roman" w:hAnsi="Times New Roman"/>
          <w:sz w:val="28"/>
          <w:szCs w:val="28"/>
        </w:rPr>
        <w:t>й</w:t>
      </w:r>
      <w:r w:rsidRPr="00D962FA">
        <w:rPr>
          <w:rFonts w:ascii="Times New Roman" w:hAnsi="Times New Roman"/>
          <w:sz w:val="28"/>
          <w:szCs w:val="28"/>
        </w:rPr>
        <w:t xml:space="preserve"> организ</w:t>
      </w:r>
      <w:r w:rsidR="00775231" w:rsidRPr="00D962FA">
        <w:rPr>
          <w:rFonts w:ascii="Times New Roman" w:hAnsi="Times New Roman"/>
          <w:sz w:val="28"/>
          <w:szCs w:val="28"/>
        </w:rPr>
        <w:t>ации</w:t>
      </w:r>
      <w:r w:rsidRPr="00D962FA">
        <w:rPr>
          <w:rFonts w:ascii="Times New Roman" w:hAnsi="Times New Roman"/>
          <w:sz w:val="28"/>
          <w:szCs w:val="28"/>
        </w:rPr>
        <w:t xml:space="preserve"> необходим</w:t>
      </w:r>
      <w:r w:rsidR="00775231" w:rsidRPr="00D962FA">
        <w:rPr>
          <w:rFonts w:ascii="Times New Roman" w:hAnsi="Times New Roman"/>
          <w:sz w:val="28"/>
          <w:szCs w:val="28"/>
        </w:rPr>
        <w:t>ой</w:t>
      </w:r>
      <w:r w:rsidRPr="00D962FA">
        <w:rPr>
          <w:rFonts w:ascii="Times New Roman" w:hAnsi="Times New Roman"/>
          <w:sz w:val="28"/>
          <w:szCs w:val="28"/>
        </w:rPr>
        <w:t xml:space="preserve"> умственн</w:t>
      </w:r>
      <w:r w:rsidR="00775231" w:rsidRPr="00D962FA">
        <w:rPr>
          <w:rFonts w:ascii="Times New Roman" w:hAnsi="Times New Roman"/>
          <w:sz w:val="28"/>
          <w:szCs w:val="28"/>
        </w:rPr>
        <w:t>ой</w:t>
      </w:r>
      <w:r w:rsidRPr="00D962FA">
        <w:rPr>
          <w:rFonts w:ascii="Times New Roman" w:hAnsi="Times New Roman"/>
          <w:sz w:val="28"/>
          <w:szCs w:val="28"/>
        </w:rPr>
        <w:t xml:space="preserve"> деятельност</w:t>
      </w:r>
      <w:r w:rsidR="00775231" w:rsidRPr="00D962FA">
        <w:rPr>
          <w:rFonts w:ascii="Times New Roman" w:hAnsi="Times New Roman"/>
          <w:sz w:val="28"/>
          <w:szCs w:val="28"/>
        </w:rPr>
        <w:t>и</w:t>
      </w:r>
      <w:r w:rsidRPr="00D962FA">
        <w:rPr>
          <w:rFonts w:ascii="Times New Roman" w:hAnsi="Times New Roman"/>
          <w:sz w:val="28"/>
          <w:szCs w:val="28"/>
        </w:rPr>
        <w:t xml:space="preserve"> студентов по проектированию мобильных приложений и подготовить их к самостоятельной творческой деятельности</w:t>
      </w:r>
      <w:r w:rsidR="007C1CC6" w:rsidRPr="00D962FA">
        <w:rPr>
          <w:rFonts w:ascii="Times New Roman" w:hAnsi="Times New Roman"/>
          <w:sz w:val="28"/>
          <w:szCs w:val="28"/>
        </w:rPr>
        <w:t xml:space="preserve"> </w:t>
      </w:r>
      <w:r w:rsidR="00A67496" w:rsidRPr="00D962FA">
        <w:rPr>
          <w:rFonts w:ascii="Times New Roman" w:hAnsi="Times New Roman"/>
          <w:sz w:val="28"/>
          <w:szCs w:val="28"/>
        </w:rPr>
        <w:t>[</w:t>
      </w:r>
      <w:r w:rsidR="003F4564" w:rsidRPr="00D962FA">
        <w:rPr>
          <w:rFonts w:ascii="Times New Roman" w:hAnsi="Times New Roman"/>
          <w:sz w:val="28"/>
          <w:szCs w:val="28"/>
        </w:rPr>
        <w:t>3</w:t>
      </w:r>
      <w:r w:rsidR="009E5B87" w:rsidRPr="00D962FA">
        <w:rPr>
          <w:rFonts w:ascii="Times New Roman" w:hAnsi="Times New Roman"/>
          <w:sz w:val="28"/>
          <w:szCs w:val="28"/>
        </w:rPr>
        <w:t>5</w:t>
      </w:r>
      <w:r w:rsidR="003F4564" w:rsidRPr="00D962FA">
        <w:rPr>
          <w:rFonts w:ascii="Times New Roman" w:hAnsi="Times New Roman"/>
          <w:sz w:val="28"/>
          <w:szCs w:val="28"/>
        </w:rPr>
        <w:t>5</w:t>
      </w:r>
      <w:r w:rsidR="007C1CC6" w:rsidRPr="00D962FA">
        <w:rPr>
          <w:rFonts w:ascii="Times New Roman" w:hAnsi="Times New Roman"/>
          <w:sz w:val="28"/>
          <w:szCs w:val="28"/>
        </w:rPr>
        <w:t>]</w:t>
      </w:r>
      <w:r w:rsidRPr="00D962FA">
        <w:rPr>
          <w:rFonts w:ascii="Times New Roman" w:hAnsi="Times New Roman"/>
          <w:sz w:val="28"/>
          <w:szCs w:val="28"/>
        </w:rPr>
        <w:t>.</w:t>
      </w:r>
    </w:p>
    <w:p w14:paraId="3379C424" w14:textId="3E6F1993" w:rsidR="001F27AC" w:rsidRPr="00D962FA" w:rsidRDefault="001F27AC" w:rsidP="00135356">
      <w:pPr>
        <w:autoSpaceDE w:val="0"/>
        <w:autoSpaceDN w:val="0"/>
        <w:adjustRightInd w:val="0"/>
        <w:spacing w:after="0" w:line="240" w:lineRule="auto"/>
        <w:ind w:firstLine="709"/>
        <w:jc w:val="both"/>
        <w:rPr>
          <w:rFonts w:ascii="Times New Roman" w:hAnsi="Times New Roman"/>
          <w:sz w:val="28"/>
          <w:szCs w:val="28"/>
        </w:rPr>
      </w:pPr>
      <w:r w:rsidRPr="00D962FA">
        <w:rPr>
          <w:rFonts w:ascii="Times New Roman" w:hAnsi="Times New Roman"/>
          <w:sz w:val="28"/>
          <w:szCs w:val="28"/>
        </w:rPr>
        <w:t>Рассмотрим основные этапы проектирования мобильных приложений и логические методы, выполняемые на соответствующих этапах (табл</w:t>
      </w:r>
      <w:r w:rsidR="00226D1C" w:rsidRPr="00D962FA">
        <w:rPr>
          <w:rFonts w:ascii="Times New Roman" w:hAnsi="Times New Roman"/>
          <w:sz w:val="28"/>
          <w:szCs w:val="28"/>
          <w:lang w:val="kk-KZ"/>
        </w:rPr>
        <w:t xml:space="preserve">ица </w:t>
      </w:r>
      <w:r w:rsidR="00A35515" w:rsidRPr="00D962FA">
        <w:rPr>
          <w:rFonts w:ascii="Times New Roman" w:hAnsi="Times New Roman"/>
          <w:sz w:val="28"/>
          <w:szCs w:val="28"/>
        </w:rPr>
        <w:t>9</w:t>
      </w:r>
      <w:r w:rsidRPr="00D962FA">
        <w:rPr>
          <w:rFonts w:ascii="Times New Roman" w:hAnsi="Times New Roman"/>
          <w:sz w:val="28"/>
          <w:szCs w:val="28"/>
        </w:rPr>
        <w:t xml:space="preserve">). </w:t>
      </w:r>
    </w:p>
    <w:p w14:paraId="46B322B6" w14:textId="77777777" w:rsidR="00844A00" w:rsidRPr="00D962FA" w:rsidRDefault="00844A00" w:rsidP="00135356">
      <w:pPr>
        <w:autoSpaceDE w:val="0"/>
        <w:autoSpaceDN w:val="0"/>
        <w:adjustRightInd w:val="0"/>
        <w:spacing w:after="0" w:line="240" w:lineRule="auto"/>
        <w:ind w:firstLine="709"/>
        <w:jc w:val="both"/>
        <w:rPr>
          <w:rFonts w:ascii="Times New Roman" w:hAnsi="Times New Roman"/>
          <w:sz w:val="28"/>
          <w:szCs w:val="28"/>
        </w:rPr>
      </w:pPr>
    </w:p>
    <w:p w14:paraId="2EC43C0A" w14:textId="548CE911" w:rsidR="001F27AC" w:rsidRPr="00D962FA" w:rsidRDefault="001F27AC" w:rsidP="0021174C">
      <w:pPr>
        <w:autoSpaceDE w:val="0"/>
        <w:autoSpaceDN w:val="0"/>
        <w:adjustRightInd w:val="0"/>
        <w:spacing w:after="0" w:line="240" w:lineRule="auto"/>
        <w:jc w:val="both"/>
        <w:rPr>
          <w:rFonts w:ascii="Times New Roman" w:hAnsi="Times New Roman"/>
          <w:sz w:val="28"/>
          <w:szCs w:val="28"/>
        </w:rPr>
      </w:pPr>
      <w:r w:rsidRPr="00D962FA">
        <w:rPr>
          <w:rFonts w:ascii="Times New Roman" w:hAnsi="Times New Roman"/>
          <w:sz w:val="28"/>
          <w:szCs w:val="28"/>
        </w:rPr>
        <w:t xml:space="preserve">Таблица </w:t>
      </w:r>
      <w:r w:rsidR="00BB7CD4" w:rsidRPr="00D962FA">
        <w:rPr>
          <w:rFonts w:ascii="Times New Roman" w:hAnsi="Times New Roman"/>
          <w:sz w:val="28"/>
          <w:szCs w:val="28"/>
        </w:rPr>
        <w:t xml:space="preserve">9 </w:t>
      </w:r>
      <w:r w:rsidR="00226D1C" w:rsidRPr="00D962FA">
        <w:rPr>
          <w:rFonts w:ascii="Times New Roman" w:hAnsi="Times New Roman"/>
          <w:sz w:val="28"/>
          <w:szCs w:val="28"/>
        </w:rPr>
        <w:t>‒</w:t>
      </w:r>
      <w:r w:rsidRPr="00D962FA">
        <w:rPr>
          <w:rFonts w:ascii="Times New Roman" w:hAnsi="Times New Roman"/>
          <w:sz w:val="28"/>
          <w:szCs w:val="28"/>
        </w:rPr>
        <w:t xml:space="preserve"> Необходимые логические действия при проектировании мобильных приложений</w:t>
      </w:r>
    </w:p>
    <w:p w14:paraId="1D714E78" w14:textId="77777777" w:rsidR="0021174C" w:rsidRPr="00D962FA" w:rsidRDefault="0021174C" w:rsidP="00135356">
      <w:pPr>
        <w:autoSpaceDE w:val="0"/>
        <w:autoSpaceDN w:val="0"/>
        <w:adjustRightInd w:val="0"/>
        <w:spacing w:after="0" w:line="240" w:lineRule="auto"/>
        <w:ind w:firstLine="709"/>
        <w:jc w:val="both"/>
        <w:rPr>
          <w:rFonts w:ascii="Times New Roman" w:hAnsi="Times New Roman"/>
          <w:sz w:val="16"/>
          <w:szCs w:val="16"/>
        </w:rPr>
      </w:pPr>
    </w:p>
    <w:tbl>
      <w:tblPr>
        <w:tblStyle w:val="a4"/>
        <w:tblW w:w="0" w:type="auto"/>
        <w:jc w:val="center"/>
        <w:tblLook w:val="04A0" w:firstRow="1" w:lastRow="0" w:firstColumn="1" w:lastColumn="0" w:noHBand="0" w:noVBand="1"/>
      </w:tblPr>
      <w:tblGrid>
        <w:gridCol w:w="2518"/>
        <w:gridCol w:w="3969"/>
        <w:gridCol w:w="3367"/>
      </w:tblGrid>
      <w:tr w:rsidR="001F27AC" w:rsidRPr="00D962FA" w14:paraId="65B2135F" w14:textId="77777777" w:rsidTr="00471F1C">
        <w:trPr>
          <w:jc w:val="center"/>
        </w:trPr>
        <w:tc>
          <w:tcPr>
            <w:tcW w:w="2518" w:type="dxa"/>
          </w:tcPr>
          <w:p w14:paraId="3940270C" w14:textId="77777777" w:rsidR="001F27AC" w:rsidRPr="00D962FA" w:rsidRDefault="001F27AC" w:rsidP="00135356">
            <w:pPr>
              <w:autoSpaceDE w:val="0"/>
              <w:autoSpaceDN w:val="0"/>
              <w:adjustRightInd w:val="0"/>
              <w:spacing w:after="0" w:line="240" w:lineRule="auto"/>
              <w:jc w:val="center"/>
              <w:rPr>
                <w:rFonts w:ascii="Times New Roman" w:hAnsi="Times New Roman"/>
                <w:sz w:val="24"/>
                <w:szCs w:val="24"/>
              </w:rPr>
            </w:pPr>
            <w:r w:rsidRPr="00D962FA">
              <w:rPr>
                <w:rFonts w:ascii="Times New Roman" w:hAnsi="Times New Roman"/>
                <w:sz w:val="24"/>
                <w:szCs w:val="24"/>
              </w:rPr>
              <w:t>Этапы</w:t>
            </w:r>
          </w:p>
        </w:tc>
        <w:tc>
          <w:tcPr>
            <w:tcW w:w="3969" w:type="dxa"/>
          </w:tcPr>
          <w:p w14:paraId="6D26C1E9" w14:textId="77777777" w:rsidR="001F27AC" w:rsidRPr="00D962FA" w:rsidRDefault="001F27AC" w:rsidP="00135356">
            <w:pPr>
              <w:autoSpaceDE w:val="0"/>
              <w:autoSpaceDN w:val="0"/>
              <w:adjustRightInd w:val="0"/>
              <w:spacing w:after="0" w:line="240" w:lineRule="auto"/>
              <w:jc w:val="center"/>
              <w:rPr>
                <w:rFonts w:ascii="Times New Roman" w:hAnsi="Times New Roman"/>
                <w:sz w:val="24"/>
                <w:szCs w:val="24"/>
              </w:rPr>
            </w:pPr>
            <w:r w:rsidRPr="00D962FA">
              <w:rPr>
                <w:rFonts w:ascii="Times New Roman" w:hAnsi="Times New Roman"/>
                <w:sz w:val="24"/>
                <w:szCs w:val="24"/>
              </w:rPr>
              <w:t>Учебные действия</w:t>
            </w:r>
          </w:p>
        </w:tc>
        <w:tc>
          <w:tcPr>
            <w:tcW w:w="3367" w:type="dxa"/>
          </w:tcPr>
          <w:p w14:paraId="02E9FD96" w14:textId="77777777" w:rsidR="001F27AC" w:rsidRPr="00D962FA" w:rsidRDefault="001F27AC" w:rsidP="00135356">
            <w:pPr>
              <w:autoSpaceDE w:val="0"/>
              <w:autoSpaceDN w:val="0"/>
              <w:adjustRightInd w:val="0"/>
              <w:spacing w:after="0" w:line="240" w:lineRule="auto"/>
              <w:jc w:val="center"/>
              <w:rPr>
                <w:rFonts w:ascii="Times New Roman" w:hAnsi="Times New Roman"/>
                <w:sz w:val="24"/>
                <w:szCs w:val="24"/>
              </w:rPr>
            </w:pPr>
            <w:r w:rsidRPr="00D962FA">
              <w:rPr>
                <w:rFonts w:ascii="Times New Roman" w:hAnsi="Times New Roman"/>
                <w:sz w:val="24"/>
                <w:szCs w:val="24"/>
              </w:rPr>
              <w:t xml:space="preserve">Логические действия </w:t>
            </w:r>
          </w:p>
        </w:tc>
      </w:tr>
      <w:tr w:rsidR="001F27AC" w:rsidRPr="00D962FA" w14:paraId="693F71F6" w14:textId="77777777" w:rsidTr="00471F1C">
        <w:trPr>
          <w:jc w:val="center"/>
        </w:trPr>
        <w:tc>
          <w:tcPr>
            <w:tcW w:w="2518" w:type="dxa"/>
          </w:tcPr>
          <w:p w14:paraId="7B9DFFF9" w14:textId="77777777" w:rsidR="001F27AC" w:rsidRPr="00D962FA" w:rsidRDefault="001F27AC" w:rsidP="00135356">
            <w:pPr>
              <w:autoSpaceDE w:val="0"/>
              <w:autoSpaceDN w:val="0"/>
              <w:adjustRightInd w:val="0"/>
              <w:spacing w:after="0" w:line="240" w:lineRule="auto"/>
              <w:jc w:val="both"/>
              <w:rPr>
                <w:rFonts w:ascii="Times New Roman" w:hAnsi="Times New Roman"/>
                <w:sz w:val="24"/>
                <w:szCs w:val="24"/>
              </w:rPr>
            </w:pPr>
            <w:r w:rsidRPr="00D962FA">
              <w:rPr>
                <w:rFonts w:ascii="Times New Roman" w:hAnsi="Times New Roman"/>
                <w:sz w:val="24"/>
                <w:szCs w:val="24"/>
              </w:rPr>
              <w:t>Постановка задачи</w:t>
            </w:r>
          </w:p>
        </w:tc>
        <w:tc>
          <w:tcPr>
            <w:tcW w:w="3969" w:type="dxa"/>
          </w:tcPr>
          <w:p w14:paraId="7771E9D7" w14:textId="77777777" w:rsidR="001F27AC" w:rsidRPr="00D962FA" w:rsidRDefault="001F27AC" w:rsidP="00135356">
            <w:pPr>
              <w:autoSpaceDE w:val="0"/>
              <w:autoSpaceDN w:val="0"/>
              <w:adjustRightInd w:val="0"/>
              <w:spacing w:after="0" w:line="240" w:lineRule="auto"/>
              <w:jc w:val="both"/>
              <w:rPr>
                <w:rFonts w:ascii="Times New Roman" w:hAnsi="Times New Roman"/>
                <w:sz w:val="24"/>
                <w:szCs w:val="24"/>
              </w:rPr>
            </w:pPr>
            <w:r w:rsidRPr="00D962FA">
              <w:rPr>
                <w:rFonts w:ascii="Times New Roman" w:hAnsi="Times New Roman"/>
                <w:sz w:val="24"/>
                <w:szCs w:val="24"/>
              </w:rPr>
              <w:t>Формализация требований к мобильному приложению. Определение исходных данных.</w:t>
            </w:r>
          </w:p>
        </w:tc>
        <w:tc>
          <w:tcPr>
            <w:tcW w:w="3367" w:type="dxa"/>
          </w:tcPr>
          <w:p w14:paraId="6824DD02" w14:textId="77777777" w:rsidR="001F27AC" w:rsidRPr="00D962FA" w:rsidRDefault="001F27AC" w:rsidP="00135356">
            <w:pPr>
              <w:autoSpaceDE w:val="0"/>
              <w:autoSpaceDN w:val="0"/>
              <w:adjustRightInd w:val="0"/>
              <w:spacing w:after="0" w:line="240" w:lineRule="auto"/>
              <w:jc w:val="both"/>
              <w:rPr>
                <w:rFonts w:ascii="Times New Roman" w:hAnsi="Times New Roman"/>
                <w:sz w:val="24"/>
                <w:szCs w:val="24"/>
              </w:rPr>
            </w:pPr>
            <w:r w:rsidRPr="00D962FA">
              <w:rPr>
                <w:rFonts w:ascii="Times New Roman" w:hAnsi="Times New Roman"/>
                <w:sz w:val="24"/>
                <w:szCs w:val="24"/>
              </w:rPr>
              <w:t>Абстрагирование, анализ.</w:t>
            </w:r>
          </w:p>
        </w:tc>
      </w:tr>
      <w:tr w:rsidR="001F27AC" w:rsidRPr="00D962FA" w14:paraId="7307B0D6" w14:textId="77777777" w:rsidTr="00471F1C">
        <w:trPr>
          <w:jc w:val="center"/>
        </w:trPr>
        <w:tc>
          <w:tcPr>
            <w:tcW w:w="2518" w:type="dxa"/>
          </w:tcPr>
          <w:p w14:paraId="28FD6F39" w14:textId="3B790574" w:rsidR="001F27AC" w:rsidRPr="00D962FA" w:rsidRDefault="001F27AC" w:rsidP="00135356">
            <w:pPr>
              <w:autoSpaceDE w:val="0"/>
              <w:autoSpaceDN w:val="0"/>
              <w:adjustRightInd w:val="0"/>
              <w:spacing w:after="0" w:line="240" w:lineRule="auto"/>
              <w:jc w:val="both"/>
              <w:rPr>
                <w:rFonts w:ascii="Times New Roman" w:hAnsi="Times New Roman"/>
                <w:sz w:val="24"/>
                <w:szCs w:val="24"/>
                <w:lang w:val="kk-KZ"/>
              </w:rPr>
            </w:pPr>
            <w:r w:rsidRPr="00D962FA">
              <w:rPr>
                <w:rFonts w:ascii="Times New Roman" w:hAnsi="Times New Roman"/>
                <w:sz w:val="24"/>
                <w:szCs w:val="24"/>
              </w:rPr>
              <w:t xml:space="preserve">Определение </w:t>
            </w:r>
            <w:r w:rsidR="00BE59B0" w:rsidRPr="00D962FA">
              <w:rPr>
                <w:rFonts w:ascii="Times New Roman" w:hAnsi="Times New Roman"/>
                <w:sz w:val="24"/>
                <w:szCs w:val="24"/>
              </w:rPr>
              <w:t xml:space="preserve">архитектуры </w:t>
            </w:r>
            <w:r w:rsidR="00E9232C" w:rsidRPr="00D962FA">
              <w:rPr>
                <w:rFonts w:ascii="Times New Roman" w:hAnsi="Times New Roman"/>
                <w:sz w:val="24"/>
                <w:szCs w:val="24"/>
              </w:rPr>
              <w:t>МП</w:t>
            </w:r>
          </w:p>
        </w:tc>
        <w:tc>
          <w:tcPr>
            <w:tcW w:w="3969" w:type="dxa"/>
          </w:tcPr>
          <w:p w14:paraId="1DA0B7EC" w14:textId="77777777" w:rsidR="001F27AC" w:rsidRPr="00D962FA" w:rsidRDefault="001F27AC" w:rsidP="00135356">
            <w:pPr>
              <w:autoSpaceDE w:val="0"/>
              <w:autoSpaceDN w:val="0"/>
              <w:adjustRightInd w:val="0"/>
              <w:spacing w:after="0" w:line="240" w:lineRule="auto"/>
              <w:jc w:val="both"/>
              <w:rPr>
                <w:rFonts w:ascii="Times New Roman" w:hAnsi="Times New Roman"/>
                <w:sz w:val="24"/>
                <w:szCs w:val="24"/>
              </w:rPr>
            </w:pPr>
            <w:r w:rsidRPr="00D962FA">
              <w:rPr>
                <w:rFonts w:ascii="Times New Roman" w:hAnsi="Times New Roman"/>
                <w:sz w:val="24"/>
                <w:szCs w:val="24"/>
              </w:rPr>
              <w:t>Выделение уровней абстракции. Идентификация классов и объектов данного уровня абстракции.</w:t>
            </w:r>
          </w:p>
        </w:tc>
        <w:tc>
          <w:tcPr>
            <w:tcW w:w="3367" w:type="dxa"/>
          </w:tcPr>
          <w:p w14:paraId="39BCA6E3" w14:textId="77777777" w:rsidR="001F27AC" w:rsidRPr="00D962FA" w:rsidRDefault="001F27AC" w:rsidP="00135356">
            <w:pPr>
              <w:autoSpaceDE w:val="0"/>
              <w:autoSpaceDN w:val="0"/>
              <w:adjustRightInd w:val="0"/>
              <w:spacing w:after="0" w:line="240" w:lineRule="auto"/>
              <w:jc w:val="both"/>
              <w:rPr>
                <w:rFonts w:ascii="Times New Roman" w:hAnsi="Times New Roman"/>
                <w:sz w:val="24"/>
                <w:szCs w:val="24"/>
              </w:rPr>
            </w:pPr>
            <w:r w:rsidRPr="00D962FA">
              <w:rPr>
                <w:rFonts w:ascii="Times New Roman" w:hAnsi="Times New Roman"/>
                <w:sz w:val="24"/>
                <w:szCs w:val="24"/>
              </w:rPr>
              <w:t>Анализ, синтез, обобщение, классификация</w:t>
            </w:r>
          </w:p>
          <w:p w14:paraId="6297C259" w14:textId="77777777" w:rsidR="001F27AC" w:rsidRPr="00D962FA" w:rsidRDefault="001F27AC" w:rsidP="00135356">
            <w:pPr>
              <w:autoSpaceDE w:val="0"/>
              <w:autoSpaceDN w:val="0"/>
              <w:adjustRightInd w:val="0"/>
              <w:spacing w:after="0" w:line="240" w:lineRule="auto"/>
              <w:jc w:val="both"/>
              <w:rPr>
                <w:rFonts w:ascii="Times New Roman" w:hAnsi="Times New Roman"/>
                <w:sz w:val="24"/>
                <w:szCs w:val="24"/>
              </w:rPr>
            </w:pPr>
          </w:p>
        </w:tc>
      </w:tr>
      <w:tr w:rsidR="001F27AC" w:rsidRPr="00D962FA" w14:paraId="56BF3A80" w14:textId="77777777" w:rsidTr="00471F1C">
        <w:trPr>
          <w:jc w:val="center"/>
        </w:trPr>
        <w:tc>
          <w:tcPr>
            <w:tcW w:w="2518" w:type="dxa"/>
          </w:tcPr>
          <w:p w14:paraId="09180026" w14:textId="0234A2B9" w:rsidR="001F27AC" w:rsidRPr="00D962FA" w:rsidRDefault="001F27AC" w:rsidP="00135356">
            <w:pPr>
              <w:autoSpaceDE w:val="0"/>
              <w:autoSpaceDN w:val="0"/>
              <w:adjustRightInd w:val="0"/>
              <w:spacing w:after="0" w:line="240" w:lineRule="auto"/>
              <w:jc w:val="both"/>
              <w:rPr>
                <w:rFonts w:ascii="Times New Roman" w:hAnsi="Times New Roman"/>
                <w:sz w:val="24"/>
                <w:szCs w:val="24"/>
              </w:rPr>
            </w:pPr>
            <w:r w:rsidRPr="00D962FA">
              <w:rPr>
                <w:rFonts w:ascii="Times New Roman" w:hAnsi="Times New Roman"/>
                <w:sz w:val="24"/>
                <w:szCs w:val="24"/>
              </w:rPr>
              <w:t xml:space="preserve">Разработка дизайна интерфейса </w:t>
            </w:r>
            <w:r w:rsidR="00E9232C" w:rsidRPr="00D962FA">
              <w:rPr>
                <w:rFonts w:ascii="Times New Roman" w:hAnsi="Times New Roman"/>
                <w:sz w:val="24"/>
                <w:szCs w:val="24"/>
              </w:rPr>
              <w:t>МП</w:t>
            </w:r>
          </w:p>
        </w:tc>
        <w:tc>
          <w:tcPr>
            <w:tcW w:w="3969" w:type="dxa"/>
          </w:tcPr>
          <w:p w14:paraId="78CA75C3" w14:textId="77777777" w:rsidR="001F27AC" w:rsidRPr="00D962FA" w:rsidRDefault="001F27AC" w:rsidP="00135356">
            <w:pPr>
              <w:autoSpaceDE w:val="0"/>
              <w:autoSpaceDN w:val="0"/>
              <w:adjustRightInd w:val="0"/>
              <w:spacing w:after="0" w:line="240" w:lineRule="auto"/>
              <w:jc w:val="both"/>
              <w:rPr>
                <w:rFonts w:ascii="Times New Roman" w:hAnsi="Times New Roman"/>
                <w:sz w:val="24"/>
                <w:szCs w:val="24"/>
              </w:rPr>
            </w:pPr>
            <w:r w:rsidRPr="00D962FA">
              <w:rPr>
                <w:rFonts w:ascii="Times New Roman" w:hAnsi="Times New Roman"/>
                <w:sz w:val="24"/>
                <w:szCs w:val="24"/>
              </w:rPr>
              <w:t>Определение классов и объектов, их свойств и иерархии.</w:t>
            </w:r>
          </w:p>
        </w:tc>
        <w:tc>
          <w:tcPr>
            <w:tcW w:w="3367" w:type="dxa"/>
          </w:tcPr>
          <w:p w14:paraId="0A14B061" w14:textId="77777777" w:rsidR="001F27AC" w:rsidRPr="00D962FA" w:rsidRDefault="001F27AC" w:rsidP="00135356">
            <w:pPr>
              <w:autoSpaceDE w:val="0"/>
              <w:autoSpaceDN w:val="0"/>
              <w:adjustRightInd w:val="0"/>
              <w:spacing w:after="0" w:line="240" w:lineRule="auto"/>
              <w:jc w:val="both"/>
              <w:rPr>
                <w:rFonts w:ascii="Times New Roman" w:hAnsi="Times New Roman"/>
                <w:sz w:val="24"/>
                <w:szCs w:val="24"/>
              </w:rPr>
            </w:pPr>
            <w:r w:rsidRPr="00D962FA">
              <w:rPr>
                <w:rFonts w:ascii="Times New Roman" w:hAnsi="Times New Roman"/>
                <w:sz w:val="24"/>
                <w:szCs w:val="24"/>
              </w:rPr>
              <w:t>Анализ, синтез, обобщение, классификация.</w:t>
            </w:r>
          </w:p>
        </w:tc>
      </w:tr>
      <w:tr w:rsidR="001F27AC" w:rsidRPr="00D962FA" w14:paraId="3B604876" w14:textId="77777777" w:rsidTr="00471F1C">
        <w:trPr>
          <w:jc w:val="center"/>
        </w:trPr>
        <w:tc>
          <w:tcPr>
            <w:tcW w:w="2518" w:type="dxa"/>
          </w:tcPr>
          <w:p w14:paraId="0134225C" w14:textId="4687244E" w:rsidR="001F27AC" w:rsidRPr="00D962FA" w:rsidRDefault="001F27AC" w:rsidP="00135356">
            <w:pPr>
              <w:autoSpaceDE w:val="0"/>
              <w:autoSpaceDN w:val="0"/>
              <w:adjustRightInd w:val="0"/>
              <w:spacing w:after="0" w:line="240" w:lineRule="auto"/>
              <w:jc w:val="both"/>
              <w:rPr>
                <w:rFonts w:ascii="Times New Roman" w:hAnsi="Times New Roman"/>
                <w:sz w:val="24"/>
                <w:szCs w:val="24"/>
              </w:rPr>
            </w:pPr>
            <w:r w:rsidRPr="00D962FA">
              <w:rPr>
                <w:rFonts w:ascii="Times New Roman" w:hAnsi="Times New Roman"/>
                <w:sz w:val="24"/>
                <w:szCs w:val="24"/>
              </w:rPr>
              <w:t>Разработка логики приложения</w:t>
            </w:r>
          </w:p>
        </w:tc>
        <w:tc>
          <w:tcPr>
            <w:tcW w:w="3969" w:type="dxa"/>
          </w:tcPr>
          <w:p w14:paraId="4816DF70" w14:textId="77777777" w:rsidR="001F27AC" w:rsidRPr="00D962FA" w:rsidRDefault="001F27AC" w:rsidP="00135356">
            <w:pPr>
              <w:autoSpaceDE w:val="0"/>
              <w:autoSpaceDN w:val="0"/>
              <w:adjustRightInd w:val="0"/>
              <w:spacing w:after="0" w:line="240" w:lineRule="auto"/>
              <w:jc w:val="both"/>
              <w:rPr>
                <w:rFonts w:ascii="Times New Roman" w:hAnsi="Times New Roman"/>
                <w:sz w:val="24"/>
                <w:szCs w:val="24"/>
              </w:rPr>
            </w:pPr>
            <w:r w:rsidRPr="00D962FA">
              <w:rPr>
                <w:rFonts w:ascii="Times New Roman" w:hAnsi="Times New Roman"/>
                <w:sz w:val="24"/>
                <w:szCs w:val="24"/>
              </w:rPr>
              <w:t>Определение состояний и переходов мобильного приложения.</w:t>
            </w:r>
          </w:p>
        </w:tc>
        <w:tc>
          <w:tcPr>
            <w:tcW w:w="3367" w:type="dxa"/>
          </w:tcPr>
          <w:p w14:paraId="3086B87C" w14:textId="77777777" w:rsidR="001F27AC" w:rsidRPr="00D962FA" w:rsidRDefault="001F27AC" w:rsidP="00135356">
            <w:pPr>
              <w:autoSpaceDE w:val="0"/>
              <w:autoSpaceDN w:val="0"/>
              <w:adjustRightInd w:val="0"/>
              <w:spacing w:after="0" w:line="240" w:lineRule="auto"/>
              <w:jc w:val="both"/>
              <w:rPr>
                <w:rFonts w:ascii="Times New Roman" w:hAnsi="Times New Roman"/>
                <w:sz w:val="24"/>
                <w:szCs w:val="24"/>
              </w:rPr>
            </w:pPr>
            <w:r w:rsidRPr="00D962FA">
              <w:rPr>
                <w:rFonts w:ascii="Times New Roman" w:hAnsi="Times New Roman"/>
                <w:sz w:val="24"/>
                <w:szCs w:val="24"/>
              </w:rPr>
              <w:t>Анализ, синтез, сравнение, классификация, дедукция.</w:t>
            </w:r>
          </w:p>
        </w:tc>
      </w:tr>
      <w:tr w:rsidR="001F27AC" w:rsidRPr="00D962FA" w14:paraId="778AED82" w14:textId="77777777" w:rsidTr="00471F1C">
        <w:trPr>
          <w:jc w:val="center"/>
        </w:trPr>
        <w:tc>
          <w:tcPr>
            <w:tcW w:w="2518" w:type="dxa"/>
          </w:tcPr>
          <w:p w14:paraId="77C8A16B" w14:textId="77777777" w:rsidR="001F27AC" w:rsidRPr="00D962FA" w:rsidRDefault="001F27AC" w:rsidP="00135356">
            <w:pPr>
              <w:autoSpaceDE w:val="0"/>
              <w:autoSpaceDN w:val="0"/>
              <w:adjustRightInd w:val="0"/>
              <w:spacing w:after="0" w:line="240" w:lineRule="auto"/>
              <w:jc w:val="both"/>
              <w:rPr>
                <w:rFonts w:ascii="Times New Roman" w:hAnsi="Times New Roman"/>
                <w:sz w:val="24"/>
                <w:szCs w:val="24"/>
              </w:rPr>
            </w:pPr>
            <w:r w:rsidRPr="00D962FA">
              <w:rPr>
                <w:rFonts w:ascii="Times New Roman" w:hAnsi="Times New Roman"/>
                <w:sz w:val="24"/>
                <w:szCs w:val="24"/>
              </w:rPr>
              <w:t>Определение модели данных</w:t>
            </w:r>
          </w:p>
        </w:tc>
        <w:tc>
          <w:tcPr>
            <w:tcW w:w="3969" w:type="dxa"/>
          </w:tcPr>
          <w:p w14:paraId="66E57BCE" w14:textId="77777777" w:rsidR="001F27AC" w:rsidRPr="00D962FA" w:rsidRDefault="001F27AC" w:rsidP="00135356">
            <w:pPr>
              <w:autoSpaceDE w:val="0"/>
              <w:autoSpaceDN w:val="0"/>
              <w:adjustRightInd w:val="0"/>
              <w:spacing w:after="0" w:line="240" w:lineRule="auto"/>
              <w:jc w:val="both"/>
              <w:rPr>
                <w:rFonts w:ascii="Times New Roman" w:hAnsi="Times New Roman"/>
                <w:sz w:val="24"/>
                <w:szCs w:val="24"/>
              </w:rPr>
            </w:pPr>
            <w:r w:rsidRPr="00D962FA">
              <w:rPr>
                <w:rFonts w:ascii="Times New Roman" w:hAnsi="Times New Roman"/>
                <w:sz w:val="24"/>
                <w:szCs w:val="24"/>
              </w:rPr>
              <w:t>Определение структуры и способов доступа к данным.</w:t>
            </w:r>
          </w:p>
        </w:tc>
        <w:tc>
          <w:tcPr>
            <w:tcW w:w="3367" w:type="dxa"/>
          </w:tcPr>
          <w:p w14:paraId="0CCB8A72" w14:textId="77777777" w:rsidR="001F27AC" w:rsidRPr="00D962FA" w:rsidRDefault="001F27AC" w:rsidP="00135356">
            <w:pPr>
              <w:autoSpaceDE w:val="0"/>
              <w:autoSpaceDN w:val="0"/>
              <w:adjustRightInd w:val="0"/>
              <w:spacing w:after="0" w:line="240" w:lineRule="auto"/>
              <w:jc w:val="both"/>
              <w:rPr>
                <w:rFonts w:ascii="Times New Roman" w:hAnsi="Times New Roman"/>
                <w:sz w:val="24"/>
                <w:szCs w:val="24"/>
              </w:rPr>
            </w:pPr>
            <w:r w:rsidRPr="00D962FA">
              <w:rPr>
                <w:rFonts w:ascii="Times New Roman" w:hAnsi="Times New Roman"/>
                <w:sz w:val="24"/>
                <w:szCs w:val="24"/>
              </w:rPr>
              <w:t>Анализ, обобщение, сравнение</w:t>
            </w:r>
          </w:p>
        </w:tc>
      </w:tr>
      <w:tr w:rsidR="001F27AC" w:rsidRPr="00D962FA" w14:paraId="2203AAA5" w14:textId="77777777" w:rsidTr="00471F1C">
        <w:trPr>
          <w:jc w:val="center"/>
        </w:trPr>
        <w:tc>
          <w:tcPr>
            <w:tcW w:w="2518" w:type="dxa"/>
          </w:tcPr>
          <w:p w14:paraId="27C699FA" w14:textId="77777777" w:rsidR="001F27AC" w:rsidRPr="00D962FA" w:rsidRDefault="001F27AC" w:rsidP="00135356">
            <w:pPr>
              <w:autoSpaceDE w:val="0"/>
              <w:autoSpaceDN w:val="0"/>
              <w:adjustRightInd w:val="0"/>
              <w:spacing w:after="0" w:line="240" w:lineRule="auto"/>
              <w:jc w:val="both"/>
              <w:rPr>
                <w:rFonts w:ascii="Times New Roman" w:hAnsi="Times New Roman"/>
                <w:sz w:val="24"/>
                <w:szCs w:val="24"/>
              </w:rPr>
            </w:pPr>
            <w:r w:rsidRPr="00D962FA">
              <w:rPr>
                <w:rFonts w:ascii="Times New Roman" w:hAnsi="Times New Roman"/>
                <w:sz w:val="24"/>
                <w:szCs w:val="24"/>
              </w:rPr>
              <w:t>Программирование. Оптимизация кода для повторного использования</w:t>
            </w:r>
          </w:p>
        </w:tc>
        <w:tc>
          <w:tcPr>
            <w:tcW w:w="3969" w:type="dxa"/>
          </w:tcPr>
          <w:p w14:paraId="090DC824" w14:textId="58D7E8B6" w:rsidR="001F27AC" w:rsidRPr="00D962FA" w:rsidRDefault="001F27AC" w:rsidP="00226D1C">
            <w:pPr>
              <w:autoSpaceDE w:val="0"/>
              <w:autoSpaceDN w:val="0"/>
              <w:adjustRightInd w:val="0"/>
              <w:spacing w:after="0" w:line="240" w:lineRule="auto"/>
              <w:jc w:val="both"/>
              <w:rPr>
                <w:rFonts w:ascii="Times New Roman" w:hAnsi="Times New Roman"/>
                <w:sz w:val="24"/>
                <w:szCs w:val="24"/>
              </w:rPr>
            </w:pPr>
            <w:r w:rsidRPr="00D962FA">
              <w:rPr>
                <w:rFonts w:ascii="Times New Roman" w:hAnsi="Times New Roman"/>
                <w:sz w:val="24"/>
                <w:szCs w:val="24"/>
              </w:rPr>
              <w:t>Реализация алгоритмов классов. Использование паттернов, замыканий и механизмов языка программиро</w:t>
            </w:r>
            <w:r w:rsidR="00226D1C" w:rsidRPr="00D962FA">
              <w:rPr>
                <w:rFonts w:ascii="Times New Roman" w:hAnsi="Times New Roman"/>
                <w:sz w:val="24"/>
                <w:szCs w:val="24"/>
                <w:lang w:val="kk-KZ"/>
              </w:rPr>
              <w:t xml:space="preserve"> </w:t>
            </w:r>
            <w:r w:rsidRPr="00D962FA">
              <w:rPr>
                <w:rFonts w:ascii="Times New Roman" w:hAnsi="Times New Roman"/>
                <w:sz w:val="24"/>
                <w:szCs w:val="24"/>
              </w:rPr>
              <w:t>вания для адаптации программного кода к повторному использованию.</w:t>
            </w:r>
          </w:p>
        </w:tc>
        <w:tc>
          <w:tcPr>
            <w:tcW w:w="3367" w:type="dxa"/>
          </w:tcPr>
          <w:p w14:paraId="70C3C905" w14:textId="6E076D20" w:rsidR="001F27AC" w:rsidRPr="00D962FA" w:rsidRDefault="001F27AC" w:rsidP="00226D1C">
            <w:pPr>
              <w:autoSpaceDE w:val="0"/>
              <w:autoSpaceDN w:val="0"/>
              <w:adjustRightInd w:val="0"/>
              <w:spacing w:after="0" w:line="240" w:lineRule="auto"/>
              <w:jc w:val="both"/>
              <w:rPr>
                <w:rFonts w:ascii="Times New Roman" w:hAnsi="Times New Roman"/>
                <w:sz w:val="24"/>
                <w:szCs w:val="24"/>
              </w:rPr>
            </w:pPr>
            <w:r w:rsidRPr="00D962FA">
              <w:rPr>
                <w:rFonts w:ascii="Times New Roman" w:hAnsi="Times New Roman"/>
                <w:sz w:val="24"/>
                <w:szCs w:val="24"/>
              </w:rPr>
              <w:t>Анализ, синтез, обобщение, сравнение, индукция, дедукция.</w:t>
            </w:r>
          </w:p>
        </w:tc>
      </w:tr>
      <w:tr w:rsidR="001F27AC" w:rsidRPr="00D962FA" w14:paraId="6AF17019" w14:textId="77777777" w:rsidTr="00471F1C">
        <w:trPr>
          <w:jc w:val="center"/>
        </w:trPr>
        <w:tc>
          <w:tcPr>
            <w:tcW w:w="2518" w:type="dxa"/>
          </w:tcPr>
          <w:p w14:paraId="01B65017" w14:textId="77777777" w:rsidR="001F27AC" w:rsidRPr="00D962FA" w:rsidRDefault="001F27AC" w:rsidP="00135356">
            <w:pPr>
              <w:autoSpaceDE w:val="0"/>
              <w:autoSpaceDN w:val="0"/>
              <w:adjustRightInd w:val="0"/>
              <w:spacing w:after="0" w:line="240" w:lineRule="auto"/>
              <w:jc w:val="both"/>
              <w:rPr>
                <w:rFonts w:ascii="Times New Roman" w:hAnsi="Times New Roman"/>
                <w:sz w:val="24"/>
                <w:szCs w:val="24"/>
              </w:rPr>
            </w:pPr>
            <w:r w:rsidRPr="00D962FA">
              <w:rPr>
                <w:rFonts w:ascii="Times New Roman" w:hAnsi="Times New Roman"/>
                <w:sz w:val="24"/>
                <w:szCs w:val="24"/>
              </w:rPr>
              <w:t>Тестирование и отладка</w:t>
            </w:r>
          </w:p>
        </w:tc>
        <w:tc>
          <w:tcPr>
            <w:tcW w:w="3969" w:type="dxa"/>
          </w:tcPr>
          <w:p w14:paraId="4A2B3528" w14:textId="77777777" w:rsidR="001F27AC" w:rsidRPr="00D962FA" w:rsidRDefault="001F27AC" w:rsidP="00135356">
            <w:pPr>
              <w:autoSpaceDE w:val="0"/>
              <w:autoSpaceDN w:val="0"/>
              <w:adjustRightInd w:val="0"/>
              <w:spacing w:after="0" w:line="240" w:lineRule="auto"/>
              <w:jc w:val="both"/>
              <w:rPr>
                <w:rFonts w:ascii="Times New Roman" w:hAnsi="Times New Roman"/>
                <w:sz w:val="24"/>
                <w:szCs w:val="24"/>
              </w:rPr>
            </w:pPr>
            <w:r w:rsidRPr="00D962FA">
              <w:rPr>
                <w:rFonts w:ascii="Times New Roman" w:hAnsi="Times New Roman"/>
                <w:sz w:val="24"/>
                <w:szCs w:val="24"/>
              </w:rPr>
              <w:t xml:space="preserve">Исправление ошибок в программном коде. </w:t>
            </w:r>
          </w:p>
        </w:tc>
        <w:tc>
          <w:tcPr>
            <w:tcW w:w="3367" w:type="dxa"/>
          </w:tcPr>
          <w:p w14:paraId="76A31F37" w14:textId="77777777" w:rsidR="001F27AC" w:rsidRPr="00D962FA" w:rsidRDefault="001F27AC" w:rsidP="00135356">
            <w:pPr>
              <w:autoSpaceDE w:val="0"/>
              <w:autoSpaceDN w:val="0"/>
              <w:adjustRightInd w:val="0"/>
              <w:spacing w:after="0" w:line="240" w:lineRule="auto"/>
              <w:jc w:val="both"/>
              <w:rPr>
                <w:rFonts w:ascii="Times New Roman" w:hAnsi="Times New Roman"/>
                <w:sz w:val="24"/>
                <w:szCs w:val="24"/>
              </w:rPr>
            </w:pPr>
            <w:r w:rsidRPr="00D962FA">
              <w:rPr>
                <w:rFonts w:ascii="Times New Roman" w:hAnsi="Times New Roman"/>
                <w:sz w:val="24"/>
                <w:szCs w:val="24"/>
              </w:rPr>
              <w:t>Анализ, синтез, сравнение</w:t>
            </w:r>
          </w:p>
        </w:tc>
      </w:tr>
      <w:tr w:rsidR="001F27AC" w:rsidRPr="00D962FA" w14:paraId="4A2B9908" w14:textId="77777777" w:rsidTr="00471F1C">
        <w:trPr>
          <w:jc w:val="center"/>
        </w:trPr>
        <w:tc>
          <w:tcPr>
            <w:tcW w:w="2518" w:type="dxa"/>
          </w:tcPr>
          <w:p w14:paraId="4B66574F" w14:textId="77777777" w:rsidR="001F27AC" w:rsidRPr="00D962FA" w:rsidRDefault="001F27AC" w:rsidP="00135356">
            <w:pPr>
              <w:autoSpaceDE w:val="0"/>
              <w:autoSpaceDN w:val="0"/>
              <w:adjustRightInd w:val="0"/>
              <w:spacing w:after="0" w:line="240" w:lineRule="auto"/>
              <w:jc w:val="both"/>
              <w:rPr>
                <w:rFonts w:ascii="Times New Roman" w:hAnsi="Times New Roman"/>
                <w:sz w:val="24"/>
                <w:szCs w:val="24"/>
              </w:rPr>
            </w:pPr>
            <w:r w:rsidRPr="00D962FA">
              <w:rPr>
                <w:rFonts w:ascii="Times New Roman" w:hAnsi="Times New Roman"/>
                <w:sz w:val="24"/>
                <w:szCs w:val="24"/>
              </w:rPr>
              <w:t xml:space="preserve">Оценка </w:t>
            </w:r>
          </w:p>
        </w:tc>
        <w:tc>
          <w:tcPr>
            <w:tcW w:w="3969" w:type="dxa"/>
          </w:tcPr>
          <w:p w14:paraId="30303EA7" w14:textId="707F55B1" w:rsidR="001F27AC" w:rsidRPr="00D962FA" w:rsidRDefault="001F27AC" w:rsidP="00135356">
            <w:pPr>
              <w:autoSpaceDE w:val="0"/>
              <w:autoSpaceDN w:val="0"/>
              <w:adjustRightInd w:val="0"/>
              <w:spacing w:after="0" w:line="240" w:lineRule="auto"/>
              <w:jc w:val="both"/>
              <w:rPr>
                <w:rFonts w:ascii="Times New Roman" w:hAnsi="Times New Roman"/>
                <w:sz w:val="24"/>
                <w:szCs w:val="24"/>
              </w:rPr>
            </w:pPr>
            <w:r w:rsidRPr="00D962FA">
              <w:rPr>
                <w:rFonts w:ascii="Times New Roman" w:hAnsi="Times New Roman"/>
                <w:sz w:val="24"/>
                <w:szCs w:val="24"/>
              </w:rPr>
              <w:t xml:space="preserve">Определение соответствия </w:t>
            </w:r>
            <w:r w:rsidR="00852D32" w:rsidRPr="00D962FA">
              <w:rPr>
                <w:rFonts w:ascii="Times New Roman" w:hAnsi="Times New Roman"/>
                <w:sz w:val="24"/>
                <w:szCs w:val="24"/>
              </w:rPr>
              <w:t>МП требованиям</w:t>
            </w:r>
            <w:r w:rsidRPr="00D962FA">
              <w:rPr>
                <w:rFonts w:ascii="Times New Roman" w:hAnsi="Times New Roman"/>
                <w:sz w:val="24"/>
                <w:szCs w:val="24"/>
              </w:rPr>
              <w:t xml:space="preserve"> задачи</w:t>
            </w:r>
          </w:p>
        </w:tc>
        <w:tc>
          <w:tcPr>
            <w:tcW w:w="3367" w:type="dxa"/>
          </w:tcPr>
          <w:p w14:paraId="45E0550C" w14:textId="77777777" w:rsidR="001F27AC" w:rsidRPr="00D962FA" w:rsidRDefault="001F27AC" w:rsidP="00135356">
            <w:pPr>
              <w:autoSpaceDE w:val="0"/>
              <w:autoSpaceDN w:val="0"/>
              <w:adjustRightInd w:val="0"/>
              <w:spacing w:after="0" w:line="240" w:lineRule="auto"/>
              <w:jc w:val="both"/>
              <w:rPr>
                <w:rFonts w:ascii="Times New Roman" w:hAnsi="Times New Roman"/>
                <w:sz w:val="24"/>
                <w:szCs w:val="24"/>
              </w:rPr>
            </w:pPr>
            <w:r w:rsidRPr="00D962FA">
              <w:rPr>
                <w:rFonts w:ascii="Times New Roman" w:hAnsi="Times New Roman"/>
                <w:sz w:val="24"/>
                <w:szCs w:val="24"/>
              </w:rPr>
              <w:t>Анализ, сравнение</w:t>
            </w:r>
          </w:p>
        </w:tc>
      </w:tr>
    </w:tbl>
    <w:p w14:paraId="059AA26C" w14:textId="77777777" w:rsidR="001F27AC" w:rsidRPr="00D962FA" w:rsidRDefault="001F27AC" w:rsidP="00135356">
      <w:pPr>
        <w:autoSpaceDE w:val="0"/>
        <w:autoSpaceDN w:val="0"/>
        <w:adjustRightInd w:val="0"/>
        <w:spacing w:after="0" w:line="240" w:lineRule="auto"/>
        <w:ind w:firstLine="709"/>
        <w:jc w:val="both"/>
        <w:rPr>
          <w:rFonts w:ascii="Times New Roman" w:hAnsi="Times New Roman"/>
          <w:sz w:val="28"/>
          <w:szCs w:val="28"/>
        </w:rPr>
      </w:pPr>
    </w:p>
    <w:p w14:paraId="71601208" w14:textId="77777777" w:rsidR="00471F1C" w:rsidRPr="00D962FA" w:rsidRDefault="00471F1C" w:rsidP="00471F1C">
      <w:pPr>
        <w:autoSpaceDE w:val="0"/>
        <w:autoSpaceDN w:val="0"/>
        <w:adjustRightInd w:val="0"/>
        <w:spacing w:after="0" w:line="240" w:lineRule="auto"/>
        <w:ind w:firstLine="709"/>
        <w:jc w:val="both"/>
        <w:rPr>
          <w:rFonts w:ascii="Times New Roman" w:hAnsi="Times New Roman"/>
          <w:sz w:val="28"/>
          <w:szCs w:val="28"/>
        </w:rPr>
      </w:pPr>
      <w:r w:rsidRPr="00D962FA">
        <w:rPr>
          <w:rFonts w:ascii="Times New Roman" w:hAnsi="Times New Roman"/>
          <w:sz w:val="28"/>
          <w:szCs w:val="28"/>
        </w:rPr>
        <w:t xml:space="preserve">Как видно из таблицы </w:t>
      </w:r>
      <w:r w:rsidRPr="00D962FA">
        <w:rPr>
          <w:rFonts w:ascii="Times New Roman" w:hAnsi="Times New Roman"/>
          <w:sz w:val="28"/>
          <w:szCs w:val="28"/>
          <w:lang w:val="kk-KZ"/>
        </w:rPr>
        <w:t xml:space="preserve">9 </w:t>
      </w:r>
      <w:r w:rsidRPr="00D962FA">
        <w:rPr>
          <w:rFonts w:ascii="Times New Roman" w:hAnsi="Times New Roman"/>
          <w:sz w:val="28"/>
          <w:szCs w:val="28"/>
        </w:rPr>
        <w:t>проектирование мобильных приложений связано с выполнением логических действий с абстрактными категориями – объект, класс, состояние, являющихся наиболее трудными для понимания студентов. Данную проблему можно преодолеть при условии правильно организованной учебно-познавательной деятельности.</w:t>
      </w:r>
    </w:p>
    <w:p w14:paraId="0DA0C415" w14:textId="77777777" w:rsidR="00471F1C" w:rsidRPr="00D962FA" w:rsidRDefault="00471F1C" w:rsidP="00471F1C">
      <w:pPr>
        <w:widowControl w:val="0"/>
        <w:autoSpaceDE w:val="0"/>
        <w:autoSpaceDN w:val="0"/>
        <w:adjustRightInd w:val="0"/>
        <w:spacing w:after="0" w:line="240" w:lineRule="auto"/>
        <w:ind w:firstLine="709"/>
        <w:jc w:val="both"/>
        <w:rPr>
          <w:rFonts w:ascii="Times New Roman" w:hAnsi="Times New Roman"/>
          <w:bCs/>
          <w:sz w:val="28"/>
          <w:szCs w:val="28"/>
        </w:rPr>
      </w:pPr>
      <w:r w:rsidRPr="00D962FA">
        <w:rPr>
          <w:rFonts w:ascii="Times New Roman" w:hAnsi="Times New Roman"/>
          <w:bCs/>
          <w:sz w:val="28"/>
          <w:szCs w:val="28"/>
        </w:rPr>
        <w:t>Разработка мобильных приложений может осуществляться в определенной среде, например, Xcode, на языке программирования Swift, который являясь мультипарадигмальным языком программирования сочетает в себе принципы объектно-ориентированного, функционального и реактивного подходов к программированию. Основными компонентами при этом являются «объект» и «класс», а основными логическими методами, применяемыми при проектировании мобильных приложений, являются абстрагирование, анализ и синтез, индукция и дедукция, обобщение и классификация. Благодаря логическим методам можно реализовать четкую иерархию классов, структуру данных и логику мобильного приложения, влияющих на эффективность мобильного приложения.</w:t>
      </w:r>
    </w:p>
    <w:p w14:paraId="22AB6E28" w14:textId="3BB58DB6" w:rsidR="001F27AC" w:rsidRPr="00D962FA" w:rsidRDefault="001F27AC" w:rsidP="00135356">
      <w:pPr>
        <w:autoSpaceDE w:val="0"/>
        <w:autoSpaceDN w:val="0"/>
        <w:adjustRightInd w:val="0"/>
        <w:spacing w:after="0" w:line="240" w:lineRule="auto"/>
        <w:ind w:firstLine="709"/>
        <w:jc w:val="both"/>
        <w:rPr>
          <w:rFonts w:ascii="Times New Roman" w:hAnsi="Times New Roman"/>
          <w:sz w:val="28"/>
          <w:szCs w:val="28"/>
        </w:rPr>
      </w:pPr>
      <w:r w:rsidRPr="00D962FA">
        <w:rPr>
          <w:rFonts w:ascii="Times New Roman" w:hAnsi="Times New Roman"/>
          <w:sz w:val="28"/>
          <w:szCs w:val="28"/>
        </w:rPr>
        <w:t xml:space="preserve">Рассмотрим обучение проектированию мобильных приложений с соблюдением принципов деятельностного подхода и в качестве основы используем предложенную В.С. Лазаревым схему формирования действия </w:t>
      </w:r>
      <w:r w:rsidR="00A67496" w:rsidRPr="00D962FA">
        <w:rPr>
          <w:rFonts w:ascii="Times New Roman" w:hAnsi="Times New Roman"/>
          <w:sz w:val="28"/>
          <w:szCs w:val="28"/>
        </w:rPr>
        <w:t>[</w:t>
      </w:r>
      <w:r w:rsidR="003F4564" w:rsidRPr="00D962FA">
        <w:rPr>
          <w:rFonts w:ascii="Times New Roman" w:hAnsi="Times New Roman"/>
          <w:sz w:val="28"/>
          <w:szCs w:val="28"/>
        </w:rPr>
        <w:t>3</w:t>
      </w:r>
      <w:r w:rsidR="009E5B87" w:rsidRPr="00D962FA">
        <w:rPr>
          <w:rFonts w:ascii="Times New Roman" w:hAnsi="Times New Roman"/>
          <w:sz w:val="28"/>
          <w:szCs w:val="28"/>
        </w:rPr>
        <w:t>5</w:t>
      </w:r>
      <w:r w:rsidR="003F4564" w:rsidRPr="00D962FA">
        <w:rPr>
          <w:rFonts w:ascii="Times New Roman" w:hAnsi="Times New Roman"/>
          <w:sz w:val="28"/>
          <w:szCs w:val="28"/>
        </w:rPr>
        <w:t>6</w:t>
      </w:r>
      <w:r w:rsidRPr="00D962FA">
        <w:rPr>
          <w:rFonts w:ascii="Times New Roman" w:hAnsi="Times New Roman"/>
          <w:sz w:val="28"/>
          <w:szCs w:val="28"/>
        </w:rPr>
        <w:t>] (рис</w:t>
      </w:r>
      <w:r w:rsidR="00226D1C" w:rsidRPr="00D962FA">
        <w:rPr>
          <w:rFonts w:ascii="Times New Roman" w:hAnsi="Times New Roman"/>
          <w:sz w:val="28"/>
          <w:szCs w:val="28"/>
          <w:lang w:val="kk-KZ"/>
        </w:rPr>
        <w:t xml:space="preserve">унок </w:t>
      </w:r>
      <w:r w:rsidR="003E1FBA" w:rsidRPr="00D962FA">
        <w:rPr>
          <w:rFonts w:ascii="Times New Roman" w:hAnsi="Times New Roman"/>
          <w:sz w:val="28"/>
          <w:szCs w:val="28"/>
        </w:rPr>
        <w:t>1</w:t>
      </w:r>
      <w:r w:rsidRPr="00D962FA">
        <w:rPr>
          <w:rFonts w:ascii="Times New Roman" w:hAnsi="Times New Roman"/>
          <w:sz w:val="28"/>
          <w:szCs w:val="28"/>
        </w:rPr>
        <w:t>2)</w:t>
      </w:r>
      <w:r w:rsidR="00EA2C5A" w:rsidRPr="00D962FA">
        <w:rPr>
          <w:rFonts w:ascii="Times New Roman" w:hAnsi="Times New Roman"/>
          <w:sz w:val="28"/>
          <w:szCs w:val="28"/>
        </w:rPr>
        <w:t>.</w:t>
      </w:r>
    </w:p>
    <w:p w14:paraId="4E6491E6" w14:textId="77777777" w:rsidR="00053E4A" w:rsidRPr="00D962FA" w:rsidRDefault="00053E4A" w:rsidP="00135356">
      <w:pPr>
        <w:autoSpaceDE w:val="0"/>
        <w:autoSpaceDN w:val="0"/>
        <w:adjustRightInd w:val="0"/>
        <w:spacing w:after="0" w:line="240" w:lineRule="auto"/>
        <w:ind w:firstLine="709"/>
        <w:jc w:val="both"/>
        <w:rPr>
          <w:rFonts w:ascii="Times New Roman" w:hAnsi="Times New Roman"/>
          <w:sz w:val="28"/>
          <w:szCs w:val="28"/>
        </w:rPr>
      </w:pPr>
    </w:p>
    <w:p w14:paraId="25ADC6F4" w14:textId="77777777" w:rsidR="001F27AC" w:rsidRPr="00D962FA" w:rsidRDefault="001F27AC" w:rsidP="00844A00">
      <w:pPr>
        <w:autoSpaceDE w:val="0"/>
        <w:autoSpaceDN w:val="0"/>
        <w:adjustRightInd w:val="0"/>
        <w:spacing w:after="0" w:line="240" w:lineRule="auto"/>
        <w:ind w:firstLine="709"/>
        <w:jc w:val="center"/>
        <w:rPr>
          <w:rFonts w:ascii="Times New Roman" w:hAnsi="Times New Roman"/>
          <w:sz w:val="28"/>
          <w:szCs w:val="28"/>
        </w:rPr>
      </w:pPr>
      <w:r w:rsidRPr="00D962FA">
        <w:rPr>
          <w:rFonts w:ascii="Times New Roman" w:hAnsi="Times New Roman"/>
          <w:noProof/>
          <w:sz w:val="28"/>
          <w:szCs w:val="28"/>
          <w:lang w:eastAsia="ru-RU"/>
        </w:rPr>
        <w:drawing>
          <wp:inline distT="0" distB="0" distL="0" distR="0" wp14:anchorId="71F9BEAB" wp14:editId="35AE922D">
            <wp:extent cx="3939701" cy="2018263"/>
            <wp:effectExtent l="0" t="0" r="3810" b="1270"/>
            <wp:docPr id="1730179645" name="Рисунок 1730179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l="30209" t="36764" r="21026" b="18824"/>
                    <a:stretch/>
                  </pic:blipFill>
                  <pic:spPr bwMode="auto">
                    <a:xfrm>
                      <a:off x="0" y="0"/>
                      <a:ext cx="3951809" cy="2024466"/>
                    </a:xfrm>
                    <a:prstGeom prst="rect">
                      <a:avLst/>
                    </a:prstGeom>
                    <a:ln>
                      <a:noFill/>
                    </a:ln>
                    <a:extLst>
                      <a:ext uri="{53640926-AAD7-44D8-BBD7-CCE9431645EC}">
                        <a14:shadowObscured xmlns:a14="http://schemas.microsoft.com/office/drawing/2010/main"/>
                      </a:ext>
                    </a:extLst>
                  </pic:spPr>
                </pic:pic>
              </a:graphicData>
            </a:graphic>
          </wp:inline>
        </w:drawing>
      </w:r>
    </w:p>
    <w:p w14:paraId="16B650FD" w14:textId="77777777" w:rsidR="001F27AC" w:rsidRPr="00D962FA" w:rsidRDefault="001F27AC" w:rsidP="00135356">
      <w:pPr>
        <w:autoSpaceDE w:val="0"/>
        <w:autoSpaceDN w:val="0"/>
        <w:adjustRightInd w:val="0"/>
        <w:spacing w:after="0" w:line="240" w:lineRule="auto"/>
        <w:ind w:firstLine="709"/>
        <w:jc w:val="both"/>
        <w:rPr>
          <w:rFonts w:ascii="Times New Roman" w:hAnsi="Times New Roman"/>
          <w:sz w:val="16"/>
          <w:szCs w:val="16"/>
        </w:rPr>
      </w:pPr>
    </w:p>
    <w:p w14:paraId="6B4DC549" w14:textId="2A7A8854" w:rsidR="001F27AC" w:rsidRPr="00D962FA" w:rsidRDefault="001F27AC" w:rsidP="00226D1C">
      <w:pPr>
        <w:autoSpaceDE w:val="0"/>
        <w:autoSpaceDN w:val="0"/>
        <w:adjustRightInd w:val="0"/>
        <w:spacing w:after="0" w:line="240" w:lineRule="auto"/>
        <w:jc w:val="center"/>
        <w:rPr>
          <w:rFonts w:ascii="Times New Roman" w:hAnsi="Times New Roman"/>
          <w:sz w:val="28"/>
          <w:szCs w:val="28"/>
        </w:rPr>
      </w:pPr>
      <w:r w:rsidRPr="00D962FA">
        <w:rPr>
          <w:rFonts w:ascii="Times New Roman" w:hAnsi="Times New Roman"/>
          <w:sz w:val="28"/>
          <w:szCs w:val="28"/>
        </w:rPr>
        <w:t xml:space="preserve">Рисунок </w:t>
      </w:r>
      <w:r w:rsidR="003E1FBA" w:rsidRPr="00D962FA">
        <w:rPr>
          <w:rFonts w:ascii="Times New Roman" w:hAnsi="Times New Roman"/>
          <w:sz w:val="28"/>
          <w:szCs w:val="28"/>
        </w:rPr>
        <w:t>1</w:t>
      </w:r>
      <w:r w:rsidRPr="00D962FA">
        <w:rPr>
          <w:rFonts w:ascii="Times New Roman" w:hAnsi="Times New Roman"/>
          <w:sz w:val="28"/>
          <w:szCs w:val="28"/>
        </w:rPr>
        <w:t xml:space="preserve">2 </w:t>
      </w:r>
      <w:r w:rsidR="00226D1C" w:rsidRPr="00D962FA">
        <w:rPr>
          <w:rFonts w:ascii="Times New Roman" w:hAnsi="Times New Roman"/>
          <w:sz w:val="28"/>
          <w:szCs w:val="28"/>
        </w:rPr>
        <w:t>‒</w:t>
      </w:r>
      <w:r w:rsidR="00226D1C" w:rsidRPr="00D962FA">
        <w:rPr>
          <w:rFonts w:ascii="Times New Roman" w:hAnsi="Times New Roman"/>
          <w:sz w:val="28"/>
          <w:szCs w:val="28"/>
          <w:lang w:val="kk-KZ"/>
        </w:rPr>
        <w:t xml:space="preserve"> </w:t>
      </w:r>
      <w:r w:rsidRPr="00D962FA">
        <w:rPr>
          <w:rFonts w:ascii="Times New Roman" w:hAnsi="Times New Roman"/>
          <w:sz w:val="28"/>
          <w:szCs w:val="28"/>
        </w:rPr>
        <w:t>Схема формирования действия (по В. Лазареву)</w:t>
      </w:r>
    </w:p>
    <w:p w14:paraId="21967762" w14:textId="77777777" w:rsidR="001F27AC" w:rsidRPr="00D962FA" w:rsidRDefault="001F27AC" w:rsidP="00135356">
      <w:pPr>
        <w:autoSpaceDE w:val="0"/>
        <w:autoSpaceDN w:val="0"/>
        <w:adjustRightInd w:val="0"/>
        <w:spacing w:after="0" w:line="240" w:lineRule="auto"/>
        <w:ind w:firstLine="709"/>
        <w:jc w:val="both"/>
        <w:rPr>
          <w:rFonts w:ascii="Times New Roman" w:hAnsi="Times New Roman"/>
          <w:sz w:val="28"/>
          <w:szCs w:val="28"/>
        </w:rPr>
      </w:pPr>
    </w:p>
    <w:p w14:paraId="781BB096" w14:textId="77777777" w:rsidR="00226D1C" w:rsidRPr="00D962FA" w:rsidRDefault="00226D1C" w:rsidP="00226D1C">
      <w:pPr>
        <w:autoSpaceDE w:val="0"/>
        <w:autoSpaceDN w:val="0"/>
        <w:adjustRightInd w:val="0"/>
        <w:spacing w:after="0" w:line="240" w:lineRule="auto"/>
        <w:ind w:firstLine="709"/>
        <w:jc w:val="both"/>
        <w:rPr>
          <w:rFonts w:ascii="Times New Roman" w:hAnsi="Times New Roman"/>
          <w:sz w:val="28"/>
          <w:szCs w:val="28"/>
        </w:rPr>
      </w:pPr>
      <w:r w:rsidRPr="00D962FA">
        <w:rPr>
          <w:rFonts w:ascii="Times New Roman" w:hAnsi="Times New Roman"/>
          <w:sz w:val="28"/>
          <w:szCs w:val="28"/>
        </w:rPr>
        <w:t>Данную схему можно использовать как для организации всей познавательной деятельности студентов по проектированию мобильных приложений, так и отдельных действий на определенных этапах проектирования мобильных приложений. Как видно из схемы, действия должны быть целенаправленными, контролируемыми, корректируемыми и оцениваемыми либо студентом, либо преподавателем.</w:t>
      </w:r>
    </w:p>
    <w:p w14:paraId="46DAC716" w14:textId="777CE519" w:rsidR="001F27AC" w:rsidRPr="00D962FA" w:rsidRDefault="001F27AC" w:rsidP="00135356">
      <w:pPr>
        <w:autoSpaceDE w:val="0"/>
        <w:autoSpaceDN w:val="0"/>
        <w:adjustRightInd w:val="0"/>
        <w:spacing w:after="0" w:line="240" w:lineRule="auto"/>
        <w:ind w:firstLine="709"/>
        <w:jc w:val="both"/>
        <w:rPr>
          <w:rFonts w:ascii="Times New Roman" w:hAnsi="Times New Roman"/>
          <w:sz w:val="28"/>
          <w:szCs w:val="28"/>
        </w:rPr>
      </w:pPr>
      <w:r w:rsidRPr="00D962FA">
        <w:rPr>
          <w:rFonts w:ascii="Times New Roman" w:hAnsi="Times New Roman"/>
          <w:sz w:val="28"/>
          <w:szCs w:val="28"/>
        </w:rPr>
        <w:t xml:space="preserve">Цель должна быть задана преподавателем и должна обеспечивать мотивацию студентов. Для этого формулировка задачи должна носить проблемный характер, что повышает заинтересованность студентов к процессу проектирования мобильных приложений. Следует отметить, что разработка мобильных приложений является популярным направлением в </w:t>
      </w:r>
      <w:r w:rsidR="00DB38C3" w:rsidRPr="00D962FA">
        <w:rPr>
          <w:rFonts w:ascii="Times New Roman" w:hAnsi="Times New Roman"/>
          <w:sz w:val="28"/>
          <w:szCs w:val="28"/>
        </w:rPr>
        <w:t xml:space="preserve">настоящее время в </w:t>
      </w:r>
      <w:r w:rsidRPr="00D962FA">
        <w:rPr>
          <w:rFonts w:ascii="Times New Roman" w:hAnsi="Times New Roman"/>
          <w:sz w:val="28"/>
          <w:szCs w:val="28"/>
        </w:rPr>
        <w:t xml:space="preserve">мире и обеспечивает высокий уровень мотивации студентов. </w:t>
      </w:r>
      <w:r w:rsidR="0045169A" w:rsidRPr="00D962FA">
        <w:rPr>
          <w:rFonts w:ascii="Times New Roman" w:hAnsi="Times New Roman"/>
          <w:sz w:val="28"/>
          <w:szCs w:val="28"/>
        </w:rPr>
        <w:t>Этот факт подтверждают и результаты а</w:t>
      </w:r>
      <w:r w:rsidRPr="00D962FA">
        <w:rPr>
          <w:rFonts w:ascii="Times New Roman" w:hAnsi="Times New Roman"/>
          <w:sz w:val="28"/>
          <w:szCs w:val="28"/>
        </w:rPr>
        <w:t>нкетировани</w:t>
      </w:r>
      <w:r w:rsidR="0045169A" w:rsidRPr="00D962FA">
        <w:rPr>
          <w:rFonts w:ascii="Times New Roman" w:hAnsi="Times New Roman"/>
          <w:sz w:val="28"/>
          <w:szCs w:val="28"/>
        </w:rPr>
        <w:t>я</w:t>
      </w:r>
      <w:r w:rsidRPr="00D962FA">
        <w:rPr>
          <w:rFonts w:ascii="Times New Roman" w:hAnsi="Times New Roman"/>
          <w:sz w:val="28"/>
          <w:szCs w:val="28"/>
        </w:rPr>
        <w:t xml:space="preserve"> студентов первого курса факультета информационных технологий Евразийского национального университета им. Л.Н. Гумилева</w:t>
      </w:r>
      <w:r w:rsidR="0045169A" w:rsidRPr="00D962FA">
        <w:rPr>
          <w:rFonts w:ascii="Times New Roman" w:hAnsi="Times New Roman"/>
          <w:sz w:val="28"/>
          <w:szCs w:val="28"/>
        </w:rPr>
        <w:t xml:space="preserve">, проведенного во время учебного эксперимента. Результаты </w:t>
      </w:r>
      <w:r w:rsidRPr="00D962FA">
        <w:rPr>
          <w:rFonts w:ascii="Times New Roman" w:hAnsi="Times New Roman"/>
          <w:sz w:val="28"/>
          <w:szCs w:val="28"/>
        </w:rPr>
        <w:t>показал</w:t>
      </w:r>
      <w:r w:rsidR="0045169A" w:rsidRPr="00D962FA">
        <w:rPr>
          <w:rFonts w:ascii="Times New Roman" w:hAnsi="Times New Roman"/>
          <w:sz w:val="28"/>
          <w:szCs w:val="28"/>
        </w:rPr>
        <w:t>и</w:t>
      </w:r>
      <w:r w:rsidRPr="00D962FA">
        <w:rPr>
          <w:rFonts w:ascii="Times New Roman" w:hAnsi="Times New Roman"/>
          <w:sz w:val="28"/>
          <w:szCs w:val="28"/>
        </w:rPr>
        <w:t xml:space="preserve"> 100% мотивацию к изучению </w:t>
      </w:r>
      <w:r w:rsidR="0045169A" w:rsidRPr="00D962FA">
        <w:rPr>
          <w:rFonts w:ascii="Times New Roman" w:hAnsi="Times New Roman"/>
          <w:sz w:val="28"/>
          <w:szCs w:val="28"/>
        </w:rPr>
        <w:t xml:space="preserve">дисциплины по </w:t>
      </w:r>
      <w:r w:rsidRPr="00D962FA">
        <w:rPr>
          <w:rFonts w:ascii="Times New Roman" w:hAnsi="Times New Roman"/>
          <w:sz w:val="28"/>
          <w:szCs w:val="28"/>
        </w:rPr>
        <w:t>проектировани</w:t>
      </w:r>
      <w:r w:rsidR="0045169A" w:rsidRPr="00D962FA">
        <w:rPr>
          <w:rFonts w:ascii="Times New Roman" w:hAnsi="Times New Roman"/>
          <w:sz w:val="28"/>
          <w:szCs w:val="28"/>
        </w:rPr>
        <w:t>ю</w:t>
      </w:r>
      <w:r w:rsidRPr="00D962FA">
        <w:rPr>
          <w:rFonts w:ascii="Times New Roman" w:hAnsi="Times New Roman"/>
          <w:sz w:val="28"/>
          <w:szCs w:val="28"/>
        </w:rPr>
        <w:t xml:space="preserve"> мобильных приложений.   </w:t>
      </w:r>
    </w:p>
    <w:p w14:paraId="52147A1F" w14:textId="5E3EAAEE" w:rsidR="001F27AC" w:rsidRPr="00D962FA" w:rsidRDefault="008E1F0F" w:rsidP="00135356">
      <w:pPr>
        <w:autoSpaceDE w:val="0"/>
        <w:autoSpaceDN w:val="0"/>
        <w:adjustRightInd w:val="0"/>
        <w:spacing w:after="0" w:line="240" w:lineRule="auto"/>
        <w:ind w:firstLine="709"/>
        <w:jc w:val="both"/>
        <w:rPr>
          <w:rFonts w:ascii="Times New Roman" w:hAnsi="Times New Roman"/>
          <w:sz w:val="28"/>
          <w:szCs w:val="28"/>
        </w:rPr>
      </w:pPr>
      <w:r w:rsidRPr="00D962FA">
        <w:rPr>
          <w:rFonts w:ascii="Times New Roman" w:hAnsi="Times New Roman"/>
          <w:sz w:val="28"/>
          <w:szCs w:val="28"/>
        </w:rPr>
        <w:t>Помимо этого, д</w:t>
      </w:r>
      <w:r w:rsidR="001F27AC" w:rsidRPr="00D962FA">
        <w:rPr>
          <w:rFonts w:ascii="Times New Roman" w:hAnsi="Times New Roman"/>
          <w:sz w:val="28"/>
          <w:szCs w:val="28"/>
        </w:rPr>
        <w:t xml:space="preserve">ля повышения мотивации студентов можно использовать методику последовательного обучения «от простого к сложному», что позволит создать «эффект успеха» и мотивировать к освоению более сложных материалов. Например, студентам дается задание разработать мобильное приложение – «Тестировщик». Простым вариантом будет приложение, которое хранит данные о вопросах и вариантах ответов локально в виде массива данных. Далее задача усложняется путем выделения данных в отдельную базу данных, которая хранится на удаленном сервере, что обеспечивает экономию памяти мобильного устройства. В этом случае студент должен реализовать запросы к базе данных и выполнить интерпретацию результатов запроса, для дальнейшего отображения на экране приложения. </w:t>
      </w:r>
    </w:p>
    <w:p w14:paraId="769DDD03" w14:textId="6E4F066D" w:rsidR="001F27AC" w:rsidRPr="00D962FA" w:rsidRDefault="001F27AC" w:rsidP="00135356">
      <w:pPr>
        <w:autoSpaceDE w:val="0"/>
        <w:autoSpaceDN w:val="0"/>
        <w:adjustRightInd w:val="0"/>
        <w:spacing w:after="0" w:line="240" w:lineRule="auto"/>
        <w:ind w:firstLine="709"/>
        <w:jc w:val="both"/>
        <w:rPr>
          <w:rFonts w:ascii="Times New Roman" w:hAnsi="Times New Roman"/>
          <w:sz w:val="28"/>
          <w:szCs w:val="28"/>
        </w:rPr>
      </w:pPr>
      <w:r w:rsidRPr="00D962FA">
        <w:rPr>
          <w:rFonts w:ascii="Times New Roman" w:hAnsi="Times New Roman"/>
          <w:sz w:val="28"/>
          <w:szCs w:val="28"/>
        </w:rPr>
        <w:t xml:space="preserve">Общая схема занятия на основе деятельностного подхода может иметь </w:t>
      </w:r>
      <w:r w:rsidR="00FF156C" w:rsidRPr="00D962FA">
        <w:rPr>
          <w:rFonts w:ascii="Times New Roman" w:hAnsi="Times New Roman"/>
          <w:sz w:val="28"/>
          <w:szCs w:val="28"/>
        </w:rPr>
        <w:t xml:space="preserve">как представлено на </w:t>
      </w:r>
      <w:r w:rsidR="00D7447D" w:rsidRPr="00D962FA">
        <w:rPr>
          <w:rFonts w:ascii="Times New Roman" w:hAnsi="Times New Roman"/>
          <w:sz w:val="28"/>
          <w:szCs w:val="28"/>
        </w:rPr>
        <w:t>схеме</w:t>
      </w:r>
      <w:r w:rsidRPr="00D962FA">
        <w:rPr>
          <w:rFonts w:ascii="Times New Roman" w:hAnsi="Times New Roman"/>
          <w:sz w:val="28"/>
          <w:szCs w:val="28"/>
        </w:rPr>
        <w:t xml:space="preserve"> (рис</w:t>
      </w:r>
      <w:r w:rsidR="00226D1C" w:rsidRPr="00D962FA">
        <w:rPr>
          <w:rFonts w:ascii="Times New Roman" w:hAnsi="Times New Roman"/>
          <w:sz w:val="28"/>
          <w:szCs w:val="28"/>
          <w:lang w:val="kk-KZ"/>
        </w:rPr>
        <w:t xml:space="preserve">унок </w:t>
      </w:r>
      <w:r w:rsidR="00FC2CF1" w:rsidRPr="00D962FA">
        <w:rPr>
          <w:rFonts w:ascii="Times New Roman" w:hAnsi="Times New Roman"/>
          <w:sz w:val="28"/>
          <w:szCs w:val="28"/>
        </w:rPr>
        <w:t>1</w:t>
      </w:r>
      <w:r w:rsidRPr="00D962FA">
        <w:rPr>
          <w:rFonts w:ascii="Times New Roman" w:hAnsi="Times New Roman"/>
          <w:sz w:val="28"/>
          <w:szCs w:val="28"/>
        </w:rPr>
        <w:t>3)</w:t>
      </w:r>
      <w:r w:rsidR="00226D1C" w:rsidRPr="00D962FA">
        <w:rPr>
          <w:rFonts w:ascii="Times New Roman" w:hAnsi="Times New Roman"/>
          <w:sz w:val="28"/>
          <w:szCs w:val="28"/>
          <w:lang w:val="kk-KZ"/>
        </w:rPr>
        <w:t>.</w:t>
      </w:r>
    </w:p>
    <w:p w14:paraId="2134AF8E" w14:textId="77777777" w:rsidR="001F27AC" w:rsidRPr="00D962FA" w:rsidRDefault="001F27AC" w:rsidP="00135356">
      <w:pPr>
        <w:autoSpaceDE w:val="0"/>
        <w:autoSpaceDN w:val="0"/>
        <w:adjustRightInd w:val="0"/>
        <w:spacing w:after="0" w:line="240" w:lineRule="auto"/>
        <w:ind w:firstLine="709"/>
        <w:jc w:val="both"/>
        <w:rPr>
          <w:rFonts w:ascii="Times New Roman" w:hAnsi="Times New Roman"/>
          <w:sz w:val="28"/>
          <w:szCs w:val="28"/>
        </w:rPr>
      </w:pPr>
    </w:p>
    <w:p w14:paraId="7D3FB0FA" w14:textId="77777777" w:rsidR="001F27AC" w:rsidRPr="00D962FA" w:rsidRDefault="001F27AC" w:rsidP="00226D1C">
      <w:pPr>
        <w:autoSpaceDE w:val="0"/>
        <w:autoSpaceDN w:val="0"/>
        <w:adjustRightInd w:val="0"/>
        <w:spacing w:after="0" w:line="240" w:lineRule="auto"/>
        <w:jc w:val="center"/>
        <w:rPr>
          <w:rFonts w:ascii="Times New Roman" w:hAnsi="Times New Roman"/>
          <w:sz w:val="28"/>
          <w:szCs w:val="28"/>
        </w:rPr>
      </w:pPr>
      <w:r w:rsidRPr="00D962FA">
        <w:rPr>
          <w:rFonts w:ascii="Times New Roman" w:hAnsi="Times New Roman"/>
          <w:noProof/>
          <w:sz w:val="28"/>
          <w:szCs w:val="28"/>
          <w:lang w:eastAsia="ru-RU"/>
        </w:rPr>
        <w:drawing>
          <wp:inline distT="0" distB="0" distL="0" distR="0" wp14:anchorId="54FB475D" wp14:editId="354DD0C2">
            <wp:extent cx="2801418" cy="3818601"/>
            <wp:effectExtent l="0" t="0" r="0" b="3175"/>
            <wp:docPr id="1172047827" name="Рисунок 1172047827" descr="Изображение выглядит как текст, снимок экрана, программное обеспечение, Мультимедийное программное обеспечени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047827" name="Рисунок 1172047827" descr="Изображение выглядит как текст, снимок экрана, программное обеспечение, Мультимедийное программное обеспечение&#10;&#10;Автоматически созданное описание"/>
                    <pic:cNvPicPr/>
                  </pic:nvPicPr>
                  <pic:blipFill rotWithShape="1">
                    <a:blip r:embed="rId27"/>
                    <a:srcRect l="39735" t="19117" r="32451" b="13478"/>
                    <a:stretch/>
                  </pic:blipFill>
                  <pic:spPr bwMode="auto">
                    <a:xfrm>
                      <a:off x="0" y="0"/>
                      <a:ext cx="2801418" cy="3818601"/>
                    </a:xfrm>
                    <a:prstGeom prst="rect">
                      <a:avLst/>
                    </a:prstGeom>
                    <a:ln>
                      <a:noFill/>
                    </a:ln>
                    <a:extLst>
                      <a:ext uri="{53640926-AAD7-44D8-BBD7-CCE9431645EC}">
                        <a14:shadowObscured xmlns:a14="http://schemas.microsoft.com/office/drawing/2010/main"/>
                      </a:ext>
                    </a:extLst>
                  </pic:spPr>
                </pic:pic>
              </a:graphicData>
            </a:graphic>
          </wp:inline>
        </w:drawing>
      </w:r>
    </w:p>
    <w:p w14:paraId="68B66AB2" w14:textId="77777777" w:rsidR="00226D1C" w:rsidRPr="00D962FA" w:rsidRDefault="00226D1C" w:rsidP="00CE567D">
      <w:pPr>
        <w:autoSpaceDE w:val="0"/>
        <w:autoSpaceDN w:val="0"/>
        <w:adjustRightInd w:val="0"/>
        <w:spacing w:after="0" w:line="240" w:lineRule="auto"/>
        <w:jc w:val="center"/>
        <w:rPr>
          <w:rFonts w:ascii="Times New Roman" w:hAnsi="Times New Roman"/>
          <w:sz w:val="16"/>
          <w:szCs w:val="16"/>
          <w:lang w:val="kk-KZ"/>
        </w:rPr>
      </w:pPr>
    </w:p>
    <w:p w14:paraId="0F755139" w14:textId="58704561" w:rsidR="001F27AC" w:rsidRPr="00D962FA" w:rsidRDefault="001F27AC" w:rsidP="00CE567D">
      <w:pPr>
        <w:autoSpaceDE w:val="0"/>
        <w:autoSpaceDN w:val="0"/>
        <w:adjustRightInd w:val="0"/>
        <w:spacing w:after="0" w:line="240" w:lineRule="auto"/>
        <w:jc w:val="center"/>
        <w:rPr>
          <w:rFonts w:ascii="Times New Roman" w:hAnsi="Times New Roman"/>
          <w:sz w:val="28"/>
          <w:szCs w:val="28"/>
        </w:rPr>
      </w:pPr>
      <w:r w:rsidRPr="00D962FA">
        <w:rPr>
          <w:rFonts w:ascii="Times New Roman" w:hAnsi="Times New Roman"/>
          <w:sz w:val="28"/>
          <w:szCs w:val="28"/>
        </w:rPr>
        <w:t xml:space="preserve">Рисунок </w:t>
      </w:r>
      <w:r w:rsidR="00FC2CF1" w:rsidRPr="00D962FA">
        <w:rPr>
          <w:rFonts w:ascii="Times New Roman" w:hAnsi="Times New Roman"/>
          <w:sz w:val="28"/>
          <w:szCs w:val="28"/>
        </w:rPr>
        <w:t>1</w:t>
      </w:r>
      <w:r w:rsidRPr="00D962FA">
        <w:rPr>
          <w:rFonts w:ascii="Times New Roman" w:hAnsi="Times New Roman"/>
          <w:sz w:val="28"/>
          <w:szCs w:val="28"/>
        </w:rPr>
        <w:t xml:space="preserve">3 </w:t>
      </w:r>
      <w:r w:rsidR="00226D1C" w:rsidRPr="00D962FA">
        <w:rPr>
          <w:rFonts w:ascii="Times New Roman" w:hAnsi="Times New Roman"/>
          <w:sz w:val="28"/>
          <w:szCs w:val="28"/>
        </w:rPr>
        <w:t>‒</w:t>
      </w:r>
      <w:r w:rsidR="00226D1C" w:rsidRPr="00D962FA">
        <w:rPr>
          <w:rFonts w:ascii="Times New Roman" w:hAnsi="Times New Roman"/>
          <w:sz w:val="28"/>
          <w:szCs w:val="28"/>
          <w:lang w:val="kk-KZ"/>
        </w:rPr>
        <w:t xml:space="preserve"> </w:t>
      </w:r>
      <w:r w:rsidRPr="00D962FA">
        <w:rPr>
          <w:rFonts w:ascii="Times New Roman" w:hAnsi="Times New Roman"/>
          <w:sz w:val="28"/>
          <w:szCs w:val="28"/>
        </w:rPr>
        <w:t>Схема занятия на основе деятельностного подхода</w:t>
      </w:r>
      <w:r w:rsidR="00E1637B" w:rsidRPr="00D962FA">
        <w:rPr>
          <w:rFonts w:ascii="Times New Roman" w:hAnsi="Times New Roman"/>
          <w:sz w:val="28"/>
          <w:szCs w:val="28"/>
        </w:rPr>
        <w:t xml:space="preserve"> с использованием интерактивного подхода к организации занятия</w:t>
      </w:r>
    </w:p>
    <w:p w14:paraId="22B9A87D" w14:textId="77777777" w:rsidR="001F27AC" w:rsidRPr="00D962FA" w:rsidRDefault="001F27AC" w:rsidP="00135356">
      <w:pPr>
        <w:autoSpaceDE w:val="0"/>
        <w:autoSpaceDN w:val="0"/>
        <w:adjustRightInd w:val="0"/>
        <w:spacing w:after="0" w:line="240" w:lineRule="auto"/>
        <w:ind w:firstLine="709"/>
        <w:jc w:val="both"/>
        <w:rPr>
          <w:rFonts w:ascii="Times New Roman" w:hAnsi="Times New Roman"/>
          <w:sz w:val="28"/>
          <w:szCs w:val="28"/>
        </w:rPr>
      </w:pPr>
    </w:p>
    <w:p w14:paraId="2DC7CF53" w14:textId="407724C6" w:rsidR="00E13F14" w:rsidRPr="00D962FA" w:rsidRDefault="00E13F14" w:rsidP="00E13F14">
      <w:pPr>
        <w:autoSpaceDE w:val="0"/>
        <w:autoSpaceDN w:val="0"/>
        <w:adjustRightInd w:val="0"/>
        <w:spacing w:after="0" w:line="240" w:lineRule="auto"/>
        <w:ind w:firstLine="709"/>
        <w:jc w:val="both"/>
        <w:rPr>
          <w:rFonts w:ascii="Times New Roman" w:hAnsi="Times New Roman"/>
          <w:sz w:val="28"/>
          <w:szCs w:val="28"/>
        </w:rPr>
      </w:pPr>
      <w:r w:rsidRPr="00D962FA">
        <w:rPr>
          <w:rFonts w:ascii="Times New Roman" w:hAnsi="Times New Roman"/>
          <w:sz w:val="28"/>
          <w:szCs w:val="28"/>
        </w:rPr>
        <w:t xml:space="preserve">В ходе проведения педагогического эксперимента во время летней научной школы было обучено более 60 студентов и 20 </w:t>
      </w:r>
      <w:r w:rsidR="0050610C" w:rsidRPr="00D962FA">
        <w:rPr>
          <w:rFonts w:ascii="Times New Roman" w:hAnsi="Times New Roman"/>
          <w:sz w:val="28"/>
          <w:szCs w:val="28"/>
        </w:rPr>
        <w:t>ППС</w:t>
      </w:r>
      <w:r w:rsidRPr="00D962FA">
        <w:rPr>
          <w:rFonts w:ascii="Times New Roman" w:hAnsi="Times New Roman"/>
          <w:sz w:val="28"/>
          <w:szCs w:val="28"/>
        </w:rPr>
        <w:t xml:space="preserve"> факультета информационных технологий Евразийского национального университета им. Л.Н. Гумилева. Наблюдение показало, наиболее приемлемыми организационными формами являются индивидуальная и работа в мини-группах. При этом каждое занятие делится на теоретическую и практическую части. На теоретической части занятия демонстрируется архитектура мобильного приложения, уровни абстракции, объекты и классы, разбираются алгоритмы их создания в ходе демонстрации готовых приложений. В ходе практической работы обучаемые создавали мобильные приложения, тестировали их и выполняли отладку совместно с преподавателем. В ходе самостоятельной работы обучаемые разрабатывали собственные проекты мобильных приложений, разбившись на мини-группы. </w:t>
      </w:r>
    </w:p>
    <w:p w14:paraId="3D8A2A55" w14:textId="61C91A2E" w:rsidR="008A24A8" w:rsidRPr="00D962FA" w:rsidRDefault="008A24A8" w:rsidP="008A24A8">
      <w:pPr>
        <w:spacing w:after="0" w:line="240" w:lineRule="auto"/>
        <w:ind w:firstLine="709"/>
        <w:jc w:val="both"/>
        <w:rPr>
          <w:rFonts w:ascii="Times New Roman" w:hAnsi="Times New Roman"/>
          <w:sz w:val="28"/>
          <w:szCs w:val="28"/>
        </w:rPr>
      </w:pPr>
      <w:r w:rsidRPr="00D962FA">
        <w:rPr>
          <w:rFonts w:ascii="Times New Roman" w:hAnsi="Times New Roman"/>
          <w:sz w:val="28"/>
          <w:szCs w:val="28"/>
        </w:rPr>
        <w:t>Разработанные мобильные приложения оценивались по 100-бальной критериальной системе (</w:t>
      </w:r>
      <w:r w:rsidR="00226D1C" w:rsidRPr="00D962FA">
        <w:rPr>
          <w:rFonts w:ascii="Times New Roman" w:hAnsi="Times New Roman"/>
          <w:sz w:val="28"/>
          <w:szCs w:val="28"/>
        </w:rPr>
        <w:t>табл</w:t>
      </w:r>
      <w:r w:rsidR="00226D1C" w:rsidRPr="00D962FA">
        <w:rPr>
          <w:rFonts w:ascii="Times New Roman" w:hAnsi="Times New Roman"/>
          <w:sz w:val="28"/>
          <w:szCs w:val="28"/>
          <w:lang w:val="kk-KZ"/>
        </w:rPr>
        <w:t xml:space="preserve">ица </w:t>
      </w:r>
      <w:r w:rsidRPr="00D962FA">
        <w:rPr>
          <w:rFonts w:ascii="Times New Roman" w:hAnsi="Times New Roman"/>
          <w:sz w:val="28"/>
          <w:szCs w:val="28"/>
        </w:rPr>
        <w:t>10), которая учитывала такие параметры как удобство и продуманность визуального интерфейса, логику приложения, работу в команде и умение демонстрировать и защищать готовые проекты. Средняя оценка приложений самими студентами составила 97%. Средняя оценка приложения преподавателем составила 94%. Средняя оценка стороннего независимого эксперта – 96%.</w:t>
      </w:r>
    </w:p>
    <w:p w14:paraId="51072E33" w14:textId="77777777" w:rsidR="00053E4A" w:rsidRPr="00D962FA" w:rsidRDefault="00053E4A" w:rsidP="00135356">
      <w:pPr>
        <w:tabs>
          <w:tab w:val="left" w:pos="851"/>
        </w:tabs>
        <w:overflowPunct w:val="0"/>
        <w:autoSpaceDE w:val="0"/>
        <w:autoSpaceDN w:val="0"/>
        <w:adjustRightInd w:val="0"/>
        <w:spacing w:after="0" w:line="240" w:lineRule="auto"/>
        <w:ind w:firstLine="709"/>
        <w:jc w:val="both"/>
        <w:textAlignment w:val="baseline"/>
        <w:rPr>
          <w:rFonts w:ascii="Times New Roman" w:eastAsia="Times New Roman" w:hAnsi="Times New Roman"/>
          <w:sz w:val="28"/>
          <w:szCs w:val="28"/>
          <w:lang w:eastAsia="ru-RU"/>
        </w:rPr>
      </w:pPr>
    </w:p>
    <w:p w14:paraId="668C0437" w14:textId="319FB8C0" w:rsidR="001F27AC" w:rsidRPr="00D962FA" w:rsidRDefault="001F27AC" w:rsidP="00E43322">
      <w:pPr>
        <w:tabs>
          <w:tab w:val="left" w:pos="851"/>
        </w:tabs>
        <w:overflowPunct w:val="0"/>
        <w:autoSpaceDE w:val="0"/>
        <w:autoSpaceDN w:val="0"/>
        <w:adjustRightInd w:val="0"/>
        <w:spacing w:after="0" w:line="240" w:lineRule="auto"/>
        <w:jc w:val="both"/>
        <w:textAlignment w:val="baseline"/>
        <w:rPr>
          <w:rFonts w:ascii="Times New Roman" w:eastAsia="Times New Roman" w:hAnsi="Times New Roman"/>
          <w:sz w:val="28"/>
          <w:szCs w:val="28"/>
          <w:lang w:eastAsia="ru-RU"/>
        </w:rPr>
      </w:pPr>
      <w:r w:rsidRPr="00D962FA">
        <w:rPr>
          <w:rFonts w:ascii="Times New Roman" w:eastAsia="Times New Roman" w:hAnsi="Times New Roman"/>
          <w:sz w:val="28"/>
          <w:szCs w:val="28"/>
          <w:lang w:eastAsia="ru-RU"/>
        </w:rPr>
        <w:t xml:space="preserve">Таблица </w:t>
      </w:r>
      <w:r w:rsidR="00840ED7" w:rsidRPr="00D962FA">
        <w:rPr>
          <w:rFonts w:ascii="Times New Roman" w:eastAsia="Times New Roman" w:hAnsi="Times New Roman"/>
          <w:sz w:val="28"/>
          <w:szCs w:val="28"/>
          <w:lang w:eastAsia="ru-RU"/>
        </w:rPr>
        <w:t>10</w:t>
      </w:r>
      <w:r w:rsidR="005628AB" w:rsidRPr="00D962FA">
        <w:rPr>
          <w:rFonts w:ascii="Times New Roman" w:eastAsia="Times New Roman" w:hAnsi="Times New Roman"/>
          <w:sz w:val="28"/>
          <w:szCs w:val="28"/>
          <w:lang w:eastAsia="ru-RU"/>
        </w:rPr>
        <w:t xml:space="preserve"> </w:t>
      </w:r>
      <w:r w:rsidR="00226D1C" w:rsidRPr="00D962FA">
        <w:rPr>
          <w:rFonts w:ascii="Times New Roman" w:eastAsia="Times New Roman" w:hAnsi="Times New Roman"/>
          <w:sz w:val="28"/>
          <w:szCs w:val="28"/>
          <w:lang w:eastAsia="ru-RU"/>
        </w:rPr>
        <w:t>‒</w:t>
      </w:r>
      <w:r w:rsidR="005628AB" w:rsidRPr="00D962FA">
        <w:rPr>
          <w:rFonts w:ascii="Times New Roman" w:eastAsia="Times New Roman" w:hAnsi="Times New Roman"/>
          <w:sz w:val="28"/>
          <w:szCs w:val="28"/>
          <w:lang w:eastAsia="ru-RU"/>
        </w:rPr>
        <w:t xml:space="preserve"> </w:t>
      </w:r>
      <w:r w:rsidRPr="00D962FA">
        <w:rPr>
          <w:rFonts w:ascii="Times New Roman" w:eastAsia="Times New Roman" w:hAnsi="Times New Roman"/>
          <w:sz w:val="28"/>
          <w:szCs w:val="28"/>
          <w:lang w:eastAsia="ru-RU"/>
        </w:rPr>
        <w:t>Критерии оценивания достижений обучающихся по разработке мобильных приложений</w:t>
      </w:r>
    </w:p>
    <w:p w14:paraId="29E3C91D" w14:textId="77777777" w:rsidR="00CE567D" w:rsidRPr="00D962FA" w:rsidRDefault="00CE567D" w:rsidP="00135356">
      <w:pPr>
        <w:tabs>
          <w:tab w:val="left" w:pos="851"/>
        </w:tabs>
        <w:overflowPunct w:val="0"/>
        <w:autoSpaceDE w:val="0"/>
        <w:autoSpaceDN w:val="0"/>
        <w:adjustRightInd w:val="0"/>
        <w:spacing w:after="0" w:line="240" w:lineRule="auto"/>
        <w:ind w:firstLine="709"/>
        <w:jc w:val="both"/>
        <w:textAlignment w:val="baseline"/>
        <w:rPr>
          <w:rFonts w:ascii="Times New Roman" w:eastAsia="Times New Roman" w:hAnsi="Times New Roman"/>
          <w:sz w:val="16"/>
          <w:szCs w:val="16"/>
          <w:lang w:eastAsia="ru-RU"/>
        </w:rPr>
      </w:pPr>
    </w:p>
    <w:tbl>
      <w:tblPr>
        <w:tblW w:w="9639" w:type="dxa"/>
        <w:tblInd w:w="10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0" w:type="dxa"/>
          <w:right w:w="0" w:type="dxa"/>
        </w:tblCellMar>
        <w:tblLook w:val="04A0" w:firstRow="1" w:lastRow="0" w:firstColumn="1" w:lastColumn="0" w:noHBand="0" w:noVBand="1"/>
      </w:tblPr>
      <w:tblGrid>
        <w:gridCol w:w="3686"/>
        <w:gridCol w:w="5953"/>
      </w:tblGrid>
      <w:tr w:rsidR="001F27AC" w:rsidRPr="00D962FA" w14:paraId="7F8AEA45" w14:textId="77777777" w:rsidTr="00226D1C">
        <w:trPr>
          <w:trHeight w:val="135"/>
        </w:trPr>
        <w:tc>
          <w:tcPr>
            <w:tcW w:w="3686" w:type="dxa"/>
            <w:tcMar>
              <w:top w:w="0" w:type="dxa"/>
              <w:left w:w="108" w:type="dxa"/>
              <w:bottom w:w="0" w:type="dxa"/>
              <w:right w:w="108" w:type="dxa"/>
            </w:tcMar>
            <w:hideMark/>
          </w:tcPr>
          <w:p w14:paraId="248AAFC9" w14:textId="77777777" w:rsidR="001F27AC" w:rsidRPr="00D962FA" w:rsidRDefault="001F27AC" w:rsidP="00135356">
            <w:pPr>
              <w:spacing w:after="0" w:line="240" w:lineRule="auto"/>
              <w:jc w:val="center"/>
              <w:textAlignment w:val="baseline"/>
              <w:rPr>
                <w:rFonts w:ascii="Times New Roman" w:eastAsia="Times New Roman" w:hAnsi="Times New Roman"/>
                <w:sz w:val="24"/>
                <w:szCs w:val="24"/>
                <w:lang w:eastAsia="ru-RU"/>
              </w:rPr>
            </w:pPr>
            <w:r w:rsidRPr="00D962FA">
              <w:rPr>
                <w:rFonts w:ascii="Times New Roman" w:eastAsia="Times New Roman" w:hAnsi="Times New Roman"/>
                <w:sz w:val="24"/>
                <w:szCs w:val="24"/>
                <w:lang w:eastAsia="ru-RU"/>
              </w:rPr>
              <w:t>Этапы оценивания</w:t>
            </w:r>
          </w:p>
        </w:tc>
        <w:tc>
          <w:tcPr>
            <w:tcW w:w="5953" w:type="dxa"/>
            <w:tcMar>
              <w:top w:w="0" w:type="dxa"/>
              <w:left w:w="108" w:type="dxa"/>
              <w:bottom w:w="0" w:type="dxa"/>
              <w:right w:w="108" w:type="dxa"/>
            </w:tcMar>
            <w:hideMark/>
          </w:tcPr>
          <w:p w14:paraId="77868AE2" w14:textId="77777777" w:rsidR="001F27AC" w:rsidRPr="00D962FA" w:rsidRDefault="001F27AC" w:rsidP="00135356">
            <w:pPr>
              <w:spacing w:after="0" w:line="240" w:lineRule="auto"/>
              <w:jc w:val="center"/>
              <w:textAlignment w:val="baseline"/>
              <w:rPr>
                <w:rFonts w:ascii="Times New Roman" w:eastAsia="Times New Roman" w:hAnsi="Times New Roman"/>
                <w:sz w:val="24"/>
                <w:szCs w:val="24"/>
                <w:lang w:eastAsia="ru-RU"/>
              </w:rPr>
            </w:pPr>
            <w:r w:rsidRPr="00D962FA">
              <w:rPr>
                <w:rFonts w:ascii="Times New Roman" w:eastAsia="Times New Roman" w:hAnsi="Times New Roman"/>
                <w:sz w:val="24"/>
                <w:szCs w:val="24"/>
                <w:bdr w:val="none" w:sz="0" w:space="0" w:color="auto" w:frame="1"/>
                <w:lang w:eastAsia="ru-RU"/>
              </w:rPr>
              <w:t>Критерии</w:t>
            </w:r>
          </w:p>
        </w:tc>
      </w:tr>
      <w:tr w:rsidR="001F27AC" w:rsidRPr="00D962FA" w14:paraId="5660BC99" w14:textId="77777777" w:rsidTr="00226D1C">
        <w:tc>
          <w:tcPr>
            <w:tcW w:w="3686" w:type="dxa"/>
            <w:vMerge w:val="restart"/>
            <w:tcMar>
              <w:top w:w="0" w:type="dxa"/>
              <w:left w:w="108" w:type="dxa"/>
              <w:bottom w:w="0" w:type="dxa"/>
              <w:right w:w="108" w:type="dxa"/>
            </w:tcMar>
            <w:hideMark/>
          </w:tcPr>
          <w:p w14:paraId="0F4A681C" w14:textId="77777777" w:rsidR="001F27AC" w:rsidRPr="00D962FA" w:rsidRDefault="001F27AC" w:rsidP="00226D1C">
            <w:pPr>
              <w:spacing w:after="0" w:line="240" w:lineRule="auto"/>
              <w:textAlignment w:val="baseline"/>
              <w:rPr>
                <w:rFonts w:ascii="Times New Roman" w:eastAsia="Times New Roman" w:hAnsi="Times New Roman"/>
                <w:sz w:val="24"/>
                <w:szCs w:val="24"/>
                <w:lang w:eastAsia="ru-RU"/>
              </w:rPr>
            </w:pPr>
            <w:r w:rsidRPr="00D962FA">
              <w:rPr>
                <w:rFonts w:ascii="Times New Roman" w:eastAsia="Times New Roman" w:hAnsi="Times New Roman"/>
                <w:sz w:val="24"/>
                <w:szCs w:val="24"/>
                <w:lang w:eastAsia="ru-RU"/>
              </w:rPr>
              <w:t>Достаточность знаний в области</w:t>
            </w:r>
          </w:p>
          <w:p w14:paraId="038A53FD" w14:textId="375C87ED" w:rsidR="001F27AC" w:rsidRPr="00D962FA" w:rsidRDefault="00DD6275" w:rsidP="00226D1C">
            <w:pPr>
              <w:spacing w:after="0" w:line="240" w:lineRule="auto"/>
              <w:textAlignment w:val="baseline"/>
              <w:rPr>
                <w:rFonts w:ascii="Times New Roman" w:eastAsia="Times New Roman" w:hAnsi="Times New Roman"/>
                <w:sz w:val="24"/>
                <w:szCs w:val="24"/>
                <w:lang w:eastAsia="ru-RU"/>
              </w:rPr>
            </w:pPr>
            <w:r w:rsidRPr="00D962FA">
              <w:rPr>
                <w:rFonts w:ascii="Times New Roman" w:eastAsia="Times New Roman" w:hAnsi="Times New Roman"/>
                <w:sz w:val="24"/>
                <w:szCs w:val="24"/>
                <w:lang w:eastAsia="ru-RU"/>
              </w:rPr>
              <w:t xml:space="preserve">формализации задачи, </w:t>
            </w:r>
            <w:r w:rsidR="001F27AC" w:rsidRPr="00D962FA">
              <w:rPr>
                <w:rFonts w:ascii="Times New Roman" w:eastAsia="Times New Roman" w:hAnsi="Times New Roman"/>
                <w:sz w:val="24"/>
                <w:szCs w:val="24"/>
                <w:lang w:eastAsia="ru-RU"/>
              </w:rPr>
              <w:t>проектиро</w:t>
            </w:r>
            <w:r w:rsidR="00226D1C" w:rsidRPr="00D962FA">
              <w:rPr>
                <w:rFonts w:ascii="Times New Roman" w:eastAsia="Times New Roman" w:hAnsi="Times New Roman"/>
                <w:sz w:val="24"/>
                <w:szCs w:val="24"/>
                <w:lang w:val="kk-KZ" w:eastAsia="ru-RU"/>
              </w:rPr>
              <w:t xml:space="preserve"> </w:t>
            </w:r>
            <w:r w:rsidR="001F27AC" w:rsidRPr="00D962FA">
              <w:rPr>
                <w:rFonts w:ascii="Times New Roman" w:eastAsia="Times New Roman" w:hAnsi="Times New Roman"/>
                <w:sz w:val="24"/>
                <w:szCs w:val="24"/>
                <w:lang w:eastAsia="ru-RU"/>
              </w:rPr>
              <w:t>вания, отладки и</w:t>
            </w:r>
            <w:r w:rsidR="00226D1C" w:rsidRPr="00D962FA">
              <w:rPr>
                <w:rFonts w:ascii="Times New Roman" w:eastAsia="Times New Roman" w:hAnsi="Times New Roman"/>
                <w:sz w:val="24"/>
                <w:szCs w:val="24"/>
                <w:lang w:val="kk-KZ" w:eastAsia="ru-RU"/>
              </w:rPr>
              <w:t xml:space="preserve"> </w:t>
            </w:r>
            <w:r w:rsidR="001F27AC" w:rsidRPr="00D962FA">
              <w:rPr>
                <w:rFonts w:ascii="Times New Roman" w:eastAsia="Times New Roman" w:hAnsi="Times New Roman"/>
                <w:sz w:val="24"/>
                <w:szCs w:val="24"/>
                <w:lang w:eastAsia="ru-RU"/>
              </w:rPr>
              <w:t>представления учебного</w:t>
            </w:r>
            <w:r w:rsidR="00226D1C" w:rsidRPr="00D962FA">
              <w:rPr>
                <w:rFonts w:ascii="Times New Roman" w:eastAsia="Times New Roman" w:hAnsi="Times New Roman"/>
                <w:sz w:val="24"/>
                <w:szCs w:val="24"/>
                <w:lang w:val="kk-KZ" w:eastAsia="ru-RU"/>
              </w:rPr>
              <w:t xml:space="preserve"> </w:t>
            </w:r>
            <w:r w:rsidR="001F27AC" w:rsidRPr="00D962FA">
              <w:rPr>
                <w:rFonts w:ascii="Times New Roman" w:eastAsia="Times New Roman" w:hAnsi="Times New Roman"/>
                <w:sz w:val="24"/>
                <w:szCs w:val="24"/>
                <w:lang w:eastAsia="ru-RU"/>
              </w:rPr>
              <w:t xml:space="preserve">проекта </w:t>
            </w:r>
          </w:p>
        </w:tc>
        <w:tc>
          <w:tcPr>
            <w:tcW w:w="5953" w:type="dxa"/>
            <w:tcMar>
              <w:top w:w="0" w:type="dxa"/>
              <w:left w:w="108" w:type="dxa"/>
              <w:bottom w:w="0" w:type="dxa"/>
              <w:right w:w="108" w:type="dxa"/>
            </w:tcMar>
            <w:hideMark/>
          </w:tcPr>
          <w:p w14:paraId="6CC4D65E" w14:textId="77777777" w:rsidR="001F27AC" w:rsidRPr="00D962FA" w:rsidRDefault="001F27AC" w:rsidP="00135356">
            <w:pPr>
              <w:spacing w:after="0" w:line="240" w:lineRule="auto"/>
              <w:textAlignment w:val="baseline"/>
              <w:rPr>
                <w:rFonts w:ascii="Times New Roman" w:eastAsia="Times New Roman" w:hAnsi="Times New Roman"/>
                <w:sz w:val="24"/>
                <w:szCs w:val="24"/>
                <w:lang w:eastAsia="ru-RU"/>
              </w:rPr>
            </w:pPr>
            <w:r w:rsidRPr="00D962FA">
              <w:rPr>
                <w:rFonts w:ascii="Times New Roman" w:eastAsia="Times New Roman" w:hAnsi="Times New Roman"/>
                <w:sz w:val="24"/>
                <w:szCs w:val="24"/>
                <w:bdr w:val="none" w:sz="0" w:space="0" w:color="auto" w:frame="1"/>
                <w:lang w:eastAsia="ru-RU"/>
              </w:rPr>
              <w:t xml:space="preserve">Понимание задания </w:t>
            </w:r>
          </w:p>
        </w:tc>
      </w:tr>
      <w:tr w:rsidR="001F27AC" w:rsidRPr="00D962FA" w14:paraId="313334DD" w14:textId="77777777" w:rsidTr="00226D1C">
        <w:tc>
          <w:tcPr>
            <w:tcW w:w="3686" w:type="dxa"/>
            <w:vMerge/>
            <w:vAlign w:val="center"/>
            <w:hideMark/>
          </w:tcPr>
          <w:p w14:paraId="58301B83" w14:textId="77777777" w:rsidR="001F27AC" w:rsidRPr="00D962FA" w:rsidRDefault="001F27AC" w:rsidP="00226D1C">
            <w:pPr>
              <w:spacing w:after="0" w:line="240" w:lineRule="auto"/>
              <w:rPr>
                <w:rFonts w:ascii="Times New Roman" w:eastAsia="Times New Roman" w:hAnsi="Times New Roman"/>
                <w:sz w:val="24"/>
                <w:szCs w:val="24"/>
                <w:lang w:eastAsia="ru-RU"/>
              </w:rPr>
            </w:pPr>
          </w:p>
        </w:tc>
        <w:tc>
          <w:tcPr>
            <w:tcW w:w="5953" w:type="dxa"/>
            <w:tcMar>
              <w:top w:w="0" w:type="dxa"/>
              <w:left w:w="108" w:type="dxa"/>
              <w:bottom w:w="0" w:type="dxa"/>
              <w:right w:w="108" w:type="dxa"/>
            </w:tcMar>
            <w:hideMark/>
          </w:tcPr>
          <w:p w14:paraId="489C59F0" w14:textId="77777777" w:rsidR="001F27AC" w:rsidRPr="00D962FA" w:rsidRDefault="001F27AC" w:rsidP="00135356">
            <w:pPr>
              <w:spacing w:after="0" w:line="240" w:lineRule="auto"/>
              <w:textAlignment w:val="baseline"/>
              <w:rPr>
                <w:rFonts w:ascii="Times New Roman" w:eastAsia="Times New Roman" w:hAnsi="Times New Roman"/>
                <w:sz w:val="24"/>
                <w:szCs w:val="24"/>
                <w:lang w:eastAsia="ru-RU"/>
              </w:rPr>
            </w:pPr>
            <w:r w:rsidRPr="00D962FA">
              <w:rPr>
                <w:rFonts w:ascii="Times New Roman" w:eastAsia="Times New Roman" w:hAnsi="Times New Roman"/>
                <w:sz w:val="24"/>
                <w:szCs w:val="24"/>
                <w:bdr w:val="none" w:sz="0" w:space="0" w:color="auto" w:frame="1"/>
                <w:lang w:eastAsia="ru-RU"/>
              </w:rPr>
              <w:t xml:space="preserve">Корректность алгоритма решения задачи </w:t>
            </w:r>
          </w:p>
        </w:tc>
      </w:tr>
      <w:tr w:rsidR="001F27AC" w:rsidRPr="00D962FA" w14:paraId="7AAD79E2" w14:textId="77777777" w:rsidTr="00226D1C">
        <w:tc>
          <w:tcPr>
            <w:tcW w:w="3686" w:type="dxa"/>
            <w:vMerge/>
            <w:vAlign w:val="center"/>
            <w:hideMark/>
          </w:tcPr>
          <w:p w14:paraId="147FD29C" w14:textId="77777777" w:rsidR="001F27AC" w:rsidRPr="00D962FA" w:rsidRDefault="001F27AC" w:rsidP="00226D1C">
            <w:pPr>
              <w:spacing w:after="0" w:line="240" w:lineRule="auto"/>
              <w:rPr>
                <w:rFonts w:ascii="Times New Roman" w:eastAsia="Times New Roman" w:hAnsi="Times New Roman"/>
                <w:sz w:val="24"/>
                <w:szCs w:val="24"/>
                <w:lang w:eastAsia="ru-RU"/>
              </w:rPr>
            </w:pPr>
          </w:p>
        </w:tc>
        <w:tc>
          <w:tcPr>
            <w:tcW w:w="5953" w:type="dxa"/>
            <w:tcMar>
              <w:top w:w="0" w:type="dxa"/>
              <w:left w:w="108" w:type="dxa"/>
              <w:bottom w:w="0" w:type="dxa"/>
              <w:right w:w="108" w:type="dxa"/>
            </w:tcMar>
          </w:tcPr>
          <w:p w14:paraId="06BF79BA" w14:textId="77777777" w:rsidR="001F27AC" w:rsidRPr="00D962FA" w:rsidRDefault="001F27AC" w:rsidP="00135356">
            <w:pPr>
              <w:spacing w:after="0" w:line="240" w:lineRule="auto"/>
              <w:textAlignment w:val="baseline"/>
              <w:rPr>
                <w:rFonts w:ascii="Times New Roman" w:eastAsia="Times New Roman" w:hAnsi="Times New Roman"/>
                <w:sz w:val="24"/>
                <w:szCs w:val="24"/>
                <w:lang w:eastAsia="ru-RU"/>
              </w:rPr>
            </w:pPr>
            <w:r w:rsidRPr="00D962FA">
              <w:rPr>
                <w:rFonts w:ascii="Times New Roman" w:eastAsia="Times New Roman" w:hAnsi="Times New Roman"/>
                <w:sz w:val="24"/>
                <w:szCs w:val="24"/>
                <w:bdr w:val="none" w:sz="0" w:space="0" w:color="auto" w:frame="1"/>
                <w:lang w:eastAsia="ru-RU"/>
              </w:rPr>
              <w:t xml:space="preserve">Логика мобильного приложения </w:t>
            </w:r>
          </w:p>
        </w:tc>
      </w:tr>
      <w:tr w:rsidR="001F27AC" w:rsidRPr="00D962FA" w14:paraId="1069ED76" w14:textId="77777777" w:rsidTr="00226D1C">
        <w:tc>
          <w:tcPr>
            <w:tcW w:w="3686" w:type="dxa"/>
            <w:vMerge/>
            <w:vAlign w:val="center"/>
            <w:hideMark/>
          </w:tcPr>
          <w:p w14:paraId="6C29BE79" w14:textId="77777777" w:rsidR="001F27AC" w:rsidRPr="00D962FA" w:rsidRDefault="001F27AC" w:rsidP="00226D1C">
            <w:pPr>
              <w:spacing w:after="0" w:line="240" w:lineRule="auto"/>
              <w:rPr>
                <w:rFonts w:ascii="Times New Roman" w:eastAsia="Times New Roman" w:hAnsi="Times New Roman"/>
                <w:sz w:val="24"/>
                <w:szCs w:val="24"/>
                <w:lang w:eastAsia="ru-RU"/>
              </w:rPr>
            </w:pPr>
          </w:p>
        </w:tc>
        <w:tc>
          <w:tcPr>
            <w:tcW w:w="5953" w:type="dxa"/>
            <w:tcMar>
              <w:top w:w="0" w:type="dxa"/>
              <w:left w:w="108" w:type="dxa"/>
              <w:bottom w:w="0" w:type="dxa"/>
              <w:right w:w="108" w:type="dxa"/>
            </w:tcMar>
          </w:tcPr>
          <w:p w14:paraId="187D0D0A" w14:textId="77777777" w:rsidR="001F27AC" w:rsidRPr="00D962FA" w:rsidRDefault="001F27AC" w:rsidP="00135356">
            <w:pPr>
              <w:spacing w:after="0" w:line="240" w:lineRule="auto"/>
              <w:textAlignment w:val="baseline"/>
              <w:rPr>
                <w:rFonts w:ascii="Times New Roman" w:eastAsia="Times New Roman" w:hAnsi="Times New Roman"/>
                <w:sz w:val="24"/>
                <w:szCs w:val="24"/>
                <w:lang w:eastAsia="ru-RU"/>
              </w:rPr>
            </w:pPr>
            <w:r w:rsidRPr="00D962FA">
              <w:rPr>
                <w:rFonts w:ascii="Times New Roman" w:eastAsia="Times New Roman" w:hAnsi="Times New Roman"/>
                <w:sz w:val="24"/>
                <w:szCs w:val="24"/>
                <w:lang w:eastAsia="ru-RU"/>
              </w:rPr>
              <w:t xml:space="preserve">Техническое исполнение (программный код) </w:t>
            </w:r>
          </w:p>
        </w:tc>
      </w:tr>
      <w:tr w:rsidR="001F27AC" w:rsidRPr="00D962FA" w14:paraId="0F265BCD" w14:textId="77777777" w:rsidTr="00226D1C">
        <w:tc>
          <w:tcPr>
            <w:tcW w:w="3686" w:type="dxa"/>
            <w:vMerge/>
            <w:vAlign w:val="center"/>
          </w:tcPr>
          <w:p w14:paraId="4AC77D84" w14:textId="77777777" w:rsidR="001F27AC" w:rsidRPr="00D962FA" w:rsidRDefault="001F27AC" w:rsidP="00226D1C">
            <w:pPr>
              <w:spacing w:after="0" w:line="240" w:lineRule="auto"/>
              <w:rPr>
                <w:rFonts w:ascii="Times New Roman" w:eastAsia="Times New Roman" w:hAnsi="Times New Roman"/>
                <w:sz w:val="24"/>
                <w:szCs w:val="24"/>
                <w:lang w:eastAsia="ru-RU"/>
              </w:rPr>
            </w:pPr>
          </w:p>
        </w:tc>
        <w:tc>
          <w:tcPr>
            <w:tcW w:w="5953" w:type="dxa"/>
            <w:tcMar>
              <w:top w:w="0" w:type="dxa"/>
              <w:left w:w="108" w:type="dxa"/>
              <w:bottom w:w="0" w:type="dxa"/>
              <w:right w:w="108" w:type="dxa"/>
            </w:tcMar>
          </w:tcPr>
          <w:p w14:paraId="62270CE3" w14:textId="77777777" w:rsidR="001F27AC" w:rsidRPr="00D962FA" w:rsidRDefault="001F27AC" w:rsidP="00135356">
            <w:pPr>
              <w:spacing w:after="0" w:line="240" w:lineRule="auto"/>
              <w:textAlignment w:val="baseline"/>
              <w:rPr>
                <w:rFonts w:ascii="Times New Roman" w:eastAsia="Times New Roman" w:hAnsi="Times New Roman"/>
                <w:sz w:val="24"/>
                <w:szCs w:val="24"/>
                <w:lang w:eastAsia="ru-RU"/>
              </w:rPr>
            </w:pPr>
            <w:r w:rsidRPr="00D962FA">
              <w:rPr>
                <w:rFonts w:ascii="Times New Roman" w:eastAsia="Times New Roman" w:hAnsi="Times New Roman"/>
                <w:sz w:val="24"/>
                <w:szCs w:val="24"/>
                <w:lang w:eastAsia="ru-RU"/>
              </w:rPr>
              <w:t xml:space="preserve">Дружественность, удобство и интуитивная понятность интерфейса (Юзабилити) </w:t>
            </w:r>
          </w:p>
        </w:tc>
      </w:tr>
      <w:tr w:rsidR="001F27AC" w:rsidRPr="00D962FA" w14:paraId="780359C2" w14:textId="77777777" w:rsidTr="00226D1C">
        <w:tc>
          <w:tcPr>
            <w:tcW w:w="3686" w:type="dxa"/>
            <w:vMerge/>
            <w:vAlign w:val="center"/>
            <w:hideMark/>
          </w:tcPr>
          <w:p w14:paraId="4D9C7A33" w14:textId="77777777" w:rsidR="001F27AC" w:rsidRPr="00D962FA" w:rsidRDefault="001F27AC" w:rsidP="00226D1C">
            <w:pPr>
              <w:spacing w:after="0" w:line="240" w:lineRule="auto"/>
              <w:rPr>
                <w:rFonts w:ascii="Times New Roman" w:eastAsia="Times New Roman" w:hAnsi="Times New Roman"/>
                <w:sz w:val="24"/>
                <w:szCs w:val="24"/>
                <w:lang w:eastAsia="ru-RU"/>
              </w:rPr>
            </w:pPr>
          </w:p>
        </w:tc>
        <w:tc>
          <w:tcPr>
            <w:tcW w:w="5953" w:type="dxa"/>
            <w:tcMar>
              <w:top w:w="0" w:type="dxa"/>
              <w:left w:w="108" w:type="dxa"/>
              <w:bottom w:w="0" w:type="dxa"/>
              <w:right w:w="108" w:type="dxa"/>
            </w:tcMar>
          </w:tcPr>
          <w:p w14:paraId="0708CF3F" w14:textId="77777777" w:rsidR="001F27AC" w:rsidRPr="00D962FA" w:rsidRDefault="001F27AC" w:rsidP="00135356">
            <w:pPr>
              <w:spacing w:after="0" w:line="240" w:lineRule="auto"/>
              <w:textAlignment w:val="baseline"/>
              <w:rPr>
                <w:rFonts w:ascii="Times New Roman" w:eastAsia="Times New Roman" w:hAnsi="Times New Roman"/>
                <w:sz w:val="24"/>
                <w:szCs w:val="24"/>
                <w:bdr w:val="none" w:sz="0" w:space="0" w:color="auto" w:frame="1"/>
                <w:lang w:eastAsia="ru-RU"/>
              </w:rPr>
            </w:pPr>
            <w:r w:rsidRPr="00D962FA">
              <w:rPr>
                <w:rFonts w:ascii="Times New Roman" w:eastAsia="Times New Roman" w:hAnsi="Times New Roman"/>
                <w:sz w:val="24"/>
                <w:szCs w:val="24"/>
                <w:bdr w:val="none" w:sz="0" w:space="0" w:color="auto" w:frame="1"/>
                <w:lang w:eastAsia="ru-RU"/>
              </w:rPr>
              <w:t xml:space="preserve">Стиль оформления приложения </w:t>
            </w:r>
          </w:p>
        </w:tc>
      </w:tr>
      <w:tr w:rsidR="001F27AC" w:rsidRPr="00D962FA" w14:paraId="7E331F83" w14:textId="77777777" w:rsidTr="00226D1C">
        <w:trPr>
          <w:trHeight w:val="245"/>
        </w:trPr>
        <w:tc>
          <w:tcPr>
            <w:tcW w:w="3686" w:type="dxa"/>
            <w:vMerge w:val="restart"/>
            <w:tcMar>
              <w:top w:w="0" w:type="dxa"/>
              <w:left w:w="108" w:type="dxa"/>
              <w:bottom w:w="0" w:type="dxa"/>
              <w:right w:w="108" w:type="dxa"/>
            </w:tcMar>
            <w:hideMark/>
          </w:tcPr>
          <w:p w14:paraId="50240A8B" w14:textId="26E9431B" w:rsidR="001F27AC" w:rsidRPr="00D962FA" w:rsidRDefault="001F27AC" w:rsidP="00226D1C">
            <w:pPr>
              <w:spacing w:after="0" w:line="240" w:lineRule="auto"/>
              <w:textAlignment w:val="baseline"/>
              <w:rPr>
                <w:rFonts w:ascii="Times New Roman" w:eastAsia="Times New Roman" w:hAnsi="Times New Roman"/>
                <w:sz w:val="24"/>
                <w:szCs w:val="24"/>
                <w:bdr w:val="none" w:sz="0" w:space="0" w:color="auto" w:frame="1"/>
                <w:lang w:eastAsia="ru-RU"/>
              </w:rPr>
            </w:pPr>
            <w:r w:rsidRPr="00D962FA">
              <w:rPr>
                <w:rFonts w:ascii="Times New Roman" w:eastAsia="Times New Roman" w:hAnsi="Times New Roman"/>
                <w:sz w:val="24"/>
                <w:szCs w:val="24"/>
                <w:bdr w:val="none" w:sz="0" w:space="0" w:color="auto" w:frame="1"/>
                <w:lang w:eastAsia="ru-RU"/>
              </w:rPr>
              <w:t>Способность осуществлять индивидуальную и</w:t>
            </w:r>
            <w:r w:rsidR="00226D1C" w:rsidRPr="00D962FA">
              <w:rPr>
                <w:rFonts w:ascii="Times New Roman" w:eastAsia="Times New Roman" w:hAnsi="Times New Roman"/>
                <w:sz w:val="24"/>
                <w:szCs w:val="24"/>
                <w:bdr w:val="none" w:sz="0" w:space="0" w:color="auto" w:frame="1"/>
                <w:lang w:val="kk-KZ" w:eastAsia="ru-RU"/>
              </w:rPr>
              <w:t xml:space="preserve"> </w:t>
            </w:r>
            <w:r w:rsidRPr="00D962FA">
              <w:rPr>
                <w:rFonts w:ascii="Times New Roman" w:eastAsia="Times New Roman" w:hAnsi="Times New Roman"/>
                <w:sz w:val="24"/>
                <w:szCs w:val="24"/>
                <w:bdr w:val="none" w:sz="0" w:space="0" w:color="auto" w:frame="1"/>
                <w:lang w:eastAsia="ru-RU"/>
              </w:rPr>
              <w:t xml:space="preserve">групповую </w:t>
            </w:r>
          </w:p>
          <w:p w14:paraId="11B55EA6" w14:textId="33641B55" w:rsidR="001F27AC" w:rsidRPr="00D962FA" w:rsidRDefault="001F27AC" w:rsidP="00226D1C">
            <w:pPr>
              <w:spacing w:after="0" w:line="240" w:lineRule="auto"/>
              <w:textAlignment w:val="baseline"/>
              <w:rPr>
                <w:rFonts w:ascii="Times New Roman" w:eastAsia="Times New Roman" w:hAnsi="Times New Roman"/>
                <w:sz w:val="24"/>
                <w:szCs w:val="24"/>
                <w:bdr w:val="none" w:sz="0" w:space="0" w:color="auto" w:frame="1"/>
                <w:lang w:eastAsia="ru-RU"/>
              </w:rPr>
            </w:pPr>
            <w:r w:rsidRPr="00D962FA">
              <w:rPr>
                <w:rFonts w:ascii="Times New Roman" w:eastAsia="Times New Roman" w:hAnsi="Times New Roman"/>
                <w:sz w:val="24"/>
                <w:szCs w:val="24"/>
                <w:bdr w:val="none" w:sz="0" w:space="0" w:color="auto" w:frame="1"/>
                <w:lang w:eastAsia="ru-RU"/>
              </w:rPr>
              <w:t>деятельность</w:t>
            </w:r>
            <w:r w:rsidR="00DD6275" w:rsidRPr="00D962FA">
              <w:rPr>
                <w:rFonts w:ascii="Times New Roman" w:eastAsia="Times New Roman" w:hAnsi="Times New Roman"/>
                <w:sz w:val="24"/>
                <w:szCs w:val="24"/>
                <w:bdr w:val="none" w:sz="0" w:space="0" w:color="auto" w:frame="1"/>
                <w:lang w:eastAsia="ru-RU"/>
              </w:rPr>
              <w:t xml:space="preserve"> по проектированию мобильных приложений</w:t>
            </w:r>
          </w:p>
        </w:tc>
        <w:tc>
          <w:tcPr>
            <w:tcW w:w="5953" w:type="dxa"/>
            <w:tcMar>
              <w:top w:w="0" w:type="dxa"/>
              <w:left w:w="108" w:type="dxa"/>
              <w:bottom w:w="0" w:type="dxa"/>
              <w:right w:w="108" w:type="dxa"/>
            </w:tcMar>
            <w:hideMark/>
          </w:tcPr>
          <w:p w14:paraId="75FCCC36" w14:textId="77777777" w:rsidR="001F27AC" w:rsidRPr="00D962FA" w:rsidRDefault="001F27AC" w:rsidP="00135356">
            <w:pPr>
              <w:spacing w:after="0" w:line="240" w:lineRule="auto"/>
              <w:textAlignment w:val="baseline"/>
              <w:rPr>
                <w:rFonts w:ascii="Times New Roman" w:eastAsia="Times New Roman" w:hAnsi="Times New Roman"/>
                <w:b/>
                <w:sz w:val="24"/>
                <w:szCs w:val="24"/>
                <w:lang w:eastAsia="ru-RU"/>
              </w:rPr>
            </w:pPr>
            <w:r w:rsidRPr="00D962FA">
              <w:rPr>
                <w:rFonts w:ascii="Times New Roman" w:eastAsia="Times New Roman" w:hAnsi="Times New Roman"/>
                <w:sz w:val="24"/>
                <w:szCs w:val="24"/>
                <w:bdr w:val="none" w:sz="0" w:space="0" w:color="auto" w:frame="1"/>
                <w:lang w:eastAsia="ru-RU"/>
              </w:rPr>
              <w:t xml:space="preserve">Слаженная работа в группе </w:t>
            </w:r>
          </w:p>
        </w:tc>
      </w:tr>
      <w:tr w:rsidR="001F27AC" w:rsidRPr="00D962FA" w14:paraId="5DF9479F" w14:textId="77777777" w:rsidTr="00226D1C">
        <w:trPr>
          <w:trHeight w:val="300"/>
        </w:trPr>
        <w:tc>
          <w:tcPr>
            <w:tcW w:w="3686" w:type="dxa"/>
            <w:vMerge/>
            <w:vAlign w:val="center"/>
            <w:hideMark/>
          </w:tcPr>
          <w:p w14:paraId="0A4CD403" w14:textId="77777777" w:rsidR="001F27AC" w:rsidRPr="00D962FA" w:rsidRDefault="001F27AC" w:rsidP="00135356">
            <w:pPr>
              <w:spacing w:after="0" w:line="240" w:lineRule="auto"/>
              <w:rPr>
                <w:rFonts w:ascii="Times New Roman" w:eastAsia="Times New Roman" w:hAnsi="Times New Roman"/>
                <w:sz w:val="24"/>
                <w:szCs w:val="24"/>
                <w:lang w:eastAsia="ru-RU"/>
              </w:rPr>
            </w:pPr>
          </w:p>
        </w:tc>
        <w:tc>
          <w:tcPr>
            <w:tcW w:w="5953" w:type="dxa"/>
            <w:tcMar>
              <w:top w:w="0" w:type="dxa"/>
              <w:left w:w="108" w:type="dxa"/>
              <w:bottom w:w="0" w:type="dxa"/>
              <w:right w:w="108" w:type="dxa"/>
            </w:tcMar>
            <w:hideMark/>
          </w:tcPr>
          <w:p w14:paraId="406E2E76" w14:textId="77777777" w:rsidR="001F27AC" w:rsidRPr="00D962FA" w:rsidRDefault="001F27AC" w:rsidP="00135356">
            <w:pPr>
              <w:spacing w:after="0" w:line="240" w:lineRule="auto"/>
              <w:textAlignment w:val="baseline"/>
              <w:rPr>
                <w:rFonts w:ascii="Times New Roman" w:eastAsia="Times New Roman" w:hAnsi="Times New Roman"/>
                <w:sz w:val="24"/>
                <w:szCs w:val="24"/>
                <w:lang w:eastAsia="ru-RU"/>
              </w:rPr>
            </w:pPr>
            <w:r w:rsidRPr="00D962FA">
              <w:rPr>
                <w:rFonts w:ascii="Times New Roman" w:eastAsia="Times New Roman" w:hAnsi="Times New Roman"/>
                <w:sz w:val="24"/>
                <w:szCs w:val="24"/>
                <w:bdr w:val="none" w:sz="0" w:space="0" w:color="auto" w:frame="1"/>
                <w:lang w:eastAsia="ru-RU"/>
              </w:rPr>
              <w:t xml:space="preserve">Распределение ролей в группе </w:t>
            </w:r>
          </w:p>
        </w:tc>
      </w:tr>
      <w:tr w:rsidR="001F27AC" w:rsidRPr="00D962FA" w14:paraId="18B12544" w14:textId="77777777" w:rsidTr="00226D1C">
        <w:trPr>
          <w:trHeight w:val="253"/>
        </w:trPr>
        <w:tc>
          <w:tcPr>
            <w:tcW w:w="3686" w:type="dxa"/>
            <w:vMerge/>
            <w:hideMark/>
          </w:tcPr>
          <w:p w14:paraId="3F3D8809" w14:textId="77777777" w:rsidR="001F27AC" w:rsidRPr="00D962FA" w:rsidRDefault="001F27AC" w:rsidP="00135356">
            <w:pPr>
              <w:spacing w:after="0" w:line="240" w:lineRule="auto"/>
              <w:jc w:val="center"/>
              <w:rPr>
                <w:rFonts w:ascii="Times New Roman" w:eastAsia="Times New Roman" w:hAnsi="Times New Roman"/>
                <w:sz w:val="24"/>
                <w:szCs w:val="24"/>
                <w:lang w:eastAsia="ru-RU"/>
              </w:rPr>
            </w:pPr>
          </w:p>
        </w:tc>
        <w:tc>
          <w:tcPr>
            <w:tcW w:w="5953" w:type="dxa"/>
            <w:tcMar>
              <w:top w:w="0" w:type="dxa"/>
              <w:left w:w="108" w:type="dxa"/>
              <w:bottom w:w="0" w:type="dxa"/>
              <w:right w:w="108" w:type="dxa"/>
            </w:tcMar>
          </w:tcPr>
          <w:p w14:paraId="3698A2FA" w14:textId="77777777" w:rsidR="001F27AC" w:rsidRPr="00D962FA" w:rsidRDefault="001F27AC" w:rsidP="00135356">
            <w:pPr>
              <w:spacing w:after="0" w:line="240" w:lineRule="auto"/>
              <w:textAlignment w:val="baseline"/>
              <w:rPr>
                <w:rFonts w:ascii="Times New Roman" w:eastAsia="Times New Roman" w:hAnsi="Times New Roman"/>
                <w:sz w:val="24"/>
                <w:szCs w:val="24"/>
                <w:lang w:eastAsia="ru-RU"/>
              </w:rPr>
            </w:pPr>
            <w:r w:rsidRPr="00D962FA">
              <w:rPr>
                <w:rFonts w:ascii="Times New Roman" w:eastAsia="Times New Roman" w:hAnsi="Times New Roman"/>
                <w:sz w:val="24"/>
                <w:szCs w:val="24"/>
                <w:bdr w:val="none" w:sz="0" w:space="0" w:color="auto" w:frame="1"/>
                <w:lang w:eastAsia="ru-RU"/>
              </w:rPr>
              <w:t xml:space="preserve">Степень самостоятельности работы группы </w:t>
            </w:r>
          </w:p>
        </w:tc>
      </w:tr>
      <w:tr w:rsidR="001F27AC" w:rsidRPr="00D962FA" w14:paraId="62CB8A4D" w14:textId="77777777" w:rsidTr="00226D1C">
        <w:tc>
          <w:tcPr>
            <w:tcW w:w="3686" w:type="dxa"/>
            <w:tcMar>
              <w:top w:w="0" w:type="dxa"/>
              <w:left w:w="108" w:type="dxa"/>
              <w:bottom w:w="0" w:type="dxa"/>
              <w:right w:w="108" w:type="dxa"/>
            </w:tcMar>
            <w:hideMark/>
          </w:tcPr>
          <w:p w14:paraId="5EEF7060" w14:textId="77777777" w:rsidR="001F27AC" w:rsidRPr="00D962FA" w:rsidRDefault="001F27AC" w:rsidP="00135356">
            <w:pPr>
              <w:spacing w:after="0" w:line="240" w:lineRule="auto"/>
              <w:jc w:val="center"/>
              <w:textAlignment w:val="baseline"/>
              <w:rPr>
                <w:rFonts w:ascii="Times New Roman" w:eastAsia="Times New Roman" w:hAnsi="Times New Roman"/>
                <w:sz w:val="24"/>
                <w:szCs w:val="24"/>
                <w:lang w:eastAsia="ru-RU"/>
              </w:rPr>
            </w:pPr>
            <w:r w:rsidRPr="00D962FA">
              <w:rPr>
                <w:rFonts w:ascii="Times New Roman" w:eastAsia="Times New Roman" w:hAnsi="Times New Roman"/>
                <w:sz w:val="24"/>
                <w:szCs w:val="24"/>
                <w:bdr w:val="none" w:sz="0" w:space="0" w:color="auto" w:frame="1"/>
                <w:lang w:eastAsia="ru-RU"/>
              </w:rPr>
              <w:t>Защита работы</w:t>
            </w:r>
          </w:p>
        </w:tc>
        <w:tc>
          <w:tcPr>
            <w:tcW w:w="5953" w:type="dxa"/>
            <w:tcMar>
              <w:top w:w="0" w:type="dxa"/>
              <w:left w:w="108" w:type="dxa"/>
              <w:bottom w:w="0" w:type="dxa"/>
              <w:right w:w="108" w:type="dxa"/>
            </w:tcMar>
            <w:hideMark/>
          </w:tcPr>
          <w:p w14:paraId="22B70871" w14:textId="77777777" w:rsidR="001F27AC" w:rsidRPr="00D962FA" w:rsidRDefault="001F27AC" w:rsidP="00135356">
            <w:pPr>
              <w:spacing w:after="0" w:line="240" w:lineRule="auto"/>
              <w:textAlignment w:val="baseline"/>
              <w:rPr>
                <w:rFonts w:ascii="Times New Roman" w:eastAsia="Times New Roman" w:hAnsi="Times New Roman"/>
                <w:sz w:val="24"/>
                <w:szCs w:val="24"/>
                <w:lang w:eastAsia="ru-RU"/>
              </w:rPr>
            </w:pPr>
            <w:r w:rsidRPr="00D962FA">
              <w:rPr>
                <w:rFonts w:ascii="Times New Roman" w:eastAsia="Times New Roman" w:hAnsi="Times New Roman"/>
                <w:sz w:val="24"/>
                <w:szCs w:val="24"/>
                <w:bdr w:val="none" w:sz="0" w:space="0" w:color="auto" w:frame="1"/>
                <w:lang w:eastAsia="ru-RU"/>
              </w:rPr>
              <w:t xml:space="preserve">Качество доклада </w:t>
            </w:r>
          </w:p>
        </w:tc>
      </w:tr>
    </w:tbl>
    <w:p w14:paraId="7977BF49" w14:textId="77777777" w:rsidR="00375843" w:rsidRPr="00D962FA" w:rsidRDefault="00375843" w:rsidP="00135356">
      <w:pPr>
        <w:autoSpaceDE w:val="0"/>
        <w:autoSpaceDN w:val="0"/>
        <w:adjustRightInd w:val="0"/>
        <w:spacing w:after="0" w:line="240" w:lineRule="auto"/>
        <w:ind w:firstLine="709"/>
        <w:jc w:val="both"/>
        <w:rPr>
          <w:rFonts w:ascii="Times New Roman" w:hAnsi="Times New Roman"/>
          <w:sz w:val="28"/>
          <w:szCs w:val="28"/>
        </w:rPr>
      </w:pPr>
    </w:p>
    <w:p w14:paraId="3FC077A1" w14:textId="368DD02A" w:rsidR="001F27AC" w:rsidRPr="00D962FA" w:rsidRDefault="001F27AC" w:rsidP="00135356">
      <w:pPr>
        <w:autoSpaceDE w:val="0"/>
        <w:autoSpaceDN w:val="0"/>
        <w:adjustRightInd w:val="0"/>
        <w:spacing w:after="0" w:line="240" w:lineRule="auto"/>
        <w:ind w:firstLine="709"/>
        <w:jc w:val="both"/>
        <w:rPr>
          <w:rFonts w:ascii="Times New Roman" w:hAnsi="Times New Roman"/>
          <w:sz w:val="28"/>
          <w:szCs w:val="28"/>
        </w:rPr>
      </w:pPr>
      <w:r w:rsidRPr="00D962FA">
        <w:rPr>
          <w:rFonts w:ascii="Times New Roman" w:hAnsi="Times New Roman"/>
          <w:sz w:val="28"/>
          <w:szCs w:val="28"/>
        </w:rPr>
        <w:t>Механизм критериального оценивания собственных работ помогает студентам осуществлять проектирование мобильных приложений более корректно, способствует развитию рефлексии, самоанализу собственных действий, что является важным аспектом деятельностного подхода.</w:t>
      </w:r>
    </w:p>
    <w:p w14:paraId="55BA31CE" w14:textId="5DC0292A" w:rsidR="001F27AC" w:rsidRPr="00D962FA" w:rsidRDefault="001F27AC" w:rsidP="00135356">
      <w:pPr>
        <w:autoSpaceDE w:val="0"/>
        <w:autoSpaceDN w:val="0"/>
        <w:adjustRightInd w:val="0"/>
        <w:spacing w:after="0" w:line="240" w:lineRule="auto"/>
        <w:ind w:firstLine="709"/>
        <w:jc w:val="both"/>
        <w:rPr>
          <w:rFonts w:ascii="Times New Roman" w:hAnsi="Times New Roman"/>
          <w:sz w:val="28"/>
          <w:szCs w:val="28"/>
        </w:rPr>
      </w:pPr>
      <w:r w:rsidRPr="00D962FA">
        <w:rPr>
          <w:rFonts w:ascii="Times New Roman" w:hAnsi="Times New Roman"/>
          <w:sz w:val="28"/>
          <w:szCs w:val="28"/>
        </w:rPr>
        <w:t xml:space="preserve">Таким образом, соблюдение принципов деятельностного подхода способствует формированию у студентов требуемых умений и способностей </w:t>
      </w:r>
      <w:r w:rsidR="00DD6275" w:rsidRPr="00D962FA">
        <w:rPr>
          <w:rFonts w:ascii="Times New Roman" w:hAnsi="Times New Roman"/>
          <w:sz w:val="28"/>
          <w:szCs w:val="28"/>
        </w:rPr>
        <w:t xml:space="preserve">логически </w:t>
      </w:r>
      <w:r w:rsidRPr="00D962FA">
        <w:rPr>
          <w:rFonts w:ascii="Times New Roman" w:hAnsi="Times New Roman"/>
          <w:sz w:val="28"/>
          <w:szCs w:val="28"/>
        </w:rPr>
        <w:t xml:space="preserve">решать практические задачи по проектированию мобильных приложений, творчески мыслить и критически анализировать информацию. Результаты данного исследования могут быть использованы в дальнейшем для построения модели формирования логической компетенции и подбора наиболее подходящих средств и методов обучения. </w:t>
      </w:r>
    </w:p>
    <w:p w14:paraId="456FA22B" w14:textId="77777777" w:rsidR="000872B7" w:rsidRPr="00D962FA" w:rsidRDefault="000872B7" w:rsidP="000872B7">
      <w:pPr>
        <w:spacing w:after="0" w:line="240" w:lineRule="auto"/>
        <w:ind w:firstLine="567"/>
        <w:jc w:val="both"/>
        <w:rPr>
          <w:rFonts w:ascii="Times New Roman" w:hAnsi="Times New Roman"/>
          <w:sz w:val="28"/>
          <w:szCs w:val="28"/>
        </w:rPr>
      </w:pPr>
      <w:r w:rsidRPr="00D962FA">
        <w:rPr>
          <w:rFonts w:ascii="Times New Roman" w:hAnsi="Times New Roman"/>
          <w:sz w:val="28"/>
          <w:szCs w:val="28"/>
        </w:rPr>
        <w:t>Для дальнейшего исследования условий формирования логической компетенции необходимо определение критериев и уровней ее сформированности и построение модели формирования логической компетенции по проектированию мобильных приложений у будущих учителей информатики.</w:t>
      </w:r>
    </w:p>
    <w:p w14:paraId="2FF81F9A" w14:textId="77777777" w:rsidR="00226D1C" w:rsidRPr="00D962FA" w:rsidRDefault="00226D1C" w:rsidP="00844A00">
      <w:pPr>
        <w:tabs>
          <w:tab w:val="left" w:pos="2340"/>
        </w:tabs>
        <w:spacing w:after="0" w:line="240" w:lineRule="auto"/>
        <w:ind w:firstLine="709"/>
        <w:jc w:val="both"/>
        <w:rPr>
          <w:rFonts w:ascii="Times New Roman" w:eastAsia="Times New Roman" w:hAnsi="Times New Roman"/>
          <w:b/>
          <w:bCs/>
          <w:sz w:val="28"/>
          <w:szCs w:val="28"/>
          <w:lang w:val="kk-KZ" w:eastAsia="ru-RU"/>
        </w:rPr>
      </w:pPr>
    </w:p>
    <w:p w14:paraId="0F7B7C4E" w14:textId="52029585" w:rsidR="00084F18" w:rsidRPr="00D962FA" w:rsidRDefault="00084F18" w:rsidP="00844A00">
      <w:pPr>
        <w:tabs>
          <w:tab w:val="left" w:pos="2340"/>
        </w:tabs>
        <w:spacing w:after="0" w:line="240" w:lineRule="auto"/>
        <w:ind w:firstLine="709"/>
        <w:jc w:val="both"/>
        <w:rPr>
          <w:rFonts w:ascii="Times New Roman" w:hAnsi="Times New Roman"/>
          <w:b/>
          <w:bCs/>
          <w:sz w:val="28"/>
          <w:szCs w:val="28"/>
          <w:lang w:val="kk-KZ"/>
        </w:rPr>
      </w:pPr>
      <w:r w:rsidRPr="00D962FA">
        <w:rPr>
          <w:rFonts w:ascii="Times New Roman" w:eastAsia="Times New Roman" w:hAnsi="Times New Roman"/>
          <w:b/>
          <w:bCs/>
          <w:sz w:val="28"/>
          <w:szCs w:val="28"/>
          <w:lang w:eastAsia="ru-RU"/>
        </w:rPr>
        <w:t>Выводы по 1 разделу</w:t>
      </w:r>
    </w:p>
    <w:p w14:paraId="5F6DB623" w14:textId="1335F67B" w:rsidR="00E83310" w:rsidRPr="00D962FA" w:rsidRDefault="00E83310" w:rsidP="00E83310">
      <w:pPr>
        <w:tabs>
          <w:tab w:val="left" w:pos="1134"/>
        </w:tabs>
        <w:spacing w:after="0" w:line="240" w:lineRule="auto"/>
        <w:ind w:firstLine="709"/>
        <w:jc w:val="both"/>
        <w:rPr>
          <w:rFonts w:ascii="Times New Roman" w:hAnsi="Times New Roman"/>
          <w:sz w:val="28"/>
          <w:szCs w:val="28"/>
        </w:rPr>
      </w:pPr>
      <w:r w:rsidRPr="00D962FA">
        <w:rPr>
          <w:rFonts w:ascii="Times New Roman" w:hAnsi="Times New Roman"/>
          <w:sz w:val="28"/>
          <w:szCs w:val="28"/>
        </w:rPr>
        <w:t>Проведя контент-анализ существующих подходов к подготовке студентов специальности «Информатика», можем сделать следующие выводы:</w:t>
      </w:r>
    </w:p>
    <w:p w14:paraId="7B372F24" w14:textId="6FE67E64" w:rsidR="00E83310" w:rsidRPr="00D962FA" w:rsidRDefault="00E83310" w:rsidP="00E83310">
      <w:pPr>
        <w:pStyle w:val="a5"/>
        <w:numPr>
          <w:ilvl w:val="0"/>
          <w:numId w:val="60"/>
        </w:numPr>
        <w:tabs>
          <w:tab w:val="left" w:pos="1134"/>
        </w:tabs>
        <w:spacing w:after="0" w:line="240" w:lineRule="auto"/>
        <w:ind w:left="0" w:firstLine="709"/>
        <w:jc w:val="both"/>
        <w:rPr>
          <w:rFonts w:ascii="Times New Roman" w:hAnsi="Times New Roman"/>
          <w:sz w:val="28"/>
          <w:szCs w:val="28"/>
        </w:rPr>
      </w:pPr>
      <w:r w:rsidRPr="00D962FA">
        <w:rPr>
          <w:rFonts w:ascii="Times New Roman" w:hAnsi="Times New Roman"/>
          <w:sz w:val="28"/>
          <w:szCs w:val="28"/>
        </w:rPr>
        <w:t>Одним из научных направлений и востребованных специальностей, оказывающ</w:t>
      </w:r>
      <w:r w:rsidR="00D66BD1" w:rsidRPr="00D962FA">
        <w:rPr>
          <w:rFonts w:ascii="Times New Roman" w:hAnsi="Times New Roman"/>
          <w:sz w:val="28"/>
          <w:szCs w:val="28"/>
        </w:rPr>
        <w:t>их</w:t>
      </w:r>
      <w:r w:rsidRPr="00D962FA">
        <w:rPr>
          <w:rFonts w:ascii="Times New Roman" w:hAnsi="Times New Roman"/>
          <w:sz w:val="28"/>
          <w:szCs w:val="28"/>
        </w:rPr>
        <w:t xml:space="preserve"> влияние на развитие информационных технологий </w:t>
      </w:r>
      <w:r w:rsidR="00852D32" w:rsidRPr="00D962FA">
        <w:rPr>
          <w:rFonts w:ascii="Times New Roman" w:hAnsi="Times New Roman"/>
          <w:sz w:val="28"/>
          <w:szCs w:val="28"/>
        </w:rPr>
        <w:t>настоящего и будущего,</w:t>
      </w:r>
      <w:r w:rsidRPr="00D962FA">
        <w:rPr>
          <w:rFonts w:ascii="Times New Roman" w:hAnsi="Times New Roman"/>
          <w:sz w:val="28"/>
          <w:szCs w:val="28"/>
        </w:rPr>
        <w:t xml:space="preserve"> является «Computer science» или «Информатика». Среди содержательных линий информатики актуальным является – программирование, а из навыков, представляющим интерес для специалистов-информатиков, является навык разработки программного обеспечения.</w:t>
      </w:r>
    </w:p>
    <w:p w14:paraId="0F187CC8" w14:textId="77777777" w:rsidR="00E83310" w:rsidRPr="00D962FA" w:rsidRDefault="00E83310" w:rsidP="00E83310">
      <w:pPr>
        <w:pStyle w:val="a5"/>
        <w:numPr>
          <w:ilvl w:val="0"/>
          <w:numId w:val="60"/>
        </w:numPr>
        <w:tabs>
          <w:tab w:val="left" w:pos="1134"/>
        </w:tabs>
        <w:spacing w:after="0" w:line="240" w:lineRule="auto"/>
        <w:ind w:left="0" w:firstLine="709"/>
        <w:jc w:val="both"/>
        <w:rPr>
          <w:rFonts w:ascii="Times New Roman" w:hAnsi="Times New Roman"/>
          <w:sz w:val="28"/>
          <w:szCs w:val="28"/>
        </w:rPr>
      </w:pPr>
      <w:r w:rsidRPr="00D962FA">
        <w:rPr>
          <w:rFonts w:ascii="Times New Roman" w:hAnsi="Times New Roman"/>
          <w:sz w:val="28"/>
          <w:szCs w:val="28"/>
        </w:rPr>
        <w:t>Программы подготовки по специальности «Computer science» топовых университетов мира и Азии (MIT, Cambridge, Oxford, университет Сингапура, Пекинский университет), занимающиеся подготовкой специалистов-информатиков, уделяют важное значение содержательной и методической стороне программ подготовки. Преобладающим компонентом являются дисциплины фундаментального характера, связанные с математикой, логикой доказательств и логикой программирования. Среди активных методов обучения преобладает проектный метод, ориентированный на решение реальных кейсов и развитие исследовательской креативности обучаемых.</w:t>
      </w:r>
    </w:p>
    <w:p w14:paraId="3977AC25" w14:textId="77777777" w:rsidR="00E83310" w:rsidRPr="00D962FA" w:rsidRDefault="00E83310" w:rsidP="00E83310">
      <w:pPr>
        <w:pStyle w:val="a5"/>
        <w:numPr>
          <w:ilvl w:val="0"/>
          <w:numId w:val="60"/>
        </w:numPr>
        <w:tabs>
          <w:tab w:val="left" w:pos="1134"/>
        </w:tabs>
        <w:spacing w:after="0" w:line="240" w:lineRule="auto"/>
        <w:ind w:left="0" w:firstLine="709"/>
        <w:jc w:val="both"/>
        <w:rPr>
          <w:rFonts w:ascii="Times New Roman" w:hAnsi="Times New Roman"/>
          <w:sz w:val="28"/>
          <w:szCs w:val="28"/>
        </w:rPr>
      </w:pPr>
      <w:r w:rsidRPr="00D962FA">
        <w:rPr>
          <w:rFonts w:ascii="Times New Roman" w:hAnsi="Times New Roman"/>
          <w:sz w:val="28"/>
          <w:szCs w:val="28"/>
        </w:rPr>
        <w:t>По результатам анализа международных публикаций реферативной базы Scopus наиболее распространенными вопросами при подготовке студентов специальности «Информатики» являются вопросы, связанные с развитием промышленного программирования и робототехники, когнитивных навыков мышления (вычислительного, логического, проектного мышления), применением сквозных образовательных технологий с применением ИИ, VR/AR.</w:t>
      </w:r>
    </w:p>
    <w:p w14:paraId="3F13D6B7" w14:textId="77777777" w:rsidR="00E83310" w:rsidRPr="00D962FA" w:rsidRDefault="00E83310" w:rsidP="00E83310">
      <w:pPr>
        <w:pStyle w:val="a5"/>
        <w:numPr>
          <w:ilvl w:val="0"/>
          <w:numId w:val="60"/>
        </w:numPr>
        <w:tabs>
          <w:tab w:val="left" w:pos="1134"/>
        </w:tabs>
        <w:spacing w:after="0" w:line="240" w:lineRule="auto"/>
        <w:ind w:left="0" w:firstLine="709"/>
        <w:jc w:val="both"/>
        <w:rPr>
          <w:rFonts w:ascii="Times New Roman" w:hAnsi="Times New Roman"/>
          <w:sz w:val="28"/>
          <w:szCs w:val="28"/>
        </w:rPr>
      </w:pPr>
      <w:r w:rsidRPr="00D962FA">
        <w:rPr>
          <w:rFonts w:ascii="Times New Roman" w:hAnsi="Times New Roman"/>
          <w:sz w:val="28"/>
          <w:szCs w:val="28"/>
        </w:rPr>
        <w:t>Наиболее известными методологическими подходами при подготовке студентов специальности «Информатика» по данным анализа диссертационных баз Казахстана (nauka.kz) и России (rsl.ru) являются системный, деятельностный, компетентностный, технологический, деятельностный и когнитивный, а наиболее приемлемыми парадигмами обучения являются бихевиористский, когнитивный, конструктивистский, коллаборативный, экспериментальный.</w:t>
      </w:r>
    </w:p>
    <w:p w14:paraId="77210B0F" w14:textId="77777777" w:rsidR="00E83310" w:rsidRPr="00D962FA" w:rsidRDefault="00E83310" w:rsidP="00E83310">
      <w:pPr>
        <w:spacing w:after="0" w:line="240" w:lineRule="auto"/>
        <w:ind w:firstLine="709"/>
        <w:jc w:val="both"/>
        <w:rPr>
          <w:rFonts w:ascii="Times New Roman" w:hAnsi="Times New Roman"/>
          <w:sz w:val="28"/>
          <w:szCs w:val="28"/>
        </w:rPr>
      </w:pPr>
      <w:r w:rsidRPr="00D962FA">
        <w:rPr>
          <w:rFonts w:ascii="Times New Roman" w:hAnsi="Times New Roman"/>
          <w:sz w:val="28"/>
          <w:szCs w:val="28"/>
        </w:rPr>
        <w:t xml:space="preserve">Объективная необходимость формирования логической компетенции по проектированию мобильных приложений у будущих специалистов-информатиков вызвана рядом причин: </w:t>
      </w:r>
    </w:p>
    <w:p w14:paraId="49B243D2" w14:textId="77777777" w:rsidR="00E83310" w:rsidRPr="00D962FA" w:rsidRDefault="00E83310" w:rsidP="00E83310">
      <w:pPr>
        <w:pStyle w:val="a5"/>
        <w:numPr>
          <w:ilvl w:val="0"/>
          <w:numId w:val="61"/>
        </w:numPr>
        <w:tabs>
          <w:tab w:val="left" w:pos="993"/>
        </w:tabs>
        <w:spacing w:after="0" w:line="240" w:lineRule="auto"/>
        <w:ind w:left="0" w:firstLine="709"/>
        <w:jc w:val="both"/>
        <w:rPr>
          <w:rFonts w:ascii="Times New Roman" w:hAnsi="Times New Roman"/>
          <w:sz w:val="28"/>
          <w:szCs w:val="28"/>
        </w:rPr>
      </w:pPr>
      <w:r w:rsidRPr="00D962FA">
        <w:rPr>
          <w:rFonts w:ascii="Times New Roman" w:hAnsi="Times New Roman"/>
          <w:sz w:val="28"/>
          <w:szCs w:val="28"/>
        </w:rPr>
        <w:t>Для проектирования мобильных приложений требуются процедурные знания - навыки решения проблем и разработки алгоритмов, к которым относятся абстрагирование и логическое мышление;</w:t>
      </w:r>
    </w:p>
    <w:p w14:paraId="56E0B56A" w14:textId="77777777" w:rsidR="00E83310" w:rsidRPr="00D962FA" w:rsidRDefault="00E83310" w:rsidP="00E83310">
      <w:pPr>
        <w:pStyle w:val="a5"/>
        <w:numPr>
          <w:ilvl w:val="0"/>
          <w:numId w:val="61"/>
        </w:numPr>
        <w:tabs>
          <w:tab w:val="left" w:pos="993"/>
        </w:tabs>
        <w:spacing w:after="0" w:line="240" w:lineRule="auto"/>
        <w:ind w:left="0" w:firstLine="709"/>
        <w:jc w:val="both"/>
        <w:rPr>
          <w:rFonts w:ascii="Times New Roman" w:hAnsi="Times New Roman"/>
          <w:sz w:val="28"/>
          <w:szCs w:val="28"/>
        </w:rPr>
      </w:pPr>
      <w:r w:rsidRPr="00D962FA">
        <w:rPr>
          <w:rFonts w:ascii="Times New Roman" w:hAnsi="Times New Roman"/>
          <w:sz w:val="28"/>
          <w:szCs w:val="28"/>
        </w:rPr>
        <w:t>Процесс проектирования мобильных приложений ограничен техническими характеристиками мобильных устройств, такие как память, производительность, пропускная способность сети, экран, что создает дополнительную мотивацию для студентов разрабатывать логически обоснованные решения, учитывающие различные параметры цифровых устройств, влияющие на функциональность мобильных приложений;</w:t>
      </w:r>
    </w:p>
    <w:p w14:paraId="059C9374" w14:textId="77777777" w:rsidR="00E83310" w:rsidRPr="00D962FA" w:rsidRDefault="00E83310" w:rsidP="00E83310">
      <w:pPr>
        <w:pStyle w:val="a5"/>
        <w:numPr>
          <w:ilvl w:val="0"/>
          <w:numId w:val="61"/>
        </w:numPr>
        <w:tabs>
          <w:tab w:val="left" w:pos="993"/>
        </w:tabs>
        <w:spacing w:after="0" w:line="240" w:lineRule="auto"/>
        <w:ind w:left="0" w:firstLine="709"/>
        <w:jc w:val="both"/>
        <w:rPr>
          <w:rFonts w:ascii="Times New Roman" w:hAnsi="Times New Roman"/>
          <w:sz w:val="28"/>
          <w:szCs w:val="28"/>
        </w:rPr>
      </w:pPr>
      <w:r w:rsidRPr="00D962FA">
        <w:rPr>
          <w:rFonts w:ascii="Times New Roman" w:hAnsi="Times New Roman"/>
          <w:sz w:val="28"/>
          <w:szCs w:val="28"/>
        </w:rPr>
        <w:t xml:space="preserve">Процесс проектирования мобильных приложений требует применения междисциплинарных знаний и навыков из ряда областей информатики, включая программирование, дизайн, программную инженерию, взаимодействие человека и компьютера, веб-программирование, безопасность, сетевые технологии и ряд других традиционных областей информатики; </w:t>
      </w:r>
    </w:p>
    <w:p w14:paraId="62D18ADA" w14:textId="77777777" w:rsidR="00E83310" w:rsidRPr="00D962FA" w:rsidRDefault="00E83310" w:rsidP="00E83310">
      <w:pPr>
        <w:pStyle w:val="a5"/>
        <w:numPr>
          <w:ilvl w:val="0"/>
          <w:numId w:val="61"/>
        </w:numPr>
        <w:tabs>
          <w:tab w:val="left" w:pos="993"/>
        </w:tabs>
        <w:spacing w:after="0" w:line="240" w:lineRule="auto"/>
        <w:ind w:left="0" w:firstLine="709"/>
        <w:jc w:val="both"/>
        <w:rPr>
          <w:rFonts w:ascii="Times New Roman" w:hAnsi="Times New Roman"/>
          <w:sz w:val="28"/>
          <w:szCs w:val="28"/>
        </w:rPr>
      </w:pPr>
      <w:r w:rsidRPr="00D962FA">
        <w:rPr>
          <w:rFonts w:ascii="Times New Roman" w:hAnsi="Times New Roman"/>
          <w:sz w:val="28"/>
          <w:szCs w:val="28"/>
        </w:rPr>
        <w:t>Умение интегрированно применять перечисленные междисциплинарные знания с учетом технических ограничений цифровых устройств для оптимальной разработки алгоритмов и логики мобильных приложений требует развития способности выполнять умственную деятельность по проектированию мобильных приложений, то есть логическую компетенцию по проектированию мобильных приложений.</w:t>
      </w:r>
    </w:p>
    <w:p w14:paraId="1BC8B280" w14:textId="77777777" w:rsidR="00E83310" w:rsidRPr="00D962FA" w:rsidRDefault="00E83310" w:rsidP="00E83310">
      <w:pPr>
        <w:spacing w:after="0" w:line="240" w:lineRule="auto"/>
        <w:ind w:firstLine="709"/>
        <w:jc w:val="both"/>
        <w:rPr>
          <w:rFonts w:ascii="Times New Roman" w:hAnsi="Times New Roman"/>
          <w:sz w:val="28"/>
          <w:szCs w:val="28"/>
        </w:rPr>
      </w:pPr>
      <w:r w:rsidRPr="00D962FA">
        <w:rPr>
          <w:rFonts w:ascii="Times New Roman" w:hAnsi="Times New Roman"/>
          <w:sz w:val="28"/>
          <w:szCs w:val="28"/>
        </w:rPr>
        <w:t>Таким образом, анализ научно-педагогической литературы по подготовке будущих студентов специальности «Информатика», научно-технической литературы по проектированию мобильных приложений, нормативных образовательных документов и нормативных требований к профессиональным программистам позволяет сделать вывод о необходимости формирования логической компетенции по проектированию мобильных приложений.</w:t>
      </w:r>
    </w:p>
    <w:p w14:paraId="7D74A227" w14:textId="77777777" w:rsidR="00E83310" w:rsidRPr="00D962FA" w:rsidRDefault="00E83310" w:rsidP="00E83310">
      <w:pPr>
        <w:rPr>
          <w:lang w:val="kk-KZ"/>
        </w:rPr>
      </w:pPr>
    </w:p>
    <w:p w14:paraId="2A030F94" w14:textId="77777777" w:rsidR="001C5CD9" w:rsidRPr="00D962FA" w:rsidRDefault="001C5CD9" w:rsidP="00E83310">
      <w:pPr>
        <w:rPr>
          <w:lang w:val="kk-KZ"/>
        </w:rPr>
      </w:pPr>
    </w:p>
    <w:p w14:paraId="452B9C6E" w14:textId="219FEE08" w:rsidR="00084F18" w:rsidRPr="00D962FA" w:rsidRDefault="00084F18">
      <w:pPr>
        <w:spacing w:after="160" w:line="259" w:lineRule="auto"/>
        <w:rPr>
          <w:rFonts w:ascii="Times New Roman" w:hAnsi="Times New Roman"/>
          <w:sz w:val="28"/>
          <w:szCs w:val="28"/>
        </w:rPr>
      </w:pPr>
      <w:r w:rsidRPr="00D962FA">
        <w:rPr>
          <w:rFonts w:ascii="Times New Roman" w:hAnsi="Times New Roman"/>
          <w:sz w:val="28"/>
          <w:szCs w:val="28"/>
        </w:rPr>
        <w:br w:type="page"/>
      </w:r>
    </w:p>
    <w:p w14:paraId="622B3630" w14:textId="18CEC494" w:rsidR="001F27AC" w:rsidRPr="00D962FA" w:rsidRDefault="001C5CD9" w:rsidP="00ED1953">
      <w:pPr>
        <w:pStyle w:val="a5"/>
        <w:numPr>
          <w:ilvl w:val="0"/>
          <w:numId w:val="2"/>
        </w:numPr>
        <w:tabs>
          <w:tab w:val="left" w:pos="993"/>
        </w:tabs>
        <w:spacing w:after="0" w:line="240" w:lineRule="auto"/>
        <w:ind w:left="0" w:firstLine="709"/>
        <w:jc w:val="both"/>
        <w:rPr>
          <w:rFonts w:ascii="Times New Roman" w:hAnsi="Times New Roman"/>
          <w:b/>
          <w:bCs/>
          <w:sz w:val="28"/>
          <w:szCs w:val="28"/>
        </w:rPr>
      </w:pPr>
      <w:r w:rsidRPr="00D962FA">
        <w:rPr>
          <w:rFonts w:ascii="Times New Roman" w:hAnsi="Times New Roman"/>
          <w:b/>
          <w:bCs/>
          <w:sz w:val="28"/>
          <w:szCs w:val="28"/>
        </w:rPr>
        <w:t>МЕТОДИКА ФОРМИРОВАНИЯ ЛОГИЧЕСКОЙ КОМПЕТЕНЦИИ ПО ПРОЕКТИРОВАНИЮ МОБИЛЬНЫХ ПРИЛОЖЕНИЙ У СТУДЕНТОВ СПЕЦИАЛЬНОСТИ «ИНФОРМАТИКА»</w:t>
      </w:r>
    </w:p>
    <w:p w14:paraId="748C54A0" w14:textId="77777777" w:rsidR="00ED1953" w:rsidRPr="00D962FA" w:rsidRDefault="00ED1953" w:rsidP="00ED1953">
      <w:pPr>
        <w:spacing w:after="0" w:line="240" w:lineRule="auto"/>
        <w:jc w:val="both"/>
        <w:rPr>
          <w:rFonts w:ascii="Times New Roman" w:hAnsi="Times New Roman"/>
          <w:b/>
          <w:bCs/>
          <w:sz w:val="28"/>
          <w:szCs w:val="28"/>
        </w:rPr>
      </w:pPr>
    </w:p>
    <w:p w14:paraId="2ECAB9E9" w14:textId="31D6F646" w:rsidR="001F27AC" w:rsidRPr="00D962FA" w:rsidRDefault="001F27AC" w:rsidP="00ED1953">
      <w:pPr>
        <w:spacing w:after="0" w:line="240" w:lineRule="auto"/>
        <w:ind w:firstLine="709"/>
        <w:jc w:val="both"/>
        <w:rPr>
          <w:rFonts w:ascii="Times New Roman" w:hAnsi="Times New Roman"/>
          <w:b/>
          <w:bCs/>
          <w:sz w:val="28"/>
          <w:szCs w:val="28"/>
        </w:rPr>
      </w:pPr>
      <w:r w:rsidRPr="00D962FA">
        <w:rPr>
          <w:rFonts w:ascii="Times New Roman" w:hAnsi="Times New Roman"/>
          <w:b/>
          <w:bCs/>
          <w:sz w:val="28"/>
          <w:szCs w:val="28"/>
        </w:rPr>
        <w:t xml:space="preserve">2.1 </w:t>
      </w:r>
      <w:r w:rsidR="001C5CD9" w:rsidRPr="00D962FA">
        <w:rPr>
          <w:rFonts w:ascii="Times New Roman" w:hAnsi="Times New Roman"/>
          <w:b/>
          <w:sz w:val="28"/>
          <w:szCs w:val="28"/>
        </w:rPr>
        <w:t>Критерии и уровни сформированности логической компетенции</w:t>
      </w:r>
      <w:r w:rsidR="001C5CD9" w:rsidRPr="00D962FA">
        <w:rPr>
          <w:rFonts w:ascii="Times New Roman" w:eastAsia="Times New Roman" w:hAnsi="Times New Roman"/>
          <w:b/>
          <w:bCs/>
          <w:sz w:val="28"/>
          <w:szCs w:val="28"/>
          <w:lang w:eastAsia="ru-RU"/>
        </w:rPr>
        <w:t xml:space="preserve"> по проектированию мобильных приложений </w:t>
      </w:r>
      <w:r w:rsidR="001C5CD9" w:rsidRPr="00D962FA">
        <w:rPr>
          <w:rFonts w:ascii="Times New Roman" w:hAnsi="Times New Roman"/>
          <w:b/>
          <w:sz w:val="28"/>
          <w:szCs w:val="28"/>
        </w:rPr>
        <w:t>у студентов специальности «Информатика»</w:t>
      </w:r>
    </w:p>
    <w:p w14:paraId="4A148F00" w14:textId="1963A680" w:rsidR="001F27AC" w:rsidRPr="00D962FA" w:rsidRDefault="001F27AC" w:rsidP="00135356">
      <w:pPr>
        <w:spacing w:after="0" w:line="240" w:lineRule="auto"/>
        <w:ind w:firstLine="709"/>
        <w:jc w:val="both"/>
        <w:rPr>
          <w:rFonts w:ascii="Times New Roman" w:hAnsi="Times New Roman"/>
          <w:sz w:val="28"/>
          <w:szCs w:val="28"/>
        </w:rPr>
      </w:pPr>
      <w:r w:rsidRPr="00D962FA">
        <w:rPr>
          <w:rFonts w:ascii="Times New Roman" w:hAnsi="Times New Roman"/>
          <w:sz w:val="28"/>
          <w:szCs w:val="28"/>
        </w:rPr>
        <w:t xml:space="preserve">Уровень развития национальной экономики напрямую зависит от уровня образованности человеческих ресурсов. Молодежь, воспитанная на таких вечных ценностях как профессионализм, нравственность и интеллект, является настоящей </w:t>
      </w:r>
      <w:r w:rsidR="00E62768" w:rsidRPr="00D962FA">
        <w:rPr>
          <w:rFonts w:ascii="Times New Roman" w:hAnsi="Times New Roman"/>
          <w:sz w:val="28"/>
          <w:szCs w:val="28"/>
        </w:rPr>
        <w:t>опорой своей</w:t>
      </w:r>
      <w:r w:rsidRPr="00D962FA">
        <w:rPr>
          <w:rFonts w:ascii="Times New Roman" w:hAnsi="Times New Roman"/>
          <w:sz w:val="28"/>
          <w:szCs w:val="28"/>
        </w:rPr>
        <w:t xml:space="preserve"> страны </w:t>
      </w:r>
      <w:r w:rsidR="00A67496" w:rsidRPr="00D962FA">
        <w:rPr>
          <w:rFonts w:ascii="Times New Roman" w:hAnsi="Times New Roman"/>
          <w:sz w:val="28"/>
          <w:szCs w:val="28"/>
        </w:rPr>
        <w:t>[</w:t>
      </w:r>
      <w:r w:rsidR="003F4564" w:rsidRPr="00D962FA">
        <w:rPr>
          <w:rFonts w:ascii="Times New Roman" w:hAnsi="Times New Roman"/>
          <w:sz w:val="28"/>
          <w:szCs w:val="28"/>
        </w:rPr>
        <w:t>22</w:t>
      </w:r>
      <w:r w:rsidR="009E5B87" w:rsidRPr="00D962FA">
        <w:rPr>
          <w:rFonts w:ascii="Times New Roman" w:hAnsi="Times New Roman"/>
          <w:sz w:val="28"/>
          <w:szCs w:val="28"/>
        </w:rPr>
        <w:t>, с. 3-300</w:t>
      </w:r>
      <w:r w:rsidRPr="00D962FA">
        <w:rPr>
          <w:rFonts w:ascii="Times New Roman" w:hAnsi="Times New Roman"/>
          <w:sz w:val="28"/>
          <w:szCs w:val="28"/>
        </w:rPr>
        <w:t xml:space="preserve">].  </w:t>
      </w:r>
    </w:p>
    <w:p w14:paraId="11BED696" w14:textId="4B8AA1CF" w:rsidR="001F27AC" w:rsidRPr="00D962FA" w:rsidRDefault="001F27AC" w:rsidP="00135356">
      <w:pPr>
        <w:spacing w:after="0" w:line="240" w:lineRule="auto"/>
        <w:ind w:firstLine="709"/>
        <w:jc w:val="both"/>
        <w:rPr>
          <w:rFonts w:ascii="Times New Roman" w:hAnsi="Times New Roman"/>
          <w:sz w:val="28"/>
          <w:szCs w:val="28"/>
        </w:rPr>
      </w:pPr>
      <w:r w:rsidRPr="00D962FA">
        <w:rPr>
          <w:rFonts w:ascii="Times New Roman" w:hAnsi="Times New Roman"/>
          <w:sz w:val="28"/>
          <w:szCs w:val="28"/>
        </w:rPr>
        <w:t xml:space="preserve">Одной из слагаемых профессиональной компетентности </w:t>
      </w:r>
      <w:r w:rsidR="0098055C" w:rsidRPr="00D962FA">
        <w:rPr>
          <w:rFonts w:ascii="Times New Roman" w:hAnsi="Times New Roman"/>
          <w:sz w:val="28"/>
          <w:szCs w:val="28"/>
        </w:rPr>
        <w:t xml:space="preserve">будущего информатика и педагога </w:t>
      </w:r>
      <w:r w:rsidRPr="00D962FA">
        <w:rPr>
          <w:rFonts w:ascii="Times New Roman" w:hAnsi="Times New Roman"/>
          <w:sz w:val="28"/>
          <w:szCs w:val="28"/>
        </w:rPr>
        <w:t xml:space="preserve">информатики является умение разрабатывать программное обеспечение в соответствии с требованиями технического задания, нормами и стандартами. Востребованным в мире направлением является разработка мобильных приложений, которая включает такие этапы, как анализ и формализация задачи, проектирование, кодирование, тестирование прототипа, корректировка и публикация готовой версии приложения </w:t>
      </w:r>
      <w:r w:rsidR="00A67496" w:rsidRPr="00D962FA">
        <w:rPr>
          <w:rFonts w:ascii="Times New Roman" w:hAnsi="Times New Roman"/>
          <w:sz w:val="28"/>
          <w:szCs w:val="28"/>
        </w:rPr>
        <w:t>[</w:t>
      </w:r>
      <w:r w:rsidR="00A45B9C" w:rsidRPr="00D962FA">
        <w:rPr>
          <w:rFonts w:ascii="Times New Roman" w:hAnsi="Times New Roman"/>
          <w:sz w:val="28"/>
          <w:szCs w:val="28"/>
        </w:rPr>
        <w:t>333</w:t>
      </w:r>
      <w:r w:rsidR="003F4564" w:rsidRPr="00D962FA">
        <w:rPr>
          <w:rFonts w:ascii="Times New Roman" w:hAnsi="Times New Roman"/>
          <w:sz w:val="28"/>
          <w:szCs w:val="28"/>
        </w:rPr>
        <w:t>, 3</w:t>
      </w:r>
      <w:r w:rsidR="009E5B87" w:rsidRPr="00D962FA">
        <w:rPr>
          <w:rFonts w:ascii="Times New Roman" w:hAnsi="Times New Roman"/>
          <w:sz w:val="28"/>
          <w:szCs w:val="28"/>
        </w:rPr>
        <w:t>5</w:t>
      </w:r>
      <w:r w:rsidR="00A45B9C" w:rsidRPr="00D962FA">
        <w:rPr>
          <w:rFonts w:ascii="Times New Roman" w:hAnsi="Times New Roman"/>
          <w:sz w:val="28"/>
          <w:szCs w:val="28"/>
        </w:rPr>
        <w:t>7</w:t>
      </w:r>
      <w:r w:rsidRPr="00D962FA">
        <w:rPr>
          <w:rFonts w:ascii="Times New Roman" w:hAnsi="Times New Roman"/>
          <w:sz w:val="28"/>
          <w:szCs w:val="28"/>
        </w:rPr>
        <w:t xml:space="preserve">]. </w:t>
      </w:r>
    </w:p>
    <w:p w14:paraId="613AEBF7" w14:textId="041BF65D" w:rsidR="001F27AC" w:rsidRPr="00D962FA" w:rsidRDefault="001F27AC" w:rsidP="00135356">
      <w:pPr>
        <w:spacing w:after="0" w:line="240" w:lineRule="auto"/>
        <w:ind w:firstLine="709"/>
        <w:jc w:val="both"/>
        <w:rPr>
          <w:rFonts w:ascii="Times New Roman" w:hAnsi="Times New Roman"/>
          <w:sz w:val="28"/>
          <w:szCs w:val="28"/>
        </w:rPr>
      </w:pPr>
      <w:r w:rsidRPr="00D962FA">
        <w:rPr>
          <w:rFonts w:ascii="Times New Roman" w:hAnsi="Times New Roman"/>
          <w:sz w:val="28"/>
          <w:szCs w:val="28"/>
        </w:rPr>
        <w:t xml:space="preserve">Для правильной разработки мобильного приложения в условиях ограниченности ресурсов мобильных устройств необходимым является владение </w:t>
      </w:r>
      <w:r w:rsidRPr="00D962FA">
        <w:rPr>
          <w:rFonts w:ascii="Times New Roman" w:hAnsi="Times New Roman"/>
          <w:i/>
          <w:sz w:val="28"/>
          <w:szCs w:val="28"/>
        </w:rPr>
        <w:t>логико-</w:t>
      </w:r>
      <w:r w:rsidR="0022290D" w:rsidRPr="00D962FA">
        <w:rPr>
          <w:rFonts w:ascii="Times New Roman" w:hAnsi="Times New Roman"/>
          <w:i/>
          <w:sz w:val="28"/>
          <w:szCs w:val="28"/>
        </w:rPr>
        <w:t>математическим</w:t>
      </w:r>
      <w:r w:rsidRPr="00D962FA">
        <w:rPr>
          <w:rFonts w:ascii="Times New Roman" w:hAnsi="Times New Roman"/>
          <w:i/>
          <w:sz w:val="28"/>
          <w:szCs w:val="28"/>
        </w:rPr>
        <w:t xml:space="preserve"> аппаратом</w:t>
      </w:r>
      <w:r w:rsidR="0098055C" w:rsidRPr="00D962FA">
        <w:rPr>
          <w:rFonts w:ascii="Times New Roman" w:hAnsi="Times New Roman"/>
          <w:i/>
          <w:sz w:val="28"/>
          <w:szCs w:val="28"/>
        </w:rPr>
        <w:t xml:space="preserve"> и умение оперировать логическими мыслительными операциями</w:t>
      </w:r>
      <w:r w:rsidRPr="00D962FA">
        <w:rPr>
          <w:rFonts w:ascii="Times New Roman" w:hAnsi="Times New Roman"/>
          <w:i/>
          <w:sz w:val="28"/>
          <w:szCs w:val="28"/>
        </w:rPr>
        <w:t xml:space="preserve">: </w:t>
      </w:r>
      <w:r w:rsidRPr="00D962FA">
        <w:rPr>
          <w:rFonts w:ascii="Times New Roman" w:hAnsi="Times New Roman"/>
          <w:sz w:val="28"/>
          <w:szCs w:val="28"/>
        </w:rPr>
        <w:t xml:space="preserve">выделение уровней и элементов абстракции, декомпозиция состояний приложения, описание логики и иерархии классов, доказуемость правильности выбора алгоритма, оптимизация программного кода, управление памятью </w:t>
      </w:r>
      <w:r w:rsidR="00A67496" w:rsidRPr="00D962FA">
        <w:rPr>
          <w:rFonts w:ascii="Times New Roman" w:hAnsi="Times New Roman"/>
          <w:sz w:val="28"/>
          <w:szCs w:val="28"/>
        </w:rPr>
        <w:t>[</w:t>
      </w:r>
      <w:r w:rsidR="003F4564" w:rsidRPr="00D962FA">
        <w:rPr>
          <w:rFonts w:ascii="Times New Roman" w:hAnsi="Times New Roman"/>
          <w:sz w:val="28"/>
          <w:szCs w:val="28"/>
        </w:rPr>
        <w:t>3</w:t>
      </w:r>
      <w:r w:rsidR="00A45B9C" w:rsidRPr="00D962FA">
        <w:rPr>
          <w:rFonts w:ascii="Times New Roman" w:hAnsi="Times New Roman"/>
          <w:sz w:val="28"/>
          <w:szCs w:val="28"/>
          <w:lang w:val="en-US"/>
        </w:rPr>
        <w:t>34</w:t>
      </w:r>
      <w:r w:rsidRPr="00D962FA">
        <w:rPr>
          <w:rFonts w:ascii="Times New Roman" w:hAnsi="Times New Roman"/>
          <w:sz w:val="28"/>
          <w:szCs w:val="28"/>
        </w:rPr>
        <w:t>]. Раскрытие содержания логико-</w:t>
      </w:r>
      <w:r w:rsidR="0022290D" w:rsidRPr="00D962FA">
        <w:rPr>
          <w:rFonts w:ascii="Times New Roman" w:hAnsi="Times New Roman"/>
          <w:sz w:val="28"/>
          <w:szCs w:val="28"/>
        </w:rPr>
        <w:t>математ</w:t>
      </w:r>
      <w:r w:rsidRPr="00D962FA">
        <w:rPr>
          <w:rFonts w:ascii="Times New Roman" w:hAnsi="Times New Roman"/>
          <w:sz w:val="28"/>
          <w:szCs w:val="28"/>
        </w:rPr>
        <w:t>ического аппарата в условиях разработки мобильных приложений способствует развитию логической компетенции по проектированию мобильных приложений. Ее формирование предполагает обучение студентов проектированию мобильных приложений путем углубления знаний, раскрывая содержательную часть этапов проектирования через логико-</w:t>
      </w:r>
      <w:r w:rsidR="0022290D" w:rsidRPr="00D962FA">
        <w:rPr>
          <w:rFonts w:ascii="Times New Roman" w:hAnsi="Times New Roman"/>
          <w:sz w:val="28"/>
          <w:szCs w:val="28"/>
        </w:rPr>
        <w:t>математ</w:t>
      </w:r>
      <w:r w:rsidRPr="00D962FA">
        <w:rPr>
          <w:rFonts w:ascii="Times New Roman" w:hAnsi="Times New Roman"/>
          <w:sz w:val="28"/>
          <w:szCs w:val="28"/>
        </w:rPr>
        <w:t xml:space="preserve">ический аппарат, необходимый для дальнейшего применения в профессиональной сфере деятельности </w:t>
      </w:r>
      <w:r w:rsidR="00A67496" w:rsidRPr="00D962FA">
        <w:rPr>
          <w:rFonts w:ascii="Times New Roman" w:hAnsi="Times New Roman"/>
          <w:sz w:val="28"/>
          <w:szCs w:val="28"/>
        </w:rPr>
        <w:t>[</w:t>
      </w:r>
      <w:r w:rsidR="003F4564" w:rsidRPr="00D962FA">
        <w:rPr>
          <w:rFonts w:ascii="Times New Roman" w:hAnsi="Times New Roman"/>
          <w:sz w:val="28"/>
          <w:szCs w:val="28"/>
        </w:rPr>
        <w:t xml:space="preserve">8, </w:t>
      </w:r>
      <w:r w:rsidR="009E5B87" w:rsidRPr="00D962FA">
        <w:rPr>
          <w:rFonts w:ascii="Times New Roman" w:hAnsi="Times New Roman"/>
          <w:sz w:val="28"/>
          <w:szCs w:val="28"/>
        </w:rPr>
        <w:t xml:space="preserve">с. 3-270; </w:t>
      </w:r>
      <w:r w:rsidR="003F4564" w:rsidRPr="00D962FA">
        <w:rPr>
          <w:rFonts w:ascii="Times New Roman" w:hAnsi="Times New Roman"/>
          <w:sz w:val="28"/>
          <w:szCs w:val="28"/>
        </w:rPr>
        <w:t>2</w:t>
      </w:r>
      <w:r w:rsidR="009E5B87" w:rsidRPr="00D962FA">
        <w:rPr>
          <w:rFonts w:ascii="Times New Roman" w:hAnsi="Times New Roman"/>
          <w:sz w:val="28"/>
          <w:szCs w:val="28"/>
        </w:rPr>
        <w:t>4</w:t>
      </w:r>
      <w:r w:rsidR="003F4564" w:rsidRPr="00D962FA">
        <w:rPr>
          <w:rFonts w:ascii="Times New Roman" w:hAnsi="Times New Roman"/>
          <w:sz w:val="28"/>
          <w:szCs w:val="28"/>
        </w:rPr>
        <w:t xml:space="preserve">3, </w:t>
      </w:r>
      <w:r w:rsidR="009E5B87" w:rsidRPr="00D962FA">
        <w:rPr>
          <w:rFonts w:ascii="Times New Roman" w:hAnsi="Times New Roman"/>
          <w:sz w:val="28"/>
          <w:szCs w:val="28"/>
        </w:rPr>
        <w:t xml:space="preserve">с. 3-42; </w:t>
      </w:r>
      <w:r w:rsidR="003D455C" w:rsidRPr="00D962FA">
        <w:rPr>
          <w:rFonts w:ascii="Times New Roman" w:hAnsi="Times New Roman"/>
          <w:sz w:val="28"/>
          <w:szCs w:val="28"/>
        </w:rPr>
        <w:t xml:space="preserve">330, с. 3-200; </w:t>
      </w:r>
      <w:r w:rsidR="003F4564" w:rsidRPr="00D962FA">
        <w:rPr>
          <w:rFonts w:ascii="Times New Roman" w:hAnsi="Times New Roman"/>
          <w:sz w:val="28"/>
          <w:szCs w:val="28"/>
        </w:rPr>
        <w:t>3</w:t>
      </w:r>
      <w:r w:rsidR="00CD49F9" w:rsidRPr="00D962FA">
        <w:rPr>
          <w:rFonts w:ascii="Times New Roman" w:hAnsi="Times New Roman"/>
          <w:sz w:val="28"/>
          <w:szCs w:val="28"/>
          <w:lang w:val="kk-KZ"/>
        </w:rPr>
        <w:t>31</w:t>
      </w:r>
      <w:r w:rsidR="009E5B87" w:rsidRPr="00D962FA">
        <w:rPr>
          <w:rFonts w:ascii="Times New Roman" w:hAnsi="Times New Roman"/>
          <w:sz w:val="28"/>
          <w:szCs w:val="28"/>
        </w:rPr>
        <w:t>, с. 1</w:t>
      </w:r>
      <w:r w:rsidR="00CD49F9" w:rsidRPr="00D962FA">
        <w:rPr>
          <w:rFonts w:ascii="Times New Roman" w:hAnsi="Times New Roman"/>
          <w:sz w:val="28"/>
          <w:szCs w:val="28"/>
          <w:lang w:val="kk-KZ"/>
        </w:rPr>
        <w:t>2</w:t>
      </w:r>
      <w:r w:rsidR="009E5B87" w:rsidRPr="00D962FA">
        <w:rPr>
          <w:rFonts w:ascii="Times New Roman" w:hAnsi="Times New Roman"/>
          <w:sz w:val="28"/>
          <w:szCs w:val="28"/>
        </w:rPr>
        <w:t>9-1</w:t>
      </w:r>
      <w:r w:rsidR="00CD49F9" w:rsidRPr="00D962FA">
        <w:rPr>
          <w:rFonts w:ascii="Times New Roman" w:hAnsi="Times New Roman"/>
          <w:sz w:val="28"/>
          <w:szCs w:val="28"/>
          <w:lang w:val="kk-KZ"/>
        </w:rPr>
        <w:t>34</w:t>
      </w:r>
      <w:r w:rsidRPr="00D962FA">
        <w:rPr>
          <w:rFonts w:ascii="Times New Roman" w:hAnsi="Times New Roman"/>
          <w:sz w:val="28"/>
          <w:szCs w:val="28"/>
        </w:rPr>
        <w:t>].</w:t>
      </w:r>
    </w:p>
    <w:p w14:paraId="2C7B5AC4" w14:textId="1187853B" w:rsidR="001F27AC" w:rsidRPr="00D962FA" w:rsidRDefault="001F27AC" w:rsidP="00135356">
      <w:pPr>
        <w:spacing w:after="0" w:line="240" w:lineRule="auto"/>
        <w:ind w:firstLine="709"/>
        <w:jc w:val="both"/>
        <w:rPr>
          <w:rFonts w:ascii="Times New Roman" w:hAnsi="Times New Roman"/>
          <w:sz w:val="28"/>
          <w:szCs w:val="28"/>
        </w:rPr>
      </w:pPr>
      <w:r w:rsidRPr="00D962FA">
        <w:rPr>
          <w:rFonts w:ascii="Times New Roman" w:hAnsi="Times New Roman"/>
          <w:sz w:val="28"/>
          <w:szCs w:val="28"/>
        </w:rPr>
        <w:t xml:space="preserve">При формировании логической компетенции важным является вопрос определения критериев и диагностики уровней сформированности логической компетенции. С этой целью в структуре логической компетенции по проектированию мобильных приложений </w:t>
      </w:r>
      <w:r w:rsidR="00F10765" w:rsidRPr="00D962FA">
        <w:rPr>
          <w:rFonts w:ascii="Times New Roman" w:hAnsi="Times New Roman"/>
          <w:sz w:val="28"/>
          <w:szCs w:val="28"/>
        </w:rPr>
        <w:t xml:space="preserve">нами были </w:t>
      </w:r>
      <w:r w:rsidRPr="00D962FA">
        <w:rPr>
          <w:rFonts w:ascii="Times New Roman" w:hAnsi="Times New Roman"/>
          <w:sz w:val="28"/>
          <w:szCs w:val="28"/>
        </w:rPr>
        <w:t>выделены мотивационная, когнитивная, технологическая, коммуникативная, рефлексивная компоненты</w:t>
      </w:r>
      <w:r w:rsidR="00F10765" w:rsidRPr="00D962FA">
        <w:rPr>
          <w:rFonts w:ascii="Times New Roman" w:hAnsi="Times New Roman"/>
          <w:sz w:val="28"/>
          <w:szCs w:val="28"/>
        </w:rPr>
        <w:t>, которые в купе оказывает значительное влияние на всестороннее развитие специалиста информатика.</w:t>
      </w:r>
    </w:p>
    <w:p w14:paraId="1355EA98" w14:textId="1967F809" w:rsidR="001F27AC" w:rsidRPr="00D962FA" w:rsidRDefault="00F10765" w:rsidP="00135356">
      <w:pPr>
        <w:spacing w:after="0" w:line="240" w:lineRule="auto"/>
        <w:ind w:firstLine="709"/>
        <w:jc w:val="both"/>
        <w:rPr>
          <w:rFonts w:ascii="Times New Roman" w:hAnsi="Times New Roman"/>
          <w:sz w:val="28"/>
          <w:szCs w:val="28"/>
        </w:rPr>
      </w:pPr>
      <w:r w:rsidRPr="00D962FA">
        <w:rPr>
          <w:rFonts w:ascii="Times New Roman" w:hAnsi="Times New Roman"/>
          <w:sz w:val="28"/>
          <w:szCs w:val="28"/>
        </w:rPr>
        <w:t xml:space="preserve">Ранее были определены </w:t>
      </w:r>
      <w:r w:rsidR="001F27AC" w:rsidRPr="00D962FA">
        <w:rPr>
          <w:rFonts w:ascii="Times New Roman" w:hAnsi="Times New Roman"/>
          <w:sz w:val="28"/>
          <w:szCs w:val="28"/>
        </w:rPr>
        <w:t xml:space="preserve">основные требования к знаниям, умениям, навыкам студентов и опыту применения их в ходе проектирования мобильных приложений </w:t>
      </w:r>
      <w:r w:rsidR="00A67496" w:rsidRPr="00D962FA">
        <w:rPr>
          <w:rFonts w:ascii="Times New Roman" w:hAnsi="Times New Roman"/>
          <w:sz w:val="28"/>
          <w:szCs w:val="28"/>
        </w:rPr>
        <w:t>[</w:t>
      </w:r>
      <w:r w:rsidR="003F4564" w:rsidRPr="00D962FA">
        <w:rPr>
          <w:rFonts w:ascii="Times New Roman" w:hAnsi="Times New Roman"/>
          <w:sz w:val="28"/>
          <w:szCs w:val="28"/>
        </w:rPr>
        <w:t xml:space="preserve">8, </w:t>
      </w:r>
      <w:r w:rsidR="009E5B87" w:rsidRPr="00D962FA">
        <w:rPr>
          <w:rFonts w:ascii="Times New Roman" w:hAnsi="Times New Roman"/>
          <w:sz w:val="28"/>
          <w:szCs w:val="28"/>
        </w:rPr>
        <w:t xml:space="preserve">с. 3-270; </w:t>
      </w:r>
      <w:r w:rsidR="003F4564" w:rsidRPr="00D962FA">
        <w:rPr>
          <w:rFonts w:ascii="Times New Roman" w:hAnsi="Times New Roman"/>
          <w:sz w:val="28"/>
          <w:szCs w:val="28"/>
        </w:rPr>
        <w:t>3</w:t>
      </w:r>
      <w:r w:rsidR="009E5B87" w:rsidRPr="00D962FA">
        <w:rPr>
          <w:rFonts w:ascii="Times New Roman" w:hAnsi="Times New Roman"/>
          <w:sz w:val="28"/>
          <w:szCs w:val="28"/>
        </w:rPr>
        <w:t>3</w:t>
      </w:r>
      <w:r w:rsidR="003F4564" w:rsidRPr="00D962FA">
        <w:rPr>
          <w:rFonts w:ascii="Times New Roman" w:hAnsi="Times New Roman"/>
          <w:sz w:val="28"/>
          <w:szCs w:val="28"/>
        </w:rPr>
        <w:t>0</w:t>
      </w:r>
      <w:r w:rsidR="009E5B87" w:rsidRPr="00D962FA">
        <w:rPr>
          <w:rFonts w:ascii="Times New Roman" w:hAnsi="Times New Roman"/>
          <w:sz w:val="28"/>
          <w:szCs w:val="28"/>
        </w:rPr>
        <w:t xml:space="preserve">, с. 3-200; </w:t>
      </w:r>
      <w:r w:rsidR="003F4564" w:rsidRPr="00D962FA">
        <w:rPr>
          <w:rFonts w:ascii="Times New Roman" w:hAnsi="Times New Roman"/>
          <w:sz w:val="28"/>
          <w:szCs w:val="28"/>
        </w:rPr>
        <w:t>3</w:t>
      </w:r>
      <w:r w:rsidR="009E5B87" w:rsidRPr="00D962FA">
        <w:rPr>
          <w:rFonts w:ascii="Times New Roman" w:hAnsi="Times New Roman"/>
          <w:sz w:val="28"/>
          <w:szCs w:val="28"/>
        </w:rPr>
        <w:t>6</w:t>
      </w:r>
      <w:r w:rsidR="003F4564" w:rsidRPr="00D962FA">
        <w:rPr>
          <w:rFonts w:ascii="Times New Roman" w:hAnsi="Times New Roman"/>
          <w:sz w:val="28"/>
          <w:szCs w:val="28"/>
        </w:rPr>
        <w:t>0</w:t>
      </w:r>
      <w:r w:rsidR="001F27AC" w:rsidRPr="00D962FA">
        <w:rPr>
          <w:rFonts w:ascii="Times New Roman" w:hAnsi="Times New Roman"/>
          <w:sz w:val="28"/>
          <w:szCs w:val="28"/>
        </w:rPr>
        <w:t xml:space="preserve">]. </w:t>
      </w:r>
      <w:r w:rsidRPr="00D962FA">
        <w:rPr>
          <w:rFonts w:ascii="Times New Roman" w:hAnsi="Times New Roman"/>
          <w:sz w:val="28"/>
          <w:szCs w:val="28"/>
        </w:rPr>
        <w:t>Среди которых можно выделить основные, имеющие непосредственное отношение к логической компетенции по проектированию мобильных приложений</w:t>
      </w:r>
      <w:r w:rsidR="001F27AC" w:rsidRPr="00D962FA">
        <w:rPr>
          <w:rFonts w:ascii="Times New Roman" w:hAnsi="Times New Roman"/>
          <w:sz w:val="28"/>
          <w:szCs w:val="28"/>
        </w:rPr>
        <w:t>:</w:t>
      </w:r>
    </w:p>
    <w:p w14:paraId="62159771" w14:textId="77777777" w:rsidR="001F27AC" w:rsidRPr="00D962FA" w:rsidRDefault="001F27AC" w:rsidP="00226D1C">
      <w:pPr>
        <w:numPr>
          <w:ilvl w:val="0"/>
          <w:numId w:val="10"/>
        </w:numPr>
        <w:tabs>
          <w:tab w:val="left" w:pos="709"/>
          <w:tab w:val="left" w:pos="993"/>
        </w:tabs>
        <w:spacing w:after="0" w:line="240" w:lineRule="auto"/>
        <w:ind w:left="0" w:firstLine="709"/>
        <w:contextualSpacing/>
        <w:jc w:val="both"/>
        <w:rPr>
          <w:rFonts w:ascii="Times New Roman" w:hAnsi="Times New Roman"/>
          <w:sz w:val="28"/>
          <w:szCs w:val="28"/>
        </w:rPr>
      </w:pPr>
      <w:r w:rsidRPr="00D962FA">
        <w:rPr>
          <w:rFonts w:ascii="Times New Roman" w:hAnsi="Times New Roman"/>
          <w:sz w:val="28"/>
          <w:szCs w:val="28"/>
        </w:rPr>
        <w:t>анализ требований и формализация задачи;</w:t>
      </w:r>
    </w:p>
    <w:p w14:paraId="715FBC2A" w14:textId="53F72AED" w:rsidR="001F27AC" w:rsidRPr="00D962FA" w:rsidRDefault="001F27AC" w:rsidP="00226D1C">
      <w:pPr>
        <w:numPr>
          <w:ilvl w:val="0"/>
          <w:numId w:val="10"/>
        </w:numPr>
        <w:tabs>
          <w:tab w:val="left" w:pos="709"/>
          <w:tab w:val="left" w:pos="993"/>
        </w:tabs>
        <w:spacing w:after="0" w:line="240" w:lineRule="auto"/>
        <w:ind w:left="0" w:firstLine="709"/>
        <w:contextualSpacing/>
        <w:jc w:val="both"/>
        <w:rPr>
          <w:rFonts w:ascii="Times New Roman" w:hAnsi="Times New Roman"/>
          <w:sz w:val="28"/>
          <w:szCs w:val="28"/>
        </w:rPr>
      </w:pPr>
      <w:r w:rsidRPr="00D962FA">
        <w:rPr>
          <w:rFonts w:ascii="Times New Roman" w:hAnsi="Times New Roman"/>
          <w:sz w:val="28"/>
          <w:szCs w:val="28"/>
        </w:rPr>
        <w:t>доказательство выбора шаблона</w:t>
      </w:r>
      <w:r w:rsidR="004B127B" w:rsidRPr="00D962FA">
        <w:rPr>
          <w:rFonts w:ascii="Times New Roman" w:hAnsi="Times New Roman"/>
          <w:sz w:val="28"/>
          <w:szCs w:val="28"/>
        </w:rPr>
        <w:t xml:space="preserve"> и алгоритма</w:t>
      </w:r>
      <w:r w:rsidRPr="00D962FA">
        <w:rPr>
          <w:rFonts w:ascii="Times New Roman" w:hAnsi="Times New Roman"/>
          <w:sz w:val="28"/>
          <w:szCs w:val="28"/>
        </w:rPr>
        <w:t xml:space="preserve"> проектирования;  </w:t>
      </w:r>
    </w:p>
    <w:p w14:paraId="00C2899A" w14:textId="77777777" w:rsidR="001F27AC" w:rsidRPr="00D962FA" w:rsidRDefault="001F27AC" w:rsidP="00226D1C">
      <w:pPr>
        <w:numPr>
          <w:ilvl w:val="0"/>
          <w:numId w:val="10"/>
        </w:numPr>
        <w:tabs>
          <w:tab w:val="left" w:pos="709"/>
          <w:tab w:val="left" w:pos="993"/>
        </w:tabs>
        <w:spacing w:after="0" w:line="240" w:lineRule="auto"/>
        <w:ind w:left="0" w:firstLine="709"/>
        <w:contextualSpacing/>
        <w:jc w:val="both"/>
        <w:rPr>
          <w:rFonts w:ascii="Times New Roman" w:hAnsi="Times New Roman"/>
          <w:sz w:val="28"/>
          <w:szCs w:val="28"/>
        </w:rPr>
      </w:pPr>
      <w:r w:rsidRPr="00D962FA">
        <w:rPr>
          <w:rFonts w:ascii="Times New Roman" w:hAnsi="Times New Roman"/>
          <w:sz w:val="28"/>
          <w:szCs w:val="28"/>
        </w:rPr>
        <w:t>декомпозиция модели мобильного приложения с определением возможных состояний и переходов между ними;</w:t>
      </w:r>
    </w:p>
    <w:p w14:paraId="4225939D" w14:textId="77777777" w:rsidR="001F27AC" w:rsidRPr="00D962FA" w:rsidRDefault="001F27AC" w:rsidP="00226D1C">
      <w:pPr>
        <w:numPr>
          <w:ilvl w:val="0"/>
          <w:numId w:val="10"/>
        </w:numPr>
        <w:tabs>
          <w:tab w:val="left" w:pos="709"/>
          <w:tab w:val="left" w:pos="993"/>
        </w:tabs>
        <w:spacing w:after="0" w:line="240" w:lineRule="auto"/>
        <w:ind w:left="0" w:firstLine="709"/>
        <w:contextualSpacing/>
        <w:jc w:val="both"/>
        <w:rPr>
          <w:rFonts w:ascii="Times New Roman" w:hAnsi="Times New Roman"/>
          <w:sz w:val="28"/>
          <w:szCs w:val="28"/>
        </w:rPr>
      </w:pPr>
      <w:r w:rsidRPr="00D962FA">
        <w:rPr>
          <w:rFonts w:ascii="Times New Roman" w:hAnsi="Times New Roman"/>
          <w:sz w:val="28"/>
          <w:szCs w:val="28"/>
        </w:rPr>
        <w:t>определение оптимального способа организации и доступа к данным;</w:t>
      </w:r>
    </w:p>
    <w:p w14:paraId="369CD07E" w14:textId="77777777" w:rsidR="001F27AC" w:rsidRPr="00D962FA" w:rsidRDefault="001F27AC" w:rsidP="00226D1C">
      <w:pPr>
        <w:numPr>
          <w:ilvl w:val="0"/>
          <w:numId w:val="10"/>
        </w:numPr>
        <w:tabs>
          <w:tab w:val="left" w:pos="709"/>
          <w:tab w:val="left" w:pos="993"/>
        </w:tabs>
        <w:spacing w:after="0" w:line="240" w:lineRule="auto"/>
        <w:ind w:left="0" w:firstLine="709"/>
        <w:contextualSpacing/>
        <w:jc w:val="both"/>
        <w:rPr>
          <w:rFonts w:ascii="Times New Roman" w:hAnsi="Times New Roman"/>
          <w:sz w:val="28"/>
          <w:szCs w:val="28"/>
        </w:rPr>
      </w:pPr>
      <w:r w:rsidRPr="00D962FA">
        <w:rPr>
          <w:rFonts w:ascii="Times New Roman" w:hAnsi="Times New Roman"/>
          <w:sz w:val="28"/>
          <w:szCs w:val="28"/>
        </w:rPr>
        <w:t>определение структуры классов мобильного приложения;</w:t>
      </w:r>
    </w:p>
    <w:p w14:paraId="38F74AA4" w14:textId="77777777" w:rsidR="001F27AC" w:rsidRPr="00D962FA" w:rsidRDefault="001F27AC" w:rsidP="00226D1C">
      <w:pPr>
        <w:numPr>
          <w:ilvl w:val="0"/>
          <w:numId w:val="10"/>
        </w:numPr>
        <w:tabs>
          <w:tab w:val="left" w:pos="709"/>
          <w:tab w:val="left" w:pos="993"/>
        </w:tabs>
        <w:spacing w:after="0" w:line="240" w:lineRule="auto"/>
        <w:ind w:left="0" w:firstLine="709"/>
        <w:contextualSpacing/>
        <w:jc w:val="both"/>
        <w:rPr>
          <w:rFonts w:ascii="Times New Roman" w:hAnsi="Times New Roman"/>
          <w:sz w:val="28"/>
          <w:szCs w:val="28"/>
        </w:rPr>
      </w:pPr>
      <w:r w:rsidRPr="00D962FA">
        <w:rPr>
          <w:rFonts w:ascii="Times New Roman" w:hAnsi="Times New Roman"/>
          <w:sz w:val="28"/>
          <w:szCs w:val="28"/>
        </w:rPr>
        <w:t>доказательство завершенности алгоритма и его эффективности;</w:t>
      </w:r>
    </w:p>
    <w:p w14:paraId="01F73964" w14:textId="77777777" w:rsidR="001F27AC" w:rsidRPr="00D962FA" w:rsidRDefault="001F27AC" w:rsidP="00226D1C">
      <w:pPr>
        <w:numPr>
          <w:ilvl w:val="0"/>
          <w:numId w:val="10"/>
        </w:numPr>
        <w:tabs>
          <w:tab w:val="left" w:pos="709"/>
          <w:tab w:val="left" w:pos="993"/>
        </w:tabs>
        <w:spacing w:after="0" w:line="240" w:lineRule="auto"/>
        <w:ind w:left="0" w:firstLine="709"/>
        <w:contextualSpacing/>
        <w:jc w:val="both"/>
        <w:rPr>
          <w:rFonts w:ascii="Times New Roman" w:hAnsi="Times New Roman"/>
          <w:sz w:val="28"/>
          <w:szCs w:val="28"/>
        </w:rPr>
      </w:pPr>
      <w:r w:rsidRPr="00D962FA">
        <w:rPr>
          <w:rFonts w:ascii="Times New Roman" w:hAnsi="Times New Roman"/>
          <w:sz w:val="28"/>
          <w:szCs w:val="28"/>
        </w:rPr>
        <w:t>доказательство многократного использования кода;</w:t>
      </w:r>
    </w:p>
    <w:p w14:paraId="04617392" w14:textId="77777777" w:rsidR="001F27AC" w:rsidRPr="00D962FA" w:rsidRDefault="001F27AC" w:rsidP="00226D1C">
      <w:pPr>
        <w:numPr>
          <w:ilvl w:val="0"/>
          <w:numId w:val="10"/>
        </w:numPr>
        <w:tabs>
          <w:tab w:val="left" w:pos="709"/>
          <w:tab w:val="left" w:pos="993"/>
        </w:tabs>
        <w:spacing w:after="0" w:line="240" w:lineRule="auto"/>
        <w:ind w:left="0" w:firstLine="709"/>
        <w:contextualSpacing/>
        <w:jc w:val="both"/>
        <w:rPr>
          <w:rFonts w:ascii="Times New Roman" w:hAnsi="Times New Roman"/>
          <w:sz w:val="28"/>
          <w:szCs w:val="28"/>
        </w:rPr>
      </w:pPr>
      <w:r w:rsidRPr="00D962FA">
        <w:rPr>
          <w:rFonts w:ascii="Times New Roman" w:hAnsi="Times New Roman"/>
          <w:sz w:val="28"/>
          <w:szCs w:val="28"/>
        </w:rPr>
        <w:t>тестирование, отладка и оптимизация приложения.</w:t>
      </w:r>
    </w:p>
    <w:p w14:paraId="39170111" w14:textId="57A2489C" w:rsidR="00020AD2" w:rsidRPr="00D962FA" w:rsidRDefault="00020AD2" w:rsidP="00020AD2">
      <w:pPr>
        <w:spacing w:after="0" w:line="240" w:lineRule="auto"/>
        <w:ind w:firstLine="709"/>
        <w:jc w:val="both"/>
        <w:rPr>
          <w:rFonts w:ascii="Times New Roman" w:hAnsi="Times New Roman"/>
          <w:sz w:val="28"/>
          <w:szCs w:val="28"/>
        </w:rPr>
      </w:pPr>
      <w:r w:rsidRPr="00D962FA">
        <w:rPr>
          <w:rFonts w:ascii="Times New Roman" w:hAnsi="Times New Roman"/>
          <w:sz w:val="28"/>
          <w:szCs w:val="28"/>
        </w:rPr>
        <w:t>В соответствии с таксономией Блума навыки мышления делятся на несколько уровней, среди которых</w:t>
      </w:r>
      <w:r w:rsidR="00AC6993" w:rsidRPr="00D962FA">
        <w:rPr>
          <w:rFonts w:ascii="Times New Roman" w:hAnsi="Times New Roman"/>
          <w:sz w:val="28"/>
          <w:szCs w:val="28"/>
        </w:rPr>
        <w:t xml:space="preserve"> </w:t>
      </w:r>
      <w:r w:rsidR="00A67496" w:rsidRPr="00D962FA">
        <w:rPr>
          <w:rFonts w:ascii="Times New Roman" w:hAnsi="Times New Roman"/>
          <w:sz w:val="28"/>
          <w:szCs w:val="28"/>
        </w:rPr>
        <w:t>[</w:t>
      </w:r>
      <w:bookmarkStart w:id="59" w:name="_Ref182137446"/>
      <w:r w:rsidR="003F4564" w:rsidRPr="00D962FA">
        <w:rPr>
          <w:rFonts w:ascii="Times New Roman" w:hAnsi="Times New Roman"/>
          <w:sz w:val="28"/>
          <w:szCs w:val="28"/>
        </w:rPr>
        <w:t>3</w:t>
      </w:r>
      <w:r w:rsidR="003D455C" w:rsidRPr="00D962FA">
        <w:rPr>
          <w:rFonts w:ascii="Times New Roman" w:hAnsi="Times New Roman"/>
          <w:sz w:val="28"/>
          <w:szCs w:val="28"/>
        </w:rPr>
        <w:t>6</w:t>
      </w:r>
      <w:r w:rsidR="003F4564" w:rsidRPr="00D962FA">
        <w:rPr>
          <w:rFonts w:ascii="Times New Roman" w:hAnsi="Times New Roman"/>
          <w:sz w:val="28"/>
          <w:szCs w:val="28"/>
        </w:rPr>
        <w:t>1</w:t>
      </w:r>
      <w:bookmarkEnd w:id="59"/>
      <w:r w:rsidR="00AC6993" w:rsidRPr="00D962FA">
        <w:rPr>
          <w:rFonts w:ascii="Times New Roman" w:hAnsi="Times New Roman"/>
          <w:sz w:val="28"/>
          <w:szCs w:val="28"/>
        </w:rPr>
        <w:t>]</w:t>
      </w:r>
      <w:r w:rsidRPr="00D962FA">
        <w:rPr>
          <w:rFonts w:ascii="Times New Roman" w:hAnsi="Times New Roman"/>
          <w:sz w:val="28"/>
          <w:szCs w:val="28"/>
        </w:rPr>
        <w:t>:</w:t>
      </w:r>
    </w:p>
    <w:p w14:paraId="58C979A5" w14:textId="45A0A61F" w:rsidR="00020AD2" w:rsidRPr="00D962FA" w:rsidRDefault="00020AD2">
      <w:pPr>
        <w:pStyle w:val="a5"/>
        <w:numPr>
          <w:ilvl w:val="0"/>
          <w:numId w:val="42"/>
        </w:numPr>
        <w:spacing w:after="0" w:line="240" w:lineRule="auto"/>
        <w:jc w:val="both"/>
        <w:rPr>
          <w:rFonts w:ascii="Times New Roman" w:hAnsi="Times New Roman"/>
          <w:sz w:val="28"/>
          <w:szCs w:val="28"/>
        </w:rPr>
      </w:pPr>
      <w:r w:rsidRPr="00D962FA">
        <w:rPr>
          <w:rFonts w:ascii="Times New Roman" w:hAnsi="Times New Roman"/>
          <w:sz w:val="28"/>
          <w:szCs w:val="28"/>
        </w:rPr>
        <w:t>запоминание</w:t>
      </w:r>
      <w:r w:rsidR="00226D1C" w:rsidRPr="00D962FA">
        <w:rPr>
          <w:rFonts w:ascii="Times New Roman" w:hAnsi="Times New Roman"/>
          <w:sz w:val="28"/>
          <w:szCs w:val="28"/>
          <w:lang w:val="kk-KZ"/>
        </w:rPr>
        <w:t>;</w:t>
      </w:r>
    </w:p>
    <w:p w14:paraId="78FBB784" w14:textId="2BD60F03" w:rsidR="00020AD2" w:rsidRPr="00D962FA" w:rsidRDefault="00020AD2">
      <w:pPr>
        <w:pStyle w:val="a5"/>
        <w:numPr>
          <w:ilvl w:val="0"/>
          <w:numId w:val="42"/>
        </w:numPr>
        <w:spacing w:after="0" w:line="240" w:lineRule="auto"/>
        <w:jc w:val="both"/>
        <w:rPr>
          <w:rFonts w:ascii="Times New Roman" w:hAnsi="Times New Roman"/>
          <w:sz w:val="28"/>
          <w:szCs w:val="28"/>
        </w:rPr>
      </w:pPr>
      <w:r w:rsidRPr="00D962FA">
        <w:rPr>
          <w:rFonts w:ascii="Times New Roman" w:hAnsi="Times New Roman"/>
          <w:sz w:val="28"/>
          <w:szCs w:val="28"/>
        </w:rPr>
        <w:t>понимание</w:t>
      </w:r>
      <w:r w:rsidR="00226D1C" w:rsidRPr="00D962FA">
        <w:rPr>
          <w:rFonts w:ascii="Times New Roman" w:hAnsi="Times New Roman"/>
          <w:sz w:val="28"/>
          <w:szCs w:val="28"/>
          <w:lang w:val="kk-KZ"/>
        </w:rPr>
        <w:t>;</w:t>
      </w:r>
    </w:p>
    <w:p w14:paraId="63F9A302" w14:textId="0A80C105" w:rsidR="00020AD2" w:rsidRPr="00D962FA" w:rsidRDefault="00020AD2">
      <w:pPr>
        <w:pStyle w:val="a5"/>
        <w:numPr>
          <w:ilvl w:val="0"/>
          <w:numId w:val="42"/>
        </w:numPr>
        <w:spacing w:after="0" w:line="240" w:lineRule="auto"/>
        <w:jc w:val="both"/>
        <w:rPr>
          <w:rFonts w:ascii="Times New Roman" w:hAnsi="Times New Roman"/>
          <w:sz w:val="28"/>
          <w:szCs w:val="28"/>
        </w:rPr>
      </w:pPr>
      <w:r w:rsidRPr="00D962FA">
        <w:rPr>
          <w:rFonts w:ascii="Times New Roman" w:hAnsi="Times New Roman"/>
          <w:sz w:val="28"/>
          <w:szCs w:val="28"/>
        </w:rPr>
        <w:t>применение</w:t>
      </w:r>
      <w:r w:rsidR="00226D1C" w:rsidRPr="00D962FA">
        <w:rPr>
          <w:rFonts w:ascii="Times New Roman" w:hAnsi="Times New Roman"/>
          <w:sz w:val="28"/>
          <w:szCs w:val="28"/>
          <w:lang w:val="kk-KZ"/>
        </w:rPr>
        <w:t>;</w:t>
      </w:r>
    </w:p>
    <w:p w14:paraId="4DED9DF0" w14:textId="3B64D620" w:rsidR="00020AD2" w:rsidRPr="00D962FA" w:rsidRDefault="00020AD2">
      <w:pPr>
        <w:pStyle w:val="a5"/>
        <w:numPr>
          <w:ilvl w:val="0"/>
          <w:numId w:val="42"/>
        </w:numPr>
        <w:spacing w:after="0" w:line="240" w:lineRule="auto"/>
        <w:jc w:val="both"/>
        <w:rPr>
          <w:rFonts w:ascii="Times New Roman" w:hAnsi="Times New Roman"/>
          <w:sz w:val="28"/>
          <w:szCs w:val="28"/>
        </w:rPr>
      </w:pPr>
      <w:r w:rsidRPr="00D962FA">
        <w:rPr>
          <w:rFonts w:ascii="Times New Roman" w:hAnsi="Times New Roman"/>
          <w:sz w:val="28"/>
          <w:szCs w:val="28"/>
        </w:rPr>
        <w:t>анализ</w:t>
      </w:r>
      <w:r w:rsidR="00226D1C" w:rsidRPr="00D962FA">
        <w:rPr>
          <w:rFonts w:ascii="Times New Roman" w:hAnsi="Times New Roman"/>
          <w:sz w:val="28"/>
          <w:szCs w:val="28"/>
          <w:lang w:val="kk-KZ"/>
        </w:rPr>
        <w:t>;</w:t>
      </w:r>
    </w:p>
    <w:p w14:paraId="7D6DEC00" w14:textId="4B5DF2DA" w:rsidR="00020AD2" w:rsidRPr="00D962FA" w:rsidRDefault="00020AD2">
      <w:pPr>
        <w:pStyle w:val="a5"/>
        <w:numPr>
          <w:ilvl w:val="0"/>
          <w:numId w:val="42"/>
        </w:numPr>
        <w:spacing w:after="0" w:line="240" w:lineRule="auto"/>
        <w:jc w:val="both"/>
        <w:rPr>
          <w:rFonts w:ascii="Times New Roman" w:hAnsi="Times New Roman"/>
          <w:sz w:val="28"/>
          <w:szCs w:val="28"/>
        </w:rPr>
      </w:pPr>
      <w:r w:rsidRPr="00D962FA">
        <w:rPr>
          <w:rFonts w:ascii="Times New Roman" w:hAnsi="Times New Roman"/>
          <w:sz w:val="28"/>
          <w:szCs w:val="28"/>
        </w:rPr>
        <w:t>оценивание</w:t>
      </w:r>
      <w:r w:rsidR="00226D1C" w:rsidRPr="00D962FA">
        <w:rPr>
          <w:rFonts w:ascii="Times New Roman" w:hAnsi="Times New Roman"/>
          <w:sz w:val="28"/>
          <w:szCs w:val="28"/>
          <w:lang w:val="kk-KZ"/>
        </w:rPr>
        <w:t>;</w:t>
      </w:r>
      <w:r w:rsidRPr="00D962FA">
        <w:rPr>
          <w:rFonts w:ascii="Times New Roman" w:hAnsi="Times New Roman"/>
          <w:sz w:val="28"/>
          <w:szCs w:val="28"/>
        </w:rPr>
        <w:t xml:space="preserve"> </w:t>
      </w:r>
    </w:p>
    <w:p w14:paraId="12D3AE97" w14:textId="77777777" w:rsidR="00020AD2" w:rsidRPr="00D962FA" w:rsidRDefault="00020AD2">
      <w:pPr>
        <w:pStyle w:val="a5"/>
        <w:numPr>
          <w:ilvl w:val="0"/>
          <w:numId w:val="42"/>
        </w:numPr>
        <w:spacing w:after="0" w:line="240" w:lineRule="auto"/>
        <w:jc w:val="both"/>
        <w:rPr>
          <w:rFonts w:ascii="Times New Roman" w:hAnsi="Times New Roman"/>
          <w:sz w:val="28"/>
          <w:szCs w:val="28"/>
        </w:rPr>
      </w:pPr>
      <w:r w:rsidRPr="00D962FA">
        <w:rPr>
          <w:rFonts w:ascii="Times New Roman" w:hAnsi="Times New Roman"/>
          <w:sz w:val="28"/>
          <w:szCs w:val="28"/>
        </w:rPr>
        <w:t xml:space="preserve">создание. </w:t>
      </w:r>
    </w:p>
    <w:p w14:paraId="0F610D9D" w14:textId="2401A1A0" w:rsidR="00020AD2" w:rsidRPr="00D962FA" w:rsidRDefault="00020AD2" w:rsidP="00020AD2">
      <w:pPr>
        <w:spacing w:after="0" w:line="240" w:lineRule="auto"/>
        <w:ind w:firstLine="709"/>
        <w:jc w:val="both"/>
        <w:rPr>
          <w:rFonts w:ascii="Times New Roman" w:hAnsi="Times New Roman"/>
          <w:sz w:val="28"/>
          <w:szCs w:val="28"/>
          <w:lang w:val="kk-KZ"/>
        </w:rPr>
      </w:pPr>
      <w:r w:rsidRPr="00D962FA">
        <w:rPr>
          <w:rFonts w:ascii="Times New Roman" w:hAnsi="Times New Roman"/>
          <w:sz w:val="28"/>
          <w:szCs w:val="28"/>
        </w:rPr>
        <w:t xml:space="preserve">Причем первые три </w:t>
      </w:r>
      <w:r w:rsidR="00DA5DFE" w:rsidRPr="00D962FA">
        <w:rPr>
          <w:rFonts w:ascii="Times New Roman" w:hAnsi="Times New Roman"/>
          <w:sz w:val="28"/>
          <w:szCs w:val="28"/>
        </w:rPr>
        <w:t xml:space="preserve">базовых </w:t>
      </w:r>
      <w:r w:rsidRPr="00D962FA">
        <w:rPr>
          <w:rFonts w:ascii="Times New Roman" w:hAnsi="Times New Roman"/>
          <w:sz w:val="28"/>
          <w:szCs w:val="28"/>
        </w:rPr>
        <w:t xml:space="preserve">навыка относятся к навыкам мышления более низкого порядка, </w:t>
      </w:r>
      <w:r w:rsidR="00DA5DFE" w:rsidRPr="00D962FA">
        <w:rPr>
          <w:rFonts w:ascii="Times New Roman" w:hAnsi="Times New Roman"/>
          <w:sz w:val="28"/>
          <w:szCs w:val="28"/>
        </w:rPr>
        <w:t>а</w:t>
      </w:r>
      <w:r w:rsidRPr="00D962FA">
        <w:rPr>
          <w:rFonts w:ascii="Times New Roman" w:hAnsi="Times New Roman"/>
          <w:sz w:val="28"/>
          <w:szCs w:val="28"/>
        </w:rPr>
        <w:t xml:space="preserve"> на вершине пирамиды - навыки мышления более высокого порядка</w:t>
      </w:r>
      <w:r w:rsidR="00DA5DFE" w:rsidRPr="00D962FA">
        <w:rPr>
          <w:rFonts w:ascii="Times New Roman" w:hAnsi="Times New Roman"/>
          <w:sz w:val="28"/>
          <w:szCs w:val="28"/>
        </w:rPr>
        <w:t>, соответствующие творческой</w:t>
      </w:r>
      <w:r w:rsidR="00471D90" w:rsidRPr="00D962FA">
        <w:rPr>
          <w:rFonts w:ascii="Times New Roman" w:hAnsi="Times New Roman"/>
          <w:sz w:val="28"/>
          <w:szCs w:val="28"/>
        </w:rPr>
        <w:t>,</w:t>
      </w:r>
      <w:r w:rsidR="00DA5DFE" w:rsidRPr="00D962FA">
        <w:rPr>
          <w:rFonts w:ascii="Times New Roman" w:hAnsi="Times New Roman"/>
          <w:sz w:val="28"/>
          <w:szCs w:val="28"/>
        </w:rPr>
        <w:t xml:space="preserve"> созидательной и самостоятельной деятельности обучающегося</w:t>
      </w:r>
      <w:r w:rsidRPr="00D962FA">
        <w:rPr>
          <w:rFonts w:ascii="Times New Roman" w:hAnsi="Times New Roman"/>
          <w:sz w:val="28"/>
          <w:szCs w:val="28"/>
        </w:rPr>
        <w:t xml:space="preserve"> (рис</w:t>
      </w:r>
      <w:r w:rsidR="00226D1C" w:rsidRPr="00D962FA">
        <w:rPr>
          <w:rFonts w:ascii="Times New Roman" w:hAnsi="Times New Roman"/>
          <w:sz w:val="28"/>
          <w:szCs w:val="28"/>
          <w:lang w:val="kk-KZ"/>
        </w:rPr>
        <w:t>унок</w:t>
      </w:r>
      <w:r w:rsidRPr="00D962FA">
        <w:rPr>
          <w:rFonts w:ascii="Times New Roman" w:hAnsi="Times New Roman"/>
          <w:sz w:val="28"/>
          <w:szCs w:val="28"/>
        </w:rPr>
        <w:t xml:space="preserve"> 14).  </w:t>
      </w:r>
    </w:p>
    <w:p w14:paraId="6DA24F03" w14:textId="77777777" w:rsidR="00226D1C" w:rsidRPr="00D962FA" w:rsidRDefault="00226D1C" w:rsidP="00020AD2">
      <w:pPr>
        <w:spacing w:after="0" w:line="240" w:lineRule="auto"/>
        <w:ind w:firstLine="709"/>
        <w:jc w:val="both"/>
        <w:rPr>
          <w:rFonts w:ascii="Times New Roman" w:hAnsi="Times New Roman"/>
          <w:sz w:val="28"/>
          <w:szCs w:val="28"/>
          <w:lang w:val="kk-KZ"/>
        </w:rPr>
      </w:pPr>
    </w:p>
    <w:p w14:paraId="0CC53590" w14:textId="6B6D750C" w:rsidR="00AC6993" w:rsidRPr="00D962FA" w:rsidRDefault="00AC6993" w:rsidP="00471521">
      <w:pPr>
        <w:spacing w:after="0" w:line="240" w:lineRule="auto"/>
        <w:jc w:val="center"/>
        <w:rPr>
          <w:rFonts w:ascii="Times New Roman" w:hAnsi="Times New Roman"/>
          <w:sz w:val="28"/>
          <w:szCs w:val="28"/>
        </w:rPr>
      </w:pPr>
      <w:r w:rsidRPr="00D962FA">
        <w:rPr>
          <w:rFonts w:ascii="Times New Roman" w:hAnsi="Times New Roman"/>
          <w:noProof/>
          <w:sz w:val="28"/>
          <w:szCs w:val="28"/>
          <w:lang w:eastAsia="ru-RU"/>
          <w14:ligatures w14:val="standardContextual"/>
        </w:rPr>
        <mc:AlternateContent>
          <mc:Choice Requires="wpg">
            <w:drawing>
              <wp:inline distT="0" distB="0" distL="0" distR="0" wp14:anchorId="3A2B7C02" wp14:editId="002F78F1">
                <wp:extent cx="4898004" cy="3466769"/>
                <wp:effectExtent l="0" t="0" r="0" b="635"/>
                <wp:docPr id="254649320" name="Группа 32"/>
                <wp:cNvGraphicFramePr/>
                <a:graphic xmlns:a="http://schemas.openxmlformats.org/drawingml/2006/main">
                  <a:graphicData uri="http://schemas.microsoft.com/office/word/2010/wordprocessingGroup">
                    <wpg:wgp>
                      <wpg:cNvGrpSpPr/>
                      <wpg:grpSpPr>
                        <a:xfrm>
                          <a:off x="0" y="0"/>
                          <a:ext cx="4898004" cy="3466769"/>
                          <a:chOff x="2" y="269591"/>
                          <a:chExt cx="6013379" cy="3720784"/>
                        </a:xfrm>
                      </wpg:grpSpPr>
                      <pic:pic xmlns:pic="http://schemas.openxmlformats.org/drawingml/2006/picture">
                        <pic:nvPicPr>
                          <pic:cNvPr id="817022355" name="Рисунок 1"/>
                          <pic:cNvPicPr>
                            <a:picLocks noChangeAspect="1"/>
                          </pic:cNvPicPr>
                        </pic:nvPicPr>
                        <pic:blipFill rotWithShape="1">
                          <a:blip r:embed="rId28">
                            <a:extLst>
                              <a:ext uri="{28A0092B-C50C-407E-A947-70E740481C1C}">
                                <a14:useLocalDpi xmlns:a14="http://schemas.microsoft.com/office/drawing/2010/main" val="0"/>
                              </a:ext>
                            </a:extLst>
                          </a:blip>
                          <a:srcRect b="7336"/>
                          <a:stretch/>
                        </pic:blipFill>
                        <pic:spPr>
                          <a:xfrm>
                            <a:off x="2" y="269591"/>
                            <a:ext cx="6013379" cy="3720784"/>
                          </a:xfrm>
                          <a:prstGeom prst="rect">
                            <a:avLst/>
                          </a:prstGeom>
                        </pic:spPr>
                      </pic:pic>
                      <wpg:grpSp>
                        <wpg:cNvPr id="1873431856" name="Группа 31"/>
                        <wpg:cNvGrpSpPr/>
                        <wpg:grpSpPr>
                          <a:xfrm>
                            <a:off x="1669301" y="685764"/>
                            <a:ext cx="4045455" cy="2941079"/>
                            <a:chOff x="-426199" y="-22896"/>
                            <a:chExt cx="4045455" cy="2941079"/>
                          </a:xfrm>
                        </wpg:grpSpPr>
                        <wps:wsp>
                          <wps:cNvPr id="360754957" name="Надпись 30"/>
                          <wps:cNvSpPr txBox="1"/>
                          <wps:spPr>
                            <a:xfrm>
                              <a:off x="45610" y="-22896"/>
                              <a:ext cx="861017" cy="243840"/>
                            </a:xfrm>
                            <a:prstGeom prst="rect">
                              <a:avLst/>
                            </a:prstGeom>
                            <a:noFill/>
                            <a:ln w="6350">
                              <a:noFill/>
                            </a:ln>
                          </wps:spPr>
                          <wps:txbx>
                            <w:txbxContent>
                              <w:p w14:paraId="0E8A83EE" w14:textId="77777777" w:rsidR="009809E7" w:rsidRPr="00BF3D07" w:rsidRDefault="009809E7" w:rsidP="00AC6993">
                                <w:pPr>
                                  <w:jc w:val="center"/>
                                  <w:rPr>
                                    <w:rFonts w:ascii="Times New Roman" w:hAnsi="Times New Roman"/>
                                    <w:sz w:val="24"/>
                                    <w:szCs w:val="24"/>
                                  </w:rPr>
                                </w:pPr>
                                <w:r w:rsidRPr="00BF3D07">
                                  <w:rPr>
                                    <w:rFonts w:ascii="Times New Roman" w:hAnsi="Times New Roman"/>
                                    <w:sz w:val="24"/>
                                    <w:szCs w:val="24"/>
                                  </w:rPr>
                                  <w:t>Создание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165398742" name="Надпись 30"/>
                          <wps:cNvSpPr txBox="1"/>
                          <wps:spPr>
                            <a:xfrm>
                              <a:off x="-94292" y="502837"/>
                              <a:ext cx="1115214" cy="205740"/>
                            </a:xfrm>
                            <a:prstGeom prst="rect">
                              <a:avLst/>
                            </a:prstGeom>
                            <a:noFill/>
                            <a:ln w="6350">
                              <a:noFill/>
                            </a:ln>
                          </wps:spPr>
                          <wps:txbx>
                            <w:txbxContent>
                              <w:p w14:paraId="72F3EFFD" w14:textId="77777777" w:rsidR="009809E7" w:rsidRPr="00BF3D07" w:rsidRDefault="009809E7" w:rsidP="00AC6993">
                                <w:pPr>
                                  <w:jc w:val="center"/>
                                  <w:rPr>
                                    <w:rFonts w:ascii="Times New Roman" w:hAnsi="Times New Roman"/>
                                    <w:sz w:val="24"/>
                                    <w:szCs w:val="24"/>
                                  </w:rPr>
                                </w:pPr>
                                <w:r w:rsidRPr="00BF3D07">
                                  <w:rPr>
                                    <w:rFonts w:ascii="Times New Roman" w:hAnsi="Times New Roman"/>
                                    <w:sz w:val="24"/>
                                    <w:szCs w:val="24"/>
                                  </w:rPr>
                                  <w:t>Оценивание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717208571" name="Надпись 30"/>
                          <wps:cNvSpPr txBox="1"/>
                          <wps:spPr>
                            <a:xfrm>
                              <a:off x="45720" y="1005840"/>
                              <a:ext cx="967740" cy="205740"/>
                            </a:xfrm>
                            <a:prstGeom prst="rect">
                              <a:avLst/>
                            </a:prstGeom>
                            <a:noFill/>
                            <a:ln w="6350">
                              <a:noFill/>
                            </a:ln>
                          </wps:spPr>
                          <wps:txbx>
                            <w:txbxContent>
                              <w:p w14:paraId="134AB566" w14:textId="77777777" w:rsidR="009809E7" w:rsidRPr="00BF3D07" w:rsidRDefault="009809E7" w:rsidP="00AC6993">
                                <w:pPr>
                                  <w:jc w:val="center"/>
                                  <w:rPr>
                                    <w:rFonts w:ascii="Times New Roman" w:hAnsi="Times New Roman"/>
                                    <w:sz w:val="24"/>
                                    <w:szCs w:val="24"/>
                                  </w:rPr>
                                </w:pPr>
                                <w:r w:rsidRPr="00BF3D07">
                                  <w:rPr>
                                    <w:rFonts w:ascii="Times New Roman" w:hAnsi="Times New Roman"/>
                                    <w:sz w:val="24"/>
                                    <w:szCs w:val="24"/>
                                  </w:rPr>
                                  <w:t>Анализ</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22478199" name="Надпись 30"/>
                          <wps:cNvSpPr txBox="1"/>
                          <wps:spPr>
                            <a:xfrm>
                              <a:off x="-426199" y="1592402"/>
                              <a:ext cx="1393784" cy="205740"/>
                            </a:xfrm>
                            <a:prstGeom prst="rect">
                              <a:avLst/>
                            </a:prstGeom>
                            <a:noFill/>
                            <a:ln w="6350">
                              <a:noFill/>
                            </a:ln>
                          </wps:spPr>
                          <wps:txbx>
                            <w:txbxContent>
                              <w:p w14:paraId="341DC087" w14:textId="77777777" w:rsidR="009809E7" w:rsidRPr="00BF3D07" w:rsidRDefault="009809E7" w:rsidP="00AC6993">
                                <w:pPr>
                                  <w:jc w:val="center"/>
                                  <w:rPr>
                                    <w:rFonts w:ascii="Times New Roman" w:hAnsi="Times New Roman"/>
                                    <w:sz w:val="24"/>
                                    <w:szCs w:val="24"/>
                                  </w:rPr>
                                </w:pPr>
                                <w:r w:rsidRPr="00BF3D07">
                                  <w:rPr>
                                    <w:rFonts w:ascii="Times New Roman" w:hAnsi="Times New Roman"/>
                                    <w:sz w:val="24"/>
                                    <w:szCs w:val="24"/>
                                  </w:rPr>
                                  <w:t>Применение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195179687" name="Надпись 30"/>
                          <wps:cNvSpPr txBox="1"/>
                          <wps:spPr>
                            <a:xfrm>
                              <a:off x="0" y="2156460"/>
                              <a:ext cx="967740" cy="205740"/>
                            </a:xfrm>
                            <a:prstGeom prst="rect">
                              <a:avLst/>
                            </a:prstGeom>
                            <a:noFill/>
                            <a:ln w="6350">
                              <a:noFill/>
                            </a:ln>
                          </wps:spPr>
                          <wps:txbx>
                            <w:txbxContent>
                              <w:p w14:paraId="746FD6E7" w14:textId="77777777" w:rsidR="009809E7" w:rsidRPr="00BF3D07" w:rsidRDefault="009809E7" w:rsidP="00AC6993">
                                <w:pPr>
                                  <w:jc w:val="center"/>
                                  <w:rPr>
                                    <w:rFonts w:ascii="Times New Roman" w:hAnsi="Times New Roman"/>
                                    <w:sz w:val="24"/>
                                    <w:szCs w:val="24"/>
                                  </w:rPr>
                                </w:pPr>
                                <w:r w:rsidRPr="00BF3D07">
                                  <w:rPr>
                                    <w:rFonts w:ascii="Times New Roman" w:hAnsi="Times New Roman"/>
                                    <w:sz w:val="24"/>
                                    <w:szCs w:val="24"/>
                                  </w:rPr>
                                  <w:t>Понимание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516071794" name="Надпись 30"/>
                          <wps:cNvSpPr txBox="1"/>
                          <wps:spPr>
                            <a:xfrm>
                              <a:off x="-270006" y="2712443"/>
                              <a:ext cx="1237591" cy="205740"/>
                            </a:xfrm>
                            <a:prstGeom prst="rect">
                              <a:avLst/>
                            </a:prstGeom>
                            <a:noFill/>
                            <a:ln w="6350">
                              <a:noFill/>
                            </a:ln>
                          </wps:spPr>
                          <wps:txbx>
                            <w:txbxContent>
                              <w:p w14:paraId="01945049" w14:textId="77777777" w:rsidR="009809E7" w:rsidRPr="00BF3D07" w:rsidRDefault="009809E7" w:rsidP="00AC6993">
                                <w:pPr>
                                  <w:jc w:val="center"/>
                                  <w:rPr>
                                    <w:rFonts w:ascii="Times New Roman" w:hAnsi="Times New Roman"/>
                                    <w:sz w:val="24"/>
                                    <w:szCs w:val="24"/>
                                  </w:rPr>
                                </w:pPr>
                                <w:r w:rsidRPr="00BF3D07">
                                  <w:rPr>
                                    <w:rFonts w:ascii="Times New Roman" w:hAnsi="Times New Roman"/>
                                    <w:sz w:val="24"/>
                                    <w:szCs w:val="24"/>
                                  </w:rPr>
                                  <w:t>Запоминание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63388489" name="Надпись 30"/>
                          <wps:cNvSpPr txBox="1"/>
                          <wps:spPr>
                            <a:xfrm>
                              <a:off x="1508534" y="434265"/>
                              <a:ext cx="1927860" cy="697776"/>
                            </a:xfrm>
                            <a:prstGeom prst="rect">
                              <a:avLst/>
                            </a:prstGeom>
                            <a:noFill/>
                            <a:ln w="6350">
                              <a:noFill/>
                            </a:ln>
                          </wps:spPr>
                          <wps:txbx>
                            <w:txbxContent>
                              <w:p w14:paraId="31D8B771" w14:textId="77777777" w:rsidR="009809E7" w:rsidRPr="00226D1C" w:rsidRDefault="009809E7" w:rsidP="00226D1C">
                                <w:pPr>
                                  <w:spacing w:after="0" w:line="240" w:lineRule="auto"/>
                                  <w:jc w:val="center"/>
                                  <w:rPr>
                                    <w:rFonts w:ascii="Times New Roman" w:hAnsi="Times New Roman"/>
                                    <w:bCs/>
                                    <w:i/>
                                    <w:sz w:val="24"/>
                                    <w:szCs w:val="24"/>
                                  </w:rPr>
                                </w:pPr>
                                <w:r w:rsidRPr="00226D1C">
                                  <w:rPr>
                                    <w:rFonts w:ascii="Times New Roman" w:hAnsi="Times New Roman"/>
                                    <w:bCs/>
                                    <w:i/>
                                    <w:sz w:val="24"/>
                                    <w:szCs w:val="24"/>
                                  </w:rPr>
                                  <w:t xml:space="preserve">Навыки мышления более высокого порядка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70328628" name="Надпись 30"/>
                          <wps:cNvSpPr txBox="1"/>
                          <wps:spPr>
                            <a:xfrm>
                              <a:off x="1790456" y="2003881"/>
                              <a:ext cx="1828800" cy="734432"/>
                            </a:xfrm>
                            <a:prstGeom prst="rect">
                              <a:avLst/>
                            </a:prstGeom>
                            <a:noFill/>
                            <a:ln w="6350">
                              <a:noFill/>
                            </a:ln>
                          </wps:spPr>
                          <wps:txbx>
                            <w:txbxContent>
                              <w:p w14:paraId="6202495C" w14:textId="77777777" w:rsidR="009809E7" w:rsidRPr="00226D1C" w:rsidRDefault="009809E7" w:rsidP="00226D1C">
                                <w:pPr>
                                  <w:spacing w:after="0" w:line="240" w:lineRule="auto"/>
                                  <w:jc w:val="center"/>
                                  <w:rPr>
                                    <w:rFonts w:ascii="Times New Roman" w:hAnsi="Times New Roman"/>
                                    <w:bCs/>
                                    <w:i/>
                                  </w:rPr>
                                </w:pPr>
                                <w:r w:rsidRPr="00226D1C">
                                  <w:rPr>
                                    <w:rFonts w:ascii="Times New Roman" w:hAnsi="Times New Roman"/>
                                    <w:bCs/>
                                    <w:i/>
                                  </w:rPr>
                                  <w:t xml:space="preserve">Навыки мышления более низкого порядка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wgp>
                  </a:graphicData>
                </a:graphic>
              </wp:inline>
            </w:drawing>
          </mc:Choice>
          <mc:Fallback>
            <w:pict>
              <v:group w14:anchorId="3A2B7C02" id="Группа 32" o:spid="_x0000_s1026" style="width:385.65pt;height:272.95pt;mso-position-horizontal-relative:char;mso-position-vertical-relative:line" coordorigin=",2695" coordsize="60133,372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 o:spid="_x0000_s1027" type="#_x0000_t75" style="position:absolute;top:2695;width:60133;height:372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">
                  <v:imagedata r:id="rId29" o:title="" cropbottom="4808f"/>
                  <v:path arrowok="t"/>
                </v:shape>
                <v:group id="Группа 31" o:spid="_x0000_s1028" style="position:absolute;left:16693;top:6857;width:40454;height:29411" coordorigin="-4261,-228" coordsize="40454,294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CsTQWSyQAA&#10;AOMAAAAPAAAAAAAAAAAAAAAAAKoCAABkcnMvZG93bnJldi54bWxQSwUGAAAAAAQABAD6AAAAoAMA&#10;AAAA&#10;">
                  <v:shapetype id="_x0000_t202" coordsize="21600,21600" o:spt="202" path="m,l,21600r21600,l21600,xe">
                    <v:stroke joinstyle="miter"/>
                    <v:path gradientshapeok="t" o:connecttype="rect"/>
                  </v:shapetype>
                  <v:shape id="Надпись 30" o:spid="_x0000_s1029" type="#_x0000_t202" style="position:absolute;left:456;top:-228;width:8610;height:24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K2vMwA&#10;AADiAAAADwAAAGRycy9kb3ducmV2LnhtbESPX0sDMRDE3wW/Q1jBN5tUbatn0yL+AR/U1qqgb+tl&#10;vTu8bI5kez2/vREEH4eZ+Q0zXw6+VT3F1AS2MB4ZUMRlcA1XFl6eb4/OQCVBdtgGJgvflGC52N+b&#10;Y+HCjp+o30ilMoRTgRZqka7QOpU1eUyj0BFn7zNEj5JlrLSLuMtw3+pjY6baY8N5ocaOrmoqvzZb&#10;b6F9S/H+w8h7f109yHqlt68340drDw+GywtQQoP8h//ad87CydTMJqfnkxn8Xsp3QC9+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chK2vMwAAADiAAAADwAAAAAAAAAAAAAAAACY&#10;AgAAZHJzL2Rvd25yZXYueG1sUEsFBgAAAAAEAAQA9QAAAJEDAAAAAA==&#10;" filled="f" stroked="f" strokeweight=".5pt">
                    <v:textbox inset="0,0,0,0">
                      <w:txbxContent>
                        <w:p w14:paraId="0E8A83EE" w14:textId="77777777" w:rsidR="009809E7" w:rsidRPr="00BF3D07" w:rsidRDefault="009809E7" w:rsidP="00AC6993">
                          <w:pPr>
                            <w:jc w:val="center"/>
                            <w:rPr>
                              <w:rFonts w:ascii="Times New Roman" w:hAnsi="Times New Roman"/>
                              <w:sz w:val="24"/>
                              <w:szCs w:val="24"/>
                            </w:rPr>
                          </w:pPr>
                          <w:r w:rsidRPr="00BF3D07">
                            <w:rPr>
                              <w:rFonts w:ascii="Times New Roman" w:hAnsi="Times New Roman"/>
                              <w:sz w:val="24"/>
                              <w:szCs w:val="24"/>
                            </w:rPr>
                            <w:t>Создание</w:t>
                          </w:r>
                        </w:p>
                      </w:txbxContent>
                    </v:textbox>
                  </v:shape>
                  <v:shape id="Надпись 30" o:spid="_x0000_s1030" type="#_x0000_t202" style="position:absolute;left:-942;top:5028;width:11151;height:20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EeBsoA&#10;AADjAAAADwAAAGRycy9kb3ducmV2LnhtbERPS0vDQBC+C/6HZQRvdpOqtY3dFvEBHmzVWkFvY3ZM&#10;gtnZsDtN4793BcHjfO+ZLwfXqp5CbDwbyEcZKOLS24YrA9uXu5MpqCjIFlvPZOCbIiwXhwdzLKzf&#10;8zP1G6lUCuFYoIFapCu0jmVNDuPId8SJ+/TBoaQzVNoG3Kdw1+pxlk20w4ZTQ40dXddUfm12zkD7&#10;FsPDRybv/U21kqdHvXu9zdfGHB8NV5eghAb5F/+5722an0/OT2fTi7Mx/P6UANCLH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IrhHgbKAAAA4wAAAA8AAAAAAAAAAAAAAAAAmAIA&#10;AGRycy9kb3ducmV2LnhtbFBLBQYAAAAABAAEAPUAAACPAwAAAAA=&#10;" filled="f" stroked="f" strokeweight=".5pt">
                    <v:textbox inset="0,0,0,0">
                      <w:txbxContent>
                        <w:p w14:paraId="72F3EFFD" w14:textId="77777777" w:rsidR="009809E7" w:rsidRPr="00BF3D07" w:rsidRDefault="009809E7" w:rsidP="00AC6993">
                          <w:pPr>
                            <w:jc w:val="center"/>
                            <w:rPr>
                              <w:rFonts w:ascii="Times New Roman" w:hAnsi="Times New Roman"/>
                              <w:sz w:val="24"/>
                              <w:szCs w:val="24"/>
                            </w:rPr>
                          </w:pPr>
                          <w:r w:rsidRPr="00BF3D07">
                            <w:rPr>
                              <w:rFonts w:ascii="Times New Roman" w:hAnsi="Times New Roman"/>
                              <w:sz w:val="24"/>
                              <w:szCs w:val="24"/>
                            </w:rPr>
                            <w:t>Оценивание</w:t>
                          </w:r>
                        </w:p>
                      </w:txbxContent>
                    </v:textbox>
                  </v:shape>
                  <v:shape id="Надпись 30" o:spid="_x0000_s1031" type="#_x0000_t202" style="position:absolute;left:457;top:10058;width:9677;height:20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MwvMgA&#10;AADjAAAADwAAAGRycy9kb3ducmV2LnhtbERPS0vEMBC+C/6HMII3N+mCdqmbXcQHeFBXVwW9jc3Y&#10;FptJSWa79d8bQfA433uW68n3aqSYusAWipkBRVwH13Fj4eX55mQBKgmywz4wWfimBOvV4cESKxf2&#10;/ETjVhqVQzhVaKEVGSqtU92SxzQLA3HmPkP0KPmMjXYR9znc93puzJn22HFuaHGgy5bqr+3OW+jf&#10;Urz7MPI+XjX38rjRu9fr4sHa46Pp4hyU0CT/4j/3rcvzy6Kcm8VpWcDvTxkAvfo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ZIzC8yAAAAOMAAAAPAAAAAAAAAAAAAAAAAJgCAABk&#10;cnMvZG93bnJldi54bWxQSwUGAAAAAAQABAD1AAAAjQMAAAAA&#10;" filled="f" stroked="f" strokeweight=".5pt">
                    <v:textbox inset="0,0,0,0">
                      <w:txbxContent>
                        <w:p w14:paraId="134AB566" w14:textId="77777777" w:rsidR="009809E7" w:rsidRPr="00BF3D07" w:rsidRDefault="009809E7" w:rsidP="00AC6993">
                          <w:pPr>
                            <w:jc w:val="center"/>
                            <w:rPr>
                              <w:rFonts w:ascii="Times New Roman" w:hAnsi="Times New Roman"/>
                              <w:sz w:val="24"/>
                              <w:szCs w:val="24"/>
                            </w:rPr>
                          </w:pPr>
                          <w:r w:rsidRPr="00BF3D07">
                            <w:rPr>
                              <w:rFonts w:ascii="Times New Roman" w:hAnsi="Times New Roman"/>
                              <w:sz w:val="24"/>
                              <w:szCs w:val="24"/>
                            </w:rPr>
                            <w:t>Анализ</w:t>
                          </w:r>
                        </w:p>
                      </w:txbxContent>
                    </v:textbox>
                  </v:shape>
                  <v:shape id="Надпись 30" o:spid="_x0000_s1032" type="#_x0000_t202" style="position:absolute;left:-4261;top:15924;width:13936;height:20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FTYMwA&#10;AADiAAAADwAAAGRycy9kb3ducmV2LnhtbESPX0vDQBDE3wW/w7GCb/aSULSNvRbxD/ig1bYK+rbm&#10;1iSY2wt32zR+e08QfBxm5jfMYjW6Tg0UYuvZQD7JQBFX3rZcG3jZ3Z3NQEVBtth5JgPfFGG1PD5a&#10;YGn9gTc0bKVWCcKxRAONSF9qHauGHMaJ74mT9+mDQ0ky1NoGPCS463SRZefaYctpocGerhuqvrZ7&#10;Z6B7i+HhI5P34aZ+lOcnvX+9zdfGnJ6MV5eghEb5D/+1762BaVFML2b5fA6/l9Id0Msf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UHFTYMwAAADiAAAADwAAAAAAAAAAAAAAAACY&#10;AgAAZHJzL2Rvd25yZXYueG1sUEsFBgAAAAAEAAQA9QAAAJEDAAAAAA==&#10;" filled="f" stroked="f" strokeweight=".5pt">
                    <v:textbox inset="0,0,0,0">
                      <w:txbxContent>
                        <w:p w14:paraId="341DC087" w14:textId="77777777" w:rsidR="009809E7" w:rsidRPr="00BF3D07" w:rsidRDefault="009809E7" w:rsidP="00AC6993">
                          <w:pPr>
                            <w:jc w:val="center"/>
                            <w:rPr>
                              <w:rFonts w:ascii="Times New Roman" w:hAnsi="Times New Roman"/>
                              <w:sz w:val="24"/>
                              <w:szCs w:val="24"/>
                            </w:rPr>
                          </w:pPr>
                          <w:r w:rsidRPr="00BF3D07">
                            <w:rPr>
                              <w:rFonts w:ascii="Times New Roman" w:hAnsi="Times New Roman"/>
                              <w:sz w:val="24"/>
                              <w:szCs w:val="24"/>
                            </w:rPr>
                            <w:t>Применение</w:t>
                          </w:r>
                        </w:p>
                      </w:txbxContent>
                    </v:textbox>
                  </v:shape>
                  <v:shape id="Надпись 30" o:spid="_x0000_s1033" type="#_x0000_t202" style="position:absolute;top:21564;width:9677;height:20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XSl8kA&#10;AADjAAAADwAAAGRycy9kb3ducmV2LnhtbERPS0vDQBC+C/0Pywje7CaCfcRuS/EBHrRqVbC3aXZM&#10;gtnZsDtN4793BcHjfO9ZrAbXqp5CbDwbyMcZKOLS24YrA2+vd+czUFGQLbaeycA3RVgtRycLLKw/&#10;8gv1W6lUCuFYoIFapCu0jmVNDuPYd8SJ+/TBoaQzVNoGPKZw1+qLLJtohw2nhho7uq6p/NoenIH2&#10;I4aHfSa7/qZ6lOcnfXi/zTfGnJ0O6ytQQoP8i//c9zbNz+eX+XQ+mU3h96cEgF7+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XeXSl8kAAADjAAAADwAAAAAAAAAAAAAAAACYAgAA&#10;ZHJzL2Rvd25yZXYueG1sUEsFBgAAAAAEAAQA9QAAAI4DAAAAAA==&#10;" filled="f" stroked="f" strokeweight=".5pt">
                    <v:textbox inset="0,0,0,0">
                      <w:txbxContent>
                        <w:p w14:paraId="746FD6E7" w14:textId="77777777" w:rsidR="009809E7" w:rsidRPr="00BF3D07" w:rsidRDefault="009809E7" w:rsidP="00AC6993">
                          <w:pPr>
                            <w:jc w:val="center"/>
                            <w:rPr>
                              <w:rFonts w:ascii="Times New Roman" w:hAnsi="Times New Roman"/>
                              <w:sz w:val="24"/>
                              <w:szCs w:val="24"/>
                            </w:rPr>
                          </w:pPr>
                          <w:r w:rsidRPr="00BF3D07">
                            <w:rPr>
                              <w:rFonts w:ascii="Times New Roman" w:hAnsi="Times New Roman"/>
                              <w:sz w:val="24"/>
                              <w:szCs w:val="24"/>
                            </w:rPr>
                            <w:t>Понимание</w:t>
                          </w:r>
                        </w:p>
                      </w:txbxContent>
                    </v:textbox>
                  </v:shape>
                  <v:shape id="Надпись 30" o:spid="_x0000_s1034" type="#_x0000_t202" style="position:absolute;left:-2700;top:27124;width:12375;height:20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MwRckA&#10;AADjAAAADwAAAGRycy9kb3ducmV2LnhtbERPS0sDMRC+C/6HMII3m6xoW9emRXyAB1+tCnobN+Pu&#10;4mayJNPt+u+NIHic7z2L1eg7NVBMbWALxcSAIq6Ca7m28PJ8czQHlQTZYReYLHxTgtVyf2+BpQs7&#10;XtOwkVrlEE4lWmhE+lLrVDXkMU1CT5y5zxA9Sj5jrV3EXQ73nT42Zqo9tpwbGuzpsqHqa7P1Frq3&#10;FO8+jLwPV/W9PD3q7et18WDt4cF4cQ5KaJR/8Z/71uX5p8XUzIrZ2Qn8/pQB0Ms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JCMwRckAAADjAAAADwAAAAAAAAAAAAAAAACYAgAA&#10;ZHJzL2Rvd25yZXYueG1sUEsFBgAAAAAEAAQA9QAAAI4DAAAAAA==&#10;" filled="f" stroked="f" strokeweight=".5pt">
                    <v:textbox inset="0,0,0,0">
                      <w:txbxContent>
                        <w:p w14:paraId="01945049" w14:textId="77777777" w:rsidR="009809E7" w:rsidRPr="00BF3D07" w:rsidRDefault="009809E7" w:rsidP="00AC6993">
                          <w:pPr>
                            <w:jc w:val="center"/>
                            <w:rPr>
                              <w:rFonts w:ascii="Times New Roman" w:hAnsi="Times New Roman"/>
                              <w:sz w:val="24"/>
                              <w:szCs w:val="24"/>
                            </w:rPr>
                          </w:pPr>
                          <w:r w:rsidRPr="00BF3D07">
                            <w:rPr>
                              <w:rFonts w:ascii="Times New Roman" w:hAnsi="Times New Roman"/>
                              <w:sz w:val="24"/>
                              <w:szCs w:val="24"/>
                            </w:rPr>
                            <w:t>Запоминание</w:t>
                          </w:r>
                        </w:p>
                      </w:txbxContent>
                    </v:textbox>
                  </v:shape>
                  <v:shape id="Надпись 30" o:spid="_x0000_s1035" type="#_x0000_t202" style="position:absolute;left:15085;top:4342;width:19278;height:69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" filled="f" stroked="f" strokeweight=".5pt">
                    <v:textbox inset="0,0,0,0">
                      <w:txbxContent>
                        <w:p w14:paraId="31D8B771" w14:textId="77777777" w:rsidR="009809E7" w:rsidRPr="00226D1C" w:rsidRDefault="009809E7" w:rsidP="00226D1C">
                          <w:pPr>
                            <w:spacing w:after="0" w:line="240" w:lineRule="auto"/>
                            <w:jc w:val="center"/>
                            <w:rPr>
                              <w:rFonts w:ascii="Times New Roman" w:hAnsi="Times New Roman"/>
                              <w:bCs/>
                              <w:i/>
                              <w:sz w:val="24"/>
                              <w:szCs w:val="24"/>
                            </w:rPr>
                          </w:pPr>
                          <w:r w:rsidRPr="00226D1C">
                            <w:rPr>
                              <w:rFonts w:ascii="Times New Roman" w:hAnsi="Times New Roman"/>
                              <w:bCs/>
                              <w:i/>
                              <w:sz w:val="24"/>
                              <w:szCs w:val="24"/>
                            </w:rPr>
                            <w:t xml:space="preserve">Навыки мышления более высокого порядка  </w:t>
                          </w:r>
                        </w:p>
                      </w:txbxContent>
                    </v:textbox>
                  </v:shape>
                  <v:shape id="Надпись 30" o:spid="_x0000_s1036" type="#_x0000_t202" style="position:absolute;left:17904;top:20038;width:18288;height:7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JEnMgA&#10;AADiAAAADwAAAGRycy9kb3ducmV2LnhtbERPS0sDMRC+C/6HMAVvNukKtaxNS/EBHny0VUFv42bc&#10;XdxMlmS6Xf+9OQgeP773cj36Tg0UUxvYwmxqQBFXwbVcW3h9uTtfgEqC7LALTBZ+KMF6dXqyxNKF&#10;I+9o2EutcginEi00In2pdaoa8pimoSfO3FeIHiXDWGsX8ZjDfacLY+baY8u5ocGerhuqvvcHb6F7&#10;T/Hh08jHcFM/yvZZH95uZ0/Wnk3GzRUooVH+xX/ue2ehuDQXxWJe5M35Ur4DevU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t8kScyAAAAOIAAAAPAAAAAAAAAAAAAAAAAJgCAABk&#10;cnMvZG93bnJldi54bWxQSwUGAAAAAAQABAD1AAAAjQMAAAAA&#10;" filled="f" stroked="f" strokeweight=".5pt">
                    <v:textbox inset="0,0,0,0">
                      <w:txbxContent>
                        <w:p w14:paraId="6202495C" w14:textId="77777777" w:rsidR="009809E7" w:rsidRPr="00226D1C" w:rsidRDefault="009809E7" w:rsidP="00226D1C">
                          <w:pPr>
                            <w:spacing w:after="0" w:line="240" w:lineRule="auto"/>
                            <w:jc w:val="center"/>
                            <w:rPr>
                              <w:rFonts w:ascii="Times New Roman" w:hAnsi="Times New Roman"/>
                              <w:bCs/>
                              <w:i/>
                            </w:rPr>
                          </w:pPr>
                          <w:r w:rsidRPr="00226D1C">
                            <w:rPr>
                              <w:rFonts w:ascii="Times New Roman" w:hAnsi="Times New Roman"/>
                              <w:bCs/>
                              <w:i/>
                            </w:rPr>
                            <w:t xml:space="preserve">Навыки мышления более низкого порядка  </w:t>
                          </w:r>
                        </w:p>
                      </w:txbxContent>
                    </v:textbox>
                  </v:shape>
                </v:group>
                <w10:anchorlock/>
              </v:group>
            </w:pict>
          </mc:Fallback>
        </mc:AlternateContent>
      </w:r>
    </w:p>
    <w:p w14:paraId="06BE28C5" w14:textId="77777777" w:rsidR="00226D1C" w:rsidRPr="00D962FA" w:rsidRDefault="00226D1C" w:rsidP="00AC6993">
      <w:pPr>
        <w:spacing w:after="0" w:line="240" w:lineRule="auto"/>
        <w:jc w:val="center"/>
        <w:rPr>
          <w:rFonts w:ascii="Times New Roman" w:hAnsi="Times New Roman"/>
          <w:sz w:val="16"/>
          <w:szCs w:val="16"/>
          <w:lang w:val="kk-KZ"/>
        </w:rPr>
      </w:pPr>
    </w:p>
    <w:p w14:paraId="07C862E4" w14:textId="5C6AACB7" w:rsidR="003D455C" w:rsidRPr="00D962FA" w:rsidRDefault="00AC6993" w:rsidP="00AC6993">
      <w:pPr>
        <w:spacing w:after="0" w:line="240" w:lineRule="auto"/>
        <w:jc w:val="center"/>
        <w:rPr>
          <w:rFonts w:ascii="Times New Roman" w:hAnsi="Times New Roman"/>
          <w:sz w:val="28"/>
          <w:szCs w:val="28"/>
        </w:rPr>
      </w:pPr>
      <w:r w:rsidRPr="00D962FA">
        <w:rPr>
          <w:rFonts w:ascii="Times New Roman" w:hAnsi="Times New Roman"/>
          <w:sz w:val="28"/>
          <w:szCs w:val="28"/>
        </w:rPr>
        <w:t>Рис</w:t>
      </w:r>
      <w:r w:rsidR="001063C0" w:rsidRPr="00D962FA">
        <w:rPr>
          <w:rFonts w:ascii="Times New Roman" w:hAnsi="Times New Roman"/>
          <w:sz w:val="28"/>
          <w:szCs w:val="28"/>
        </w:rPr>
        <w:t>унок</w:t>
      </w:r>
      <w:r w:rsidRPr="00D962FA">
        <w:rPr>
          <w:rFonts w:ascii="Times New Roman" w:hAnsi="Times New Roman"/>
          <w:sz w:val="28"/>
          <w:szCs w:val="28"/>
        </w:rPr>
        <w:t xml:space="preserve"> 14 </w:t>
      </w:r>
      <w:r w:rsidR="00226D1C" w:rsidRPr="00D962FA">
        <w:rPr>
          <w:rFonts w:ascii="Times New Roman" w:hAnsi="Times New Roman"/>
          <w:sz w:val="28"/>
          <w:szCs w:val="28"/>
        </w:rPr>
        <w:t>‒</w:t>
      </w:r>
      <w:r w:rsidR="00226D1C" w:rsidRPr="00D962FA">
        <w:rPr>
          <w:rFonts w:ascii="Times New Roman" w:hAnsi="Times New Roman"/>
          <w:sz w:val="28"/>
          <w:szCs w:val="28"/>
          <w:lang w:val="kk-KZ"/>
        </w:rPr>
        <w:t xml:space="preserve"> </w:t>
      </w:r>
      <w:r w:rsidRPr="00D962FA">
        <w:rPr>
          <w:rFonts w:ascii="Times New Roman" w:hAnsi="Times New Roman"/>
          <w:sz w:val="28"/>
          <w:szCs w:val="28"/>
        </w:rPr>
        <w:t xml:space="preserve">Пересмотренная таксономия когнитивной области </w:t>
      </w:r>
      <w:r w:rsidR="00CB6170" w:rsidRPr="00D962FA">
        <w:rPr>
          <w:rFonts w:ascii="Times New Roman" w:hAnsi="Times New Roman"/>
          <w:sz w:val="28"/>
          <w:szCs w:val="28"/>
        </w:rPr>
        <w:t>Блума</w:t>
      </w:r>
    </w:p>
    <w:p w14:paraId="1901AE2F" w14:textId="77777777" w:rsidR="003D455C" w:rsidRPr="00D962FA" w:rsidRDefault="003D455C" w:rsidP="00AC6993">
      <w:pPr>
        <w:spacing w:after="0" w:line="240" w:lineRule="auto"/>
        <w:jc w:val="center"/>
        <w:rPr>
          <w:rFonts w:ascii="Times New Roman" w:hAnsi="Times New Roman"/>
          <w:sz w:val="16"/>
          <w:szCs w:val="16"/>
        </w:rPr>
      </w:pPr>
    </w:p>
    <w:p w14:paraId="04A49D19" w14:textId="36051C46" w:rsidR="00AC6993" w:rsidRPr="00D962FA" w:rsidRDefault="003D455C" w:rsidP="000768F9">
      <w:pPr>
        <w:spacing w:after="0" w:line="240" w:lineRule="auto"/>
        <w:ind w:firstLine="709"/>
        <w:jc w:val="both"/>
        <w:rPr>
          <w:rFonts w:ascii="Times New Roman" w:hAnsi="Times New Roman"/>
          <w:sz w:val="24"/>
          <w:szCs w:val="24"/>
        </w:rPr>
      </w:pPr>
      <w:r w:rsidRPr="00D962FA">
        <w:rPr>
          <w:rFonts w:ascii="Times New Roman" w:hAnsi="Times New Roman"/>
          <w:sz w:val="24"/>
          <w:szCs w:val="24"/>
        </w:rPr>
        <w:t xml:space="preserve">Примечание – Составлено по источнику </w:t>
      </w:r>
      <w:r w:rsidR="00CB6170" w:rsidRPr="00D962FA">
        <w:rPr>
          <w:rFonts w:ascii="Times New Roman" w:hAnsi="Times New Roman"/>
          <w:sz w:val="24"/>
          <w:szCs w:val="24"/>
        </w:rPr>
        <w:t>[</w:t>
      </w:r>
      <w:r w:rsidR="003F4564" w:rsidRPr="00D962FA">
        <w:rPr>
          <w:rFonts w:ascii="Times New Roman" w:hAnsi="Times New Roman"/>
          <w:sz w:val="24"/>
          <w:szCs w:val="24"/>
        </w:rPr>
        <w:t>3</w:t>
      </w:r>
      <w:r w:rsidR="000768F9" w:rsidRPr="00D962FA">
        <w:rPr>
          <w:rFonts w:ascii="Times New Roman" w:hAnsi="Times New Roman"/>
          <w:sz w:val="24"/>
          <w:szCs w:val="24"/>
        </w:rPr>
        <w:t>59, р. 6</w:t>
      </w:r>
      <w:r w:rsidR="00DE6690" w:rsidRPr="00D962FA">
        <w:rPr>
          <w:rFonts w:ascii="Times New Roman" w:hAnsi="Times New Roman"/>
          <w:sz w:val="24"/>
          <w:szCs w:val="24"/>
        </w:rPr>
        <w:t>]</w:t>
      </w:r>
    </w:p>
    <w:p w14:paraId="5350B8FF" w14:textId="22A829D1" w:rsidR="0098055C" w:rsidRPr="00D962FA" w:rsidRDefault="0098055C" w:rsidP="0098055C">
      <w:pPr>
        <w:spacing w:after="0" w:line="240" w:lineRule="auto"/>
        <w:jc w:val="both"/>
        <w:rPr>
          <w:rFonts w:ascii="Times New Roman" w:hAnsi="Times New Roman"/>
          <w:sz w:val="28"/>
          <w:szCs w:val="28"/>
        </w:rPr>
      </w:pPr>
      <w:r w:rsidRPr="00D962FA">
        <w:rPr>
          <w:rFonts w:ascii="Times New Roman" w:hAnsi="Times New Roman"/>
          <w:sz w:val="28"/>
          <w:szCs w:val="28"/>
        </w:rPr>
        <w:t xml:space="preserve">Таблица 11 </w:t>
      </w:r>
      <w:r w:rsidR="00226D1C" w:rsidRPr="00D962FA">
        <w:rPr>
          <w:rFonts w:ascii="Times New Roman" w:hAnsi="Times New Roman"/>
          <w:sz w:val="28"/>
          <w:szCs w:val="28"/>
        </w:rPr>
        <w:t>‒</w:t>
      </w:r>
      <w:r w:rsidRPr="00D962FA">
        <w:rPr>
          <w:rFonts w:ascii="Times New Roman" w:hAnsi="Times New Roman"/>
          <w:sz w:val="28"/>
          <w:szCs w:val="28"/>
        </w:rPr>
        <w:t xml:space="preserve"> Уровни логической компетенции по проектированию мобильных приложений в соответствии с уровнями оценивания компетенци</w:t>
      </w:r>
      <w:r w:rsidR="00DB75F0" w:rsidRPr="00D962FA">
        <w:rPr>
          <w:rFonts w:ascii="Times New Roman" w:hAnsi="Times New Roman"/>
          <w:sz w:val="28"/>
          <w:szCs w:val="28"/>
        </w:rPr>
        <w:t>й</w:t>
      </w:r>
      <w:r w:rsidRPr="00D962FA">
        <w:rPr>
          <w:rFonts w:ascii="Times New Roman" w:hAnsi="Times New Roman"/>
          <w:sz w:val="28"/>
          <w:szCs w:val="28"/>
        </w:rPr>
        <w:t xml:space="preserve"> по стандарту ACM</w:t>
      </w:r>
    </w:p>
    <w:p w14:paraId="35BDFB56" w14:textId="77777777" w:rsidR="00E13025" w:rsidRPr="00D962FA" w:rsidRDefault="00E13025" w:rsidP="00226D1C">
      <w:pPr>
        <w:spacing w:after="0" w:line="240" w:lineRule="auto"/>
        <w:jc w:val="right"/>
        <w:rPr>
          <w:rFonts w:ascii="Times New Roman" w:hAnsi="Times New Roman"/>
          <w:sz w:val="16"/>
          <w:szCs w:val="16"/>
        </w:rPr>
      </w:pPr>
    </w:p>
    <w:tbl>
      <w:tblPr>
        <w:tblStyle w:val="a4"/>
        <w:tblW w:w="9730" w:type="dxa"/>
        <w:jc w:val="center"/>
        <w:tblLayout w:type="fixed"/>
        <w:tblCellMar>
          <w:left w:w="57" w:type="dxa"/>
          <w:right w:w="57" w:type="dxa"/>
        </w:tblCellMar>
        <w:tblLook w:val="04A0" w:firstRow="1" w:lastRow="0" w:firstColumn="1" w:lastColumn="0" w:noHBand="0" w:noVBand="1"/>
      </w:tblPr>
      <w:tblGrid>
        <w:gridCol w:w="704"/>
        <w:gridCol w:w="2410"/>
        <w:gridCol w:w="1048"/>
        <w:gridCol w:w="4337"/>
        <w:gridCol w:w="1231"/>
      </w:tblGrid>
      <w:tr w:rsidR="0098055C" w:rsidRPr="00D962FA" w14:paraId="6CC17A5C" w14:textId="77777777" w:rsidTr="00226D1C">
        <w:trPr>
          <w:trHeight w:val="60"/>
          <w:jc w:val="center"/>
        </w:trPr>
        <w:tc>
          <w:tcPr>
            <w:tcW w:w="3114" w:type="dxa"/>
            <w:gridSpan w:val="2"/>
            <w:vAlign w:val="center"/>
            <w:hideMark/>
          </w:tcPr>
          <w:p w14:paraId="5AD6015A" w14:textId="77777777" w:rsidR="0098055C" w:rsidRPr="00D962FA" w:rsidRDefault="0098055C" w:rsidP="00226D1C">
            <w:pPr>
              <w:spacing w:after="0" w:line="240" w:lineRule="auto"/>
              <w:jc w:val="center"/>
              <w:rPr>
                <w:rFonts w:ascii="Times New Roman" w:hAnsi="Times New Roman"/>
                <w:sz w:val="24"/>
                <w:szCs w:val="24"/>
              </w:rPr>
            </w:pPr>
            <w:r w:rsidRPr="00D962FA">
              <w:rPr>
                <w:rFonts w:ascii="Times New Roman" w:hAnsi="Times New Roman"/>
                <w:sz w:val="24"/>
                <w:szCs w:val="24"/>
              </w:rPr>
              <w:t>Уровни оценивания компетенции по ACM 2020</w:t>
            </w:r>
          </w:p>
        </w:tc>
        <w:tc>
          <w:tcPr>
            <w:tcW w:w="6616" w:type="dxa"/>
            <w:gridSpan w:val="3"/>
            <w:vAlign w:val="center"/>
            <w:hideMark/>
          </w:tcPr>
          <w:p w14:paraId="5EFEB70E" w14:textId="0855A69C" w:rsidR="0098055C" w:rsidRPr="00D962FA" w:rsidRDefault="0098055C" w:rsidP="00226D1C">
            <w:pPr>
              <w:spacing w:after="0" w:line="240" w:lineRule="auto"/>
              <w:jc w:val="center"/>
              <w:rPr>
                <w:rFonts w:ascii="Times New Roman" w:hAnsi="Times New Roman"/>
                <w:sz w:val="24"/>
                <w:szCs w:val="24"/>
              </w:rPr>
            </w:pPr>
            <w:r w:rsidRPr="00D962FA">
              <w:rPr>
                <w:rFonts w:ascii="Times New Roman" w:hAnsi="Times New Roman"/>
                <w:sz w:val="24"/>
                <w:szCs w:val="24"/>
              </w:rPr>
              <w:t>Уровни оценивания логической компетенции по проектированию мобильных приложений</w:t>
            </w:r>
          </w:p>
        </w:tc>
      </w:tr>
      <w:tr w:rsidR="0098055C" w:rsidRPr="00D962FA" w14:paraId="3B9FCDFA" w14:textId="77777777" w:rsidTr="003B5CDB">
        <w:trPr>
          <w:trHeight w:val="82"/>
          <w:jc w:val="center"/>
        </w:trPr>
        <w:tc>
          <w:tcPr>
            <w:tcW w:w="704" w:type="dxa"/>
            <w:vAlign w:val="center"/>
            <w:hideMark/>
          </w:tcPr>
          <w:p w14:paraId="5580194D" w14:textId="65C156C1" w:rsidR="0098055C" w:rsidRPr="00D962FA" w:rsidRDefault="00226D1C" w:rsidP="003B5CDB">
            <w:pPr>
              <w:spacing w:after="0" w:line="228" w:lineRule="auto"/>
              <w:jc w:val="center"/>
              <w:rPr>
                <w:rFonts w:ascii="Times New Roman" w:hAnsi="Times New Roman"/>
                <w:sz w:val="24"/>
                <w:szCs w:val="24"/>
              </w:rPr>
            </w:pPr>
            <w:r w:rsidRPr="00D962FA">
              <w:rPr>
                <w:rFonts w:ascii="Times New Roman" w:hAnsi="Times New Roman"/>
                <w:sz w:val="24"/>
                <w:szCs w:val="24"/>
              </w:rPr>
              <w:t>уровень</w:t>
            </w:r>
          </w:p>
        </w:tc>
        <w:tc>
          <w:tcPr>
            <w:tcW w:w="2410" w:type="dxa"/>
            <w:vAlign w:val="center"/>
            <w:hideMark/>
          </w:tcPr>
          <w:p w14:paraId="2E577ECF" w14:textId="7DA63718" w:rsidR="0098055C" w:rsidRPr="00D962FA" w:rsidRDefault="00226D1C" w:rsidP="003B5CDB">
            <w:pPr>
              <w:spacing w:after="0" w:line="228" w:lineRule="auto"/>
              <w:jc w:val="center"/>
              <w:rPr>
                <w:rFonts w:ascii="Times New Roman" w:hAnsi="Times New Roman"/>
                <w:sz w:val="24"/>
                <w:szCs w:val="24"/>
              </w:rPr>
            </w:pPr>
            <w:r w:rsidRPr="00D962FA">
              <w:rPr>
                <w:rFonts w:ascii="Times New Roman" w:hAnsi="Times New Roman"/>
                <w:sz w:val="24"/>
                <w:szCs w:val="24"/>
              </w:rPr>
              <w:t>характеристика</w:t>
            </w:r>
          </w:p>
        </w:tc>
        <w:tc>
          <w:tcPr>
            <w:tcW w:w="1048" w:type="dxa"/>
            <w:vAlign w:val="center"/>
            <w:hideMark/>
          </w:tcPr>
          <w:p w14:paraId="6DA88AE3" w14:textId="4DD25742" w:rsidR="0098055C" w:rsidRPr="00D962FA" w:rsidRDefault="00226D1C" w:rsidP="003B5CDB">
            <w:pPr>
              <w:spacing w:after="0" w:line="228" w:lineRule="auto"/>
              <w:jc w:val="center"/>
              <w:rPr>
                <w:rFonts w:ascii="Times New Roman" w:hAnsi="Times New Roman"/>
                <w:sz w:val="24"/>
                <w:szCs w:val="24"/>
              </w:rPr>
            </w:pPr>
            <w:r w:rsidRPr="00D962FA">
              <w:rPr>
                <w:rFonts w:ascii="Times New Roman" w:hAnsi="Times New Roman"/>
                <w:sz w:val="24"/>
                <w:szCs w:val="24"/>
              </w:rPr>
              <w:t>уровень</w:t>
            </w:r>
          </w:p>
        </w:tc>
        <w:tc>
          <w:tcPr>
            <w:tcW w:w="4337" w:type="dxa"/>
            <w:vAlign w:val="center"/>
            <w:hideMark/>
          </w:tcPr>
          <w:p w14:paraId="75E50F70" w14:textId="1ECFE7C2" w:rsidR="0098055C" w:rsidRPr="00D962FA" w:rsidRDefault="00226D1C" w:rsidP="003B5CDB">
            <w:pPr>
              <w:spacing w:after="0" w:line="228" w:lineRule="auto"/>
              <w:jc w:val="center"/>
              <w:rPr>
                <w:rFonts w:ascii="Times New Roman" w:hAnsi="Times New Roman"/>
                <w:sz w:val="24"/>
                <w:szCs w:val="24"/>
              </w:rPr>
            </w:pPr>
            <w:r w:rsidRPr="00D962FA">
              <w:rPr>
                <w:rFonts w:ascii="Times New Roman" w:hAnsi="Times New Roman"/>
                <w:sz w:val="24"/>
                <w:szCs w:val="24"/>
              </w:rPr>
              <w:t>характеристика</w:t>
            </w:r>
          </w:p>
        </w:tc>
        <w:tc>
          <w:tcPr>
            <w:tcW w:w="1231" w:type="dxa"/>
            <w:vAlign w:val="center"/>
            <w:hideMark/>
          </w:tcPr>
          <w:p w14:paraId="6F8E27F5" w14:textId="34E1CCA0" w:rsidR="0098055C" w:rsidRPr="00D962FA" w:rsidRDefault="00226D1C" w:rsidP="00226D1C">
            <w:pPr>
              <w:spacing w:after="0" w:line="240" w:lineRule="auto"/>
              <w:jc w:val="center"/>
              <w:rPr>
                <w:rFonts w:ascii="Times New Roman" w:hAnsi="Times New Roman"/>
                <w:sz w:val="24"/>
                <w:szCs w:val="24"/>
              </w:rPr>
            </w:pPr>
            <w:r w:rsidRPr="00D962FA">
              <w:rPr>
                <w:rFonts w:ascii="Times New Roman" w:hAnsi="Times New Roman"/>
                <w:sz w:val="24"/>
                <w:szCs w:val="24"/>
              </w:rPr>
              <w:t>оценка в %</w:t>
            </w:r>
          </w:p>
        </w:tc>
      </w:tr>
      <w:tr w:rsidR="0098055C" w:rsidRPr="00D962FA" w14:paraId="2047C8A1" w14:textId="77777777" w:rsidTr="003B5CDB">
        <w:trPr>
          <w:trHeight w:val="673"/>
          <w:jc w:val="center"/>
        </w:trPr>
        <w:tc>
          <w:tcPr>
            <w:tcW w:w="704" w:type="dxa"/>
            <w:hideMark/>
          </w:tcPr>
          <w:p w14:paraId="7CADBFEA" w14:textId="77777777" w:rsidR="0098055C" w:rsidRPr="00D962FA" w:rsidRDefault="0098055C" w:rsidP="003B5CDB">
            <w:pPr>
              <w:spacing w:after="0" w:line="228" w:lineRule="auto"/>
              <w:jc w:val="both"/>
              <w:rPr>
                <w:rFonts w:ascii="Times New Roman" w:hAnsi="Times New Roman"/>
                <w:sz w:val="24"/>
                <w:szCs w:val="24"/>
              </w:rPr>
            </w:pPr>
            <w:r w:rsidRPr="00D962FA">
              <w:rPr>
                <w:rFonts w:ascii="Times New Roman" w:hAnsi="Times New Roman"/>
                <w:sz w:val="24"/>
                <w:szCs w:val="24"/>
              </w:rPr>
              <w:t>L0</w:t>
            </w:r>
          </w:p>
        </w:tc>
        <w:tc>
          <w:tcPr>
            <w:tcW w:w="2410" w:type="dxa"/>
            <w:hideMark/>
          </w:tcPr>
          <w:p w14:paraId="30A87AE1" w14:textId="4A6E7CE0" w:rsidR="0098055C" w:rsidRPr="00D962FA" w:rsidRDefault="0098055C" w:rsidP="003B5CDB">
            <w:pPr>
              <w:spacing w:after="0" w:line="228" w:lineRule="auto"/>
              <w:jc w:val="both"/>
              <w:rPr>
                <w:rFonts w:ascii="Times New Roman" w:hAnsi="Times New Roman"/>
                <w:sz w:val="24"/>
                <w:szCs w:val="24"/>
              </w:rPr>
            </w:pPr>
            <w:r w:rsidRPr="00D962FA">
              <w:rPr>
                <w:rFonts w:ascii="Times New Roman" w:hAnsi="Times New Roman"/>
                <w:sz w:val="24"/>
                <w:szCs w:val="24"/>
              </w:rPr>
              <w:t>Недостаточный уро</w:t>
            </w:r>
            <w:r w:rsidR="003B5CDB" w:rsidRPr="00D962FA">
              <w:rPr>
                <w:rFonts w:ascii="Times New Roman" w:hAnsi="Times New Roman"/>
                <w:sz w:val="24"/>
                <w:szCs w:val="24"/>
                <w:lang w:val="kk-KZ"/>
              </w:rPr>
              <w:t xml:space="preserve"> </w:t>
            </w:r>
            <w:r w:rsidRPr="00D962FA">
              <w:rPr>
                <w:rFonts w:ascii="Times New Roman" w:hAnsi="Times New Roman"/>
                <w:sz w:val="24"/>
                <w:szCs w:val="24"/>
              </w:rPr>
              <w:t>вень знаний и опыта</w:t>
            </w:r>
          </w:p>
        </w:tc>
        <w:tc>
          <w:tcPr>
            <w:tcW w:w="1048" w:type="dxa"/>
            <w:hideMark/>
          </w:tcPr>
          <w:p w14:paraId="4A7EE1C7" w14:textId="77777777" w:rsidR="0098055C" w:rsidRPr="00D962FA" w:rsidRDefault="0098055C" w:rsidP="003B5CDB">
            <w:pPr>
              <w:spacing w:after="0" w:line="228" w:lineRule="auto"/>
              <w:jc w:val="both"/>
              <w:rPr>
                <w:rFonts w:ascii="Times New Roman" w:hAnsi="Times New Roman"/>
                <w:sz w:val="24"/>
                <w:szCs w:val="24"/>
              </w:rPr>
            </w:pPr>
            <w:r w:rsidRPr="00D962FA">
              <w:rPr>
                <w:rFonts w:ascii="Times New Roman" w:hAnsi="Times New Roman"/>
                <w:sz w:val="24"/>
                <w:szCs w:val="24"/>
              </w:rPr>
              <w:t>Критический</w:t>
            </w:r>
          </w:p>
        </w:tc>
        <w:tc>
          <w:tcPr>
            <w:tcW w:w="4337" w:type="dxa"/>
            <w:hideMark/>
          </w:tcPr>
          <w:p w14:paraId="00A8798C" w14:textId="0BB9871A" w:rsidR="00DF1602" w:rsidRPr="00D962FA" w:rsidRDefault="0098055C" w:rsidP="003B5CDB">
            <w:pPr>
              <w:spacing w:after="0" w:line="228" w:lineRule="auto"/>
              <w:jc w:val="both"/>
              <w:rPr>
                <w:rFonts w:ascii="Times New Roman" w:hAnsi="Times New Roman"/>
                <w:sz w:val="24"/>
                <w:szCs w:val="24"/>
                <w:lang w:val="kk-KZ"/>
              </w:rPr>
            </w:pPr>
            <w:r w:rsidRPr="00D962FA">
              <w:rPr>
                <w:rFonts w:ascii="Times New Roman" w:hAnsi="Times New Roman"/>
                <w:sz w:val="24"/>
                <w:szCs w:val="24"/>
              </w:rPr>
              <w:t>Недостаточный уровень логической ком</w:t>
            </w:r>
            <w:r w:rsidR="003B5CDB" w:rsidRPr="00D962FA">
              <w:rPr>
                <w:rFonts w:ascii="Times New Roman" w:hAnsi="Times New Roman"/>
                <w:sz w:val="24"/>
                <w:szCs w:val="24"/>
                <w:lang w:val="kk-KZ"/>
              </w:rPr>
              <w:t xml:space="preserve"> </w:t>
            </w:r>
            <w:r w:rsidRPr="00D962FA">
              <w:rPr>
                <w:rFonts w:ascii="Times New Roman" w:hAnsi="Times New Roman"/>
                <w:sz w:val="24"/>
                <w:szCs w:val="24"/>
              </w:rPr>
              <w:t>петенции для разработки мобильных приложений</w:t>
            </w:r>
          </w:p>
        </w:tc>
        <w:tc>
          <w:tcPr>
            <w:tcW w:w="1231" w:type="dxa"/>
            <w:hideMark/>
          </w:tcPr>
          <w:p w14:paraId="5A4B92B3" w14:textId="77777777" w:rsidR="0098055C" w:rsidRPr="00D962FA" w:rsidRDefault="0098055C" w:rsidP="000543DE">
            <w:pPr>
              <w:spacing w:after="0" w:line="240" w:lineRule="auto"/>
              <w:jc w:val="both"/>
              <w:rPr>
                <w:rFonts w:ascii="Times New Roman" w:hAnsi="Times New Roman"/>
                <w:sz w:val="24"/>
                <w:szCs w:val="24"/>
              </w:rPr>
            </w:pPr>
            <w:r w:rsidRPr="00D962FA">
              <w:rPr>
                <w:rFonts w:ascii="Times New Roman" w:hAnsi="Times New Roman"/>
                <w:sz w:val="24"/>
                <w:szCs w:val="24"/>
              </w:rPr>
              <w:t>0-50</w:t>
            </w:r>
          </w:p>
        </w:tc>
      </w:tr>
      <w:tr w:rsidR="0098055C" w:rsidRPr="00D962FA" w14:paraId="29A4DF50" w14:textId="77777777" w:rsidTr="003B5CDB">
        <w:trPr>
          <w:trHeight w:val="1708"/>
          <w:jc w:val="center"/>
        </w:trPr>
        <w:tc>
          <w:tcPr>
            <w:tcW w:w="704" w:type="dxa"/>
            <w:hideMark/>
          </w:tcPr>
          <w:p w14:paraId="7CE88121" w14:textId="77777777" w:rsidR="0098055C" w:rsidRPr="00D962FA" w:rsidRDefault="0098055C" w:rsidP="003B5CDB">
            <w:pPr>
              <w:spacing w:after="0" w:line="228" w:lineRule="auto"/>
              <w:jc w:val="both"/>
              <w:rPr>
                <w:rFonts w:ascii="Times New Roman" w:hAnsi="Times New Roman"/>
                <w:sz w:val="24"/>
                <w:szCs w:val="24"/>
              </w:rPr>
            </w:pPr>
            <w:r w:rsidRPr="00D962FA">
              <w:rPr>
                <w:rFonts w:ascii="Times New Roman" w:hAnsi="Times New Roman"/>
                <w:sz w:val="24"/>
                <w:szCs w:val="24"/>
              </w:rPr>
              <w:t>L1</w:t>
            </w:r>
          </w:p>
        </w:tc>
        <w:tc>
          <w:tcPr>
            <w:tcW w:w="2410" w:type="dxa"/>
            <w:hideMark/>
          </w:tcPr>
          <w:p w14:paraId="7EAEDB7A" w14:textId="6BF48D5B" w:rsidR="0098055C" w:rsidRPr="00D962FA" w:rsidRDefault="0098055C" w:rsidP="003B5CDB">
            <w:pPr>
              <w:spacing w:after="0" w:line="228" w:lineRule="auto"/>
              <w:jc w:val="both"/>
              <w:rPr>
                <w:rFonts w:ascii="Times New Roman" w:hAnsi="Times New Roman"/>
                <w:sz w:val="24"/>
                <w:szCs w:val="24"/>
              </w:rPr>
            </w:pPr>
            <w:r w:rsidRPr="00D962FA">
              <w:rPr>
                <w:rFonts w:ascii="Times New Roman" w:hAnsi="Times New Roman"/>
                <w:sz w:val="24"/>
                <w:szCs w:val="24"/>
              </w:rPr>
              <w:t>Имеет базовые зна</w:t>
            </w:r>
            <w:r w:rsidR="00226D1C" w:rsidRPr="00D962FA">
              <w:rPr>
                <w:rFonts w:ascii="Times New Roman" w:hAnsi="Times New Roman"/>
                <w:sz w:val="24"/>
                <w:szCs w:val="24"/>
                <w:lang w:val="kk-KZ"/>
              </w:rPr>
              <w:t xml:space="preserve"> </w:t>
            </w:r>
            <w:r w:rsidRPr="00D962FA">
              <w:rPr>
                <w:rFonts w:ascii="Times New Roman" w:hAnsi="Times New Roman"/>
                <w:sz w:val="24"/>
                <w:szCs w:val="24"/>
              </w:rPr>
              <w:t>ния, приобретенные в результате обучения, способен воспроизво</w:t>
            </w:r>
            <w:r w:rsidR="00226D1C" w:rsidRPr="00D962FA">
              <w:rPr>
                <w:rFonts w:ascii="Times New Roman" w:hAnsi="Times New Roman"/>
                <w:sz w:val="24"/>
                <w:szCs w:val="24"/>
                <w:lang w:val="kk-KZ"/>
              </w:rPr>
              <w:t xml:space="preserve"> </w:t>
            </w:r>
            <w:r w:rsidRPr="00D962FA">
              <w:rPr>
                <w:rFonts w:ascii="Times New Roman" w:hAnsi="Times New Roman"/>
                <w:sz w:val="24"/>
                <w:szCs w:val="24"/>
              </w:rPr>
              <w:t>дить полученные знания</w:t>
            </w:r>
          </w:p>
        </w:tc>
        <w:tc>
          <w:tcPr>
            <w:tcW w:w="1048" w:type="dxa"/>
            <w:hideMark/>
          </w:tcPr>
          <w:p w14:paraId="1526C757" w14:textId="77777777" w:rsidR="0098055C" w:rsidRPr="00D962FA" w:rsidRDefault="0098055C" w:rsidP="003B5CDB">
            <w:pPr>
              <w:spacing w:after="0" w:line="228" w:lineRule="auto"/>
              <w:jc w:val="both"/>
              <w:rPr>
                <w:rFonts w:ascii="Times New Roman" w:hAnsi="Times New Roman"/>
                <w:sz w:val="24"/>
                <w:szCs w:val="24"/>
              </w:rPr>
            </w:pPr>
            <w:r w:rsidRPr="00D962FA">
              <w:rPr>
                <w:rFonts w:ascii="Times New Roman" w:hAnsi="Times New Roman"/>
                <w:sz w:val="24"/>
                <w:szCs w:val="24"/>
              </w:rPr>
              <w:t>Низкий</w:t>
            </w:r>
          </w:p>
        </w:tc>
        <w:tc>
          <w:tcPr>
            <w:tcW w:w="4337" w:type="dxa"/>
            <w:hideMark/>
          </w:tcPr>
          <w:p w14:paraId="0BBA1D5D" w14:textId="6A3EC591" w:rsidR="00D51093" w:rsidRPr="00D962FA" w:rsidRDefault="0098055C" w:rsidP="003B5CDB">
            <w:pPr>
              <w:spacing w:after="0" w:line="228" w:lineRule="auto"/>
              <w:jc w:val="both"/>
              <w:rPr>
                <w:rFonts w:ascii="Times New Roman" w:hAnsi="Times New Roman"/>
                <w:sz w:val="24"/>
                <w:szCs w:val="24"/>
                <w:lang w:val="kk-KZ"/>
              </w:rPr>
            </w:pPr>
            <w:r w:rsidRPr="00D962FA">
              <w:rPr>
                <w:rFonts w:ascii="Times New Roman" w:hAnsi="Times New Roman"/>
                <w:sz w:val="24"/>
                <w:szCs w:val="24"/>
              </w:rPr>
              <w:t>Базовый уровень логических знаний и навыков, может программировать с использованием простейших конструк</w:t>
            </w:r>
            <w:r w:rsidR="003B5CDB" w:rsidRPr="00D962FA">
              <w:rPr>
                <w:rFonts w:ascii="Times New Roman" w:hAnsi="Times New Roman"/>
                <w:sz w:val="24"/>
                <w:szCs w:val="24"/>
                <w:lang w:val="kk-KZ"/>
              </w:rPr>
              <w:t xml:space="preserve"> </w:t>
            </w:r>
            <w:r w:rsidRPr="00D962FA">
              <w:rPr>
                <w:rFonts w:ascii="Times New Roman" w:hAnsi="Times New Roman"/>
                <w:sz w:val="24"/>
                <w:szCs w:val="24"/>
              </w:rPr>
              <w:t>ций языка, разрабатывать простейшие прило</w:t>
            </w:r>
            <w:r w:rsidR="00226D1C" w:rsidRPr="00D962FA">
              <w:rPr>
                <w:rFonts w:ascii="Times New Roman" w:hAnsi="Times New Roman"/>
                <w:sz w:val="24"/>
                <w:szCs w:val="24"/>
                <w:lang w:val="kk-KZ"/>
              </w:rPr>
              <w:t xml:space="preserve"> </w:t>
            </w:r>
            <w:r w:rsidRPr="00D962FA">
              <w:rPr>
                <w:rFonts w:ascii="Times New Roman" w:hAnsi="Times New Roman"/>
                <w:sz w:val="24"/>
                <w:szCs w:val="24"/>
              </w:rPr>
              <w:t>жения по заданной инструкции, не может самостоятельно устранять ошибки в коде</w:t>
            </w:r>
          </w:p>
        </w:tc>
        <w:tc>
          <w:tcPr>
            <w:tcW w:w="1231" w:type="dxa"/>
            <w:hideMark/>
          </w:tcPr>
          <w:p w14:paraId="7E053A92" w14:textId="77777777" w:rsidR="0098055C" w:rsidRPr="00D962FA" w:rsidRDefault="0098055C" w:rsidP="000543DE">
            <w:pPr>
              <w:spacing w:after="0" w:line="240" w:lineRule="auto"/>
              <w:jc w:val="both"/>
              <w:rPr>
                <w:rFonts w:ascii="Times New Roman" w:hAnsi="Times New Roman"/>
                <w:sz w:val="24"/>
                <w:szCs w:val="24"/>
              </w:rPr>
            </w:pPr>
            <w:r w:rsidRPr="00D962FA">
              <w:rPr>
                <w:rFonts w:ascii="Times New Roman" w:hAnsi="Times New Roman"/>
                <w:sz w:val="24"/>
                <w:szCs w:val="24"/>
              </w:rPr>
              <w:t>51-70</w:t>
            </w:r>
          </w:p>
        </w:tc>
      </w:tr>
      <w:tr w:rsidR="0098055C" w:rsidRPr="00D962FA" w14:paraId="5CE42D29" w14:textId="77777777" w:rsidTr="003B5CDB">
        <w:trPr>
          <w:trHeight w:val="752"/>
          <w:jc w:val="center"/>
        </w:trPr>
        <w:tc>
          <w:tcPr>
            <w:tcW w:w="704" w:type="dxa"/>
            <w:hideMark/>
          </w:tcPr>
          <w:p w14:paraId="3517C5AC" w14:textId="77777777" w:rsidR="0098055C" w:rsidRPr="00D962FA" w:rsidRDefault="0098055C" w:rsidP="003B5CDB">
            <w:pPr>
              <w:spacing w:after="0" w:line="228" w:lineRule="auto"/>
              <w:jc w:val="both"/>
              <w:rPr>
                <w:rFonts w:ascii="Times New Roman" w:hAnsi="Times New Roman"/>
                <w:sz w:val="24"/>
                <w:szCs w:val="24"/>
              </w:rPr>
            </w:pPr>
            <w:r w:rsidRPr="00D962FA">
              <w:rPr>
                <w:rFonts w:ascii="Times New Roman" w:hAnsi="Times New Roman"/>
                <w:sz w:val="24"/>
                <w:szCs w:val="24"/>
              </w:rPr>
              <w:t>L2</w:t>
            </w:r>
          </w:p>
        </w:tc>
        <w:tc>
          <w:tcPr>
            <w:tcW w:w="2410" w:type="dxa"/>
            <w:hideMark/>
          </w:tcPr>
          <w:p w14:paraId="6C072781" w14:textId="77777777" w:rsidR="0098055C" w:rsidRPr="00D962FA" w:rsidRDefault="0098055C" w:rsidP="003B5CDB">
            <w:pPr>
              <w:spacing w:after="0" w:line="228" w:lineRule="auto"/>
              <w:jc w:val="both"/>
              <w:rPr>
                <w:rFonts w:ascii="Times New Roman" w:hAnsi="Times New Roman"/>
                <w:sz w:val="24"/>
                <w:szCs w:val="24"/>
              </w:rPr>
            </w:pPr>
            <w:r w:rsidRPr="00D962FA">
              <w:rPr>
                <w:rFonts w:ascii="Times New Roman" w:hAnsi="Times New Roman"/>
                <w:sz w:val="24"/>
                <w:szCs w:val="24"/>
              </w:rPr>
              <w:t>Может выполнять задания с подсказкой или имеет небольшой опыт</w:t>
            </w:r>
          </w:p>
        </w:tc>
        <w:tc>
          <w:tcPr>
            <w:tcW w:w="1048" w:type="dxa"/>
            <w:hideMark/>
          </w:tcPr>
          <w:p w14:paraId="69837FC3" w14:textId="77777777" w:rsidR="0098055C" w:rsidRPr="00D962FA" w:rsidRDefault="0098055C" w:rsidP="003B5CDB">
            <w:pPr>
              <w:spacing w:after="0" w:line="228" w:lineRule="auto"/>
              <w:jc w:val="both"/>
              <w:rPr>
                <w:rFonts w:ascii="Times New Roman" w:hAnsi="Times New Roman"/>
                <w:sz w:val="24"/>
                <w:szCs w:val="24"/>
              </w:rPr>
            </w:pPr>
            <w:r w:rsidRPr="00D962FA">
              <w:rPr>
                <w:rFonts w:ascii="Times New Roman" w:hAnsi="Times New Roman"/>
                <w:sz w:val="24"/>
                <w:szCs w:val="24"/>
              </w:rPr>
              <w:t>Средний</w:t>
            </w:r>
          </w:p>
        </w:tc>
        <w:tc>
          <w:tcPr>
            <w:tcW w:w="4337" w:type="dxa"/>
            <w:hideMark/>
          </w:tcPr>
          <w:p w14:paraId="74C95E70" w14:textId="1D5517A0" w:rsidR="00D51093" w:rsidRPr="00D962FA" w:rsidRDefault="0098055C" w:rsidP="003B5CDB">
            <w:pPr>
              <w:spacing w:after="0" w:line="228" w:lineRule="auto"/>
              <w:jc w:val="both"/>
              <w:rPr>
                <w:rFonts w:ascii="Times New Roman" w:hAnsi="Times New Roman"/>
                <w:sz w:val="24"/>
                <w:szCs w:val="24"/>
                <w:lang w:val="kk-KZ"/>
              </w:rPr>
            </w:pPr>
            <w:r w:rsidRPr="00D962FA">
              <w:rPr>
                <w:rFonts w:ascii="Times New Roman" w:hAnsi="Times New Roman"/>
                <w:sz w:val="24"/>
                <w:szCs w:val="24"/>
              </w:rPr>
              <w:t>Достаточный уровень знаний и навыков для программирования и разработки простейших мобильных приложений, затрудняется при возникновении ошибок в программном коде</w:t>
            </w:r>
          </w:p>
        </w:tc>
        <w:tc>
          <w:tcPr>
            <w:tcW w:w="1231" w:type="dxa"/>
            <w:hideMark/>
          </w:tcPr>
          <w:p w14:paraId="6C38DF87" w14:textId="77777777" w:rsidR="0098055C" w:rsidRPr="00D962FA" w:rsidRDefault="0098055C" w:rsidP="000543DE">
            <w:pPr>
              <w:spacing w:after="0" w:line="240" w:lineRule="auto"/>
              <w:jc w:val="both"/>
              <w:rPr>
                <w:rFonts w:ascii="Times New Roman" w:hAnsi="Times New Roman"/>
                <w:sz w:val="24"/>
                <w:szCs w:val="24"/>
              </w:rPr>
            </w:pPr>
            <w:r w:rsidRPr="00D962FA">
              <w:rPr>
                <w:rFonts w:ascii="Times New Roman" w:hAnsi="Times New Roman"/>
                <w:sz w:val="24"/>
                <w:szCs w:val="24"/>
              </w:rPr>
              <w:t>71-80</w:t>
            </w:r>
          </w:p>
        </w:tc>
      </w:tr>
      <w:tr w:rsidR="0098055C" w:rsidRPr="00D962FA" w14:paraId="65566C16" w14:textId="77777777" w:rsidTr="003B5CDB">
        <w:trPr>
          <w:trHeight w:val="1363"/>
          <w:jc w:val="center"/>
        </w:trPr>
        <w:tc>
          <w:tcPr>
            <w:tcW w:w="704" w:type="dxa"/>
            <w:hideMark/>
          </w:tcPr>
          <w:p w14:paraId="38A5661F" w14:textId="77777777" w:rsidR="0098055C" w:rsidRPr="00D962FA" w:rsidRDefault="0098055C" w:rsidP="003B5CDB">
            <w:pPr>
              <w:spacing w:after="0" w:line="228" w:lineRule="auto"/>
              <w:jc w:val="both"/>
              <w:rPr>
                <w:rFonts w:ascii="Times New Roman" w:hAnsi="Times New Roman"/>
                <w:sz w:val="24"/>
                <w:szCs w:val="24"/>
              </w:rPr>
            </w:pPr>
            <w:r w:rsidRPr="00D962FA">
              <w:rPr>
                <w:rFonts w:ascii="Times New Roman" w:hAnsi="Times New Roman"/>
                <w:sz w:val="24"/>
                <w:szCs w:val="24"/>
              </w:rPr>
              <w:t>L3</w:t>
            </w:r>
          </w:p>
        </w:tc>
        <w:tc>
          <w:tcPr>
            <w:tcW w:w="2410" w:type="dxa"/>
            <w:hideMark/>
          </w:tcPr>
          <w:p w14:paraId="3C4B8024" w14:textId="788BF346" w:rsidR="0098055C" w:rsidRPr="00D962FA" w:rsidRDefault="0098055C" w:rsidP="003B5CDB">
            <w:pPr>
              <w:spacing w:after="0" w:line="228" w:lineRule="auto"/>
              <w:jc w:val="both"/>
              <w:rPr>
                <w:rFonts w:ascii="Times New Roman" w:hAnsi="Times New Roman"/>
                <w:sz w:val="24"/>
                <w:szCs w:val="24"/>
              </w:rPr>
            </w:pPr>
            <w:r w:rsidRPr="00D962FA">
              <w:rPr>
                <w:rFonts w:ascii="Times New Roman" w:hAnsi="Times New Roman"/>
                <w:sz w:val="24"/>
                <w:szCs w:val="24"/>
              </w:rPr>
              <w:t>Может выполнять задания самостоя</w:t>
            </w:r>
            <w:r w:rsidR="00226D1C" w:rsidRPr="00D962FA">
              <w:rPr>
                <w:rFonts w:ascii="Times New Roman" w:hAnsi="Times New Roman"/>
                <w:sz w:val="24"/>
                <w:szCs w:val="24"/>
                <w:lang w:val="kk-KZ"/>
              </w:rPr>
              <w:t xml:space="preserve"> </w:t>
            </w:r>
            <w:r w:rsidRPr="00D962FA">
              <w:rPr>
                <w:rFonts w:ascii="Times New Roman" w:hAnsi="Times New Roman"/>
                <w:sz w:val="24"/>
                <w:szCs w:val="24"/>
              </w:rPr>
              <w:t>тельно или имеет необходимый опыт</w:t>
            </w:r>
          </w:p>
        </w:tc>
        <w:tc>
          <w:tcPr>
            <w:tcW w:w="1048" w:type="dxa"/>
            <w:hideMark/>
          </w:tcPr>
          <w:p w14:paraId="377FA67E" w14:textId="77777777" w:rsidR="0098055C" w:rsidRPr="00D962FA" w:rsidRDefault="0098055C" w:rsidP="003B5CDB">
            <w:pPr>
              <w:spacing w:after="0" w:line="228" w:lineRule="auto"/>
              <w:jc w:val="both"/>
              <w:rPr>
                <w:rFonts w:ascii="Times New Roman" w:hAnsi="Times New Roman"/>
                <w:sz w:val="24"/>
                <w:szCs w:val="24"/>
              </w:rPr>
            </w:pPr>
            <w:r w:rsidRPr="00D962FA">
              <w:rPr>
                <w:rFonts w:ascii="Times New Roman" w:hAnsi="Times New Roman"/>
                <w:sz w:val="24"/>
                <w:szCs w:val="24"/>
              </w:rPr>
              <w:t>Выше среднего</w:t>
            </w:r>
          </w:p>
        </w:tc>
        <w:tc>
          <w:tcPr>
            <w:tcW w:w="4337" w:type="dxa"/>
            <w:hideMark/>
          </w:tcPr>
          <w:p w14:paraId="3722F934" w14:textId="3FC70D01" w:rsidR="00DF1602" w:rsidRPr="00D962FA" w:rsidRDefault="0098055C" w:rsidP="003B5CDB">
            <w:pPr>
              <w:spacing w:after="0" w:line="228" w:lineRule="auto"/>
              <w:jc w:val="both"/>
              <w:rPr>
                <w:rFonts w:ascii="Times New Roman" w:hAnsi="Times New Roman"/>
                <w:sz w:val="24"/>
                <w:szCs w:val="24"/>
              </w:rPr>
            </w:pPr>
            <w:r w:rsidRPr="00D962FA">
              <w:rPr>
                <w:rFonts w:ascii="Times New Roman" w:hAnsi="Times New Roman"/>
                <w:sz w:val="24"/>
                <w:szCs w:val="24"/>
              </w:rPr>
              <w:t>Хороший уровень логических знаний и навыков для самостоя</w:t>
            </w:r>
            <w:r w:rsidR="00226D1C" w:rsidRPr="00D962FA">
              <w:rPr>
                <w:rFonts w:ascii="Times New Roman" w:hAnsi="Times New Roman"/>
                <w:sz w:val="24"/>
                <w:szCs w:val="24"/>
                <w:lang w:val="kk-KZ"/>
              </w:rPr>
              <w:t xml:space="preserve"> </w:t>
            </w:r>
            <w:r w:rsidRPr="00D962FA">
              <w:rPr>
                <w:rFonts w:ascii="Times New Roman" w:hAnsi="Times New Roman"/>
                <w:sz w:val="24"/>
                <w:szCs w:val="24"/>
              </w:rPr>
              <w:t>тельного решения задачи, справля</w:t>
            </w:r>
            <w:r w:rsidR="00226D1C" w:rsidRPr="00D962FA">
              <w:rPr>
                <w:rFonts w:ascii="Times New Roman" w:hAnsi="Times New Roman"/>
                <w:sz w:val="24"/>
                <w:szCs w:val="24"/>
                <w:lang w:val="kk-KZ"/>
              </w:rPr>
              <w:t xml:space="preserve"> </w:t>
            </w:r>
            <w:r w:rsidRPr="00D962FA">
              <w:rPr>
                <w:rFonts w:ascii="Times New Roman" w:hAnsi="Times New Roman"/>
                <w:sz w:val="24"/>
                <w:szCs w:val="24"/>
              </w:rPr>
              <w:t>ется с возникающими ошибками. Способен к самостоятель</w:t>
            </w:r>
            <w:r w:rsidR="003B5CDB" w:rsidRPr="00D962FA">
              <w:rPr>
                <w:rFonts w:ascii="Times New Roman" w:hAnsi="Times New Roman"/>
                <w:sz w:val="24"/>
                <w:szCs w:val="24"/>
                <w:lang w:val="kk-KZ"/>
              </w:rPr>
              <w:t xml:space="preserve"> </w:t>
            </w:r>
            <w:r w:rsidRPr="00D962FA">
              <w:rPr>
                <w:rFonts w:ascii="Times New Roman" w:hAnsi="Times New Roman"/>
                <w:sz w:val="24"/>
                <w:szCs w:val="24"/>
              </w:rPr>
              <w:t>ному получению новых знаний.</w:t>
            </w:r>
          </w:p>
        </w:tc>
        <w:tc>
          <w:tcPr>
            <w:tcW w:w="1231" w:type="dxa"/>
            <w:hideMark/>
          </w:tcPr>
          <w:p w14:paraId="53BF1A07" w14:textId="77777777" w:rsidR="0098055C" w:rsidRPr="00D962FA" w:rsidRDefault="0098055C" w:rsidP="000543DE">
            <w:pPr>
              <w:spacing w:after="0" w:line="240" w:lineRule="auto"/>
              <w:jc w:val="both"/>
              <w:rPr>
                <w:rFonts w:ascii="Times New Roman" w:hAnsi="Times New Roman"/>
                <w:sz w:val="24"/>
                <w:szCs w:val="24"/>
              </w:rPr>
            </w:pPr>
            <w:r w:rsidRPr="00D962FA">
              <w:rPr>
                <w:rFonts w:ascii="Times New Roman" w:hAnsi="Times New Roman"/>
                <w:sz w:val="24"/>
                <w:szCs w:val="24"/>
              </w:rPr>
              <w:t>81-90</w:t>
            </w:r>
          </w:p>
        </w:tc>
      </w:tr>
      <w:tr w:rsidR="0098055C" w:rsidRPr="00D962FA" w14:paraId="2E4CB271" w14:textId="77777777" w:rsidTr="003B5CDB">
        <w:trPr>
          <w:trHeight w:val="2208"/>
          <w:jc w:val="center"/>
        </w:trPr>
        <w:tc>
          <w:tcPr>
            <w:tcW w:w="704" w:type="dxa"/>
            <w:hideMark/>
          </w:tcPr>
          <w:p w14:paraId="3F7D7743" w14:textId="77777777" w:rsidR="0098055C" w:rsidRPr="00D962FA" w:rsidRDefault="0098055C" w:rsidP="003B5CDB">
            <w:pPr>
              <w:spacing w:after="0" w:line="228" w:lineRule="auto"/>
              <w:jc w:val="both"/>
              <w:rPr>
                <w:rFonts w:ascii="Times New Roman" w:hAnsi="Times New Roman"/>
                <w:sz w:val="24"/>
                <w:szCs w:val="24"/>
              </w:rPr>
            </w:pPr>
            <w:r w:rsidRPr="00D962FA">
              <w:rPr>
                <w:rFonts w:ascii="Times New Roman" w:hAnsi="Times New Roman"/>
                <w:sz w:val="24"/>
                <w:szCs w:val="24"/>
              </w:rPr>
              <w:t>L4</w:t>
            </w:r>
          </w:p>
        </w:tc>
        <w:tc>
          <w:tcPr>
            <w:tcW w:w="2410" w:type="dxa"/>
            <w:hideMark/>
          </w:tcPr>
          <w:p w14:paraId="4B551510" w14:textId="77777777" w:rsidR="0098055C" w:rsidRPr="00D962FA" w:rsidRDefault="0098055C" w:rsidP="003B5CDB">
            <w:pPr>
              <w:spacing w:after="0" w:line="228" w:lineRule="auto"/>
              <w:jc w:val="both"/>
              <w:rPr>
                <w:rFonts w:ascii="Times New Roman" w:hAnsi="Times New Roman"/>
                <w:sz w:val="24"/>
                <w:szCs w:val="24"/>
              </w:rPr>
            </w:pPr>
            <w:r w:rsidRPr="00D962FA">
              <w:rPr>
                <w:rFonts w:ascii="Times New Roman" w:hAnsi="Times New Roman"/>
                <w:sz w:val="24"/>
                <w:szCs w:val="24"/>
              </w:rPr>
              <w:t>Может обучать других или имеет достаточный опыт</w:t>
            </w:r>
          </w:p>
        </w:tc>
        <w:tc>
          <w:tcPr>
            <w:tcW w:w="1048" w:type="dxa"/>
            <w:hideMark/>
          </w:tcPr>
          <w:p w14:paraId="1A15EAD8" w14:textId="77777777" w:rsidR="0098055C" w:rsidRPr="00D962FA" w:rsidRDefault="0098055C" w:rsidP="003B5CDB">
            <w:pPr>
              <w:spacing w:after="0" w:line="228" w:lineRule="auto"/>
              <w:jc w:val="both"/>
              <w:rPr>
                <w:rFonts w:ascii="Times New Roman" w:hAnsi="Times New Roman"/>
                <w:sz w:val="24"/>
                <w:szCs w:val="24"/>
              </w:rPr>
            </w:pPr>
            <w:r w:rsidRPr="00D962FA">
              <w:rPr>
                <w:rFonts w:ascii="Times New Roman" w:hAnsi="Times New Roman"/>
                <w:sz w:val="24"/>
                <w:szCs w:val="24"/>
              </w:rPr>
              <w:t>Высокий</w:t>
            </w:r>
          </w:p>
        </w:tc>
        <w:tc>
          <w:tcPr>
            <w:tcW w:w="4337" w:type="dxa"/>
            <w:hideMark/>
          </w:tcPr>
          <w:p w14:paraId="55DF26C0" w14:textId="13690A91" w:rsidR="0098055C" w:rsidRPr="00D962FA" w:rsidRDefault="0098055C" w:rsidP="003B5CDB">
            <w:pPr>
              <w:spacing w:after="0" w:line="228" w:lineRule="auto"/>
              <w:jc w:val="both"/>
              <w:rPr>
                <w:rFonts w:ascii="Times New Roman" w:hAnsi="Times New Roman"/>
                <w:sz w:val="24"/>
                <w:szCs w:val="24"/>
                <w:lang w:val="kk-KZ"/>
              </w:rPr>
            </w:pPr>
            <w:r w:rsidRPr="00D962FA">
              <w:rPr>
                <w:rFonts w:ascii="Times New Roman" w:hAnsi="Times New Roman"/>
                <w:sz w:val="24"/>
                <w:szCs w:val="24"/>
              </w:rPr>
              <w:t>Отличный уровень логических знаний и навыков для самостоятельного принятия решения об иерархии и логике прило</w:t>
            </w:r>
            <w:r w:rsidR="003B5CDB" w:rsidRPr="00D962FA">
              <w:rPr>
                <w:rFonts w:ascii="Times New Roman" w:hAnsi="Times New Roman"/>
                <w:sz w:val="24"/>
                <w:szCs w:val="24"/>
                <w:lang w:val="kk-KZ"/>
              </w:rPr>
              <w:t xml:space="preserve"> </w:t>
            </w:r>
            <w:r w:rsidRPr="00D962FA">
              <w:rPr>
                <w:rFonts w:ascii="Times New Roman" w:hAnsi="Times New Roman"/>
                <w:sz w:val="24"/>
                <w:szCs w:val="24"/>
              </w:rPr>
              <w:t>жения, самостоятелен в выборе опти</w:t>
            </w:r>
            <w:r w:rsidR="003B5CDB" w:rsidRPr="00D962FA">
              <w:rPr>
                <w:rFonts w:ascii="Times New Roman" w:hAnsi="Times New Roman"/>
                <w:sz w:val="24"/>
                <w:szCs w:val="24"/>
                <w:lang w:val="kk-KZ"/>
              </w:rPr>
              <w:t xml:space="preserve"> </w:t>
            </w:r>
            <w:r w:rsidRPr="00D962FA">
              <w:rPr>
                <w:rFonts w:ascii="Times New Roman" w:hAnsi="Times New Roman"/>
                <w:sz w:val="24"/>
                <w:szCs w:val="24"/>
              </w:rPr>
              <w:t>мального решения задачи, справляется с возникающими ошибками. Способен к творческому решению поставленной задачи, расширению функционала приложения путем добавления</w:t>
            </w:r>
            <w:r w:rsidR="00226D1C" w:rsidRPr="00D962FA">
              <w:rPr>
                <w:rFonts w:ascii="Times New Roman" w:hAnsi="Times New Roman"/>
                <w:sz w:val="24"/>
                <w:szCs w:val="24"/>
              </w:rPr>
              <w:t xml:space="preserve"> функций, не описанных в задаче</w:t>
            </w:r>
          </w:p>
        </w:tc>
        <w:tc>
          <w:tcPr>
            <w:tcW w:w="1231" w:type="dxa"/>
            <w:hideMark/>
          </w:tcPr>
          <w:p w14:paraId="6CDE7C1F" w14:textId="77777777" w:rsidR="0098055C" w:rsidRPr="00D962FA" w:rsidRDefault="0098055C" w:rsidP="000543DE">
            <w:pPr>
              <w:spacing w:after="0" w:line="240" w:lineRule="auto"/>
              <w:jc w:val="both"/>
              <w:rPr>
                <w:rFonts w:ascii="Times New Roman" w:hAnsi="Times New Roman"/>
                <w:sz w:val="24"/>
                <w:szCs w:val="24"/>
              </w:rPr>
            </w:pPr>
            <w:r w:rsidRPr="00D962FA">
              <w:rPr>
                <w:rFonts w:ascii="Times New Roman" w:hAnsi="Times New Roman"/>
                <w:sz w:val="24"/>
                <w:szCs w:val="24"/>
              </w:rPr>
              <w:t>91-100</w:t>
            </w:r>
          </w:p>
        </w:tc>
      </w:tr>
    </w:tbl>
    <w:p w14:paraId="35358E26" w14:textId="77777777" w:rsidR="00634230" w:rsidRPr="00D962FA" w:rsidRDefault="00634230" w:rsidP="00135356">
      <w:pPr>
        <w:spacing w:after="0" w:line="240" w:lineRule="auto"/>
        <w:ind w:firstLine="709"/>
        <w:jc w:val="both"/>
        <w:rPr>
          <w:rFonts w:ascii="Times New Roman" w:hAnsi="Times New Roman"/>
          <w:sz w:val="28"/>
          <w:szCs w:val="28"/>
        </w:rPr>
      </w:pPr>
    </w:p>
    <w:p w14:paraId="1C3A698C" w14:textId="696D3780" w:rsidR="003B5CDB" w:rsidRPr="00D962FA" w:rsidRDefault="003B5CDB" w:rsidP="003B5CDB">
      <w:pPr>
        <w:spacing w:after="0" w:line="240" w:lineRule="auto"/>
        <w:ind w:firstLine="709"/>
        <w:jc w:val="both"/>
        <w:rPr>
          <w:rFonts w:ascii="Times New Roman" w:hAnsi="Times New Roman"/>
          <w:sz w:val="28"/>
          <w:szCs w:val="28"/>
        </w:rPr>
      </w:pPr>
      <w:r w:rsidRPr="00D962FA">
        <w:rPr>
          <w:rFonts w:ascii="Times New Roman" w:hAnsi="Times New Roman"/>
          <w:sz w:val="28"/>
          <w:szCs w:val="28"/>
          <w:lang w:val="kk-KZ"/>
        </w:rPr>
        <w:t xml:space="preserve">В соответствии с таблицей 11, </w:t>
      </w:r>
      <w:r w:rsidRPr="00D962FA">
        <w:rPr>
          <w:rFonts w:ascii="Times New Roman" w:hAnsi="Times New Roman"/>
          <w:sz w:val="28"/>
          <w:szCs w:val="28"/>
        </w:rPr>
        <w:t>в техническом стандарте ACM 2020 согласно новой концепции компетентностного подхода, предлагается оценивание компетенций по следующим уровням [359, р. 4-14]:</w:t>
      </w:r>
    </w:p>
    <w:p w14:paraId="07EFD450" w14:textId="77777777" w:rsidR="003B5CDB" w:rsidRPr="00D962FA" w:rsidRDefault="003B5CDB" w:rsidP="003B5CDB">
      <w:pPr>
        <w:pStyle w:val="a5"/>
        <w:numPr>
          <w:ilvl w:val="0"/>
          <w:numId w:val="41"/>
        </w:numPr>
        <w:tabs>
          <w:tab w:val="left" w:pos="993"/>
        </w:tabs>
        <w:spacing w:after="0" w:line="240" w:lineRule="auto"/>
        <w:ind w:left="0" w:firstLine="709"/>
        <w:jc w:val="both"/>
        <w:rPr>
          <w:rFonts w:ascii="Times New Roman" w:hAnsi="Times New Roman"/>
          <w:sz w:val="28"/>
          <w:szCs w:val="28"/>
        </w:rPr>
      </w:pPr>
      <w:r w:rsidRPr="00D962FA">
        <w:rPr>
          <w:rFonts w:ascii="Times New Roman" w:hAnsi="Times New Roman"/>
          <w:sz w:val="28"/>
          <w:szCs w:val="28"/>
        </w:rPr>
        <w:t>L0 - недостаточный уровень знаний и опыта.</w:t>
      </w:r>
    </w:p>
    <w:p w14:paraId="16B0BA3C" w14:textId="77777777" w:rsidR="003B5CDB" w:rsidRPr="00D962FA" w:rsidRDefault="003B5CDB" w:rsidP="003B5CDB">
      <w:pPr>
        <w:pStyle w:val="a5"/>
        <w:numPr>
          <w:ilvl w:val="0"/>
          <w:numId w:val="41"/>
        </w:numPr>
        <w:tabs>
          <w:tab w:val="left" w:pos="993"/>
        </w:tabs>
        <w:spacing w:after="0" w:line="240" w:lineRule="auto"/>
        <w:ind w:left="0" w:firstLine="709"/>
        <w:jc w:val="both"/>
        <w:rPr>
          <w:rFonts w:ascii="Times New Roman" w:hAnsi="Times New Roman"/>
          <w:sz w:val="28"/>
          <w:szCs w:val="28"/>
        </w:rPr>
      </w:pPr>
      <w:r w:rsidRPr="00D962FA">
        <w:rPr>
          <w:rFonts w:ascii="Times New Roman" w:hAnsi="Times New Roman"/>
          <w:sz w:val="28"/>
          <w:szCs w:val="28"/>
        </w:rPr>
        <w:t>L1 - имеет базовые знания, приобретенные в результате обучения, способен воспроизводить полученные знания.</w:t>
      </w:r>
    </w:p>
    <w:p w14:paraId="14E559FB" w14:textId="77777777" w:rsidR="003B5CDB" w:rsidRPr="00D962FA" w:rsidRDefault="003B5CDB" w:rsidP="003B5CDB">
      <w:pPr>
        <w:pStyle w:val="a5"/>
        <w:numPr>
          <w:ilvl w:val="0"/>
          <w:numId w:val="41"/>
        </w:numPr>
        <w:tabs>
          <w:tab w:val="left" w:pos="993"/>
        </w:tabs>
        <w:spacing w:after="0" w:line="240" w:lineRule="auto"/>
        <w:ind w:left="0" w:firstLine="709"/>
        <w:jc w:val="both"/>
        <w:rPr>
          <w:rFonts w:ascii="Times New Roman" w:hAnsi="Times New Roman"/>
          <w:sz w:val="28"/>
          <w:szCs w:val="28"/>
        </w:rPr>
      </w:pPr>
      <w:r w:rsidRPr="00D962FA">
        <w:rPr>
          <w:rFonts w:ascii="Times New Roman" w:hAnsi="Times New Roman"/>
          <w:sz w:val="28"/>
          <w:szCs w:val="28"/>
        </w:rPr>
        <w:t>L2 - может выполнять задания с подсказкой или имеет небольшой опыт.</w:t>
      </w:r>
    </w:p>
    <w:p w14:paraId="3DB99EEB" w14:textId="77777777" w:rsidR="003B5CDB" w:rsidRPr="00D962FA" w:rsidRDefault="003B5CDB" w:rsidP="003B5CDB">
      <w:pPr>
        <w:pStyle w:val="a5"/>
        <w:numPr>
          <w:ilvl w:val="0"/>
          <w:numId w:val="41"/>
        </w:numPr>
        <w:tabs>
          <w:tab w:val="left" w:pos="993"/>
        </w:tabs>
        <w:spacing w:after="0" w:line="240" w:lineRule="auto"/>
        <w:ind w:left="0" w:firstLine="709"/>
        <w:jc w:val="both"/>
        <w:rPr>
          <w:rFonts w:ascii="Times New Roman" w:hAnsi="Times New Roman"/>
          <w:sz w:val="28"/>
          <w:szCs w:val="28"/>
        </w:rPr>
      </w:pPr>
      <w:r w:rsidRPr="00D962FA">
        <w:rPr>
          <w:rFonts w:ascii="Times New Roman" w:hAnsi="Times New Roman"/>
          <w:sz w:val="28"/>
          <w:szCs w:val="28"/>
        </w:rPr>
        <w:t>L3 - может выполнять задания самостоятельно или имеет необходимый опыт.</w:t>
      </w:r>
    </w:p>
    <w:p w14:paraId="572E2171" w14:textId="5D2F491C" w:rsidR="003B5CDB" w:rsidRPr="00D962FA" w:rsidRDefault="003B5CDB" w:rsidP="003B5CDB">
      <w:pPr>
        <w:pStyle w:val="a5"/>
        <w:numPr>
          <w:ilvl w:val="0"/>
          <w:numId w:val="41"/>
        </w:numPr>
        <w:tabs>
          <w:tab w:val="left" w:pos="993"/>
        </w:tabs>
        <w:spacing w:after="0" w:line="240" w:lineRule="auto"/>
        <w:ind w:left="0" w:firstLine="709"/>
        <w:jc w:val="both"/>
        <w:rPr>
          <w:rFonts w:ascii="Times New Roman" w:hAnsi="Times New Roman"/>
          <w:sz w:val="28"/>
          <w:szCs w:val="28"/>
        </w:rPr>
      </w:pPr>
      <w:r w:rsidRPr="00D962FA">
        <w:rPr>
          <w:rFonts w:ascii="Times New Roman" w:hAnsi="Times New Roman"/>
          <w:sz w:val="28"/>
          <w:szCs w:val="28"/>
        </w:rPr>
        <w:t>L4 - может обучать других или имеет достаточный опыт</w:t>
      </w:r>
      <w:r w:rsidRPr="00D962FA">
        <w:rPr>
          <w:rFonts w:ascii="Times New Roman" w:hAnsi="Times New Roman"/>
          <w:sz w:val="28"/>
          <w:szCs w:val="28"/>
          <w:lang w:val="kk-KZ"/>
        </w:rPr>
        <w:t>.</w:t>
      </w:r>
    </w:p>
    <w:p w14:paraId="685F7829" w14:textId="5415A387" w:rsidR="003B5CDB" w:rsidRPr="00D962FA" w:rsidRDefault="003B5CDB" w:rsidP="003B5CDB">
      <w:pPr>
        <w:tabs>
          <w:tab w:val="left" w:pos="993"/>
        </w:tabs>
        <w:spacing w:after="0" w:line="240" w:lineRule="auto"/>
        <w:ind w:left="1069"/>
        <w:jc w:val="both"/>
        <w:rPr>
          <w:rFonts w:ascii="Times New Roman" w:hAnsi="Times New Roman"/>
          <w:sz w:val="28"/>
          <w:szCs w:val="28"/>
          <w:lang w:val="kk-KZ"/>
        </w:rPr>
        <w:sectPr w:rsidR="003B5CDB" w:rsidRPr="00D962FA" w:rsidSect="003037C8">
          <w:endnotePr>
            <w:numFmt w:val="decimal"/>
          </w:endnotePr>
          <w:pgSz w:w="11906" w:h="16838"/>
          <w:pgMar w:top="1134" w:right="567" w:bottom="1134" w:left="1701" w:header="709" w:footer="709" w:gutter="0"/>
          <w:cols w:space="708"/>
          <w:docGrid w:linePitch="360"/>
        </w:sectPr>
      </w:pPr>
    </w:p>
    <w:p w14:paraId="7E94C3C9" w14:textId="48A58E12" w:rsidR="001F27AC" w:rsidRPr="00D962FA" w:rsidRDefault="001F27AC" w:rsidP="00D52C88">
      <w:pPr>
        <w:spacing w:after="0" w:line="240" w:lineRule="auto"/>
        <w:jc w:val="both"/>
        <w:rPr>
          <w:rFonts w:ascii="Times New Roman" w:hAnsi="Times New Roman"/>
          <w:sz w:val="28"/>
          <w:szCs w:val="28"/>
        </w:rPr>
      </w:pPr>
      <w:r w:rsidRPr="00D962FA">
        <w:rPr>
          <w:rFonts w:ascii="Times New Roman" w:hAnsi="Times New Roman"/>
          <w:sz w:val="28"/>
          <w:szCs w:val="28"/>
        </w:rPr>
        <w:t>Таблица 1</w:t>
      </w:r>
      <w:r w:rsidR="00D52C88" w:rsidRPr="00D962FA">
        <w:rPr>
          <w:rFonts w:ascii="Times New Roman" w:hAnsi="Times New Roman"/>
          <w:sz w:val="28"/>
          <w:szCs w:val="28"/>
        </w:rPr>
        <w:t>2</w:t>
      </w:r>
      <w:r w:rsidR="00E247A0" w:rsidRPr="00D962FA">
        <w:rPr>
          <w:rFonts w:ascii="Times New Roman" w:hAnsi="Times New Roman"/>
          <w:sz w:val="28"/>
          <w:szCs w:val="28"/>
        </w:rPr>
        <w:t xml:space="preserve"> </w:t>
      </w:r>
      <w:r w:rsidR="003B5CDB" w:rsidRPr="00D962FA">
        <w:rPr>
          <w:rFonts w:ascii="Times New Roman" w:hAnsi="Times New Roman"/>
          <w:sz w:val="28"/>
          <w:szCs w:val="28"/>
        </w:rPr>
        <w:t>‒</w:t>
      </w:r>
      <w:r w:rsidRPr="00D962FA">
        <w:rPr>
          <w:rFonts w:ascii="Times New Roman" w:hAnsi="Times New Roman"/>
          <w:sz w:val="28"/>
          <w:szCs w:val="28"/>
        </w:rPr>
        <w:t xml:space="preserve"> Критерии и уровни сформированности логической компетенции по проектированию мобильных приложений </w:t>
      </w:r>
    </w:p>
    <w:p w14:paraId="78C6DBB8" w14:textId="77777777" w:rsidR="00D52C88" w:rsidRPr="00D962FA" w:rsidRDefault="00D52C88" w:rsidP="003B5CDB">
      <w:pPr>
        <w:spacing w:after="0" w:line="240" w:lineRule="auto"/>
        <w:jc w:val="right"/>
        <w:rPr>
          <w:rFonts w:ascii="Times New Roman" w:hAnsi="Times New Roman"/>
          <w:sz w:val="16"/>
          <w:szCs w:val="16"/>
        </w:rPr>
      </w:pPr>
    </w:p>
    <w:tbl>
      <w:tblPr>
        <w:tblStyle w:val="a4"/>
        <w:tblW w:w="14628" w:type="dxa"/>
        <w:tblInd w:w="136" w:type="dxa"/>
        <w:tblLayout w:type="fixed"/>
        <w:tblLook w:val="04A0" w:firstRow="1" w:lastRow="0" w:firstColumn="1" w:lastColumn="0" w:noHBand="0" w:noVBand="1"/>
      </w:tblPr>
      <w:tblGrid>
        <w:gridCol w:w="2269"/>
        <w:gridCol w:w="2693"/>
        <w:gridCol w:w="3260"/>
        <w:gridCol w:w="3261"/>
        <w:gridCol w:w="3145"/>
      </w:tblGrid>
      <w:tr w:rsidR="001F27AC" w:rsidRPr="00D962FA" w14:paraId="3401CFF6" w14:textId="77777777" w:rsidTr="003B5CDB">
        <w:tc>
          <w:tcPr>
            <w:tcW w:w="2269" w:type="dxa"/>
            <w:vMerge w:val="restart"/>
            <w:vAlign w:val="center"/>
          </w:tcPr>
          <w:p w14:paraId="2C27EDAE" w14:textId="77777777" w:rsidR="001F27AC" w:rsidRPr="00D962FA" w:rsidRDefault="001F27AC" w:rsidP="00135356">
            <w:pPr>
              <w:spacing w:after="0" w:line="240" w:lineRule="auto"/>
              <w:jc w:val="center"/>
              <w:rPr>
                <w:rFonts w:ascii="Times New Roman" w:hAnsi="Times New Roman"/>
                <w:sz w:val="24"/>
                <w:szCs w:val="24"/>
              </w:rPr>
            </w:pPr>
            <w:r w:rsidRPr="00D962FA">
              <w:rPr>
                <w:rFonts w:ascii="Times New Roman" w:hAnsi="Times New Roman"/>
                <w:sz w:val="24"/>
                <w:szCs w:val="24"/>
              </w:rPr>
              <w:t>Компоненты</w:t>
            </w:r>
          </w:p>
        </w:tc>
        <w:tc>
          <w:tcPr>
            <w:tcW w:w="2693" w:type="dxa"/>
            <w:vMerge w:val="restart"/>
            <w:vAlign w:val="center"/>
          </w:tcPr>
          <w:p w14:paraId="12D60933" w14:textId="77777777" w:rsidR="001F27AC" w:rsidRPr="00D962FA" w:rsidRDefault="001F27AC" w:rsidP="00135356">
            <w:pPr>
              <w:spacing w:after="0" w:line="240" w:lineRule="auto"/>
              <w:jc w:val="center"/>
              <w:rPr>
                <w:rFonts w:ascii="Times New Roman" w:hAnsi="Times New Roman"/>
                <w:sz w:val="24"/>
                <w:szCs w:val="24"/>
              </w:rPr>
            </w:pPr>
            <w:r w:rsidRPr="00D962FA">
              <w:rPr>
                <w:rFonts w:ascii="Times New Roman" w:hAnsi="Times New Roman"/>
                <w:sz w:val="24"/>
                <w:szCs w:val="24"/>
              </w:rPr>
              <w:t xml:space="preserve">Критерии </w:t>
            </w:r>
          </w:p>
        </w:tc>
        <w:tc>
          <w:tcPr>
            <w:tcW w:w="9666" w:type="dxa"/>
            <w:gridSpan w:val="3"/>
            <w:vAlign w:val="center"/>
          </w:tcPr>
          <w:p w14:paraId="0C51AA60" w14:textId="1479E12D" w:rsidR="001F27AC" w:rsidRPr="00D962FA" w:rsidRDefault="001F27AC" w:rsidP="003B5CDB">
            <w:pPr>
              <w:spacing w:after="0" w:line="240" w:lineRule="auto"/>
              <w:jc w:val="center"/>
              <w:rPr>
                <w:rFonts w:ascii="Times New Roman" w:hAnsi="Times New Roman"/>
                <w:sz w:val="24"/>
                <w:szCs w:val="24"/>
              </w:rPr>
            </w:pPr>
            <w:r w:rsidRPr="00D962FA">
              <w:rPr>
                <w:rFonts w:ascii="Times New Roman" w:hAnsi="Times New Roman"/>
                <w:sz w:val="24"/>
                <w:szCs w:val="24"/>
              </w:rPr>
              <w:t>Уровни сформированности компетенции</w:t>
            </w:r>
          </w:p>
        </w:tc>
      </w:tr>
      <w:tr w:rsidR="001F27AC" w:rsidRPr="00D962FA" w14:paraId="6FFF0B66" w14:textId="77777777" w:rsidTr="003B5CDB">
        <w:trPr>
          <w:trHeight w:val="152"/>
        </w:trPr>
        <w:tc>
          <w:tcPr>
            <w:tcW w:w="2269" w:type="dxa"/>
            <w:vMerge/>
          </w:tcPr>
          <w:p w14:paraId="4493D4DA" w14:textId="77777777" w:rsidR="001F27AC" w:rsidRPr="00D962FA" w:rsidRDefault="001F27AC" w:rsidP="00135356">
            <w:pPr>
              <w:spacing w:after="0" w:line="240" w:lineRule="auto"/>
              <w:rPr>
                <w:rFonts w:ascii="Times New Roman" w:hAnsi="Times New Roman"/>
                <w:sz w:val="24"/>
                <w:szCs w:val="24"/>
              </w:rPr>
            </w:pPr>
          </w:p>
        </w:tc>
        <w:tc>
          <w:tcPr>
            <w:tcW w:w="2693" w:type="dxa"/>
            <w:vMerge/>
          </w:tcPr>
          <w:p w14:paraId="765989C8" w14:textId="77777777" w:rsidR="001F27AC" w:rsidRPr="00D962FA" w:rsidRDefault="001F27AC" w:rsidP="00135356">
            <w:pPr>
              <w:spacing w:after="0" w:line="240" w:lineRule="auto"/>
              <w:rPr>
                <w:rFonts w:ascii="Times New Roman" w:hAnsi="Times New Roman"/>
                <w:sz w:val="24"/>
                <w:szCs w:val="24"/>
              </w:rPr>
            </w:pPr>
          </w:p>
        </w:tc>
        <w:tc>
          <w:tcPr>
            <w:tcW w:w="3260" w:type="dxa"/>
            <w:vAlign w:val="center"/>
          </w:tcPr>
          <w:p w14:paraId="4F150166" w14:textId="3ECE7F58" w:rsidR="001F27AC" w:rsidRPr="00D962FA" w:rsidRDefault="003B5CDB" w:rsidP="00135356">
            <w:pPr>
              <w:spacing w:after="0" w:line="240" w:lineRule="auto"/>
              <w:jc w:val="center"/>
              <w:rPr>
                <w:rFonts w:ascii="Times New Roman" w:hAnsi="Times New Roman"/>
                <w:sz w:val="24"/>
                <w:szCs w:val="24"/>
              </w:rPr>
            </w:pPr>
            <w:r w:rsidRPr="00D962FA">
              <w:rPr>
                <w:rFonts w:ascii="Times New Roman" w:hAnsi="Times New Roman"/>
                <w:sz w:val="24"/>
                <w:szCs w:val="24"/>
              </w:rPr>
              <w:t xml:space="preserve">репродуктивный </w:t>
            </w:r>
            <w:r w:rsidR="001F27AC" w:rsidRPr="00D962FA">
              <w:rPr>
                <w:rFonts w:ascii="Times New Roman" w:hAnsi="Times New Roman"/>
                <w:sz w:val="24"/>
                <w:szCs w:val="24"/>
              </w:rPr>
              <w:t>(L1)</w:t>
            </w:r>
          </w:p>
          <w:p w14:paraId="6407AEA5" w14:textId="25FB0DAF" w:rsidR="006940B6" w:rsidRPr="00D962FA" w:rsidRDefault="006940B6" w:rsidP="00135356">
            <w:pPr>
              <w:spacing w:after="0" w:line="240" w:lineRule="auto"/>
              <w:jc w:val="center"/>
              <w:rPr>
                <w:rFonts w:ascii="Times New Roman" w:hAnsi="Times New Roman"/>
                <w:sz w:val="24"/>
                <w:szCs w:val="24"/>
              </w:rPr>
            </w:pPr>
            <w:r w:rsidRPr="00D962FA">
              <w:rPr>
                <w:rFonts w:ascii="Times New Roman" w:hAnsi="Times New Roman"/>
                <w:sz w:val="24"/>
                <w:szCs w:val="24"/>
              </w:rPr>
              <w:t>низкий</w:t>
            </w:r>
          </w:p>
        </w:tc>
        <w:tc>
          <w:tcPr>
            <w:tcW w:w="3261" w:type="dxa"/>
            <w:vAlign w:val="center"/>
          </w:tcPr>
          <w:p w14:paraId="1E7002E1" w14:textId="4D958588" w:rsidR="001F27AC" w:rsidRPr="00D962FA" w:rsidRDefault="003B5CDB" w:rsidP="00135356">
            <w:pPr>
              <w:spacing w:after="0" w:line="240" w:lineRule="auto"/>
              <w:jc w:val="center"/>
              <w:rPr>
                <w:rFonts w:ascii="Times New Roman" w:hAnsi="Times New Roman"/>
                <w:sz w:val="24"/>
                <w:szCs w:val="24"/>
              </w:rPr>
            </w:pPr>
            <w:r w:rsidRPr="00D962FA">
              <w:rPr>
                <w:rFonts w:ascii="Times New Roman" w:hAnsi="Times New Roman"/>
                <w:sz w:val="24"/>
                <w:szCs w:val="24"/>
              </w:rPr>
              <w:t xml:space="preserve">продуктивный </w:t>
            </w:r>
            <w:r w:rsidR="001F27AC" w:rsidRPr="00D962FA">
              <w:rPr>
                <w:rFonts w:ascii="Times New Roman" w:hAnsi="Times New Roman"/>
                <w:sz w:val="24"/>
                <w:szCs w:val="24"/>
              </w:rPr>
              <w:t>(L2)</w:t>
            </w:r>
          </w:p>
          <w:p w14:paraId="15C3ECDA" w14:textId="2F33328B" w:rsidR="006940B6" w:rsidRPr="00D962FA" w:rsidRDefault="006940B6" w:rsidP="00135356">
            <w:pPr>
              <w:spacing w:after="0" w:line="240" w:lineRule="auto"/>
              <w:jc w:val="center"/>
              <w:rPr>
                <w:rFonts w:ascii="Times New Roman" w:hAnsi="Times New Roman"/>
                <w:sz w:val="24"/>
                <w:szCs w:val="24"/>
              </w:rPr>
            </w:pPr>
            <w:r w:rsidRPr="00D962FA">
              <w:rPr>
                <w:rFonts w:ascii="Times New Roman" w:hAnsi="Times New Roman"/>
                <w:sz w:val="24"/>
                <w:szCs w:val="24"/>
              </w:rPr>
              <w:t>средний</w:t>
            </w:r>
          </w:p>
        </w:tc>
        <w:tc>
          <w:tcPr>
            <w:tcW w:w="3145" w:type="dxa"/>
            <w:vAlign w:val="center"/>
          </w:tcPr>
          <w:p w14:paraId="5312CD17" w14:textId="4B60E30E" w:rsidR="001F27AC" w:rsidRPr="00D962FA" w:rsidRDefault="003B5CDB" w:rsidP="00135356">
            <w:pPr>
              <w:spacing w:after="0" w:line="240" w:lineRule="auto"/>
              <w:jc w:val="center"/>
              <w:rPr>
                <w:rFonts w:ascii="Times New Roman" w:hAnsi="Times New Roman"/>
                <w:sz w:val="24"/>
                <w:szCs w:val="24"/>
              </w:rPr>
            </w:pPr>
            <w:r w:rsidRPr="00D962FA">
              <w:rPr>
                <w:rFonts w:ascii="Times New Roman" w:hAnsi="Times New Roman"/>
                <w:sz w:val="24"/>
                <w:szCs w:val="24"/>
              </w:rPr>
              <w:t xml:space="preserve">творческий </w:t>
            </w:r>
            <w:r w:rsidR="001F27AC" w:rsidRPr="00D962FA">
              <w:rPr>
                <w:rFonts w:ascii="Times New Roman" w:hAnsi="Times New Roman"/>
                <w:sz w:val="24"/>
                <w:szCs w:val="24"/>
              </w:rPr>
              <w:t>(L3)</w:t>
            </w:r>
            <w:r w:rsidR="006940B6" w:rsidRPr="00D962FA">
              <w:rPr>
                <w:rFonts w:ascii="Times New Roman" w:hAnsi="Times New Roman"/>
                <w:sz w:val="24"/>
                <w:szCs w:val="24"/>
              </w:rPr>
              <w:t xml:space="preserve"> </w:t>
            </w:r>
          </w:p>
          <w:p w14:paraId="057837BD" w14:textId="5C79390E" w:rsidR="006940B6" w:rsidRPr="00D962FA" w:rsidRDefault="00D62D87" w:rsidP="00135356">
            <w:pPr>
              <w:spacing w:after="0" w:line="240" w:lineRule="auto"/>
              <w:jc w:val="center"/>
              <w:rPr>
                <w:rFonts w:ascii="Times New Roman" w:hAnsi="Times New Roman"/>
                <w:sz w:val="24"/>
                <w:szCs w:val="24"/>
              </w:rPr>
            </w:pPr>
            <w:r w:rsidRPr="00D962FA">
              <w:rPr>
                <w:rFonts w:ascii="Times New Roman" w:hAnsi="Times New Roman"/>
                <w:sz w:val="24"/>
                <w:szCs w:val="24"/>
              </w:rPr>
              <w:t>высокий</w:t>
            </w:r>
          </w:p>
        </w:tc>
      </w:tr>
      <w:tr w:rsidR="00C868B8" w:rsidRPr="00D962FA" w14:paraId="451DAB8A" w14:textId="77777777" w:rsidTr="003B5CDB">
        <w:trPr>
          <w:trHeight w:val="60"/>
        </w:trPr>
        <w:tc>
          <w:tcPr>
            <w:tcW w:w="2269" w:type="dxa"/>
          </w:tcPr>
          <w:p w14:paraId="690FB261" w14:textId="01E6EDAA" w:rsidR="00C868B8" w:rsidRPr="00D962FA" w:rsidRDefault="00C868B8" w:rsidP="00C868B8">
            <w:pPr>
              <w:spacing w:after="0" w:line="240" w:lineRule="auto"/>
              <w:jc w:val="center"/>
              <w:rPr>
                <w:rFonts w:ascii="Times New Roman" w:hAnsi="Times New Roman"/>
                <w:sz w:val="24"/>
                <w:szCs w:val="24"/>
              </w:rPr>
            </w:pPr>
            <w:r w:rsidRPr="00D962FA">
              <w:rPr>
                <w:rFonts w:ascii="Times New Roman" w:hAnsi="Times New Roman"/>
                <w:sz w:val="24"/>
                <w:szCs w:val="24"/>
              </w:rPr>
              <w:t>1</w:t>
            </w:r>
          </w:p>
        </w:tc>
        <w:tc>
          <w:tcPr>
            <w:tcW w:w="2693" w:type="dxa"/>
          </w:tcPr>
          <w:p w14:paraId="1A3B1FAA" w14:textId="13384CD5" w:rsidR="00C868B8" w:rsidRPr="00D962FA" w:rsidRDefault="00C868B8" w:rsidP="00C868B8">
            <w:pPr>
              <w:spacing w:after="0" w:line="240" w:lineRule="auto"/>
              <w:jc w:val="center"/>
              <w:rPr>
                <w:rFonts w:ascii="Times New Roman" w:hAnsi="Times New Roman"/>
                <w:sz w:val="24"/>
                <w:szCs w:val="24"/>
              </w:rPr>
            </w:pPr>
            <w:r w:rsidRPr="00D962FA">
              <w:rPr>
                <w:rFonts w:ascii="Times New Roman" w:hAnsi="Times New Roman"/>
                <w:sz w:val="24"/>
                <w:szCs w:val="24"/>
              </w:rPr>
              <w:t>2</w:t>
            </w:r>
          </w:p>
        </w:tc>
        <w:tc>
          <w:tcPr>
            <w:tcW w:w="3260" w:type="dxa"/>
            <w:vAlign w:val="center"/>
          </w:tcPr>
          <w:p w14:paraId="693A69DD" w14:textId="71E83216" w:rsidR="00C868B8" w:rsidRPr="00D962FA" w:rsidRDefault="00C868B8" w:rsidP="00C868B8">
            <w:pPr>
              <w:spacing w:after="0" w:line="240" w:lineRule="auto"/>
              <w:jc w:val="center"/>
              <w:rPr>
                <w:rFonts w:ascii="Times New Roman" w:hAnsi="Times New Roman"/>
                <w:sz w:val="24"/>
                <w:szCs w:val="24"/>
              </w:rPr>
            </w:pPr>
            <w:r w:rsidRPr="00D962FA">
              <w:rPr>
                <w:rFonts w:ascii="Times New Roman" w:hAnsi="Times New Roman"/>
                <w:sz w:val="24"/>
                <w:szCs w:val="24"/>
              </w:rPr>
              <w:t>3</w:t>
            </w:r>
          </w:p>
        </w:tc>
        <w:tc>
          <w:tcPr>
            <w:tcW w:w="3261" w:type="dxa"/>
            <w:vAlign w:val="center"/>
          </w:tcPr>
          <w:p w14:paraId="00FC2A77" w14:textId="73D67B5D" w:rsidR="00C868B8" w:rsidRPr="00D962FA" w:rsidRDefault="00C868B8" w:rsidP="00C868B8">
            <w:pPr>
              <w:spacing w:after="0" w:line="240" w:lineRule="auto"/>
              <w:jc w:val="center"/>
              <w:rPr>
                <w:rFonts w:ascii="Times New Roman" w:hAnsi="Times New Roman"/>
                <w:sz w:val="24"/>
                <w:szCs w:val="24"/>
              </w:rPr>
            </w:pPr>
            <w:r w:rsidRPr="00D962FA">
              <w:rPr>
                <w:rFonts w:ascii="Times New Roman" w:hAnsi="Times New Roman"/>
                <w:sz w:val="24"/>
                <w:szCs w:val="24"/>
              </w:rPr>
              <w:t>4</w:t>
            </w:r>
          </w:p>
        </w:tc>
        <w:tc>
          <w:tcPr>
            <w:tcW w:w="3145" w:type="dxa"/>
            <w:vAlign w:val="center"/>
          </w:tcPr>
          <w:p w14:paraId="64F5CF46" w14:textId="064784EB" w:rsidR="00C868B8" w:rsidRPr="00D962FA" w:rsidRDefault="00C868B8" w:rsidP="00C868B8">
            <w:pPr>
              <w:spacing w:after="0" w:line="240" w:lineRule="auto"/>
              <w:jc w:val="center"/>
              <w:rPr>
                <w:rFonts w:ascii="Times New Roman" w:hAnsi="Times New Roman"/>
                <w:sz w:val="24"/>
                <w:szCs w:val="24"/>
              </w:rPr>
            </w:pPr>
            <w:r w:rsidRPr="00D962FA">
              <w:rPr>
                <w:rFonts w:ascii="Times New Roman" w:hAnsi="Times New Roman"/>
                <w:sz w:val="24"/>
                <w:szCs w:val="24"/>
              </w:rPr>
              <w:t>5</w:t>
            </w:r>
          </w:p>
        </w:tc>
      </w:tr>
      <w:tr w:rsidR="001F27AC" w:rsidRPr="00D962FA" w14:paraId="2C914132" w14:textId="77777777" w:rsidTr="003B5CDB">
        <w:tc>
          <w:tcPr>
            <w:tcW w:w="2269" w:type="dxa"/>
          </w:tcPr>
          <w:p w14:paraId="26653BAC" w14:textId="77777777" w:rsidR="001F27AC" w:rsidRPr="00D962FA" w:rsidRDefault="001F27AC" w:rsidP="00135356">
            <w:pPr>
              <w:spacing w:after="0" w:line="240" w:lineRule="auto"/>
              <w:rPr>
                <w:rFonts w:ascii="Times New Roman" w:hAnsi="Times New Roman"/>
                <w:sz w:val="24"/>
                <w:szCs w:val="24"/>
              </w:rPr>
            </w:pPr>
            <w:r w:rsidRPr="00D962FA">
              <w:rPr>
                <w:rFonts w:ascii="Times New Roman" w:hAnsi="Times New Roman"/>
                <w:sz w:val="24"/>
                <w:szCs w:val="24"/>
              </w:rPr>
              <w:t xml:space="preserve">Мотивационный компонент </w:t>
            </w:r>
          </w:p>
        </w:tc>
        <w:tc>
          <w:tcPr>
            <w:tcW w:w="2693" w:type="dxa"/>
          </w:tcPr>
          <w:p w14:paraId="14AEF374" w14:textId="77777777" w:rsidR="001F27AC" w:rsidRPr="00D962FA" w:rsidRDefault="001F27AC" w:rsidP="00135356">
            <w:pPr>
              <w:spacing w:after="0" w:line="240" w:lineRule="auto"/>
              <w:rPr>
                <w:rFonts w:ascii="Times New Roman" w:hAnsi="Times New Roman"/>
                <w:sz w:val="24"/>
                <w:szCs w:val="24"/>
              </w:rPr>
            </w:pPr>
            <w:r w:rsidRPr="00D962FA">
              <w:rPr>
                <w:rFonts w:ascii="Times New Roman" w:hAnsi="Times New Roman"/>
                <w:sz w:val="24"/>
                <w:szCs w:val="24"/>
              </w:rPr>
              <w:t>Понимание значимости логических методов при проектировании мобильного приложения и в профессиональной деятельности (K1)</w:t>
            </w:r>
          </w:p>
        </w:tc>
        <w:tc>
          <w:tcPr>
            <w:tcW w:w="3260" w:type="dxa"/>
          </w:tcPr>
          <w:p w14:paraId="16BE64F0" w14:textId="77777777" w:rsidR="001F27AC" w:rsidRPr="00D962FA" w:rsidRDefault="001F27AC" w:rsidP="00135356">
            <w:pPr>
              <w:spacing w:after="0" w:line="240" w:lineRule="auto"/>
              <w:rPr>
                <w:rFonts w:ascii="Times New Roman" w:hAnsi="Times New Roman"/>
                <w:sz w:val="24"/>
                <w:szCs w:val="24"/>
              </w:rPr>
            </w:pPr>
            <w:r w:rsidRPr="00D962FA">
              <w:rPr>
                <w:rFonts w:ascii="Times New Roman" w:hAnsi="Times New Roman"/>
                <w:sz w:val="24"/>
                <w:szCs w:val="24"/>
              </w:rPr>
              <w:t>Студенты понимают смысл логических методов на этапах проектирования мобильных приложений, но не заинтересованы в их использовании для разработки эффективного мобильного приложения</w:t>
            </w:r>
          </w:p>
        </w:tc>
        <w:tc>
          <w:tcPr>
            <w:tcW w:w="3261" w:type="dxa"/>
          </w:tcPr>
          <w:p w14:paraId="2132FCB8" w14:textId="77777777" w:rsidR="001F27AC" w:rsidRPr="00D962FA" w:rsidRDefault="001F27AC" w:rsidP="00135356">
            <w:pPr>
              <w:spacing w:after="0" w:line="240" w:lineRule="auto"/>
              <w:rPr>
                <w:rFonts w:ascii="Times New Roman" w:hAnsi="Times New Roman"/>
                <w:sz w:val="24"/>
                <w:szCs w:val="24"/>
              </w:rPr>
            </w:pPr>
            <w:r w:rsidRPr="00D962FA">
              <w:rPr>
                <w:rFonts w:ascii="Times New Roman" w:hAnsi="Times New Roman"/>
                <w:sz w:val="24"/>
                <w:szCs w:val="24"/>
              </w:rPr>
              <w:t>Студенты проявляют заинтересованность к возможностям применения логико-алгебраических методов при проектировании мобильных приложений, уверенность в способности применять при решении аналогичных задач</w:t>
            </w:r>
          </w:p>
        </w:tc>
        <w:tc>
          <w:tcPr>
            <w:tcW w:w="3145" w:type="dxa"/>
          </w:tcPr>
          <w:p w14:paraId="3C15D4CB" w14:textId="5EF371F1" w:rsidR="00C868B8" w:rsidRPr="00D962FA" w:rsidRDefault="001F27AC" w:rsidP="00135356">
            <w:pPr>
              <w:spacing w:after="0" w:line="240" w:lineRule="auto"/>
              <w:rPr>
                <w:rFonts w:ascii="Times New Roman" w:hAnsi="Times New Roman"/>
                <w:sz w:val="24"/>
                <w:szCs w:val="24"/>
              </w:rPr>
            </w:pPr>
            <w:r w:rsidRPr="00D962FA">
              <w:rPr>
                <w:rFonts w:ascii="Times New Roman" w:hAnsi="Times New Roman"/>
                <w:sz w:val="24"/>
                <w:szCs w:val="24"/>
              </w:rPr>
              <w:t>Повышенный профессиональный интерес к проектированию мобильных приложений с применением логико-алгебраического аппарата. Готовность к самообразованию с целью получения дополнительных знаний и применения в профессиональной сфере</w:t>
            </w:r>
          </w:p>
        </w:tc>
      </w:tr>
      <w:tr w:rsidR="001F27AC" w:rsidRPr="00D962FA" w14:paraId="7BA9E676" w14:textId="77777777" w:rsidTr="003B5CDB">
        <w:tc>
          <w:tcPr>
            <w:tcW w:w="2269" w:type="dxa"/>
          </w:tcPr>
          <w:p w14:paraId="5B7EDFA6" w14:textId="77777777" w:rsidR="001F27AC" w:rsidRPr="00D962FA" w:rsidRDefault="001F27AC" w:rsidP="00135356">
            <w:pPr>
              <w:spacing w:after="0" w:line="240" w:lineRule="auto"/>
              <w:rPr>
                <w:rFonts w:ascii="Times New Roman" w:hAnsi="Times New Roman"/>
                <w:sz w:val="24"/>
                <w:szCs w:val="24"/>
              </w:rPr>
            </w:pPr>
            <w:r w:rsidRPr="00D962FA">
              <w:rPr>
                <w:rFonts w:ascii="Times New Roman" w:hAnsi="Times New Roman"/>
                <w:sz w:val="24"/>
                <w:szCs w:val="24"/>
              </w:rPr>
              <w:t>Когнитивный компонент</w:t>
            </w:r>
          </w:p>
        </w:tc>
        <w:tc>
          <w:tcPr>
            <w:tcW w:w="2693" w:type="dxa"/>
          </w:tcPr>
          <w:p w14:paraId="58BB31A0" w14:textId="67EC7F8D" w:rsidR="00230EA8" w:rsidRPr="00D962FA" w:rsidRDefault="00230EA8" w:rsidP="00230EA8">
            <w:pPr>
              <w:spacing w:after="0" w:line="240" w:lineRule="auto"/>
              <w:rPr>
                <w:rFonts w:ascii="Times New Roman" w:hAnsi="Times New Roman"/>
                <w:sz w:val="24"/>
                <w:szCs w:val="24"/>
              </w:rPr>
            </w:pPr>
            <w:r w:rsidRPr="00D962FA">
              <w:rPr>
                <w:rFonts w:ascii="Times New Roman" w:hAnsi="Times New Roman"/>
                <w:sz w:val="24"/>
                <w:szCs w:val="24"/>
              </w:rPr>
              <w:t xml:space="preserve">Использование методов логического мышления при формировании функциональных и структурных элементов мобильного </w:t>
            </w:r>
            <w:r w:rsidR="000638A7" w:rsidRPr="00D962FA">
              <w:rPr>
                <w:rFonts w:ascii="Times New Roman" w:hAnsi="Times New Roman"/>
                <w:sz w:val="24"/>
                <w:szCs w:val="24"/>
              </w:rPr>
              <w:t>приложения (</w:t>
            </w:r>
            <w:r w:rsidRPr="00D962FA">
              <w:rPr>
                <w:rFonts w:ascii="Times New Roman" w:hAnsi="Times New Roman"/>
                <w:sz w:val="24"/>
                <w:szCs w:val="24"/>
              </w:rPr>
              <w:t>K2)</w:t>
            </w:r>
          </w:p>
          <w:p w14:paraId="2D56BDE5" w14:textId="3797E1B8" w:rsidR="001F27AC" w:rsidRPr="00D962FA" w:rsidRDefault="001F27AC" w:rsidP="00135356">
            <w:pPr>
              <w:spacing w:after="0" w:line="240" w:lineRule="auto"/>
              <w:rPr>
                <w:rFonts w:ascii="Times New Roman" w:hAnsi="Times New Roman"/>
                <w:sz w:val="24"/>
                <w:szCs w:val="24"/>
              </w:rPr>
            </w:pPr>
          </w:p>
        </w:tc>
        <w:tc>
          <w:tcPr>
            <w:tcW w:w="3260" w:type="dxa"/>
          </w:tcPr>
          <w:p w14:paraId="73BFC4D1" w14:textId="77777777" w:rsidR="001F27AC" w:rsidRPr="00D962FA" w:rsidRDefault="001F27AC" w:rsidP="00135356">
            <w:pPr>
              <w:spacing w:after="0" w:line="240" w:lineRule="auto"/>
              <w:rPr>
                <w:rFonts w:ascii="Times New Roman" w:hAnsi="Times New Roman"/>
                <w:sz w:val="24"/>
                <w:szCs w:val="24"/>
              </w:rPr>
            </w:pPr>
            <w:r w:rsidRPr="00D962FA">
              <w:rPr>
                <w:rFonts w:ascii="Times New Roman" w:hAnsi="Times New Roman"/>
                <w:sz w:val="24"/>
                <w:szCs w:val="24"/>
              </w:rPr>
              <w:t>Студенты владеют необходимыми знаниями логико-алгебраического аппарата для разработки простых мобильных приложений и выполняют небольшие проекты с пошаговой инструкцией</w:t>
            </w:r>
          </w:p>
        </w:tc>
        <w:tc>
          <w:tcPr>
            <w:tcW w:w="3261" w:type="dxa"/>
          </w:tcPr>
          <w:p w14:paraId="1EEE82D5" w14:textId="77777777" w:rsidR="001F27AC" w:rsidRPr="00D962FA" w:rsidRDefault="001F27AC" w:rsidP="00135356">
            <w:pPr>
              <w:spacing w:after="0" w:line="240" w:lineRule="auto"/>
              <w:rPr>
                <w:rFonts w:ascii="Times New Roman" w:hAnsi="Times New Roman"/>
                <w:sz w:val="24"/>
                <w:szCs w:val="24"/>
              </w:rPr>
            </w:pPr>
            <w:r w:rsidRPr="00D962FA">
              <w:rPr>
                <w:rFonts w:ascii="Times New Roman" w:hAnsi="Times New Roman"/>
                <w:sz w:val="24"/>
                <w:szCs w:val="24"/>
              </w:rPr>
              <w:t>Студенты владеют необходимыми знаниями логико-алгебраического аппарата и могут применять их для самостоятельной разработки типовых проектов</w:t>
            </w:r>
          </w:p>
        </w:tc>
        <w:tc>
          <w:tcPr>
            <w:tcW w:w="3145" w:type="dxa"/>
          </w:tcPr>
          <w:p w14:paraId="3F1DF76D" w14:textId="40765FE0" w:rsidR="00C868B8" w:rsidRPr="00D962FA" w:rsidRDefault="001F27AC" w:rsidP="00135356">
            <w:pPr>
              <w:spacing w:after="0" w:line="240" w:lineRule="auto"/>
              <w:rPr>
                <w:rFonts w:ascii="Times New Roman" w:hAnsi="Times New Roman"/>
                <w:sz w:val="24"/>
                <w:szCs w:val="24"/>
                <w:lang w:val="kk-KZ"/>
              </w:rPr>
            </w:pPr>
            <w:r w:rsidRPr="00D962FA">
              <w:rPr>
                <w:rFonts w:ascii="Times New Roman" w:hAnsi="Times New Roman"/>
                <w:sz w:val="24"/>
                <w:szCs w:val="24"/>
              </w:rPr>
              <w:t>Студенты успешно справля</w:t>
            </w:r>
            <w:r w:rsidR="003B5CDB" w:rsidRPr="00D962FA">
              <w:rPr>
                <w:rFonts w:ascii="Times New Roman" w:hAnsi="Times New Roman"/>
                <w:sz w:val="24"/>
                <w:szCs w:val="24"/>
                <w:lang w:val="kk-KZ"/>
              </w:rPr>
              <w:t xml:space="preserve"> </w:t>
            </w:r>
            <w:r w:rsidRPr="00D962FA">
              <w:rPr>
                <w:rFonts w:ascii="Times New Roman" w:hAnsi="Times New Roman"/>
                <w:sz w:val="24"/>
                <w:szCs w:val="24"/>
              </w:rPr>
              <w:t>ются с разработкой слож</w:t>
            </w:r>
            <w:r w:rsidR="00AE458C" w:rsidRPr="00D962FA">
              <w:rPr>
                <w:rFonts w:ascii="Times New Roman" w:hAnsi="Times New Roman"/>
                <w:sz w:val="24"/>
                <w:szCs w:val="24"/>
              </w:rPr>
              <w:t>-</w:t>
            </w:r>
            <w:r w:rsidR="003B5CDB" w:rsidRPr="00D962FA">
              <w:rPr>
                <w:rFonts w:ascii="Times New Roman" w:hAnsi="Times New Roman"/>
                <w:sz w:val="24"/>
                <w:szCs w:val="24"/>
                <w:lang w:val="kk-KZ"/>
              </w:rPr>
              <w:t xml:space="preserve"> </w:t>
            </w:r>
            <w:r w:rsidRPr="00D962FA">
              <w:rPr>
                <w:rFonts w:ascii="Times New Roman" w:hAnsi="Times New Roman"/>
                <w:sz w:val="24"/>
                <w:szCs w:val="24"/>
              </w:rPr>
              <w:t>ных проектов, применяя логико-алгебраический аппарат для доказательства алгоритмов и способов организации данных. Способны к трансформации знаний применительно к другим условиям</w:t>
            </w:r>
          </w:p>
        </w:tc>
      </w:tr>
      <w:tr w:rsidR="003B5CDB" w:rsidRPr="00D962FA" w14:paraId="20B90AAE" w14:textId="77777777" w:rsidTr="003B5CDB">
        <w:tc>
          <w:tcPr>
            <w:tcW w:w="2269" w:type="dxa"/>
            <w:tcBorders>
              <w:bottom w:val="nil"/>
            </w:tcBorders>
          </w:tcPr>
          <w:p w14:paraId="52AB3C44" w14:textId="001DC4A1" w:rsidR="003B5CDB" w:rsidRPr="00D962FA" w:rsidRDefault="003B5CDB" w:rsidP="00135356">
            <w:pPr>
              <w:spacing w:after="0" w:line="240" w:lineRule="auto"/>
              <w:rPr>
                <w:rFonts w:ascii="Times New Roman" w:hAnsi="Times New Roman"/>
                <w:sz w:val="24"/>
                <w:szCs w:val="24"/>
              </w:rPr>
            </w:pPr>
            <w:r w:rsidRPr="00D962FA">
              <w:rPr>
                <w:rFonts w:ascii="Times New Roman" w:hAnsi="Times New Roman"/>
                <w:sz w:val="24"/>
                <w:szCs w:val="24"/>
              </w:rPr>
              <w:t>Технологический компонент</w:t>
            </w:r>
          </w:p>
        </w:tc>
        <w:tc>
          <w:tcPr>
            <w:tcW w:w="2693" w:type="dxa"/>
            <w:tcBorders>
              <w:bottom w:val="nil"/>
            </w:tcBorders>
          </w:tcPr>
          <w:p w14:paraId="0E33E7B4" w14:textId="0649154A" w:rsidR="003B5CDB" w:rsidRPr="00D962FA" w:rsidRDefault="003B5CDB" w:rsidP="003B5CDB">
            <w:pPr>
              <w:spacing w:after="0" w:line="240" w:lineRule="auto"/>
              <w:rPr>
                <w:rFonts w:ascii="Times New Roman" w:hAnsi="Times New Roman"/>
                <w:sz w:val="24"/>
                <w:szCs w:val="24"/>
              </w:rPr>
            </w:pPr>
            <w:r w:rsidRPr="00D962FA">
              <w:rPr>
                <w:rFonts w:ascii="Times New Roman" w:hAnsi="Times New Roman"/>
                <w:sz w:val="24"/>
                <w:szCs w:val="24"/>
              </w:rPr>
              <w:t>Обоснованный выбор технологии программи</w:t>
            </w:r>
            <w:r w:rsidRPr="00D962FA">
              <w:rPr>
                <w:rFonts w:ascii="Times New Roman" w:hAnsi="Times New Roman"/>
                <w:sz w:val="24"/>
                <w:szCs w:val="24"/>
                <w:lang w:val="kk-KZ"/>
              </w:rPr>
              <w:t xml:space="preserve"> </w:t>
            </w:r>
            <w:r w:rsidRPr="00D962FA">
              <w:rPr>
                <w:rFonts w:ascii="Times New Roman" w:hAnsi="Times New Roman"/>
                <w:sz w:val="24"/>
                <w:szCs w:val="24"/>
              </w:rPr>
              <w:t xml:space="preserve">рования, алгоритмов и способов доступа к </w:t>
            </w:r>
          </w:p>
        </w:tc>
        <w:tc>
          <w:tcPr>
            <w:tcW w:w="3260" w:type="dxa"/>
            <w:tcBorders>
              <w:bottom w:val="nil"/>
            </w:tcBorders>
          </w:tcPr>
          <w:p w14:paraId="784CA68D" w14:textId="58D699CE" w:rsidR="003B5CDB" w:rsidRPr="00D962FA" w:rsidRDefault="003B5CDB" w:rsidP="003B5CDB">
            <w:pPr>
              <w:spacing w:after="0" w:line="240" w:lineRule="auto"/>
              <w:rPr>
                <w:rFonts w:ascii="Times New Roman" w:hAnsi="Times New Roman"/>
                <w:sz w:val="24"/>
                <w:szCs w:val="24"/>
              </w:rPr>
            </w:pPr>
            <w:r w:rsidRPr="00D962FA">
              <w:rPr>
                <w:rFonts w:ascii="Times New Roman" w:hAnsi="Times New Roman"/>
                <w:sz w:val="24"/>
                <w:szCs w:val="24"/>
              </w:rPr>
              <w:t>Неаргументированный вы</w:t>
            </w:r>
            <w:r w:rsidRPr="00D962FA">
              <w:rPr>
                <w:rFonts w:ascii="Times New Roman" w:hAnsi="Times New Roman"/>
                <w:sz w:val="24"/>
                <w:szCs w:val="24"/>
                <w:lang w:val="kk-KZ"/>
              </w:rPr>
              <w:t xml:space="preserve"> </w:t>
            </w:r>
            <w:r w:rsidRPr="00D962FA">
              <w:rPr>
                <w:rFonts w:ascii="Times New Roman" w:hAnsi="Times New Roman"/>
                <w:sz w:val="24"/>
                <w:szCs w:val="24"/>
              </w:rPr>
              <w:t>бор технологии программи</w:t>
            </w:r>
            <w:r w:rsidRPr="00D962FA">
              <w:rPr>
                <w:rFonts w:ascii="Times New Roman" w:hAnsi="Times New Roman"/>
                <w:sz w:val="24"/>
                <w:szCs w:val="24"/>
                <w:lang w:val="kk-KZ"/>
              </w:rPr>
              <w:t xml:space="preserve"> </w:t>
            </w:r>
            <w:r w:rsidRPr="00D962FA">
              <w:rPr>
                <w:rFonts w:ascii="Times New Roman" w:hAnsi="Times New Roman"/>
                <w:sz w:val="24"/>
                <w:szCs w:val="24"/>
              </w:rPr>
              <w:t xml:space="preserve">рования. При организации способов доступа к данным </w:t>
            </w:r>
          </w:p>
        </w:tc>
        <w:tc>
          <w:tcPr>
            <w:tcW w:w="3261" w:type="dxa"/>
            <w:tcBorders>
              <w:bottom w:val="nil"/>
            </w:tcBorders>
          </w:tcPr>
          <w:p w14:paraId="2F9E57F9" w14:textId="4FD7E807" w:rsidR="003B5CDB" w:rsidRPr="00D962FA" w:rsidRDefault="003B5CDB" w:rsidP="00135356">
            <w:pPr>
              <w:spacing w:after="0" w:line="240" w:lineRule="auto"/>
              <w:rPr>
                <w:rFonts w:ascii="Times New Roman" w:hAnsi="Times New Roman"/>
                <w:sz w:val="24"/>
                <w:szCs w:val="24"/>
              </w:rPr>
            </w:pPr>
            <w:r w:rsidRPr="00D962FA">
              <w:rPr>
                <w:rFonts w:ascii="Times New Roman" w:hAnsi="Times New Roman"/>
                <w:sz w:val="24"/>
                <w:szCs w:val="24"/>
              </w:rPr>
              <w:t>Для аргументации действий требуется консультация преподавателя. Алгоритм разработки мобильного</w:t>
            </w:r>
          </w:p>
        </w:tc>
        <w:tc>
          <w:tcPr>
            <w:tcW w:w="3145" w:type="dxa"/>
            <w:tcBorders>
              <w:bottom w:val="nil"/>
            </w:tcBorders>
          </w:tcPr>
          <w:p w14:paraId="68A1C2BF" w14:textId="35F18972" w:rsidR="003B5CDB" w:rsidRPr="00D962FA" w:rsidRDefault="003B5CDB" w:rsidP="00135356">
            <w:pPr>
              <w:spacing w:after="0" w:line="240" w:lineRule="auto"/>
              <w:rPr>
                <w:rFonts w:ascii="Times New Roman" w:hAnsi="Times New Roman"/>
                <w:sz w:val="24"/>
                <w:szCs w:val="24"/>
                <w:lang w:val="kk-KZ"/>
              </w:rPr>
            </w:pPr>
            <w:r w:rsidRPr="00D962FA">
              <w:rPr>
                <w:rFonts w:ascii="Times New Roman" w:hAnsi="Times New Roman"/>
                <w:sz w:val="24"/>
                <w:szCs w:val="24"/>
              </w:rPr>
              <w:t xml:space="preserve">Профессиональный подход к разработке мобильного приложения на высоком уровне. </w:t>
            </w:r>
          </w:p>
        </w:tc>
      </w:tr>
      <w:tr w:rsidR="00C868B8" w:rsidRPr="00D962FA" w14:paraId="49E4D88C" w14:textId="77777777" w:rsidTr="003B5CDB">
        <w:tc>
          <w:tcPr>
            <w:tcW w:w="14628" w:type="dxa"/>
            <w:gridSpan w:val="5"/>
            <w:tcBorders>
              <w:top w:val="nil"/>
              <w:left w:val="nil"/>
              <w:right w:val="nil"/>
            </w:tcBorders>
          </w:tcPr>
          <w:p w14:paraId="5B6E8A75" w14:textId="77777777" w:rsidR="00C868B8" w:rsidRPr="00D962FA" w:rsidRDefault="003B5CDB" w:rsidP="003B5CDB">
            <w:pPr>
              <w:spacing w:after="0" w:line="240" w:lineRule="auto"/>
              <w:ind w:hanging="94"/>
              <w:rPr>
                <w:rFonts w:ascii="Times New Roman" w:hAnsi="Times New Roman"/>
                <w:sz w:val="28"/>
                <w:szCs w:val="28"/>
                <w:lang w:val="kk-KZ"/>
              </w:rPr>
            </w:pPr>
            <w:r w:rsidRPr="00D962FA">
              <w:rPr>
                <w:rFonts w:ascii="Times New Roman" w:hAnsi="Times New Roman"/>
                <w:sz w:val="28"/>
                <w:szCs w:val="28"/>
              </w:rPr>
              <w:t>Продолжение таблицы 12</w:t>
            </w:r>
          </w:p>
          <w:p w14:paraId="01B64E42" w14:textId="436670EB" w:rsidR="003B5CDB" w:rsidRPr="00D962FA" w:rsidRDefault="003B5CDB" w:rsidP="00135356">
            <w:pPr>
              <w:spacing w:after="0" w:line="240" w:lineRule="auto"/>
              <w:rPr>
                <w:rFonts w:ascii="Times New Roman" w:hAnsi="Times New Roman"/>
                <w:sz w:val="16"/>
                <w:szCs w:val="16"/>
                <w:lang w:val="kk-KZ"/>
              </w:rPr>
            </w:pPr>
          </w:p>
        </w:tc>
      </w:tr>
      <w:tr w:rsidR="00C868B8" w:rsidRPr="00D962FA" w14:paraId="7F60B75A" w14:textId="77777777" w:rsidTr="003B5CDB">
        <w:tc>
          <w:tcPr>
            <w:tcW w:w="2269" w:type="dxa"/>
          </w:tcPr>
          <w:p w14:paraId="5977809A" w14:textId="4C61FD6B" w:rsidR="00C868B8" w:rsidRPr="00D962FA" w:rsidRDefault="00C868B8" w:rsidP="00C868B8">
            <w:pPr>
              <w:spacing w:after="0" w:line="240" w:lineRule="auto"/>
              <w:jc w:val="center"/>
              <w:rPr>
                <w:rFonts w:ascii="Times New Roman" w:hAnsi="Times New Roman"/>
                <w:sz w:val="24"/>
                <w:szCs w:val="24"/>
              </w:rPr>
            </w:pPr>
            <w:r w:rsidRPr="00D962FA">
              <w:rPr>
                <w:rFonts w:ascii="Times New Roman" w:hAnsi="Times New Roman"/>
                <w:sz w:val="24"/>
                <w:szCs w:val="24"/>
              </w:rPr>
              <w:t>1</w:t>
            </w:r>
          </w:p>
        </w:tc>
        <w:tc>
          <w:tcPr>
            <w:tcW w:w="2693" w:type="dxa"/>
          </w:tcPr>
          <w:p w14:paraId="588D7FC4" w14:textId="6643C6FD" w:rsidR="00C868B8" w:rsidRPr="00D962FA" w:rsidRDefault="00C868B8" w:rsidP="00C868B8">
            <w:pPr>
              <w:spacing w:after="0" w:line="240" w:lineRule="auto"/>
              <w:jc w:val="center"/>
              <w:rPr>
                <w:rFonts w:ascii="Times New Roman" w:hAnsi="Times New Roman"/>
                <w:sz w:val="24"/>
                <w:szCs w:val="24"/>
              </w:rPr>
            </w:pPr>
            <w:r w:rsidRPr="00D962FA">
              <w:rPr>
                <w:rFonts w:ascii="Times New Roman" w:hAnsi="Times New Roman"/>
                <w:sz w:val="24"/>
                <w:szCs w:val="24"/>
              </w:rPr>
              <w:t>2</w:t>
            </w:r>
          </w:p>
        </w:tc>
        <w:tc>
          <w:tcPr>
            <w:tcW w:w="3260" w:type="dxa"/>
          </w:tcPr>
          <w:p w14:paraId="476B6AA7" w14:textId="5135BEF0" w:rsidR="00C868B8" w:rsidRPr="00D962FA" w:rsidRDefault="00C868B8" w:rsidP="00C868B8">
            <w:pPr>
              <w:spacing w:after="0" w:line="240" w:lineRule="auto"/>
              <w:jc w:val="center"/>
              <w:rPr>
                <w:rFonts w:ascii="Times New Roman" w:hAnsi="Times New Roman"/>
                <w:sz w:val="24"/>
                <w:szCs w:val="24"/>
              </w:rPr>
            </w:pPr>
            <w:r w:rsidRPr="00D962FA">
              <w:rPr>
                <w:rFonts w:ascii="Times New Roman" w:hAnsi="Times New Roman"/>
                <w:sz w:val="24"/>
                <w:szCs w:val="24"/>
              </w:rPr>
              <w:t>3</w:t>
            </w:r>
          </w:p>
        </w:tc>
        <w:tc>
          <w:tcPr>
            <w:tcW w:w="3261" w:type="dxa"/>
          </w:tcPr>
          <w:p w14:paraId="7EE76A72" w14:textId="15EACDAA" w:rsidR="00C868B8" w:rsidRPr="00D962FA" w:rsidRDefault="00C868B8" w:rsidP="00C868B8">
            <w:pPr>
              <w:spacing w:after="0" w:line="240" w:lineRule="auto"/>
              <w:jc w:val="center"/>
              <w:rPr>
                <w:rFonts w:ascii="Times New Roman" w:hAnsi="Times New Roman"/>
                <w:sz w:val="24"/>
                <w:szCs w:val="24"/>
              </w:rPr>
            </w:pPr>
            <w:r w:rsidRPr="00D962FA">
              <w:rPr>
                <w:rFonts w:ascii="Times New Roman" w:hAnsi="Times New Roman"/>
                <w:sz w:val="24"/>
                <w:szCs w:val="24"/>
              </w:rPr>
              <w:t>4</w:t>
            </w:r>
          </w:p>
        </w:tc>
        <w:tc>
          <w:tcPr>
            <w:tcW w:w="3145" w:type="dxa"/>
          </w:tcPr>
          <w:p w14:paraId="0EEB9931" w14:textId="6BE0A961" w:rsidR="00C868B8" w:rsidRPr="00D962FA" w:rsidRDefault="00C868B8" w:rsidP="00C868B8">
            <w:pPr>
              <w:spacing w:after="0" w:line="240" w:lineRule="auto"/>
              <w:jc w:val="center"/>
              <w:rPr>
                <w:rFonts w:ascii="Times New Roman" w:hAnsi="Times New Roman"/>
                <w:sz w:val="24"/>
                <w:szCs w:val="24"/>
              </w:rPr>
            </w:pPr>
            <w:r w:rsidRPr="00D962FA">
              <w:rPr>
                <w:rFonts w:ascii="Times New Roman" w:hAnsi="Times New Roman"/>
                <w:sz w:val="24"/>
                <w:szCs w:val="24"/>
              </w:rPr>
              <w:t>5</w:t>
            </w:r>
          </w:p>
        </w:tc>
      </w:tr>
      <w:tr w:rsidR="001F27AC" w:rsidRPr="00D962FA" w14:paraId="16ED0EFC" w14:textId="77777777" w:rsidTr="003B5CDB">
        <w:tc>
          <w:tcPr>
            <w:tcW w:w="2269" w:type="dxa"/>
          </w:tcPr>
          <w:p w14:paraId="3FFB4337" w14:textId="1B6EAE34" w:rsidR="001F27AC" w:rsidRPr="00D962FA" w:rsidRDefault="001F27AC" w:rsidP="00135356">
            <w:pPr>
              <w:spacing w:after="0" w:line="240" w:lineRule="auto"/>
              <w:rPr>
                <w:rFonts w:ascii="Times New Roman" w:hAnsi="Times New Roman"/>
                <w:sz w:val="24"/>
                <w:szCs w:val="24"/>
              </w:rPr>
            </w:pPr>
          </w:p>
        </w:tc>
        <w:tc>
          <w:tcPr>
            <w:tcW w:w="2693" w:type="dxa"/>
          </w:tcPr>
          <w:p w14:paraId="3FD1B34C" w14:textId="40152476" w:rsidR="00230EA8" w:rsidRPr="00D962FA" w:rsidRDefault="003B5CDB" w:rsidP="00230EA8">
            <w:pPr>
              <w:spacing w:after="0" w:line="240" w:lineRule="auto"/>
              <w:rPr>
                <w:rFonts w:ascii="Times New Roman" w:hAnsi="Times New Roman"/>
                <w:sz w:val="24"/>
                <w:szCs w:val="24"/>
              </w:rPr>
            </w:pPr>
            <w:r w:rsidRPr="00D962FA">
              <w:rPr>
                <w:rFonts w:ascii="Times New Roman" w:hAnsi="Times New Roman"/>
                <w:sz w:val="24"/>
                <w:szCs w:val="24"/>
              </w:rPr>
              <w:t xml:space="preserve">данным и </w:t>
            </w:r>
            <w:r w:rsidR="00230EA8" w:rsidRPr="00D962FA">
              <w:rPr>
                <w:rFonts w:ascii="Times New Roman" w:hAnsi="Times New Roman"/>
                <w:sz w:val="24"/>
                <w:szCs w:val="24"/>
              </w:rPr>
              <w:t>описания логики мобильного приложения (K3)</w:t>
            </w:r>
          </w:p>
          <w:p w14:paraId="254E62AF" w14:textId="3E683BFA" w:rsidR="001F27AC" w:rsidRPr="00D962FA" w:rsidRDefault="001F27AC" w:rsidP="00135356">
            <w:pPr>
              <w:spacing w:after="0" w:line="240" w:lineRule="auto"/>
              <w:rPr>
                <w:rFonts w:ascii="Times New Roman" w:hAnsi="Times New Roman"/>
                <w:sz w:val="24"/>
                <w:szCs w:val="24"/>
              </w:rPr>
            </w:pPr>
          </w:p>
        </w:tc>
        <w:tc>
          <w:tcPr>
            <w:tcW w:w="3260" w:type="dxa"/>
          </w:tcPr>
          <w:p w14:paraId="4B2C94E9" w14:textId="4D729B87" w:rsidR="001F27AC" w:rsidRPr="00D962FA" w:rsidRDefault="003B5CDB" w:rsidP="00135356">
            <w:pPr>
              <w:spacing w:after="0" w:line="240" w:lineRule="auto"/>
              <w:rPr>
                <w:rFonts w:ascii="Times New Roman" w:hAnsi="Times New Roman"/>
                <w:sz w:val="24"/>
                <w:szCs w:val="24"/>
              </w:rPr>
            </w:pPr>
            <w:r w:rsidRPr="00D962FA">
              <w:rPr>
                <w:rFonts w:ascii="Times New Roman" w:hAnsi="Times New Roman"/>
                <w:sz w:val="24"/>
                <w:szCs w:val="24"/>
              </w:rPr>
              <w:t xml:space="preserve">не </w:t>
            </w:r>
            <w:r w:rsidR="001F27AC" w:rsidRPr="00D962FA">
              <w:rPr>
                <w:rFonts w:ascii="Times New Roman" w:hAnsi="Times New Roman"/>
                <w:sz w:val="24"/>
                <w:szCs w:val="24"/>
              </w:rPr>
              <w:t>учитывается ограниченность ресурсов.</w:t>
            </w:r>
          </w:p>
          <w:p w14:paraId="08599779" w14:textId="77777777" w:rsidR="001F27AC" w:rsidRPr="00D962FA" w:rsidRDefault="001F27AC" w:rsidP="00135356">
            <w:pPr>
              <w:spacing w:after="0" w:line="240" w:lineRule="auto"/>
              <w:rPr>
                <w:rFonts w:ascii="Times New Roman" w:hAnsi="Times New Roman"/>
                <w:sz w:val="24"/>
                <w:szCs w:val="24"/>
              </w:rPr>
            </w:pPr>
            <w:r w:rsidRPr="00D962FA">
              <w:rPr>
                <w:rFonts w:ascii="Times New Roman" w:hAnsi="Times New Roman"/>
                <w:sz w:val="24"/>
                <w:szCs w:val="24"/>
              </w:rPr>
              <w:t>Профессионально неосознанная деятельность на репродуктивном уровне.</w:t>
            </w:r>
          </w:p>
        </w:tc>
        <w:tc>
          <w:tcPr>
            <w:tcW w:w="3261" w:type="dxa"/>
          </w:tcPr>
          <w:p w14:paraId="7014B4DA" w14:textId="1D4A8B8A" w:rsidR="001F27AC" w:rsidRPr="00D962FA" w:rsidRDefault="001F27AC" w:rsidP="00135356">
            <w:pPr>
              <w:spacing w:after="0" w:line="240" w:lineRule="auto"/>
              <w:rPr>
                <w:rFonts w:ascii="Times New Roman" w:hAnsi="Times New Roman"/>
                <w:sz w:val="24"/>
                <w:szCs w:val="24"/>
              </w:rPr>
            </w:pPr>
            <w:r w:rsidRPr="00D962FA">
              <w:rPr>
                <w:rFonts w:ascii="Times New Roman" w:hAnsi="Times New Roman"/>
                <w:sz w:val="24"/>
                <w:szCs w:val="24"/>
              </w:rPr>
              <w:t>приложения исполняется последовательно и логически обоснованно.</w:t>
            </w:r>
          </w:p>
        </w:tc>
        <w:tc>
          <w:tcPr>
            <w:tcW w:w="3145" w:type="dxa"/>
          </w:tcPr>
          <w:p w14:paraId="54606EA6" w14:textId="77777777" w:rsidR="001F27AC" w:rsidRPr="00D962FA" w:rsidRDefault="001F27AC" w:rsidP="00135356">
            <w:pPr>
              <w:spacing w:after="0" w:line="240" w:lineRule="auto"/>
              <w:rPr>
                <w:rFonts w:ascii="Times New Roman" w:hAnsi="Times New Roman"/>
                <w:sz w:val="24"/>
                <w:szCs w:val="24"/>
              </w:rPr>
            </w:pPr>
            <w:r w:rsidRPr="00D962FA">
              <w:rPr>
                <w:rFonts w:ascii="Times New Roman" w:hAnsi="Times New Roman"/>
                <w:sz w:val="24"/>
                <w:szCs w:val="24"/>
              </w:rPr>
              <w:t>Проявляется творческий подход к решению задач и использованию в профессиональной сфере.</w:t>
            </w:r>
          </w:p>
          <w:p w14:paraId="1281C19B" w14:textId="77777777" w:rsidR="001F27AC" w:rsidRPr="00D962FA" w:rsidRDefault="001F27AC" w:rsidP="00135356">
            <w:pPr>
              <w:spacing w:after="0" w:line="240" w:lineRule="auto"/>
              <w:rPr>
                <w:rFonts w:ascii="Times New Roman" w:hAnsi="Times New Roman"/>
                <w:sz w:val="24"/>
                <w:szCs w:val="24"/>
              </w:rPr>
            </w:pPr>
          </w:p>
        </w:tc>
      </w:tr>
      <w:tr w:rsidR="001F27AC" w:rsidRPr="00D962FA" w14:paraId="34B379FD" w14:textId="77777777" w:rsidTr="003B5CDB">
        <w:tc>
          <w:tcPr>
            <w:tcW w:w="2269" w:type="dxa"/>
          </w:tcPr>
          <w:p w14:paraId="1F648B74" w14:textId="77777777" w:rsidR="001F27AC" w:rsidRPr="00D962FA" w:rsidRDefault="001F27AC" w:rsidP="00135356">
            <w:pPr>
              <w:spacing w:after="0" w:line="240" w:lineRule="auto"/>
              <w:rPr>
                <w:rFonts w:ascii="Times New Roman" w:hAnsi="Times New Roman"/>
                <w:sz w:val="24"/>
                <w:szCs w:val="24"/>
              </w:rPr>
            </w:pPr>
            <w:r w:rsidRPr="00D962FA">
              <w:rPr>
                <w:rFonts w:ascii="Times New Roman" w:hAnsi="Times New Roman"/>
                <w:sz w:val="24"/>
                <w:szCs w:val="24"/>
              </w:rPr>
              <w:t>Коммуникативный компонент</w:t>
            </w:r>
          </w:p>
        </w:tc>
        <w:tc>
          <w:tcPr>
            <w:tcW w:w="2693" w:type="dxa"/>
          </w:tcPr>
          <w:p w14:paraId="26B3523E" w14:textId="77777777" w:rsidR="003D4163" w:rsidRPr="00D962FA" w:rsidRDefault="003D4163" w:rsidP="003D4163">
            <w:pPr>
              <w:spacing w:after="0" w:line="240" w:lineRule="auto"/>
              <w:rPr>
                <w:rFonts w:ascii="Times New Roman" w:hAnsi="Times New Roman"/>
                <w:sz w:val="24"/>
                <w:szCs w:val="24"/>
              </w:rPr>
            </w:pPr>
            <w:r w:rsidRPr="00D962FA">
              <w:rPr>
                <w:rFonts w:ascii="Times New Roman" w:hAnsi="Times New Roman"/>
                <w:sz w:val="24"/>
                <w:szCs w:val="24"/>
              </w:rPr>
              <w:t>Реализация коммуникации на аппаратном и межличностном уровне (K4)</w:t>
            </w:r>
          </w:p>
          <w:p w14:paraId="6F469391" w14:textId="681FCAC8" w:rsidR="001F27AC" w:rsidRPr="00D962FA" w:rsidRDefault="001F27AC" w:rsidP="00135356">
            <w:pPr>
              <w:spacing w:after="0" w:line="240" w:lineRule="auto"/>
              <w:rPr>
                <w:rFonts w:ascii="Times New Roman" w:hAnsi="Times New Roman"/>
                <w:sz w:val="24"/>
                <w:szCs w:val="24"/>
              </w:rPr>
            </w:pPr>
          </w:p>
        </w:tc>
        <w:tc>
          <w:tcPr>
            <w:tcW w:w="3260" w:type="dxa"/>
          </w:tcPr>
          <w:p w14:paraId="019804E3" w14:textId="77777777" w:rsidR="001F27AC" w:rsidRPr="00D962FA" w:rsidRDefault="001F27AC" w:rsidP="00135356">
            <w:pPr>
              <w:spacing w:after="0" w:line="240" w:lineRule="auto"/>
              <w:rPr>
                <w:rFonts w:ascii="Times New Roman" w:hAnsi="Times New Roman"/>
                <w:sz w:val="24"/>
                <w:szCs w:val="24"/>
              </w:rPr>
            </w:pPr>
            <w:r w:rsidRPr="00D962FA">
              <w:rPr>
                <w:rFonts w:ascii="Times New Roman" w:hAnsi="Times New Roman"/>
                <w:sz w:val="24"/>
                <w:szCs w:val="24"/>
              </w:rPr>
              <w:t>Разработанный диалоговый интерфейс между пользователем приложения и мобильным приложением реализован стандартным решением. Межличностное общение не затрагивает сферу профессиональных интересов</w:t>
            </w:r>
          </w:p>
        </w:tc>
        <w:tc>
          <w:tcPr>
            <w:tcW w:w="3261" w:type="dxa"/>
          </w:tcPr>
          <w:p w14:paraId="40001876" w14:textId="77777777" w:rsidR="001F27AC" w:rsidRPr="00D962FA" w:rsidRDefault="001F27AC" w:rsidP="00135356">
            <w:pPr>
              <w:spacing w:after="0" w:line="240" w:lineRule="auto"/>
              <w:rPr>
                <w:rFonts w:ascii="Times New Roman" w:hAnsi="Times New Roman"/>
                <w:sz w:val="24"/>
                <w:szCs w:val="24"/>
              </w:rPr>
            </w:pPr>
            <w:r w:rsidRPr="00D962FA">
              <w:rPr>
                <w:rFonts w:ascii="Times New Roman" w:hAnsi="Times New Roman"/>
                <w:sz w:val="24"/>
                <w:szCs w:val="24"/>
              </w:rPr>
              <w:t>Интерфейс диалогов располагает к себе пользователя, частично заменяя живое общение с человеком. В общении между одногруппниками наблюдаются дискуссии на профессиональные темы</w:t>
            </w:r>
          </w:p>
        </w:tc>
        <w:tc>
          <w:tcPr>
            <w:tcW w:w="3145" w:type="dxa"/>
          </w:tcPr>
          <w:p w14:paraId="5EB72FD9" w14:textId="77777777" w:rsidR="001F27AC" w:rsidRPr="00D962FA" w:rsidRDefault="001F27AC" w:rsidP="00135356">
            <w:pPr>
              <w:spacing w:after="0" w:line="240" w:lineRule="auto"/>
              <w:rPr>
                <w:rFonts w:ascii="Times New Roman" w:hAnsi="Times New Roman"/>
                <w:sz w:val="24"/>
                <w:szCs w:val="24"/>
              </w:rPr>
            </w:pPr>
            <w:r w:rsidRPr="00D962FA">
              <w:rPr>
                <w:rFonts w:ascii="Times New Roman" w:hAnsi="Times New Roman"/>
                <w:sz w:val="24"/>
                <w:szCs w:val="24"/>
              </w:rPr>
              <w:t>Наблюдается слаженная работа в команде и общение между студентами и с преподавателем на профессиональном языке. Доказательство выбранных решений выполняется на профессиональном уровне</w:t>
            </w:r>
          </w:p>
        </w:tc>
      </w:tr>
      <w:tr w:rsidR="001F27AC" w:rsidRPr="00D962FA" w14:paraId="1A103331" w14:textId="77777777" w:rsidTr="003B5CDB">
        <w:tc>
          <w:tcPr>
            <w:tcW w:w="2269" w:type="dxa"/>
          </w:tcPr>
          <w:p w14:paraId="645BB6CD" w14:textId="77777777" w:rsidR="001F27AC" w:rsidRPr="00D962FA" w:rsidRDefault="001F27AC" w:rsidP="00135356">
            <w:pPr>
              <w:spacing w:after="0" w:line="240" w:lineRule="auto"/>
              <w:rPr>
                <w:rFonts w:ascii="Times New Roman" w:hAnsi="Times New Roman"/>
                <w:sz w:val="24"/>
                <w:szCs w:val="24"/>
              </w:rPr>
            </w:pPr>
            <w:r w:rsidRPr="00D962FA">
              <w:rPr>
                <w:rFonts w:ascii="Times New Roman" w:hAnsi="Times New Roman"/>
                <w:sz w:val="24"/>
                <w:szCs w:val="24"/>
              </w:rPr>
              <w:t>Рефлексивный компонент</w:t>
            </w:r>
          </w:p>
        </w:tc>
        <w:tc>
          <w:tcPr>
            <w:tcW w:w="2693" w:type="dxa"/>
          </w:tcPr>
          <w:p w14:paraId="6FFBA785" w14:textId="77777777" w:rsidR="0087141D" w:rsidRPr="00D962FA" w:rsidRDefault="0087141D" w:rsidP="0087141D">
            <w:pPr>
              <w:spacing w:after="0" w:line="240" w:lineRule="auto"/>
              <w:rPr>
                <w:rFonts w:ascii="Times New Roman" w:hAnsi="Times New Roman"/>
                <w:sz w:val="24"/>
                <w:szCs w:val="24"/>
              </w:rPr>
            </w:pPr>
            <w:r w:rsidRPr="00D962FA">
              <w:rPr>
                <w:rFonts w:ascii="Times New Roman" w:hAnsi="Times New Roman"/>
                <w:sz w:val="24"/>
                <w:szCs w:val="24"/>
              </w:rPr>
              <w:t>Самореализация в профессиональной сфере (K5)</w:t>
            </w:r>
          </w:p>
          <w:p w14:paraId="2D80B2C9" w14:textId="2ED9AE2C" w:rsidR="001F27AC" w:rsidRPr="00D962FA" w:rsidRDefault="001F27AC" w:rsidP="00135356">
            <w:pPr>
              <w:spacing w:after="0" w:line="240" w:lineRule="auto"/>
              <w:rPr>
                <w:rFonts w:ascii="Times New Roman" w:hAnsi="Times New Roman"/>
                <w:sz w:val="24"/>
                <w:szCs w:val="24"/>
              </w:rPr>
            </w:pPr>
          </w:p>
        </w:tc>
        <w:tc>
          <w:tcPr>
            <w:tcW w:w="3260" w:type="dxa"/>
          </w:tcPr>
          <w:p w14:paraId="3D579A78" w14:textId="77777777" w:rsidR="001F27AC" w:rsidRPr="00D962FA" w:rsidRDefault="001F27AC" w:rsidP="00135356">
            <w:pPr>
              <w:spacing w:after="0" w:line="240" w:lineRule="auto"/>
              <w:rPr>
                <w:rFonts w:ascii="Times New Roman" w:hAnsi="Times New Roman"/>
                <w:sz w:val="24"/>
                <w:szCs w:val="24"/>
              </w:rPr>
            </w:pPr>
            <w:r w:rsidRPr="00D962FA">
              <w:rPr>
                <w:rFonts w:ascii="Times New Roman" w:hAnsi="Times New Roman"/>
                <w:sz w:val="24"/>
                <w:szCs w:val="24"/>
              </w:rPr>
              <w:t>Студенты оценивают собственную деятельность, но не стремятся к ее улучшению и к профессиональному росту</w:t>
            </w:r>
          </w:p>
        </w:tc>
        <w:tc>
          <w:tcPr>
            <w:tcW w:w="3261" w:type="dxa"/>
          </w:tcPr>
          <w:p w14:paraId="64CDB214" w14:textId="77777777" w:rsidR="001F27AC" w:rsidRPr="00D962FA" w:rsidRDefault="001F27AC" w:rsidP="00135356">
            <w:pPr>
              <w:spacing w:after="0" w:line="240" w:lineRule="auto"/>
              <w:rPr>
                <w:rFonts w:ascii="Times New Roman" w:hAnsi="Times New Roman"/>
                <w:sz w:val="24"/>
                <w:szCs w:val="24"/>
              </w:rPr>
            </w:pPr>
            <w:r w:rsidRPr="00D962FA">
              <w:rPr>
                <w:rFonts w:ascii="Times New Roman" w:hAnsi="Times New Roman"/>
                <w:sz w:val="24"/>
                <w:szCs w:val="24"/>
              </w:rPr>
              <w:t>Студенты анализируют собственные проекты, понимают и исправляют свои ошибки. Но не могут сделать выводы об эффективности пригодности опыта логико-алгебраических знаний в будущей профессиональной сфере</w:t>
            </w:r>
          </w:p>
        </w:tc>
        <w:tc>
          <w:tcPr>
            <w:tcW w:w="3145" w:type="dxa"/>
          </w:tcPr>
          <w:p w14:paraId="423583DB" w14:textId="77777777" w:rsidR="001F27AC" w:rsidRPr="00D962FA" w:rsidRDefault="001F27AC" w:rsidP="00135356">
            <w:pPr>
              <w:spacing w:after="0" w:line="240" w:lineRule="auto"/>
              <w:rPr>
                <w:rFonts w:ascii="Times New Roman" w:hAnsi="Times New Roman"/>
                <w:sz w:val="24"/>
                <w:szCs w:val="24"/>
              </w:rPr>
            </w:pPr>
            <w:r w:rsidRPr="00D962FA">
              <w:rPr>
                <w:rFonts w:ascii="Times New Roman" w:hAnsi="Times New Roman"/>
                <w:sz w:val="24"/>
                <w:szCs w:val="24"/>
              </w:rPr>
              <w:t>Студенты осознают уровень владения и возможности применения логико-алгебраических методов в профессиональной сфере. Проводят анализ и оценку   собственной деятельности на высоком уровне</w:t>
            </w:r>
          </w:p>
        </w:tc>
      </w:tr>
    </w:tbl>
    <w:p w14:paraId="796BCFF3" w14:textId="39FB1E10" w:rsidR="00157799" w:rsidRPr="00D962FA" w:rsidRDefault="00157799">
      <w:pPr>
        <w:spacing w:after="160" w:line="259" w:lineRule="auto"/>
        <w:rPr>
          <w:rFonts w:ascii="Times New Roman" w:hAnsi="Times New Roman"/>
          <w:sz w:val="28"/>
          <w:szCs w:val="28"/>
        </w:rPr>
      </w:pPr>
    </w:p>
    <w:p w14:paraId="38159790" w14:textId="77777777" w:rsidR="00157799" w:rsidRPr="00D962FA" w:rsidRDefault="00157799" w:rsidP="00135356">
      <w:pPr>
        <w:spacing w:after="0" w:line="240" w:lineRule="auto"/>
        <w:ind w:firstLine="709"/>
        <w:jc w:val="both"/>
        <w:rPr>
          <w:rFonts w:ascii="Times New Roman" w:hAnsi="Times New Roman"/>
          <w:sz w:val="28"/>
          <w:szCs w:val="28"/>
        </w:rPr>
        <w:sectPr w:rsidR="00157799" w:rsidRPr="00D962FA" w:rsidSect="003B5CDB">
          <w:endnotePr>
            <w:numFmt w:val="decimal"/>
          </w:endnotePr>
          <w:pgSz w:w="16838" w:h="11906" w:orient="landscape"/>
          <w:pgMar w:top="1701" w:right="1134" w:bottom="567" w:left="1134" w:header="709" w:footer="709" w:gutter="0"/>
          <w:cols w:space="708"/>
          <w:docGrid w:linePitch="360"/>
        </w:sectPr>
      </w:pPr>
    </w:p>
    <w:p w14:paraId="66958CA8" w14:textId="4C0B4568" w:rsidR="003B5CDB" w:rsidRPr="00D962FA" w:rsidRDefault="003B5CDB" w:rsidP="003B5CDB">
      <w:pPr>
        <w:spacing w:after="0" w:line="240" w:lineRule="auto"/>
        <w:ind w:firstLine="709"/>
        <w:jc w:val="both"/>
        <w:rPr>
          <w:rFonts w:ascii="Times New Roman" w:hAnsi="Times New Roman"/>
          <w:sz w:val="28"/>
          <w:szCs w:val="28"/>
        </w:rPr>
      </w:pPr>
      <w:r w:rsidRPr="00D962FA">
        <w:rPr>
          <w:rFonts w:ascii="Times New Roman" w:hAnsi="Times New Roman"/>
          <w:sz w:val="28"/>
          <w:szCs w:val="28"/>
          <w:lang w:val="kk-KZ"/>
        </w:rPr>
        <w:t xml:space="preserve">В соответствии с таблицей 12, </w:t>
      </w:r>
      <w:r w:rsidRPr="00D962FA">
        <w:rPr>
          <w:rFonts w:ascii="Times New Roman" w:hAnsi="Times New Roman"/>
          <w:sz w:val="28"/>
          <w:szCs w:val="28"/>
        </w:rPr>
        <w:t>уровни предлагаемые ACM соответствуют шкале оценивания учебных достижений в соответствии с кредитной системой вуза. Однако мы выделим три основных уровня сформированности логической компетенции по проектированию мобильных приложений, объединив два первых уровня (L0|L1) в один и два последних уровня (L3|L4), получив в итоге три уровня: репродуктивный (низкий), продуктивный (средний) и творческий (высокий) и критерии, которые необходимы для диагностирования эффективности формирования логической компетенции по проектированию мобильных приложений.</w:t>
      </w:r>
    </w:p>
    <w:p w14:paraId="1241E6B2" w14:textId="77777777" w:rsidR="003B5CDB" w:rsidRPr="00D962FA" w:rsidRDefault="003B5CDB" w:rsidP="003B5CDB">
      <w:pPr>
        <w:spacing w:after="0" w:line="240" w:lineRule="auto"/>
        <w:ind w:firstLine="709"/>
        <w:jc w:val="both"/>
        <w:rPr>
          <w:rFonts w:ascii="Times New Roman" w:hAnsi="Times New Roman"/>
          <w:sz w:val="28"/>
          <w:szCs w:val="28"/>
        </w:rPr>
      </w:pPr>
      <w:r w:rsidRPr="00D962FA">
        <w:rPr>
          <w:rFonts w:ascii="Times New Roman" w:hAnsi="Times New Roman"/>
          <w:sz w:val="28"/>
          <w:szCs w:val="28"/>
        </w:rPr>
        <w:t xml:space="preserve">Определения уровня сформированности перечисленных выше компонент логической компетенции по проектированию мобильных приложений будет осуществляться через анкетирование, тестирование, оценку разработанных студентами мобильных приложений. </w:t>
      </w:r>
    </w:p>
    <w:p w14:paraId="053BF018" w14:textId="77777777" w:rsidR="003B5CDB" w:rsidRPr="00D962FA" w:rsidRDefault="003B5CDB" w:rsidP="003B5CDB">
      <w:pPr>
        <w:spacing w:after="0" w:line="240" w:lineRule="auto"/>
        <w:ind w:firstLine="709"/>
        <w:jc w:val="both"/>
        <w:rPr>
          <w:rFonts w:ascii="Times New Roman" w:hAnsi="Times New Roman"/>
          <w:sz w:val="28"/>
          <w:szCs w:val="28"/>
        </w:rPr>
      </w:pPr>
      <w:r w:rsidRPr="00D962FA">
        <w:rPr>
          <w:rFonts w:ascii="Times New Roman" w:hAnsi="Times New Roman"/>
          <w:sz w:val="28"/>
          <w:szCs w:val="28"/>
        </w:rPr>
        <w:t>Рассмотрим диагностирование уровня сформированности (L1-L3) логической компетенции студентов при практической разработке мобильных приложений. В качестве примера проанализируем проект мобильного приложения «Погода». Данное приложение может быть выполнено студентами в нескольких вариантах [360, с. 81-87]:</w:t>
      </w:r>
    </w:p>
    <w:p w14:paraId="67766963" w14:textId="0FDA2581" w:rsidR="003B5CDB" w:rsidRPr="00D962FA" w:rsidRDefault="003B5CDB" w:rsidP="003B5CDB">
      <w:pPr>
        <w:numPr>
          <w:ilvl w:val="0"/>
          <w:numId w:val="11"/>
        </w:numPr>
        <w:tabs>
          <w:tab w:val="decimal" w:pos="851"/>
          <w:tab w:val="left" w:pos="993"/>
        </w:tabs>
        <w:spacing w:after="0" w:line="240" w:lineRule="auto"/>
        <w:ind w:left="0" w:firstLine="709"/>
        <w:contextualSpacing/>
        <w:jc w:val="both"/>
        <w:rPr>
          <w:rFonts w:ascii="Times New Roman" w:hAnsi="Times New Roman"/>
          <w:sz w:val="28"/>
          <w:szCs w:val="28"/>
        </w:rPr>
      </w:pPr>
      <w:r w:rsidRPr="00D962FA">
        <w:rPr>
          <w:rFonts w:ascii="Times New Roman" w:hAnsi="Times New Roman"/>
          <w:i/>
          <w:sz w:val="28"/>
          <w:szCs w:val="28"/>
        </w:rPr>
        <w:t xml:space="preserve">Вариант </w:t>
      </w:r>
      <w:r w:rsidR="008B0186" w:rsidRPr="00D962FA">
        <w:rPr>
          <w:rFonts w:ascii="Times New Roman" w:hAnsi="Times New Roman"/>
          <w:sz w:val="28"/>
          <w:szCs w:val="28"/>
          <w:lang w:val="kk-KZ"/>
        </w:rPr>
        <w:t>А</w:t>
      </w:r>
      <w:r w:rsidRPr="00D962FA">
        <w:rPr>
          <w:rFonts w:ascii="Times New Roman" w:hAnsi="Times New Roman"/>
          <w:i/>
          <w:sz w:val="28"/>
          <w:szCs w:val="28"/>
        </w:rPr>
        <w:t>.</w:t>
      </w:r>
      <w:r w:rsidRPr="00D962FA">
        <w:rPr>
          <w:rFonts w:ascii="Times New Roman" w:hAnsi="Times New Roman"/>
          <w:sz w:val="28"/>
          <w:szCs w:val="28"/>
        </w:rPr>
        <w:t xml:space="preserve"> Простое однооконное мобильное приложение информативного характера, сообщающее краткую информацию о погоде на текущую дату в заданном городе. Данные о погоде загружаются с интернета в формате Json. Студент умеет посылать запрос к серверу и обрабатывать его результат, извлекая нужные ему данные для отображения в окне мобильного приложения. Отсутствует возможность выбора города, подробная информация о погоде и прогноз на ближайшие дни (рис</w:t>
      </w:r>
      <w:r w:rsidRPr="00D962FA">
        <w:rPr>
          <w:rFonts w:ascii="Times New Roman" w:hAnsi="Times New Roman"/>
          <w:sz w:val="28"/>
          <w:szCs w:val="28"/>
          <w:lang w:val="kk-KZ"/>
        </w:rPr>
        <w:t>унок</w:t>
      </w:r>
      <w:r w:rsidRPr="00D962FA">
        <w:rPr>
          <w:rFonts w:ascii="Times New Roman" w:hAnsi="Times New Roman"/>
          <w:sz w:val="28"/>
          <w:szCs w:val="28"/>
        </w:rPr>
        <w:t xml:space="preserve"> 15</w:t>
      </w:r>
      <w:r w:rsidRPr="00D962FA">
        <w:rPr>
          <w:rFonts w:ascii="Times New Roman" w:hAnsi="Times New Roman"/>
          <w:sz w:val="28"/>
          <w:szCs w:val="28"/>
          <w:lang w:val="kk-KZ"/>
        </w:rPr>
        <w:t>а</w:t>
      </w:r>
      <w:r w:rsidRPr="00D962FA">
        <w:rPr>
          <w:rFonts w:ascii="Times New Roman" w:hAnsi="Times New Roman"/>
          <w:sz w:val="28"/>
          <w:szCs w:val="28"/>
        </w:rPr>
        <w:t>). Такое мобильное приложение соответствует уровню L1 логической компетенции по проектированию мобильных приложений.</w:t>
      </w:r>
    </w:p>
    <w:p w14:paraId="44B5DC4C" w14:textId="20D151F5" w:rsidR="003B5CDB" w:rsidRPr="00D962FA" w:rsidRDefault="003B5CDB" w:rsidP="003B5CDB">
      <w:pPr>
        <w:numPr>
          <w:ilvl w:val="0"/>
          <w:numId w:val="11"/>
        </w:numPr>
        <w:tabs>
          <w:tab w:val="decimal" w:pos="851"/>
          <w:tab w:val="left" w:pos="993"/>
        </w:tabs>
        <w:spacing w:after="0" w:line="240" w:lineRule="auto"/>
        <w:ind w:left="0" w:firstLine="709"/>
        <w:contextualSpacing/>
        <w:jc w:val="both"/>
        <w:rPr>
          <w:rFonts w:ascii="Times New Roman" w:hAnsi="Times New Roman"/>
          <w:sz w:val="28"/>
          <w:szCs w:val="28"/>
        </w:rPr>
      </w:pPr>
      <w:r w:rsidRPr="00D962FA">
        <w:rPr>
          <w:rFonts w:ascii="Times New Roman" w:hAnsi="Times New Roman"/>
          <w:i/>
          <w:sz w:val="28"/>
          <w:szCs w:val="28"/>
        </w:rPr>
        <w:t xml:space="preserve">Вариант </w:t>
      </w:r>
      <w:r w:rsidR="008B0186" w:rsidRPr="00D962FA">
        <w:rPr>
          <w:rFonts w:ascii="Times New Roman" w:hAnsi="Times New Roman"/>
          <w:sz w:val="28"/>
          <w:szCs w:val="28"/>
          <w:lang w:val="kk-KZ"/>
        </w:rPr>
        <w:t>Б</w:t>
      </w:r>
      <w:r w:rsidRPr="00D962FA">
        <w:rPr>
          <w:rFonts w:ascii="Times New Roman" w:hAnsi="Times New Roman"/>
          <w:i/>
          <w:sz w:val="28"/>
          <w:szCs w:val="28"/>
        </w:rPr>
        <w:t>.</w:t>
      </w:r>
      <w:r w:rsidRPr="00D962FA">
        <w:rPr>
          <w:rFonts w:ascii="Times New Roman" w:hAnsi="Times New Roman"/>
          <w:sz w:val="28"/>
          <w:szCs w:val="28"/>
        </w:rPr>
        <w:t xml:space="preserve"> Мобильное приложение «Погода» содержит расширенный функционал, отображающий информацию о погоде в выбранном из списка городе. Причем список городов задан статическим табличным списком. Данные о погоде выбранного города загружаются с интернета в формате Json. Студенты демонстрируют умение создавать динамический запрос к серверу, организовать необходимую иерархию классов, многопоточность в приложении. Переходы между состояниями логически продуманы (рис</w:t>
      </w:r>
      <w:r w:rsidRPr="00D962FA">
        <w:rPr>
          <w:rFonts w:ascii="Times New Roman" w:hAnsi="Times New Roman"/>
          <w:sz w:val="28"/>
          <w:szCs w:val="28"/>
          <w:lang w:val="kk-KZ"/>
        </w:rPr>
        <w:t>унок</w:t>
      </w:r>
      <w:r w:rsidRPr="00D962FA">
        <w:rPr>
          <w:rFonts w:ascii="Times New Roman" w:hAnsi="Times New Roman"/>
          <w:sz w:val="28"/>
          <w:szCs w:val="28"/>
        </w:rPr>
        <w:t xml:space="preserve"> 15</w:t>
      </w:r>
      <w:r w:rsidRPr="00D962FA">
        <w:rPr>
          <w:rFonts w:ascii="Times New Roman" w:hAnsi="Times New Roman"/>
          <w:sz w:val="28"/>
          <w:szCs w:val="28"/>
          <w:lang w:val="kk-KZ"/>
        </w:rPr>
        <w:t>б</w:t>
      </w:r>
      <w:r w:rsidRPr="00D962FA">
        <w:rPr>
          <w:rFonts w:ascii="Times New Roman" w:hAnsi="Times New Roman"/>
          <w:sz w:val="28"/>
          <w:szCs w:val="28"/>
        </w:rPr>
        <w:t>). Если данный проект выполнялся группой студентов, это характеризует умение декомпозировать задачу на более мелкие, распределять обязанности и согласованно работать в группе. Отсутствует детальная информация о погоде, возможность просмотра погоды в любом городе, прогноз погоды на ближайшие дни и не используется система позиционирования. Такое мобильное приложение свидетельствует о сформированности логической компетенции на уровне L2.</w:t>
      </w:r>
    </w:p>
    <w:p w14:paraId="0027F843" w14:textId="77777777" w:rsidR="008B0186" w:rsidRPr="00D962FA" w:rsidRDefault="008B0186" w:rsidP="008B0186">
      <w:pPr>
        <w:numPr>
          <w:ilvl w:val="0"/>
          <w:numId w:val="11"/>
        </w:numPr>
        <w:tabs>
          <w:tab w:val="decimal" w:pos="851"/>
          <w:tab w:val="left" w:pos="993"/>
        </w:tabs>
        <w:spacing w:after="0" w:line="240" w:lineRule="auto"/>
        <w:ind w:left="0" w:firstLine="709"/>
        <w:contextualSpacing/>
        <w:jc w:val="both"/>
        <w:rPr>
          <w:rFonts w:ascii="Times New Roman" w:hAnsi="Times New Roman"/>
          <w:sz w:val="28"/>
          <w:szCs w:val="28"/>
        </w:rPr>
      </w:pPr>
      <w:r w:rsidRPr="00D962FA">
        <w:rPr>
          <w:rFonts w:ascii="Times New Roman" w:hAnsi="Times New Roman"/>
          <w:i/>
          <w:sz w:val="28"/>
          <w:szCs w:val="28"/>
        </w:rPr>
        <w:t>Вариант</w:t>
      </w:r>
      <w:r w:rsidRPr="00D962FA">
        <w:rPr>
          <w:rFonts w:ascii="Times New Roman" w:hAnsi="Times New Roman"/>
          <w:b/>
          <w:sz w:val="28"/>
          <w:szCs w:val="28"/>
        </w:rPr>
        <w:t xml:space="preserve"> </w:t>
      </w:r>
      <w:r w:rsidRPr="00D962FA">
        <w:rPr>
          <w:rFonts w:ascii="Times New Roman" w:hAnsi="Times New Roman"/>
          <w:sz w:val="28"/>
          <w:szCs w:val="28"/>
          <w:lang w:val="kk-KZ"/>
        </w:rPr>
        <w:t>В</w:t>
      </w:r>
      <w:r w:rsidRPr="00D962FA">
        <w:rPr>
          <w:rFonts w:ascii="Times New Roman" w:hAnsi="Times New Roman"/>
          <w:b/>
          <w:sz w:val="28"/>
          <w:szCs w:val="28"/>
        </w:rPr>
        <w:t>.</w:t>
      </w:r>
      <w:r w:rsidRPr="00D962FA">
        <w:rPr>
          <w:rFonts w:ascii="Times New Roman" w:hAnsi="Times New Roman"/>
          <w:sz w:val="28"/>
          <w:szCs w:val="28"/>
        </w:rPr>
        <w:t xml:space="preserve"> Полнофункциональное мобильное приложение «Погода» с возможностью просмотра полной информации о погоде (осадки, влажность, атмосферное давление, характер погоды, направление и скорость ветра) любого города, выбранного пользователем из динамического списка городов, получаемых с сервера. По желанию пользователя мобильное приложение может отображать дополнительный прогноз на несколько дней вперед в окне мобильного приложения или в окне браузера, отрываемого с разрешения пользователя. Кроме того, мобильное приложение может автоматически определять текущее местонахождение пользователя через систему позиционирования мобильного устройства (рис</w:t>
      </w:r>
      <w:r w:rsidRPr="00D962FA">
        <w:rPr>
          <w:rFonts w:ascii="Times New Roman" w:hAnsi="Times New Roman"/>
          <w:sz w:val="28"/>
          <w:szCs w:val="28"/>
          <w:lang w:val="kk-KZ"/>
        </w:rPr>
        <w:t>унок</w:t>
      </w:r>
      <w:r w:rsidRPr="00D962FA">
        <w:rPr>
          <w:rFonts w:ascii="Times New Roman" w:hAnsi="Times New Roman"/>
          <w:sz w:val="28"/>
          <w:szCs w:val="28"/>
        </w:rPr>
        <w:t xml:space="preserve"> 15</w:t>
      </w:r>
      <w:r w:rsidRPr="00D962FA">
        <w:rPr>
          <w:rFonts w:ascii="Times New Roman" w:hAnsi="Times New Roman"/>
          <w:sz w:val="28"/>
          <w:szCs w:val="28"/>
          <w:lang w:val="kk-KZ"/>
        </w:rPr>
        <w:t>в</w:t>
      </w:r>
      <w:r w:rsidRPr="00D962FA">
        <w:rPr>
          <w:rFonts w:ascii="Times New Roman" w:hAnsi="Times New Roman"/>
          <w:sz w:val="28"/>
          <w:szCs w:val="28"/>
        </w:rPr>
        <w:t xml:space="preserve">). Такое мобильное приложение характеризуется четкой логикой структурных и функциональных элементов, причинно-следственными связями, коротким временем отклика мобильного приложения, организацию удаленного хранения данных и выполнением запросов на стороне сервера. Такой вариант мобильного приложения свидетельствует о логической компетенции уровня L3. </w:t>
      </w:r>
    </w:p>
    <w:p w14:paraId="0FD12794" w14:textId="77777777" w:rsidR="003B5CDB" w:rsidRPr="00D962FA" w:rsidRDefault="003B5CDB" w:rsidP="003B5CDB">
      <w:pPr>
        <w:tabs>
          <w:tab w:val="decimal" w:pos="851"/>
          <w:tab w:val="left" w:pos="993"/>
        </w:tabs>
        <w:spacing w:after="0" w:line="240" w:lineRule="auto"/>
        <w:ind w:left="709"/>
        <w:contextualSpacing/>
        <w:jc w:val="both"/>
        <w:rPr>
          <w:rFonts w:ascii="Times New Roman" w:hAnsi="Times New Roman"/>
          <w:sz w:val="28"/>
          <w:szCs w:val="28"/>
          <w:lang w:val="kk-KZ"/>
        </w:rPr>
      </w:pPr>
    </w:p>
    <w:p w14:paraId="7D84B1FA" w14:textId="25DA0145" w:rsidR="008B0186" w:rsidRPr="00D962FA" w:rsidRDefault="008B0186" w:rsidP="003B5CDB">
      <w:pPr>
        <w:tabs>
          <w:tab w:val="decimal" w:pos="851"/>
          <w:tab w:val="left" w:pos="993"/>
        </w:tabs>
        <w:spacing w:after="0" w:line="240" w:lineRule="auto"/>
        <w:ind w:left="709"/>
        <w:contextualSpacing/>
        <w:jc w:val="both"/>
        <w:rPr>
          <w:rFonts w:ascii="Times New Roman" w:hAnsi="Times New Roman"/>
          <w:sz w:val="28"/>
          <w:szCs w:val="28"/>
          <w:lang w:val="kk-KZ"/>
        </w:rPr>
      </w:pPr>
      <w:r w:rsidRPr="00D962FA">
        <w:rPr>
          <w:rFonts w:ascii="Times New Roman" w:hAnsi="Times New Roman"/>
          <w:noProof/>
          <w:sz w:val="28"/>
          <w:szCs w:val="28"/>
          <w:lang w:eastAsia="ru-RU"/>
          <w14:ligatures w14:val="standardContextual"/>
        </w:rPr>
        <mc:AlternateContent>
          <mc:Choice Requires="wpg">
            <w:drawing>
              <wp:anchor distT="0" distB="0" distL="114300" distR="114300" simplePos="0" relativeHeight="251657216" behindDoc="0" locked="0" layoutInCell="1" allowOverlap="1" wp14:anchorId="376F7362" wp14:editId="5A202FE8">
                <wp:simplePos x="0" y="0"/>
                <wp:positionH relativeFrom="column">
                  <wp:posOffset>295441</wp:posOffset>
                </wp:positionH>
                <wp:positionV relativeFrom="paragraph">
                  <wp:posOffset>20430</wp:posOffset>
                </wp:positionV>
                <wp:extent cx="5709036" cy="2576223"/>
                <wp:effectExtent l="0" t="0" r="25400" b="14605"/>
                <wp:wrapNone/>
                <wp:docPr id="2" name="Группа 2"/>
                <wp:cNvGraphicFramePr/>
                <a:graphic xmlns:a="http://schemas.openxmlformats.org/drawingml/2006/main">
                  <a:graphicData uri="http://schemas.microsoft.com/office/word/2010/wordprocessingGroup">
                    <wpg:wgp>
                      <wpg:cNvGrpSpPr/>
                      <wpg:grpSpPr>
                        <a:xfrm>
                          <a:off x="0" y="0"/>
                          <a:ext cx="5709036" cy="2576223"/>
                          <a:chOff x="0" y="0"/>
                          <a:chExt cx="5709036" cy="2576223"/>
                        </a:xfrm>
                      </wpg:grpSpPr>
                      <pic:pic xmlns:pic="http://schemas.openxmlformats.org/drawingml/2006/picture">
                        <pic:nvPicPr>
                          <pic:cNvPr id="1391180954" name="Рисунок 1319321263"/>
                          <pic:cNvPicPr>
                            <a:picLocks noChangeAspect="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606163" cy="257622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51824154" name="Picture 2"/>
                          <pic:cNvPicPr>
                            <a:picLocks noChangeAspect="1"/>
                          </pic:cNvPicPr>
                        </pic:nvPicPr>
                        <pic:blipFill>
                          <a:blip r:embed="rId31">
                            <a:extLst>
                              <a:ext uri="{28A0092B-C50C-407E-A947-70E740481C1C}">
                                <a14:useLocalDpi xmlns:a14="http://schemas.microsoft.com/office/drawing/2010/main" val="0"/>
                              </a:ext>
                            </a:extLst>
                          </a:blip>
                          <a:srcRect l="41885" r="42538"/>
                          <a:stretch>
                            <a:fillRect/>
                          </a:stretch>
                        </pic:blipFill>
                        <pic:spPr bwMode="auto">
                          <a:xfrm>
                            <a:off x="3427012" y="23854"/>
                            <a:ext cx="564542" cy="25285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197338" name="Picture 2"/>
                          <pic:cNvPicPr>
                            <a:picLocks/>
                          </pic:cNvPicPr>
                        </pic:nvPicPr>
                        <pic:blipFill>
                          <a:blip r:embed="rId31">
                            <a:extLst>
                              <a:ext uri="{28A0092B-C50C-407E-A947-70E740481C1C}">
                                <a14:useLocalDpi xmlns:a14="http://schemas.microsoft.com/office/drawing/2010/main" val="0"/>
                              </a:ext>
                            </a:extLst>
                          </a:blip>
                          <a:srcRect l="1102" t="2025" r="57710" b="4538"/>
                          <a:stretch>
                            <a:fillRect/>
                          </a:stretch>
                        </pic:blipFill>
                        <pic:spPr bwMode="auto">
                          <a:xfrm>
                            <a:off x="1757238" y="15903"/>
                            <a:ext cx="1717482" cy="2560320"/>
                          </a:xfrm>
                          <a:prstGeom prst="rect">
                            <a:avLst/>
                          </a:prstGeom>
                          <a:noFill/>
                          <a:ln w="3175">
                            <a:solidFill>
                              <a:sysClr val="windowText" lastClr="000000">
                                <a:lumMod val="100000"/>
                                <a:lumOff val="0"/>
                              </a:sys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chemeClr val="bg2">
                                      <a:lumMod val="100000"/>
                                      <a:lumOff val="0"/>
                                    </a:schemeClr>
                                  </a:outerShdw>
                                </a:effectLst>
                              </a14:hiddenEffects>
                            </a:ext>
                          </a:extLst>
                        </pic:spPr>
                      </pic:pic>
                      <pic:pic xmlns:pic="http://schemas.openxmlformats.org/drawingml/2006/picture">
                        <pic:nvPicPr>
                          <pic:cNvPr id="2059796979" name="Picture 2"/>
                          <pic:cNvPicPr>
                            <a:picLocks/>
                          </pic:cNvPicPr>
                        </pic:nvPicPr>
                        <pic:blipFill>
                          <a:blip r:embed="rId31">
                            <a:extLst>
                              <a:ext uri="{28A0092B-C50C-407E-A947-70E740481C1C}">
                                <a14:useLocalDpi xmlns:a14="http://schemas.microsoft.com/office/drawing/2010/main" val="0"/>
                              </a:ext>
                            </a:extLst>
                          </a:blip>
                          <a:srcRect l="57080" t="1749" r="1581" b="4121"/>
                          <a:stretch>
                            <a:fillRect/>
                          </a:stretch>
                        </pic:blipFill>
                        <pic:spPr bwMode="auto">
                          <a:xfrm>
                            <a:off x="3991554" y="15903"/>
                            <a:ext cx="1717482" cy="2560320"/>
                          </a:xfrm>
                          <a:prstGeom prst="rect">
                            <a:avLst/>
                          </a:prstGeom>
                          <a:noFill/>
                          <a:ln w="3175">
                            <a:solidFill>
                              <a:sysClr val="windowText" lastClr="000000">
                                <a:lumMod val="100000"/>
                                <a:lumOff val="0"/>
                              </a:sys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chemeClr val="bg2">
                                      <a:lumMod val="100000"/>
                                      <a:lumOff val="0"/>
                                    </a:schemeClr>
                                  </a:outerShdw>
                                </a:effectLst>
                              </a14:hiddenEffects>
                            </a:ext>
                          </a:extLst>
                        </pic:spPr>
                      </pic:pic>
                    </wpg:wgp>
                  </a:graphicData>
                </a:graphic>
              </wp:anchor>
            </w:drawing>
          </mc:Choice>
          <mc:Fallback>
            <w:pict>
              <v:group w14:anchorId="3F5E32F1" id="Группа 2" o:spid="_x0000_s1026" style="position:absolute;margin-left:23.25pt;margin-top:1.6pt;width:449.55pt;height:202.85pt;z-index:251657216" coordsize="57090,257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">
                <v:shape id="Рисунок 1319321263" o:spid="_x0000_s1027" type="#_x0000_t75" style="position:absolute;width:16061;height:257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GunDLIAAAA4wAAAA8AAABkcnMvZG93bnJldi54bWxET8lqwzAQvRf6D2IKvTWSm4XYjRJKIFCC&#10;c4jbS2+DNV6INTKWnLh/XwUKPc7bZ7ObbCeuNPjWsYZkpkAQl860XGv4+jy8rEH4gGywc0wafsjD&#10;bvv4sMHMuBuf6VqEWsQQ9hlqaELoMyl92ZBFP3M9ceQqN1gM8RxqaQa8xXDbyVelVtJiy7GhwZ72&#10;DZWXYrQajt85L8dTnlf95aBGm594UaVaPz9N728gAk3hX/zn/jBx/jxNkrVKlwu4/xQBkNtf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xrpwyyAAAAOMAAAAPAAAAAAAAAAAA&#10;AAAAAJ8CAABkcnMvZG93bnJldi54bWxQSwUGAAAAAAQABAD3AAAAlAMAAAAA&#10;">
                  <v:imagedata r:id="rId32" o:title=""/>
                  <v:path arrowok="t"/>
                </v:shape>
                <v:shape id="Picture 2" o:spid="_x0000_s1028" type="#_x0000_t75" style="position:absolute;left:34270;top:238;width:5645;height:252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z7qO3JAAAA4gAAAA8AAABkcnMvZG93bnJldi54bWxEj8FuwjAQRO+V+AdrK/VWnFBANGAQqtoK&#10;jk1z6HEVL05o7I1sA+Hv60pIHEcz80az2gy2E2fyoWWnIB9nIMjVrFtnFFTfH88LECGi09ixIwVX&#10;CrBZjx5WWGi+uC86l9GIBHGhQAVNjH0hZagbshjG3JNL3oG9xZikN1J7vCS47eQky+bSYuvSQoM9&#10;vTVU/5Ynq+BH+5f33Z5PxMerKQ9cmflnpdTT47Bdgog0xHv41t5pBa+zfDGZ5rMp/F9Kd0Cu/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PPuo7ckAAADiAAAADwAAAAAAAAAA&#10;AAAAAACfAgAAZHJzL2Rvd25yZXYueG1sUEsFBgAAAAAEAAQA9wAAAJUDAAAAAA==&#10;">
                  <v:imagedata r:id="rId33" o:title="" cropleft="27450f" cropright="27878f"/>
                  <v:path arrowok="t"/>
                </v:shape>
                <v:shape id="Picture 2" o:spid="_x0000_s1029" type="#_x0000_t75" style="position:absolute;left:17572;top:159;width:17175;height:256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BKuFvIAAAA4QAAAA8AAABkcnMvZG93bnJldi54bWxET91KwzAUvhd8h3AEb2RLt+rUumyoIGxD&#10;Ntb5AIfm2FSTk9JkXff25kLY5cf3P18OzoqeutB4VjAZZyCIK68brhV8HT5GTyBCRNZoPZOCMwVY&#10;Lq6v5lhof+I99WWsRQrhUKACE2NbSBkqQw7D2LfEifv2ncOYYFdL3eEphTsrp1k2kw4bTg0GW3o3&#10;VP2WR6fg0JuHmd7c/Wws2+Pn+k2W99udUrc3w+sLiEhDvIj/3SutYJpPnh/zPE1Oj9IbkIs/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ASrhbyAAAAOEAAAAPAAAAAAAAAAAA&#10;AAAAAJ8CAABkcnMvZG93bnJldi54bWxQSwUGAAAAAAQABAD3AAAAlAMAAAAA&#10;" stroked="t" strokeweight=".25pt">
                  <v:imagedata r:id="rId33" o:title="" croptop="1327f" cropbottom="2974f" cropleft="722f" cropright="37821f"/>
                  <v:shadow color="#e7e6e6 [3214]"/>
                  <v:path arrowok="t"/>
                  <o:lock v:ext="edit" aspectratio="f"/>
                </v:shape>
                <v:shape id="Picture 2" o:spid="_x0000_s1030" type="#_x0000_t75" style="position:absolute;left:39915;top:159;width:17175;height:256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PcIwLGAAAA4wAAAA8AAABkcnMvZG93bnJldi54bWxET8tqAjEU3Rf6D+EW3NVMBW1napQiCIIr&#10;RxcuL5PbydDJzZBkHv69EYQuzuJwXpz1drKtGMiHxrGCj3kGgrhyuuFaweW8f/8CESKyxtYxKbhR&#10;gO3m9WWNhXYjn2goYy1SCYcCFZgYu0LKUBmyGOauI07ar/MWY6K+ltrjmMptKxdZtpIWG04LBjva&#10;Gar+yt4q8H3Zj0N+PvGuPN7oWtHVTKTU7G36+QYRaYr/5mf6oBUssmX+ma8S4PEp/QG5uQ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9wjAsYAAADjAAAADwAAAAAAAAAAAAAA&#10;AACfAgAAZHJzL2Rvd25yZXYueG1sUEsFBgAAAAAEAAQA9wAAAJIDAAAAAA==&#10;" stroked="t" strokeweight=".25pt">
                  <v:imagedata r:id="rId33" o:title="" croptop="1146f" cropbottom="2701f" cropleft="37408f" cropright="1036f"/>
                  <v:shadow color="#e7e6e6 [3214]"/>
                  <v:path arrowok="t"/>
                  <o:lock v:ext="edit" aspectratio="f"/>
                </v:shape>
              </v:group>
            </w:pict>
          </mc:Fallback>
        </mc:AlternateContent>
      </w:r>
    </w:p>
    <w:p w14:paraId="66ACB5A2" w14:textId="77777777" w:rsidR="008B0186" w:rsidRPr="00D962FA" w:rsidRDefault="008B0186" w:rsidP="003B5CDB">
      <w:pPr>
        <w:tabs>
          <w:tab w:val="decimal" w:pos="851"/>
          <w:tab w:val="left" w:pos="993"/>
        </w:tabs>
        <w:spacing w:after="0" w:line="240" w:lineRule="auto"/>
        <w:ind w:left="709"/>
        <w:contextualSpacing/>
        <w:jc w:val="both"/>
        <w:rPr>
          <w:rFonts w:ascii="Times New Roman" w:hAnsi="Times New Roman"/>
          <w:sz w:val="28"/>
          <w:szCs w:val="28"/>
          <w:lang w:val="kk-KZ"/>
        </w:rPr>
      </w:pPr>
    </w:p>
    <w:p w14:paraId="0AC104C3" w14:textId="77777777" w:rsidR="008B0186" w:rsidRPr="00D962FA" w:rsidRDefault="008B0186" w:rsidP="003B5CDB">
      <w:pPr>
        <w:tabs>
          <w:tab w:val="decimal" w:pos="851"/>
          <w:tab w:val="left" w:pos="993"/>
        </w:tabs>
        <w:spacing w:after="0" w:line="240" w:lineRule="auto"/>
        <w:ind w:left="709"/>
        <w:contextualSpacing/>
        <w:jc w:val="both"/>
        <w:rPr>
          <w:rFonts w:ascii="Times New Roman" w:hAnsi="Times New Roman"/>
          <w:sz w:val="28"/>
          <w:szCs w:val="28"/>
          <w:lang w:val="kk-KZ"/>
        </w:rPr>
      </w:pPr>
    </w:p>
    <w:p w14:paraId="29E05873" w14:textId="77777777" w:rsidR="008B0186" w:rsidRPr="00D962FA" w:rsidRDefault="008B0186" w:rsidP="003B5CDB">
      <w:pPr>
        <w:tabs>
          <w:tab w:val="decimal" w:pos="851"/>
          <w:tab w:val="left" w:pos="993"/>
        </w:tabs>
        <w:spacing w:after="0" w:line="240" w:lineRule="auto"/>
        <w:ind w:left="709"/>
        <w:contextualSpacing/>
        <w:jc w:val="both"/>
        <w:rPr>
          <w:rFonts w:ascii="Times New Roman" w:hAnsi="Times New Roman"/>
          <w:sz w:val="28"/>
          <w:szCs w:val="28"/>
          <w:lang w:val="kk-KZ"/>
        </w:rPr>
      </w:pPr>
    </w:p>
    <w:p w14:paraId="1EAE02AE" w14:textId="77777777" w:rsidR="008B0186" w:rsidRPr="00D962FA" w:rsidRDefault="008B0186" w:rsidP="003B5CDB">
      <w:pPr>
        <w:tabs>
          <w:tab w:val="decimal" w:pos="851"/>
          <w:tab w:val="left" w:pos="993"/>
        </w:tabs>
        <w:spacing w:after="0" w:line="240" w:lineRule="auto"/>
        <w:ind w:left="709"/>
        <w:contextualSpacing/>
        <w:jc w:val="both"/>
        <w:rPr>
          <w:rFonts w:ascii="Times New Roman" w:hAnsi="Times New Roman"/>
          <w:sz w:val="28"/>
          <w:szCs w:val="28"/>
          <w:lang w:val="kk-KZ"/>
        </w:rPr>
      </w:pPr>
    </w:p>
    <w:p w14:paraId="23B9FE53" w14:textId="77777777" w:rsidR="008B0186" w:rsidRPr="00D962FA" w:rsidRDefault="008B0186" w:rsidP="003B5CDB">
      <w:pPr>
        <w:tabs>
          <w:tab w:val="decimal" w:pos="851"/>
          <w:tab w:val="left" w:pos="993"/>
        </w:tabs>
        <w:spacing w:after="0" w:line="240" w:lineRule="auto"/>
        <w:ind w:left="709"/>
        <w:contextualSpacing/>
        <w:jc w:val="both"/>
        <w:rPr>
          <w:rFonts w:ascii="Times New Roman" w:hAnsi="Times New Roman"/>
          <w:sz w:val="28"/>
          <w:szCs w:val="28"/>
          <w:lang w:val="kk-KZ"/>
        </w:rPr>
      </w:pPr>
    </w:p>
    <w:p w14:paraId="315E6CB4" w14:textId="77777777" w:rsidR="008B0186" w:rsidRPr="00D962FA" w:rsidRDefault="008B0186" w:rsidP="003B5CDB">
      <w:pPr>
        <w:tabs>
          <w:tab w:val="decimal" w:pos="851"/>
          <w:tab w:val="left" w:pos="993"/>
        </w:tabs>
        <w:spacing w:after="0" w:line="240" w:lineRule="auto"/>
        <w:ind w:left="709"/>
        <w:contextualSpacing/>
        <w:jc w:val="both"/>
        <w:rPr>
          <w:rFonts w:ascii="Times New Roman" w:hAnsi="Times New Roman"/>
          <w:sz w:val="28"/>
          <w:szCs w:val="28"/>
          <w:lang w:val="kk-KZ"/>
        </w:rPr>
      </w:pPr>
    </w:p>
    <w:p w14:paraId="0E7CF1DC" w14:textId="77777777" w:rsidR="008B0186" w:rsidRPr="00D962FA" w:rsidRDefault="008B0186" w:rsidP="003B5CDB">
      <w:pPr>
        <w:tabs>
          <w:tab w:val="decimal" w:pos="851"/>
          <w:tab w:val="left" w:pos="993"/>
        </w:tabs>
        <w:spacing w:after="0" w:line="240" w:lineRule="auto"/>
        <w:ind w:left="709"/>
        <w:contextualSpacing/>
        <w:jc w:val="both"/>
        <w:rPr>
          <w:rFonts w:ascii="Times New Roman" w:hAnsi="Times New Roman"/>
          <w:sz w:val="28"/>
          <w:szCs w:val="28"/>
          <w:lang w:val="kk-KZ"/>
        </w:rPr>
      </w:pPr>
    </w:p>
    <w:p w14:paraId="6A574ECD" w14:textId="77777777" w:rsidR="008B0186" w:rsidRPr="00D962FA" w:rsidRDefault="008B0186" w:rsidP="003B5CDB">
      <w:pPr>
        <w:tabs>
          <w:tab w:val="decimal" w:pos="851"/>
          <w:tab w:val="left" w:pos="993"/>
        </w:tabs>
        <w:spacing w:after="0" w:line="240" w:lineRule="auto"/>
        <w:ind w:left="709"/>
        <w:contextualSpacing/>
        <w:jc w:val="both"/>
        <w:rPr>
          <w:rFonts w:ascii="Times New Roman" w:hAnsi="Times New Roman"/>
          <w:sz w:val="28"/>
          <w:szCs w:val="28"/>
          <w:lang w:val="kk-KZ"/>
        </w:rPr>
      </w:pPr>
    </w:p>
    <w:p w14:paraId="3276EC0F" w14:textId="77777777" w:rsidR="008B0186" w:rsidRPr="00D962FA" w:rsidRDefault="008B0186" w:rsidP="003B5CDB">
      <w:pPr>
        <w:tabs>
          <w:tab w:val="decimal" w:pos="851"/>
          <w:tab w:val="left" w:pos="993"/>
        </w:tabs>
        <w:spacing w:after="0" w:line="240" w:lineRule="auto"/>
        <w:ind w:left="709"/>
        <w:contextualSpacing/>
        <w:jc w:val="both"/>
        <w:rPr>
          <w:rFonts w:ascii="Times New Roman" w:hAnsi="Times New Roman"/>
          <w:sz w:val="28"/>
          <w:szCs w:val="28"/>
          <w:lang w:val="kk-KZ"/>
        </w:rPr>
      </w:pPr>
    </w:p>
    <w:p w14:paraId="174AD045" w14:textId="77777777" w:rsidR="008B0186" w:rsidRPr="00D962FA" w:rsidRDefault="008B0186" w:rsidP="003B5CDB">
      <w:pPr>
        <w:tabs>
          <w:tab w:val="decimal" w:pos="851"/>
          <w:tab w:val="left" w:pos="993"/>
        </w:tabs>
        <w:spacing w:after="0" w:line="240" w:lineRule="auto"/>
        <w:ind w:left="709"/>
        <w:contextualSpacing/>
        <w:jc w:val="both"/>
        <w:rPr>
          <w:rFonts w:ascii="Times New Roman" w:hAnsi="Times New Roman"/>
          <w:sz w:val="28"/>
          <w:szCs w:val="28"/>
          <w:lang w:val="kk-KZ"/>
        </w:rPr>
      </w:pPr>
    </w:p>
    <w:p w14:paraId="2C24B239" w14:textId="77777777" w:rsidR="008B0186" w:rsidRPr="00D962FA" w:rsidRDefault="008B0186" w:rsidP="003B5CDB">
      <w:pPr>
        <w:tabs>
          <w:tab w:val="decimal" w:pos="851"/>
          <w:tab w:val="left" w:pos="993"/>
        </w:tabs>
        <w:spacing w:after="0" w:line="240" w:lineRule="auto"/>
        <w:ind w:left="709"/>
        <w:contextualSpacing/>
        <w:jc w:val="both"/>
        <w:rPr>
          <w:rFonts w:ascii="Times New Roman" w:hAnsi="Times New Roman"/>
          <w:sz w:val="28"/>
          <w:szCs w:val="28"/>
          <w:lang w:val="kk-KZ"/>
        </w:rPr>
      </w:pPr>
    </w:p>
    <w:p w14:paraId="16D5EF4E" w14:textId="77777777" w:rsidR="008B0186" w:rsidRPr="00D962FA" w:rsidRDefault="008B0186" w:rsidP="003B5CDB">
      <w:pPr>
        <w:tabs>
          <w:tab w:val="decimal" w:pos="851"/>
          <w:tab w:val="left" w:pos="993"/>
        </w:tabs>
        <w:spacing w:after="0" w:line="240" w:lineRule="auto"/>
        <w:ind w:left="709"/>
        <w:contextualSpacing/>
        <w:jc w:val="both"/>
        <w:rPr>
          <w:rFonts w:ascii="Times New Roman" w:hAnsi="Times New Roman"/>
          <w:sz w:val="28"/>
          <w:szCs w:val="28"/>
          <w:lang w:val="kk-KZ"/>
        </w:rPr>
      </w:pPr>
    </w:p>
    <w:p w14:paraId="284A3876" w14:textId="6B3398C9" w:rsidR="008B0186" w:rsidRPr="00D962FA" w:rsidRDefault="00BC007E" w:rsidP="00BC007E">
      <w:pPr>
        <w:tabs>
          <w:tab w:val="decimal" w:pos="851"/>
          <w:tab w:val="left" w:pos="993"/>
        </w:tabs>
        <w:spacing w:after="0" w:line="240" w:lineRule="auto"/>
        <w:ind w:left="709" w:firstLine="1134"/>
        <w:contextualSpacing/>
        <w:jc w:val="both"/>
        <w:rPr>
          <w:rFonts w:ascii="Times New Roman" w:hAnsi="Times New Roman"/>
          <w:sz w:val="24"/>
          <w:szCs w:val="24"/>
          <w:lang w:val="kk-KZ"/>
        </w:rPr>
      </w:pPr>
      <w:r w:rsidRPr="00D962FA">
        <w:rPr>
          <w:rFonts w:ascii="Times New Roman" w:hAnsi="Times New Roman"/>
          <w:sz w:val="24"/>
          <w:szCs w:val="24"/>
          <w:lang w:val="kk-KZ"/>
        </w:rPr>
        <w:t>а                                       б                                                        в</w:t>
      </w:r>
    </w:p>
    <w:p w14:paraId="5071B21F" w14:textId="03AAC0C4" w:rsidR="008B0186" w:rsidRPr="00D962FA" w:rsidRDefault="008B0186" w:rsidP="00BC007E">
      <w:pPr>
        <w:tabs>
          <w:tab w:val="decimal" w:pos="851"/>
          <w:tab w:val="left" w:pos="993"/>
        </w:tabs>
        <w:spacing w:after="0" w:line="240" w:lineRule="auto"/>
        <w:contextualSpacing/>
        <w:jc w:val="center"/>
        <w:rPr>
          <w:rFonts w:ascii="Times New Roman" w:hAnsi="Times New Roman"/>
          <w:sz w:val="28"/>
          <w:szCs w:val="28"/>
          <w:lang w:val="kk-KZ"/>
        </w:rPr>
      </w:pPr>
      <w:r w:rsidRPr="00D962FA">
        <w:rPr>
          <w:noProof/>
          <w:lang w:eastAsia="ru-RU"/>
        </w:rPr>
        <w:drawing>
          <wp:inline distT="0" distB="0" distL="0" distR="0" wp14:anchorId="0E07E1D6" wp14:editId="5F6F94B9">
            <wp:extent cx="1620000" cy="2700000"/>
            <wp:effectExtent l="0" t="0" r="0" b="5715"/>
            <wp:docPr id="1463265321" name="Рисунок 1463265321" descr="H:\ДЛя статьи КиУЛК-16.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H:\ДЛя статьи КиУЛК-16.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620000" cy="2700000"/>
                    </a:xfrm>
                    <a:prstGeom prst="rect">
                      <a:avLst/>
                    </a:prstGeom>
                    <a:noFill/>
                    <a:ln>
                      <a:noFill/>
                    </a:ln>
                  </pic:spPr>
                </pic:pic>
              </a:graphicData>
            </a:graphic>
          </wp:inline>
        </w:drawing>
      </w:r>
      <w:r w:rsidR="00BC007E" w:rsidRPr="00D962FA">
        <w:rPr>
          <w:rFonts w:ascii="Times New Roman" w:hAnsi="Times New Roman"/>
          <w:sz w:val="28"/>
          <w:szCs w:val="28"/>
          <w:lang w:val="kk-KZ"/>
        </w:rPr>
        <w:t xml:space="preserve">  </w:t>
      </w:r>
      <w:r w:rsidR="00BC007E" w:rsidRPr="00D962FA">
        <w:rPr>
          <w:noProof/>
          <w:lang w:eastAsia="ru-RU"/>
        </w:rPr>
        <w:drawing>
          <wp:inline distT="0" distB="0" distL="0" distR="0" wp14:anchorId="42918EAB" wp14:editId="651B134B">
            <wp:extent cx="1620000" cy="2700000"/>
            <wp:effectExtent l="0" t="0" r="0" b="5715"/>
            <wp:docPr id="4" name="Рисунок 4" descr="H:\ДЛя статьи КиУЛК-18.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H:\ДЛя статьи КиУЛК-18.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620000" cy="2700000"/>
                    </a:xfrm>
                    <a:prstGeom prst="rect">
                      <a:avLst/>
                    </a:prstGeom>
                    <a:noFill/>
                    <a:ln>
                      <a:noFill/>
                    </a:ln>
                  </pic:spPr>
                </pic:pic>
              </a:graphicData>
            </a:graphic>
          </wp:inline>
        </w:drawing>
      </w:r>
      <w:r w:rsidR="00BC007E" w:rsidRPr="00D962FA">
        <w:rPr>
          <w:rFonts w:ascii="Times New Roman" w:hAnsi="Times New Roman"/>
          <w:sz w:val="28"/>
          <w:szCs w:val="28"/>
          <w:lang w:val="kk-KZ"/>
        </w:rPr>
        <w:t xml:space="preserve">  </w:t>
      </w:r>
      <w:r w:rsidR="00BC007E" w:rsidRPr="00D962FA">
        <w:rPr>
          <w:noProof/>
          <w:lang w:eastAsia="ru-RU"/>
        </w:rPr>
        <w:drawing>
          <wp:inline distT="0" distB="0" distL="0" distR="0" wp14:anchorId="5372F2D0" wp14:editId="7BD9F71E">
            <wp:extent cx="1620000" cy="2700000"/>
            <wp:effectExtent l="0" t="0" r="0" b="5715"/>
            <wp:docPr id="5" name="Рисунок 5" descr="H:\ДЛя статьи КиУЛК-20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H:\ДЛя статьи КиУЛК-201.pn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620000" cy="2700000"/>
                    </a:xfrm>
                    <a:prstGeom prst="rect">
                      <a:avLst/>
                    </a:prstGeom>
                    <a:noFill/>
                    <a:ln>
                      <a:noFill/>
                    </a:ln>
                  </pic:spPr>
                </pic:pic>
              </a:graphicData>
            </a:graphic>
          </wp:inline>
        </w:drawing>
      </w:r>
    </w:p>
    <w:p w14:paraId="34CB40A1" w14:textId="0B561468" w:rsidR="008B0186" w:rsidRPr="00D962FA" w:rsidRDefault="00BC007E" w:rsidP="00BC007E">
      <w:pPr>
        <w:tabs>
          <w:tab w:val="decimal" w:pos="851"/>
          <w:tab w:val="left" w:pos="993"/>
        </w:tabs>
        <w:spacing w:after="0" w:line="240" w:lineRule="auto"/>
        <w:ind w:left="709" w:firstLine="1276"/>
        <w:contextualSpacing/>
        <w:jc w:val="both"/>
        <w:rPr>
          <w:rFonts w:ascii="Times New Roman" w:hAnsi="Times New Roman"/>
          <w:sz w:val="24"/>
          <w:szCs w:val="24"/>
          <w:lang w:val="kk-KZ"/>
        </w:rPr>
      </w:pPr>
      <w:r w:rsidRPr="00D962FA">
        <w:rPr>
          <w:rFonts w:ascii="Times New Roman" w:hAnsi="Times New Roman"/>
          <w:sz w:val="24"/>
          <w:szCs w:val="24"/>
          <w:lang w:val="kk-KZ"/>
        </w:rPr>
        <w:t>г                                            д                                       е</w:t>
      </w:r>
    </w:p>
    <w:p w14:paraId="186BD871" w14:textId="77777777" w:rsidR="008B0186" w:rsidRPr="00D962FA" w:rsidRDefault="008B0186" w:rsidP="003B5CDB">
      <w:pPr>
        <w:spacing w:after="0" w:line="240" w:lineRule="auto"/>
        <w:ind w:left="360"/>
        <w:jc w:val="center"/>
        <w:rPr>
          <w:rFonts w:ascii="Times New Roman" w:hAnsi="Times New Roman"/>
          <w:sz w:val="16"/>
          <w:szCs w:val="16"/>
          <w:lang w:val="kk-KZ"/>
        </w:rPr>
      </w:pPr>
    </w:p>
    <w:p w14:paraId="4EEA4383" w14:textId="777DC513" w:rsidR="008B0186" w:rsidRPr="00D962FA" w:rsidRDefault="008B0186" w:rsidP="008B0186">
      <w:pPr>
        <w:spacing w:after="0" w:line="240" w:lineRule="auto"/>
        <w:ind w:firstLine="709"/>
        <w:jc w:val="both"/>
        <w:rPr>
          <w:rFonts w:ascii="Times New Roman" w:hAnsi="Times New Roman"/>
          <w:sz w:val="24"/>
          <w:szCs w:val="24"/>
          <w:lang w:val="kk-KZ"/>
        </w:rPr>
      </w:pPr>
      <w:r w:rsidRPr="00D962FA">
        <w:rPr>
          <w:rFonts w:ascii="Times New Roman" w:hAnsi="Times New Roman"/>
          <w:sz w:val="24"/>
          <w:szCs w:val="24"/>
          <w:lang w:val="kk-KZ"/>
        </w:rPr>
        <w:t>а – вариант А; б</w:t>
      </w:r>
      <w:r w:rsidR="00BC007E" w:rsidRPr="00D962FA">
        <w:rPr>
          <w:rFonts w:ascii="Times New Roman" w:hAnsi="Times New Roman"/>
          <w:sz w:val="24"/>
          <w:szCs w:val="24"/>
          <w:lang w:val="kk-KZ"/>
        </w:rPr>
        <w:t>, в</w:t>
      </w:r>
      <w:r w:rsidRPr="00D962FA">
        <w:rPr>
          <w:rFonts w:ascii="Times New Roman" w:hAnsi="Times New Roman"/>
          <w:sz w:val="24"/>
          <w:szCs w:val="24"/>
          <w:lang w:val="kk-KZ"/>
        </w:rPr>
        <w:t xml:space="preserve"> – вариант Б; </w:t>
      </w:r>
      <w:r w:rsidR="00BC007E" w:rsidRPr="00D962FA">
        <w:rPr>
          <w:rFonts w:ascii="Times New Roman" w:hAnsi="Times New Roman"/>
          <w:sz w:val="24"/>
          <w:szCs w:val="24"/>
          <w:lang w:val="kk-KZ"/>
        </w:rPr>
        <w:t>г, д, е</w:t>
      </w:r>
      <w:r w:rsidRPr="00D962FA">
        <w:rPr>
          <w:rFonts w:ascii="Times New Roman" w:hAnsi="Times New Roman"/>
          <w:sz w:val="24"/>
          <w:szCs w:val="24"/>
          <w:lang w:val="kk-KZ"/>
        </w:rPr>
        <w:t xml:space="preserve"> – вариант В</w:t>
      </w:r>
    </w:p>
    <w:p w14:paraId="7C5B2012" w14:textId="77777777" w:rsidR="008B0186" w:rsidRPr="00D962FA" w:rsidRDefault="008B0186" w:rsidP="003B5CDB">
      <w:pPr>
        <w:spacing w:after="0" w:line="240" w:lineRule="auto"/>
        <w:ind w:left="360"/>
        <w:jc w:val="center"/>
        <w:rPr>
          <w:rFonts w:ascii="Times New Roman" w:hAnsi="Times New Roman"/>
          <w:sz w:val="16"/>
          <w:szCs w:val="16"/>
          <w:lang w:val="kk-KZ"/>
        </w:rPr>
      </w:pPr>
    </w:p>
    <w:p w14:paraId="3BEF625C" w14:textId="1318D526" w:rsidR="003B5CDB" w:rsidRPr="00D962FA" w:rsidRDefault="003B5CDB" w:rsidP="008B0186">
      <w:pPr>
        <w:spacing w:after="0" w:line="240" w:lineRule="auto"/>
        <w:jc w:val="center"/>
        <w:rPr>
          <w:rFonts w:ascii="Times New Roman" w:hAnsi="Times New Roman"/>
          <w:sz w:val="28"/>
          <w:szCs w:val="28"/>
        </w:rPr>
      </w:pPr>
      <w:r w:rsidRPr="00D962FA">
        <w:rPr>
          <w:rFonts w:ascii="Times New Roman" w:hAnsi="Times New Roman"/>
          <w:sz w:val="28"/>
          <w:szCs w:val="28"/>
        </w:rPr>
        <w:t xml:space="preserve">Рисунок 15 </w:t>
      </w:r>
      <w:r w:rsidR="00BC007E" w:rsidRPr="00D962FA">
        <w:rPr>
          <w:rFonts w:ascii="Times New Roman" w:hAnsi="Times New Roman"/>
          <w:sz w:val="28"/>
          <w:szCs w:val="28"/>
          <w:lang w:val="kk-KZ"/>
        </w:rPr>
        <w:t xml:space="preserve">– </w:t>
      </w:r>
      <w:r w:rsidRPr="00D962FA">
        <w:rPr>
          <w:rFonts w:ascii="Times New Roman" w:hAnsi="Times New Roman"/>
          <w:sz w:val="28"/>
          <w:szCs w:val="28"/>
        </w:rPr>
        <w:t>Варианты мобильного приложения «Погода»</w:t>
      </w:r>
    </w:p>
    <w:p w14:paraId="699D3FCE" w14:textId="77777777" w:rsidR="003B5CDB" w:rsidRPr="00D962FA" w:rsidRDefault="003B5CDB" w:rsidP="003B5CDB">
      <w:pPr>
        <w:tabs>
          <w:tab w:val="decimal" w:pos="851"/>
          <w:tab w:val="left" w:pos="993"/>
        </w:tabs>
        <w:spacing w:after="0" w:line="240" w:lineRule="auto"/>
        <w:contextualSpacing/>
        <w:jc w:val="both"/>
        <w:rPr>
          <w:rFonts w:ascii="Times New Roman" w:hAnsi="Times New Roman"/>
          <w:sz w:val="28"/>
          <w:szCs w:val="28"/>
        </w:rPr>
      </w:pPr>
    </w:p>
    <w:p w14:paraId="01DB2DC4" w14:textId="77777777" w:rsidR="003B5CDB" w:rsidRPr="00D962FA" w:rsidRDefault="003B5CDB" w:rsidP="003B5CDB">
      <w:pPr>
        <w:spacing w:after="0" w:line="240" w:lineRule="auto"/>
        <w:ind w:firstLine="709"/>
        <w:jc w:val="both"/>
        <w:rPr>
          <w:rFonts w:ascii="Times New Roman" w:hAnsi="Times New Roman"/>
          <w:sz w:val="28"/>
          <w:szCs w:val="28"/>
        </w:rPr>
      </w:pPr>
      <w:r w:rsidRPr="00D962FA">
        <w:rPr>
          <w:rFonts w:ascii="Times New Roman" w:hAnsi="Times New Roman"/>
          <w:sz w:val="28"/>
          <w:szCs w:val="28"/>
        </w:rPr>
        <w:t>Итак, для определения критериев и уровней сформированности логической компетенции по проектированию мобильных приложений выделены пять критериев (K1-K5), которые направлены на определение степени понимания и применения логико-математического аппарата при разработке мобильных приложений, генерирования новых знаний на основе полученного опыта и возможности применения полученного опыта в профессиональной сфере:</w:t>
      </w:r>
    </w:p>
    <w:p w14:paraId="50776CCD" w14:textId="6A8489D3" w:rsidR="003B5CDB" w:rsidRPr="00D962FA" w:rsidRDefault="003B5CDB" w:rsidP="003B5CDB">
      <w:pPr>
        <w:spacing w:after="0" w:line="240" w:lineRule="auto"/>
        <w:ind w:firstLine="709"/>
        <w:jc w:val="both"/>
        <w:rPr>
          <w:rFonts w:ascii="Times New Roman" w:hAnsi="Times New Roman"/>
          <w:sz w:val="28"/>
          <w:szCs w:val="28"/>
        </w:rPr>
      </w:pPr>
      <w:r w:rsidRPr="00D962FA">
        <w:rPr>
          <w:rFonts w:ascii="Times New Roman" w:hAnsi="Times New Roman"/>
          <w:sz w:val="28"/>
          <w:szCs w:val="28"/>
        </w:rPr>
        <w:t xml:space="preserve">K1 </w:t>
      </w:r>
      <w:r w:rsidR="00BC007E" w:rsidRPr="00D962FA">
        <w:rPr>
          <w:rFonts w:ascii="Times New Roman" w:hAnsi="Times New Roman"/>
          <w:sz w:val="28"/>
          <w:szCs w:val="28"/>
        </w:rPr>
        <w:t>‒</w:t>
      </w:r>
      <w:r w:rsidRPr="00D962FA">
        <w:rPr>
          <w:rFonts w:ascii="Times New Roman" w:hAnsi="Times New Roman"/>
          <w:sz w:val="28"/>
          <w:szCs w:val="28"/>
        </w:rPr>
        <w:t xml:space="preserve"> Понимание значимости логических методов при проектировании мобильного приложения и в профессиональной деятельности, которая предполагает умение осуществлять декомпозицию проблемы на более мелкие компоненты и осуществление умозаключений на основе компонентов проблемы.  </w:t>
      </w:r>
    </w:p>
    <w:p w14:paraId="1095E1F3" w14:textId="4BFA5B02" w:rsidR="003B5CDB" w:rsidRPr="00D962FA" w:rsidRDefault="003B5CDB" w:rsidP="003B5CDB">
      <w:pPr>
        <w:spacing w:after="0" w:line="240" w:lineRule="auto"/>
        <w:ind w:firstLine="709"/>
        <w:jc w:val="both"/>
        <w:rPr>
          <w:rFonts w:ascii="Times New Roman" w:hAnsi="Times New Roman"/>
          <w:sz w:val="28"/>
          <w:szCs w:val="28"/>
        </w:rPr>
      </w:pPr>
      <w:r w:rsidRPr="00D962FA">
        <w:rPr>
          <w:rFonts w:ascii="Times New Roman" w:hAnsi="Times New Roman"/>
          <w:sz w:val="28"/>
          <w:szCs w:val="28"/>
        </w:rPr>
        <w:t xml:space="preserve">K2 </w:t>
      </w:r>
      <w:r w:rsidR="00BC007E" w:rsidRPr="00D962FA">
        <w:rPr>
          <w:rFonts w:ascii="Times New Roman" w:hAnsi="Times New Roman"/>
          <w:sz w:val="28"/>
          <w:szCs w:val="28"/>
        </w:rPr>
        <w:t>‒</w:t>
      </w:r>
      <w:r w:rsidRPr="00D962FA">
        <w:rPr>
          <w:rFonts w:ascii="Times New Roman" w:hAnsi="Times New Roman"/>
          <w:sz w:val="28"/>
          <w:szCs w:val="28"/>
        </w:rPr>
        <w:t xml:space="preserve"> Использование методов логического мышления при формировании функциональных и структурных элементов мобильного приложения, сюда можно отнести понимание и оперирование знаниями базовых категорий и управляющих конструкций языка программирования для разработки оптимальной структуры данных и способов доступа к ним.</w:t>
      </w:r>
    </w:p>
    <w:p w14:paraId="6109D9DA" w14:textId="423165A9" w:rsidR="003B5CDB" w:rsidRPr="00D962FA" w:rsidRDefault="003B5CDB" w:rsidP="003B5CDB">
      <w:pPr>
        <w:spacing w:after="0" w:line="240" w:lineRule="auto"/>
        <w:ind w:firstLine="709"/>
        <w:jc w:val="both"/>
        <w:rPr>
          <w:rFonts w:ascii="Times New Roman" w:hAnsi="Times New Roman"/>
          <w:sz w:val="28"/>
          <w:szCs w:val="28"/>
        </w:rPr>
      </w:pPr>
      <w:r w:rsidRPr="00D962FA">
        <w:rPr>
          <w:rFonts w:ascii="Times New Roman" w:hAnsi="Times New Roman"/>
          <w:sz w:val="28"/>
          <w:szCs w:val="28"/>
        </w:rPr>
        <w:t xml:space="preserve">K3 </w:t>
      </w:r>
      <w:r w:rsidR="00BC007E" w:rsidRPr="00D962FA">
        <w:rPr>
          <w:rFonts w:ascii="Times New Roman" w:hAnsi="Times New Roman"/>
          <w:sz w:val="28"/>
          <w:szCs w:val="28"/>
        </w:rPr>
        <w:t>‒</w:t>
      </w:r>
      <w:r w:rsidRPr="00D962FA">
        <w:rPr>
          <w:rFonts w:ascii="Times New Roman" w:hAnsi="Times New Roman"/>
          <w:sz w:val="28"/>
          <w:szCs w:val="28"/>
        </w:rPr>
        <w:t xml:space="preserve"> Обоснованный выбор технологии программирования, алгоритмов и способов доступа к данным и описания логики мобильного приложения, включающее умение выделять уровни абстракции в соответствии с моделью MVC и идентифицировать классы и объекты.  </w:t>
      </w:r>
    </w:p>
    <w:p w14:paraId="51F77156" w14:textId="6F09A94F" w:rsidR="003B5CDB" w:rsidRPr="00D962FA" w:rsidRDefault="003B5CDB" w:rsidP="003B5CDB">
      <w:pPr>
        <w:spacing w:after="0" w:line="240" w:lineRule="auto"/>
        <w:ind w:firstLine="709"/>
        <w:jc w:val="both"/>
        <w:rPr>
          <w:rFonts w:ascii="Times New Roman" w:hAnsi="Times New Roman"/>
          <w:sz w:val="28"/>
          <w:szCs w:val="28"/>
        </w:rPr>
      </w:pPr>
      <w:r w:rsidRPr="00D962FA">
        <w:rPr>
          <w:rFonts w:ascii="Times New Roman" w:hAnsi="Times New Roman"/>
          <w:sz w:val="28"/>
          <w:szCs w:val="28"/>
        </w:rPr>
        <w:t xml:space="preserve">K4 </w:t>
      </w:r>
      <w:r w:rsidR="00BC007E" w:rsidRPr="00D962FA">
        <w:rPr>
          <w:rFonts w:ascii="Times New Roman" w:hAnsi="Times New Roman"/>
          <w:sz w:val="28"/>
          <w:szCs w:val="28"/>
        </w:rPr>
        <w:t>‒</w:t>
      </w:r>
      <w:r w:rsidRPr="00D962FA">
        <w:rPr>
          <w:rFonts w:ascii="Times New Roman" w:hAnsi="Times New Roman"/>
          <w:sz w:val="28"/>
          <w:szCs w:val="28"/>
        </w:rPr>
        <w:t xml:space="preserve"> Реализация коммуникации на аппаратном и межличностном уровне, в том числе умение проектировать MVC-архитектуру приложения, определять состояния и переходы мобильного приложения</w:t>
      </w:r>
    </w:p>
    <w:p w14:paraId="1CC3D4B9" w14:textId="09B2E5E9" w:rsidR="003B5CDB" w:rsidRPr="00D962FA" w:rsidRDefault="003B5CDB" w:rsidP="003B5CDB">
      <w:pPr>
        <w:spacing w:after="0" w:line="240" w:lineRule="auto"/>
        <w:ind w:firstLine="709"/>
        <w:jc w:val="both"/>
        <w:rPr>
          <w:rFonts w:ascii="Times New Roman" w:hAnsi="Times New Roman"/>
          <w:sz w:val="28"/>
          <w:szCs w:val="28"/>
          <w:lang w:val="kk-KZ"/>
        </w:rPr>
      </w:pPr>
      <w:r w:rsidRPr="00D962FA">
        <w:rPr>
          <w:rFonts w:ascii="Times New Roman" w:hAnsi="Times New Roman"/>
          <w:sz w:val="28"/>
          <w:szCs w:val="28"/>
        </w:rPr>
        <w:t xml:space="preserve">K5 </w:t>
      </w:r>
      <w:r w:rsidR="00BC007E" w:rsidRPr="00D962FA">
        <w:rPr>
          <w:rFonts w:ascii="Times New Roman" w:hAnsi="Times New Roman"/>
          <w:sz w:val="28"/>
          <w:szCs w:val="28"/>
        </w:rPr>
        <w:t>‒</w:t>
      </w:r>
      <w:r w:rsidRPr="00D962FA">
        <w:rPr>
          <w:rFonts w:ascii="Times New Roman" w:hAnsi="Times New Roman"/>
          <w:sz w:val="28"/>
          <w:szCs w:val="28"/>
        </w:rPr>
        <w:t xml:space="preserve"> Самореализация в профессиональной сфере, в том числе умение реализовывать спроектированную архитектуру приложения на языке программирования с помощью механизмов языка и умение оптимизировать архитектуру с использованием механизмов языка.</w:t>
      </w:r>
    </w:p>
    <w:p w14:paraId="1FC486F0" w14:textId="77777777" w:rsidR="003B5CDB" w:rsidRPr="00D962FA" w:rsidRDefault="003B5CDB" w:rsidP="003B5CDB">
      <w:pPr>
        <w:spacing w:after="0" w:line="240" w:lineRule="auto"/>
        <w:ind w:firstLine="709"/>
        <w:jc w:val="both"/>
        <w:rPr>
          <w:rFonts w:ascii="Times New Roman" w:hAnsi="Times New Roman"/>
          <w:sz w:val="28"/>
          <w:szCs w:val="28"/>
        </w:rPr>
      </w:pPr>
      <w:r w:rsidRPr="00D962FA">
        <w:rPr>
          <w:rFonts w:ascii="Times New Roman" w:hAnsi="Times New Roman"/>
          <w:sz w:val="28"/>
          <w:szCs w:val="28"/>
        </w:rPr>
        <w:t>Данные критерии и уровни могут быть использованы для диагностики уровня сформированности логической компетенции по проектированию мобильных приложений у студентов специальности «Информатика», а также педагогами информатики в качестве средства диагностики уровня сформированности логической компетенции обучаемых.</w:t>
      </w:r>
    </w:p>
    <w:p w14:paraId="517974D6" w14:textId="76B3D788" w:rsidR="003B5CDB" w:rsidRPr="00D962FA" w:rsidRDefault="003B5CDB" w:rsidP="003B5CDB">
      <w:pPr>
        <w:spacing w:after="0" w:line="240" w:lineRule="auto"/>
        <w:ind w:firstLine="709"/>
        <w:jc w:val="both"/>
        <w:rPr>
          <w:rFonts w:ascii="Times New Roman" w:hAnsi="Times New Roman"/>
          <w:sz w:val="28"/>
          <w:szCs w:val="28"/>
        </w:rPr>
      </w:pPr>
      <w:r w:rsidRPr="00D962FA">
        <w:rPr>
          <w:rFonts w:ascii="Times New Roman" w:hAnsi="Times New Roman"/>
          <w:sz w:val="28"/>
          <w:szCs w:val="28"/>
        </w:rPr>
        <w:t xml:space="preserve">Данное исследование служит основой для дальнейшей разработки модели формирования логической компетенции по проектированию мобильных приложений с целью </w:t>
      </w:r>
      <w:r w:rsidR="00847772" w:rsidRPr="00D962FA">
        <w:rPr>
          <w:rFonts w:ascii="Times New Roman" w:hAnsi="Times New Roman"/>
          <w:sz w:val="28"/>
          <w:szCs w:val="28"/>
        </w:rPr>
        <w:t>определения</w:t>
      </w:r>
      <w:r w:rsidRPr="00D962FA">
        <w:rPr>
          <w:rFonts w:ascii="Times New Roman" w:hAnsi="Times New Roman"/>
          <w:sz w:val="28"/>
          <w:szCs w:val="28"/>
        </w:rPr>
        <w:t xml:space="preserve"> эффективной методи</w:t>
      </w:r>
      <w:r w:rsidR="00847772" w:rsidRPr="00D962FA">
        <w:rPr>
          <w:rFonts w:ascii="Times New Roman" w:hAnsi="Times New Roman"/>
          <w:sz w:val="28"/>
          <w:szCs w:val="28"/>
        </w:rPr>
        <w:t>ки</w:t>
      </w:r>
      <w:r w:rsidRPr="00D962FA">
        <w:rPr>
          <w:rFonts w:ascii="Times New Roman" w:hAnsi="Times New Roman"/>
          <w:sz w:val="28"/>
          <w:szCs w:val="28"/>
        </w:rPr>
        <w:t xml:space="preserve"> обучения студентов специальности «Информатика» проектированию мобильных приложений</w:t>
      </w:r>
      <w:r w:rsidR="00847772" w:rsidRPr="00D962FA">
        <w:rPr>
          <w:rFonts w:ascii="Times New Roman" w:hAnsi="Times New Roman"/>
          <w:sz w:val="28"/>
          <w:szCs w:val="28"/>
        </w:rPr>
        <w:t xml:space="preserve"> </w:t>
      </w:r>
      <w:r w:rsidR="00776B18" w:rsidRPr="00D962FA">
        <w:rPr>
          <w:rFonts w:ascii="Times New Roman" w:hAnsi="Times New Roman"/>
          <w:sz w:val="28"/>
          <w:szCs w:val="28"/>
        </w:rPr>
        <w:t>с акцентом</w:t>
      </w:r>
      <w:r w:rsidR="00847772" w:rsidRPr="00D962FA">
        <w:rPr>
          <w:rFonts w:ascii="Times New Roman" w:hAnsi="Times New Roman"/>
          <w:sz w:val="28"/>
          <w:szCs w:val="28"/>
        </w:rPr>
        <w:t xml:space="preserve"> на формирование логической компетенции</w:t>
      </w:r>
      <w:r w:rsidRPr="00D962FA">
        <w:rPr>
          <w:rFonts w:ascii="Times New Roman" w:hAnsi="Times New Roman"/>
          <w:sz w:val="28"/>
          <w:szCs w:val="28"/>
        </w:rPr>
        <w:t xml:space="preserve">. </w:t>
      </w:r>
    </w:p>
    <w:p w14:paraId="4C6DE851" w14:textId="77777777" w:rsidR="003B5CDB" w:rsidRPr="00D962FA" w:rsidRDefault="003B5CDB" w:rsidP="00ED1953">
      <w:pPr>
        <w:spacing w:after="0" w:line="240" w:lineRule="auto"/>
        <w:ind w:firstLine="709"/>
        <w:jc w:val="both"/>
        <w:rPr>
          <w:rFonts w:ascii="Times New Roman" w:hAnsi="Times New Roman"/>
          <w:b/>
          <w:bCs/>
          <w:sz w:val="28"/>
          <w:szCs w:val="28"/>
          <w:lang w:val="kk-KZ"/>
        </w:rPr>
      </w:pPr>
    </w:p>
    <w:p w14:paraId="73D2CE7E" w14:textId="114AB23C" w:rsidR="001F27AC" w:rsidRPr="00D962FA" w:rsidRDefault="001F27AC" w:rsidP="00ED1953">
      <w:pPr>
        <w:spacing w:after="0" w:line="240" w:lineRule="auto"/>
        <w:ind w:firstLine="709"/>
        <w:jc w:val="both"/>
        <w:rPr>
          <w:rFonts w:ascii="Times New Roman" w:hAnsi="Times New Roman"/>
          <w:b/>
          <w:bCs/>
          <w:sz w:val="28"/>
          <w:szCs w:val="28"/>
        </w:rPr>
      </w:pPr>
      <w:r w:rsidRPr="00D962FA">
        <w:rPr>
          <w:rFonts w:ascii="Times New Roman" w:hAnsi="Times New Roman"/>
          <w:b/>
          <w:bCs/>
          <w:sz w:val="28"/>
          <w:szCs w:val="28"/>
        </w:rPr>
        <w:t xml:space="preserve">2.2 </w:t>
      </w:r>
      <w:r w:rsidR="001C5CD9" w:rsidRPr="00D962FA">
        <w:rPr>
          <w:rFonts w:ascii="Times New Roman" w:hAnsi="Times New Roman"/>
          <w:b/>
          <w:sz w:val="28"/>
          <w:szCs w:val="28"/>
        </w:rPr>
        <w:t>Модель формирования логической компетенции по проектированию мобильных приложений у студентов специальности «Информатика»</w:t>
      </w:r>
    </w:p>
    <w:p w14:paraId="5F81985C" w14:textId="2F2AD63D" w:rsidR="00027D0C" w:rsidRPr="00D962FA" w:rsidRDefault="00496497" w:rsidP="00135356">
      <w:pPr>
        <w:autoSpaceDE w:val="0"/>
        <w:autoSpaceDN w:val="0"/>
        <w:adjustRightInd w:val="0"/>
        <w:spacing w:after="0" w:line="240" w:lineRule="auto"/>
        <w:ind w:firstLine="709"/>
        <w:jc w:val="both"/>
        <w:rPr>
          <w:rFonts w:ascii="Times New Roman" w:hAnsi="Times New Roman"/>
          <w:sz w:val="28"/>
          <w:szCs w:val="28"/>
        </w:rPr>
      </w:pPr>
      <w:r w:rsidRPr="00D962FA">
        <w:rPr>
          <w:rFonts w:ascii="Times New Roman" w:hAnsi="Times New Roman"/>
          <w:sz w:val="28"/>
          <w:szCs w:val="28"/>
        </w:rPr>
        <w:t xml:space="preserve">Стремительное развитие и популярность мобильных приложений в период пандемии </w:t>
      </w:r>
      <w:r w:rsidRPr="00D962FA">
        <w:rPr>
          <w:rFonts w:ascii="Times New Roman" w:hAnsi="Times New Roman"/>
          <w:sz w:val="28"/>
          <w:szCs w:val="28"/>
          <w:lang w:val="en-US"/>
        </w:rPr>
        <w:t>C</w:t>
      </w:r>
      <w:r w:rsidR="000768F9" w:rsidRPr="00D962FA">
        <w:rPr>
          <w:rFonts w:ascii="Times New Roman" w:hAnsi="Times New Roman"/>
          <w:sz w:val="28"/>
          <w:szCs w:val="28"/>
          <w:lang w:val="en-US"/>
        </w:rPr>
        <w:t>OVID</w:t>
      </w:r>
      <w:r w:rsidRPr="00D962FA">
        <w:rPr>
          <w:rFonts w:ascii="Times New Roman" w:hAnsi="Times New Roman"/>
          <w:sz w:val="28"/>
          <w:szCs w:val="28"/>
        </w:rPr>
        <w:t>-19, интеграция технологий ИИ в мобильные приложения вызывает спрос на компетентных разработчиков мобильных приложений и на сегодняшний день п</w:t>
      </w:r>
      <w:r w:rsidR="00027D0C" w:rsidRPr="00D962FA">
        <w:rPr>
          <w:rFonts w:ascii="Times New Roman" w:hAnsi="Times New Roman"/>
          <w:sz w:val="28"/>
          <w:szCs w:val="28"/>
        </w:rPr>
        <w:t xml:space="preserve">одготовка компетентных кадров в области разработки мобильных приложений </w:t>
      </w:r>
      <w:r w:rsidRPr="00D962FA">
        <w:rPr>
          <w:rFonts w:ascii="Times New Roman" w:hAnsi="Times New Roman"/>
          <w:sz w:val="28"/>
          <w:szCs w:val="28"/>
        </w:rPr>
        <w:t>остается</w:t>
      </w:r>
      <w:r w:rsidR="00027D0C" w:rsidRPr="00D962FA">
        <w:rPr>
          <w:rFonts w:ascii="Times New Roman" w:hAnsi="Times New Roman"/>
          <w:sz w:val="28"/>
          <w:szCs w:val="28"/>
        </w:rPr>
        <w:t xml:space="preserve"> актуальной задачей во всем мире. </w:t>
      </w:r>
      <w:r w:rsidRPr="00D962FA">
        <w:rPr>
          <w:rFonts w:ascii="Times New Roman" w:hAnsi="Times New Roman"/>
          <w:sz w:val="28"/>
          <w:szCs w:val="28"/>
        </w:rPr>
        <w:t xml:space="preserve">Однако существуют проблемы при обучении программированию в целом, которые ученые пытаются преодолеть в ходе моделирования компонентов </w:t>
      </w:r>
      <w:r w:rsidR="001F5187" w:rsidRPr="00D962FA">
        <w:rPr>
          <w:rFonts w:ascii="Times New Roman" w:hAnsi="Times New Roman"/>
          <w:sz w:val="28"/>
          <w:szCs w:val="28"/>
        </w:rPr>
        <w:t>методической системы обучения программированию в целом и разработке мобильных приложений в частности. Естественно, что моделирование МСО должно учитывать особенности обучения программированию мобильных приложений с точки зрения логики проектирования мобильных приложений.</w:t>
      </w:r>
    </w:p>
    <w:p w14:paraId="7442B4F3" w14:textId="17B24279" w:rsidR="001F27AC" w:rsidRPr="00D962FA" w:rsidRDefault="00F744A6" w:rsidP="00135356">
      <w:pPr>
        <w:autoSpaceDE w:val="0"/>
        <w:autoSpaceDN w:val="0"/>
        <w:adjustRightInd w:val="0"/>
        <w:spacing w:after="0" w:line="240" w:lineRule="auto"/>
        <w:ind w:firstLine="709"/>
        <w:jc w:val="both"/>
        <w:rPr>
          <w:rFonts w:ascii="Times New Roman" w:hAnsi="Times New Roman"/>
          <w:sz w:val="28"/>
          <w:szCs w:val="28"/>
        </w:rPr>
      </w:pPr>
      <w:r w:rsidRPr="00D962FA">
        <w:rPr>
          <w:rFonts w:ascii="Times New Roman" w:hAnsi="Times New Roman"/>
          <w:sz w:val="28"/>
          <w:szCs w:val="28"/>
        </w:rPr>
        <w:t>И</w:t>
      </w:r>
      <w:r w:rsidR="00BF3D07" w:rsidRPr="00D962FA">
        <w:rPr>
          <w:rFonts w:ascii="Times New Roman" w:hAnsi="Times New Roman"/>
          <w:sz w:val="28"/>
          <w:szCs w:val="28"/>
        </w:rPr>
        <w:t>сследователи</w:t>
      </w:r>
      <w:r w:rsidRPr="00D962FA">
        <w:rPr>
          <w:rFonts w:ascii="Times New Roman" w:hAnsi="Times New Roman"/>
          <w:sz w:val="28"/>
          <w:szCs w:val="28"/>
        </w:rPr>
        <w:t xml:space="preserve"> </w:t>
      </w:r>
      <w:r w:rsidR="00BC007E" w:rsidRPr="00D962FA">
        <w:rPr>
          <w:rFonts w:ascii="Times New Roman" w:hAnsi="Times New Roman"/>
          <w:sz w:val="28"/>
          <w:szCs w:val="28"/>
        </w:rPr>
        <w:t>Popat</w:t>
      </w:r>
      <w:r w:rsidR="00027D0C" w:rsidRPr="00D962FA">
        <w:rPr>
          <w:rFonts w:ascii="Times New Roman" w:hAnsi="Times New Roman"/>
          <w:sz w:val="28"/>
          <w:szCs w:val="28"/>
        </w:rPr>
        <w:t xml:space="preserve"> S., и Starkey L.</w:t>
      </w:r>
      <w:r w:rsidR="00BF3D07" w:rsidRPr="00D962FA">
        <w:rPr>
          <w:rFonts w:ascii="Times New Roman" w:hAnsi="Times New Roman"/>
          <w:sz w:val="28"/>
          <w:szCs w:val="28"/>
        </w:rPr>
        <w:t xml:space="preserve"> считают, что </w:t>
      </w:r>
      <w:r w:rsidRPr="00D962FA">
        <w:rPr>
          <w:rFonts w:ascii="Times New Roman" w:hAnsi="Times New Roman"/>
          <w:sz w:val="28"/>
          <w:szCs w:val="28"/>
        </w:rPr>
        <w:t xml:space="preserve">способность программировать </w:t>
      </w:r>
      <w:r w:rsidR="00BF3D07" w:rsidRPr="00D962FA">
        <w:rPr>
          <w:rFonts w:ascii="Times New Roman" w:hAnsi="Times New Roman"/>
          <w:sz w:val="28"/>
          <w:szCs w:val="28"/>
        </w:rPr>
        <w:t>в</w:t>
      </w:r>
      <w:r w:rsidR="001F27AC" w:rsidRPr="00D962FA">
        <w:rPr>
          <w:rFonts w:ascii="Times New Roman" w:hAnsi="Times New Roman"/>
          <w:sz w:val="28"/>
          <w:szCs w:val="28"/>
        </w:rPr>
        <w:t xml:space="preserve"> 21 веке является навыком, который должен освоить каждый </w:t>
      </w:r>
      <w:r w:rsidR="00A67496" w:rsidRPr="00D962FA">
        <w:rPr>
          <w:rFonts w:ascii="Times New Roman" w:hAnsi="Times New Roman"/>
          <w:sz w:val="28"/>
          <w:szCs w:val="28"/>
        </w:rPr>
        <w:t>[</w:t>
      </w:r>
      <w:r w:rsidR="003F4564" w:rsidRPr="00D962FA">
        <w:rPr>
          <w:rFonts w:ascii="Times New Roman" w:hAnsi="Times New Roman"/>
          <w:sz w:val="28"/>
          <w:szCs w:val="28"/>
        </w:rPr>
        <w:t>3</w:t>
      </w:r>
      <w:r w:rsidR="000768F9" w:rsidRPr="00D962FA">
        <w:rPr>
          <w:rFonts w:ascii="Times New Roman" w:hAnsi="Times New Roman"/>
          <w:sz w:val="28"/>
          <w:szCs w:val="28"/>
        </w:rPr>
        <w:t>61, р. 365-375</w:t>
      </w:r>
      <w:r w:rsidR="001F27AC" w:rsidRPr="00D962FA">
        <w:rPr>
          <w:rFonts w:ascii="Times New Roman" w:hAnsi="Times New Roman"/>
          <w:sz w:val="28"/>
          <w:szCs w:val="28"/>
        </w:rPr>
        <w:t xml:space="preserve">], к тому же </w:t>
      </w:r>
      <w:r w:rsidR="000768F9" w:rsidRPr="00D962FA">
        <w:rPr>
          <w:rFonts w:ascii="Times New Roman" w:hAnsi="Times New Roman"/>
          <w:sz w:val="28"/>
          <w:szCs w:val="28"/>
        </w:rPr>
        <w:t>Mayer R.E., Dyck J.</w:t>
      </w:r>
      <w:r w:rsidR="00027D0C" w:rsidRPr="00D962FA">
        <w:rPr>
          <w:rFonts w:ascii="Times New Roman" w:hAnsi="Times New Roman"/>
          <w:sz w:val="28"/>
          <w:szCs w:val="28"/>
        </w:rPr>
        <w:t>L., и Vilberg, W.</w:t>
      </w:r>
      <w:r w:rsidRPr="00D962FA">
        <w:rPr>
          <w:rFonts w:ascii="Times New Roman" w:hAnsi="Times New Roman"/>
          <w:sz w:val="28"/>
          <w:szCs w:val="28"/>
        </w:rPr>
        <w:t xml:space="preserve"> считают, что </w:t>
      </w:r>
      <w:r w:rsidR="001F27AC" w:rsidRPr="00D962FA">
        <w:rPr>
          <w:rFonts w:ascii="Times New Roman" w:hAnsi="Times New Roman"/>
          <w:sz w:val="28"/>
          <w:szCs w:val="28"/>
        </w:rPr>
        <w:t xml:space="preserve">программирование развивает мышление человека </w:t>
      </w:r>
      <w:r w:rsidR="00A67496" w:rsidRPr="00D962FA">
        <w:rPr>
          <w:rFonts w:ascii="Times New Roman" w:hAnsi="Times New Roman"/>
          <w:sz w:val="28"/>
          <w:szCs w:val="28"/>
        </w:rPr>
        <w:t>[</w:t>
      </w:r>
      <w:bookmarkStart w:id="60" w:name="_Ref182137942"/>
      <w:r w:rsidR="003F4564" w:rsidRPr="00D962FA">
        <w:rPr>
          <w:rFonts w:ascii="Times New Roman" w:hAnsi="Times New Roman"/>
          <w:sz w:val="28"/>
          <w:szCs w:val="28"/>
        </w:rPr>
        <w:t>3</w:t>
      </w:r>
      <w:r w:rsidR="000768F9" w:rsidRPr="00D962FA">
        <w:rPr>
          <w:rFonts w:ascii="Times New Roman" w:hAnsi="Times New Roman"/>
          <w:sz w:val="28"/>
          <w:szCs w:val="28"/>
        </w:rPr>
        <w:t>62</w:t>
      </w:r>
      <w:bookmarkEnd w:id="60"/>
      <w:r w:rsidR="001F27AC" w:rsidRPr="00D962FA">
        <w:rPr>
          <w:rFonts w:ascii="Times New Roman" w:hAnsi="Times New Roman"/>
          <w:sz w:val="28"/>
          <w:szCs w:val="28"/>
        </w:rPr>
        <w:t xml:space="preserve">] и его целесообразно изучать со школьной скамьи </w:t>
      </w:r>
      <w:r w:rsidR="00A67496" w:rsidRPr="00D962FA">
        <w:rPr>
          <w:rFonts w:ascii="Times New Roman" w:hAnsi="Times New Roman"/>
          <w:sz w:val="28"/>
          <w:szCs w:val="28"/>
        </w:rPr>
        <w:t>[</w:t>
      </w:r>
      <w:bookmarkStart w:id="61" w:name="_Ref182142084"/>
      <w:r w:rsidR="003F4564" w:rsidRPr="00D962FA">
        <w:rPr>
          <w:rFonts w:ascii="Times New Roman" w:hAnsi="Times New Roman"/>
          <w:sz w:val="28"/>
          <w:szCs w:val="28"/>
        </w:rPr>
        <w:t>3</w:t>
      </w:r>
      <w:r w:rsidR="000768F9" w:rsidRPr="00D962FA">
        <w:rPr>
          <w:rFonts w:ascii="Times New Roman" w:hAnsi="Times New Roman"/>
          <w:sz w:val="28"/>
          <w:szCs w:val="28"/>
        </w:rPr>
        <w:t>63</w:t>
      </w:r>
      <w:bookmarkEnd w:id="61"/>
      <w:r w:rsidR="001F27AC" w:rsidRPr="00D962FA">
        <w:rPr>
          <w:rFonts w:ascii="Times New Roman" w:hAnsi="Times New Roman"/>
          <w:sz w:val="28"/>
          <w:szCs w:val="28"/>
        </w:rPr>
        <w:t>]. Одновременно с этим</w:t>
      </w:r>
      <w:r w:rsidRPr="00D962FA">
        <w:rPr>
          <w:rFonts w:ascii="Times New Roman" w:hAnsi="Times New Roman"/>
          <w:sz w:val="28"/>
          <w:szCs w:val="28"/>
        </w:rPr>
        <w:t xml:space="preserve"> </w:t>
      </w:r>
      <w:r w:rsidR="00027D0C" w:rsidRPr="00D962FA">
        <w:rPr>
          <w:rFonts w:ascii="Times New Roman" w:hAnsi="Times New Roman"/>
          <w:sz w:val="28"/>
          <w:szCs w:val="28"/>
        </w:rPr>
        <w:t>Gutiérrez</w:t>
      </w:r>
      <w:r w:rsidR="000768F9" w:rsidRPr="00D962FA">
        <w:rPr>
          <w:rFonts w:ascii="Times New Roman" w:hAnsi="Times New Roman"/>
          <w:sz w:val="28"/>
          <w:szCs w:val="28"/>
        </w:rPr>
        <w:t xml:space="preserve"> L.E., Guerrero C.A., и López-Ospina H.</w:t>
      </w:r>
      <w:r w:rsidR="00027D0C" w:rsidRPr="00D962FA">
        <w:rPr>
          <w:rFonts w:ascii="Times New Roman" w:hAnsi="Times New Roman"/>
          <w:sz w:val="28"/>
          <w:szCs w:val="28"/>
        </w:rPr>
        <w:t xml:space="preserve">A. </w:t>
      </w:r>
      <w:r w:rsidRPr="00D962FA">
        <w:rPr>
          <w:rFonts w:ascii="Times New Roman" w:hAnsi="Times New Roman"/>
          <w:sz w:val="28"/>
          <w:szCs w:val="28"/>
        </w:rPr>
        <w:t>склоняются к мнению</w:t>
      </w:r>
      <w:r w:rsidR="001F27AC" w:rsidRPr="00D962FA">
        <w:rPr>
          <w:rFonts w:ascii="Times New Roman" w:hAnsi="Times New Roman"/>
          <w:sz w:val="28"/>
          <w:szCs w:val="28"/>
        </w:rPr>
        <w:t xml:space="preserve">, что программирование считается достаточно трудным предметом для изучения и преподавания. От неправильного процесса обучения </w:t>
      </w:r>
      <w:r w:rsidRPr="00D962FA">
        <w:rPr>
          <w:rFonts w:ascii="Times New Roman" w:hAnsi="Times New Roman"/>
          <w:sz w:val="28"/>
          <w:szCs w:val="28"/>
        </w:rPr>
        <w:t xml:space="preserve">и непонимания логики программирования и разработки программ </w:t>
      </w:r>
      <w:r w:rsidR="001F27AC" w:rsidRPr="00D962FA">
        <w:rPr>
          <w:rFonts w:ascii="Times New Roman" w:hAnsi="Times New Roman"/>
          <w:sz w:val="28"/>
          <w:szCs w:val="28"/>
        </w:rPr>
        <w:t xml:space="preserve">у студентов может возникнуть мысль, что они неспособны к разработке </w:t>
      </w:r>
      <w:r w:rsidR="00723954" w:rsidRPr="00D962FA">
        <w:rPr>
          <w:rFonts w:ascii="Times New Roman" w:hAnsi="Times New Roman"/>
          <w:sz w:val="28"/>
          <w:szCs w:val="28"/>
        </w:rPr>
        <w:t>программного обеспечения</w:t>
      </w:r>
      <w:r w:rsidR="001F27AC" w:rsidRPr="00D962FA">
        <w:rPr>
          <w:rFonts w:ascii="Times New Roman" w:hAnsi="Times New Roman"/>
          <w:sz w:val="28"/>
          <w:szCs w:val="28"/>
        </w:rPr>
        <w:t xml:space="preserve"> </w:t>
      </w:r>
      <w:r w:rsidR="00A67496" w:rsidRPr="00D962FA">
        <w:rPr>
          <w:rFonts w:ascii="Times New Roman" w:hAnsi="Times New Roman"/>
          <w:sz w:val="28"/>
          <w:szCs w:val="28"/>
        </w:rPr>
        <w:t>[</w:t>
      </w:r>
      <w:bookmarkStart w:id="62" w:name="_Ref182158108"/>
      <w:r w:rsidR="003F4564" w:rsidRPr="00D962FA">
        <w:rPr>
          <w:rFonts w:ascii="Times New Roman" w:hAnsi="Times New Roman"/>
          <w:sz w:val="28"/>
          <w:szCs w:val="28"/>
        </w:rPr>
        <w:t>3</w:t>
      </w:r>
      <w:r w:rsidR="000768F9" w:rsidRPr="00D962FA">
        <w:rPr>
          <w:rFonts w:ascii="Times New Roman" w:hAnsi="Times New Roman"/>
          <w:sz w:val="28"/>
          <w:szCs w:val="28"/>
        </w:rPr>
        <w:t>64</w:t>
      </w:r>
      <w:bookmarkEnd w:id="62"/>
      <w:r w:rsidR="001F27AC" w:rsidRPr="00D962FA">
        <w:rPr>
          <w:rFonts w:ascii="Times New Roman" w:hAnsi="Times New Roman"/>
          <w:sz w:val="28"/>
          <w:szCs w:val="28"/>
        </w:rPr>
        <w:t xml:space="preserve">]. В таком случае при обучении программированию естественным является применение модели обучения, в основе которой лежат такие принципы обучения как «от простого к сложному», «спиральный» и «итерационный подход» и конечно же использование техник и цифровых технологий формирования логически правильного мыслительного процесса, обеспечивающих ясное понимание программной логики </w:t>
      </w:r>
      <w:r w:rsidR="00A67496" w:rsidRPr="00D962FA">
        <w:rPr>
          <w:rFonts w:ascii="Times New Roman" w:hAnsi="Times New Roman"/>
          <w:sz w:val="28"/>
          <w:szCs w:val="28"/>
        </w:rPr>
        <w:t>[</w:t>
      </w:r>
      <w:r w:rsidR="003F4564" w:rsidRPr="00D962FA">
        <w:rPr>
          <w:rFonts w:ascii="Times New Roman" w:hAnsi="Times New Roman"/>
          <w:sz w:val="28"/>
          <w:szCs w:val="28"/>
        </w:rPr>
        <w:t>12</w:t>
      </w:r>
      <w:r w:rsidR="00897024" w:rsidRPr="00D962FA">
        <w:rPr>
          <w:rFonts w:ascii="Times New Roman" w:hAnsi="Times New Roman"/>
          <w:sz w:val="28"/>
          <w:szCs w:val="28"/>
          <w:lang w:val="kk-KZ"/>
        </w:rPr>
        <w:t>, р. 3-130</w:t>
      </w:r>
      <w:r w:rsidR="0076418D" w:rsidRPr="00D962FA">
        <w:rPr>
          <w:rFonts w:ascii="Times New Roman" w:hAnsi="Times New Roman"/>
          <w:sz w:val="28"/>
          <w:szCs w:val="28"/>
        </w:rPr>
        <w:t>;</w:t>
      </w:r>
      <w:r w:rsidR="000768F9" w:rsidRPr="00D962FA">
        <w:rPr>
          <w:rFonts w:ascii="Times New Roman" w:hAnsi="Times New Roman"/>
          <w:sz w:val="28"/>
          <w:szCs w:val="28"/>
        </w:rPr>
        <w:t xml:space="preserve"> 365</w:t>
      </w:r>
      <w:r w:rsidR="001F27AC" w:rsidRPr="00D962FA">
        <w:rPr>
          <w:rFonts w:ascii="Times New Roman" w:hAnsi="Times New Roman"/>
          <w:sz w:val="28"/>
          <w:szCs w:val="28"/>
        </w:rPr>
        <w:t xml:space="preserve">]. </w:t>
      </w:r>
      <w:r w:rsidR="00B877A4" w:rsidRPr="00D962FA">
        <w:rPr>
          <w:rFonts w:ascii="Times New Roman" w:hAnsi="Times New Roman"/>
          <w:sz w:val="28"/>
          <w:szCs w:val="28"/>
        </w:rPr>
        <w:t xml:space="preserve"> </w:t>
      </w:r>
    </w:p>
    <w:p w14:paraId="3E24BB00" w14:textId="203AB624" w:rsidR="001F27AC" w:rsidRPr="00D962FA" w:rsidRDefault="00723954" w:rsidP="00135356">
      <w:pPr>
        <w:autoSpaceDE w:val="0"/>
        <w:autoSpaceDN w:val="0"/>
        <w:adjustRightInd w:val="0"/>
        <w:spacing w:after="0" w:line="240" w:lineRule="auto"/>
        <w:ind w:firstLine="709"/>
        <w:jc w:val="both"/>
        <w:rPr>
          <w:rFonts w:ascii="Times New Roman" w:hAnsi="Times New Roman"/>
          <w:sz w:val="28"/>
          <w:szCs w:val="28"/>
        </w:rPr>
      </w:pPr>
      <w:r w:rsidRPr="00D962FA">
        <w:rPr>
          <w:rFonts w:ascii="Times New Roman" w:hAnsi="Times New Roman"/>
          <w:sz w:val="28"/>
          <w:szCs w:val="28"/>
        </w:rPr>
        <w:t>Махмуд К.Х. и др. утверждают, что р</w:t>
      </w:r>
      <w:r w:rsidR="001F27AC" w:rsidRPr="00D962FA">
        <w:rPr>
          <w:rFonts w:ascii="Times New Roman" w:hAnsi="Times New Roman"/>
          <w:sz w:val="28"/>
          <w:szCs w:val="28"/>
        </w:rPr>
        <w:t xml:space="preserve">азработка мобильных устройств и мобильных приложений представляет собой мультидисциплинарную область, которая включает в себя программирование, проектирование, разработку программного обеспечения, человеко-машинное взаимодействие, веб-программирование, безопасность, сетевое взаимодействие и ряд других традиционных областей информатики </w:t>
      </w:r>
      <w:r w:rsidR="00A67496" w:rsidRPr="00D962FA">
        <w:rPr>
          <w:rFonts w:ascii="Times New Roman" w:hAnsi="Times New Roman"/>
          <w:sz w:val="28"/>
          <w:szCs w:val="28"/>
        </w:rPr>
        <w:t>[</w:t>
      </w:r>
      <w:r w:rsidR="003F4564" w:rsidRPr="00D962FA">
        <w:rPr>
          <w:rFonts w:ascii="Times New Roman" w:hAnsi="Times New Roman"/>
          <w:sz w:val="28"/>
          <w:szCs w:val="28"/>
        </w:rPr>
        <w:t>3</w:t>
      </w:r>
      <w:r w:rsidR="00897024" w:rsidRPr="00D962FA">
        <w:rPr>
          <w:rFonts w:ascii="Times New Roman" w:hAnsi="Times New Roman"/>
          <w:sz w:val="28"/>
          <w:szCs w:val="28"/>
          <w:lang w:val="kk-KZ"/>
        </w:rPr>
        <w:t>3</w:t>
      </w:r>
      <w:r w:rsidR="003F4564" w:rsidRPr="00D962FA">
        <w:rPr>
          <w:rFonts w:ascii="Times New Roman" w:hAnsi="Times New Roman"/>
          <w:sz w:val="28"/>
          <w:szCs w:val="28"/>
        </w:rPr>
        <w:t>2</w:t>
      </w:r>
      <w:r w:rsidR="00897024" w:rsidRPr="00D962FA">
        <w:rPr>
          <w:rFonts w:ascii="Times New Roman" w:hAnsi="Times New Roman"/>
          <w:sz w:val="28"/>
          <w:szCs w:val="28"/>
          <w:lang w:val="kk-KZ"/>
        </w:rPr>
        <w:t>, р. 495-499</w:t>
      </w:r>
      <w:r w:rsidR="001F27AC" w:rsidRPr="00D962FA">
        <w:rPr>
          <w:rFonts w:ascii="Times New Roman" w:hAnsi="Times New Roman"/>
          <w:sz w:val="28"/>
          <w:szCs w:val="28"/>
        </w:rPr>
        <w:t xml:space="preserve">]. Кроме того, разработка мобильных приложений </w:t>
      </w:r>
      <w:r w:rsidR="00897024" w:rsidRPr="00D962FA">
        <w:rPr>
          <w:rFonts w:ascii="Times New Roman" w:hAnsi="Times New Roman"/>
          <w:sz w:val="28"/>
          <w:szCs w:val="28"/>
        </w:rPr>
        <w:t>‒</w:t>
      </w:r>
      <w:r w:rsidR="00F744A6" w:rsidRPr="00D962FA">
        <w:rPr>
          <w:rFonts w:ascii="Times New Roman" w:hAnsi="Times New Roman"/>
          <w:sz w:val="28"/>
          <w:szCs w:val="28"/>
        </w:rPr>
        <w:t xml:space="preserve"> это</w:t>
      </w:r>
      <w:r w:rsidR="001F27AC" w:rsidRPr="00D962FA">
        <w:rPr>
          <w:rFonts w:ascii="Times New Roman" w:hAnsi="Times New Roman"/>
          <w:sz w:val="28"/>
          <w:szCs w:val="28"/>
        </w:rPr>
        <w:t xml:space="preserve"> сложная задача, в которой важны знания, мышление и креативность в технологическом и программном обеспечении </w:t>
      </w:r>
      <w:r w:rsidR="00A67496" w:rsidRPr="00D962FA">
        <w:rPr>
          <w:rFonts w:ascii="Times New Roman" w:hAnsi="Times New Roman"/>
          <w:sz w:val="28"/>
          <w:szCs w:val="28"/>
        </w:rPr>
        <w:t>[</w:t>
      </w:r>
      <w:r w:rsidR="003F4564" w:rsidRPr="00D962FA">
        <w:rPr>
          <w:rFonts w:ascii="Times New Roman" w:hAnsi="Times New Roman"/>
          <w:sz w:val="28"/>
          <w:szCs w:val="28"/>
        </w:rPr>
        <w:t>3</w:t>
      </w:r>
      <w:r w:rsidR="00897024" w:rsidRPr="00D962FA">
        <w:rPr>
          <w:rFonts w:ascii="Times New Roman" w:hAnsi="Times New Roman"/>
          <w:sz w:val="28"/>
          <w:szCs w:val="28"/>
          <w:lang w:val="kk-KZ"/>
        </w:rPr>
        <w:t>62, р. 605-609</w:t>
      </w:r>
      <w:r w:rsidR="001F27AC" w:rsidRPr="00D962FA">
        <w:rPr>
          <w:rFonts w:ascii="Times New Roman" w:hAnsi="Times New Roman"/>
          <w:sz w:val="28"/>
          <w:szCs w:val="28"/>
        </w:rPr>
        <w:t>].</w:t>
      </w:r>
    </w:p>
    <w:p w14:paraId="2226B80F" w14:textId="1ADC3909" w:rsidR="001F27AC" w:rsidRPr="00D962FA" w:rsidRDefault="001F27AC" w:rsidP="00135356">
      <w:pPr>
        <w:autoSpaceDE w:val="0"/>
        <w:autoSpaceDN w:val="0"/>
        <w:adjustRightInd w:val="0"/>
        <w:spacing w:after="0" w:line="240" w:lineRule="auto"/>
        <w:ind w:firstLine="709"/>
        <w:jc w:val="both"/>
        <w:rPr>
          <w:rFonts w:ascii="Times New Roman" w:hAnsi="Times New Roman"/>
          <w:sz w:val="28"/>
          <w:szCs w:val="28"/>
        </w:rPr>
      </w:pPr>
      <w:r w:rsidRPr="00D962FA">
        <w:rPr>
          <w:rFonts w:ascii="Times New Roman" w:hAnsi="Times New Roman"/>
          <w:sz w:val="28"/>
          <w:szCs w:val="28"/>
        </w:rPr>
        <w:t>Предпосылками для развития дисциплины по разработке мобильных приложений являются быстрое развитие и распространение мобильных технологий (рис</w:t>
      </w:r>
      <w:r w:rsidR="00897024" w:rsidRPr="00D962FA">
        <w:rPr>
          <w:rFonts w:ascii="Times New Roman" w:hAnsi="Times New Roman"/>
          <w:sz w:val="28"/>
          <w:szCs w:val="28"/>
          <w:lang w:val="kk-KZ"/>
        </w:rPr>
        <w:t xml:space="preserve">унок </w:t>
      </w:r>
      <w:r w:rsidRPr="00D962FA">
        <w:rPr>
          <w:rFonts w:ascii="Times New Roman" w:hAnsi="Times New Roman"/>
          <w:sz w:val="28"/>
          <w:szCs w:val="28"/>
        </w:rPr>
        <w:t>1</w:t>
      </w:r>
      <w:r w:rsidR="00D67F54" w:rsidRPr="00D962FA">
        <w:rPr>
          <w:rFonts w:ascii="Times New Roman" w:hAnsi="Times New Roman"/>
          <w:sz w:val="28"/>
          <w:szCs w:val="28"/>
        </w:rPr>
        <w:t>6</w:t>
      </w:r>
      <w:r w:rsidRPr="00D962FA">
        <w:rPr>
          <w:rFonts w:ascii="Times New Roman" w:hAnsi="Times New Roman"/>
          <w:sz w:val="28"/>
          <w:szCs w:val="28"/>
        </w:rPr>
        <w:t xml:space="preserve">). </w:t>
      </w:r>
      <w:r w:rsidR="004C2A44" w:rsidRPr="00D962FA">
        <w:rPr>
          <w:rFonts w:ascii="Times New Roman" w:hAnsi="Times New Roman"/>
          <w:sz w:val="28"/>
          <w:szCs w:val="28"/>
        </w:rPr>
        <w:t xml:space="preserve">Причем сами мобильные приложения появились в 2000 году, но наибольшее распространение они получили в период пандемии </w:t>
      </w:r>
      <w:r w:rsidR="004C2A44" w:rsidRPr="00D962FA">
        <w:rPr>
          <w:rFonts w:ascii="Times New Roman" w:hAnsi="Times New Roman"/>
          <w:sz w:val="28"/>
          <w:szCs w:val="28"/>
          <w:lang w:val="en-US"/>
        </w:rPr>
        <w:t>COVID</w:t>
      </w:r>
      <w:r w:rsidR="004C2A44" w:rsidRPr="00D962FA">
        <w:rPr>
          <w:rFonts w:ascii="Times New Roman" w:hAnsi="Times New Roman"/>
          <w:sz w:val="28"/>
          <w:szCs w:val="28"/>
        </w:rPr>
        <w:t>-19</w:t>
      </w:r>
      <w:r w:rsidR="00A4043B" w:rsidRPr="00D962FA">
        <w:rPr>
          <w:rFonts w:ascii="Times New Roman" w:hAnsi="Times New Roman"/>
          <w:sz w:val="28"/>
          <w:szCs w:val="28"/>
        </w:rPr>
        <w:t>. Именно в 2020 году увеличился спрос на мобильные приложения для удаленной работы и общения, что стало важным аспектом в развитии мобильных технологий. В 2021 году наблюдается рост популярности мобильных платежей и финтех-услуг, что подтверждает устойчивую тенденцию к цифровизации финансовых операций и улучшению пользовательского опыта. В 2023 году технологии искусственного интеллекта начали активно внедряться в мобильные приложения, улучшая пользовательский опыт и предлагая новые функции, такие как голосовые помощники и персонализированные рекомендации.</w:t>
      </w:r>
    </w:p>
    <w:p w14:paraId="28099640" w14:textId="77777777" w:rsidR="00CB0AA0" w:rsidRPr="00D962FA" w:rsidRDefault="00CB0AA0" w:rsidP="00315ED4">
      <w:pPr>
        <w:autoSpaceDE w:val="0"/>
        <w:autoSpaceDN w:val="0"/>
        <w:adjustRightInd w:val="0"/>
        <w:spacing w:after="0" w:line="240" w:lineRule="auto"/>
        <w:ind w:left="-851"/>
        <w:jc w:val="center"/>
        <w:rPr>
          <w:rFonts w:ascii="Times New Roman" w:hAnsi="Times New Roman"/>
          <w:noProof/>
          <w:sz w:val="28"/>
          <w:szCs w:val="28"/>
          <w:lang w:val="kk-KZ"/>
        </w:rPr>
      </w:pPr>
    </w:p>
    <w:p w14:paraId="39914195" w14:textId="0F756466" w:rsidR="003D03E1" w:rsidRPr="00D962FA" w:rsidRDefault="003D03E1" w:rsidP="00BC0F05">
      <w:pPr>
        <w:autoSpaceDE w:val="0"/>
        <w:autoSpaceDN w:val="0"/>
        <w:adjustRightInd w:val="0"/>
        <w:spacing w:after="0" w:line="240" w:lineRule="auto"/>
        <w:jc w:val="center"/>
        <w:rPr>
          <w:rFonts w:ascii="Times New Roman" w:hAnsi="Times New Roman"/>
          <w:noProof/>
          <w:sz w:val="28"/>
          <w:szCs w:val="28"/>
          <w:lang w:val="kk-KZ"/>
        </w:rPr>
      </w:pPr>
      <w:r w:rsidRPr="00D962FA">
        <w:rPr>
          <w:rFonts w:ascii="Times New Roman" w:hAnsi="Times New Roman"/>
          <w:noProof/>
          <w:sz w:val="28"/>
          <w:szCs w:val="28"/>
          <w:lang w:eastAsia="ru-RU"/>
        </w:rPr>
        <w:drawing>
          <wp:inline distT="0" distB="0" distL="0" distR="0" wp14:anchorId="25996536" wp14:editId="161F8517">
            <wp:extent cx="5939790" cy="2337435"/>
            <wp:effectExtent l="0" t="0" r="3810" b="5715"/>
            <wp:docPr id="83974009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740094" name=""/>
                    <pic:cNvPicPr/>
                  </pic:nvPicPr>
                  <pic:blipFill>
                    <a:blip r:embed="rId37"/>
                    <a:stretch>
                      <a:fillRect/>
                    </a:stretch>
                  </pic:blipFill>
                  <pic:spPr>
                    <a:xfrm>
                      <a:off x="0" y="0"/>
                      <a:ext cx="5939790" cy="2337435"/>
                    </a:xfrm>
                    <a:prstGeom prst="rect">
                      <a:avLst/>
                    </a:prstGeom>
                  </pic:spPr>
                </pic:pic>
              </a:graphicData>
            </a:graphic>
          </wp:inline>
        </w:drawing>
      </w:r>
    </w:p>
    <w:p w14:paraId="2BE6DE55" w14:textId="52EC34A0" w:rsidR="00BC007E" w:rsidRPr="00D962FA" w:rsidRDefault="00BC007E" w:rsidP="00BC0F05">
      <w:pPr>
        <w:autoSpaceDE w:val="0"/>
        <w:autoSpaceDN w:val="0"/>
        <w:adjustRightInd w:val="0"/>
        <w:spacing w:after="0" w:line="240" w:lineRule="auto"/>
        <w:jc w:val="center"/>
        <w:rPr>
          <w:rFonts w:ascii="Times New Roman" w:hAnsi="Times New Roman"/>
          <w:noProof/>
          <w:sz w:val="24"/>
          <w:szCs w:val="24"/>
          <w:lang w:val="kk-KZ"/>
        </w:rPr>
      </w:pPr>
      <w:r w:rsidRPr="00D962FA">
        <w:rPr>
          <w:rFonts w:ascii="Times New Roman" w:hAnsi="Times New Roman"/>
          <w:noProof/>
          <w:sz w:val="24"/>
          <w:szCs w:val="24"/>
          <w:lang w:val="kk-KZ"/>
        </w:rPr>
        <w:t>а</w:t>
      </w:r>
    </w:p>
    <w:p w14:paraId="212915F7" w14:textId="75A90FC1" w:rsidR="00BC0F05" w:rsidRPr="00D962FA" w:rsidRDefault="00BC0F05" w:rsidP="00BC0F05">
      <w:pPr>
        <w:autoSpaceDE w:val="0"/>
        <w:autoSpaceDN w:val="0"/>
        <w:adjustRightInd w:val="0"/>
        <w:spacing w:after="0" w:line="240" w:lineRule="auto"/>
        <w:jc w:val="center"/>
        <w:rPr>
          <w:rFonts w:ascii="Times New Roman" w:hAnsi="Times New Roman"/>
          <w:noProof/>
          <w:sz w:val="28"/>
          <w:szCs w:val="28"/>
          <w:lang w:val="kk-KZ"/>
        </w:rPr>
      </w:pPr>
      <w:r w:rsidRPr="00D962FA">
        <w:rPr>
          <w:rFonts w:ascii="Times New Roman" w:hAnsi="Times New Roman"/>
          <w:noProof/>
          <w:sz w:val="28"/>
          <w:szCs w:val="28"/>
          <w:lang w:eastAsia="ru-RU"/>
        </w:rPr>
        <w:drawing>
          <wp:inline distT="0" distB="0" distL="0" distR="0" wp14:anchorId="71CE54BF" wp14:editId="51B2EB21">
            <wp:extent cx="5939790" cy="2536825"/>
            <wp:effectExtent l="0" t="0" r="3810" b="0"/>
            <wp:docPr id="159949519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495198" name=""/>
                    <pic:cNvPicPr/>
                  </pic:nvPicPr>
                  <pic:blipFill>
                    <a:blip r:embed="rId38"/>
                    <a:stretch>
                      <a:fillRect/>
                    </a:stretch>
                  </pic:blipFill>
                  <pic:spPr>
                    <a:xfrm>
                      <a:off x="0" y="0"/>
                      <a:ext cx="5939790" cy="2536825"/>
                    </a:xfrm>
                    <a:prstGeom prst="rect">
                      <a:avLst/>
                    </a:prstGeom>
                  </pic:spPr>
                </pic:pic>
              </a:graphicData>
            </a:graphic>
          </wp:inline>
        </w:drawing>
      </w:r>
    </w:p>
    <w:p w14:paraId="04633D67" w14:textId="77777777" w:rsidR="00BC007E" w:rsidRPr="00D962FA" w:rsidRDefault="00BC007E" w:rsidP="00ED1953">
      <w:pPr>
        <w:autoSpaceDE w:val="0"/>
        <w:autoSpaceDN w:val="0"/>
        <w:adjustRightInd w:val="0"/>
        <w:spacing w:after="0" w:line="240" w:lineRule="auto"/>
        <w:jc w:val="center"/>
        <w:rPr>
          <w:rFonts w:ascii="Times New Roman" w:hAnsi="Times New Roman"/>
          <w:noProof/>
          <w:sz w:val="16"/>
          <w:szCs w:val="16"/>
          <w:lang w:val="kk-KZ"/>
        </w:rPr>
      </w:pPr>
    </w:p>
    <w:p w14:paraId="7C862B27" w14:textId="25F1DF7C" w:rsidR="00BC007E" w:rsidRPr="00D962FA" w:rsidRDefault="00BC007E" w:rsidP="00ED1953">
      <w:pPr>
        <w:autoSpaceDE w:val="0"/>
        <w:autoSpaceDN w:val="0"/>
        <w:adjustRightInd w:val="0"/>
        <w:spacing w:after="0" w:line="240" w:lineRule="auto"/>
        <w:jc w:val="center"/>
        <w:rPr>
          <w:rFonts w:ascii="Times New Roman" w:hAnsi="Times New Roman"/>
          <w:noProof/>
          <w:sz w:val="24"/>
          <w:szCs w:val="24"/>
          <w:lang w:val="kk-KZ"/>
        </w:rPr>
      </w:pPr>
      <w:r w:rsidRPr="00D962FA">
        <w:rPr>
          <w:rFonts w:ascii="Times New Roman" w:hAnsi="Times New Roman"/>
          <w:noProof/>
          <w:sz w:val="24"/>
          <w:szCs w:val="24"/>
          <w:lang w:val="kk-KZ"/>
        </w:rPr>
        <w:t>б</w:t>
      </w:r>
    </w:p>
    <w:p w14:paraId="42327CFD" w14:textId="77777777" w:rsidR="00BC007E" w:rsidRPr="00D962FA" w:rsidRDefault="00BC007E" w:rsidP="00ED1953">
      <w:pPr>
        <w:autoSpaceDE w:val="0"/>
        <w:autoSpaceDN w:val="0"/>
        <w:adjustRightInd w:val="0"/>
        <w:spacing w:after="0" w:line="240" w:lineRule="auto"/>
        <w:jc w:val="center"/>
        <w:rPr>
          <w:rFonts w:ascii="Times New Roman" w:hAnsi="Times New Roman"/>
          <w:noProof/>
          <w:sz w:val="16"/>
          <w:szCs w:val="16"/>
          <w:lang w:val="kk-KZ"/>
        </w:rPr>
      </w:pPr>
    </w:p>
    <w:p w14:paraId="4B176F43" w14:textId="326EA0F3" w:rsidR="00BC007E" w:rsidRPr="00D962FA" w:rsidRDefault="00BC007E" w:rsidP="00BC007E">
      <w:pPr>
        <w:autoSpaceDE w:val="0"/>
        <w:autoSpaceDN w:val="0"/>
        <w:adjustRightInd w:val="0"/>
        <w:spacing w:after="0" w:line="240" w:lineRule="auto"/>
        <w:ind w:firstLine="709"/>
        <w:jc w:val="both"/>
        <w:rPr>
          <w:rFonts w:ascii="Times New Roman" w:hAnsi="Times New Roman"/>
          <w:noProof/>
          <w:sz w:val="24"/>
          <w:szCs w:val="24"/>
          <w:lang w:val="kk-KZ"/>
        </w:rPr>
      </w:pPr>
      <w:r w:rsidRPr="00D962FA">
        <w:rPr>
          <w:rFonts w:ascii="Times New Roman" w:hAnsi="Times New Roman"/>
          <w:noProof/>
          <w:sz w:val="24"/>
          <w:szCs w:val="24"/>
          <w:lang w:val="kk-KZ"/>
        </w:rPr>
        <w:t>а, б – Эволюция мобильных технологий в период с 1973 по 2023 года</w:t>
      </w:r>
    </w:p>
    <w:p w14:paraId="5D1447A9" w14:textId="77777777" w:rsidR="00BC007E" w:rsidRPr="00D962FA" w:rsidRDefault="00BC007E" w:rsidP="00ED1953">
      <w:pPr>
        <w:autoSpaceDE w:val="0"/>
        <w:autoSpaceDN w:val="0"/>
        <w:adjustRightInd w:val="0"/>
        <w:spacing w:after="0" w:line="240" w:lineRule="auto"/>
        <w:jc w:val="center"/>
        <w:rPr>
          <w:rFonts w:ascii="Times New Roman" w:hAnsi="Times New Roman"/>
          <w:noProof/>
          <w:sz w:val="16"/>
          <w:szCs w:val="16"/>
          <w:lang w:val="kk-KZ"/>
        </w:rPr>
      </w:pPr>
    </w:p>
    <w:p w14:paraId="6BA77412" w14:textId="46D21458" w:rsidR="00315ED4" w:rsidRPr="00D962FA" w:rsidRDefault="00315ED4" w:rsidP="00ED1953">
      <w:pPr>
        <w:autoSpaceDE w:val="0"/>
        <w:autoSpaceDN w:val="0"/>
        <w:adjustRightInd w:val="0"/>
        <w:spacing w:after="0" w:line="240" w:lineRule="auto"/>
        <w:jc w:val="center"/>
        <w:rPr>
          <w:rFonts w:ascii="Times New Roman" w:hAnsi="Times New Roman"/>
          <w:noProof/>
          <w:sz w:val="28"/>
          <w:szCs w:val="28"/>
        </w:rPr>
      </w:pPr>
      <w:r w:rsidRPr="00D962FA">
        <w:rPr>
          <w:rFonts w:ascii="Times New Roman" w:hAnsi="Times New Roman"/>
          <w:noProof/>
          <w:sz w:val="28"/>
          <w:szCs w:val="28"/>
          <w:lang w:val="kk-KZ"/>
        </w:rPr>
        <w:t>Рисунок 1</w:t>
      </w:r>
      <w:r w:rsidR="00D67F54" w:rsidRPr="00D962FA">
        <w:rPr>
          <w:rFonts w:ascii="Times New Roman" w:hAnsi="Times New Roman"/>
          <w:noProof/>
          <w:sz w:val="28"/>
          <w:szCs w:val="28"/>
          <w:lang w:val="kk-KZ"/>
        </w:rPr>
        <w:t>6</w:t>
      </w:r>
      <w:r w:rsidRPr="00D962FA">
        <w:rPr>
          <w:rFonts w:ascii="Times New Roman" w:hAnsi="Times New Roman"/>
          <w:noProof/>
          <w:sz w:val="28"/>
          <w:szCs w:val="28"/>
        </w:rPr>
        <w:t xml:space="preserve"> </w:t>
      </w:r>
      <w:r w:rsidR="00BC007E" w:rsidRPr="00D962FA">
        <w:rPr>
          <w:rFonts w:ascii="Times New Roman" w:hAnsi="Times New Roman"/>
          <w:noProof/>
          <w:sz w:val="28"/>
          <w:szCs w:val="28"/>
          <w:lang w:val="kk-KZ"/>
        </w:rPr>
        <w:t xml:space="preserve">– </w:t>
      </w:r>
      <w:r w:rsidRPr="00D962FA">
        <w:rPr>
          <w:rFonts w:ascii="Times New Roman" w:hAnsi="Times New Roman"/>
          <w:noProof/>
          <w:sz w:val="28"/>
          <w:szCs w:val="28"/>
        </w:rPr>
        <w:t>Временная шкала развития мобильных технологий</w:t>
      </w:r>
    </w:p>
    <w:p w14:paraId="1C017C55" w14:textId="77777777" w:rsidR="00BC007E" w:rsidRPr="00D962FA" w:rsidRDefault="00BC007E" w:rsidP="00135356">
      <w:pPr>
        <w:autoSpaceDE w:val="0"/>
        <w:autoSpaceDN w:val="0"/>
        <w:adjustRightInd w:val="0"/>
        <w:spacing w:after="0" w:line="240" w:lineRule="auto"/>
        <w:ind w:firstLine="709"/>
        <w:jc w:val="both"/>
        <w:rPr>
          <w:rFonts w:ascii="Times New Roman" w:hAnsi="Times New Roman"/>
          <w:sz w:val="28"/>
          <w:szCs w:val="28"/>
          <w:lang w:val="kk-KZ"/>
        </w:rPr>
      </w:pPr>
    </w:p>
    <w:p w14:paraId="574C1716" w14:textId="2E24615B" w:rsidR="00BC007E" w:rsidRPr="00D962FA" w:rsidRDefault="00BC007E" w:rsidP="00BC007E">
      <w:pPr>
        <w:autoSpaceDE w:val="0"/>
        <w:autoSpaceDN w:val="0"/>
        <w:adjustRightInd w:val="0"/>
        <w:spacing w:after="0" w:line="240" w:lineRule="auto"/>
        <w:ind w:firstLine="709"/>
        <w:jc w:val="both"/>
        <w:rPr>
          <w:rFonts w:ascii="Times New Roman" w:hAnsi="Times New Roman"/>
          <w:sz w:val="28"/>
          <w:szCs w:val="28"/>
        </w:rPr>
      </w:pPr>
      <w:r w:rsidRPr="00D962FA">
        <w:rPr>
          <w:rFonts w:ascii="Times New Roman" w:hAnsi="Times New Roman"/>
          <w:sz w:val="28"/>
          <w:szCs w:val="28"/>
        </w:rPr>
        <w:t>Впервые в 2008 году организацией ACM был предложен элективный курс «Беспроводные и мобильные вычисления» в рамках области знаний «Сетевые вычисления», после чего началось постепенное развитие и преподавание дисциплины по разработке мобильных приложений, и в работе  Махмуда К.</w:t>
      </w:r>
      <w:r w:rsidRPr="00D962FA">
        <w:rPr>
          <w:rFonts w:ascii="Times New Roman" w:hAnsi="Times New Roman"/>
          <w:sz w:val="28"/>
          <w:szCs w:val="28"/>
          <w:lang w:val="kk-KZ"/>
        </w:rPr>
        <w:t>Х</w:t>
      </w:r>
      <w:r w:rsidRPr="00D962FA">
        <w:rPr>
          <w:rFonts w:ascii="Times New Roman" w:hAnsi="Times New Roman"/>
          <w:sz w:val="28"/>
          <w:szCs w:val="28"/>
        </w:rPr>
        <w:t>. [3</w:t>
      </w:r>
      <w:r w:rsidRPr="00D962FA">
        <w:rPr>
          <w:rFonts w:ascii="Times New Roman" w:hAnsi="Times New Roman"/>
          <w:sz w:val="28"/>
          <w:szCs w:val="28"/>
          <w:lang w:val="kk-KZ"/>
        </w:rPr>
        <w:t>3</w:t>
      </w:r>
      <w:r w:rsidRPr="00D962FA">
        <w:rPr>
          <w:rFonts w:ascii="Times New Roman" w:hAnsi="Times New Roman"/>
          <w:sz w:val="28"/>
          <w:szCs w:val="28"/>
        </w:rPr>
        <w:t>2</w:t>
      </w:r>
      <w:r w:rsidRPr="00D962FA">
        <w:rPr>
          <w:rFonts w:ascii="Times New Roman" w:hAnsi="Times New Roman"/>
          <w:sz w:val="28"/>
          <w:szCs w:val="28"/>
          <w:lang w:val="kk-KZ"/>
        </w:rPr>
        <w:t>, р. 495-499</w:t>
      </w:r>
      <w:r w:rsidRPr="00D962FA">
        <w:rPr>
          <w:rFonts w:ascii="Times New Roman" w:hAnsi="Times New Roman"/>
          <w:sz w:val="28"/>
          <w:szCs w:val="28"/>
        </w:rPr>
        <w:t>] были предложены рекомендации по интеграции дисциплины «Разработка мобильных приложений» в образовательные программы «Информатика» (рис</w:t>
      </w:r>
      <w:r w:rsidRPr="00D962FA">
        <w:rPr>
          <w:rFonts w:ascii="Times New Roman" w:hAnsi="Times New Roman"/>
          <w:sz w:val="28"/>
          <w:szCs w:val="28"/>
          <w:lang w:val="kk-KZ"/>
        </w:rPr>
        <w:t>унок</w:t>
      </w:r>
      <w:r w:rsidRPr="00D962FA">
        <w:rPr>
          <w:rFonts w:ascii="Times New Roman" w:hAnsi="Times New Roman"/>
          <w:sz w:val="28"/>
          <w:szCs w:val="28"/>
        </w:rPr>
        <w:t xml:space="preserve"> 17).</w:t>
      </w:r>
    </w:p>
    <w:p w14:paraId="36693D01" w14:textId="56C56301" w:rsidR="001F27AC" w:rsidRPr="00D962FA" w:rsidRDefault="008F4E1D" w:rsidP="00135356">
      <w:pPr>
        <w:autoSpaceDE w:val="0"/>
        <w:autoSpaceDN w:val="0"/>
        <w:adjustRightInd w:val="0"/>
        <w:spacing w:after="0" w:line="240" w:lineRule="auto"/>
        <w:ind w:firstLine="709"/>
        <w:jc w:val="both"/>
        <w:rPr>
          <w:rFonts w:ascii="Times New Roman" w:hAnsi="Times New Roman"/>
          <w:sz w:val="28"/>
          <w:szCs w:val="28"/>
        </w:rPr>
      </w:pPr>
      <w:r w:rsidRPr="00D962FA">
        <w:rPr>
          <w:rFonts w:ascii="Times New Roman" w:hAnsi="Times New Roman"/>
          <w:sz w:val="28"/>
          <w:szCs w:val="28"/>
        </w:rPr>
        <w:t>В</w:t>
      </w:r>
      <w:r w:rsidR="001F27AC" w:rsidRPr="00D962FA">
        <w:rPr>
          <w:rFonts w:ascii="Times New Roman" w:hAnsi="Times New Roman"/>
          <w:sz w:val="28"/>
          <w:szCs w:val="28"/>
        </w:rPr>
        <w:t xml:space="preserve"> 2013 году организаци</w:t>
      </w:r>
      <w:r w:rsidRPr="00D962FA">
        <w:rPr>
          <w:rFonts w:ascii="Times New Roman" w:hAnsi="Times New Roman"/>
          <w:sz w:val="28"/>
          <w:szCs w:val="28"/>
        </w:rPr>
        <w:t>я</w:t>
      </w:r>
      <w:r w:rsidR="001F27AC" w:rsidRPr="00D962FA">
        <w:rPr>
          <w:rFonts w:ascii="Times New Roman" w:hAnsi="Times New Roman"/>
          <w:sz w:val="28"/>
          <w:szCs w:val="28"/>
        </w:rPr>
        <w:t xml:space="preserve"> ACM </w:t>
      </w:r>
      <w:r w:rsidRPr="00D962FA">
        <w:rPr>
          <w:rFonts w:ascii="Times New Roman" w:hAnsi="Times New Roman"/>
          <w:sz w:val="28"/>
          <w:szCs w:val="28"/>
        </w:rPr>
        <w:t xml:space="preserve">опубликовала </w:t>
      </w:r>
      <w:r w:rsidR="001F27AC" w:rsidRPr="00D962FA">
        <w:rPr>
          <w:rFonts w:ascii="Times New Roman" w:hAnsi="Times New Roman"/>
          <w:sz w:val="28"/>
          <w:szCs w:val="28"/>
        </w:rPr>
        <w:t>учебны</w:t>
      </w:r>
      <w:r w:rsidRPr="00D962FA">
        <w:rPr>
          <w:rFonts w:ascii="Times New Roman" w:hAnsi="Times New Roman"/>
          <w:sz w:val="28"/>
          <w:szCs w:val="28"/>
        </w:rPr>
        <w:t>е</w:t>
      </w:r>
      <w:r w:rsidR="001F27AC" w:rsidRPr="00D962FA">
        <w:rPr>
          <w:rFonts w:ascii="Times New Roman" w:hAnsi="Times New Roman"/>
          <w:sz w:val="28"/>
          <w:szCs w:val="28"/>
        </w:rPr>
        <w:t xml:space="preserve"> </w:t>
      </w:r>
      <w:r w:rsidRPr="00D962FA">
        <w:rPr>
          <w:rFonts w:ascii="Times New Roman" w:hAnsi="Times New Roman"/>
          <w:sz w:val="28"/>
          <w:szCs w:val="28"/>
        </w:rPr>
        <w:t>программы</w:t>
      </w:r>
      <w:r w:rsidR="001F27AC" w:rsidRPr="00D962FA">
        <w:rPr>
          <w:rFonts w:ascii="Times New Roman" w:hAnsi="Times New Roman"/>
          <w:sz w:val="28"/>
          <w:szCs w:val="28"/>
        </w:rPr>
        <w:t xml:space="preserve"> по </w:t>
      </w:r>
      <w:r w:rsidRPr="00D962FA">
        <w:rPr>
          <w:rFonts w:ascii="Times New Roman" w:hAnsi="Times New Roman"/>
          <w:sz w:val="28"/>
          <w:szCs w:val="28"/>
        </w:rPr>
        <w:t>специальности «И</w:t>
      </w:r>
      <w:r w:rsidR="001F27AC" w:rsidRPr="00D962FA">
        <w:rPr>
          <w:rFonts w:ascii="Times New Roman" w:hAnsi="Times New Roman"/>
          <w:sz w:val="28"/>
          <w:szCs w:val="28"/>
        </w:rPr>
        <w:t>нформатик</w:t>
      </w:r>
      <w:r w:rsidRPr="00D962FA">
        <w:rPr>
          <w:rFonts w:ascii="Times New Roman" w:hAnsi="Times New Roman"/>
          <w:sz w:val="28"/>
          <w:szCs w:val="28"/>
        </w:rPr>
        <w:t>а»</w:t>
      </w:r>
      <w:r w:rsidR="001F27AC" w:rsidRPr="00D962FA">
        <w:rPr>
          <w:rFonts w:ascii="Times New Roman" w:hAnsi="Times New Roman"/>
          <w:sz w:val="28"/>
          <w:szCs w:val="28"/>
        </w:rPr>
        <w:t>, где во многих учебных курсах рассматривалась тема мобильных приложений</w:t>
      </w:r>
      <w:r w:rsidRPr="00D962FA">
        <w:rPr>
          <w:rFonts w:ascii="Times New Roman" w:hAnsi="Times New Roman"/>
          <w:sz w:val="28"/>
          <w:szCs w:val="28"/>
        </w:rPr>
        <w:t xml:space="preserve">. В дальнейшем </w:t>
      </w:r>
      <w:r w:rsidR="001F27AC" w:rsidRPr="00D962FA">
        <w:rPr>
          <w:rFonts w:ascii="Times New Roman" w:hAnsi="Times New Roman"/>
          <w:sz w:val="28"/>
          <w:szCs w:val="28"/>
        </w:rPr>
        <w:t>курс разработк</w:t>
      </w:r>
      <w:r w:rsidRPr="00D962FA">
        <w:rPr>
          <w:rFonts w:ascii="Times New Roman" w:hAnsi="Times New Roman"/>
          <w:sz w:val="28"/>
          <w:szCs w:val="28"/>
        </w:rPr>
        <w:t>и</w:t>
      </w:r>
      <w:r w:rsidR="001F27AC" w:rsidRPr="00D962FA">
        <w:rPr>
          <w:rFonts w:ascii="Times New Roman" w:hAnsi="Times New Roman"/>
          <w:sz w:val="28"/>
          <w:szCs w:val="28"/>
        </w:rPr>
        <w:t xml:space="preserve"> мобильных приложений стал разрабатываться и внедряться многими зарубежными вузами </w:t>
      </w:r>
      <w:r w:rsidRPr="00D962FA">
        <w:rPr>
          <w:rFonts w:ascii="Times New Roman" w:hAnsi="Times New Roman"/>
          <w:sz w:val="28"/>
          <w:szCs w:val="28"/>
        </w:rPr>
        <w:t xml:space="preserve">в учебные программы </w:t>
      </w:r>
      <w:r w:rsidRPr="00D962FA">
        <w:rPr>
          <w:rFonts w:ascii="Times New Roman" w:hAnsi="Times New Roman"/>
          <w:sz w:val="28"/>
          <w:szCs w:val="28"/>
          <w:lang w:val="en-US"/>
        </w:rPr>
        <w:t>IT</w:t>
      </w:r>
      <w:r w:rsidRPr="00D962FA">
        <w:rPr>
          <w:rFonts w:ascii="Times New Roman" w:hAnsi="Times New Roman"/>
          <w:sz w:val="28"/>
          <w:szCs w:val="28"/>
          <w:lang w:val="kk-KZ"/>
        </w:rPr>
        <w:t>-</w:t>
      </w:r>
      <w:r w:rsidRPr="00D962FA">
        <w:rPr>
          <w:rFonts w:ascii="Times New Roman" w:hAnsi="Times New Roman"/>
          <w:sz w:val="28"/>
          <w:szCs w:val="28"/>
        </w:rPr>
        <w:t xml:space="preserve">специальностей </w:t>
      </w:r>
      <w:r w:rsidR="00A67496" w:rsidRPr="00D962FA">
        <w:rPr>
          <w:rFonts w:ascii="Times New Roman" w:hAnsi="Times New Roman"/>
          <w:sz w:val="28"/>
          <w:szCs w:val="28"/>
        </w:rPr>
        <w:t>[</w:t>
      </w:r>
      <w:r w:rsidR="003F4564" w:rsidRPr="00D962FA">
        <w:rPr>
          <w:rFonts w:ascii="Times New Roman" w:hAnsi="Times New Roman"/>
          <w:sz w:val="28"/>
          <w:szCs w:val="28"/>
        </w:rPr>
        <w:t>3</w:t>
      </w:r>
      <w:r w:rsidR="000768F9" w:rsidRPr="00D962FA">
        <w:rPr>
          <w:rFonts w:ascii="Times New Roman" w:hAnsi="Times New Roman"/>
          <w:sz w:val="28"/>
          <w:szCs w:val="28"/>
        </w:rPr>
        <w:t>66-373</w:t>
      </w:r>
      <w:r w:rsidR="001F27AC" w:rsidRPr="00D962FA">
        <w:rPr>
          <w:rFonts w:ascii="Times New Roman" w:hAnsi="Times New Roman"/>
          <w:sz w:val="28"/>
          <w:szCs w:val="28"/>
        </w:rPr>
        <w:t>].</w:t>
      </w:r>
    </w:p>
    <w:p w14:paraId="174D68CB" w14:textId="77777777" w:rsidR="00055D44" w:rsidRPr="00D962FA" w:rsidRDefault="00055D44" w:rsidP="00055D44">
      <w:pPr>
        <w:autoSpaceDE w:val="0"/>
        <w:autoSpaceDN w:val="0"/>
        <w:adjustRightInd w:val="0"/>
        <w:spacing w:after="0" w:line="240" w:lineRule="auto"/>
        <w:ind w:firstLine="709"/>
        <w:jc w:val="both"/>
        <w:rPr>
          <w:rFonts w:ascii="Times New Roman" w:hAnsi="Times New Roman"/>
          <w:sz w:val="28"/>
          <w:szCs w:val="28"/>
        </w:rPr>
      </w:pPr>
      <w:r w:rsidRPr="00D962FA">
        <w:rPr>
          <w:rFonts w:ascii="Times New Roman" w:hAnsi="Times New Roman"/>
          <w:sz w:val="28"/>
          <w:szCs w:val="28"/>
        </w:rPr>
        <w:t>Мобильные приложения развертываются на устройствах, все из которых имеют разные спецификации (например, размер, память, системы ввода, параметры мобильного подключения и API). Характеристики, такие как пропускная способность, скорость процессора, размер экрана и разрешение, потребление памяти, время автономной работы и инструменты ввода пользователей, являются ограничениями и проблемами, которые отличают настольное приложение от мобильного [3</w:t>
      </w:r>
      <w:r w:rsidRPr="00D962FA">
        <w:rPr>
          <w:rFonts w:ascii="Times New Roman" w:hAnsi="Times New Roman"/>
          <w:sz w:val="28"/>
          <w:szCs w:val="28"/>
          <w:lang w:val="kk-KZ"/>
        </w:rPr>
        <w:t>6</w:t>
      </w:r>
      <w:r w:rsidRPr="00D962FA">
        <w:rPr>
          <w:rFonts w:ascii="Times New Roman" w:hAnsi="Times New Roman"/>
          <w:sz w:val="28"/>
          <w:szCs w:val="28"/>
        </w:rPr>
        <w:t>7</w:t>
      </w:r>
      <w:r w:rsidRPr="00D962FA">
        <w:rPr>
          <w:rFonts w:ascii="Times New Roman" w:hAnsi="Times New Roman"/>
          <w:sz w:val="28"/>
          <w:szCs w:val="28"/>
          <w:lang w:val="kk-KZ"/>
        </w:rPr>
        <w:t>, р. 58-62</w:t>
      </w:r>
      <w:r w:rsidRPr="00D962FA">
        <w:rPr>
          <w:rFonts w:ascii="Times New Roman" w:hAnsi="Times New Roman"/>
          <w:sz w:val="28"/>
          <w:szCs w:val="28"/>
        </w:rPr>
        <w:t>].</w:t>
      </w:r>
    </w:p>
    <w:p w14:paraId="7E5632CA" w14:textId="77777777" w:rsidR="001F27AC" w:rsidRPr="00D962FA" w:rsidRDefault="001F27AC" w:rsidP="00135356">
      <w:pPr>
        <w:autoSpaceDE w:val="0"/>
        <w:autoSpaceDN w:val="0"/>
        <w:adjustRightInd w:val="0"/>
        <w:spacing w:after="0" w:line="240" w:lineRule="auto"/>
        <w:ind w:firstLine="709"/>
        <w:jc w:val="both"/>
        <w:rPr>
          <w:rFonts w:ascii="Times New Roman" w:hAnsi="Times New Roman"/>
          <w:sz w:val="28"/>
          <w:szCs w:val="28"/>
        </w:rPr>
      </w:pPr>
    </w:p>
    <w:p w14:paraId="4BE77102" w14:textId="77777777" w:rsidR="001F27AC" w:rsidRPr="00D962FA" w:rsidRDefault="001F27AC" w:rsidP="00135356">
      <w:pPr>
        <w:autoSpaceDE w:val="0"/>
        <w:autoSpaceDN w:val="0"/>
        <w:adjustRightInd w:val="0"/>
        <w:spacing w:after="0" w:line="240" w:lineRule="auto"/>
        <w:ind w:firstLine="709"/>
        <w:jc w:val="both"/>
        <w:rPr>
          <w:rFonts w:ascii="Times New Roman" w:hAnsi="Times New Roman"/>
          <w:sz w:val="28"/>
          <w:szCs w:val="28"/>
        </w:rPr>
      </w:pPr>
    </w:p>
    <w:p w14:paraId="08E73CDC" w14:textId="3A896592" w:rsidR="001F27AC" w:rsidRPr="00D962FA" w:rsidRDefault="00DB2084" w:rsidP="00155F01">
      <w:pPr>
        <w:autoSpaceDE w:val="0"/>
        <w:autoSpaceDN w:val="0"/>
        <w:adjustRightInd w:val="0"/>
        <w:spacing w:after="0" w:line="240" w:lineRule="auto"/>
        <w:jc w:val="center"/>
        <w:rPr>
          <w:rFonts w:ascii="Times New Roman" w:hAnsi="Times New Roman"/>
          <w:sz w:val="28"/>
          <w:szCs w:val="28"/>
        </w:rPr>
      </w:pPr>
      <w:r w:rsidRPr="00D962FA">
        <w:rPr>
          <w:rFonts w:ascii="Times New Roman" w:hAnsi="Times New Roman"/>
          <w:noProof/>
          <w:sz w:val="28"/>
          <w:szCs w:val="28"/>
          <w:lang w:eastAsia="ru-RU"/>
        </w:rPr>
        <w:drawing>
          <wp:inline distT="0" distB="0" distL="0" distR="0" wp14:anchorId="440A5B8B" wp14:editId="774736DF">
            <wp:extent cx="5126702" cy="3460065"/>
            <wp:effectExtent l="0" t="0" r="0" b="7620"/>
            <wp:docPr id="9592848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284820" name=""/>
                    <pic:cNvPicPr/>
                  </pic:nvPicPr>
                  <pic:blipFill rotWithShape="1">
                    <a:blip r:embed="rId39"/>
                    <a:srcRect l="1443"/>
                    <a:stretch/>
                  </pic:blipFill>
                  <pic:spPr bwMode="auto">
                    <a:xfrm>
                      <a:off x="0" y="0"/>
                      <a:ext cx="5136598" cy="3466744"/>
                    </a:xfrm>
                    <a:prstGeom prst="rect">
                      <a:avLst/>
                    </a:prstGeom>
                    <a:ln>
                      <a:noFill/>
                    </a:ln>
                    <a:extLst>
                      <a:ext uri="{53640926-AAD7-44D8-BBD7-CCE9431645EC}">
                        <a14:shadowObscured xmlns:a14="http://schemas.microsoft.com/office/drawing/2010/main"/>
                      </a:ext>
                    </a:extLst>
                  </pic:spPr>
                </pic:pic>
              </a:graphicData>
            </a:graphic>
          </wp:inline>
        </w:drawing>
      </w:r>
    </w:p>
    <w:p w14:paraId="44B7BD45" w14:textId="77777777" w:rsidR="00BC007E" w:rsidRPr="00D962FA" w:rsidRDefault="00BC007E" w:rsidP="00135356">
      <w:pPr>
        <w:autoSpaceDE w:val="0"/>
        <w:autoSpaceDN w:val="0"/>
        <w:adjustRightInd w:val="0"/>
        <w:spacing w:after="0" w:line="240" w:lineRule="auto"/>
        <w:ind w:firstLine="709"/>
        <w:jc w:val="both"/>
        <w:rPr>
          <w:rFonts w:ascii="Times New Roman" w:hAnsi="Times New Roman"/>
          <w:sz w:val="16"/>
          <w:szCs w:val="16"/>
          <w:lang w:val="kk-KZ"/>
        </w:rPr>
      </w:pPr>
    </w:p>
    <w:p w14:paraId="2A168350" w14:textId="1B71659B" w:rsidR="001F27AC" w:rsidRPr="00D962FA" w:rsidRDefault="001F27AC" w:rsidP="00BC007E">
      <w:pPr>
        <w:autoSpaceDE w:val="0"/>
        <w:autoSpaceDN w:val="0"/>
        <w:adjustRightInd w:val="0"/>
        <w:spacing w:after="0" w:line="240" w:lineRule="auto"/>
        <w:jc w:val="center"/>
        <w:rPr>
          <w:rFonts w:ascii="Times New Roman" w:hAnsi="Times New Roman"/>
          <w:sz w:val="28"/>
          <w:szCs w:val="28"/>
        </w:rPr>
      </w:pPr>
      <w:r w:rsidRPr="00D962FA">
        <w:rPr>
          <w:rFonts w:ascii="Times New Roman" w:hAnsi="Times New Roman"/>
          <w:sz w:val="28"/>
          <w:szCs w:val="28"/>
        </w:rPr>
        <w:t>Рис</w:t>
      </w:r>
      <w:r w:rsidR="009729BA" w:rsidRPr="00D962FA">
        <w:rPr>
          <w:rFonts w:ascii="Times New Roman" w:hAnsi="Times New Roman"/>
          <w:sz w:val="28"/>
          <w:szCs w:val="28"/>
        </w:rPr>
        <w:t>унок 1</w:t>
      </w:r>
      <w:r w:rsidR="009C1C1F" w:rsidRPr="00D962FA">
        <w:rPr>
          <w:rFonts w:ascii="Times New Roman" w:hAnsi="Times New Roman"/>
          <w:sz w:val="28"/>
          <w:szCs w:val="28"/>
        </w:rPr>
        <w:t>7</w:t>
      </w:r>
      <w:r w:rsidRPr="00D962FA">
        <w:rPr>
          <w:rFonts w:ascii="Times New Roman" w:hAnsi="Times New Roman"/>
          <w:sz w:val="28"/>
          <w:szCs w:val="28"/>
        </w:rPr>
        <w:t xml:space="preserve"> </w:t>
      </w:r>
      <w:r w:rsidR="00BC007E" w:rsidRPr="00D962FA">
        <w:rPr>
          <w:rFonts w:ascii="Times New Roman" w:hAnsi="Times New Roman"/>
          <w:sz w:val="28"/>
          <w:szCs w:val="28"/>
        </w:rPr>
        <w:t>‒</w:t>
      </w:r>
      <w:r w:rsidR="00BC007E" w:rsidRPr="00D962FA">
        <w:rPr>
          <w:rFonts w:ascii="Times New Roman" w:hAnsi="Times New Roman"/>
          <w:sz w:val="28"/>
          <w:szCs w:val="28"/>
          <w:lang w:val="kk-KZ"/>
        </w:rPr>
        <w:t xml:space="preserve"> </w:t>
      </w:r>
      <w:r w:rsidRPr="00D962FA">
        <w:rPr>
          <w:rFonts w:ascii="Times New Roman" w:hAnsi="Times New Roman"/>
          <w:sz w:val="28"/>
          <w:szCs w:val="28"/>
        </w:rPr>
        <w:t xml:space="preserve">Рекомендации </w:t>
      </w:r>
      <w:r w:rsidR="00841C0D" w:rsidRPr="00D962FA">
        <w:rPr>
          <w:rFonts w:ascii="Times New Roman" w:hAnsi="Times New Roman"/>
          <w:sz w:val="28"/>
          <w:szCs w:val="28"/>
        </w:rPr>
        <w:t>Махмуд</w:t>
      </w:r>
      <w:r w:rsidR="00B3111A" w:rsidRPr="00D962FA">
        <w:rPr>
          <w:rFonts w:ascii="Times New Roman" w:hAnsi="Times New Roman"/>
          <w:sz w:val="28"/>
          <w:szCs w:val="28"/>
        </w:rPr>
        <w:t>а</w:t>
      </w:r>
      <w:r w:rsidR="00841C0D" w:rsidRPr="00D962FA">
        <w:rPr>
          <w:rFonts w:ascii="Times New Roman" w:hAnsi="Times New Roman"/>
          <w:sz w:val="28"/>
          <w:szCs w:val="28"/>
        </w:rPr>
        <w:t xml:space="preserve"> К.Х.</w:t>
      </w:r>
      <w:r w:rsidRPr="00D962FA">
        <w:rPr>
          <w:rFonts w:ascii="Times New Roman" w:hAnsi="Times New Roman"/>
          <w:sz w:val="28"/>
          <w:szCs w:val="28"/>
        </w:rPr>
        <w:t xml:space="preserve"> по интеграции </w:t>
      </w:r>
      <w:r w:rsidR="009E627B" w:rsidRPr="00D962FA">
        <w:rPr>
          <w:rFonts w:ascii="Times New Roman" w:hAnsi="Times New Roman"/>
          <w:sz w:val="28"/>
          <w:szCs w:val="28"/>
        </w:rPr>
        <w:t>дисциплины</w:t>
      </w:r>
      <w:r w:rsidRPr="00D962FA">
        <w:rPr>
          <w:rFonts w:ascii="Times New Roman" w:hAnsi="Times New Roman"/>
          <w:sz w:val="28"/>
          <w:szCs w:val="28"/>
        </w:rPr>
        <w:t xml:space="preserve"> </w:t>
      </w:r>
      <w:r w:rsidR="009E627B" w:rsidRPr="00D962FA">
        <w:rPr>
          <w:rFonts w:ascii="Times New Roman" w:hAnsi="Times New Roman"/>
          <w:sz w:val="28"/>
          <w:szCs w:val="28"/>
        </w:rPr>
        <w:t>«</w:t>
      </w:r>
      <w:r w:rsidRPr="00D962FA">
        <w:rPr>
          <w:rFonts w:ascii="Times New Roman" w:hAnsi="Times New Roman"/>
          <w:sz w:val="28"/>
          <w:szCs w:val="28"/>
        </w:rPr>
        <w:t>Разработка мобильных приложений</w:t>
      </w:r>
      <w:r w:rsidR="009E627B" w:rsidRPr="00D962FA">
        <w:rPr>
          <w:rFonts w:ascii="Times New Roman" w:hAnsi="Times New Roman"/>
          <w:sz w:val="28"/>
          <w:szCs w:val="28"/>
        </w:rPr>
        <w:t>» в учебные программы по специальности «Информатика»</w:t>
      </w:r>
    </w:p>
    <w:p w14:paraId="3CB8612A" w14:textId="77777777" w:rsidR="001F27AC" w:rsidRPr="00D962FA" w:rsidRDefault="001F27AC" w:rsidP="00135356">
      <w:pPr>
        <w:autoSpaceDE w:val="0"/>
        <w:autoSpaceDN w:val="0"/>
        <w:adjustRightInd w:val="0"/>
        <w:spacing w:after="0" w:line="240" w:lineRule="auto"/>
        <w:ind w:firstLine="709"/>
        <w:jc w:val="both"/>
        <w:rPr>
          <w:rFonts w:ascii="Times New Roman" w:hAnsi="Times New Roman"/>
          <w:sz w:val="28"/>
          <w:szCs w:val="28"/>
        </w:rPr>
      </w:pPr>
    </w:p>
    <w:p w14:paraId="735D10D4" w14:textId="77777777" w:rsidR="001F27AC" w:rsidRPr="00D962FA" w:rsidRDefault="001F27AC" w:rsidP="00BC007E">
      <w:pPr>
        <w:tabs>
          <w:tab w:val="left" w:pos="993"/>
        </w:tabs>
        <w:autoSpaceDE w:val="0"/>
        <w:autoSpaceDN w:val="0"/>
        <w:adjustRightInd w:val="0"/>
        <w:spacing w:after="0" w:line="240" w:lineRule="auto"/>
        <w:ind w:firstLine="709"/>
        <w:jc w:val="both"/>
        <w:rPr>
          <w:rFonts w:ascii="Times New Roman" w:hAnsi="Times New Roman"/>
          <w:sz w:val="28"/>
          <w:szCs w:val="28"/>
        </w:rPr>
      </w:pPr>
      <w:r w:rsidRPr="00D962FA">
        <w:rPr>
          <w:rFonts w:ascii="Times New Roman" w:hAnsi="Times New Roman"/>
          <w:sz w:val="28"/>
          <w:szCs w:val="28"/>
        </w:rPr>
        <w:t>Ограничения мобильных устройств требуют от разработчиков МП творческого подхода и глубоких знаний в области аппаратного обеспечения и телекоммуникаций в дополнение к процессам разработки программного обеспечения, разработке, программированию, дизайну взаимодействия с пользователем и обеспечению качества.</w:t>
      </w:r>
    </w:p>
    <w:p w14:paraId="545B96A4" w14:textId="6BBF56FD" w:rsidR="001F27AC" w:rsidRPr="00D962FA" w:rsidRDefault="001F27AC" w:rsidP="00BC007E">
      <w:pPr>
        <w:tabs>
          <w:tab w:val="left" w:pos="993"/>
        </w:tabs>
        <w:autoSpaceDE w:val="0"/>
        <w:autoSpaceDN w:val="0"/>
        <w:adjustRightInd w:val="0"/>
        <w:spacing w:after="0" w:line="240" w:lineRule="auto"/>
        <w:ind w:firstLine="709"/>
        <w:jc w:val="both"/>
        <w:rPr>
          <w:rFonts w:ascii="Times New Roman" w:hAnsi="Times New Roman"/>
          <w:sz w:val="28"/>
          <w:szCs w:val="28"/>
        </w:rPr>
      </w:pPr>
      <w:r w:rsidRPr="00D962FA">
        <w:rPr>
          <w:rFonts w:ascii="Times New Roman" w:hAnsi="Times New Roman"/>
          <w:sz w:val="28"/>
          <w:szCs w:val="28"/>
        </w:rPr>
        <w:t xml:space="preserve">Во многих работах </w:t>
      </w:r>
      <w:r w:rsidR="00625458" w:rsidRPr="00D962FA">
        <w:rPr>
          <w:rFonts w:ascii="Times New Roman" w:hAnsi="Times New Roman"/>
          <w:sz w:val="28"/>
          <w:szCs w:val="28"/>
        </w:rPr>
        <w:t xml:space="preserve">по интеграции и преподаванию дисциплины «Разработка мобильных приложений» </w:t>
      </w:r>
      <w:r w:rsidRPr="00D962FA">
        <w:rPr>
          <w:rFonts w:ascii="Times New Roman" w:hAnsi="Times New Roman"/>
          <w:sz w:val="28"/>
          <w:szCs w:val="28"/>
        </w:rPr>
        <w:t>рассматривается содержание по следующим темам:</w:t>
      </w:r>
    </w:p>
    <w:p w14:paraId="58AEF4B5" w14:textId="23B07B4D" w:rsidR="001F27AC" w:rsidRPr="00D962FA" w:rsidRDefault="00155F01" w:rsidP="00BC007E">
      <w:pPr>
        <w:numPr>
          <w:ilvl w:val="0"/>
          <w:numId w:val="12"/>
        </w:numPr>
        <w:tabs>
          <w:tab w:val="left" w:pos="993"/>
        </w:tabs>
        <w:autoSpaceDE w:val="0"/>
        <w:autoSpaceDN w:val="0"/>
        <w:adjustRightInd w:val="0"/>
        <w:spacing w:after="0" w:line="240" w:lineRule="auto"/>
        <w:ind w:left="0" w:firstLine="709"/>
        <w:contextualSpacing/>
        <w:jc w:val="both"/>
        <w:rPr>
          <w:rFonts w:ascii="Times New Roman" w:hAnsi="Times New Roman"/>
          <w:sz w:val="28"/>
          <w:szCs w:val="28"/>
        </w:rPr>
      </w:pPr>
      <w:r w:rsidRPr="00D962FA">
        <w:rPr>
          <w:rFonts w:ascii="Times New Roman" w:hAnsi="Times New Roman"/>
          <w:sz w:val="28"/>
          <w:szCs w:val="28"/>
        </w:rPr>
        <w:t xml:space="preserve">мобильные </w:t>
      </w:r>
      <w:r w:rsidR="001F27AC" w:rsidRPr="00D962FA">
        <w:rPr>
          <w:rFonts w:ascii="Times New Roman" w:hAnsi="Times New Roman"/>
          <w:sz w:val="28"/>
          <w:szCs w:val="28"/>
        </w:rPr>
        <w:t>платформы</w:t>
      </w:r>
      <w:r w:rsidR="00BC007E" w:rsidRPr="00D962FA">
        <w:rPr>
          <w:rFonts w:ascii="Times New Roman" w:hAnsi="Times New Roman"/>
          <w:sz w:val="28"/>
          <w:szCs w:val="28"/>
          <w:lang w:val="kk-KZ"/>
        </w:rPr>
        <w:t>;</w:t>
      </w:r>
      <w:r w:rsidR="001F27AC" w:rsidRPr="00D962FA">
        <w:rPr>
          <w:rFonts w:ascii="Times New Roman" w:hAnsi="Times New Roman"/>
          <w:sz w:val="28"/>
          <w:szCs w:val="28"/>
        </w:rPr>
        <w:t xml:space="preserve"> </w:t>
      </w:r>
    </w:p>
    <w:p w14:paraId="4AEEA982" w14:textId="4476F13E" w:rsidR="001F27AC" w:rsidRPr="00D962FA" w:rsidRDefault="00155F01" w:rsidP="00BC007E">
      <w:pPr>
        <w:numPr>
          <w:ilvl w:val="0"/>
          <w:numId w:val="12"/>
        </w:numPr>
        <w:tabs>
          <w:tab w:val="left" w:pos="993"/>
        </w:tabs>
        <w:autoSpaceDE w:val="0"/>
        <w:autoSpaceDN w:val="0"/>
        <w:adjustRightInd w:val="0"/>
        <w:spacing w:after="0" w:line="240" w:lineRule="auto"/>
        <w:ind w:left="0" w:firstLine="709"/>
        <w:contextualSpacing/>
        <w:jc w:val="both"/>
        <w:rPr>
          <w:rFonts w:ascii="Times New Roman" w:hAnsi="Times New Roman"/>
          <w:sz w:val="28"/>
          <w:szCs w:val="28"/>
        </w:rPr>
      </w:pPr>
      <w:r w:rsidRPr="00D962FA">
        <w:rPr>
          <w:rFonts w:ascii="Times New Roman" w:hAnsi="Times New Roman"/>
          <w:sz w:val="28"/>
          <w:szCs w:val="28"/>
        </w:rPr>
        <w:t xml:space="preserve">пользовательский </w:t>
      </w:r>
      <w:r w:rsidR="001F27AC" w:rsidRPr="00D962FA">
        <w:rPr>
          <w:rFonts w:ascii="Times New Roman" w:hAnsi="Times New Roman"/>
          <w:sz w:val="28"/>
          <w:szCs w:val="28"/>
        </w:rPr>
        <w:t>интерфейс мобильного устройства</w:t>
      </w:r>
      <w:r w:rsidR="00BC007E" w:rsidRPr="00D962FA">
        <w:rPr>
          <w:rFonts w:ascii="Times New Roman" w:hAnsi="Times New Roman"/>
          <w:sz w:val="28"/>
          <w:szCs w:val="28"/>
          <w:lang w:val="kk-KZ"/>
        </w:rPr>
        <w:t>;</w:t>
      </w:r>
    </w:p>
    <w:p w14:paraId="40E9AD54" w14:textId="2211C12D" w:rsidR="001F27AC" w:rsidRPr="00D962FA" w:rsidRDefault="00155F01" w:rsidP="00BC007E">
      <w:pPr>
        <w:numPr>
          <w:ilvl w:val="0"/>
          <w:numId w:val="12"/>
        </w:numPr>
        <w:tabs>
          <w:tab w:val="left" w:pos="993"/>
        </w:tabs>
        <w:autoSpaceDE w:val="0"/>
        <w:autoSpaceDN w:val="0"/>
        <w:adjustRightInd w:val="0"/>
        <w:spacing w:after="0" w:line="240" w:lineRule="auto"/>
        <w:ind w:left="0" w:firstLine="709"/>
        <w:contextualSpacing/>
        <w:jc w:val="both"/>
        <w:rPr>
          <w:rFonts w:ascii="Times New Roman" w:hAnsi="Times New Roman"/>
          <w:sz w:val="28"/>
          <w:szCs w:val="28"/>
        </w:rPr>
      </w:pPr>
      <w:r w:rsidRPr="00D962FA">
        <w:rPr>
          <w:rFonts w:ascii="Times New Roman" w:hAnsi="Times New Roman"/>
          <w:sz w:val="28"/>
          <w:szCs w:val="28"/>
        </w:rPr>
        <w:t xml:space="preserve">проблемы </w:t>
      </w:r>
      <w:r w:rsidR="001F27AC" w:rsidRPr="00D962FA">
        <w:rPr>
          <w:rFonts w:ascii="Times New Roman" w:hAnsi="Times New Roman"/>
          <w:sz w:val="28"/>
          <w:szCs w:val="28"/>
        </w:rPr>
        <w:t>архитектуры программного обеспечения</w:t>
      </w:r>
      <w:r w:rsidR="00BC007E" w:rsidRPr="00D962FA">
        <w:rPr>
          <w:rFonts w:ascii="Times New Roman" w:hAnsi="Times New Roman"/>
          <w:sz w:val="28"/>
          <w:szCs w:val="28"/>
          <w:lang w:val="kk-KZ"/>
        </w:rPr>
        <w:t>;</w:t>
      </w:r>
    </w:p>
    <w:p w14:paraId="5FAB45D5" w14:textId="1E2C932C" w:rsidR="001F27AC" w:rsidRPr="00D962FA" w:rsidRDefault="00155F01" w:rsidP="00BC007E">
      <w:pPr>
        <w:numPr>
          <w:ilvl w:val="0"/>
          <w:numId w:val="12"/>
        </w:numPr>
        <w:tabs>
          <w:tab w:val="left" w:pos="993"/>
        </w:tabs>
        <w:autoSpaceDE w:val="0"/>
        <w:autoSpaceDN w:val="0"/>
        <w:adjustRightInd w:val="0"/>
        <w:spacing w:after="0" w:line="240" w:lineRule="auto"/>
        <w:ind w:left="0" w:firstLine="709"/>
        <w:contextualSpacing/>
        <w:jc w:val="both"/>
        <w:rPr>
          <w:rFonts w:ascii="Times New Roman" w:hAnsi="Times New Roman"/>
          <w:sz w:val="28"/>
          <w:szCs w:val="28"/>
        </w:rPr>
      </w:pPr>
      <w:r w:rsidRPr="00D962FA">
        <w:rPr>
          <w:rFonts w:ascii="Times New Roman" w:hAnsi="Times New Roman"/>
          <w:sz w:val="28"/>
          <w:szCs w:val="28"/>
        </w:rPr>
        <w:t>разработка программного обеспечения</w:t>
      </w:r>
      <w:r w:rsidR="00BC007E" w:rsidRPr="00D962FA">
        <w:rPr>
          <w:rFonts w:ascii="Times New Roman" w:hAnsi="Times New Roman"/>
          <w:sz w:val="28"/>
          <w:szCs w:val="28"/>
          <w:lang w:val="kk-KZ"/>
        </w:rPr>
        <w:t>;</w:t>
      </w:r>
      <w:r w:rsidRPr="00D962FA">
        <w:rPr>
          <w:rFonts w:ascii="Times New Roman" w:hAnsi="Times New Roman"/>
          <w:sz w:val="28"/>
          <w:szCs w:val="28"/>
        </w:rPr>
        <w:t xml:space="preserve"> </w:t>
      </w:r>
    </w:p>
    <w:p w14:paraId="48A2DFCF" w14:textId="2F16BED3" w:rsidR="001F27AC" w:rsidRPr="00D962FA" w:rsidRDefault="00155F01" w:rsidP="00BC007E">
      <w:pPr>
        <w:numPr>
          <w:ilvl w:val="0"/>
          <w:numId w:val="12"/>
        </w:numPr>
        <w:tabs>
          <w:tab w:val="left" w:pos="993"/>
        </w:tabs>
        <w:autoSpaceDE w:val="0"/>
        <w:autoSpaceDN w:val="0"/>
        <w:adjustRightInd w:val="0"/>
        <w:spacing w:after="0" w:line="240" w:lineRule="auto"/>
        <w:ind w:left="0" w:firstLine="709"/>
        <w:contextualSpacing/>
        <w:jc w:val="both"/>
        <w:rPr>
          <w:rFonts w:ascii="Times New Roman" w:hAnsi="Times New Roman"/>
          <w:sz w:val="28"/>
          <w:szCs w:val="28"/>
        </w:rPr>
      </w:pPr>
      <w:r w:rsidRPr="00D962FA">
        <w:rPr>
          <w:rFonts w:ascii="Times New Roman" w:hAnsi="Times New Roman"/>
          <w:sz w:val="28"/>
          <w:szCs w:val="28"/>
        </w:rPr>
        <w:t>сет</w:t>
      </w:r>
      <w:r w:rsidR="002070FA" w:rsidRPr="00D962FA">
        <w:rPr>
          <w:rFonts w:ascii="Times New Roman" w:hAnsi="Times New Roman"/>
          <w:sz w:val="28"/>
          <w:szCs w:val="28"/>
        </w:rPr>
        <w:t>евая безопасность</w:t>
      </w:r>
      <w:r w:rsidR="00BC007E" w:rsidRPr="00D962FA">
        <w:rPr>
          <w:rFonts w:ascii="Times New Roman" w:hAnsi="Times New Roman"/>
          <w:sz w:val="28"/>
          <w:szCs w:val="28"/>
          <w:lang w:val="kk-KZ"/>
        </w:rPr>
        <w:t>;</w:t>
      </w:r>
    </w:p>
    <w:p w14:paraId="2B70E377" w14:textId="16A37534" w:rsidR="001F27AC" w:rsidRPr="00D962FA" w:rsidRDefault="00155F01" w:rsidP="00BC007E">
      <w:pPr>
        <w:numPr>
          <w:ilvl w:val="0"/>
          <w:numId w:val="12"/>
        </w:numPr>
        <w:tabs>
          <w:tab w:val="left" w:pos="993"/>
        </w:tabs>
        <w:autoSpaceDE w:val="0"/>
        <w:autoSpaceDN w:val="0"/>
        <w:adjustRightInd w:val="0"/>
        <w:spacing w:after="0" w:line="240" w:lineRule="auto"/>
        <w:ind w:left="0" w:firstLine="709"/>
        <w:contextualSpacing/>
        <w:jc w:val="both"/>
        <w:rPr>
          <w:rFonts w:ascii="Times New Roman" w:hAnsi="Times New Roman"/>
          <w:sz w:val="28"/>
          <w:szCs w:val="28"/>
        </w:rPr>
      </w:pPr>
      <w:r w:rsidRPr="00D962FA">
        <w:rPr>
          <w:rFonts w:ascii="Times New Roman" w:hAnsi="Times New Roman"/>
          <w:sz w:val="28"/>
          <w:szCs w:val="28"/>
        </w:rPr>
        <w:t xml:space="preserve">базы </w:t>
      </w:r>
      <w:r w:rsidR="001F27AC" w:rsidRPr="00D962FA">
        <w:rPr>
          <w:rFonts w:ascii="Times New Roman" w:hAnsi="Times New Roman"/>
          <w:sz w:val="28"/>
          <w:szCs w:val="28"/>
        </w:rPr>
        <w:t>данных для мобильных приложений</w:t>
      </w:r>
      <w:r w:rsidR="00BC007E" w:rsidRPr="00D962FA">
        <w:rPr>
          <w:rFonts w:ascii="Times New Roman" w:hAnsi="Times New Roman"/>
          <w:sz w:val="28"/>
          <w:szCs w:val="28"/>
          <w:lang w:val="kk-KZ"/>
        </w:rPr>
        <w:t>;</w:t>
      </w:r>
    </w:p>
    <w:p w14:paraId="24D308D9" w14:textId="17D4097C" w:rsidR="001F27AC" w:rsidRPr="00D962FA" w:rsidRDefault="00155F01" w:rsidP="00BC007E">
      <w:pPr>
        <w:numPr>
          <w:ilvl w:val="0"/>
          <w:numId w:val="12"/>
        </w:numPr>
        <w:tabs>
          <w:tab w:val="left" w:pos="993"/>
        </w:tabs>
        <w:autoSpaceDE w:val="0"/>
        <w:autoSpaceDN w:val="0"/>
        <w:adjustRightInd w:val="0"/>
        <w:spacing w:after="0" w:line="240" w:lineRule="auto"/>
        <w:ind w:left="0" w:firstLine="709"/>
        <w:contextualSpacing/>
        <w:jc w:val="both"/>
        <w:rPr>
          <w:rFonts w:ascii="Times New Roman" w:hAnsi="Times New Roman"/>
          <w:sz w:val="28"/>
          <w:szCs w:val="28"/>
        </w:rPr>
      </w:pPr>
      <w:r w:rsidRPr="00D962FA">
        <w:rPr>
          <w:rFonts w:ascii="Times New Roman" w:hAnsi="Times New Roman"/>
          <w:sz w:val="28"/>
          <w:szCs w:val="28"/>
        </w:rPr>
        <w:t xml:space="preserve">программная </w:t>
      </w:r>
      <w:r w:rsidR="001F27AC" w:rsidRPr="00D962FA">
        <w:rPr>
          <w:rFonts w:ascii="Times New Roman" w:hAnsi="Times New Roman"/>
          <w:sz w:val="28"/>
          <w:szCs w:val="28"/>
        </w:rPr>
        <w:t>адаптивность</w:t>
      </w:r>
      <w:r w:rsidR="00BC007E" w:rsidRPr="00D962FA">
        <w:rPr>
          <w:rFonts w:ascii="Times New Roman" w:hAnsi="Times New Roman"/>
          <w:sz w:val="28"/>
          <w:szCs w:val="28"/>
          <w:lang w:val="kk-KZ"/>
        </w:rPr>
        <w:t>;</w:t>
      </w:r>
    </w:p>
    <w:p w14:paraId="4F0744A6" w14:textId="3C7C995D" w:rsidR="001F27AC" w:rsidRPr="00D962FA" w:rsidRDefault="00155F01" w:rsidP="00BC007E">
      <w:pPr>
        <w:numPr>
          <w:ilvl w:val="0"/>
          <w:numId w:val="12"/>
        </w:numPr>
        <w:tabs>
          <w:tab w:val="left" w:pos="993"/>
        </w:tabs>
        <w:autoSpaceDE w:val="0"/>
        <w:autoSpaceDN w:val="0"/>
        <w:adjustRightInd w:val="0"/>
        <w:spacing w:after="0" w:line="240" w:lineRule="auto"/>
        <w:ind w:left="0" w:firstLine="709"/>
        <w:contextualSpacing/>
        <w:jc w:val="both"/>
        <w:rPr>
          <w:rFonts w:ascii="Times New Roman" w:hAnsi="Times New Roman"/>
          <w:sz w:val="28"/>
          <w:szCs w:val="28"/>
        </w:rPr>
      </w:pPr>
      <w:r w:rsidRPr="00D962FA">
        <w:rPr>
          <w:rFonts w:ascii="Times New Roman" w:hAnsi="Times New Roman"/>
          <w:sz w:val="28"/>
          <w:szCs w:val="28"/>
        </w:rPr>
        <w:t xml:space="preserve">игры </w:t>
      </w:r>
      <w:r w:rsidR="001F27AC" w:rsidRPr="00D962FA">
        <w:rPr>
          <w:rFonts w:ascii="Times New Roman" w:hAnsi="Times New Roman"/>
          <w:sz w:val="28"/>
          <w:szCs w:val="28"/>
        </w:rPr>
        <w:t>для мобильных устройств</w:t>
      </w:r>
      <w:r w:rsidR="00BC007E" w:rsidRPr="00D962FA">
        <w:rPr>
          <w:rFonts w:ascii="Times New Roman" w:hAnsi="Times New Roman"/>
          <w:sz w:val="28"/>
          <w:szCs w:val="28"/>
          <w:lang w:val="kk-KZ"/>
        </w:rPr>
        <w:t>;</w:t>
      </w:r>
    </w:p>
    <w:p w14:paraId="64E169A5" w14:textId="13144AEC" w:rsidR="001F27AC" w:rsidRPr="00D962FA" w:rsidRDefault="00155F01" w:rsidP="00BC007E">
      <w:pPr>
        <w:numPr>
          <w:ilvl w:val="0"/>
          <w:numId w:val="12"/>
        </w:numPr>
        <w:tabs>
          <w:tab w:val="left" w:pos="993"/>
        </w:tabs>
        <w:autoSpaceDE w:val="0"/>
        <w:autoSpaceDN w:val="0"/>
        <w:adjustRightInd w:val="0"/>
        <w:spacing w:after="0" w:line="240" w:lineRule="auto"/>
        <w:ind w:left="0" w:firstLine="709"/>
        <w:contextualSpacing/>
        <w:jc w:val="both"/>
        <w:rPr>
          <w:rFonts w:ascii="Times New Roman" w:hAnsi="Times New Roman"/>
          <w:sz w:val="28"/>
          <w:szCs w:val="28"/>
        </w:rPr>
      </w:pPr>
      <w:r w:rsidRPr="00D962FA">
        <w:rPr>
          <w:rFonts w:ascii="Times New Roman" w:hAnsi="Times New Roman"/>
          <w:sz w:val="28"/>
          <w:szCs w:val="28"/>
        </w:rPr>
        <w:t>сервисы</w:t>
      </w:r>
      <w:r w:rsidR="001F27AC" w:rsidRPr="00D962FA">
        <w:rPr>
          <w:rFonts w:ascii="Times New Roman" w:hAnsi="Times New Roman"/>
          <w:sz w:val="28"/>
          <w:szCs w:val="28"/>
        </w:rPr>
        <w:t>, основанные на определении местоположения</w:t>
      </w:r>
      <w:r w:rsidR="00BC007E" w:rsidRPr="00D962FA">
        <w:rPr>
          <w:rFonts w:ascii="Times New Roman" w:hAnsi="Times New Roman"/>
          <w:sz w:val="28"/>
          <w:szCs w:val="28"/>
          <w:lang w:val="kk-KZ"/>
        </w:rPr>
        <w:t>;</w:t>
      </w:r>
    </w:p>
    <w:p w14:paraId="369EDAE0" w14:textId="0C8AF3D0" w:rsidR="001F27AC" w:rsidRPr="00D962FA" w:rsidRDefault="00155F01" w:rsidP="00BC007E">
      <w:pPr>
        <w:numPr>
          <w:ilvl w:val="0"/>
          <w:numId w:val="12"/>
        </w:numPr>
        <w:tabs>
          <w:tab w:val="left" w:pos="993"/>
        </w:tabs>
        <w:autoSpaceDE w:val="0"/>
        <w:autoSpaceDN w:val="0"/>
        <w:adjustRightInd w:val="0"/>
        <w:spacing w:after="0" w:line="240" w:lineRule="auto"/>
        <w:ind w:left="0" w:firstLine="709"/>
        <w:contextualSpacing/>
        <w:jc w:val="both"/>
        <w:rPr>
          <w:rFonts w:ascii="Times New Roman" w:hAnsi="Times New Roman"/>
          <w:sz w:val="28"/>
          <w:szCs w:val="28"/>
        </w:rPr>
      </w:pPr>
      <w:r w:rsidRPr="00D962FA">
        <w:rPr>
          <w:rFonts w:ascii="Times New Roman" w:hAnsi="Times New Roman"/>
          <w:sz w:val="28"/>
          <w:szCs w:val="28"/>
        </w:rPr>
        <w:t xml:space="preserve">обнаружение </w:t>
      </w:r>
      <w:r w:rsidR="001F27AC" w:rsidRPr="00D962FA">
        <w:rPr>
          <w:rFonts w:ascii="Times New Roman" w:hAnsi="Times New Roman"/>
          <w:sz w:val="28"/>
          <w:szCs w:val="28"/>
        </w:rPr>
        <w:t>и взаимодействие служб</w:t>
      </w:r>
      <w:r w:rsidR="00BC007E" w:rsidRPr="00D962FA">
        <w:rPr>
          <w:rFonts w:ascii="Times New Roman" w:hAnsi="Times New Roman"/>
          <w:sz w:val="28"/>
          <w:szCs w:val="28"/>
          <w:lang w:val="kk-KZ"/>
        </w:rPr>
        <w:t>;</w:t>
      </w:r>
    </w:p>
    <w:p w14:paraId="073F877D" w14:textId="49B82F41" w:rsidR="001F27AC" w:rsidRPr="00D962FA" w:rsidRDefault="00155F01" w:rsidP="00BC007E">
      <w:pPr>
        <w:numPr>
          <w:ilvl w:val="0"/>
          <w:numId w:val="12"/>
        </w:numPr>
        <w:tabs>
          <w:tab w:val="left" w:pos="993"/>
        </w:tabs>
        <w:autoSpaceDE w:val="0"/>
        <w:autoSpaceDN w:val="0"/>
        <w:adjustRightInd w:val="0"/>
        <w:spacing w:after="0" w:line="240" w:lineRule="auto"/>
        <w:ind w:left="0" w:firstLine="709"/>
        <w:contextualSpacing/>
        <w:jc w:val="both"/>
        <w:rPr>
          <w:rFonts w:ascii="Times New Roman" w:hAnsi="Times New Roman"/>
          <w:sz w:val="28"/>
          <w:szCs w:val="28"/>
        </w:rPr>
      </w:pPr>
      <w:r w:rsidRPr="00D962FA">
        <w:rPr>
          <w:rFonts w:ascii="Times New Roman" w:hAnsi="Times New Roman"/>
          <w:sz w:val="28"/>
          <w:szCs w:val="28"/>
        </w:rPr>
        <w:t xml:space="preserve">предоставление </w:t>
      </w:r>
      <w:r w:rsidR="001F27AC" w:rsidRPr="00D962FA">
        <w:rPr>
          <w:rFonts w:ascii="Times New Roman" w:hAnsi="Times New Roman"/>
          <w:sz w:val="28"/>
          <w:szCs w:val="28"/>
        </w:rPr>
        <w:t>мобильных приложений и услуг</w:t>
      </w:r>
      <w:r w:rsidR="00BC007E" w:rsidRPr="00D962FA">
        <w:rPr>
          <w:rFonts w:ascii="Times New Roman" w:hAnsi="Times New Roman"/>
          <w:sz w:val="28"/>
          <w:szCs w:val="28"/>
          <w:lang w:val="kk-KZ"/>
        </w:rPr>
        <w:t>;</w:t>
      </w:r>
    </w:p>
    <w:p w14:paraId="2B3D7E29" w14:textId="39F9AF66" w:rsidR="001F27AC" w:rsidRPr="00D962FA" w:rsidRDefault="00155F01" w:rsidP="00BC007E">
      <w:pPr>
        <w:numPr>
          <w:ilvl w:val="0"/>
          <w:numId w:val="12"/>
        </w:numPr>
        <w:tabs>
          <w:tab w:val="left" w:pos="993"/>
        </w:tabs>
        <w:autoSpaceDE w:val="0"/>
        <w:autoSpaceDN w:val="0"/>
        <w:adjustRightInd w:val="0"/>
        <w:spacing w:after="0" w:line="240" w:lineRule="auto"/>
        <w:ind w:left="0" w:firstLine="709"/>
        <w:contextualSpacing/>
        <w:jc w:val="both"/>
        <w:rPr>
          <w:rFonts w:ascii="Times New Roman" w:hAnsi="Times New Roman"/>
          <w:sz w:val="28"/>
          <w:szCs w:val="28"/>
        </w:rPr>
      </w:pPr>
      <w:r w:rsidRPr="00D962FA">
        <w:rPr>
          <w:rFonts w:ascii="Times New Roman" w:hAnsi="Times New Roman"/>
          <w:sz w:val="28"/>
          <w:szCs w:val="28"/>
        </w:rPr>
        <w:t>бизнес</w:t>
      </w:r>
      <w:r w:rsidR="001F27AC" w:rsidRPr="00D962FA">
        <w:rPr>
          <w:rFonts w:ascii="Times New Roman" w:hAnsi="Times New Roman"/>
          <w:sz w:val="28"/>
          <w:szCs w:val="28"/>
        </w:rPr>
        <w:t>-модели и счета</w:t>
      </w:r>
      <w:r w:rsidR="00BC007E" w:rsidRPr="00D962FA">
        <w:rPr>
          <w:rFonts w:ascii="Times New Roman" w:hAnsi="Times New Roman"/>
          <w:sz w:val="28"/>
          <w:szCs w:val="28"/>
          <w:lang w:val="kk-KZ"/>
        </w:rPr>
        <w:t>;</w:t>
      </w:r>
    </w:p>
    <w:p w14:paraId="711DA3C3" w14:textId="48FEF48E" w:rsidR="001F27AC" w:rsidRPr="00D962FA" w:rsidRDefault="00155F01" w:rsidP="00BC007E">
      <w:pPr>
        <w:numPr>
          <w:ilvl w:val="0"/>
          <w:numId w:val="12"/>
        </w:numPr>
        <w:tabs>
          <w:tab w:val="left" w:pos="993"/>
        </w:tabs>
        <w:autoSpaceDE w:val="0"/>
        <w:autoSpaceDN w:val="0"/>
        <w:adjustRightInd w:val="0"/>
        <w:spacing w:after="0" w:line="240" w:lineRule="auto"/>
        <w:ind w:left="0" w:firstLine="709"/>
        <w:contextualSpacing/>
        <w:jc w:val="both"/>
        <w:rPr>
          <w:rFonts w:ascii="Times New Roman" w:hAnsi="Times New Roman"/>
          <w:sz w:val="28"/>
          <w:szCs w:val="28"/>
        </w:rPr>
      </w:pPr>
      <w:r w:rsidRPr="00D962FA">
        <w:rPr>
          <w:rFonts w:ascii="Times New Roman" w:hAnsi="Times New Roman"/>
          <w:sz w:val="28"/>
          <w:szCs w:val="28"/>
        </w:rPr>
        <w:t xml:space="preserve">мобильные </w:t>
      </w:r>
      <w:r w:rsidR="001F27AC" w:rsidRPr="00D962FA">
        <w:rPr>
          <w:rFonts w:ascii="Times New Roman" w:hAnsi="Times New Roman"/>
          <w:sz w:val="28"/>
          <w:szCs w:val="28"/>
        </w:rPr>
        <w:t xml:space="preserve">устройства </w:t>
      </w:r>
      <w:r w:rsidR="002070FA" w:rsidRPr="00D962FA">
        <w:rPr>
          <w:rFonts w:ascii="Times New Roman" w:hAnsi="Times New Roman"/>
          <w:sz w:val="28"/>
          <w:szCs w:val="28"/>
        </w:rPr>
        <w:t>в различных сферах услуг</w:t>
      </w:r>
      <w:r w:rsidR="001F27AC" w:rsidRPr="00D962FA">
        <w:rPr>
          <w:rFonts w:ascii="Times New Roman" w:hAnsi="Times New Roman"/>
          <w:sz w:val="28"/>
          <w:szCs w:val="28"/>
        </w:rPr>
        <w:t>, таких как здравоохранение</w:t>
      </w:r>
      <w:r w:rsidR="002070FA" w:rsidRPr="00D962FA">
        <w:rPr>
          <w:rFonts w:ascii="Times New Roman" w:hAnsi="Times New Roman"/>
          <w:sz w:val="28"/>
          <w:szCs w:val="28"/>
        </w:rPr>
        <w:t xml:space="preserve">, </w:t>
      </w:r>
      <w:r w:rsidR="001B386F" w:rsidRPr="00D962FA">
        <w:rPr>
          <w:rFonts w:ascii="Times New Roman" w:hAnsi="Times New Roman"/>
          <w:sz w:val="28"/>
          <w:szCs w:val="28"/>
        </w:rPr>
        <w:t>финансы, муниципальное</w:t>
      </w:r>
      <w:r w:rsidR="00C040B2" w:rsidRPr="00D962FA">
        <w:rPr>
          <w:rFonts w:ascii="Times New Roman" w:hAnsi="Times New Roman"/>
          <w:sz w:val="28"/>
          <w:szCs w:val="28"/>
        </w:rPr>
        <w:t xml:space="preserve"> управление</w:t>
      </w:r>
      <w:r w:rsidR="001F27AC" w:rsidRPr="00D962FA">
        <w:rPr>
          <w:rFonts w:ascii="Times New Roman" w:hAnsi="Times New Roman"/>
          <w:sz w:val="28"/>
          <w:szCs w:val="28"/>
        </w:rPr>
        <w:t xml:space="preserve"> и </w:t>
      </w:r>
      <w:r w:rsidR="00AE458C" w:rsidRPr="00D962FA">
        <w:rPr>
          <w:rFonts w:ascii="Times New Roman" w:hAnsi="Times New Roman"/>
          <w:sz w:val="28"/>
          <w:szCs w:val="28"/>
        </w:rPr>
        <w:t>т. д.</w:t>
      </w:r>
    </w:p>
    <w:p w14:paraId="19206AE0" w14:textId="442F75AF" w:rsidR="001F27AC" w:rsidRPr="00D962FA" w:rsidRDefault="001F27AC" w:rsidP="00135356">
      <w:pPr>
        <w:autoSpaceDE w:val="0"/>
        <w:autoSpaceDN w:val="0"/>
        <w:adjustRightInd w:val="0"/>
        <w:spacing w:after="0" w:line="240" w:lineRule="auto"/>
        <w:ind w:firstLine="709"/>
        <w:jc w:val="both"/>
        <w:rPr>
          <w:rFonts w:ascii="Times New Roman" w:hAnsi="Times New Roman"/>
          <w:sz w:val="28"/>
          <w:szCs w:val="28"/>
        </w:rPr>
      </w:pPr>
      <w:r w:rsidRPr="00D962FA">
        <w:rPr>
          <w:rFonts w:ascii="Times New Roman" w:hAnsi="Times New Roman"/>
          <w:sz w:val="28"/>
          <w:szCs w:val="28"/>
        </w:rPr>
        <w:t>Темы, включенные в курс</w:t>
      </w:r>
      <w:r w:rsidR="00B3320D" w:rsidRPr="00D962FA">
        <w:rPr>
          <w:rFonts w:ascii="Times New Roman" w:hAnsi="Times New Roman"/>
          <w:sz w:val="28"/>
          <w:szCs w:val="28"/>
          <w:lang w:val="kk-KZ"/>
        </w:rPr>
        <w:t xml:space="preserve"> разработки мобильных приложений</w:t>
      </w:r>
      <w:r w:rsidRPr="00D962FA">
        <w:rPr>
          <w:rFonts w:ascii="Times New Roman" w:hAnsi="Times New Roman"/>
          <w:sz w:val="28"/>
          <w:szCs w:val="28"/>
        </w:rPr>
        <w:t xml:space="preserve">, включают </w:t>
      </w:r>
      <w:r w:rsidR="00027D0C" w:rsidRPr="00D962FA">
        <w:rPr>
          <w:rFonts w:ascii="Times New Roman" w:hAnsi="Times New Roman"/>
          <w:sz w:val="28"/>
          <w:szCs w:val="28"/>
        </w:rPr>
        <w:t>рассмотрение</w:t>
      </w:r>
      <w:r w:rsidRPr="00D962FA">
        <w:rPr>
          <w:rFonts w:ascii="Times New Roman" w:hAnsi="Times New Roman"/>
          <w:sz w:val="28"/>
          <w:szCs w:val="28"/>
        </w:rPr>
        <w:t xml:space="preserve"> основ мобильной разработки (например, устройства, операционные системы и среды разработки) и обзор существующих мобильных приложений для решения социаль</w:t>
      </w:r>
      <w:r w:rsidR="00027D0C" w:rsidRPr="00D962FA">
        <w:rPr>
          <w:rFonts w:ascii="Times New Roman" w:hAnsi="Times New Roman"/>
          <w:sz w:val="28"/>
          <w:szCs w:val="28"/>
        </w:rPr>
        <w:t>но-значимых</w:t>
      </w:r>
      <w:r w:rsidRPr="00D962FA">
        <w:rPr>
          <w:rFonts w:ascii="Times New Roman" w:hAnsi="Times New Roman"/>
          <w:sz w:val="28"/>
          <w:szCs w:val="28"/>
        </w:rPr>
        <w:t xml:space="preserve"> задач</w:t>
      </w:r>
      <w:r w:rsidR="00476DBA" w:rsidRPr="00D962FA">
        <w:rPr>
          <w:rFonts w:ascii="Times New Roman" w:hAnsi="Times New Roman"/>
          <w:sz w:val="28"/>
          <w:szCs w:val="28"/>
        </w:rPr>
        <w:t xml:space="preserve"> и их принципы реализации </w:t>
      </w:r>
      <w:r w:rsidR="00A67496" w:rsidRPr="00D962FA">
        <w:rPr>
          <w:rFonts w:ascii="Times New Roman" w:hAnsi="Times New Roman"/>
          <w:sz w:val="28"/>
          <w:szCs w:val="28"/>
        </w:rPr>
        <w:t>[</w:t>
      </w:r>
      <w:bookmarkStart w:id="63" w:name="_Ref182148341"/>
      <w:r w:rsidR="003F4564" w:rsidRPr="00D962FA">
        <w:rPr>
          <w:rFonts w:ascii="Times New Roman" w:hAnsi="Times New Roman"/>
          <w:sz w:val="28"/>
          <w:szCs w:val="28"/>
        </w:rPr>
        <w:t>3</w:t>
      </w:r>
      <w:r w:rsidR="000768F9" w:rsidRPr="00D962FA">
        <w:rPr>
          <w:rFonts w:ascii="Times New Roman" w:hAnsi="Times New Roman"/>
          <w:sz w:val="28"/>
          <w:szCs w:val="28"/>
        </w:rPr>
        <w:t>74</w:t>
      </w:r>
      <w:r w:rsidR="003F4564" w:rsidRPr="00D962FA">
        <w:rPr>
          <w:rFonts w:ascii="Times New Roman" w:hAnsi="Times New Roman"/>
          <w:sz w:val="28"/>
          <w:szCs w:val="28"/>
        </w:rPr>
        <w:t>,</w:t>
      </w:r>
      <w:r w:rsidR="0076418D" w:rsidRPr="00D962FA">
        <w:rPr>
          <w:rFonts w:ascii="Times New Roman" w:hAnsi="Times New Roman"/>
          <w:sz w:val="28"/>
          <w:szCs w:val="28"/>
        </w:rPr>
        <w:t xml:space="preserve"> </w:t>
      </w:r>
      <w:r w:rsidR="003F4564" w:rsidRPr="00D962FA">
        <w:rPr>
          <w:rFonts w:ascii="Times New Roman" w:hAnsi="Times New Roman"/>
          <w:sz w:val="28"/>
          <w:szCs w:val="28"/>
        </w:rPr>
        <w:t>3</w:t>
      </w:r>
      <w:r w:rsidR="000768F9" w:rsidRPr="00D962FA">
        <w:rPr>
          <w:rFonts w:ascii="Times New Roman" w:hAnsi="Times New Roman"/>
          <w:sz w:val="28"/>
          <w:szCs w:val="28"/>
        </w:rPr>
        <w:t>75</w:t>
      </w:r>
      <w:bookmarkEnd w:id="63"/>
      <w:r w:rsidR="00476DBA" w:rsidRPr="00D962FA">
        <w:rPr>
          <w:rFonts w:ascii="Times New Roman" w:hAnsi="Times New Roman"/>
          <w:sz w:val="28"/>
          <w:szCs w:val="28"/>
        </w:rPr>
        <w:t>]</w:t>
      </w:r>
      <w:r w:rsidRPr="00D962FA">
        <w:rPr>
          <w:rFonts w:ascii="Times New Roman" w:hAnsi="Times New Roman"/>
          <w:sz w:val="28"/>
          <w:szCs w:val="28"/>
        </w:rPr>
        <w:t xml:space="preserve">. </w:t>
      </w:r>
      <w:r w:rsidR="00476DBA" w:rsidRPr="00D962FA">
        <w:rPr>
          <w:rFonts w:ascii="Times New Roman" w:hAnsi="Times New Roman"/>
          <w:sz w:val="28"/>
          <w:szCs w:val="28"/>
        </w:rPr>
        <w:t xml:space="preserve"> </w:t>
      </w:r>
    </w:p>
    <w:p w14:paraId="0BB0D0BF" w14:textId="6C9393E6" w:rsidR="001F27AC" w:rsidRPr="00D962FA" w:rsidRDefault="001F27AC" w:rsidP="00135356">
      <w:pPr>
        <w:autoSpaceDE w:val="0"/>
        <w:autoSpaceDN w:val="0"/>
        <w:adjustRightInd w:val="0"/>
        <w:spacing w:after="0" w:line="240" w:lineRule="auto"/>
        <w:ind w:firstLine="709"/>
        <w:jc w:val="both"/>
        <w:rPr>
          <w:rFonts w:ascii="Times New Roman" w:hAnsi="Times New Roman"/>
          <w:sz w:val="28"/>
          <w:szCs w:val="28"/>
        </w:rPr>
      </w:pPr>
      <w:r w:rsidRPr="00D962FA">
        <w:rPr>
          <w:rFonts w:ascii="Times New Roman" w:hAnsi="Times New Roman"/>
          <w:sz w:val="28"/>
          <w:szCs w:val="28"/>
        </w:rPr>
        <w:t>Многие исследователи предлагают модель обучения мобильным приложениям</w:t>
      </w:r>
      <w:r w:rsidR="00B3320D" w:rsidRPr="00D962FA">
        <w:rPr>
          <w:rFonts w:ascii="Times New Roman" w:hAnsi="Times New Roman"/>
          <w:sz w:val="28"/>
          <w:szCs w:val="28"/>
          <w:lang w:val="kk-KZ"/>
        </w:rPr>
        <w:t xml:space="preserve">, в </w:t>
      </w:r>
      <w:r w:rsidR="00B3320D" w:rsidRPr="00D962FA">
        <w:rPr>
          <w:rFonts w:ascii="Times New Roman" w:hAnsi="Times New Roman"/>
          <w:sz w:val="28"/>
          <w:szCs w:val="28"/>
        </w:rPr>
        <w:t>которой</w:t>
      </w:r>
      <w:r w:rsidR="00B3320D" w:rsidRPr="00D962FA">
        <w:rPr>
          <w:rFonts w:ascii="Times New Roman" w:hAnsi="Times New Roman"/>
          <w:sz w:val="28"/>
          <w:szCs w:val="28"/>
          <w:lang w:val="kk-KZ"/>
        </w:rPr>
        <w:t xml:space="preserve"> </w:t>
      </w:r>
      <w:r w:rsidRPr="00D962FA">
        <w:rPr>
          <w:rFonts w:ascii="Times New Roman" w:hAnsi="Times New Roman"/>
          <w:sz w:val="28"/>
          <w:szCs w:val="28"/>
        </w:rPr>
        <w:t xml:space="preserve">особое внимание акцентируют на создании экосистемы, включающую университеты, промышленность, организации и ассоциации. </w:t>
      </w:r>
      <w:r w:rsidR="00066E0A" w:rsidRPr="00D962FA">
        <w:rPr>
          <w:rFonts w:ascii="Times New Roman" w:hAnsi="Times New Roman"/>
          <w:sz w:val="28"/>
          <w:szCs w:val="28"/>
        </w:rPr>
        <w:t>В этом случае</w:t>
      </w:r>
      <w:r w:rsidRPr="00D962FA">
        <w:rPr>
          <w:rFonts w:ascii="Times New Roman" w:hAnsi="Times New Roman"/>
          <w:sz w:val="28"/>
          <w:szCs w:val="28"/>
        </w:rPr>
        <w:t xml:space="preserve"> студенты имеют возможность получать технические знания о мобильных технологиях при разработке программного обеспечения для предпринимателей индустрии мобильных услуг. Студенты получают знания в ходе разработки и внедрения инновационного мобильного приложения для реального клиента</w:t>
      </w:r>
      <w:r w:rsidR="00B3320D" w:rsidRPr="00D962FA">
        <w:rPr>
          <w:rFonts w:ascii="Times New Roman" w:hAnsi="Times New Roman"/>
          <w:sz w:val="28"/>
          <w:szCs w:val="28"/>
        </w:rPr>
        <w:t xml:space="preserve"> </w:t>
      </w:r>
      <w:r w:rsidR="00A67496" w:rsidRPr="00D962FA">
        <w:rPr>
          <w:rFonts w:ascii="Times New Roman" w:hAnsi="Times New Roman"/>
          <w:sz w:val="28"/>
          <w:szCs w:val="28"/>
        </w:rPr>
        <w:t>[</w:t>
      </w:r>
      <w:r w:rsidR="003F4564" w:rsidRPr="00D962FA">
        <w:rPr>
          <w:rFonts w:ascii="Times New Roman" w:hAnsi="Times New Roman"/>
          <w:sz w:val="28"/>
          <w:szCs w:val="28"/>
        </w:rPr>
        <w:t>3</w:t>
      </w:r>
      <w:r w:rsidR="000768F9" w:rsidRPr="00D962FA">
        <w:rPr>
          <w:rFonts w:ascii="Times New Roman" w:hAnsi="Times New Roman"/>
          <w:sz w:val="28"/>
          <w:szCs w:val="28"/>
        </w:rPr>
        <w:t>76</w:t>
      </w:r>
      <w:r w:rsidR="00B3320D" w:rsidRPr="00D962FA">
        <w:rPr>
          <w:rFonts w:ascii="Times New Roman" w:hAnsi="Times New Roman"/>
          <w:sz w:val="28"/>
          <w:szCs w:val="28"/>
        </w:rPr>
        <w:t>]</w:t>
      </w:r>
      <w:r w:rsidRPr="00D962FA">
        <w:rPr>
          <w:rFonts w:ascii="Times New Roman" w:hAnsi="Times New Roman"/>
          <w:sz w:val="28"/>
          <w:szCs w:val="28"/>
        </w:rPr>
        <w:t>.</w:t>
      </w:r>
    </w:p>
    <w:p w14:paraId="1944D9CC" w14:textId="06B4A9C2" w:rsidR="001F27AC" w:rsidRPr="00D962FA" w:rsidRDefault="001F27AC" w:rsidP="00135356">
      <w:pPr>
        <w:autoSpaceDE w:val="0"/>
        <w:autoSpaceDN w:val="0"/>
        <w:adjustRightInd w:val="0"/>
        <w:spacing w:after="0" w:line="240" w:lineRule="auto"/>
        <w:ind w:firstLine="709"/>
        <w:jc w:val="both"/>
        <w:rPr>
          <w:rFonts w:ascii="Times New Roman" w:hAnsi="Times New Roman"/>
          <w:sz w:val="28"/>
          <w:szCs w:val="28"/>
        </w:rPr>
      </w:pPr>
      <w:r w:rsidRPr="00D962FA">
        <w:rPr>
          <w:rFonts w:ascii="Times New Roman" w:hAnsi="Times New Roman"/>
          <w:sz w:val="28"/>
          <w:szCs w:val="28"/>
        </w:rPr>
        <w:t xml:space="preserve">Оригинальность </w:t>
      </w:r>
      <w:r w:rsidR="00C53045" w:rsidRPr="00D962FA">
        <w:rPr>
          <w:rFonts w:ascii="Times New Roman" w:hAnsi="Times New Roman"/>
          <w:sz w:val="28"/>
          <w:szCs w:val="28"/>
        </w:rPr>
        <w:t xml:space="preserve">такой </w:t>
      </w:r>
      <w:r w:rsidRPr="00D962FA">
        <w:rPr>
          <w:rFonts w:ascii="Times New Roman" w:hAnsi="Times New Roman"/>
          <w:sz w:val="28"/>
          <w:szCs w:val="28"/>
        </w:rPr>
        <w:t>модели заключается в том, что</w:t>
      </w:r>
      <w:r w:rsidR="00C53045" w:rsidRPr="00D962FA">
        <w:rPr>
          <w:rFonts w:ascii="Times New Roman" w:hAnsi="Times New Roman"/>
          <w:sz w:val="28"/>
          <w:szCs w:val="28"/>
        </w:rPr>
        <w:t xml:space="preserve"> она</w:t>
      </w:r>
      <w:r w:rsidRPr="00D962FA">
        <w:rPr>
          <w:rFonts w:ascii="Times New Roman" w:hAnsi="Times New Roman"/>
          <w:sz w:val="28"/>
          <w:szCs w:val="28"/>
        </w:rPr>
        <w:t xml:space="preserve">: 1) </w:t>
      </w:r>
      <w:r w:rsidR="00C60A86" w:rsidRPr="00D962FA">
        <w:rPr>
          <w:rFonts w:ascii="Times New Roman" w:hAnsi="Times New Roman"/>
          <w:sz w:val="28"/>
          <w:szCs w:val="28"/>
        </w:rPr>
        <w:t xml:space="preserve">охватывает </w:t>
      </w:r>
      <w:r w:rsidRPr="00D962FA">
        <w:rPr>
          <w:rFonts w:ascii="Times New Roman" w:hAnsi="Times New Roman"/>
          <w:sz w:val="28"/>
          <w:szCs w:val="28"/>
        </w:rPr>
        <w:t>перспективу разработки программного обеспечения</w:t>
      </w:r>
      <w:r w:rsidR="00BC007E" w:rsidRPr="00D962FA">
        <w:rPr>
          <w:rFonts w:ascii="Times New Roman" w:hAnsi="Times New Roman"/>
          <w:sz w:val="28"/>
          <w:szCs w:val="28"/>
          <w:lang w:val="kk-KZ"/>
        </w:rPr>
        <w:t>;</w:t>
      </w:r>
      <w:r w:rsidRPr="00D962FA">
        <w:rPr>
          <w:rFonts w:ascii="Times New Roman" w:hAnsi="Times New Roman"/>
          <w:sz w:val="28"/>
          <w:szCs w:val="28"/>
        </w:rPr>
        <w:t xml:space="preserve"> 2) фокусируется на том, чтобы учащиеся разрабатывали приложения для мобильных телефонов, которые будут использоваться простыми жителями их округа, и обеспечивали бы прямое и наблюдаемое социальное воздействие в их местных сообществах и 3) </w:t>
      </w:r>
      <w:r w:rsidR="00C60A86" w:rsidRPr="00D962FA">
        <w:rPr>
          <w:rFonts w:ascii="Times New Roman" w:hAnsi="Times New Roman"/>
          <w:sz w:val="28"/>
          <w:szCs w:val="28"/>
        </w:rPr>
        <w:t>предполагает</w:t>
      </w:r>
      <w:r w:rsidRPr="00D962FA">
        <w:rPr>
          <w:rFonts w:ascii="Times New Roman" w:hAnsi="Times New Roman"/>
          <w:sz w:val="28"/>
          <w:szCs w:val="28"/>
        </w:rPr>
        <w:t xml:space="preserve"> постоянное наблюдение за </w:t>
      </w:r>
      <w:r w:rsidR="00C60A86" w:rsidRPr="00D962FA">
        <w:rPr>
          <w:rFonts w:ascii="Times New Roman" w:hAnsi="Times New Roman"/>
          <w:sz w:val="28"/>
          <w:szCs w:val="28"/>
        </w:rPr>
        <w:t>обучающимися</w:t>
      </w:r>
      <w:r w:rsidR="00116EE9" w:rsidRPr="00D962FA">
        <w:rPr>
          <w:rFonts w:ascii="Times New Roman" w:hAnsi="Times New Roman"/>
          <w:sz w:val="28"/>
          <w:szCs w:val="28"/>
        </w:rPr>
        <w:t xml:space="preserve">, </w:t>
      </w:r>
      <w:r w:rsidRPr="00D962FA">
        <w:rPr>
          <w:rFonts w:ascii="Times New Roman" w:hAnsi="Times New Roman"/>
          <w:sz w:val="28"/>
          <w:szCs w:val="28"/>
        </w:rPr>
        <w:t>даже после окончания формального обучения.</w:t>
      </w:r>
    </w:p>
    <w:p w14:paraId="55A26CEB" w14:textId="63B4146E" w:rsidR="00C60A86" w:rsidRPr="00D962FA" w:rsidRDefault="00C60A86" w:rsidP="00135356">
      <w:pPr>
        <w:autoSpaceDE w:val="0"/>
        <w:autoSpaceDN w:val="0"/>
        <w:adjustRightInd w:val="0"/>
        <w:spacing w:after="0" w:line="240" w:lineRule="auto"/>
        <w:ind w:firstLine="709"/>
        <w:jc w:val="both"/>
        <w:rPr>
          <w:rFonts w:ascii="Times New Roman" w:hAnsi="Times New Roman"/>
          <w:sz w:val="28"/>
          <w:szCs w:val="28"/>
        </w:rPr>
      </w:pPr>
      <w:r w:rsidRPr="00D962FA">
        <w:rPr>
          <w:rFonts w:ascii="Times New Roman" w:hAnsi="Times New Roman"/>
          <w:sz w:val="28"/>
          <w:szCs w:val="28"/>
        </w:rPr>
        <w:t>Исследователи Scharff C. и др. предложили следующие р</w:t>
      </w:r>
      <w:r w:rsidR="001F27AC" w:rsidRPr="00D962FA">
        <w:rPr>
          <w:rFonts w:ascii="Times New Roman" w:hAnsi="Times New Roman"/>
          <w:sz w:val="28"/>
          <w:szCs w:val="28"/>
        </w:rPr>
        <w:t>екомендации</w:t>
      </w:r>
      <w:r w:rsidRPr="00D962FA">
        <w:rPr>
          <w:rFonts w:ascii="Times New Roman" w:hAnsi="Times New Roman"/>
          <w:sz w:val="28"/>
          <w:szCs w:val="28"/>
        </w:rPr>
        <w:t xml:space="preserve"> по </w:t>
      </w:r>
      <w:r w:rsidR="00C53045" w:rsidRPr="00D962FA">
        <w:rPr>
          <w:rFonts w:ascii="Times New Roman" w:hAnsi="Times New Roman"/>
          <w:sz w:val="28"/>
          <w:szCs w:val="28"/>
        </w:rPr>
        <w:t xml:space="preserve">разработке </w:t>
      </w:r>
      <w:r w:rsidRPr="00D962FA">
        <w:rPr>
          <w:rFonts w:ascii="Times New Roman" w:hAnsi="Times New Roman"/>
          <w:sz w:val="28"/>
          <w:szCs w:val="28"/>
        </w:rPr>
        <w:t>модели</w:t>
      </w:r>
      <w:r w:rsidR="00C53045" w:rsidRPr="00D962FA">
        <w:rPr>
          <w:rFonts w:ascii="Times New Roman" w:hAnsi="Times New Roman"/>
          <w:sz w:val="28"/>
          <w:szCs w:val="28"/>
        </w:rPr>
        <w:t xml:space="preserve"> процесса обучения </w:t>
      </w:r>
      <w:r w:rsidRPr="00D962FA">
        <w:rPr>
          <w:rFonts w:ascii="Times New Roman" w:hAnsi="Times New Roman"/>
          <w:sz w:val="28"/>
          <w:szCs w:val="28"/>
        </w:rPr>
        <w:t>разработке мобильных приложений</w:t>
      </w:r>
      <w:r w:rsidR="001F27AC" w:rsidRPr="00D962FA">
        <w:rPr>
          <w:rFonts w:ascii="Times New Roman" w:hAnsi="Times New Roman"/>
          <w:sz w:val="28"/>
          <w:szCs w:val="28"/>
        </w:rPr>
        <w:t xml:space="preserve">: </w:t>
      </w:r>
    </w:p>
    <w:p w14:paraId="5B422089" w14:textId="71706D2E" w:rsidR="00C60A86" w:rsidRPr="00D962FA" w:rsidRDefault="001F27AC" w:rsidP="00135356">
      <w:pPr>
        <w:autoSpaceDE w:val="0"/>
        <w:autoSpaceDN w:val="0"/>
        <w:adjustRightInd w:val="0"/>
        <w:spacing w:after="0" w:line="240" w:lineRule="auto"/>
        <w:ind w:firstLine="709"/>
        <w:jc w:val="both"/>
        <w:rPr>
          <w:rFonts w:ascii="Times New Roman" w:hAnsi="Times New Roman"/>
          <w:sz w:val="28"/>
          <w:szCs w:val="28"/>
        </w:rPr>
      </w:pPr>
      <w:r w:rsidRPr="00D962FA">
        <w:rPr>
          <w:rFonts w:ascii="Times New Roman" w:hAnsi="Times New Roman"/>
          <w:sz w:val="28"/>
          <w:szCs w:val="28"/>
        </w:rPr>
        <w:t>1</w:t>
      </w:r>
      <w:r w:rsidR="00CD5CE2" w:rsidRPr="00D962FA">
        <w:rPr>
          <w:rFonts w:ascii="Times New Roman" w:hAnsi="Times New Roman"/>
          <w:sz w:val="28"/>
          <w:szCs w:val="28"/>
          <w:lang w:val="kk-KZ"/>
        </w:rPr>
        <w:t>.</w:t>
      </w:r>
      <w:r w:rsidRPr="00D962FA">
        <w:rPr>
          <w:rFonts w:ascii="Times New Roman" w:hAnsi="Times New Roman"/>
          <w:sz w:val="28"/>
          <w:szCs w:val="28"/>
        </w:rPr>
        <w:t xml:space="preserve"> Планирование</w:t>
      </w:r>
      <w:r w:rsidR="00A36E25" w:rsidRPr="00D962FA">
        <w:rPr>
          <w:rFonts w:ascii="Times New Roman" w:hAnsi="Times New Roman"/>
          <w:sz w:val="28"/>
          <w:szCs w:val="28"/>
        </w:rPr>
        <w:t xml:space="preserve">, предполагающее </w:t>
      </w:r>
      <w:r w:rsidRPr="00D962FA">
        <w:rPr>
          <w:rFonts w:ascii="Times New Roman" w:hAnsi="Times New Roman"/>
          <w:sz w:val="28"/>
          <w:szCs w:val="28"/>
        </w:rPr>
        <w:t xml:space="preserve">создание реальной экосистемы, </w:t>
      </w:r>
      <w:r w:rsidR="00200FA7" w:rsidRPr="00D962FA">
        <w:rPr>
          <w:rFonts w:ascii="Times New Roman" w:hAnsi="Times New Roman"/>
          <w:sz w:val="28"/>
          <w:szCs w:val="28"/>
        </w:rPr>
        <w:t>включающую университет</w:t>
      </w:r>
      <w:r w:rsidRPr="00D962FA">
        <w:rPr>
          <w:rFonts w:ascii="Times New Roman" w:hAnsi="Times New Roman"/>
          <w:sz w:val="28"/>
          <w:szCs w:val="28"/>
        </w:rPr>
        <w:t>, клиенты, организации, ассоциации и компании</w:t>
      </w:r>
      <w:r w:rsidR="00125A07" w:rsidRPr="00D962FA">
        <w:rPr>
          <w:rFonts w:ascii="Times New Roman" w:hAnsi="Times New Roman"/>
          <w:sz w:val="28"/>
          <w:szCs w:val="28"/>
        </w:rPr>
        <w:t>.</w:t>
      </w:r>
      <w:r w:rsidRPr="00D962FA">
        <w:rPr>
          <w:rFonts w:ascii="Times New Roman" w:hAnsi="Times New Roman"/>
          <w:sz w:val="28"/>
          <w:szCs w:val="28"/>
        </w:rPr>
        <w:t xml:space="preserve"> </w:t>
      </w:r>
      <w:r w:rsidR="00125A07" w:rsidRPr="00D962FA">
        <w:rPr>
          <w:rFonts w:ascii="Times New Roman" w:hAnsi="Times New Roman"/>
          <w:sz w:val="28"/>
          <w:szCs w:val="28"/>
        </w:rPr>
        <w:t xml:space="preserve">На данном этапе необходимо </w:t>
      </w:r>
      <w:r w:rsidRPr="00D962FA">
        <w:rPr>
          <w:rFonts w:ascii="Times New Roman" w:hAnsi="Times New Roman"/>
          <w:sz w:val="28"/>
          <w:szCs w:val="28"/>
        </w:rPr>
        <w:t xml:space="preserve">дать </w:t>
      </w:r>
      <w:r w:rsidR="00125A07" w:rsidRPr="00D962FA">
        <w:rPr>
          <w:rFonts w:ascii="Times New Roman" w:hAnsi="Times New Roman"/>
          <w:sz w:val="28"/>
          <w:szCs w:val="28"/>
        </w:rPr>
        <w:t xml:space="preserve">обучающимся </w:t>
      </w:r>
      <w:r w:rsidRPr="00D962FA">
        <w:rPr>
          <w:rFonts w:ascii="Times New Roman" w:hAnsi="Times New Roman"/>
          <w:sz w:val="28"/>
          <w:szCs w:val="28"/>
        </w:rPr>
        <w:t>общие идеи реальных проектов, назначить группам менторов и клиентов, подготов</w:t>
      </w:r>
      <w:r w:rsidR="00125A07" w:rsidRPr="00D962FA">
        <w:rPr>
          <w:rFonts w:ascii="Times New Roman" w:hAnsi="Times New Roman"/>
          <w:sz w:val="28"/>
          <w:szCs w:val="28"/>
        </w:rPr>
        <w:t>ить</w:t>
      </w:r>
      <w:r w:rsidRPr="00D962FA">
        <w:rPr>
          <w:rFonts w:ascii="Times New Roman" w:hAnsi="Times New Roman"/>
          <w:sz w:val="28"/>
          <w:szCs w:val="28"/>
        </w:rPr>
        <w:t xml:space="preserve"> инструкци</w:t>
      </w:r>
      <w:r w:rsidR="00125A07" w:rsidRPr="00D962FA">
        <w:rPr>
          <w:rFonts w:ascii="Times New Roman" w:hAnsi="Times New Roman"/>
          <w:sz w:val="28"/>
          <w:szCs w:val="28"/>
        </w:rPr>
        <w:t>и</w:t>
      </w:r>
      <w:r w:rsidRPr="00D962FA">
        <w:rPr>
          <w:rFonts w:ascii="Times New Roman" w:hAnsi="Times New Roman"/>
          <w:sz w:val="28"/>
          <w:szCs w:val="28"/>
        </w:rPr>
        <w:t xml:space="preserve"> и методически</w:t>
      </w:r>
      <w:r w:rsidR="00125A07" w:rsidRPr="00D962FA">
        <w:rPr>
          <w:rFonts w:ascii="Times New Roman" w:hAnsi="Times New Roman"/>
          <w:sz w:val="28"/>
          <w:szCs w:val="28"/>
        </w:rPr>
        <w:t>е</w:t>
      </w:r>
      <w:r w:rsidRPr="00D962FA">
        <w:rPr>
          <w:rFonts w:ascii="Times New Roman" w:hAnsi="Times New Roman"/>
          <w:sz w:val="28"/>
          <w:szCs w:val="28"/>
        </w:rPr>
        <w:t xml:space="preserve"> указани</w:t>
      </w:r>
      <w:r w:rsidR="00125A07" w:rsidRPr="00D962FA">
        <w:rPr>
          <w:rFonts w:ascii="Times New Roman" w:hAnsi="Times New Roman"/>
          <w:sz w:val="28"/>
          <w:szCs w:val="28"/>
        </w:rPr>
        <w:t>я</w:t>
      </w:r>
      <w:r w:rsidR="00CD5CE2" w:rsidRPr="00D962FA">
        <w:rPr>
          <w:rFonts w:ascii="Times New Roman" w:hAnsi="Times New Roman"/>
          <w:sz w:val="28"/>
          <w:szCs w:val="28"/>
          <w:lang w:val="kk-KZ"/>
        </w:rPr>
        <w:t>.</w:t>
      </w:r>
      <w:r w:rsidRPr="00D962FA">
        <w:rPr>
          <w:rFonts w:ascii="Times New Roman" w:hAnsi="Times New Roman"/>
          <w:sz w:val="28"/>
          <w:szCs w:val="28"/>
        </w:rPr>
        <w:t xml:space="preserve"> </w:t>
      </w:r>
    </w:p>
    <w:p w14:paraId="55F4E5B1" w14:textId="4B0E7F99" w:rsidR="00C60A86" w:rsidRPr="00D962FA" w:rsidRDefault="001F27AC" w:rsidP="00135356">
      <w:pPr>
        <w:autoSpaceDE w:val="0"/>
        <w:autoSpaceDN w:val="0"/>
        <w:adjustRightInd w:val="0"/>
        <w:spacing w:after="0" w:line="240" w:lineRule="auto"/>
        <w:ind w:firstLine="709"/>
        <w:jc w:val="both"/>
        <w:rPr>
          <w:rFonts w:ascii="Times New Roman" w:hAnsi="Times New Roman"/>
          <w:sz w:val="28"/>
          <w:szCs w:val="28"/>
          <w:lang w:val="kk-KZ"/>
        </w:rPr>
      </w:pPr>
      <w:r w:rsidRPr="00D962FA">
        <w:rPr>
          <w:rFonts w:ascii="Times New Roman" w:hAnsi="Times New Roman"/>
          <w:sz w:val="28"/>
          <w:szCs w:val="28"/>
        </w:rPr>
        <w:t>2</w:t>
      </w:r>
      <w:r w:rsidR="00CD5CE2" w:rsidRPr="00D962FA">
        <w:rPr>
          <w:rFonts w:ascii="Times New Roman" w:hAnsi="Times New Roman"/>
          <w:sz w:val="28"/>
          <w:szCs w:val="28"/>
          <w:lang w:val="kk-KZ"/>
        </w:rPr>
        <w:t>.</w:t>
      </w:r>
      <w:r w:rsidRPr="00D962FA">
        <w:rPr>
          <w:rFonts w:ascii="Times New Roman" w:hAnsi="Times New Roman"/>
          <w:sz w:val="28"/>
          <w:szCs w:val="28"/>
        </w:rPr>
        <w:t xml:space="preserve"> </w:t>
      </w:r>
      <w:r w:rsidR="00C60A86" w:rsidRPr="00D962FA">
        <w:rPr>
          <w:rFonts w:ascii="Times New Roman" w:hAnsi="Times New Roman"/>
          <w:sz w:val="28"/>
          <w:szCs w:val="28"/>
        </w:rPr>
        <w:t>Организационно-методическое о</w:t>
      </w:r>
      <w:r w:rsidRPr="00D962FA">
        <w:rPr>
          <w:rFonts w:ascii="Times New Roman" w:hAnsi="Times New Roman"/>
          <w:sz w:val="28"/>
          <w:szCs w:val="28"/>
        </w:rPr>
        <w:t>беспечение</w:t>
      </w:r>
      <w:r w:rsidR="00DF4570" w:rsidRPr="00D962FA">
        <w:rPr>
          <w:rFonts w:ascii="Times New Roman" w:hAnsi="Times New Roman"/>
          <w:sz w:val="28"/>
          <w:szCs w:val="28"/>
        </w:rPr>
        <w:t xml:space="preserve">, сюда относятся </w:t>
      </w:r>
      <w:r w:rsidRPr="00D962FA">
        <w:rPr>
          <w:rFonts w:ascii="Times New Roman" w:hAnsi="Times New Roman"/>
          <w:sz w:val="28"/>
          <w:szCs w:val="28"/>
        </w:rPr>
        <w:t>расписание курсов, коучинг студентов, отслеживание коммуникации и прогресса студентов, напоминание студентам о дедлайнах и об окончании разработки, обеспечение менторства</w:t>
      </w:r>
      <w:r w:rsidR="00CD5CE2" w:rsidRPr="00D962FA">
        <w:rPr>
          <w:rFonts w:ascii="Times New Roman" w:hAnsi="Times New Roman"/>
          <w:sz w:val="28"/>
          <w:szCs w:val="28"/>
          <w:lang w:val="kk-KZ"/>
        </w:rPr>
        <w:t>.</w:t>
      </w:r>
    </w:p>
    <w:p w14:paraId="0164399C" w14:textId="2A356996" w:rsidR="001F27AC" w:rsidRPr="00D962FA" w:rsidRDefault="001F27AC" w:rsidP="00135356">
      <w:pPr>
        <w:autoSpaceDE w:val="0"/>
        <w:autoSpaceDN w:val="0"/>
        <w:adjustRightInd w:val="0"/>
        <w:spacing w:after="0" w:line="240" w:lineRule="auto"/>
        <w:ind w:firstLine="709"/>
        <w:jc w:val="both"/>
        <w:rPr>
          <w:rFonts w:ascii="Times New Roman" w:hAnsi="Times New Roman"/>
          <w:sz w:val="28"/>
          <w:szCs w:val="28"/>
        </w:rPr>
      </w:pPr>
      <w:r w:rsidRPr="00D962FA">
        <w:rPr>
          <w:rFonts w:ascii="Times New Roman" w:hAnsi="Times New Roman"/>
          <w:sz w:val="28"/>
          <w:szCs w:val="28"/>
        </w:rPr>
        <w:t>3</w:t>
      </w:r>
      <w:r w:rsidR="00CD5CE2" w:rsidRPr="00D962FA">
        <w:rPr>
          <w:rFonts w:ascii="Times New Roman" w:hAnsi="Times New Roman"/>
          <w:sz w:val="28"/>
          <w:szCs w:val="28"/>
          <w:lang w:val="kk-KZ"/>
        </w:rPr>
        <w:t>.</w:t>
      </w:r>
      <w:r w:rsidRPr="00D962FA">
        <w:rPr>
          <w:rFonts w:ascii="Times New Roman" w:hAnsi="Times New Roman"/>
          <w:sz w:val="28"/>
          <w:szCs w:val="28"/>
        </w:rPr>
        <w:t xml:space="preserve"> Рефлексия </w:t>
      </w:r>
      <w:r w:rsidR="00DF4570" w:rsidRPr="00D962FA">
        <w:rPr>
          <w:rFonts w:ascii="Times New Roman" w:hAnsi="Times New Roman"/>
          <w:sz w:val="28"/>
          <w:szCs w:val="28"/>
        </w:rPr>
        <w:t xml:space="preserve">предполагает </w:t>
      </w:r>
      <w:r w:rsidRPr="00D962FA">
        <w:rPr>
          <w:rFonts w:ascii="Times New Roman" w:hAnsi="Times New Roman"/>
          <w:sz w:val="28"/>
          <w:szCs w:val="28"/>
        </w:rPr>
        <w:t>организаци</w:t>
      </w:r>
      <w:r w:rsidR="00DF4570" w:rsidRPr="00D962FA">
        <w:rPr>
          <w:rFonts w:ascii="Times New Roman" w:hAnsi="Times New Roman"/>
          <w:sz w:val="28"/>
          <w:szCs w:val="28"/>
        </w:rPr>
        <w:t>ю</w:t>
      </w:r>
      <w:r w:rsidRPr="00D962FA">
        <w:rPr>
          <w:rFonts w:ascii="Times New Roman" w:hAnsi="Times New Roman"/>
          <w:sz w:val="28"/>
          <w:szCs w:val="28"/>
        </w:rPr>
        <w:t xml:space="preserve"> финальной презентации перед независимой экспертной комиссией</w:t>
      </w:r>
      <w:r w:rsidR="00C60A86" w:rsidRPr="00D962FA">
        <w:rPr>
          <w:rFonts w:ascii="Times New Roman" w:hAnsi="Times New Roman"/>
          <w:sz w:val="28"/>
          <w:szCs w:val="28"/>
        </w:rPr>
        <w:t>.</w:t>
      </w:r>
    </w:p>
    <w:p w14:paraId="7BE797D7" w14:textId="098E9951" w:rsidR="00C53045" w:rsidRPr="00D962FA" w:rsidRDefault="00C53045" w:rsidP="00C53045">
      <w:pPr>
        <w:spacing w:after="0" w:line="240" w:lineRule="auto"/>
        <w:ind w:firstLine="709"/>
        <w:jc w:val="both"/>
        <w:rPr>
          <w:rFonts w:ascii="Times New Roman" w:hAnsi="Times New Roman"/>
          <w:sz w:val="28"/>
          <w:szCs w:val="28"/>
        </w:rPr>
      </w:pPr>
      <w:r w:rsidRPr="00D962FA">
        <w:rPr>
          <w:rFonts w:ascii="Times New Roman" w:hAnsi="Times New Roman"/>
          <w:sz w:val="28"/>
          <w:szCs w:val="28"/>
        </w:rPr>
        <w:t>Данные рекомендации необходимо учитывать при моделировании процесса обучения разработке мобильных приложений.</w:t>
      </w:r>
    </w:p>
    <w:p w14:paraId="17FDD421" w14:textId="77777777" w:rsidR="00116EE9" w:rsidRPr="00D962FA" w:rsidRDefault="00C53045" w:rsidP="00C53045">
      <w:pPr>
        <w:spacing w:after="0" w:line="240" w:lineRule="auto"/>
        <w:ind w:firstLine="709"/>
        <w:jc w:val="both"/>
        <w:rPr>
          <w:rFonts w:ascii="Times New Roman" w:hAnsi="Times New Roman"/>
          <w:sz w:val="28"/>
          <w:szCs w:val="28"/>
        </w:rPr>
      </w:pPr>
      <w:r w:rsidRPr="00D962FA">
        <w:rPr>
          <w:rFonts w:ascii="Times New Roman" w:hAnsi="Times New Roman"/>
          <w:sz w:val="28"/>
          <w:szCs w:val="28"/>
        </w:rPr>
        <w:t>Подход, предложенный Scharff C. является системным и обеспечивает вовлеченность всех заинтересованных сторон образовательного процесса на достижение бизнес-результата</w:t>
      </w:r>
      <w:r w:rsidR="001A065C" w:rsidRPr="00D962FA">
        <w:rPr>
          <w:rFonts w:ascii="Times New Roman" w:hAnsi="Times New Roman"/>
          <w:sz w:val="28"/>
          <w:szCs w:val="28"/>
        </w:rPr>
        <w:t xml:space="preserve">, однако </w:t>
      </w:r>
      <w:r w:rsidRPr="00D962FA">
        <w:rPr>
          <w:rFonts w:ascii="Times New Roman" w:hAnsi="Times New Roman"/>
          <w:sz w:val="28"/>
          <w:szCs w:val="28"/>
        </w:rPr>
        <w:t xml:space="preserve">полностью не затрагивает проблемы обучения логической разработке мобильных приложений студентов вуза с точки зрения компетентностного подхода и подготовки высококвалифицированных специалистов, востребованных на рынке разработки мобильного ПО. </w:t>
      </w:r>
    </w:p>
    <w:p w14:paraId="37086C20" w14:textId="695077C4" w:rsidR="00C53045" w:rsidRPr="00D962FA" w:rsidRDefault="005E64E3" w:rsidP="00C53045">
      <w:pPr>
        <w:spacing w:after="0" w:line="240" w:lineRule="auto"/>
        <w:ind w:firstLine="709"/>
        <w:jc w:val="both"/>
        <w:rPr>
          <w:rFonts w:ascii="Times New Roman" w:hAnsi="Times New Roman"/>
          <w:sz w:val="28"/>
          <w:szCs w:val="28"/>
        </w:rPr>
      </w:pPr>
      <w:r w:rsidRPr="00D962FA">
        <w:rPr>
          <w:rFonts w:ascii="Times New Roman" w:hAnsi="Times New Roman"/>
          <w:sz w:val="28"/>
          <w:szCs w:val="28"/>
        </w:rPr>
        <w:t>Как было указано выше, и</w:t>
      </w:r>
      <w:r w:rsidR="00C53045" w:rsidRPr="00D962FA">
        <w:rPr>
          <w:rFonts w:ascii="Times New Roman" w:hAnsi="Times New Roman"/>
          <w:sz w:val="28"/>
          <w:szCs w:val="28"/>
        </w:rPr>
        <w:t xml:space="preserve">сследователи подчеркивают </w:t>
      </w:r>
      <w:r w:rsidR="00027D0C" w:rsidRPr="00D962FA">
        <w:rPr>
          <w:rFonts w:ascii="Times New Roman" w:hAnsi="Times New Roman"/>
          <w:sz w:val="28"/>
          <w:szCs w:val="28"/>
        </w:rPr>
        <w:t>особенность</w:t>
      </w:r>
      <w:r w:rsidR="00C53045" w:rsidRPr="00D962FA">
        <w:rPr>
          <w:rFonts w:ascii="Times New Roman" w:hAnsi="Times New Roman"/>
          <w:sz w:val="28"/>
          <w:szCs w:val="28"/>
        </w:rPr>
        <w:t xml:space="preserve"> разработки мобильных приложений, связанную с ее мультидисциплинарностью, ограниченностью аппаратных характеристик мобильных устройств, необходимостью применения знаний объектно-ориентированного анализа и программирования</w:t>
      </w:r>
      <w:r w:rsidR="00027D0C" w:rsidRPr="00D962FA">
        <w:rPr>
          <w:rFonts w:ascii="Times New Roman" w:hAnsi="Times New Roman"/>
          <w:sz w:val="28"/>
          <w:szCs w:val="28"/>
        </w:rPr>
        <w:t>, что в целом требует развитой логической компетенции по проектированию мобильных приложений</w:t>
      </w:r>
      <w:r w:rsidR="00C53045" w:rsidRPr="00D962FA">
        <w:rPr>
          <w:rFonts w:ascii="Times New Roman" w:hAnsi="Times New Roman"/>
          <w:sz w:val="28"/>
          <w:szCs w:val="28"/>
        </w:rPr>
        <w:t xml:space="preserve">. Ввиду </w:t>
      </w:r>
      <w:r w:rsidR="00116EE9" w:rsidRPr="00D962FA">
        <w:rPr>
          <w:rFonts w:ascii="Times New Roman" w:hAnsi="Times New Roman"/>
          <w:sz w:val="28"/>
          <w:szCs w:val="28"/>
        </w:rPr>
        <w:t>повышенной</w:t>
      </w:r>
      <w:r w:rsidR="00C53045" w:rsidRPr="00D962FA">
        <w:rPr>
          <w:rFonts w:ascii="Times New Roman" w:hAnsi="Times New Roman"/>
          <w:sz w:val="28"/>
          <w:szCs w:val="28"/>
        </w:rPr>
        <w:t xml:space="preserve"> сложности области мобильной разработки и </w:t>
      </w:r>
      <w:r w:rsidRPr="00D962FA">
        <w:rPr>
          <w:rFonts w:ascii="Times New Roman" w:hAnsi="Times New Roman"/>
          <w:sz w:val="28"/>
          <w:szCs w:val="28"/>
        </w:rPr>
        <w:t>недостаточным уровнем</w:t>
      </w:r>
      <w:r w:rsidR="00C53045" w:rsidRPr="00D962FA">
        <w:rPr>
          <w:rFonts w:ascii="Times New Roman" w:hAnsi="Times New Roman"/>
          <w:sz w:val="28"/>
          <w:szCs w:val="28"/>
        </w:rPr>
        <w:t xml:space="preserve"> школьной подготовки студентов по программированию</w:t>
      </w:r>
      <w:r w:rsidR="00116EE9" w:rsidRPr="00D962FA">
        <w:rPr>
          <w:rFonts w:ascii="Times New Roman" w:hAnsi="Times New Roman"/>
          <w:sz w:val="28"/>
          <w:szCs w:val="28"/>
        </w:rPr>
        <w:t>,</w:t>
      </w:r>
      <w:r w:rsidR="00C53045" w:rsidRPr="00D962FA">
        <w:rPr>
          <w:rFonts w:ascii="Times New Roman" w:hAnsi="Times New Roman"/>
          <w:sz w:val="28"/>
          <w:szCs w:val="28"/>
        </w:rPr>
        <w:t xml:space="preserve"> за время обучения в бакалавриате </w:t>
      </w:r>
      <w:r w:rsidR="00027D0C" w:rsidRPr="00D962FA">
        <w:rPr>
          <w:rFonts w:ascii="Times New Roman" w:hAnsi="Times New Roman"/>
          <w:sz w:val="28"/>
          <w:szCs w:val="28"/>
        </w:rPr>
        <w:t>трудно</w:t>
      </w:r>
      <w:r w:rsidR="00C53045" w:rsidRPr="00D962FA">
        <w:rPr>
          <w:rFonts w:ascii="Times New Roman" w:hAnsi="Times New Roman"/>
          <w:sz w:val="28"/>
          <w:szCs w:val="28"/>
        </w:rPr>
        <w:t xml:space="preserve"> подготовить высококвалифицированных специалистов - разработчиков мобильного программного обеспечения. В связи с этим предлагается модель спирального обучения разработке мобильных приложений с целью эффективной подготовки специалистов-разработчиков мобильного программного обеспечения</w:t>
      </w:r>
      <w:r w:rsidR="0034457C" w:rsidRPr="00D962FA">
        <w:rPr>
          <w:rFonts w:ascii="Times New Roman" w:hAnsi="Times New Roman"/>
          <w:sz w:val="28"/>
          <w:szCs w:val="28"/>
        </w:rPr>
        <w:t xml:space="preserve"> </w:t>
      </w:r>
      <w:r w:rsidR="0034457C" w:rsidRPr="00D962FA">
        <w:rPr>
          <w:rFonts w:ascii="Times New Roman" w:hAnsi="Times New Roman"/>
          <w:sz w:val="28"/>
          <w:szCs w:val="28"/>
          <w:lang w:val="en-US"/>
        </w:rPr>
        <w:t>c</w:t>
      </w:r>
      <w:r w:rsidR="0034457C" w:rsidRPr="00D962FA">
        <w:rPr>
          <w:rFonts w:ascii="Times New Roman" w:hAnsi="Times New Roman"/>
          <w:sz w:val="28"/>
          <w:szCs w:val="28"/>
        </w:rPr>
        <w:t xml:space="preserve"> хорошо развитой логической компетенцией по проектированию мобильных приложений</w:t>
      </w:r>
      <w:r w:rsidR="00C53045" w:rsidRPr="00D962FA">
        <w:rPr>
          <w:rFonts w:ascii="Times New Roman" w:hAnsi="Times New Roman"/>
          <w:sz w:val="28"/>
          <w:szCs w:val="28"/>
        </w:rPr>
        <w:t>. Модель затрагивает все уровни обучения программированию от средней школы до высшего образования с расширением знаний от базового программирования до программирования мобильных приложений. Такая модель обучения, реализующая преемственность в системе «школа-вуз» наиболее приемлема для системы образования Республики Казахстан для подготовки высококвалифицированных специалистов-разработчиков мобильного программного обеспечения</w:t>
      </w:r>
      <w:r w:rsidR="00FD7EE1" w:rsidRPr="00D962FA">
        <w:rPr>
          <w:rFonts w:ascii="Times New Roman" w:hAnsi="Times New Roman"/>
          <w:sz w:val="28"/>
          <w:szCs w:val="28"/>
        </w:rPr>
        <w:t xml:space="preserve"> </w:t>
      </w:r>
      <w:r w:rsidR="00A67496" w:rsidRPr="00D962FA">
        <w:rPr>
          <w:rFonts w:ascii="Times New Roman" w:hAnsi="Times New Roman"/>
          <w:sz w:val="28"/>
          <w:szCs w:val="28"/>
        </w:rPr>
        <w:t>[</w:t>
      </w:r>
      <w:bookmarkStart w:id="64" w:name="_Ref182146821"/>
      <w:r w:rsidR="003F4564" w:rsidRPr="00D962FA">
        <w:rPr>
          <w:rFonts w:ascii="Times New Roman" w:hAnsi="Times New Roman"/>
          <w:sz w:val="28"/>
          <w:szCs w:val="28"/>
        </w:rPr>
        <w:t>3</w:t>
      </w:r>
      <w:r w:rsidR="000768F9" w:rsidRPr="00D962FA">
        <w:rPr>
          <w:rFonts w:ascii="Times New Roman" w:hAnsi="Times New Roman"/>
          <w:sz w:val="28"/>
          <w:szCs w:val="28"/>
        </w:rPr>
        <w:t>77</w:t>
      </w:r>
      <w:bookmarkEnd w:id="64"/>
      <w:r w:rsidR="00FD7EE1" w:rsidRPr="00D962FA">
        <w:rPr>
          <w:rFonts w:ascii="Times New Roman" w:hAnsi="Times New Roman"/>
          <w:sz w:val="28"/>
          <w:szCs w:val="28"/>
        </w:rPr>
        <w:t>]</w:t>
      </w:r>
      <w:r w:rsidR="00C53045" w:rsidRPr="00D962FA">
        <w:rPr>
          <w:rFonts w:ascii="Times New Roman" w:hAnsi="Times New Roman"/>
          <w:sz w:val="28"/>
          <w:szCs w:val="28"/>
        </w:rPr>
        <w:t>.</w:t>
      </w:r>
    </w:p>
    <w:p w14:paraId="39992916" w14:textId="22281609" w:rsidR="008C0E22" w:rsidRPr="00D962FA" w:rsidRDefault="00116EE9" w:rsidP="008C0E22">
      <w:pPr>
        <w:spacing w:after="0" w:line="240" w:lineRule="auto"/>
        <w:ind w:firstLine="709"/>
        <w:jc w:val="both"/>
        <w:rPr>
          <w:rFonts w:ascii="Times New Roman" w:hAnsi="Times New Roman"/>
          <w:sz w:val="24"/>
          <w:szCs w:val="24"/>
        </w:rPr>
      </w:pPr>
      <w:r w:rsidRPr="00D962FA">
        <w:rPr>
          <w:rFonts w:ascii="Times New Roman" w:hAnsi="Times New Roman"/>
          <w:sz w:val="28"/>
          <w:szCs w:val="28"/>
        </w:rPr>
        <w:t xml:space="preserve">Многие исследователи сходятся к мнению, что подготовка высококвалифицированных специалистов в области разработки мобильных приложений за короткий срок в рамках программ бакалавриата невозможна </w:t>
      </w:r>
      <w:r w:rsidR="00A67496" w:rsidRPr="00D962FA">
        <w:rPr>
          <w:rFonts w:ascii="Times New Roman" w:hAnsi="Times New Roman"/>
          <w:sz w:val="28"/>
          <w:szCs w:val="28"/>
        </w:rPr>
        <w:t>[</w:t>
      </w:r>
      <w:r w:rsidRPr="00D962FA">
        <w:rPr>
          <w:rFonts w:ascii="Times New Roman" w:hAnsi="Times New Roman"/>
          <w:sz w:val="28"/>
          <w:szCs w:val="28"/>
        </w:rPr>
        <w:t>3].</w:t>
      </w:r>
      <w:r w:rsidRPr="00D962FA">
        <w:rPr>
          <w:rFonts w:ascii="Times New Roman" w:hAnsi="Times New Roman"/>
          <w:sz w:val="24"/>
          <w:szCs w:val="24"/>
        </w:rPr>
        <w:t xml:space="preserve"> </w:t>
      </w:r>
      <w:r w:rsidR="008C0E22" w:rsidRPr="00D962FA">
        <w:rPr>
          <w:rFonts w:ascii="Times New Roman" w:hAnsi="Times New Roman"/>
          <w:sz w:val="28"/>
          <w:szCs w:val="28"/>
        </w:rPr>
        <w:t xml:space="preserve">Во-первых, разработка мобильных приложений </w:t>
      </w:r>
      <w:r w:rsidR="00BC007E" w:rsidRPr="00D962FA">
        <w:rPr>
          <w:rFonts w:ascii="Times New Roman" w:hAnsi="Times New Roman"/>
          <w:sz w:val="28"/>
          <w:szCs w:val="28"/>
        </w:rPr>
        <w:t>‒</w:t>
      </w:r>
      <w:r w:rsidR="008C0E22" w:rsidRPr="00D962FA">
        <w:rPr>
          <w:rFonts w:ascii="Times New Roman" w:hAnsi="Times New Roman"/>
          <w:sz w:val="28"/>
          <w:szCs w:val="28"/>
        </w:rPr>
        <w:t xml:space="preserve"> это мультидисциплинарная область, интегрирующая знания таких областей как разработка программного обеспечения, человеко-машинное взаимодействие, веб-программирование, безопасность, сетевое взаимодействие, искусственный интеллект, машинное обучение. Что делает возможным изучение данной дисциплины только на старших курсах </w:t>
      </w:r>
      <w:r w:rsidR="00FD7EE1" w:rsidRPr="00D962FA">
        <w:rPr>
          <w:rFonts w:ascii="Times New Roman" w:hAnsi="Times New Roman"/>
          <w:sz w:val="28"/>
          <w:szCs w:val="28"/>
        </w:rPr>
        <w:t>бакалавриата,</w:t>
      </w:r>
      <w:r w:rsidR="0051160E" w:rsidRPr="00D962FA">
        <w:rPr>
          <w:rFonts w:ascii="Times New Roman" w:hAnsi="Times New Roman"/>
          <w:sz w:val="28"/>
          <w:szCs w:val="28"/>
          <w:lang w:val="kk-KZ"/>
        </w:rPr>
        <w:t xml:space="preserve"> </w:t>
      </w:r>
      <w:r w:rsidR="0051160E" w:rsidRPr="00D962FA">
        <w:rPr>
          <w:rFonts w:ascii="Times New Roman" w:hAnsi="Times New Roman"/>
          <w:sz w:val="28"/>
          <w:szCs w:val="28"/>
        </w:rPr>
        <w:t>когда все дисциплины-пререквизиты, необходимые для полноценного формирования логической компетенции по проектированию мобильных приложений будут уже освоены</w:t>
      </w:r>
      <w:r w:rsidR="008C0E22" w:rsidRPr="00D962FA">
        <w:rPr>
          <w:rFonts w:ascii="Times New Roman" w:hAnsi="Times New Roman"/>
          <w:sz w:val="28"/>
          <w:szCs w:val="28"/>
        </w:rPr>
        <w:t xml:space="preserve">. Во-вторых, для успешной разработки мобильных приложений требуются знания и умения объектно-ориентированного анализа и программирования </w:t>
      </w:r>
      <w:r w:rsidR="00A67496" w:rsidRPr="00D962FA">
        <w:rPr>
          <w:rFonts w:ascii="Times New Roman" w:hAnsi="Times New Roman"/>
          <w:sz w:val="28"/>
          <w:szCs w:val="28"/>
        </w:rPr>
        <w:t>[</w:t>
      </w:r>
      <w:bookmarkStart w:id="65" w:name="_Ref182154470"/>
      <w:r w:rsidR="003F4564" w:rsidRPr="00D962FA">
        <w:rPr>
          <w:rFonts w:ascii="Times New Roman" w:hAnsi="Times New Roman"/>
          <w:sz w:val="28"/>
          <w:szCs w:val="28"/>
        </w:rPr>
        <w:t>3</w:t>
      </w:r>
      <w:r w:rsidR="000768F9" w:rsidRPr="00D962FA">
        <w:rPr>
          <w:rFonts w:ascii="Times New Roman" w:hAnsi="Times New Roman"/>
          <w:sz w:val="28"/>
          <w:szCs w:val="28"/>
        </w:rPr>
        <w:t>78</w:t>
      </w:r>
      <w:r w:rsidR="003F4564" w:rsidRPr="00D962FA">
        <w:rPr>
          <w:rFonts w:ascii="Times New Roman" w:hAnsi="Times New Roman"/>
          <w:sz w:val="28"/>
          <w:szCs w:val="28"/>
        </w:rPr>
        <w:t>,</w:t>
      </w:r>
      <w:r w:rsidR="0076418D" w:rsidRPr="00D962FA">
        <w:rPr>
          <w:rFonts w:ascii="Times New Roman" w:hAnsi="Times New Roman"/>
          <w:sz w:val="28"/>
          <w:szCs w:val="28"/>
        </w:rPr>
        <w:t xml:space="preserve"> </w:t>
      </w:r>
      <w:r w:rsidR="003F4564" w:rsidRPr="00D962FA">
        <w:rPr>
          <w:rFonts w:ascii="Times New Roman" w:hAnsi="Times New Roman"/>
          <w:sz w:val="28"/>
          <w:szCs w:val="28"/>
        </w:rPr>
        <w:t>3</w:t>
      </w:r>
      <w:r w:rsidR="000768F9" w:rsidRPr="00D962FA">
        <w:rPr>
          <w:rFonts w:ascii="Times New Roman" w:hAnsi="Times New Roman"/>
          <w:sz w:val="28"/>
          <w:szCs w:val="28"/>
        </w:rPr>
        <w:t>79</w:t>
      </w:r>
      <w:bookmarkEnd w:id="65"/>
      <w:r w:rsidR="008C0E22" w:rsidRPr="00D962FA">
        <w:rPr>
          <w:rFonts w:ascii="Times New Roman" w:hAnsi="Times New Roman"/>
          <w:sz w:val="28"/>
          <w:szCs w:val="28"/>
        </w:rPr>
        <w:t xml:space="preserve">]. Слабый уровень школьной подготовки студентов </w:t>
      </w:r>
      <w:r w:rsidR="008C0E22" w:rsidRPr="00D962FA">
        <w:rPr>
          <w:rFonts w:ascii="Times New Roman" w:hAnsi="Times New Roman"/>
          <w:sz w:val="28"/>
          <w:szCs w:val="28"/>
          <w:lang w:val="en-US"/>
        </w:rPr>
        <w:t>IT</w:t>
      </w:r>
      <w:r w:rsidR="008C0E22" w:rsidRPr="00D962FA">
        <w:rPr>
          <w:rFonts w:ascii="Times New Roman" w:hAnsi="Times New Roman"/>
          <w:sz w:val="28"/>
          <w:szCs w:val="28"/>
        </w:rPr>
        <w:t>-специальностей в области программирования приводит к необходимости восстановления пробелов в знаниях студентов по базовым концепциям объектно-ориентированного программирования на начальных курсах бакалавриата. Это также приводит к необходимости изучения разработки мобильных приложений на более старших курсах. Таким образом, у студентов остается мало времени для полноценного освоения курса разработки мобильных приложений.</w:t>
      </w:r>
    </w:p>
    <w:p w14:paraId="296AAEDD" w14:textId="77777777" w:rsidR="00F81F77" w:rsidRPr="00D962FA" w:rsidRDefault="00F81F77" w:rsidP="00F81F77">
      <w:pPr>
        <w:spacing w:after="0" w:line="240" w:lineRule="auto"/>
        <w:ind w:firstLine="709"/>
        <w:jc w:val="both"/>
        <w:rPr>
          <w:rFonts w:ascii="Times New Roman" w:hAnsi="Times New Roman"/>
          <w:sz w:val="28"/>
          <w:szCs w:val="28"/>
        </w:rPr>
      </w:pPr>
      <w:r w:rsidRPr="00D962FA">
        <w:rPr>
          <w:rFonts w:ascii="Times New Roman" w:hAnsi="Times New Roman"/>
          <w:sz w:val="28"/>
          <w:szCs w:val="28"/>
        </w:rPr>
        <w:t xml:space="preserve">В связи с этим требуется пересмотр и систематизация школьного и университетского обучения программированию с точки зрения принципа преемственности знаний и навыков по программированию для устранения пробелов в знаниях выпускников школ и быстрой адаптации студентов к современному контенту обучения разработке мобильных приложений в вузе. </w:t>
      </w:r>
    </w:p>
    <w:p w14:paraId="60B96457" w14:textId="01E38B30" w:rsidR="00116EE9" w:rsidRPr="00D962FA" w:rsidRDefault="0075458B" w:rsidP="00C53045">
      <w:pPr>
        <w:spacing w:after="0" w:line="240" w:lineRule="auto"/>
        <w:ind w:firstLine="709"/>
        <w:jc w:val="both"/>
        <w:rPr>
          <w:rFonts w:ascii="Times New Roman" w:hAnsi="Times New Roman"/>
          <w:sz w:val="28"/>
          <w:szCs w:val="28"/>
        </w:rPr>
      </w:pPr>
      <w:r w:rsidRPr="00D962FA">
        <w:rPr>
          <w:rFonts w:ascii="Times New Roman" w:hAnsi="Times New Roman"/>
          <w:sz w:val="28"/>
          <w:szCs w:val="28"/>
        </w:rPr>
        <w:t>Вполне резонным является решение следующего исследовательского вопроса: «Как преодолеть разрыв в уровне знаний школьников по программированию с целью успешной подготовки компетентных специалистов-разработчиков мобильных приложений в вузе?»</w:t>
      </w:r>
    </w:p>
    <w:p w14:paraId="63505410" w14:textId="032CFD7B" w:rsidR="0075458B" w:rsidRPr="00D962FA" w:rsidRDefault="00DD1E63" w:rsidP="00C53045">
      <w:pPr>
        <w:spacing w:after="0" w:line="240" w:lineRule="auto"/>
        <w:ind w:firstLine="709"/>
        <w:jc w:val="both"/>
        <w:rPr>
          <w:rFonts w:ascii="Times New Roman" w:hAnsi="Times New Roman"/>
          <w:sz w:val="28"/>
          <w:szCs w:val="28"/>
        </w:rPr>
      </w:pPr>
      <w:r w:rsidRPr="00D962FA">
        <w:rPr>
          <w:rFonts w:ascii="Times New Roman" w:hAnsi="Times New Roman"/>
          <w:sz w:val="28"/>
          <w:szCs w:val="28"/>
        </w:rPr>
        <w:t xml:space="preserve">В исследовании Stone J.A. </w:t>
      </w:r>
      <w:r w:rsidR="00A67496" w:rsidRPr="00D962FA">
        <w:rPr>
          <w:rFonts w:ascii="Times New Roman" w:hAnsi="Times New Roman"/>
          <w:sz w:val="28"/>
          <w:szCs w:val="28"/>
        </w:rPr>
        <w:t>[</w:t>
      </w:r>
      <w:r w:rsidR="003F4564" w:rsidRPr="00D962FA">
        <w:rPr>
          <w:rFonts w:ascii="Times New Roman" w:hAnsi="Times New Roman"/>
          <w:sz w:val="28"/>
          <w:szCs w:val="28"/>
        </w:rPr>
        <w:t>3</w:t>
      </w:r>
      <w:r w:rsidR="004C0948" w:rsidRPr="00D962FA">
        <w:rPr>
          <w:rFonts w:ascii="Times New Roman" w:hAnsi="Times New Roman"/>
          <w:sz w:val="28"/>
          <w:szCs w:val="28"/>
        </w:rPr>
        <w:t>80</w:t>
      </w:r>
      <w:r w:rsidRPr="00D962FA">
        <w:rPr>
          <w:rFonts w:ascii="Times New Roman" w:hAnsi="Times New Roman"/>
          <w:sz w:val="28"/>
          <w:szCs w:val="28"/>
        </w:rPr>
        <w:t>] отмечается, что в последнее десятилетие вследствие популярности IT-сферы и растущего спроса на IT-специалистов на рынке труда наблюдается рост набора студентов на IT-специальности на 300%. Однако у большинства поступающих студентов наблюдается неправильное понимание информатики, IT-специализации и IT-карьеры в силу ориентированности школьных курсов информатики на изучение программного обеспечения, а не на программирование. Исследования показали, что программирование составляет всего 13,04% содержания курса информатики в старших классах. Данный факт напрямую отражается на качестве усвоения учебного контента студентами IT-специальностей. Авторы видят решение проблемы в пересмотре учебных программ с целью формирования более глубоких знаний по информатике в школьном курсе и для успешной адаптации в вузе по IT-специальностям в соответствии с растущей тенденцией развития IT-сектора экономики.</w:t>
      </w:r>
    </w:p>
    <w:p w14:paraId="2A626E5D" w14:textId="46A6519B" w:rsidR="00DD1E63" w:rsidRPr="00D962FA" w:rsidRDefault="00DD1E63" w:rsidP="00C53045">
      <w:pPr>
        <w:spacing w:after="0" w:line="240" w:lineRule="auto"/>
        <w:ind w:firstLine="709"/>
        <w:jc w:val="both"/>
        <w:rPr>
          <w:rFonts w:ascii="Times New Roman" w:hAnsi="Times New Roman"/>
          <w:sz w:val="28"/>
          <w:szCs w:val="28"/>
        </w:rPr>
      </w:pPr>
      <w:r w:rsidRPr="00D962FA">
        <w:rPr>
          <w:rFonts w:ascii="Times New Roman" w:hAnsi="Times New Roman"/>
          <w:sz w:val="28"/>
          <w:szCs w:val="28"/>
        </w:rPr>
        <w:t xml:space="preserve">Многие исследования подтверждают необходимость обучения программированию как средства формирования вычислительного мышления. Известно, что вычислительное мышление является главным навыком современных специалистов, имеющих важное значение не только в компьютерных науках, но и во всех других областях и является приоритетным направлением, обозначенным в Концепции развития дошкольного, среднего, технического и профессионального образования Республики Казахстан на 2023–2029 годы </w:t>
      </w:r>
      <w:r w:rsidR="00A67496" w:rsidRPr="00D962FA">
        <w:rPr>
          <w:rFonts w:ascii="Times New Roman" w:hAnsi="Times New Roman"/>
          <w:sz w:val="28"/>
          <w:szCs w:val="28"/>
        </w:rPr>
        <w:t>[</w:t>
      </w:r>
      <w:r w:rsidR="003F4564" w:rsidRPr="00D962FA">
        <w:rPr>
          <w:rFonts w:ascii="Times New Roman" w:hAnsi="Times New Roman"/>
          <w:sz w:val="28"/>
          <w:szCs w:val="28"/>
        </w:rPr>
        <w:t>3</w:t>
      </w:r>
      <w:r w:rsidR="004C0948" w:rsidRPr="00D962FA">
        <w:rPr>
          <w:rFonts w:ascii="Times New Roman" w:hAnsi="Times New Roman"/>
          <w:sz w:val="28"/>
          <w:szCs w:val="28"/>
        </w:rPr>
        <w:t>81</w:t>
      </w:r>
      <w:r w:rsidRPr="00D962FA">
        <w:rPr>
          <w:rFonts w:ascii="Times New Roman" w:hAnsi="Times New Roman"/>
          <w:sz w:val="28"/>
          <w:szCs w:val="28"/>
        </w:rPr>
        <w:t xml:space="preserve">]. Авторы </w:t>
      </w:r>
      <w:r w:rsidR="00A67496" w:rsidRPr="00D962FA">
        <w:rPr>
          <w:rFonts w:ascii="Times New Roman" w:hAnsi="Times New Roman"/>
          <w:sz w:val="28"/>
          <w:szCs w:val="28"/>
        </w:rPr>
        <w:t>[</w:t>
      </w:r>
      <w:r w:rsidR="003F4564" w:rsidRPr="00D962FA">
        <w:rPr>
          <w:rFonts w:ascii="Times New Roman" w:hAnsi="Times New Roman"/>
          <w:sz w:val="28"/>
          <w:szCs w:val="28"/>
        </w:rPr>
        <w:t>3</w:t>
      </w:r>
      <w:r w:rsidR="00CD5CE2" w:rsidRPr="00D962FA">
        <w:rPr>
          <w:rFonts w:ascii="Times New Roman" w:hAnsi="Times New Roman"/>
          <w:sz w:val="28"/>
          <w:szCs w:val="28"/>
          <w:lang w:val="kk-KZ"/>
        </w:rPr>
        <w:t>63, р. 834-859</w:t>
      </w:r>
      <w:r w:rsidR="0076418D" w:rsidRPr="00D962FA">
        <w:rPr>
          <w:rFonts w:ascii="Times New Roman" w:hAnsi="Times New Roman"/>
          <w:sz w:val="28"/>
          <w:szCs w:val="28"/>
        </w:rPr>
        <w:t>;</w:t>
      </w:r>
      <w:r w:rsidR="003F4564" w:rsidRPr="00D962FA">
        <w:rPr>
          <w:rFonts w:ascii="Times New Roman" w:hAnsi="Times New Roman"/>
          <w:sz w:val="28"/>
          <w:szCs w:val="28"/>
        </w:rPr>
        <w:t xml:space="preserve"> 3</w:t>
      </w:r>
      <w:r w:rsidR="004C0948" w:rsidRPr="00D962FA">
        <w:rPr>
          <w:rFonts w:ascii="Times New Roman" w:hAnsi="Times New Roman"/>
          <w:sz w:val="28"/>
          <w:szCs w:val="28"/>
        </w:rPr>
        <w:t>82</w:t>
      </w:r>
      <w:r w:rsidRPr="00D962FA">
        <w:rPr>
          <w:rFonts w:ascii="Times New Roman" w:hAnsi="Times New Roman"/>
          <w:sz w:val="28"/>
          <w:szCs w:val="28"/>
        </w:rPr>
        <w:t xml:space="preserve">] на основе проведенного исследования о влиянии изучения программирования на формирование вычислительного мышления в школьном возрасте, утверждают, что программирование следует преподавать с начальной школы до университетов с целью формирования мета-компетенций (soft-skills), которыми должен обладать будущий специалист, такие как способность решения проблем, логического, алгоритмического и критического мышления.  В данном случае, программирование играет роль средства формирования вычислительного мышления и задача исследователей подобрать такую образовательную стратегию, </w:t>
      </w:r>
      <w:r w:rsidR="003205BE" w:rsidRPr="00D962FA">
        <w:rPr>
          <w:rFonts w:ascii="Times New Roman" w:hAnsi="Times New Roman"/>
          <w:sz w:val="28"/>
          <w:szCs w:val="28"/>
        </w:rPr>
        <w:t>которая,</w:t>
      </w:r>
      <w:r w:rsidRPr="00D962FA">
        <w:rPr>
          <w:rFonts w:ascii="Times New Roman" w:hAnsi="Times New Roman"/>
          <w:sz w:val="28"/>
          <w:szCs w:val="28"/>
        </w:rPr>
        <w:t xml:space="preserve"> комбинируя различные среды и языки программирования, будет поэтапно формировать навыки вычислительного мышления от школьного уровня до университетского.  </w:t>
      </w:r>
    </w:p>
    <w:p w14:paraId="0D406A0D" w14:textId="3F43B7A3" w:rsidR="003205BE" w:rsidRPr="00D962FA" w:rsidRDefault="003205BE" w:rsidP="003205BE">
      <w:pPr>
        <w:spacing w:after="0" w:line="240" w:lineRule="auto"/>
        <w:ind w:firstLine="709"/>
        <w:jc w:val="both"/>
        <w:rPr>
          <w:rFonts w:ascii="Times New Roman" w:hAnsi="Times New Roman"/>
          <w:sz w:val="28"/>
          <w:szCs w:val="28"/>
        </w:rPr>
      </w:pPr>
      <w:r w:rsidRPr="00D962FA">
        <w:rPr>
          <w:rFonts w:ascii="Times New Roman" w:hAnsi="Times New Roman"/>
          <w:sz w:val="28"/>
          <w:szCs w:val="28"/>
        </w:rPr>
        <w:t xml:space="preserve">В работе </w:t>
      </w:r>
      <w:r w:rsidR="00A67496" w:rsidRPr="00D962FA">
        <w:rPr>
          <w:rFonts w:ascii="Times New Roman" w:hAnsi="Times New Roman"/>
          <w:sz w:val="28"/>
          <w:szCs w:val="28"/>
        </w:rPr>
        <w:t>[</w:t>
      </w:r>
      <w:r w:rsidR="003F4564" w:rsidRPr="00D962FA">
        <w:rPr>
          <w:rFonts w:ascii="Times New Roman" w:hAnsi="Times New Roman"/>
          <w:sz w:val="28"/>
          <w:szCs w:val="28"/>
        </w:rPr>
        <w:t>3</w:t>
      </w:r>
      <w:r w:rsidR="004C0948" w:rsidRPr="00D962FA">
        <w:rPr>
          <w:rFonts w:ascii="Times New Roman" w:hAnsi="Times New Roman"/>
          <w:sz w:val="28"/>
          <w:szCs w:val="28"/>
        </w:rPr>
        <w:t>83</w:t>
      </w:r>
      <w:r w:rsidRPr="00D962FA">
        <w:rPr>
          <w:rFonts w:ascii="Times New Roman" w:hAnsi="Times New Roman"/>
          <w:sz w:val="28"/>
          <w:szCs w:val="28"/>
        </w:rPr>
        <w:t>] автор констатирует, что обучение студентов с разными знаниями предметной области, стилями обучения, интересами и предпочтениями невозможно с помощью “единого для всех” подхода -“one_size_fits_all”. Для решения проблемы преодоления разрыва в знаниях студентов и повышения образовательных результатов обучения предлагается использование адаптивной системы электронного обучения. Данная система предлагает учащимся педагогически обоснованный персонализированный учебный контент, в зависимости от базовых знаний предметной области и соответствующего студенту стиля обучения. Экспериментально доказано, что адаптированный к студентам учебный контент повысил результаты обучения по сравнению с использованием единого учебного контента для всех студентов.</w:t>
      </w:r>
    </w:p>
    <w:p w14:paraId="46A5BA28" w14:textId="1D5F812C" w:rsidR="000659B8" w:rsidRPr="00D962FA" w:rsidRDefault="000659B8" w:rsidP="000659B8">
      <w:pPr>
        <w:spacing w:after="0" w:line="240" w:lineRule="auto"/>
        <w:ind w:firstLine="709"/>
        <w:jc w:val="both"/>
        <w:rPr>
          <w:rFonts w:ascii="Times New Roman" w:hAnsi="Times New Roman"/>
          <w:sz w:val="28"/>
          <w:szCs w:val="28"/>
          <w:lang w:val="kk-KZ"/>
        </w:rPr>
      </w:pPr>
      <w:r w:rsidRPr="00D962FA">
        <w:rPr>
          <w:rFonts w:ascii="Times New Roman" w:hAnsi="Times New Roman"/>
          <w:sz w:val="28"/>
          <w:szCs w:val="28"/>
        </w:rPr>
        <w:t xml:space="preserve">Изучив международный опыт по преодолению разрыва в знаниях обучаемых </w:t>
      </w:r>
      <w:r w:rsidR="005E6B6C" w:rsidRPr="00D962FA">
        <w:rPr>
          <w:rFonts w:ascii="Times New Roman" w:hAnsi="Times New Roman"/>
          <w:sz w:val="28"/>
          <w:szCs w:val="28"/>
        </w:rPr>
        <w:t>в системе «школа-вуз»,</w:t>
      </w:r>
      <w:r w:rsidRPr="00D962FA">
        <w:rPr>
          <w:rFonts w:ascii="Times New Roman" w:hAnsi="Times New Roman"/>
          <w:sz w:val="28"/>
          <w:szCs w:val="28"/>
        </w:rPr>
        <w:t xml:space="preserve"> можно сделать вывод, что одним из возможных подходов к решению </w:t>
      </w:r>
      <w:r w:rsidR="00C34D42" w:rsidRPr="00D962FA">
        <w:rPr>
          <w:rFonts w:ascii="Times New Roman" w:hAnsi="Times New Roman"/>
          <w:sz w:val="28"/>
          <w:szCs w:val="28"/>
          <w:lang w:val="kk-KZ"/>
        </w:rPr>
        <w:t>обозначенного</w:t>
      </w:r>
      <w:r w:rsidRPr="00D962FA">
        <w:rPr>
          <w:rFonts w:ascii="Times New Roman" w:hAnsi="Times New Roman"/>
          <w:sz w:val="28"/>
          <w:szCs w:val="28"/>
        </w:rPr>
        <w:t xml:space="preserve"> вопроса состоит в пересмотре учебных программ от школьного до университетского уровня с поэтапным формированием и расширением знаний. При таком подходе единицы учебных знаний, заложенные на начальном уровне, поэтапно обогащаются от одной образовательной ступени к другой, формир</w:t>
      </w:r>
      <w:r w:rsidRPr="00D962FA">
        <w:rPr>
          <w:rFonts w:ascii="Times New Roman" w:hAnsi="Times New Roman"/>
          <w:sz w:val="28"/>
          <w:szCs w:val="28"/>
          <w:lang w:val="kk-KZ"/>
        </w:rPr>
        <w:t>уя</w:t>
      </w:r>
      <w:r w:rsidRPr="00D962FA">
        <w:rPr>
          <w:rFonts w:ascii="Times New Roman" w:hAnsi="Times New Roman"/>
          <w:sz w:val="28"/>
          <w:szCs w:val="28"/>
        </w:rPr>
        <w:t xml:space="preserve"> соответствующие навыки, то есть учебные программы должны разрабатываться с учетом принципа спиральности </w:t>
      </w:r>
      <w:r w:rsidR="00A67496" w:rsidRPr="00D962FA">
        <w:rPr>
          <w:rFonts w:ascii="Times New Roman" w:hAnsi="Times New Roman"/>
          <w:sz w:val="28"/>
          <w:szCs w:val="28"/>
        </w:rPr>
        <w:t>[</w:t>
      </w:r>
      <w:r w:rsidR="003F4564" w:rsidRPr="00D962FA">
        <w:rPr>
          <w:rFonts w:ascii="Times New Roman" w:hAnsi="Times New Roman"/>
          <w:sz w:val="28"/>
          <w:szCs w:val="28"/>
        </w:rPr>
        <w:t>12</w:t>
      </w:r>
      <w:r w:rsidR="00CD5CE2" w:rsidRPr="00D962FA">
        <w:rPr>
          <w:rFonts w:ascii="Times New Roman" w:hAnsi="Times New Roman"/>
          <w:sz w:val="28"/>
          <w:szCs w:val="28"/>
          <w:lang w:val="kk-KZ"/>
        </w:rPr>
        <w:t>, р. 3-130</w:t>
      </w:r>
      <w:r w:rsidRPr="00D962FA">
        <w:rPr>
          <w:rFonts w:ascii="Times New Roman" w:hAnsi="Times New Roman"/>
          <w:sz w:val="28"/>
          <w:szCs w:val="28"/>
        </w:rPr>
        <w:t>]. В отношении разработки мобильных приложений фундаментом являются знания базовых принципов программирования, основных концепций объектно-ориентированного программирования и основы разработки мобильных приложений в рамках школьного курса информатики, и дальнейшего углубления изученных тем в университете. Данное обстоятельство требует пересмотра содержания учебных планов по информатике среднего образования и образовательных программ высшего образования Республики Казахстан.</w:t>
      </w:r>
    </w:p>
    <w:p w14:paraId="00C132CC" w14:textId="407F6E58" w:rsidR="00C92EBF" w:rsidRPr="00D962FA" w:rsidRDefault="00C92EBF" w:rsidP="00C92EBF">
      <w:pPr>
        <w:spacing w:after="0" w:line="240" w:lineRule="auto"/>
        <w:ind w:firstLine="709"/>
        <w:jc w:val="both"/>
        <w:rPr>
          <w:rFonts w:ascii="Times New Roman" w:hAnsi="Times New Roman"/>
          <w:sz w:val="28"/>
          <w:szCs w:val="28"/>
        </w:rPr>
      </w:pPr>
      <w:r w:rsidRPr="00D962FA">
        <w:rPr>
          <w:rFonts w:ascii="Times New Roman" w:hAnsi="Times New Roman"/>
          <w:sz w:val="28"/>
          <w:szCs w:val="28"/>
        </w:rPr>
        <w:t xml:space="preserve">О необходимости, возможности и популярности изучения программирования в средней школе свидетельствуют многие исследования </w:t>
      </w:r>
      <w:r w:rsidR="00A67496" w:rsidRPr="00D962FA">
        <w:rPr>
          <w:rFonts w:ascii="Times New Roman" w:hAnsi="Times New Roman"/>
          <w:sz w:val="28"/>
          <w:szCs w:val="28"/>
        </w:rPr>
        <w:t>[</w:t>
      </w:r>
      <w:r w:rsidR="0076418D" w:rsidRPr="00D962FA">
        <w:rPr>
          <w:rFonts w:ascii="Times New Roman" w:hAnsi="Times New Roman"/>
          <w:sz w:val="28"/>
          <w:szCs w:val="28"/>
        </w:rPr>
        <w:t>3</w:t>
      </w:r>
      <w:r w:rsidR="004C0948" w:rsidRPr="00D962FA">
        <w:rPr>
          <w:rFonts w:ascii="Times New Roman" w:hAnsi="Times New Roman"/>
          <w:sz w:val="28"/>
          <w:szCs w:val="28"/>
        </w:rPr>
        <w:t>84</w:t>
      </w:r>
      <w:r w:rsidR="0076418D" w:rsidRPr="00D962FA">
        <w:rPr>
          <w:rFonts w:ascii="Times New Roman" w:hAnsi="Times New Roman"/>
          <w:sz w:val="28"/>
          <w:szCs w:val="28"/>
        </w:rPr>
        <w:t>-</w:t>
      </w:r>
      <w:r w:rsidR="003F4564" w:rsidRPr="00D962FA">
        <w:rPr>
          <w:rFonts w:ascii="Times New Roman" w:hAnsi="Times New Roman"/>
          <w:sz w:val="28"/>
          <w:szCs w:val="28"/>
        </w:rPr>
        <w:t>3</w:t>
      </w:r>
      <w:r w:rsidR="004C0948" w:rsidRPr="00D962FA">
        <w:rPr>
          <w:rFonts w:ascii="Times New Roman" w:hAnsi="Times New Roman"/>
          <w:sz w:val="28"/>
          <w:szCs w:val="28"/>
        </w:rPr>
        <w:t>86</w:t>
      </w:r>
      <w:r w:rsidRPr="00D962FA">
        <w:rPr>
          <w:rFonts w:ascii="Times New Roman" w:hAnsi="Times New Roman"/>
          <w:sz w:val="28"/>
          <w:szCs w:val="28"/>
        </w:rPr>
        <w:t>]. Обучение программированию в среднем звене школы является оправданным, поскольку, согласно теории Пиаже,</w:t>
      </w:r>
      <w:r w:rsidRPr="00D962FA">
        <w:rPr>
          <w:rFonts w:ascii="Times New Roman" w:hAnsi="Times New Roman"/>
          <w:sz w:val="28"/>
          <w:szCs w:val="28"/>
          <w:lang w:val="kk-KZ"/>
        </w:rPr>
        <w:t xml:space="preserve"> </w:t>
      </w:r>
      <w:r w:rsidRPr="00D962FA">
        <w:rPr>
          <w:rFonts w:ascii="Times New Roman" w:hAnsi="Times New Roman"/>
          <w:sz w:val="28"/>
          <w:szCs w:val="28"/>
        </w:rPr>
        <w:t>в</w:t>
      </w:r>
      <w:r w:rsidRPr="00D962FA">
        <w:rPr>
          <w:rFonts w:ascii="Times New Roman" w:hAnsi="Times New Roman"/>
          <w:sz w:val="28"/>
          <w:szCs w:val="28"/>
          <w:lang w:val="kk-KZ"/>
        </w:rPr>
        <w:t xml:space="preserve"> </w:t>
      </w:r>
      <w:r w:rsidRPr="00D962FA">
        <w:rPr>
          <w:rFonts w:ascii="Times New Roman" w:hAnsi="Times New Roman"/>
          <w:sz w:val="28"/>
          <w:szCs w:val="28"/>
        </w:rPr>
        <w:t>этом</w:t>
      </w:r>
      <w:r w:rsidRPr="00D962FA">
        <w:rPr>
          <w:rFonts w:ascii="Times New Roman" w:hAnsi="Times New Roman"/>
          <w:sz w:val="28"/>
          <w:szCs w:val="28"/>
          <w:lang w:val="kk-KZ"/>
        </w:rPr>
        <w:t xml:space="preserve"> </w:t>
      </w:r>
      <w:r w:rsidRPr="00D962FA">
        <w:rPr>
          <w:rFonts w:ascii="Times New Roman" w:hAnsi="Times New Roman"/>
          <w:sz w:val="28"/>
          <w:szCs w:val="28"/>
        </w:rPr>
        <w:t xml:space="preserve">возрасте происходит переход между этапами от конкретных мыслительных операций до абстрактного логического мышления </w:t>
      </w:r>
      <w:r w:rsidR="00A67496" w:rsidRPr="00D962FA">
        <w:rPr>
          <w:rFonts w:ascii="Times New Roman" w:hAnsi="Times New Roman"/>
          <w:sz w:val="28"/>
          <w:szCs w:val="28"/>
        </w:rPr>
        <w:t>[</w:t>
      </w:r>
      <w:r w:rsidR="003F4564" w:rsidRPr="00D962FA">
        <w:rPr>
          <w:rFonts w:ascii="Times New Roman" w:hAnsi="Times New Roman"/>
          <w:sz w:val="28"/>
          <w:szCs w:val="28"/>
        </w:rPr>
        <w:t>10</w:t>
      </w:r>
      <w:r w:rsidR="00CD5CE2" w:rsidRPr="00D962FA">
        <w:rPr>
          <w:rFonts w:ascii="Times New Roman" w:hAnsi="Times New Roman"/>
          <w:sz w:val="28"/>
          <w:szCs w:val="28"/>
          <w:lang w:val="kk-KZ"/>
        </w:rPr>
        <w:t>, р. 3-350</w:t>
      </w:r>
      <w:r w:rsidRPr="00D962FA">
        <w:rPr>
          <w:rFonts w:ascii="Times New Roman" w:hAnsi="Times New Roman"/>
          <w:sz w:val="28"/>
          <w:szCs w:val="28"/>
        </w:rPr>
        <w:t xml:space="preserve">]. </w:t>
      </w:r>
    </w:p>
    <w:p w14:paraId="0BD74D6E" w14:textId="13561CA6" w:rsidR="00C92EBF" w:rsidRPr="00D962FA" w:rsidRDefault="00E65840" w:rsidP="00C92EBF">
      <w:pPr>
        <w:spacing w:after="0" w:line="240" w:lineRule="auto"/>
        <w:ind w:firstLine="709"/>
        <w:jc w:val="both"/>
        <w:rPr>
          <w:rFonts w:ascii="Times New Roman" w:hAnsi="Times New Roman"/>
          <w:sz w:val="28"/>
          <w:szCs w:val="28"/>
        </w:rPr>
      </w:pPr>
      <w:r w:rsidRPr="00D962FA">
        <w:rPr>
          <w:rFonts w:ascii="Times New Roman" w:hAnsi="Times New Roman"/>
          <w:sz w:val="28"/>
          <w:szCs w:val="28"/>
        </w:rPr>
        <w:t xml:space="preserve">При разработке учебных программ по программированию, следует учитывать, что в школьном курсе информатики основной целью должно быть обучение основополагающим концепциям, передаваемые языком, а не самому языку </w:t>
      </w:r>
      <w:r w:rsidR="00A67496" w:rsidRPr="00D962FA">
        <w:rPr>
          <w:rFonts w:ascii="Times New Roman" w:hAnsi="Times New Roman"/>
          <w:sz w:val="28"/>
          <w:szCs w:val="28"/>
        </w:rPr>
        <w:t>[</w:t>
      </w:r>
      <w:r w:rsidR="003F4564" w:rsidRPr="00D962FA">
        <w:rPr>
          <w:rFonts w:ascii="Times New Roman" w:hAnsi="Times New Roman"/>
          <w:sz w:val="28"/>
          <w:szCs w:val="28"/>
        </w:rPr>
        <w:t>13</w:t>
      </w:r>
      <w:r w:rsidR="00CD5CE2" w:rsidRPr="00D962FA">
        <w:rPr>
          <w:rFonts w:ascii="Times New Roman" w:hAnsi="Times New Roman"/>
          <w:sz w:val="28"/>
          <w:szCs w:val="28"/>
          <w:lang w:val="kk-KZ"/>
        </w:rPr>
        <w:t>, с. 3-24</w:t>
      </w:r>
      <w:r w:rsidRPr="00D962FA">
        <w:rPr>
          <w:rFonts w:ascii="Times New Roman" w:hAnsi="Times New Roman"/>
          <w:sz w:val="28"/>
          <w:szCs w:val="28"/>
        </w:rPr>
        <w:t xml:space="preserve">]. При этом при обучении программированию необходимы новые стратегии, потому что изучение компьютерного программирования не легко, даже для студентов университетов, обучающихся по </w:t>
      </w:r>
      <w:r w:rsidRPr="00D962FA">
        <w:rPr>
          <w:rFonts w:ascii="Times New Roman" w:hAnsi="Times New Roman"/>
          <w:sz w:val="28"/>
          <w:szCs w:val="28"/>
          <w:lang w:val="en-US"/>
        </w:rPr>
        <w:t>IT</w:t>
      </w:r>
      <w:r w:rsidRPr="00D962FA">
        <w:rPr>
          <w:rFonts w:ascii="Times New Roman" w:hAnsi="Times New Roman"/>
          <w:sz w:val="28"/>
          <w:szCs w:val="28"/>
        </w:rPr>
        <w:t xml:space="preserve">-направлениям. Студенты, имеющие базовые знания по программированию, воспринимают углубленные курсы программирования как сложные, потому что эти курсы требуют навыков мышления более высокого порядка </w:t>
      </w:r>
      <w:r w:rsidR="00A67496" w:rsidRPr="00D962FA">
        <w:rPr>
          <w:rFonts w:ascii="Times New Roman" w:hAnsi="Times New Roman"/>
          <w:sz w:val="28"/>
          <w:szCs w:val="28"/>
        </w:rPr>
        <w:t>[</w:t>
      </w:r>
      <w:bookmarkStart w:id="66" w:name="_Ref182146757"/>
      <w:r w:rsidR="003F4564" w:rsidRPr="00D962FA">
        <w:rPr>
          <w:rFonts w:ascii="Times New Roman" w:hAnsi="Times New Roman"/>
          <w:sz w:val="28"/>
          <w:szCs w:val="28"/>
        </w:rPr>
        <w:t>3</w:t>
      </w:r>
      <w:r w:rsidR="004C0948" w:rsidRPr="00D962FA">
        <w:rPr>
          <w:rFonts w:ascii="Times New Roman" w:hAnsi="Times New Roman"/>
          <w:sz w:val="28"/>
          <w:szCs w:val="28"/>
        </w:rPr>
        <w:t>87</w:t>
      </w:r>
      <w:bookmarkEnd w:id="66"/>
      <w:r w:rsidRPr="00D962FA">
        <w:rPr>
          <w:rFonts w:ascii="Times New Roman" w:hAnsi="Times New Roman"/>
          <w:sz w:val="28"/>
          <w:szCs w:val="28"/>
        </w:rPr>
        <w:t>].</w:t>
      </w:r>
    </w:p>
    <w:p w14:paraId="5A9B86B5" w14:textId="5E267E1F" w:rsidR="0027257C" w:rsidRPr="00D962FA" w:rsidRDefault="0027257C" w:rsidP="0027257C">
      <w:pPr>
        <w:spacing w:after="0" w:line="240" w:lineRule="auto"/>
        <w:ind w:firstLine="709"/>
        <w:jc w:val="both"/>
        <w:rPr>
          <w:rFonts w:ascii="Times New Roman" w:hAnsi="Times New Roman"/>
          <w:sz w:val="28"/>
          <w:szCs w:val="28"/>
        </w:rPr>
      </w:pPr>
      <w:r w:rsidRPr="00D962FA">
        <w:rPr>
          <w:rFonts w:ascii="Times New Roman" w:hAnsi="Times New Roman"/>
          <w:sz w:val="28"/>
          <w:szCs w:val="28"/>
        </w:rPr>
        <w:t xml:space="preserve">В связи с этим фактом, интересен подход к обучению программированию на основе использования платформ визуализации алгоритмов таких как </w:t>
      </w:r>
      <w:r w:rsidRPr="00D962FA">
        <w:rPr>
          <w:rFonts w:ascii="Times New Roman" w:hAnsi="Times New Roman"/>
          <w:sz w:val="28"/>
          <w:szCs w:val="28"/>
          <w:lang w:val="en-US"/>
        </w:rPr>
        <w:t>Scratch</w:t>
      </w:r>
      <w:r w:rsidRPr="00D962FA">
        <w:rPr>
          <w:rFonts w:ascii="Times New Roman" w:hAnsi="Times New Roman"/>
          <w:sz w:val="28"/>
          <w:szCs w:val="28"/>
        </w:rPr>
        <w:t xml:space="preserve">, </w:t>
      </w:r>
      <w:r w:rsidRPr="00D962FA">
        <w:rPr>
          <w:rFonts w:ascii="Times New Roman" w:hAnsi="Times New Roman"/>
          <w:sz w:val="28"/>
          <w:szCs w:val="28"/>
          <w:lang w:val="en-US"/>
        </w:rPr>
        <w:t>App</w:t>
      </w:r>
      <w:r w:rsidRPr="00D962FA">
        <w:rPr>
          <w:rFonts w:ascii="Times New Roman" w:hAnsi="Times New Roman"/>
          <w:sz w:val="28"/>
          <w:szCs w:val="28"/>
        </w:rPr>
        <w:t xml:space="preserve"> </w:t>
      </w:r>
      <w:r w:rsidRPr="00D962FA">
        <w:rPr>
          <w:rFonts w:ascii="Times New Roman" w:hAnsi="Times New Roman"/>
          <w:sz w:val="28"/>
          <w:szCs w:val="28"/>
          <w:lang w:val="en-US"/>
        </w:rPr>
        <w:t>Inventor</w:t>
      </w:r>
      <w:r w:rsidRPr="00D962FA">
        <w:rPr>
          <w:rFonts w:ascii="Times New Roman" w:hAnsi="Times New Roman"/>
          <w:sz w:val="28"/>
          <w:szCs w:val="28"/>
        </w:rPr>
        <w:t>. Данные платформы призваны облегчить и</w:t>
      </w:r>
      <w:r w:rsidRPr="00D962FA">
        <w:rPr>
          <w:rFonts w:ascii="Times New Roman" w:hAnsi="Times New Roman"/>
          <w:sz w:val="28"/>
          <w:szCs w:val="28"/>
          <w:lang w:val="kk-KZ"/>
        </w:rPr>
        <w:t>зучение программирования, делая процесс программирования увлекательным и визуализированным и позволяя в легкой форме сформировать знания</w:t>
      </w:r>
      <w:r w:rsidRPr="00D962FA">
        <w:rPr>
          <w:rFonts w:ascii="Times New Roman" w:hAnsi="Times New Roman"/>
          <w:sz w:val="28"/>
          <w:szCs w:val="28"/>
        </w:rPr>
        <w:t xml:space="preserve"> </w:t>
      </w:r>
      <w:r w:rsidRPr="00D962FA">
        <w:rPr>
          <w:rFonts w:ascii="Times New Roman" w:hAnsi="Times New Roman"/>
          <w:sz w:val="28"/>
          <w:szCs w:val="28"/>
          <w:lang w:val="kk-KZ"/>
        </w:rPr>
        <w:t>базовых принципов программирования</w:t>
      </w:r>
      <w:r w:rsidRPr="00D962FA">
        <w:rPr>
          <w:rFonts w:ascii="Times New Roman" w:hAnsi="Times New Roman"/>
          <w:sz w:val="28"/>
          <w:szCs w:val="28"/>
        </w:rPr>
        <w:t xml:space="preserve">, основных концепций объектно-ориентированного программирования и основных принципов программирования мобильных приложений </w:t>
      </w:r>
      <w:r w:rsidR="00A67496" w:rsidRPr="00D962FA">
        <w:rPr>
          <w:rFonts w:ascii="Times New Roman" w:hAnsi="Times New Roman"/>
          <w:sz w:val="28"/>
          <w:szCs w:val="28"/>
        </w:rPr>
        <w:t>[</w:t>
      </w:r>
      <w:bookmarkStart w:id="67" w:name="_Ref182161962"/>
      <w:r w:rsidR="004C0948" w:rsidRPr="00D962FA">
        <w:rPr>
          <w:rFonts w:ascii="Times New Roman" w:hAnsi="Times New Roman"/>
          <w:sz w:val="28"/>
          <w:szCs w:val="28"/>
        </w:rPr>
        <w:t>388</w:t>
      </w:r>
      <w:bookmarkEnd w:id="67"/>
      <w:r w:rsidRPr="00D962FA">
        <w:rPr>
          <w:rFonts w:ascii="Times New Roman" w:hAnsi="Times New Roman"/>
          <w:sz w:val="28"/>
          <w:szCs w:val="28"/>
        </w:rPr>
        <w:t xml:space="preserve">]. После изучения данных платформ можно безболезненно осуществить переход не только к более сложным языкам программирования, но и к комплексным процессам, связанным с проектированием и разработкой мобильных приложений </w:t>
      </w:r>
      <w:r w:rsidR="00A67496" w:rsidRPr="00D962FA">
        <w:rPr>
          <w:rFonts w:ascii="Times New Roman" w:hAnsi="Times New Roman"/>
          <w:sz w:val="28"/>
          <w:szCs w:val="28"/>
        </w:rPr>
        <w:t>[</w:t>
      </w:r>
      <w:bookmarkStart w:id="68" w:name="_Ref182162011"/>
      <w:r w:rsidR="004C0948" w:rsidRPr="00D962FA">
        <w:rPr>
          <w:rFonts w:ascii="Times New Roman" w:hAnsi="Times New Roman"/>
          <w:sz w:val="28"/>
          <w:szCs w:val="28"/>
        </w:rPr>
        <w:t>389</w:t>
      </w:r>
      <w:bookmarkEnd w:id="68"/>
      <w:r w:rsidRPr="00D962FA">
        <w:rPr>
          <w:rFonts w:ascii="Times New Roman" w:hAnsi="Times New Roman"/>
          <w:sz w:val="28"/>
          <w:szCs w:val="28"/>
        </w:rPr>
        <w:t>].</w:t>
      </w:r>
    </w:p>
    <w:p w14:paraId="062CD3AC" w14:textId="34A10FC7" w:rsidR="00C92EBF" w:rsidRPr="00D962FA" w:rsidRDefault="0027257C" w:rsidP="000659B8">
      <w:pPr>
        <w:spacing w:after="0" w:line="240" w:lineRule="auto"/>
        <w:ind w:firstLine="709"/>
        <w:jc w:val="both"/>
        <w:rPr>
          <w:rFonts w:ascii="Times New Roman" w:hAnsi="Times New Roman"/>
          <w:sz w:val="28"/>
          <w:szCs w:val="28"/>
        </w:rPr>
      </w:pPr>
      <w:r w:rsidRPr="00D962FA">
        <w:rPr>
          <w:rFonts w:ascii="Times New Roman" w:hAnsi="Times New Roman"/>
          <w:sz w:val="28"/>
          <w:szCs w:val="28"/>
        </w:rPr>
        <w:t xml:space="preserve">Scratch представляет собой среду визуального программирования, которая позволяет начинающим программистам (в основном от 8 до 16 лет) освоить базовые принципы программирования и развить интерес к программированию. Scratch позволяет создавать анимированные и интерактивные приложения, без написания программного кода, раскрывая творческий потенциал школьников и высоко мотивируя их к изучению программирования </w:t>
      </w:r>
      <w:r w:rsidR="00A67496" w:rsidRPr="00D962FA">
        <w:rPr>
          <w:rFonts w:ascii="Times New Roman" w:hAnsi="Times New Roman"/>
          <w:sz w:val="28"/>
          <w:szCs w:val="28"/>
        </w:rPr>
        <w:t>[</w:t>
      </w:r>
      <w:bookmarkStart w:id="69" w:name="_Ref182146285"/>
      <w:r w:rsidR="004C0948" w:rsidRPr="00D962FA">
        <w:rPr>
          <w:rFonts w:ascii="Times New Roman" w:hAnsi="Times New Roman"/>
          <w:sz w:val="28"/>
          <w:szCs w:val="28"/>
        </w:rPr>
        <w:t>390</w:t>
      </w:r>
      <w:bookmarkEnd w:id="69"/>
      <w:r w:rsidRPr="00D962FA">
        <w:rPr>
          <w:rFonts w:ascii="Times New Roman" w:hAnsi="Times New Roman"/>
          <w:sz w:val="28"/>
          <w:szCs w:val="28"/>
        </w:rPr>
        <w:t xml:space="preserve">]. Результаты исследований свидетельствуют о возможности и необходимости применения данной среды в школе для формирования навыков программирования, алгоритмического и логического мышления </w:t>
      </w:r>
      <w:r w:rsidR="00A67496" w:rsidRPr="00D962FA">
        <w:rPr>
          <w:rFonts w:ascii="Times New Roman" w:hAnsi="Times New Roman"/>
          <w:sz w:val="28"/>
          <w:szCs w:val="28"/>
        </w:rPr>
        <w:t>[</w:t>
      </w:r>
      <w:r w:rsidR="00CD5CE2" w:rsidRPr="00D962FA">
        <w:rPr>
          <w:rFonts w:ascii="Times New Roman" w:hAnsi="Times New Roman"/>
          <w:sz w:val="28"/>
          <w:szCs w:val="28"/>
          <w:lang w:val="kk-KZ"/>
        </w:rPr>
        <w:t>390, р. 1-14</w:t>
      </w:r>
      <w:r w:rsidR="0076418D" w:rsidRPr="00D962FA">
        <w:rPr>
          <w:rFonts w:ascii="Times New Roman" w:hAnsi="Times New Roman"/>
          <w:sz w:val="28"/>
          <w:szCs w:val="28"/>
        </w:rPr>
        <w:t>;</w:t>
      </w:r>
      <w:r w:rsidR="003F4564" w:rsidRPr="00D962FA">
        <w:rPr>
          <w:rFonts w:ascii="Times New Roman" w:hAnsi="Times New Roman"/>
          <w:sz w:val="28"/>
          <w:szCs w:val="28"/>
        </w:rPr>
        <w:t xml:space="preserve"> </w:t>
      </w:r>
      <w:r w:rsidR="004C0948" w:rsidRPr="00D962FA">
        <w:rPr>
          <w:rFonts w:ascii="Times New Roman" w:hAnsi="Times New Roman"/>
          <w:sz w:val="28"/>
          <w:szCs w:val="28"/>
        </w:rPr>
        <w:t>391</w:t>
      </w:r>
      <w:r w:rsidRPr="00D962FA">
        <w:rPr>
          <w:rFonts w:ascii="Times New Roman" w:hAnsi="Times New Roman"/>
          <w:sz w:val="28"/>
          <w:szCs w:val="28"/>
        </w:rPr>
        <w:t>]. Помимо этого, школы K</w:t>
      </w:r>
      <w:r w:rsidR="00CD5CE2" w:rsidRPr="00D962FA">
        <w:rPr>
          <w:rFonts w:ascii="Times New Roman" w:hAnsi="Times New Roman"/>
          <w:sz w:val="28"/>
          <w:szCs w:val="28"/>
          <w:lang w:val="kk-KZ"/>
        </w:rPr>
        <w:t>-</w:t>
      </w:r>
      <w:r w:rsidRPr="00D962FA">
        <w:rPr>
          <w:rFonts w:ascii="Times New Roman" w:hAnsi="Times New Roman"/>
          <w:sz w:val="28"/>
          <w:szCs w:val="28"/>
        </w:rPr>
        <w:t xml:space="preserve">12 по всему миру и даже некоторые университеты (включая Гарвард и Калифорнийский университет в Беркли) используют Scratch в качестве первого шага в изучении программирования </w:t>
      </w:r>
      <w:r w:rsidR="00A67496" w:rsidRPr="00D962FA">
        <w:rPr>
          <w:rFonts w:ascii="Times New Roman" w:hAnsi="Times New Roman"/>
          <w:sz w:val="28"/>
          <w:szCs w:val="28"/>
        </w:rPr>
        <w:t>[</w:t>
      </w:r>
      <w:r w:rsidR="00CD5CE2" w:rsidRPr="00D962FA">
        <w:rPr>
          <w:rFonts w:ascii="Times New Roman" w:hAnsi="Times New Roman"/>
          <w:sz w:val="28"/>
          <w:szCs w:val="28"/>
          <w:lang w:val="kk-KZ"/>
        </w:rPr>
        <w:t>390, р. 1-14</w:t>
      </w:r>
      <w:r w:rsidRPr="00D962FA">
        <w:rPr>
          <w:rFonts w:ascii="Times New Roman" w:hAnsi="Times New Roman"/>
          <w:sz w:val="28"/>
          <w:szCs w:val="28"/>
        </w:rPr>
        <w:t>].</w:t>
      </w:r>
    </w:p>
    <w:p w14:paraId="44560CA0" w14:textId="6A5FE3E1" w:rsidR="00F77678" w:rsidRPr="00D962FA" w:rsidRDefault="00F77678" w:rsidP="00F77678">
      <w:pPr>
        <w:spacing w:after="0" w:line="240" w:lineRule="auto"/>
        <w:ind w:firstLine="709"/>
        <w:jc w:val="both"/>
        <w:rPr>
          <w:rFonts w:ascii="Times New Roman" w:hAnsi="Times New Roman"/>
          <w:sz w:val="28"/>
          <w:szCs w:val="28"/>
        </w:rPr>
      </w:pPr>
      <w:r w:rsidRPr="00D962FA">
        <w:rPr>
          <w:rFonts w:ascii="Times New Roman" w:hAnsi="Times New Roman"/>
          <w:sz w:val="28"/>
          <w:szCs w:val="28"/>
          <w:lang w:val="en-US"/>
        </w:rPr>
        <w:t>App</w:t>
      </w:r>
      <w:r w:rsidRPr="00D962FA">
        <w:rPr>
          <w:rFonts w:ascii="Times New Roman" w:hAnsi="Times New Roman"/>
          <w:sz w:val="28"/>
          <w:szCs w:val="28"/>
        </w:rPr>
        <w:t xml:space="preserve"> </w:t>
      </w:r>
      <w:r w:rsidRPr="00D962FA">
        <w:rPr>
          <w:rFonts w:ascii="Times New Roman" w:hAnsi="Times New Roman"/>
          <w:sz w:val="28"/>
          <w:szCs w:val="28"/>
          <w:lang w:val="en-US"/>
        </w:rPr>
        <w:t>Inventor</w:t>
      </w:r>
      <w:r w:rsidRPr="00D962FA">
        <w:rPr>
          <w:rFonts w:ascii="Times New Roman" w:hAnsi="Times New Roman"/>
          <w:sz w:val="28"/>
          <w:szCs w:val="28"/>
        </w:rPr>
        <w:t xml:space="preserve"> (</w:t>
      </w:r>
      <w:r w:rsidRPr="00D962FA">
        <w:rPr>
          <w:rFonts w:ascii="Times New Roman" w:hAnsi="Times New Roman"/>
          <w:sz w:val="28"/>
          <w:szCs w:val="28"/>
          <w:lang w:val="en-US"/>
        </w:rPr>
        <w:t>AI</w:t>
      </w:r>
      <w:r w:rsidRPr="00D962FA">
        <w:rPr>
          <w:rFonts w:ascii="Times New Roman" w:hAnsi="Times New Roman"/>
          <w:sz w:val="28"/>
          <w:szCs w:val="28"/>
        </w:rPr>
        <w:t xml:space="preserve">) также представляет среду визуального программирования, которая позволяет без особого труда разрабатывать мобильные приложения для смартфонов на платформе </w:t>
      </w:r>
      <w:r w:rsidRPr="00D962FA">
        <w:rPr>
          <w:rFonts w:ascii="Times New Roman" w:hAnsi="Times New Roman"/>
          <w:sz w:val="28"/>
          <w:szCs w:val="28"/>
          <w:lang w:val="en-US"/>
        </w:rPr>
        <w:t>Android</w:t>
      </w:r>
      <w:r w:rsidRPr="00D962FA">
        <w:rPr>
          <w:rFonts w:ascii="Times New Roman" w:hAnsi="Times New Roman"/>
          <w:sz w:val="28"/>
          <w:szCs w:val="28"/>
        </w:rPr>
        <w:t xml:space="preserve"> (</w:t>
      </w:r>
      <w:r w:rsidRPr="00D962FA">
        <w:rPr>
          <w:rFonts w:ascii="Times New Roman" w:hAnsi="Times New Roman"/>
          <w:sz w:val="28"/>
          <w:szCs w:val="28"/>
          <w:lang w:val="en-US"/>
        </w:rPr>
        <w:t>Android</w:t>
      </w:r>
      <w:r w:rsidRPr="00D962FA">
        <w:rPr>
          <w:rFonts w:ascii="Times New Roman" w:hAnsi="Times New Roman"/>
          <w:sz w:val="28"/>
          <w:szCs w:val="28"/>
        </w:rPr>
        <w:t>-</w:t>
      </w:r>
      <w:r w:rsidRPr="00D962FA">
        <w:rPr>
          <w:rFonts w:ascii="Times New Roman" w:hAnsi="Times New Roman"/>
          <w:sz w:val="28"/>
          <w:szCs w:val="28"/>
          <w:lang w:val="en-US"/>
        </w:rPr>
        <w:t>based</w:t>
      </w:r>
      <w:r w:rsidRPr="00D962FA">
        <w:rPr>
          <w:rFonts w:ascii="Times New Roman" w:hAnsi="Times New Roman"/>
          <w:sz w:val="28"/>
          <w:szCs w:val="28"/>
        </w:rPr>
        <w:t xml:space="preserve"> </w:t>
      </w:r>
      <w:r w:rsidRPr="00D962FA">
        <w:rPr>
          <w:rFonts w:ascii="Times New Roman" w:hAnsi="Times New Roman"/>
          <w:sz w:val="28"/>
          <w:szCs w:val="28"/>
          <w:lang w:val="en-US"/>
        </w:rPr>
        <w:t>smart</w:t>
      </w:r>
      <w:r w:rsidRPr="00D962FA">
        <w:rPr>
          <w:rFonts w:ascii="Times New Roman" w:hAnsi="Times New Roman"/>
          <w:sz w:val="28"/>
          <w:szCs w:val="28"/>
        </w:rPr>
        <w:t xml:space="preserve"> </w:t>
      </w:r>
      <w:r w:rsidRPr="00D962FA">
        <w:rPr>
          <w:rFonts w:ascii="Times New Roman" w:hAnsi="Times New Roman"/>
          <w:sz w:val="28"/>
          <w:szCs w:val="28"/>
          <w:lang w:val="en-US"/>
        </w:rPr>
        <w:t>phones</w:t>
      </w:r>
      <w:r w:rsidRPr="00D962FA">
        <w:rPr>
          <w:rFonts w:ascii="Times New Roman" w:hAnsi="Times New Roman"/>
          <w:sz w:val="28"/>
          <w:szCs w:val="28"/>
        </w:rPr>
        <w:t xml:space="preserve">) без написания программного кода. Данную среду можно изучать в школьном курсе информатики, поскольку </w:t>
      </w:r>
      <w:r w:rsidRPr="00D962FA">
        <w:rPr>
          <w:rFonts w:ascii="Times New Roman" w:hAnsi="Times New Roman"/>
          <w:sz w:val="28"/>
          <w:szCs w:val="28"/>
          <w:lang w:val="en-US"/>
        </w:rPr>
        <w:t>AI</w:t>
      </w:r>
      <w:r w:rsidRPr="00D962FA">
        <w:rPr>
          <w:rFonts w:ascii="Times New Roman" w:hAnsi="Times New Roman"/>
          <w:sz w:val="28"/>
          <w:szCs w:val="28"/>
        </w:rPr>
        <w:t xml:space="preserve"> легок в освоении, доступен и помогает студентам решать проблемы, а не кодировать </w:t>
      </w:r>
      <w:r w:rsidR="00A67496" w:rsidRPr="00D962FA">
        <w:rPr>
          <w:rFonts w:ascii="Times New Roman" w:hAnsi="Times New Roman"/>
          <w:sz w:val="28"/>
          <w:szCs w:val="28"/>
        </w:rPr>
        <w:t>[</w:t>
      </w:r>
      <w:r w:rsidR="00CD5CE2" w:rsidRPr="00D962FA">
        <w:rPr>
          <w:rFonts w:ascii="Times New Roman" w:hAnsi="Times New Roman"/>
          <w:sz w:val="28"/>
          <w:szCs w:val="28"/>
          <w:lang w:val="kk-KZ"/>
        </w:rPr>
        <w:t>390, р. 1-14</w:t>
      </w:r>
      <w:r w:rsidR="0076418D" w:rsidRPr="00D962FA">
        <w:rPr>
          <w:rFonts w:ascii="Times New Roman" w:hAnsi="Times New Roman"/>
          <w:sz w:val="28"/>
          <w:szCs w:val="28"/>
        </w:rPr>
        <w:t>;</w:t>
      </w:r>
      <w:r w:rsidR="003F4564" w:rsidRPr="00D962FA">
        <w:rPr>
          <w:rFonts w:ascii="Times New Roman" w:hAnsi="Times New Roman"/>
          <w:sz w:val="28"/>
          <w:szCs w:val="28"/>
        </w:rPr>
        <w:t xml:space="preserve"> </w:t>
      </w:r>
      <w:r w:rsidR="004C0948" w:rsidRPr="00D962FA">
        <w:rPr>
          <w:rFonts w:ascii="Times New Roman" w:hAnsi="Times New Roman"/>
          <w:sz w:val="28"/>
          <w:szCs w:val="28"/>
        </w:rPr>
        <w:t>392</w:t>
      </w:r>
      <w:r w:rsidRPr="00D962FA">
        <w:rPr>
          <w:rFonts w:ascii="Times New Roman" w:hAnsi="Times New Roman"/>
          <w:sz w:val="28"/>
          <w:szCs w:val="28"/>
        </w:rPr>
        <w:t xml:space="preserve">]. Одним из результатов использования такого инструмента является высокая мотивация школьников к разработке мобильных приложений. Кроме того, школьники приобретают знания разработки дизайна интерфейса, объектно-событийного программирования в мобильных приложениях </w:t>
      </w:r>
      <w:r w:rsidR="00A67496" w:rsidRPr="00D962FA">
        <w:rPr>
          <w:rFonts w:ascii="Times New Roman" w:hAnsi="Times New Roman"/>
          <w:sz w:val="28"/>
          <w:szCs w:val="28"/>
        </w:rPr>
        <w:t>[</w:t>
      </w:r>
      <w:r w:rsidR="004C0948" w:rsidRPr="00D962FA">
        <w:rPr>
          <w:rFonts w:ascii="Times New Roman" w:hAnsi="Times New Roman"/>
          <w:sz w:val="28"/>
          <w:szCs w:val="28"/>
        </w:rPr>
        <w:t>393</w:t>
      </w:r>
      <w:r w:rsidRPr="00D962FA">
        <w:rPr>
          <w:rFonts w:ascii="Times New Roman" w:hAnsi="Times New Roman"/>
          <w:sz w:val="28"/>
          <w:szCs w:val="28"/>
        </w:rPr>
        <w:t xml:space="preserve">]. </w:t>
      </w:r>
    </w:p>
    <w:p w14:paraId="52CACE15" w14:textId="174B71E3" w:rsidR="00B01308" w:rsidRPr="00D962FA" w:rsidRDefault="00B01308" w:rsidP="00B01308">
      <w:pPr>
        <w:spacing w:after="0" w:line="240" w:lineRule="auto"/>
        <w:ind w:firstLine="709"/>
        <w:jc w:val="both"/>
        <w:rPr>
          <w:rFonts w:ascii="Times New Roman" w:hAnsi="Times New Roman"/>
          <w:sz w:val="28"/>
          <w:szCs w:val="28"/>
        </w:rPr>
      </w:pPr>
      <w:r w:rsidRPr="00D962FA">
        <w:rPr>
          <w:rFonts w:ascii="Times New Roman" w:hAnsi="Times New Roman"/>
          <w:sz w:val="28"/>
          <w:szCs w:val="28"/>
        </w:rPr>
        <w:t xml:space="preserve">В работе </w:t>
      </w:r>
      <w:r w:rsidR="0012471C" w:rsidRPr="00D962FA">
        <w:rPr>
          <w:rFonts w:ascii="Times New Roman" w:hAnsi="Times New Roman"/>
          <w:sz w:val="28"/>
          <w:szCs w:val="28"/>
        </w:rPr>
        <w:t xml:space="preserve">Каракозова С.Д., Манякиной В.Г. </w:t>
      </w:r>
      <w:r w:rsidR="00A67496" w:rsidRPr="00D962FA">
        <w:rPr>
          <w:rFonts w:ascii="Times New Roman" w:hAnsi="Times New Roman"/>
          <w:sz w:val="28"/>
          <w:szCs w:val="28"/>
        </w:rPr>
        <w:t>[</w:t>
      </w:r>
      <w:r w:rsidR="004C0948" w:rsidRPr="00D962FA">
        <w:rPr>
          <w:rFonts w:ascii="Times New Roman" w:hAnsi="Times New Roman"/>
          <w:sz w:val="28"/>
          <w:szCs w:val="28"/>
        </w:rPr>
        <w:t>394</w:t>
      </w:r>
      <w:r w:rsidRPr="00D962FA">
        <w:rPr>
          <w:rFonts w:ascii="Times New Roman" w:hAnsi="Times New Roman"/>
          <w:sz w:val="28"/>
          <w:szCs w:val="28"/>
        </w:rPr>
        <w:t xml:space="preserve">] проводится анализ южнокорейских учебников по информатике начальной и средней школы. В учебниках представлен контент по обучению школьников программированию и разработке мобильных приложений с помощью </w:t>
      </w:r>
      <w:r w:rsidRPr="00D962FA">
        <w:rPr>
          <w:rFonts w:ascii="Times New Roman" w:hAnsi="Times New Roman"/>
          <w:sz w:val="28"/>
          <w:szCs w:val="28"/>
          <w:lang w:val="en-US"/>
        </w:rPr>
        <w:t>Scratch</w:t>
      </w:r>
      <w:r w:rsidRPr="00D962FA">
        <w:rPr>
          <w:rFonts w:ascii="Times New Roman" w:hAnsi="Times New Roman"/>
          <w:sz w:val="28"/>
          <w:szCs w:val="28"/>
        </w:rPr>
        <w:t xml:space="preserve"> и </w:t>
      </w:r>
      <w:r w:rsidRPr="00D962FA">
        <w:rPr>
          <w:rFonts w:ascii="Times New Roman" w:hAnsi="Times New Roman"/>
          <w:sz w:val="28"/>
          <w:szCs w:val="28"/>
          <w:lang w:val="en-US"/>
        </w:rPr>
        <w:t>App</w:t>
      </w:r>
      <w:r w:rsidRPr="00D962FA">
        <w:rPr>
          <w:rFonts w:ascii="Times New Roman" w:hAnsi="Times New Roman"/>
          <w:sz w:val="28"/>
          <w:szCs w:val="28"/>
        </w:rPr>
        <w:t xml:space="preserve"> </w:t>
      </w:r>
      <w:r w:rsidRPr="00D962FA">
        <w:rPr>
          <w:rFonts w:ascii="Times New Roman" w:hAnsi="Times New Roman"/>
          <w:sz w:val="28"/>
          <w:szCs w:val="28"/>
          <w:lang w:val="en-US"/>
        </w:rPr>
        <w:t>Inventor</w:t>
      </w:r>
      <w:r w:rsidRPr="00D962FA">
        <w:rPr>
          <w:rFonts w:ascii="Times New Roman" w:hAnsi="Times New Roman"/>
          <w:sz w:val="28"/>
          <w:szCs w:val="28"/>
        </w:rPr>
        <w:t xml:space="preserve">. Учащиеся 5-7-х классов, получив в начальной школе опыт разработки мультфильмов и игр в среде Scratch переходят к разработке приложений для мобильных устройств и программированию автоматов и роботов. Это нестандартный подход, который предлагает ученикам учебный контент согласно современным информационным технологиям. Ученикам гораздо интереснее разрабатывать приложения для мобильных устройств, которыми они пользуются в повседневной жизни, чем для персонального компьютера. Кроме того, принципы работы в среде Арр Inventor аналогичные среде Scratch, поэтому обеспечивает легкий переход к ней. Авторы учебника не ставят цель научить школьников разрабатывать сложные приложения для мобильных устройств, они хотят популярно объяснить основы программирования мобильных приложений. В ходе изучения курса ученик получает универсальные знания алгоритмов создания программ и применения этих знаний для программирования конкретных приложений под ОС Android. Обладая таким набором пререквизитов по программированию </w:t>
      </w:r>
      <w:r w:rsidR="00F07068" w:rsidRPr="00D962FA">
        <w:rPr>
          <w:rFonts w:ascii="Times New Roman" w:hAnsi="Times New Roman"/>
          <w:sz w:val="28"/>
          <w:szCs w:val="28"/>
        </w:rPr>
        <w:t>ученику,</w:t>
      </w:r>
      <w:r w:rsidRPr="00D962FA">
        <w:rPr>
          <w:rFonts w:ascii="Times New Roman" w:hAnsi="Times New Roman"/>
          <w:sz w:val="28"/>
          <w:szCs w:val="28"/>
        </w:rPr>
        <w:t xml:space="preserve"> будет легко адаптироваться к учебному контенту в университете и осваивать более сложные темы по программированию мобильных приложений.</w:t>
      </w:r>
    </w:p>
    <w:p w14:paraId="63B9B8C5" w14:textId="4D04686D" w:rsidR="0088600C" w:rsidRPr="00D962FA" w:rsidRDefault="0088600C" w:rsidP="0088600C">
      <w:pPr>
        <w:spacing w:after="0" w:line="240" w:lineRule="auto"/>
        <w:ind w:firstLine="709"/>
        <w:jc w:val="both"/>
        <w:rPr>
          <w:rFonts w:ascii="Times New Roman" w:hAnsi="Times New Roman"/>
          <w:sz w:val="28"/>
          <w:szCs w:val="28"/>
        </w:rPr>
      </w:pPr>
      <w:r w:rsidRPr="00D962FA">
        <w:rPr>
          <w:rFonts w:ascii="Times New Roman" w:hAnsi="Times New Roman"/>
          <w:sz w:val="28"/>
          <w:szCs w:val="28"/>
        </w:rPr>
        <w:t xml:space="preserve">В настоящее время казахстанские школы переходят на обновленное содержание учебных программ, с целью интеграции в мировое образовательное пространство и соответствия национальной системы образования стандартам мировой образовательной практики с учетом сохранения лучших традиций и стандартов отечественного образования. В начальной школе изучается ИКТ, в среднем и старшем звене информатика </w:t>
      </w:r>
      <w:r w:rsidR="00A67496" w:rsidRPr="00D962FA">
        <w:rPr>
          <w:rFonts w:ascii="Times New Roman" w:hAnsi="Times New Roman"/>
          <w:sz w:val="28"/>
          <w:szCs w:val="28"/>
        </w:rPr>
        <w:t>[</w:t>
      </w:r>
      <w:r w:rsidR="004C0948" w:rsidRPr="00D962FA">
        <w:rPr>
          <w:rFonts w:ascii="Times New Roman" w:hAnsi="Times New Roman"/>
          <w:sz w:val="28"/>
          <w:szCs w:val="28"/>
        </w:rPr>
        <w:t>395</w:t>
      </w:r>
      <w:r w:rsidR="003F4564" w:rsidRPr="00D962FA">
        <w:rPr>
          <w:rFonts w:ascii="Times New Roman" w:hAnsi="Times New Roman"/>
          <w:sz w:val="28"/>
          <w:szCs w:val="28"/>
        </w:rPr>
        <w:t xml:space="preserve">, </w:t>
      </w:r>
      <w:r w:rsidR="004C0948" w:rsidRPr="00D962FA">
        <w:rPr>
          <w:rFonts w:ascii="Times New Roman" w:hAnsi="Times New Roman"/>
          <w:sz w:val="28"/>
          <w:szCs w:val="28"/>
        </w:rPr>
        <w:t>396</w:t>
      </w:r>
      <w:r w:rsidRPr="00D962FA">
        <w:rPr>
          <w:rFonts w:ascii="Times New Roman" w:hAnsi="Times New Roman"/>
          <w:sz w:val="28"/>
          <w:szCs w:val="28"/>
        </w:rPr>
        <w:t xml:space="preserve">]. </w:t>
      </w:r>
    </w:p>
    <w:p w14:paraId="66F249B0" w14:textId="7FD4DEBA" w:rsidR="0088600C" w:rsidRPr="00D962FA" w:rsidRDefault="0088600C" w:rsidP="0088600C">
      <w:pPr>
        <w:spacing w:after="0" w:line="240" w:lineRule="auto"/>
        <w:ind w:firstLine="709"/>
        <w:jc w:val="both"/>
        <w:rPr>
          <w:rFonts w:ascii="Times New Roman" w:hAnsi="Times New Roman"/>
          <w:sz w:val="28"/>
          <w:szCs w:val="28"/>
        </w:rPr>
      </w:pPr>
      <w:r w:rsidRPr="00D962FA">
        <w:rPr>
          <w:rFonts w:ascii="Times New Roman" w:hAnsi="Times New Roman"/>
          <w:sz w:val="28"/>
          <w:szCs w:val="28"/>
        </w:rPr>
        <w:t xml:space="preserve">Предмет «ИКТ» носит более прикладной характер, фокус делается </w:t>
      </w:r>
      <w:r w:rsidR="00893E86" w:rsidRPr="00D962FA">
        <w:rPr>
          <w:rFonts w:ascii="Times New Roman" w:hAnsi="Times New Roman"/>
          <w:sz w:val="28"/>
          <w:szCs w:val="28"/>
        </w:rPr>
        <w:t>на формирование</w:t>
      </w:r>
      <w:r w:rsidRPr="00D962FA">
        <w:rPr>
          <w:rFonts w:ascii="Times New Roman" w:hAnsi="Times New Roman"/>
          <w:sz w:val="28"/>
          <w:szCs w:val="28"/>
        </w:rPr>
        <w:t xml:space="preserve"> и развитие навыков эффективного и правильного использования средств информационно-коммуникационных технологий (мобильные телефоны, компьютеры, плееры, цифровые фотоаппараты, видеокамеры и </w:t>
      </w:r>
      <w:r w:rsidR="00AE458C" w:rsidRPr="00D962FA">
        <w:rPr>
          <w:rFonts w:ascii="Times New Roman" w:hAnsi="Times New Roman"/>
          <w:sz w:val="28"/>
          <w:szCs w:val="28"/>
        </w:rPr>
        <w:t>т. д.</w:t>
      </w:r>
      <w:r w:rsidRPr="00D962FA">
        <w:rPr>
          <w:rFonts w:ascii="Times New Roman" w:hAnsi="Times New Roman"/>
          <w:sz w:val="28"/>
          <w:szCs w:val="28"/>
        </w:rPr>
        <w:t>) в учебной деятельности и повседневной жизни. «Информатика» носит научный характер, фокус делается на изучение методов и процессов преобразования информации с помощью компьютеров.</w:t>
      </w:r>
    </w:p>
    <w:p w14:paraId="4917AACC" w14:textId="77777777" w:rsidR="00F5359D" w:rsidRPr="00D962FA" w:rsidRDefault="00F5359D" w:rsidP="00F5359D">
      <w:pPr>
        <w:spacing w:after="0" w:line="240" w:lineRule="auto"/>
        <w:ind w:firstLine="709"/>
        <w:jc w:val="both"/>
        <w:rPr>
          <w:rFonts w:ascii="Times New Roman" w:hAnsi="Times New Roman"/>
          <w:sz w:val="28"/>
          <w:szCs w:val="28"/>
        </w:rPr>
      </w:pPr>
      <w:r w:rsidRPr="00D962FA">
        <w:rPr>
          <w:rFonts w:ascii="Times New Roman" w:hAnsi="Times New Roman"/>
          <w:sz w:val="28"/>
          <w:szCs w:val="28"/>
        </w:rPr>
        <w:t xml:space="preserve">Учебная программа по информатике разработана на основе принципа «спиральности», согласно которой большинство целей обучения и тем по истечении определенных академических периодов обучения (в течение учебного года или в следующих классах) рассматриваются вновь с постепенным углублением, усложнением и наращиванием объема знаний и навыков по ним. </w:t>
      </w:r>
    </w:p>
    <w:p w14:paraId="2C00275B" w14:textId="0F299143" w:rsidR="00F5359D" w:rsidRPr="00D962FA" w:rsidRDefault="00F5359D" w:rsidP="00F5359D">
      <w:pPr>
        <w:spacing w:after="0" w:line="240" w:lineRule="auto"/>
        <w:ind w:firstLine="709"/>
        <w:jc w:val="both"/>
        <w:rPr>
          <w:rFonts w:ascii="Times New Roman" w:hAnsi="Times New Roman"/>
          <w:color w:val="000000"/>
          <w:sz w:val="28"/>
          <w:szCs w:val="28"/>
          <w:lang w:eastAsia="ru-RU"/>
        </w:rPr>
      </w:pPr>
      <w:r w:rsidRPr="00D962FA">
        <w:rPr>
          <w:rFonts w:ascii="Times New Roman" w:hAnsi="Times New Roman"/>
          <w:sz w:val="28"/>
          <w:szCs w:val="28"/>
        </w:rPr>
        <w:t xml:space="preserve">Программирование изучается в разделе </w:t>
      </w:r>
      <w:r w:rsidR="00CC3228" w:rsidRPr="00D962FA">
        <w:rPr>
          <w:rFonts w:ascii="Times New Roman" w:hAnsi="Times New Roman"/>
          <w:sz w:val="28"/>
          <w:szCs w:val="28"/>
        </w:rPr>
        <w:t>«</w:t>
      </w:r>
      <w:r w:rsidRPr="00D962FA">
        <w:rPr>
          <w:rFonts w:ascii="Times New Roman" w:hAnsi="Times New Roman"/>
          <w:sz w:val="28"/>
          <w:szCs w:val="28"/>
        </w:rPr>
        <w:t>Компьютерное мышление</w:t>
      </w:r>
      <w:r w:rsidR="00CC3228" w:rsidRPr="00D962FA">
        <w:rPr>
          <w:rFonts w:ascii="Times New Roman" w:hAnsi="Times New Roman"/>
          <w:sz w:val="28"/>
          <w:szCs w:val="28"/>
        </w:rPr>
        <w:t>»</w:t>
      </w:r>
      <w:r w:rsidRPr="00D962FA">
        <w:rPr>
          <w:rFonts w:ascii="Times New Roman" w:hAnsi="Times New Roman"/>
          <w:sz w:val="28"/>
          <w:szCs w:val="28"/>
        </w:rPr>
        <w:t xml:space="preserve"> </w:t>
      </w:r>
      <w:r w:rsidRPr="00D962FA">
        <w:rPr>
          <w:rFonts w:ascii="Times New Roman" w:hAnsi="Times New Roman"/>
          <w:color w:val="000000"/>
          <w:sz w:val="28"/>
          <w:szCs w:val="28"/>
          <w:lang w:eastAsia="ru-RU"/>
        </w:rPr>
        <w:t>с 5 по 11 классы. Содержание включает изучение:</w:t>
      </w:r>
    </w:p>
    <w:p w14:paraId="1CF2A055" w14:textId="2CFC844D" w:rsidR="00F5359D" w:rsidRPr="00D962FA" w:rsidRDefault="00F5359D">
      <w:pPr>
        <w:pStyle w:val="a5"/>
        <w:numPr>
          <w:ilvl w:val="0"/>
          <w:numId w:val="44"/>
        </w:numPr>
        <w:tabs>
          <w:tab w:val="left" w:pos="993"/>
        </w:tabs>
        <w:spacing w:after="0" w:line="240" w:lineRule="auto"/>
        <w:ind w:left="0" w:firstLine="708"/>
        <w:jc w:val="both"/>
        <w:rPr>
          <w:rFonts w:ascii="Times New Roman" w:hAnsi="Times New Roman"/>
          <w:color w:val="000000"/>
          <w:sz w:val="28"/>
          <w:szCs w:val="28"/>
          <w:lang w:eastAsia="ru-RU"/>
        </w:rPr>
      </w:pPr>
      <w:r w:rsidRPr="00D962FA">
        <w:rPr>
          <w:rFonts w:ascii="Times New Roman" w:hAnsi="Times New Roman"/>
          <w:color w:val="000000"/>
          <w:sz w:val="28"/>
          <w:szCs w:val="28"/>
          <w:lang w:eastAsia="ru-RU"/>
        </w:rPr>
        <w:t xml:space="preserve">игровой среды программирования Лого, </w:t>
      </w:r>
      <w:r w:rsidRPr="00D962FA">
        <w:rPr>
          <w:rFonts w:ascii="Times New Roman" w:hAnsi="Times New Roman"/>
          <w:color w:val="000000"/>
          <w:sz w:val="28"/>
          <w:szCs w:val="28"/>
          <w:lang w:val="en-US" w:eastAsia="ru-RU"/>
        </w:rPr>
        <w:t>Scratch</w:t>
      </w:r>
      <w:r w:rsidRPr="00D962FA">
        <w:rPr>
          <w:rFonts w:ascii="Times New Roman" w:hAnsi="Times New Roman"/>
          <w:color w:val="000000"/>
          <w:sz w:val="28"/>
          <w:szCs w:val="28"/>
          <w:lang w:eastAsia="ru-RU"/>
        </w:rPr>
        <w:t xml:space="preserve"> (</w:t>
      </w:r>
      <w:r w:rsidR="00AE458C" w:rsidRPr="00D962FA">
        <w:rPr>
          <w:rFonts w:ascii="Times New Roman" w:hAnsi="Times New Roman"/>
          <w:color w:val="000000"/>
          <w:sz w:val="28"/>
          <w:szCs w:val="28"/>
          <w:lang w:eastAsia="ru-RU"/>
        </w:rPr>
        <w:t xml:space="preserve">5–6 </w:t>
      </w:r>
      <w:r w:rsidRPr="00D962FA">
        <w:rPr>
          <w:rFonts w:ascii="Times New Roman" w:hAnsi="Times New Roman"/>
          <w:color w:val="000000"/>
          <w:sz w:val="28"/>
          <w:szCs w:val="28"/>
          <w:lang w:eastAsia="ru-RU"/>
        </w:rPr>
        <w:t xml:space="preserve"> классы);</w:t>
      </w:r>
    </w:p>
    <w:p w14:paraId="22FDA14A" w14:textId="01E8CC24" w:rsidR="00F5359D" w:rsidRPr="00D962FA" w:rsidRDefault="00F5359D">
      <w:pPr>
        <w:pStyle w:val="a5"/>
        <w:numPr>
          <w:ilvl w:val="0"/>
          <w:numId w:val="44"/>
        </w:numPr>
        <w:tabs>
          <w:tab w:val="left" w:pos="993"/>
        </w:tabs>
        <w:spacing w:after="0" w:line="240" w:lineRule="auto"/>
        <w:ind w:left="0" w:firstLine="708"/>
        <w:jc w:val="both"/>
        <w:rPr>
          <w:rFonts w:ascii="Times New Roman" w:hAnsi="Times New Roman"/>
          <w:color w:val="000000"/>
          <w:sz w:val="28"/>
          <w:szCs w:val="28"/>
          <w:lang w:eastAsia="ru-RU"/>
        </w:rPr>
      </w:pPr>
      <w:r w:rsidRPr="00D962FA">
        <w:rPr>
          <w:rFonts w:ascii="Times New Roman" w:hAnsi="Times New Roman"/>
          <w:color w:val="000000"/>
          <w:sz w:val="28"/>
          <w:szCs w:val="28"/>
          <w:lang w:eastAsia="ru-RU"/>
        </w:rPr>
        <w:t>интегрированной среды разработки программ и языков программирования высокого уровня С</w:t>
      </w:r>
      <w:r w:rsidRPr="00D962FA">
        <w:rPr>
          <w:rFonts w:ascii="Times New Roman" w:hAnsi="Times New Roman"/>
          <w:sz w:val="28"/>
          <w:szCs w:val="28"/>
        </w:rPr>
        <w:t>/С++, Python, Delphi, Lazarus</w:t>
      </w:r>
      <w:r w:rsidRPr="00D962FA">
        <w:rPr>
          <w:rFonts w:ascii="Times New Roman" w:hAnsi="Times New Roman"/>
          <w:color w:val="000000"/>
          <w:sz w:val="28"/>
          <w:szCs w:val="28"/>
          <w:lang w:eastAsia="ru-RU"/>
        </w:rPr>
        <w:t xml:space="preserve"> </w:t>
      </w:r>
      <w:r w:rsidR="00AE458C" w:rsidRPr="00D962FA">
        <w:rPr>
          <w:rFonts w:ascii="Times New Roman" w:hAnsi="Times New Roman"/>
          <w:color w:val="000000"/>
          <w:sz w:val="28"/>
          <w:szCs w:val="28"/>
          <w:lang w:eastAsia="ru-RU"/>
        </w:rPr>
        <w:t>т. д.</w:t>
      </w:r>
      <w:r w:rsidRPr="00D962FA">
        <w:rPr>
          <w:rFonts w:ascii="Times New Roman" w:hAnsi="Times New Roman"/>
          <w:color w:val="000000"/>
          <w:sz w:val="28"/>
          <w:szCs w:val="28"/>
          <w:lang w:eastAsia="ru-RU"/>
        </w:rPr>
        <w:t xml:space="preserve"> (</w:t>
      </w:r>
      <w:r w:rsidR="00AE458C" w:rsidRPr="00D962FA">
        <w:rPr>
          <w:rFonts w:ascii="Times New Roman" w:hAnsi="Times New Roman"/>
          <w:color w:val="000000"/>
          <w:sz w:val="28"/>
          <w:szCs w:val="28"/>
          <w:lang w:eastAsia="ru-RU"/>
        </w:rPr>
        <w:t xml:space="preserve">7–9 </w:t>
      </w:r>
      <w:r w:rsidRPr="00D962FA">
        <w:rPr>
          <w:rFonts w:ascii="Times New Roman" w:hAnsi="Times New Roman"/>
          <w:color w:val="000000"/>
          <w:sz w:val="28"/>
          <w:szCs w:val="28"/>
          <w:lang w:eastAsia="ru-RU"/>
        </w:rPr>
        <w:t xml:space="preserve"> классы);</w:t>
      </w:r>
      <w:r w:rsidRPr="00D962FA">
        <w:rPr>
          <w:rFonts w:eastAsia="Times New Roman"/>
          <w:color w:val="000000"/>
          <w:kern w:val="24"/>
          <w:sz w:val="28"/>
          <w:szCs w:val="28"/>
          <w:lang w:eastAsia="ru-RU"/>
        </w:rPr>
        <w:t xml:space="preserve"> </w:t>
      </w:r>
    </w:p>
    <w:p w14:paraId="77216780" w14:textId="0BD2C4C9" w:rsidR="00F5359D" w:rsidRPr="00D962FA" w:rsidRDefault="00F5359D">
      <w:pPr>
        <w:pStyle w:val="a5"/>
        <w:numPr>
          <w:ilvl w:val="0"/>
          <w:numId w:val="44"/>
        </w:numPr>
        <w:tabs>
          <w:tab w:val="left" w:pos="993"/>
        </w:tabs>
        <w:spacing w:after="0" w:line="240" w:lineRule="auto"/>
        <w:ind w:left="0" w:firstLine="708"/>
        <w:jc w:val="both"/>
        <w:rPr>
          <w:rFonts w:ascii="Times New Roman" w:hAnsi="Times New Roman"/>
          <w:color w:val="000000"/>
          <w:sz w:val="28"/>
          <w:szCs w:val="28"/>
          <w:lang w:eastAsia="ru-RU"/>
        </w:rPr>
      </w:pPr>
      <w:r w:rsidRPr="00D962FA">
        <w:rPr>
          <w:rFonts w:ascii="Times New Roman" w:hAnsi="Times New Roman"/>
          <w:color w:val="000000"/>
          <w:sz w:val="28"/>
          <w:szCs w:val="28"/>
          <w:lang w:eastAsia="ru-RU"/>
        </w:rPr>
        <w:t xml:space="preserve">объектно-ориентированного программирования </w:t>
      </w:r>
      <w:r w:rsidRPr="00D962FA">
        <w:rPr>
          <w:rFonts w:ascii="Times New Roman" w:hAnsi="Times New Roman"/>
          <w:sz w:val="28"/>
          <w:szCs w:val="28"/>
        </w:rPr>
        <w:t xml:space="preserve">С/С++, Python, Delphi, </w:t>
      </w:r>
      <w:r w:rsidR="00976E95" w:rsidRPr="00D962FA">
        <w:rPr>
          <w:rFonts w:ascii="Times New Roman" w:hAnsi="Times New Roman"/>
          <w:sz w:val="28"/>
          <w:szCs w:val="28"/>
        </w:rPr>
        <w:t xml:space="preserve">Lazarus </w:t>
      </w:r>
      <w:r w:rsidR="00AE458C" w:rsidRPr="00D962FA">
        <w:rPr>
          <w:rFonts w:ascii="Times New Roman" w:hAnsi="Times New Roman"/>
          <w:color w:val="000000"/>
          <w:sz w:val="28"/>
          <w:szCs w:val="28"/>
          <w:lang w:eastAsia="ru-RU"/>
        </w:rPr>
        <w:t>т. д.</w:t>
      </w:r>
      <w:r w:rsidRPr="00D962FA">
        <w:rPr>
          <w:rFonts w:ascii="Times New Roman" w:hAnsi="Times New Roman"/>
          <w:color w:val="000000"/>
          <w:sz w:val="28"/>
          <w:szCs w:val="28"/>
          <w:lang w:eastAsia="ru-RU"/>
        </w:rPr>
        <w:t xml:space="preserve">; </w:t>
      </w:r>
      <w:r w:rsidRPr="00D962FA">
        <w:rPr>
          <w:rFonts w:ascii="Times New Roman" w:hAnsi="Times New Roman"/>
          <w:color w:val="000000"/>
          <w:sz w:val="28"/>
          <w:szCs w:val="28"/>
          <w:lang w:val="en-US" w:eastAsia="ru-RU"/>
        </w:rPr>
        <w:t>web</w:t>
      </w:r>
      <w:r w:rsidRPr="00D962FA">
        <w:rPr>
          <w:rFonts w:ascii="Times New Roman" w:hAnsi="Times New Roman"/>
          <w:color w:val="000000"/>
          <w:sz w:val="28"/>
          <w:szCs w:val="28"/>
          <w:lang w:eastAsia="ru-RU"/>
        </w:rPr>
        <w:t>-программирования с помощью HTML, XML, языка скриптов (</w:t>
      </w:r>
      <w:r w:rsidR="00AE458C" w:rsidRPr="00D962FA">
        <w:rPr>
          <w:rFonts w:ascii="Times New Roman" w:hAnsi="Times New Roman"/>
          <w:color w:val="000000"/>
          <w:sz w:val="28"/>
          <w:szCs w:val="28"/>
          <w:lang w:eastAsia="ru-RU"/>
        </w:rPr>
        <w:t xml:space="preserve">10–11 </w:t>
      </w:r>
      <w:r w:rsidRPr="00D962FA">
        <w:rPr>
          <w:rFonts w:ascii="Times New Roman" w:hAnsi="Times New Roman"/>
          <w:color w:val="000000"/>
          <w:sz w:val="28"/>
          <w:szCs w:val="28"/>
          <w:lang w:eastAsia="ru-RU"/>
        </w:rPr>
        <w:t xml:space="preserve"> классы); разработку мобильных приложений (10-11 классы).</w:t>
      </w:r>
    </w:p>
    <w:p w14:paraId="578C8E9D" w14:textId="77777777" w:rsidR="00F5359D" w:rsidRPr="00D962FA" w:rsidRDefault="00F5359D" w:rsidP="00F5359D">
      <w:pPr>
        <w:spacing w:after="0" w:line="240" w:lineRule="auto"/>
        <w:ind w:firstLine="709"/>
        <w:jc w:val="both"/>
        <w:rPr>
          <w:rFonts w:ascii="Times New Roman" w:hAnsi="Times New Roman"/>
          <w:sz w:val="28"/>
          <w:szCs w:val="28"/>
        </w:rPr>
      </w:pPr>
      <w:r w:rsidRPr="00D962FA">
        <w:rPr>
          <w:rFonts w:ascii="Times New Roman" w:hAnsi="Times New Roman"/>
          <w:sz w:val="28"/>
          <w:szCs w:val="28"/>
        </w:rPr>
        <w:t>Анализ целей и содержания школьного курса информатики показывают несколько недостатков новой системы обучения программированию:</w:t>
      </w:r>
    </w:p>
    <w:p w14:paraId="4647F347" w14:textId="287F9504" w:rsidR="00F5359D" w:rsidRPr="00D962FA" w:rsidRDefault="00155F01">
      <w:pPr>
        <w:pStyle w:val="a5"/>
        <w:numPr>
          <w:ilvl w:val="0"/>
          <w:numId w:val="45"/>
        </w:numPr>
        <w:tabs>
          <w:tab w:val="left" w:pos="993"/>
        </w:tabs>
        <w:spacing w:after="0" w:line="240" w:lineRule="auto"/>
        <w:ind w:left="0" w:firstLine="708"/>
        <w:jc w:val="both"/>
        <w:rPr>
          <w:rFonts w:ascii="Times New Roman" w:hAnsi="Times New Roman"/>
          <w:sz w:val="28"/>
          <w:szCs w:val="28"/>
        </w:rPr>
      </w:pPr>
      <w:r w:rsidRPr="00D962FA">
        <w:rPr>
          <w:rFonts w:ascii="Times New Roman" w:hAnsi="Times New Roman"/>
          <w:sz w:val="28"/>
          <w:szCs w:val="28"/>
        </w:rPr>
        <w:t xml:space="preserve">не </w:t>
      </w:r>
      <w:r w:rsidR="00F5359D" w:rsidRPr="00D962FA">
        <w:rPr>
          <w:rFonts w:ascii="Times New Roman" w:hAnsi="Times New Roman"/>
          <w:sz w:val="28"/>
          <w:szCs w:val="28"/>
        </w:rPr>
        <w:t xml:space="preserve">продуман выбор среды программирования. В </w:t>
      </w:r>
      <w:r w:rsidR="00976E95" w:rsidRPr="00D962FA">
        <w:rPr>
          <w:rFonts w:ascii="Times New Roman" w:hAnsi="Times New Roman"/>
          <w:sz w:val="28"/>
          <w:szCs w:val="28"/>
        </w:rPr>
        <w:t>5–6 классе</w:t>
      </w:r>
      <w:r w:rsidR="00F5359D" w:rsidRPr="00D962FA">
        <w:rPr>
          <w:rFonts w:ascii="Times New Roman" w:hAnsi="Times New Roman"/>
          <w:sz w:val="28"/>
          <w:szCs w:val="28"/>
        </w:rPr>
        <w:t xml:space="preserve"> предлагается изучение визуальной среды программирования </w:t>
      </w:r>
      <w:r w:rsidR="00F5359D" w:rsidRPr="00D962FA">
        <w:rPr>
          <w:rFonts w:ascii="Times New Roman" w:hAnsi="Times New Roman"/>
          <w:color w:val="000000"/>
          <w:sz w:val="28"/>
          <w:szCs w:val="28"/>
          <w:lang w:eastAsia="ru-RU"/>
        </w:rPr>
        <w:t xml:space="preserve">Лого, </w:t>
      </w:r>
      <w:r w:rsidR="00F5359D" w:rsidRPr="00D962FA">
        <w:rPr>
          <w:rFonts w:ascii="Times New Roman" w:hAnsi="Times New Roman"/>
          <w:color w:val="000000"/>
          <w:sz w:val="28"/>
          <w:szCs w:val="28"/>
          <w:lang w:val="en-US" w:eastAsia="ru-RU"/>
        </w:rPr>
        <w:t>Scratch</w:t>
      </w:r>
      <w:r w:rsidR="00F5359D" w:rsidRPr="00D962FA">
        <w:rPr>
          <w:rFonts w:ascii="Times New Roman" w:hAnsi="Times New Roman"/>
          <w:color w:val="000000"/>
          <w:sz w:val="28"/>
          <w:szCs w:val="28"/>
          <w:lang w:eastAsia="ru-RU"/>
        </w:rPr>
        <w:t xml:space="preserve">, которые позволяют программировать мультфильмы, игры, но исключают написание кода. Все действия выполняются с помощью визуальных блоков. Дальнейший переход к интегрированным средам разработки программ будет затруднителен, поскольку они требуют умений написания кода на языках </w:t>
      </w:r>
      <w:r w:rsidR="00F5359D" w:rsidRPr="00D962FA">
        <w:rPr>
          <w:rFonts w:ascii="Times New Roman" w:hAnsi="Times New Roman"/>
          <w:sz w:val="28"/>
          <w:szCs w:val="28"/>
          <w:lang w:eastAsia="ru-RU"/>
        </w:rPr>
        <w:t>высокого уровня С</w:t>
      </w:r>
      <w:r w:rsidR="00F5359D" w:rsidRPr="00D962FA">
        <w:rPr>
          <w:rFonts w:ascii="Times New Roman" w:hAnsi="Times New Roman"/>
          <w:sz w:val="28"/>
          <w:szCs w:val="28"/>
        </w:rPr>
        <w:t>/С++, Python, Delphi, Lazarus</w:t>
      </w:r>
      <w:r w:rsidR="00F5359D" w:rsidRPr="00D962FA">
        <w:rPr>
          <w:rFonts w:ascii="Times New Roman" w:hAnsi="Times New Roman"/>
          <w:sz w:val="28"/>
          <w:szCs w:val="28"/>
          <w:lang w:eastAsia="ru-RU"/>
        </w:rPr>
        <w:t xml:space="preserve"> и </w:t>
      </w:r>
      <w:r w:rsidR="00F5359D" w:rsidRPr="00D962FA">
        <w:rPr>
          <w:rFonts w:ascii="Times New Roman" w:hAnsi="Times New Roman"/>
          <w:sz w:val="28"/>
          <w:szCs w:val="28"/>
        </w:rPr>
        <w:t xml:space="preserve">навыков мышления более высокого порядка </w:t>
      </w:r>
      <w:r w:rsidR="00A67496" w:rsidRPr="00D962FA">
        <w:rPr>
          <w:rFonts w:ascii="Times New Roman" w:hAnsi="Times New Roman"/>
          <w:sz w:val="28"/>
          <w:szCs w:val="28"/>
        </w:rPr>
        <w:t>[</w:t>
      </w:r>
      <w:r w:rsidR="00CD5CE2" w:rsidRPr="00D962FA">
        <w:rPr>
          <w:rFonts w:ascii="Times New Roman" w:hAnsi="Times New Roman"/>
          <w:sz w:val="28"/>
          <w:szCs w:val="28"/>
        </w:rPr>
        <w:t>3</w:t>
      </w:r>
      <w:r w:rsidR="00CD5CE2" w:rsidRPr="00D962FA">
        <w:rPr>
          <w:rFonts w:ascii="Times New Roman" w:hAnsi="Times New Roman"/>
          <w:sz w:val="28"/>
          <w:szCs w:val="28"/>
          <w:lang w:val="kk-KZ"/>
        </w:rPr>
        <w:t>87, р. 42-45</w:t>
      </w:r>
      <w:r w:rsidR="00F5359D" w:rsidRPr="00D962FA">
        <w:rPr>
          <w:rFonts w:ascii="Times New Roman" w:hAnsi="Times New Roman"/>
          <w:sz w:val="28"/>
          <w:szCs w:val="28"/>
        </w:rPr>
        <w:t>];</w:t>
      </w:r>
    </w:p>
    <w:p w14:paraId="514CC741" w14:textId="7003BD2C" w:rsidR="00F5359D" w:rsidRPr="00D962FA" w:rsidRDefault="00155F01">
      <w:pPr>
        <w:pStyle w:val="a5"/>
        <w:numPr>
          <w:ilvl w:val="0"/>
          <w:numId w:val="45"/>
        </w:numPr>
        <w:tabs>
          <w:tab w:val="left" w:pos="993"/>
        </w:tabs>
        <w:spacing w:after="0" w:line="240" w:lineRule="auto"/>
        <w:ind w:left="0" w:firstLine="708"/>
        <w:jc w:val="both"/>
        <w:rPr>
          <w:rFonts w:ascii="Times New Roman" w:hAnsi="Times New Roman"/>
          <w:color w:val="000000"/>
          <w:sz w:val="28"/>
          <w:szCs w:val="28"/>
          <w:lang w:eastAsia="ru-RU"/>
        </w:rPr>
      </w:pPr>
      <w:r w:rsidRPr="00D962FA">
        <w:rPr>
          <w:rFonts w:ascii="Times New Roman" w:hAnsi="Times New Roman"/>
          <w:sz w:val="28"/>
          <w:szCs w:val="28"/>
          <w:lang w:eastAsia="ru-RU"/>
        </w:rPr>
        <w:t xml:space="preserve">упор </w:t>
      </w:r>
      <w:r w:rsidR="00F5359D" w:rsidRPr="00D962FA">
        <w:rPr>
          <w:rFonts w:ascii="Times New Roman" w:hAnsi="Times New Roman"/>
          <w:sz w:val="28"/>
          <w:szCs w:val="28"/>
          <w:lang w:eastAsia="ru-RU"/>
        </w:rPr>
        <w:t xml:space="preserve">делается только на освоение программирования линейной, </w:t>
      </w:r>
      <w:r w:rsidR="00F5359D" w:rsidRPr="00D962FA">
        <w:rPr>
          <w:rFonts w:ascii="Times New Roman" w:hAnsi="Times New Roman"/>
          <w:color w:val="000000"/>
          <w:sz w:val="28"/>
          <w:szCs w:val="28"/>
          <w:lang w:eastAsia="ru-RU"/>
        </w:rPr>
        <w:t>разветвляющейся и циклической структуры, классификацию типов данных, использование одномерных массивов, компонентов интегрированной среды разработки;</w:t>
      </w:r>
    </w:p>
    <w:p w14:paraId="0984E800" w14:textId="2B9D50E6" w:rsidR="00F5359D" w:rsidRPr="00D962FA" w:rsidRDefault="00155F01">
      <w:pPr>
        <w:pStyle w:val="a5"/>
        <w:numPr>
          <w:ilvl w:val="0"/>
          <w:numId w:val="45"/>
        </w:numPr>
        <w:tabs>
          <w:tab w:val="left" w:pos="993"/>
        </w:tabs>
        <w:spacing w:after="0" w:line="240" w:lineRule="auto"/>
        <w:ind w:left="0" w:firstLine="708"/>
        <w:jc w:val="both"/>
        <w:rPr>
          <w:rFonts w:ascii="Times New Roman" w:hAnsi="Times New Roman"/>
          <w:sz w:val="28"/>
          <w:szCs w:val="28"/>
        </w:rPr>
      </w:pPr>
      <w:r w:rsidRPr="00D962FA">
        <w:rPr>
          <w:rFonts w:ascii="Times New Roman" w:hAnsi="Times New Roman"/>
          <w:sz w:val="28"/>
          <w:szCs w:val="28"/>
        </w:rPr>
        <w:t xml:space="preserve">в </w:t>
      </w:r>
      <w:r w:rsidR="00AE458C" w:rsidRPr="00D962FA">
        <w:rPr>
          <w:rFonts w:ascii="Times New Roman" w:hAnsi="Times New Roman"/>
          <w:sz w:val="28"/>
          <w:szCs w:val="28"/>
        </w:rPr>
        <w:t>10–</w:t>
      </w:r>
      <w:r w:rsidR="0049285F" w:rsidRPr="00D962FA">
        <w:rPr>
          <w:rFonts w:ascii="Times New Roman" w:hAnsi="Times New Roman"/>
          <w:sz w:val="28"/>
          <w:szCs w:val="28"/>
        </w:rPr>
        <w:t>11 классе</w:t>
      </w:r>
      <w:r w:rsidR="00F5359D" w:rsidRPr="00D962FA">
        <w:rPr>
          <w:rFonts w:ascii="Times New Roman" w:hAnsi="Times New Roman"/>
          <w:sz w:val="28"/>
          <w:szCs w:val="28"/>
        </w:rPr>
        <w:t xml:space="preserve"> рассматривается тема «Разработка мобильных приложений», но не рассматривается ни одна среда проектирования мобильных приложений и выделяется </w:t>
      </w:r>
      <w:r w:rsidR="00175BFA" w:rsidRPr="00D962FA">
        <w:rPr>
          <w:rFonts w:ascii="Times New Roman" w:hAnsi="Times New Roman"/>
          <w:sz w:val="28"/>
          <w:szCs w:val="28"/>
        </w:rPr>
        <w:t>всего несколько</w:t>
      </w:r>
      <w:r w:rsidR="00F5359D" w:rsidRPr="00D962FA">
        <w:rPr>
          <w:rFonts w:ascii="Times New Roman" w:hAnsi="Times New Roman"/>
          <w:sz w:val="28"/>
          <w:szCs w:val="28"/>
        </w:rPr>
        <w:t xml:space="preserve"> часов. </w:t>
      </w:r>
      <w:r w:rsidR="00175BFA" w:rsidRPr="00D962FA">
        <w:rPr>
          <w:rFonts w:ascii="Times New Roman" w:hAnsi="Times New Roman"/>
          <w:color w:val="FF0000"/>
          <w:sz w:val="28"/>
          <w:szCs w:val="28"/>
        </w:rPr>
        <w:t xml:space="preserve"> </w:t>
      </w:r>
    </w:p>
    <w:p w14:paraId="26A312BF" w14:textId="77777777" w:rsidR="009D49C8" w:rsidRPr="00D962FA" w:rsidRDefault="009D49C8" w:rsidP="009D49C8">
      <w:pPr>
        <w:tabs>
          <w:tab w:val="left" w:pos="993"/>
        </w:tabs>
        <w:spacing w:after="0" w:line="240" w:lineRule="auto"/>
        <w:ind w:firstLine="709"/>
        <w:jc w:val="both"/>
        <w:rPr>
          <w:rFonts w:ascii="Times New Roman" w:hAnsi="Times New Roman"/>
          <w:sz w:val="28"/>
          <w:szCs w:val="28"/>
        </w:rPr>
      </w:pPr>
      <w:r w:rsidRPr="00D962FA">
        <w:rPr>
          <w:rFonts w:ascii="Times New Roman" w:hAnsi="Times New Roman"/>
          <w:sz w:val="28"/>
          <w:szCs w:val="28"/>
        </w:rPr>
        <w:t xml:space="preserve">Обновленное содержание учебных программ по информатике в средней школе предлагает более современный контент, ориентированный на мировые образовательные траектории и соответствующий современному уровню развития информационных технологий. Однако необходимо осуществлять плавный переход между образовательными уровнями и рационально выбирать среды и темы по программированию с дальнейшим ориентиром на разработку смарт устройств, мобильных приложений. </w:t>
      </w:r>
    </w:p>
    <w:p w14:paraId="43FF65FB" w14:textId="51AAE6A1" w:rsidR="0012471C" w:rsidRPr="00D962FA" w:rsidRDefault="0012471C" w:rsidP="0012471C">
      <w:pPr>
        <w:spacing w:after="0" w:line="240" w:lineRule="auto"/>
        <w:ind w:firstLine="709"/>
        <w:jc w:val="both"/>
        <w:rPr>
          <w:rFonts w:ascii="Times New Roman" w:hAnsi="Times New Roman"/>
          <w:sz w:val="28"/>
          <w:szCs w:val="28"/>
        </w:rPr>
      </w:pPr>
      <w:r w:rsidRPr="00D962FA">
        <w:rPr>
          <w:rFonts w:ascii="Times New Roman" w:hAnsi="Times New Roman"/>
          <w:sz w:val="28"/>
          <w:szCs w:val="28"/>
        </w:rPr>
        <w:t xml:space="preserve">Изучив международный опыт по преодолению разрыва в знаниях обучаемых </w:t>
      </w:r>
      <w:r w:rsidR="00B05E8F" w:rsidRPr="00D962FA">
        <w:rPr>
          <w:rFonts w:ascii="Times New Roman" w:hAnsi="Times New Roman"/>
          <w:sz w:val="28"/>
          <w:szCs w:val="28"/>
        </w:rPr>
        <w:t>в системе «школа-вуз»,</w:t>
      </w:r>
      <w:r w:rsidRPr="00D962FA">
        <w:rPr>
          <w:rFonts w:ascii="Times New Roman" w:hAnsi="Times New Roman"/>
          <w:sz w:val="28"/>
          <w:szCs w:val="28"/>
        </w:rPr>
        <w:t xml:space="preserve"> можно сделать вывод, что одним из возможных подходов к решению исследовательского вопроса состоит в пересмотре учебных программ от школьного до университетского уровня с поэтапным формированием и расширением знаний от базового программирования до разработки мобильных приложений. При таком подходе единицы учебных знаний, заложенные на начальном уровне, поэтапно обогащаются от одной образовательной ступени к другой, формир</w:t>
      </w:r>
      <w:r w:rsidRPr="00D962FA">
        <w:rPr>
          <w:rFonts w:ascii="Times New Roman" w:hAnsi="Times New Roman"/>
          <w:sz w:val="28"/>
          <w:szCs w:val="28"/>
          <w:lang w:val="kk-KZ"/>
        </w:rPr>
        <w:t>уя</w:t>
      </w:r>
      <w:r w:rsidRPr="00D962FA">
        <w:rPr>
          <w:rFonts w:ascii="Times New Roman" w:hAnsi="Times New Roman"/>
          <w:sz w:val="28"/>
          <w:szCs w:val="28"/>
        </w:rPr>
        <w:t xml:space="preserve"> соответствующие навыки. В этой связи целесообразно реализовать спиральную модель обучения разработке мобильных приложений, в соответствии с которой учебный контент в системе «школа-вуз» должен планироваться с учетом принципа спиральности </w:t>
      </w:r>
      <w:r w:rsidR="00A67496" w:rsidRPr="00D962FA">
        <w:rPr>
          <w:rFonts w:ascii="Times New Roman" w:hAnsi="Times New Roman"/>
          <w:sz w:val="28"/>
          <w:szCs w:val="28"/>
        </w:rPr>
        <w:t>[</w:t>
      </w:r>
      <w:r w:rsidR="003F4564" w:rsidRPr="00D962FA">
        <w:rPr>
          <w:rFonts w:ascii="Times New Roman" w:hAnsi="Times New Roman"/>
          <w:sz w:val="28"/>
          <w:szCs w:val="28"/>
        </w:rPr>
        <w:t>12</w:t>
      </w:r>
      <w:r w:rsidR="00CD5CE2" w:rsidRPr="00D962FA">
        <w:rPr>
          <w:rFonts w:ascii="Times New Roman" w:hAnsi="Times New Roman"/>
          <w:sz w:val="28"/>
          <w:szCs w:val="28"/>
          <w:lang w:val="kk-KZ"/>
        </w:rPr>
        <w:t>, р. 3-130</w:t>
      </w:r>
      <w:r w:rsidRPr="00D962FA">
        <w:rPr>
          <w:rFonts w:ascii="Times New Roman" w:hAnsi="Times New Roman"/>
          <w:sz w:val="28"/>
          <w:szCs w:val="28"/>
        </w:rPr>
        <w:t xml:space="preserve">]. Данная модель должна распространяться не только на </w:t>
      </w:r>
      <w:r w:rsidRPr="00D962FA">
        <w:rPr>
          <w:rFonts w:ascii="Times New Roman" w:hAnsi="Times New Roman"/>
          <w:sz w:val="28"/>
          <w:szCs w:val="28"/>
          <w:lang w:val="en-US"/>
        </w:rPr>
        <w:t>IT</w:t>
      </w:r>
      <w:r w:rsidRPr="00D962FA">
        <w:rPr>
          <w:rFonts w:ascii="Times New Roman" w:hAnsi="Times New Roman"/>
          <w:sz w:val="28"/>
          <w:szCs w:val="28"/>
        </w:rPr>
        <w:t xml:space="preserve">-специалистов, но и на будущих педагогов информатики, которые должны на профессиональном уровне освоить мобильные технологии, чтобы обучать и применять их в учебном процессе. </w:t>
      </w:r>
    </w:p>
    <w:p w14:paraId="6C3967A4" w14:textId="3B7F6131" w:rsidR="004E4966" w:rsidRPr="00D962FA" w:rsidRDefault="004E4966" w:rsidP="004E4966">
      <w:pPr>
        <w:spacing w:after="0" w:line="240" w:lineRule="auto"/>
        <w:ind w:firstLine="709"/>
        <w:jc w:val="both"/>
        <w:rPr>
          <w:rFonts w:ascii="Times New Roman" w:hAnsi="Times New Roman"/>
          <w:sz w:val="28"/>
          <w:szCs w:val="28"/>
        </w:rPr>
      </w:pPr>
      <w:r w:rsidRPr="00D962FA">
        <w:rPr>
          <w:rFonts w:ascii="Times New Roman" w:hAnsi="Times New Roman"/>
          <w:sz w:val="28"/>
          <w:szCs w:val="28"/>
        </w:rPr>
        <w:t xml:space="preserve">Учитывая </w:t>
      </w:r>
      <w:r w:rsidR="000E4A36" w:rsidRPr="00D962FA">
        <w:rPr>
          <w:rFonts w:ascii="Times New Roman" w:hAnsi="Times New Roman"/>
          <w:sz w:val="28"/>
          <w:szCs w:val="28"/>
        </w:rPr>
        <w:t>необходимость обучения программированию в начальной и средней школе и международный опыт по моделированию стратегии обучения программированию нами</w:t>
      </w:r>
      <w:r w:rsidRPr="00D962FA">
        <w:rPr>
          <w:rFonts w:ascii="Times New Roman" w:hAnsi="Times New Roman"/>
          <w:sz w:val="28"/>
          <w:szCs w:val="28"/>
        </w:rPr>
        <w:t xml:space="preserve"> предлагается спиральная модель обучения разработке мобильных приложений (рис</w:t>
      </w:r>
      <w:r w:rsidR="00BC007E" w:rsidRPr="00D962FA">
        <w:rPr>
          <w:rFonts w:ascii="Times New Roman" w:hAnsi="Times New Roman"/>
          <w:sz w:val="28"/>
          <w:szCs w:val="28"/>
          <w:lang w:val="kk-KZ"/>
        </w:rPr>
        <w:t>унок</w:t>
      </w:r>
      <w:r w:rsidRPr="00D962FA">
        <w:rPr>
          <w:rFonts w:ascii="Times New Roman" w:hAnsi="Times New Roman"/>
          <w:sz w:val="28"/>
          <w:szCs w:val="28"/>
        </w:rPr>
        <w:t xml:space="preserve"> </w:t>
      </w:r>
      <w:r w:rsidR="000E4A36" w:rsidRPr="00D962FA">
        <w:rPr>
          <w:rFonts w:ascii="Times New Roman" w:hAnsi="Times New Roman"/>
          <w:sz w:val="28"/>
          <w:szCs w:val="28"/>
        </w:rPr>
        <w:t>1</w:t>
      </w:r>
      <w:r w:rsidR="00532AC4" w:rsidRPr="00D962FA">
        <w:rPr>
          <w:rFonts w:ascii="Times New Roman" w:hAnsi="Times New Roman"/>
          <w:sz w:val="28"/>
          <w:szCs w:val="28"/>
        </w:rPr>
        <w:t>8</w:t>
      </w:r>
      <w:r w:rsidRPr="00D962FA">
        <w:rPr>
          <w:rFonts w:ascii="Times New Roman" w:hAnsi="Times New Roman"/>
          <w:sz w:val="28"/>
          <w:szCs w:val="28"/>
        </w:rPr>
        <w:t>) в системе «школа-вуз» для системы образования Казахстана.</w:t>
      </w:r>
    </w:p>
    <w:p w14:paraId="7149E06F" w14:textId="77777777" w:rsidR="004E4966" w:rsidRPr="00D962FA" w:rsidRDefault="004E4966" w:rsidP="004E4966">
      <w:pPr>
        <w:spacing w:after="0" w:line="240" w:lineRule="auto"/>
        <w:ind w:firstLine="709"/>
        <w:jc w:val="both"/>
        <w:rPr>
          <w:rFonts w:ascii="Times New Roman" w:hAnsi="Times New Roman"/>
          <w:sz w:val="28"/>
          <w:szCs w:val="28"/>
        </w:rPr>
      </w:pPr>
      <w:r w:rsidRPr="00D962FA">
        <w:rPr>
          <w:rFonts w:ascii="Times New Roman" w:hAnsi="Times New Roman"/>
          <w:sz w:val="28"/>
          <w:szCs w:val="28"/>
        </w:rPr>
        <w:t>Спиральная модель охватывает разные уровни от средней школы до вуза и предлагает развивать знания от базового программирования до программирования мобильных приложений со следующей образовательной траекторией:</w:t>
      </w:r>
    </w:p>
    <w:p w14:paraId="3A33E4DB" w14:textId="513A2CDC" w:rsidR="004E4966" w:rsidRPr="00D962FA" w:rsidRDefault="00155F01">
      <w:pPr>
        <w:pStyle w:val="14"/>
        <w:numPr>
          <w:ilvl w:val="0"/>
          <w:numId w:val="46"/>
        </w:numPr>
        <w:tabs>
          <w:tab w:val="left" w:pos="993"/>
        </w:tabs>
        <w:spacing w:before="0" w:beforeAutospacing="0" w:after="0" w:afterAutospacing="0"/>
        <w:ind w:left="0" w:firstLine="709"/>
        <w:jc w:val="both"/>
        <w:rPr>
          <w:sz w:val="28"/>
          <w:szCs w:val="28"/>
        </w:rPr>
      </w:pPr>
      <w:r w:rsidRPr="00D962FA">
        <w:rPr>
          <w:kern w:val="24"/>
          <w:sz w:val="28"/>
          <w:szCs w:val="28"/>
        </w:rPr>
        <w:t xml:space="preserve">изучение </w:t>
      </w:r>
      <w:r w:rsidR="004E4966" w:rsidRPr="00D962FA">
        <w:rPr>
          <w:kern w:val="24"/>
          <w:sz w:val="28"/>
          <w:szCs w:val="28"/>
        </w:rPr>
        <w:t xml:space="preserve">базовых принципов программирования с помощью объектного языка </w:t>
      </w:r>
      <w:r w:rsidR="004E4966" w:rsidRPr="00D962FA">
        <w:rPr>
          <w:kern w:val="24"/>
          <w:sz w:val="28"/>
          <w:szCs w:val="28"/>
          <w:lang w:val="en-US"/>
        </w:rPr>
        <w:t>Scratch</w:t>
      </w:r>
      <w:r w:rsidR="00BC007E" w:rsidRPr="00D962FA">
        <w:rPr>
          <w:kern w:val="24"/>
          <w:sz w:val="28"/>
          <w:szCs w:val="28"/>
          <w:lang w:val="kk-KZ"/>
        </w:rPr>
        <w:t>;</w:t>
      </w:r>
    </w:p>
    <w:p w14:paraId="73DF7A00" w14:textId="536B159E" w:rsidR="004E4966" w:rsidRPr="00D962FA" w:rsidRDefault="00155F01">
      <w:pPr>
        <w:pStyle w:val="14"/>
        <w:numPr>
          <w:ilvl w:val="0"/>
          <w:numId w:val="46"/>
        </w:numPr>
        <w:tabs>
          <w:tab w:val="left" w:pos="993"/>
        </w:tabs>
        <w:spacing w:before="0" w:beforeAutospacing="0" w:after="0" w:afterAutospacing="0"/>
        <w:ind w:left="0" w:firstLine="709"/>
        <w:jc w:val="both"/>
        <w:rPr>
          <w:sz w:val="28"/>
          <w:szCs w:val="28"/>
        </w:rPr>
      </w:pPr>
      <w:r w:rsidRPr="00D962FA">
        <w:rPr>
          <w:color w:val="000000"/>
          <w:kern w:val="24"/>
          <w:sz w:val="28"/>
          <w:szCs w:val="28"/>
        </w:rPr>
        <w:t xml:space="preserve">разработка </w:t>
      </w:r>
      <w:r w:rsidR="004E4966" w:rsidRPr="00D962FA">
        <w:rPr>
          <w:color w:val="000000"/>
          <w:kern w:val="24"/>
          <w:sz w:val="28"/>
          <w:szCs w:val="28"/>
        </w:rPr>
        <w:t xml:space="preserve">мультфильмов, игровых и мультимедийных приложений в среде </w:t>
      </w:r>
      <w:r w:rsidR="004E4966" w:rsidRPr="00D962FA">
        <w:rPr>
          <w:color w:val="000000"/>
          <w:kern w:val="24"/>
          <w:sz w:val="28"/>
          <w:szCs w:val="28"/>
          <w:lang w:val="en-US"/>
        </w:rPr>
        <w:t>Scratch</w:t>
      </w:r>
      <w:r w:rsidR="00BC007E" w:rsidRPr="00D962FA">
        <w:rPr>
          <w:color w:val="000000"/>
          <w:kern w:val="24"/>
          <w:sz w:val="28"/>
          <w:szCs w:val="28"/>
          <w:lang w:val="kk-KZ"/>
        </w:rPr>
        <w:t>;</w:t>
      </w:r>
    </w:p>
    <w:p w14:paraId="5F584709" w14:textId="1C21BC06" w:rsidR="004E4966" w:rsidRPr="00D962FA" w:rsidRDefault="00155F01">
      <w:pPr>
        <w:pStyle w:val="14"/>
        <w:numPr>
          <w:ilvl w:val="0"/>
          <w:numId w:val="46"/>
        </w:numPr>
        <w:tabs>
          <w:tab w:val="left" w:pos="993"/>
        </w:tabs>
        <w:spacing w:before="0" w:beforeAutospacing="0" w:after="0" w:afterAutospacing="0"/>
        <w:ind w:left="0" w:firstLine="709"/>
        <w:jc w:val="both"/>
        <w:rPr>
          <w:sz w:val="28"/>
          <w:szCs w:val="28"/>
        </w:rPr>
      </w:pPr>
      <w:r w:rsidRPr="00D962FA">
        <w:rPr>
          <w:color w:val="000000"/>
          <w:kern w:val="24"/>
          <w:sz w:val="28"/>
          <w:szCs w:val="28"/>
        </w:rPr>
        <w:t xml:space="preserve">разработка </w:t>
      </w:r>
      <w:r w:rsidR="004E4966" w:rsidRPr="00D962FA">
        <w:rPr>
          <w:color w:val="000000"/>
          <w:kern w:val="24"/>
          <w:sz w:val="28"/>
          <w:szCs w:val="28"/>
        </w:rPr>
        <w:t xml:space="preserve">мобильных приложений средствами </w:t>
      </w:r>
      <w:r w:rsidR="004E4966" w:rsidRPr="00D962FA">
        <w:rPr>
          <w:color w:val="000000"/>
          <w:kern w:val="24"/>
          <w:sz w:val="28"/>
          <w:szCs w:val="28"/>
          <w:lang w:val="en-US"/>
        </w:rPr>
        <w:t>MIT</w:t>
      </w:r>
      <w:r w:rsidR="004E4966" w:rsidRPr="00D962FA">
        <w:rPr>
          <w:color w:val="000000"/>
          <w:kern w:val="24"/>
          <w:sz w:val="28"/>
          <w:szCs w:val="28"/>
        </w:rPr>
        <w:t xml:space="preserve"> </w:t>
      </w:r>
      <w:r w:rsidR="004E4966" w:rsidRPr="00D962FA">
        <w:rPr>
          <w:color w:val="000000"/>
          <w:kern w:val="24"/>
          <w:sz w:val="28"/>
          <w:szCs w:val="28"/>
          <w:lang w:val="en-US"/>
        </w:rPr>
        <w:t>App</w:t>
      </w:r>
      <w:r w:rsidR="004E4966" w:rsidRPr="00D962FA">
        <w:rPr>
          <w:color w:val="000000"/>
          <w:kern w:val="24"/>
          <w:sz w:val="28"/>
          <w:szCs w:val="28"/>
        </w:rPr>
        <w:t xml:space="preserve"> </w:t>
      </w:r>
      <w:r w:rsidR="004E4966" w:rsidRPr="00D962FA">
        <w:rPr>
          <w:color w:val="000000"/>
          <w:kern w:val="24"/>
          <w:sz w:val="28"/>
          <w:szCs w:val="28"/>
          <w:lang w:val="en-US"/>
        </w:rPr>
        <w:t>Inventor</w:t>
      </w:r>
      <w:r w:rsidR="00BC007E" w:rsidRPr="00D962FA">
        <w:rPr>
          <w:color w:val="000000"/>
          <w:kern w:val="24"/>
          <w:sz w:val="28"/>
          <w:szCs w:val="28"/>
          <w:lang w:val="kk-KZ"/>
        </w:rPr>
        <w:t>;</w:t>
      </w:r>
    </w:p>
    <w:p w14:paraId="58AA19FB" w14:textId="5536F83D" w:rsidR="004E4966" w:rsidRPr="00D962FA" w:rsidRDefault="00155F01">
      <w:pPr>
        <w:pStyle w:val="14"/>
        <w:numPr>
          <w:ilvl w:val="0"/>
          <w:numId w:val="46"/>
        </w:numPr>
        <w:tabs>
          <w:tab w:val="left" w:pos="993"/>
        </w:tabs>
        <w:spacing w:before="0" w:beforeAutospacing="0" w:after="0" w:afterAutospacing="0"/>
        <w:ind w:left="0" w:firstLine="709"/>
        <w:jc w:val="both"/>
        <w:rPr>
          <w:sz w:val="28"/>
          <w:szCs w:val="28"/>
        </w:rPr>
      </w:pPr>
      <w:r w:rsidRPr="00D962FA">
        <w:rPr>
          <w:color w:val="000000"/>
          <w:kern w:val="24"/>
          <w:sz w:val="28"/>
          <w:szCs w:val="28"/>
        </w:rPr>
        <w:t xml:space="preserve">переход </w:t>
      </w:r>
      <w:r w:rsidR="004E4966" w:rsidRPr="00D962FA">
        <w:rPr>
          <w:color w:val="000000"/>
          <w:kern w:val="24"/>
          <w:sz w:val="28"/>
          <w:szCs w:val="28"/>
        </w:rPr>
        <w:t xml:space="preserve">от графических языков к текстовым языкам программирования. Изучение объектно-ориентированных языков </w:t>
      </w:r>
      <w:r w:rsidR="004E4966" w:rsidRPr="00D962FA">
        <w:rPr>
          <w:color w:val="000000"/>
          <w:kern w:val="24"/>
          <w:sz w:val="28"/>
          <w:szCs w:val="28"/>
          <w:lang w:val="en-US"/>
        </w:rPr>
        <w:t>Java</w:t>
      </w:r>
      <w:r w:rsidR="004E4966" w:rsidRPr="00D962FA">
        <w:rPr>
          <w:color w:val="000000"/>
          <w:kern w:val="24"/>
          <w:sz w:val="28"/>
          <w:szCs w:val="28"/>
        </w:rPr>
        <w:t xml:space="preserve">, </w:t>
      </w:r>
      <w:r w:rsidR="004E4966" w:rsidRPr="00D962FA">
        <w:rPr>
          <w:color w:val="000000"/>
          <w:kern w:val="24"/>
          <w:sz w:val="28"/>
          <w:szCs w:val="28"/>
          <w:lang w:val="en-US"/>
        </w:rPr>
        <w:t>C</w:t>
      </w:r>
      <w:r w:rsidR="004E4966" w:rsidRPr="00D962FA">
        <w:rPr>
          <w:color w:val="000000"/>
          <w:kern w:val="24"/>
          <w:sz w:val="28"/>
          <w:szCs w:val="28"/>
        </w:rPr>
        <w:t>++ и др.</w:t>
      </w:r>
      <w:r w:rsidR="00BC007E" w:rsidRPr="00D962FA">
        <w:rPr>
          <w:color w:val="000000"/>
          <w:kern w:val="24"/>
          <w:sz w:val="28"/>
          <w:szCs w:val="28"/>
          <w:lang w:val="kk-KZ"/>
        </w:rPr>
        <w:t>;</w:t>
      </w:r>
    </w:p>
    <w:p w14:paraId="10B399BD" w14:textId="66234622" w:rsidR="004E4966" w:rsidRPr="00D962FA" w:rsidRDefault="00155F01">
      <w:pPr>
        <w:pStyle w:val="14"/>
        <w:numPr>
          <w:ilvl w:val="0"/>
          <w:numId w:val="46"/>
        </w:numPr>
        <w:tabs>
          <w:tab w:val="left" w:pos="993"/>
        </w:tabs>
        <w:spacing w:before="0" w:beforeAutospacing="0" w:after="0" w:afterAutospacing="0"/>
        <w:ind w:left="0" w:firstLine="709"/>
        <w:jc w:val="both"/>
        <w:rPr>
          <w:sz w:val="28"/>
          <w:szCs w:val="28"/>
        </w:rPr>
      </w:pPr>
      <w:r w:rsidRPr="00D962FA">
        <w:rPr>
          <w:color w:val="000000"/>
          <w:kern w:val="24"/>
          <w:sz w:val="28"/>
          <w:szCs w:val="28"/>
        </w:rPr>
        <w:t xml:space="preserve">изучение </w:t>
      </w:r>
      <w:r w:rsidR="004E4966" w:rsidRPr="00D962FA">
        <w:rPr>
          <w:color w:val="000000"/>
          <w:kern w:val="24"/>
          <w:sz w:val="28"/>
          <w:szCs w:val="28"/>
        </w:rPr>
        <w:t xml:space="preserve">объектно-ориентированных языков программирования </w:t>
      </w:r>
      <w:r w:rsidR="004E4966" w:rsidRPr="00D962FA">
        <w:rPr>
          <w:color w:val="000000"/>
          <w:kern w:val="24"/>
          <w:sz w:val="28"/>
          <w:szCs w:val="28"/>
          <w:lang w:val="en-US"/>
        </w:rPr>
        <w:t>Java</w:t>
      </w:r>
      <w:r w:rsidR="004E4966" w:rsidRPr="00D962FA">
        <w:rPr>
          <w:color w:val="000000"/>
          <w:kern w:val="24"/>
          <w:sz w:val="28"/>
          <w:szCs w:val="28"/>
        </w:rPr>
        <w:t xml:space="preserve">, </w:t>
      </w:r>
      <w:r w:rsidR="004E4966" w:rsidRPr="00D962FA">
        <w:rPr>
          <w:color w:val="000000"/>
          <w:kern w:val="24"/>
          <w:sz w:val="28"/>
          <w:szCs w:val="28"/>
          <w:lang w:val="en-US"/>
        </w:rPr>
        <w:t>Swift</w:t>
      </w:r>
      <w:r w:rsidR="004E4966" w:rsidRPr="00D962FA">
        <w:rPr>
          <w:color w:val="000000"/>
          <w:kern w:val="24"/>
          <w:sz w:val="28"/>
          <w:szCs w:val="28"/>
        </w:rPr>
        <w:t xml:space="preserve"> с целью разработки кроссплатформенных мобильных приложений.</w:t>
      </w:r>
    </w:p>
    <w:p w14:paraId="6FC7ECE0" w14:textId="551D9C2F" w:rsidR="0012471C" w:rsidRPr="00D962FA" w:rsidRDefault="004E4966" w:rsidP="004E4966">
      <w:pPr>
        <w:spacing w:after="0" w:line="240" w:lineRule="auto"/>
        <w:ind w:firstLine="709"/>
        <w:jc w:val="both"/>
        <w:rPr>
          <w:rFonts w:ascii="Times New Roman" w:hAnsi="Times New Roman"/>
          <w:color w:val="000000"/>
          <w:kern w:val="24"/>
          <w:sz w:val="28"/>
          <w:szCs w:val="28"/>
          <w:lang w:val="kk-KZ"/>
        </w:rPr>
      </w:pPr>
      <w:r w:rsidRPr="00D962FA">
        <w:rPr>
          <w:rFonts w:ascii="Times New Roman" w:hAnsi="Times New Roman"/>
          <w:color w:val="000000"/>
          <w:kern w:val="24"/>
          <w:sz w:val="28"/>
          <w:szCs w:val="28"/>
        </w:rPr>
        <w:t>Разработка мобильных игр и мобильных приложений с реализацией искусственного интеллекта, машинного обучения, блокчейн, дополненной реальности.</w:t>
      </w:r>
    </w:p>
    <w:p w14:paraId="38DE0FA2" w14:textId="77777777" w:rsidR="00BC007E" w:rsidRPr="00D962FA" w:rsidRDefault="00BC007E" w:rsidP="004E4966">
      <w:pPr>
        <w:spacing w:after="0" w:line="240" w:lineRule="auto"/>
        <w:ind w:firstLine="709"/>
        <w:jc w:val="both"/>
        <w:rPr>
          <w:rFonts w:ascii="Times New Roman" w:hAnsi="Times New Roman"/>
          <w:sz w:val="28"/>
          <w:szCs w:val="28"/>
          <w:lang w:val="kk-KZ"/>
        </w:rPr>
      </w:pPr>
    </w:p>
    <w:p w14:paraId="10A1230B" w14:textId="567A2B8E" w:rsidR="009B36EE" w:rsidRPr="00D962FA" w:rsidRDefault="009B36EE" w:rsidP="009B36EE">
      <w:pPr>
        <w:pStyle w:val="14"/>
        <w:tabs>
          <w:tab w:val="left" w:pos="993"/>
        </w:tabs>
        <w:spacing w:before="0" w:beforeAutospacing="0" w:after="0" w:afterAutospacing="0"/>
        <w:jc w:val="center"/>
      </w:pPr>
      <w:r w:rsidRPr="00D962FA">
        <w:rPr>
          <w:noProof/>
        </w:rPr>
        <w:drawing>
          <wp:inline distT="0" distB="0" distL="0" distR="0" wp14:anchorId="27E5D508" wp14:editId="61D1DCB9">
            <wp:extent cx="5074920" cy="3620564"/>
            <wp:effectExtent l="0" t="0" r="0" b="0"/>
            <wp:docPr id="16120846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208467" name=""/>
                    <pic:cNvPicPr/>
                  </pic:nvPicPr>
                  <pic:blipFill rotWithShape="1">
                    <a:blip r:embed="rId40"/>
                    <a:srcRect l="2459" r="1967"/>
                    <a:stretch/>
                  </pic:blipFill>
                  <pic:spPr bwMode="auto">
                    <a:xfrm>
                      <a:off x="0" y="0"/>
                      <a:ext cx="5091898" cy="3632676"/>
                    </a:xfrm>
                    <a:prstGeom prst="rect">
                      <a:avLst/>
                    </a:prstGeom>
                    <a:ln>
                      <a:noFill/>
                    </a:ln>
                    <a:extLst>
                      <a:ext uri="{53640926-AAD7-44D8-BBD7-CCE9431645EC}">
                        <a14:shadowObscured xmlns:a14="http://schemas.microsoft.com/office/drawing/2010/main"/>
                      </a:ext>
                    </a:extLst>
                  </pic:spPr>
                </pic:pic>
              </a:graphicData>
            </a:graphic>
          </wp:inline>
        </w:drawing>
      </w:r>
    </w:p>
    <w:p w14:paraId="20C070D1" w14:textId="77777777" w:rsidR="00BC007E" w:rsidRPr="00D962FA" w:rsidRDefault="00BC007E" w:rsidP="00BC007E">
      <w:pPr>
        <w:spacing w:after="0" w:line="240" w:lineRule="auto"/>
        <w:jc w:val="center"/>
        <w:rPr>
          <w:rFonts w:ascii="Times New Roman" w:hAnsi="Times New Roman"/>
          <w:bCs/>
          <w:sz w:val="16"/>
          <w:szCs w:val="16"/>
          <w:lang w:val="kk-KZ"/>
        </w:rPr>
      </w:pPr>
    </w:p>
    <w:p w14:paraId="7F342B62" w14:textId="19214B31" w:rsidR="00412B94" w:rsidRPr="00D962FA" w:rsidRDefault="00412B94" w:rsidP="00532AC4">
      <w:pPr>
        <w:jc w:val="center"/>
        <w:rPr>
          <w:rFonts w:ascii="Times New Roman" w:hAnsi="Times New Roman"/>
          <w:bCs/>
          <w:sz w:val="28"/>
          <w:szCs w:val="28"/>
        </w:rPr>
      </w:pPr>
      <w:r w:rsidRPr="00D962FA">
        <w:rPr>
          <w:rFonts w:ascii="Times New Roman" w:hAnsi="Times New Roman"/>
          <w:bCs/>
          <w:sz w:val="28"/>
          <w:szCs w:val="28"/>
        </w:rPr>
        <w:t>Рисунок 1</w:t>
      </w:r>
      <w:r w:rsidR="00BC007E" w:rsidRPr="00D962FA">
        <w:rPr>
          <w:rFonts w:ascii="Times New Roman" w:hAnsi="Times New Roman"/>
          <w:bCs/>
          <w:sz w:val="28"/>
          <w:szCs w:val="28"/>
          <w:lang w:val="kk-KZ"/>
        </w:rPr>
        <w:t>8</w:t>
      </w:r>
      <w:r w:rsidRPr="00D962FA">
        <w:rPr>
          <w:rFonts w:ascii="Times New Roman" w:hAnsi="Times New Roman"/>
          <w:bCs/>
          <w:sz w:val="28"/>
          <w:szCs w:val="28"/>
        </w:rPr>
        <w:t xml:space="preserve"> </w:t>
      </w:r>
      <w:r w:rsidR="00BC007E" w:rsidRPr="00D962FA">
        <w:rPr>
          <w:rFonts w:ascii="Times New Roman" w:hAnsi="Times New Roman"/>
          <w:bCs/>
          <w:sz w:val="28"/>
          <w:szCs w:val="28"/>
          <w:lang w:val="kk-KZ"/>
        </w:rPr>
        <w:t xml:space="preserve">– </w:t>
      </w:r>
      <w:r w:rsidRPr="00D962FA">
        <w:rPr>
          <w:rFonts w:ascii="Times New Roman" w:hAnsi="Times New Roman"/>
          <w:bCs/>
          <w:sz w:val="28"/>
          <w:szCs w:val="28"/>
        </w:rPr>
        <w:t>Спиральная модель обучения разработке мобильных приложений</w:t>
      </w:r>
    </w:p>
    <w:p w14:paraId="41FB5357" w14:textId="77777777" w:rsidR="00930210" w:rsidRPr="00D962FA" w:rsidRDefault="00930210" w:rsidP="00930210">
      <w:pPr>
        <w:pStyle w:val="14"/>
        <w:tabs>
          <w:tab w:val="left" w:pos="993"/>
        </w:tabs>
        <w:spacing w:before="0" w:beforeAutospacing="0" w:after="0" w:afterAutospacing="0"/>
        <w:ind w:firstLine="709"/>
        <w:jc w:val="both"/>
        <w:rPr>
          <w:sz w:val="28"/>
          <w:szCs w:val="28"/>
        </w:rPr>
      </w:pPr>
      <w:r w:rsidRPr="00D962FA">
        <w:rPr>
          <w:color w:val="000000"/>
          <w:kern w:val="24"/>
          <w:sz w:val="28"/>
          <w:szCs w:val="28"/>
        </w:rPr>
        <w:t xml:space="preserve">Первые четыре уровня должны быть реализованы в школе. Причем упор делается на освоение базовых принципов программирования и разработки мобильных приложений через графические или </w:t>
      </w:r>
      <w:r w:rsidRPr="00D962FA">
        <w:rPr>
          <w:sz w:val="28"/>
          <w:szCs w:val="28"/>
        </w:rPr>
        <w:t xml:space="preserve">визуальные среды программирования, такие как </w:t>
      </w:r>
      <w:r w:rsidRPr="00D962FA">
        <w:rPr>
          <w:sz w:val="28"/>
          <w:szCs w:val="28"/>
          <w:lang w:val="en-US"/>
        </w:rPr>
        <w:t>Scratch</w:t>
      </w:r>
      <w:r w:rsidRPr="00D962FA">
        <w:rPr>
          <w:sz w:val="28"/>
          <w:szCs w:val="28"/>
        </w:rPr>
        <w:t xml:space="preserve">, </w:t>
      </w:r>
      <w:r w:rsidRPr="00D962FA">
        <w:rPr>
          <w:sz w:val="28"/>
          <w:szCs w:val="28"/>
          <w:lang w:val="en-US"/>
        </w:rPr>
        <w:t>MIT</w:t>
      </w:r>
      <w:r w:rsidRPr="00D962FA">
        <w:rPr>
          <w:sz w:val="28"/>
          <w:szCs w:val="28"/>
        </w:rPr>
        <w:t xml:space="preserve"> </w:t>
      </w:r>
      <w:r w:rsidRPr="00D962FA">
        <w:rPr>
          <w:sz w:val="28"/>
          <w:szCs w:val="28"/>
          <w:lang w:val="en-US"/>
        </w:rPr>
        <w:t>App</w:t>
      </w:r>
      <w:r w:rsidRPr="00D962FA">
        <w:rPr>
          <w:sz w:val="28"/>
          <w:szCs w:val="28"/>
        </w:rPr>
        <w:t xml:space="preserve"> </w:t>
      </w:r>
      <w:r w:rsidRPr="00D962FA">
        <w:rPr>
          <w:sz w:val="28"/>
          <w:szCs w:val="28"/>
          <w:lang w:val="en-US"/>
        </w:rPr>
        <w:t>Inventor</w:t>
      </w:r>
      <w:r w:rsidRPr="00D962FA">
        <w:rPr>
          <w:sz w:val="28"/>
          <w:szCs w:val="28"/>
        </w:rPr>
        <w:t xml:space="preserve">. Модель предусматривает и транзитный уровень перехода от визуальных или графических сред программирования к текстовым языкам программирования более высокого уровня. Пятый и шестой уровни модели предполагают реализацию на уровне вуза и ориентированы на обучение разработке мобильных игр и мобильных приложений с учетом мировых трендов развития мобильных технологий. </w:t>
      </w:r>
    </w:p>
    <w:p w14:paraId="61B8F65D" w14:textId="2C15E7B4" w:rsidR="00930210" w:rsidRPr="00D962FA" w:rsidRDefault="00930210" w:rsidP="00930210">
      <w:pPr>
        <w:pStyle w:val="14"/>
        <w:tabs>
          <w:tab w:val="left" w:pos="993"/>
        </w:tabs>
        <w:spacing w:before="0" w:beforeAutospacing="0" w:after="0" w:afterAutospacing="0"/>
        <w:ind w:firstLine="709"/>
        <w:jc w:val="both"/>
        <w:rPr>
          <w:sz w:val="28"/>
          <w:szCs w:val="28"/>
        </w:rPr>
      </w:pPr>
      <w:r w:rsidRPr="00D962FA">
        <w:rPr>
          <w:sz w:val="28"/>
          <w:szCs w:val="28"/>
        </w:rPr>
        <w:t xml:space="preserve">Предлагаемая спиральная модель основывается на изучении международного опыта в области обучения программированию и разработке мобильных приложений в системе «школа-вуз» и состояния национальной системы обучения программированию в </w:t>
      </w:r>
      <w:r w:rsidR="00D1176D" w:rsidRPr="00D962FA">
        <w:rPr>
          <w:sz w:val="28"/>
          <w:szCs w:val="28"/>
        </w:rPr>
        <w:t>ш</w:t>
      </w:r>
      <w:r w:rsidRPr="00D962FA">
        <w:rPr>
          <w:sz w:val="28"/>
          <w:szCs w:val="28"/>
        </w:rPr>
        <w:t xml:space="preserve">коле </w:t>
      </w:r>
      <w:r w:rsidR="00E13D25" w:rsidRPr="00D962FA">
        <w:rPr>
          <w:sz w:val="28"/>
          <w:szCs w:val="28"/>
        </w:rPr>
        <w:t>при</w:t>
      </w:r>
      <w:r w:rsidRPr="00D962FA">
        <w:rPr>
          <w:sz w:val="28"/>
          <w:szCs w:val="28"/>
        </w:rPr>
        <w:t xml:space="preserve"> обновленном содержани</w:t>
      </w:r>
      <w:r w:rsidR="00E13D25" w:rsidRPr="00D962FA">
        <w:rPr>
          <w:sz w:val="28"/>
          <w:szCs w:val="28"/>
        </w:rPr>
        <w:t>и</w:t>
      </w:r>
      <w:r w:rsidRPr="00D962FA">
        <w:rPr>
          <w:sz w:val="28"/>
          <w:szCs w:val="28"/>
        </w:rPr>
        <w:t xml:space="preserve">. </w:t>
      </w:r>
      <w:r w:rsidRPr="00D962FA">
        <w:rPr>
          <w:i/>
          <w:sz w:val="28"/>
          <w:szCs w:val="28"/>
        </w:rPr>
        <w:t xml:space="preserve"> </w:t>
      </w:r>
    </w:p>
    <w:p w14:paraId="0FD02BC0" w14:textId="033716F0" w:rsidR="00930210" w:rsidRPr="00D962FA" w:rsidRDefault="00930210" w:rsidP="00930210">
      <w:pPr>
        <w:pStyle w:val="14"/>
        <w:tabs>
          <w:tab w:val="left" w:pos="993"/>
        </w:tabs>
        <w:spacing w:before="0" w:beforeAutospacing="0" w:after="0" w:afterAutospacing="0"/>
        <w:ind w:firstLine="709"/>
        <w:jc w:val="both"/>
        <w:rPr>
          <w:sz w:val="28"/>
          <w:szCs w:val="28"/>
          <w:lang w:val="kk-KZ"/>
        </w:rPr>
      </w:pPr>
      <w:r w:rsidRPr="00D962FA">
        <w:rPr>
          <w:sz w:val="28"/>
          <w:szCs w:val="28"/>
        </w:rPr>
        <w:t>Данная модель может быть использована при разработке учебных программ по информатике в школе и образовательных программ в университете, а также для построения методической системы обучения программированию и разработке мобильных приложений на разных уровнях системы «школа-вуз» с целью подготовки высококвалифицированных специалистов в области разработки мобильного программного обеспечения</w:t>
      </w:r>
      <w:r w:rsidR="00FD7EE1" w:rsidRPr="00D962FA">
        <w:rPr>
          <w:sz w:val="28"/>
          <w:szCs w:val="28"/>
        </w:rPr>
        <w:t xml:space="preserve"> </w:t>
      </w:r>
      <w:r w:rsidR="00A67496" w:rsidRPr="00D962FA">
        <w:rPr>
          <w:sz w:val="28"/>
          <w:szCs w:val="28"/>
        </w:rPr>
        <w:t>[</w:t>
      </w:r>
      <w:r w:rsidR="003F4564" w:rsidRPr="00D962FA">
        <w:rPr>
          <w:sz w:val="28"/>
          <w:szCs w:val="28"/>
        </w:rPr>
        <w:t>3</w:t>
      </w:r>
      <w:r w:rsidR="00CD5CE2" w:rsidRPr="00D962FA">
        <w:rPr>
          <w:sz w:val="28"/>
          <w:szCs w:val="28"/>
          <w:lang w:val="kk-KZ"/>
        </w:rPr>
        <w:t>77, р. 1875-1888</w:t>
      </w:r>
      <w:r w:rsidR="00FD7EE1" w:rsidRPr="00D962FA">
        <w:rPr>
          <w:sz w:val="28"/>
          <w:szCs w:val="28"/>
        </w:rPr>
        <w:t>]</w:t>
      </w:r>
      <w:r w:rsidRPr="00D962FA">
        <w:rPr>
          <w:sz w:val="28"/>
          <w:szCs w:val="28"/>
        </w:rPr>
        <w:t>.</w:t>
      </w:r>
    </w:p>
    <w:p w14:paraId="209FB2FB" w14:textId="7C99B8A6" w:rsidR="00771195" w:rsidRPr="00D962FA" w:rsidRDefault="00771195" w:rsidP="00771195">
      <w:pPr>
        <w:tabs>
          <w:tab w:val="left" w:pos="993"/>
        </w:tabs>
        <w:spacing w:after="0" w:line="240" w:lineRule="auto"/>
        <w:ind w:firstLine="709"/>
        <w:jc w:val="both"/>
        <w:rPr>
          <w:rFonts w:ascii="Times New Roman" w:eastAsia="Times New Roman" w:hAnsi="Times New Roman"/>
          <w:sz w:val="28"/>
          <w:szCs w:val="28"/>
          <w:lang w:eastAsia="ru-RU"/>
        </w:rPr>
      </w:pPr>
      <w:r w:rsidRPr="00D962FA">
        <w:rPr>
          <w:rFonts w:ascii="Times New Roman" w:eastAsia="Times New Roman" w:hAnsi="Times New Roman"/>
          <w:sz w:val="28"/>
          <w:szCs w:val="28"/>
          <w:lang w:eastAsia="ru-RU"/>
        </w:rPr>
        <w:t>Исходя из основных концепций и модели обучения разработке мобильных приложений рассмотр</w:t>
      </w:r>
      <w:r w:rsidR="00CC3228" w:rsidRPr="00D962FA">
        <w:rPr>
          <w:rFonts w:ascii="Times New Roman" w:eastAsia="Times New Roman" w:hAnsi="Times New Roman"/>
          <w:sz w:val="28"/>
          <w:szCs w:val="28"/>
          <w:lang w:eastAsia="ru-RU"/>
        </w:rPr>
        <w:t>им</w:t>
      </w:r>
      <w:r w:rsidRPr="00D962FA">
        <w:rPr>
          <w:rFonts w:ascii="Times New Roman" w:eastAsia="Times New Roman" w:hAnsi="Times New Roman"/>
          <w:sz w:val="28"/>
          <w:szCs w:val="28"/>
          <w:lang w:eastAsia="ru-RU"/>
        </w:rPr>
        <w:t xml:space="preserve"> вопрос моделировани</w:t>
      </w:r>
      <w:r w:rsidR="00CC3228" w:rsidRPr="00D962FA">
        <w:rPr>
          <w:rFonts w:ascii="Times New Roman" w:eastAsia="Times New Roman" w:hAnsi="Times New Roman"/>
          <w:sz w:val="28"/>
          <w:szCs w:val="28"/>
          <w:lang w:eastAsia="ru-RU"/>
        </w:rPr>
        <w:t>я</w:t>
      </w:r>
      <w:r w:rsidRPr="00D962FA">
        <w:rPr>
          <w:rFonts w:ascii="Times New Roman" w:eastAsia="Times New Roman" w:hAnsi="Times New Roman"/>
          <w:sz w:val="28"/>
          <w:szCs w:val="28"/>
          <w:lang w:eastAsia="ru-RU"/>
        </w:rPr>
        <w:t xml:space="preserve"> процесса формирования логической компетенции по проектированию мобильных приложений. </w:t>
      </w:r>
    </w:p>
    <w:p w14:paraId="1CC0DD66" w14:textId="7EDD3595" w:rsidR="00790C50" w:rsidRPr="00D962FA" w:rsidRDefault="007A7D19" w:rsidP="00771195">
      <w:pPr>
        <w:tabs>
          <w:tab w:val="left" w:pos="993"/>
        </w:tabs>
        <w:spacing w:after="0" w:line="240" w:lineRule="auto"/>
        <w:ind w:firstLine="709"/>
        <w:jc w:val="both"/>
        <w:rPr>
          <w:rFonts w:ascii="Times New Roman" w:eastAsia="Times New Roman" w:hAnsi="Times New Roman"/>
          <w:sz w:val="28"/>
          <w:szCs w:val="28"/>
          <w:lang w:eastAsia="ru-RU"/>
        </w:rPr>
      </w:pPr>
      <w:r w:rsidRPr="00D962FA">
        <w:rPr>
          <w:rFonts w:ascii="Times New Roman" w:eastAsia="Times New Roman" w:hAnsi="Times New Roman"/>
          <w:sz w:val="28"/>
          <w:szCs w:val="28"/>
          <w:lang w:eastAsia="ru-RU"/>
        </w:rPr>
        <w:t xml:space="preserve">Учитывая </w:t>
      </w:r>
      <w:r w:rsidR="00C36705" w:rsidRPr="00D962FA">
        <w:rPr>
          <w:rFonts w:ascii="Times New Roman" w:eastAsia="Times New Roman" w:hAnsi="Times New Roman"/>
          <w:sz w:val="28"/>
          <w:szCs w:val="28"/>
          <w:lang w:eastAsia="ru-RU"/>
        </w:rPr>
        <w:t>результаты проведенного</w:t>
      </w:r>
      <w:r w:rsidRPr="00D962FA">
        <w:rPr>
          <w:rFonts w:ascii="Times New Roman" w:eastAsia="Times New Roman" w:hAnsi="Times New Roman"/>
          <w:sz w:val="28"/>
          <w:szCs w:val="28"/>
          <w:lang w:eastAsia="ru-RU"/>
        </w:rPr>
        <w:t xml:space="preserve"> исследовани</w:t>
      </w:r>
      <w:r w:rsidR="00C36705" w:rsidRPr="00D962FA">
        <w:rPr>
          <w:rFonts w:ascii="Times New Roman" w:eastAsia="Times New Roman" w:hAnsi="Times New Roman"/>
          <w:sz w:val="28"/>
          <w:szCs w:val="28"/>
          <w:lang w:eastAsia="ru-RU"/>
        </w:rPr>
        <w:t xml:space="preserve">я </w:t>
      </w:r>
      <w:r w:rsidRPr="00D962FA">
        <w:rPr>
          <w:rFonts w:ascii="Times New Roman" w:eastAsia="Times New Roman" w:hAnsi="Times New Roman"/>
          <w:sz w:val="28"/>
          <w:szCs w:val="28"/>
          <w:lang w:eastAsia="ru-RU"/>
        </w:rPr>
        <w:t>о целесообразности формирования логической компетенции по проектированию мобильных приложений, структур</w:t>
      </w:r>
      <w:r w:rsidR="00C36705" w:rsidRPr="00D962FA">
        <w:rPr>
          <w:rFonts w:ascii="Times New Roman" w:eastAsia="Times New Roman" w:hAnsi="Times New Roman"/>
          <w:sz w:val="28"/>
          <w:szCs w:val="28"/>
          <w:lang w:eastAsia="ru-RU"/>
        </w:rPr>
        <w:t>е</w:t>
      </w:r>
      <w:r w:rsidRPr="00D962FA">
        <w:rPr>
          <w:rFonts w:ascii="Times New Roman" w:eastAsia="Times New Roman" w:hAnsi="Times New Roman"/>
          <w:sz w:val="28"/>
          <w:szCs w:val="28"/>
          <w:lang w:eastAsia="ru-RU"/>
        </w:rPr>
        <w:t xml:space="preserve"> и критери</w:t>
      </w:r>
      <w:r w:rsidR="00C36705" w:rsidRPr="00D962FA">
        <w:rPr>
          <w:rFonts w:ascii="Times New Roman" w:eastAsia="Times New Roman" w:hAnsi="Times New Roman"/>
          <w:sz w:val="28"/>
          <w:szCs w:val="28"/>
          <w:lang w:eastAsia="ru-RU"/>
        </w:rPr>
        <w:t>ях</w:t>
      </w:r>
      <w:r w:rsidRPr="00D962FA">
        <w:rPr>
          <w:rFonts w:ascii="Times New Roman" w:eastAsia="Times New Roman" w:hAnsi="Times New Roman"/>
          <w:sz w:val="28"/>
          <w:szCs w:val="28"/>
          <w:lang w:eastAsia="ru-RU"/>
        </w:rPr>
        <w:t xml:space="preserve"> оценивания сформированности логической компетенции по проектированию мобильных приложений можем </w:t>
      </w:r>
      <w:r w:rsidR="005169F6" w:rsidRPr="00D962FA">
        <w:rPr>
          <w:rFonts w:ascii="Times New Roman" w:eastAsia="Times New Roman" w:hAnsi="Times New Roman"/>
          <w:sz w:val="28"/>
          <w:szCs w:val="28"/>
          <w:lang w:eastAsia="ru-RU"/>
        </w:rPr>
        <w:t>предполагать,</w:t>
      </w:r>
      <w:r w:rsidR="00C36705" w:rsidRPr="00D962FA">
        <w:rPr>
          <w:rFonts w:ascii="Times New Roman" w:eastAsia="Times New Roman" w:hAnsi="Times New Roman"/>
          <w:sz w:val="28"/>
          <w:szCs w:val="28"/>
          <w:lang w:eastAsia="ru-RU"/>
        </w:rPr>
        <w:t xml:space="preserve"> что </w:t>
      </w:r>
      <w:r w:rsidR="00CC3228" w:rsidRPr="00D962FA">
        <w:rPr>
          <w:rFonts w:ascii="Times New Roman" w:eastAsia="Times New Roman" w:hAnsi="Times New Roman"/>
          <w:sz w:val="28"/>
          <w:szCs w:val="28"/>
          <w:lang w:eastAsia="ru-RU"/>
        </w:rPr>
        <w:t xml:space="preserve">структурно-концептуальная </w:t>
      </w:r>
      <w:r w:rsidR="00C36705" w:rsidRPr="00D962FA">
        <w:rPr>
          <w:rFonts w:ascii="Times New Roman" w:eastAsia="Times New Roman" w:hAnsi="Times New Roman"/>
          <w:sz w:val="28"/>
          <w:szCs w:val="28"/>
          <w:lang w:eastAsia="ru-RU"/>
        </w:rPr>
        <w:t>модель формирования логической компетенции должна включать следующие структурные блоки: мотивационно-целевой блок, методологический блок, содержательно-технологический блок, критериально-оценочный блок</w:t>
      </w:r>
      <w:r w:rsidR="00911029" w:rsidRPr="00D962FA">
        <w:rPr>
          <w:rFonts w:ascii="Times New Roman" w:eastAsia="Times New Roman" w:hAnsi="Times New Roman"/>
          <w:sz w:val="28"/>
          <w:szCs w:val="28"/>
          <w:lang w:eastAsia="ru-RU"/>
        </w:rPr>
        <w:t xml:space="preserve"> (рис</w:t>
      </w:r>
      <w:r w:rsidR="00CD5CE2" w:rsidRPr="00D962FA">
        <w:rPr>
          <w:rFonts w:ascii="Times New Roman" w:eastAsia="Times New Roman" w:hAnsi="Times New Roman"/>
          <w:sz w:val="28"/>
          <w:szCs w:val="28"/>
          <w:lang w:val="kk-KZ" w:eastAsia="ru-RU"/>
        </w:rPr>
        <w:t xml:space="preserve">унок </w:t>
      </w:r>
      <w:r w:rsidR="00911029" w:rsidRPr="00D962FA">
        <w:rPr>
          <w:rFonts w:ascii="Times New Roman" w:eastAsia="Times New Roman" w:hAnsi="Times New Roman"/>
          <w:sz w:val="28"/>
          <w:szCs w:val="28"/>
          <w:lang w:eastAsia="ru-RU"/>
        </w:rPr>
        <w:t>1</w:t>
      </w:r>
      <w:r w:rsidR="00532AC4" w:rsidRPr="00D962FA">
        <w:rPr>
          <w:rFonts w:ascii="Times New Roman" w:eastAsia="Times New Roman" w:hAnsi="Times New Roman"/>
          <w:sz w:val="28"/>
          <w:szCs w:val="28"/>
          <w:lang w:eastAsia="ru-RU"/>
        </w:rPr>
        <w:t>9</w:t>
      </w:r>
      <w:r w:rsidR="00911029" w:rsidRPr="00D962FA">
        <w:rPr>
          <w:rFonts w:ascii="Times New Roman" w:eastAsia="Times New Roman" w:hAnsi="Times New Roman"/>
          <w:sz w:val="28"/>
          <w:szCs w:val="28"/>
          <w:lang w:eastAsia="ru-RU"/>
        </w:rPr>
        <w:t>)</w:t>
      </w:r>
      <w:r w:rsidR="00C36705" w:rsidRPr="00D962FA">
        <w:rPr>
          <w:rFonts w:ascii="Times New Roman" w:eastAsia="Times New Roman" w:hAnsi="Times New Roman"/>
          <w:sz w:val="28"/>
          <w:szCs w:val="28"/>
          <w:lang w:eastAsia="ru-RU"/>
        </w:rPr>
        <w:t xml:space="preserve">. </w:t>
      </w:r>
    </w:p>
    <w:p w14:paraId="369435E9" w14:textId="77777777" w:rsidR="00EE4210" w:rsidRPr="00D962FA" w:rsidRDefault="00EE4210" w:rsidP="00771195">
      <w:pPr>
        <w:tabs>
          <w:tab w:val="left" w:pos="993"/>
        </w:tabs>
        <w:spacing w:after="0" w:line="240" w:lineRule="auto"/>
        <w:ind w:firstLine="709"/>
        <w:jc w:val="both"/>
        <w:rPr>
          <w:rFonts w:ascii="Times New Roman" w:eastAsia="Times New Roman" w:hAnsi="Times New Roman"/>
          <w:sz w:val="28"/>
          <w:szCs w:val="28"/>
          <w:lang w:eastAsia="ru-RU"/>
        </w:rPr>
      </w:pPr>
    </w:p>
    <w:p w14:paraId="2FF3CAAF" w14:textId="36B37AE2" w:rsidR="00EE4210" w:rsidRPr="00D962FA" w:rsidRDefault="00EE4210" w:rsidP="00EE4210">
      <w:pPr>
        <w:tabs>
          <w:tab w:val="left" w:pos="993"/>
        </w:tabs>
        <w:spacing w:after="0" w:line="240" w:lineRule="auto"/>
        <w:jc w:val="both"/>
        <w:rPr>
          <w:rFonts w:ascii="Times New Roman" w:eastAsia="Times New Roman" w:hAnsi="Times New Roman"/>
          <w:sz w:val="28"/>
          <w:szCs w:val="28"/>
          <w:lang w:eastAsia="ru-RU"/>
        </w:rPr>
      </w:pPr>
      <w:r w:rsidRPr="00D962FA">
        <w:rPr>
          <w:rFonts w:ascii="Times New Roman" w:hAnsi="Times New Roman"/>
          <w:noProof/>
          <w:sz w:val="28"/>
          <w:szCs w:val="28"/>
          <w:lang w:eastAsia="ru-RU"/>
        </w:rPr>
        <w:drawing>
          <wp:inline distT="0" distB="0" distL="0" distR="0" wp14:anchorId="1E7E0BBE" wp14:editId="3BB493E6">
            <wp:extent cx="6167755" cy="4808082"/>
            <wp:effectExtent l="0" t="0" r="4445" b="0"/>
            <wp:docPr id="604111038" name="Рисунок 4">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72AFE3D-2D88-E870-E012-C2FC12A892B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a:extLst>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72AFE3D-2D88-E870-E012-C2FC12A892BE}"/>
                        </a:ext>
                      </a:extLst>
                    </pic:cNvPr>
                    <pic:cNvPicPr>
                      <a:picLocks noChangeAspect="1"/>
                    </pic:cNvPicPr>
                  </pic:nvPicPr>
                  <pic:blipFill>
                    <a:blip r:embed="rId41"/>
                    <a:stretch>
                      <a:fillRect/>
                    </a:stretch>
                  </pic:blipFill>
                  <pic:spPr>
                    <a:xfrm>
                      <a:off x="0" y="0"/>
                      <a:ext cx="6178852" cy="4816733"/>
                    </a:xfrm>
                    <a:prstGeom prst="rect">
                      <a:avLst/>
                    </a:prstGeom>
                  </pic:spPr>
                </pic:pic>
              </a:graphicData>
            </a:graphic>
          </wp:inline>
        </w:drawing>
      </w:r>
    </w:p>
    <w:p w14:paraId="765650E8" w14:textId="77777777" w:rsidR="00BC007E" w:rsidRPr="00D962FA" w:rsidRDefault="00BC007E" w:rsidP="00EE4210">
      <w:pPr>
        <w:tabs>
          <w:tab w:val="left" w:pos="993"/>
        </w:tabs>
        <w:spacing w:after="0" w:line="240" w:lineRule="auto"/>
        <w:jc w:val="center"/>
        <w:rPr>
          <w:rFonts w:ascii="Times New Roman" w:hAnsi="Times New Roman"/>
          <w:sz w:val="16"/>
          <w:szCs w:val="16"/>
          <w:lang w:val="kk-KZ"/>
        </w:rPr>
      </w:pPr>
    </w:p>
    <w:p w14:paraId="2286ADD2" w14:textId="431E23F5" w:rsidR="00EE4210" w:rsidRPr="00D962FA" w:rsidRDefault="00EE4210" w:rsidP="00EE4210">
      <w:pPr>
        <w:tabs>
          <w:tab w:val="left" w:pos="993"/>
        </w:tabs>
        <w:spacing w:after="0" w:line="240" w:lineRule="auto"/>
        <w:jc w:val="center"/>
        <w:rPr>
          <w:rFonts w:ascii="Times New Roman" w:hAnsi="Times New Roman"/>
          <w:sz w:val="28"/>
          <w:szCs w:val="28"/>
        </w:rPr>
      </w:pPr>
      <w:r w:rsidRPr="00D962FA">
        <w:rPr>
          <w:rFonts w:ascii="Times New Roman" w:hAnsi="Times New Roman"/>
          <w:sz w:val="28"/>
          <w:szCs w:val="28"/>
        </w:rPr>
        <w:t xml:space="preserve">Рисунок 19 </w:t>
      </w:r>
      <w:r w:rsidR="00BC007E" w:rsidRPr="00D962FA">
        <w:rPr>
          <w:rFonts w:ascii="Times New Roman" w:hAnsi="Times New Roman"/>
          <w:sz w:val="28"/>
          <w:szCs w:val="28"/>
          <w:lang w:val="kk-KZ"/>
        </w:rPr>
        <w:t xml:space="preserve">– </w:t>
      </w:r>
      <w:r w:rsidRPr="00D962FA">
        <w:rPr>
          <w:rFonts w:ascii="Times New Roman" w:hAnsi="Times New Roman"/>
          <w:sz w:val="28"/>
          <w:szCs w:val="28"/>
        </w:rPr>
        <w:t>Модель формирования логической компетенции по проектированию мобильных приложений у студентов специальности «Информатика»</w:t>
      </w:r>
    </w:p>
    <w:p w14:paraId="025C902A" w14:textId="77777777" w:rsidR="00EE4210" w:rsidRPr="00D962FA" w:rsidRDefault="00EE4210" w:rsidP="00FB2923">
      <w:pPr>
        <w:tabs>
          <w:tab w:val="left" w:pos="993"/>
        </w:tabs>
        <w:spacing w:after="0" w:line="240" w:lineRule="auto"/>
        <w:ind w:firstLine="709"/>
        <w:jc w:val="both"/>
        <w:rPr>
          <w:rFonts w:ascii="Times New Roman" w:eastAsia="Times New Roman" w:hAnsi="Times New Roman"/>
          <w:sz w:val="28"/>
          <w:szCs w:val="28"/>
          <w:lang w:eastAsia="ru-RU"/>
        </w:rPr>
      </w:pPr>
    </w:p>
    <w:p w14:paraId="5620CAB6" w14:textId="6632C9C5" w:rsidR="00BC007E" w:rsidRPr="00D962FA" w:rsidRDefault="00BC007E" w:rsidP="00BC007E">
      <w:pPr>
        <w:tabs>
          <w:tab w:val="left" w:pos="993"/>
        </w:tabs>
        <w:spacing w:after="0" w:line="240" w:lineRule="auto"/>
        <w:ind w:firstLine="709"/>
        <w:jc w:val="both"/>
        <w:rPr>
          <w:rFonts w:ascii="Times New Roman" w:eastAsia="Times New Roman" w:hAnsi="Times New Roman"/>
          <w:sz w:val="28"/>
          <w:szCs w:val="28"/>
          <w:lang w:eastAsia="ru-RU"/>
        </w:rPr>
      </w:pPr>
      <w:r w:rsidRPr="00D962FA">
        <w:rPr>
          <w:rFonts w:ascii="Times New Roman" w:eastAsia="Times New Roman" w:hAnsi="Times New Roman"/>
          <w:sz w:val="28"/>
          <w:szCs w:val="28"/>
          <w:lang w:eastAsia="ru-RU"/>
        </w:rPr>
        <w:t xml:space="preserve">Входными данными модели являются нормативно-правовые и методические документы в области высшего профессионального образования, государственные программы и концепции развития, а также запросы общества и рынка труда к подготовке конкурентноспособных специалистов в области проектирования мобильных приложений, которые позволяют сформулировать общую цель ‒ формирование логической компетенции по проектированию мобильных приложений у студентов специальности «Информатика». </w:t>
      </w:r>
    </w:p>
    <w:p w14:paraId="430D9A3C" w14:textId="77777777" w:rsidR="00BC007E" w:rsidRPr="00D962FA" w:rsidRDefault="00BC007E" w:rsidP="00BC007E">
      <w:pPr>
        <w:tabs>
          <w:tab w:val="left" w:pos="993"/>
        </w:tabs>
        <w:spacing w:after="0" w:line="240" w:lineRule="auto"/>
        <w:ind w:firstLine="709"/>
        <w:jc w:val="both"/>
        <w:rPr>
          <w:rFonts w:ascii="Times New Roman" w:eastAsia="Times New Roman" w:hAnsi="Times New Roman"/>
          <w:sz w:val="28"/>
          <w:szCs w:val="28"/>
          <w:lang w:eastAsia="ru-RU"/>
        </w:rPr>
      </w:pPr>
      <w:r w:rsidRPr="00D962FA">
        <w:rPr>
          <w:rFonts w:ascii="Times New Roman" w:eastAsia="Times New Roman" w:hAnsi="Times New Roman"/>
          <w:sz w:val="28"/>
          <w:szCs w:val="28"/>
          <w:lang w:eastAsia="ru-RU"/>
        </w:rPr>
        <w:t>Такая постановка цели определяет дальнейшую мотивацию к обучению и изучению процесса проектирования мобильных приложений преподавателями и обучающимися, а также позволяет наиболее точно определить содержание образовательного контента, методы, средства и формы обучения, уровни и критерии для определения сформированности логической компетенции по проектированию мобильных приложений.</w:t>
      </w:r>
    </w:p>
    <w:p w14:paraId="7BE2BBC5" w14:textId="77777777" w:rsidR="00BC007E" w:rsidRPr="00D962FA" w:rsidRDefault="00BC007E" w:rsidP="00BC007E">
      <w:pPr>
        <w:tabs>
          <w:tab w:val="left" w:pos="993"/>
        </w:tabs>
        <w:spacing w:after="0" w:line="240" w:lineRule="auto"/>
        <w:ind w:firstLine="709"/>
        <w:jc w:val="both"/>
        <w:rPr>
          <w:rFonts w:ascii="Times New Roman" w:eastAsia="Times New Roman" w:hAnsi="Times New Roman"/>
          <w:sz w:val="28"/>
          <w:szCs w:val="28"/>
          <w:lang w:eastAsia="ru-RU"/>
        </w:rPr>
      </w:pPr>
      <w:r w:rsidRPr="00D962FA">
        <w:rPr>
          <w:rFonts w:ascii="Times New Roman" w:eastAsia="Times New Roman" w:hAnsi="Times New Roman"/>
          <w:sz w:val="28"/>
          <w:szCs w:val="28"/>
          <w:lang w:eastAsia="ru-RU"/>
        </w:rPr>
        <w:t xml:space="preserve">В методологическом блоке рассматриваются наиболее приемлемые подходы к обучению проектированию мобильных приложений с акцентом на формирование логической компетенции, которые были обоснованы в разделе 1.2: компетентностный, деятельностный, когнитивный. Учитывая особенности процесса проектирования мобильный приложений, описанные в начале данного раздела, наиболее приемлемыми принципами обучения являются </w:t>
      </w:r>
      <w:r w:rsidRPr="00D962FA">
        <w:rPr>
          <w:rFonts w:ascii="Times New Roman" w:eastAsia="Times New Roman" w:hAnsi="Times New Roman"/>
          <w:sz w:val="28"/>
          <w:szCs w:val="28"/>
          <w:lang w:val="en-US" w:eastAsia="ru-RU"/>
        </w:rPr>
        <w:t>scaffolding</w:t>
      </w:r>
      <w:r w:rsidRPr="00D962FA">
        <w:rPr>
          <w:rFonts w:ascii="Times New Roman" w:eastAsia="Times New Roman" w:hAnsi="Times New Roman"/>
          <w:sz w:val="28"/>
          <w:szCs w:val="28"/>
          <w:lang w:eastAsia="ru-RU"/>
        </w:rPr>
        <w:t xml:space="preserve"> (от простого к сложному), поэтапное формирование умственных действий, спиральная модель обучения, проектная деятельность. </w:t>
      </w:r>
    </w:p>
    <w:p w14:paraId="5713C10E" w14:textId="78E5CA16" w:rsidR="00FB2923" w:rsidRPr="00D962FA" w:rsidRDefault="00C106EC" w:rsidP="00BC007E">
      <w:pPr>
        <w:tabs>
          <w:tab w:val="left" w:pos="851"/>
          <w:tab w:val="left" w:pos="993"/>
        </w:tabs>
        <w:spacing w:after="0" w:line="240" w:lineRule="auto"/>
        <w:ind w:firstLine="709"/>
        <w:jc w:val="both"/>
        <w:rPr>
          <w:rFonts w:ascii="Times New Roman" w:eastAsia="Times New Roman" w:hAnsi="Times New Roman"/>
          <w:sz w:val="28"/>
          <w:szCs w:val="28"/>
          <w:lang w:eastAsia="ru-RU"/>
        </w:rPr>
      </w:pPr>
      <w:r w:rsidRPr="00D962FA">
        <w:rPr>
          <w:rFonts w:ascii="Times New Roman" w:eastAsia="Times New Roman" w:hAnsi="Times New Roman"/>
          <w:sz w:val="28"/>
          <w:szCs w:val="28"/>
          <w:lang w:eastAsia="ru-RU"/>
        </w:rPr>
        <w:t xml:space="preserve">В содержательно-технологическом блоке предусмотрены детали </w:t>
      </w:r>
      <w:r w:rsidR="0074018C" w:rsidRPr="00D962FA">
        <w:rPr>
          <w:rFonts w:ascii="Times New Roman" w:eastAsia="Times New Roman" w:hAnsi="Times New Roman"/>
          <w:sz w:val="28"/>
          <w:szCs w:val="28"/>
          <w:lang w:eastAsia="ru-RU"/>
        </w:rPr>
        <w:t xml:space="preserve">по отбору содержания и разработки образовательной траектории подготовки в области проектирования мобильных приложений: а именно учебно-методический комплекс дисциплины, учебная программа курса, цифровые образовательные ресурсы, диагностические материалы и др. </w:t>
      </w:r>
    </w:p>
    <w:p w14:paraId="5DDBF6FB" w14:textId="4406CDC7" w:rsidR="00FB2923" w:rsidRPr="00D962FA" w:rsidRDefault="00FB2923" w:rsidP="00BC007E">
      <w:pPr>
        <w:tabs>
          <w:tab w:val="left" w:pos="851"/>
          <w:tab w:val="left" w:pos="993"/>
        </w:tabs>
        <w:spacing w:after="0" w:line="240" w:lineRule="auto"/>
        <w:ind w:firstLine="709"/>
        <w:jc w:val="both"/>
        <w:rPr>
          <w:rFonts w:ascii="Times New Roman" w:eastAsia="Times New Roman" w:hAnsi="Times New Roman"/>
          <w:sz w:val="28"/>
          <w:szCs w:val="28"/>
          <w:lang w:eastAsia="ru-RU"/>
        </w:rPr>
      </w:pPr>
      <w:r w:rsidRPr="00D962FA">
        <w:rPr>
          <w:rFonts w:ascii="Times New Roman" w:eastAsia="Times New Roman" w:hAnsi="Times New Roman"/>
          <w:sz w:val="28"/>
          <w:szCs w:val="28"/>
          <w:lang w:eastAsia="ru-RU"/>
        </w:rPr>
        <w:t>Н</w:t>
      </w:r>
      <w:r w:rsidR="0074018C" w:rsidRPr="00D962FA">
        <w:rPr>
          <w:rFonts w:ascii="Times New Roman" w:eastAsia="Times New Roman" w:hAnsi="Times New Roman"/>
          <w:sz w:val="28"/>
          <w:szCs w:val="28"/>
          <w:lang w:eastAsia="ru-RU"/>
        </w:rPr>
        <w:t>аиболее оптимальны</w:t>
      </w:r>
      <w:r w:rsidRPr="00D962FA">
        <w:rPr>
          <w:rFonts w:ascii="Times New Roman" w:eastAsia="Times New Roman" w:hAnsi="Times New Roman"/>
          <w:sz w:val="28"/>
          <w:szCs w:val="28"/>
          <w:lang w:eastAsia="ru-RU"/>
        </w:rPr>
        <w:t>ми</w:t>
      </w:r>
      <w:r w:rsidR="0074018C" w:rsidRPr="00D962FA">
        <w:rPr>
          <w:rFonts w:ascii="Times New Roman" w:eastAsia="Times New Roman" w:hAnsi="Times New Roman"/>
          <w:sz w:val="28"/>
          <w:szCs w:val="28"/>
          <w:lang w:eastAsia="ru-RU"/>
        </w:rPr>
        <w:t xml:space="preserve"> форм</w:t>
      </w:r>
      <w:r w:rsidRPr="00D962FA">
        <w:rPr>
          <w:rFonts w:ascii="Times New Roman" w:eastAsia="Times New Roman" w:hAnsi="Times New Roman"/>
          <w:sz w:val="28"/>
          <w:szCs w:val="28"/>
          <w:lang w:eastAsia="ru-RU"/>
        </w:rPr>
        <w:t>ами</w:t>
      </w:r>
      <w:r w:rsidR="0074018C" w:rsidRPr="00D962FA">
        <w:rPr>
          <w:rFonts w:ascii="Times New Roman" w:eastAsia="Times New Roman" w:hAnsi="Times New Roman"/>
          <w:sz w:val="28"/>
          <w:szCs w:val="28"/>
          <w:lang w:eastAsia="ru-RU"/>
        </w:rPr>
        <w:t xml:space="preserve"> </w:t>
      </w:r>
      <w:r w:rsidR="00322F2E" w:rsidRPr="00D962FA">
        <w:rPr>
          <w:rFonts w:ascii="Times New Roman" w:eastAsia="Times New Roman" w:hAnsi="Times New Roman"/>
          <w:sz w:val="28"/>
          <w:szCs w:val="28"/>
          <w:lang w:eastAsia="ru-RU"/>
        </w:rPr>
        <w:t>обучения являются</w:t>
      </w:r>
      <w:r w:rsidR="0074018C" w:rsidRPr="00D962FA">
        <w:rPr>
          <w:rFonts w:ascii="Times New Roman" w:eastAsia="Times New Roman" w:hAnsi="Times New Roman"/>
          <w:sz w:val="28"/>
          <w:szCs w:val="28"/>
          <w:lang w:eastAsia="ru-RU"/>
        </w:rPr>
        <w:t xml:space="preserve">: </w:t>
      </w:r>
    </w:p>
    <w:p w14:paraId="1A64D898" w14:textId="7C82BA87" w:rsidR="00FB2923" w:rsidRPr="00D962FA" w:rsidRDefault="0074018C" w:rsidP="00BC007E">
      <w:pPr>
        <w:pStyle w:val="a5"/>
        <w:numPr>
          <w:ilvl w:val="0"/>
          <w:numId w:val="47"/>
        </w:numPr>
        <w:tabs>
          <w:tab w:val="left" w:pos="851"/>
          <w:tab w:val="left" w:pos="993"/>
        </w:tabs>
        <w:spacing w:after="0" w:line="240" w:lineRule="auto"/>
        <w:ind w:left="0" w:firstLine="709"/>
        <w:jc w:val="both"/>
        <w:rPr>
          <w:rFonts w:ascii="Times New Roman" w:eastAsia="Times New Roman" w:hAnsi="Times New Roman"/>
          <w:sz w:val="28"/>
          <w:szCs w:val="28"/>
          <w:lang w:eastAsia="ru-RU"/>
        </w:rPr>
      </w:pPr>
      <w:r w:rsidRPr="00D962FA">
        <w:rPr>
          <w:rFonts w:ascii="Times New Roman" w:eastAsia="Times New Roman" w:hAnsi="Times New Roman"/>
          <w:sz w:val="28"/>
          <w:szCs w:val="28"/>
          <w:lang w:eastAsia="ru-RU"/>
        </w:rPr>
        <w:t>лекци</w:t>
      </w:r>
      <w:r w:rsidR="00FB2923" w:rsidRPr="00D962FA">
        <w:rPr>
          <w:rFonts w:ascii="Times New Roman" w:eastAsia="Times New Roman" w:hAnsi="Times New Roman"/>
          <w:sz w:val="28"/>
          <w:szCs w:val="28"/>
          <w:lang w:eastAsia="ru-RU"/>
        </w:rPr>
        <w:t>и</w:t>
      </w:r>
      <w:r w:rsidR="00BC007E" w:rsidRPr="00D962FA">
        <w:rPr>
          <w:rFonts w:ascii="Times New Roman" w:eastAsia="Times New Roman" w:hAnsi="Times New Roman"/>
          <w:sz w:val="28"/>
          <w:szCs w:val="28"/>
          <w:lang w:val="kk-KZ" w:eastAsia="ru-RU"/>
        </w:rPr>
        <w:t>;</w:t>
      </w:r>
      <w:r w:rsidRPr="00D962FA">
        <w:rPr>
          <w:rFonts w:ascii="Times New Roman" w:eastAsia="Times New Roman" w:hAnsi="Times New Roman"/>
          <w:sz w:val="28"/>
          <w:szCs w:val="28"/>
          <w:lang w:eastAsia="ru-RU"/>
        </w:rPr>
        <w:t xml:space="preserve"> </w:t>
      </w:r>
    </w:p>
    <w:p w14:paraId="143EB520" w14:textId="713CB77E" w:rsidR="00FB2923" w:rsidRPr="00D962FA" w:rsidRDefault="0074018C" w:rsidP="00BC007E">
      <w:pPr>
        <w:pStyle w:val="a5"/>
        <w:numPr>
          <w:ilvl w:val="0"/>
          <w:numId w:val="47"/>
        </w:numPr>
        <w:tabs>
          <w:tab w:val="left" w:pos="851"/>
          <w:tab w:val="left" w:pos="993"/>
        </w:tabs>
        <w:spacing w:after="0" w:line="240" w:lineRule="auto"/>
        <w:ind w:left="0" w:firstLine="709"/>
        <w:jc w:val="both"/>
        <w:rPr>
          <w:rFonts w:ascii="Times New Roman" w:eastAsia="Times New Roman" w:hAnsi="Times New Roman"/>
          <w:sz w:val="28"/>
          <w:szCs w:val="28"/>
          <w:lang w:eastAsia="ru-RU"/>
        </w:rPr>
      </w:pPr>
      <w:r w:rsidRPr="00D962FA">
        <w:rPr>
          <w:rFonts w:ascii="Times New Roman" w:eastAsia="Times New Roman" w:hAnsi="Times New Roman"/>
          <w:sz w:val="28"/>
          <w:szCs w:val="28"/>
          <w:lang w:eastAsia="ru-RU"/>
        </w:rPr>
        <w:t>практические занятия</w:t>
      </w:r>
      <w:r w:rsidR="00BC007E" w:rsidRPr="00D962FA">
        <w:rPr>
          <w:rFonts w:ascii="Times New Roman" w:eastAsia="Times New Roman" w:hAnsi="Times New Roman"/>
          <w:sz w:val="28"/>
          <w:szCs w:val="28"/>
          <w:lang w:val="kk-KZ" w:eastAsia="ru-RU"/>
        </w:rPr>
        <w:t>;</w:t>
      </w:r>
      <w:r w:rsidRPr="00D962FA">
        <w:rPr>
          <w:rFonts w:ascii="Times New Roman" w:eastAsia="Times New Roman" w:hAnsi="Times New Roman"/>
          <w:sz w:val="28"/>
          <w:szCs w:val="28"/>
          <w:lang w:eastAsia="ru-RU"/>
        </w:rPr>
        <w:t xml:space="preserve"> </w:t>
      </w:r>
    </w:p>
    <w:p w14:paraId="47B8195F" w14:textId="7469E635" w:rsidR="00FB2923" w:rsidRPr="00D962FA" w:rsidRDefault="0074018C" w:rsidP="00BC007E">
      <w:pPr>
        <w:pStyle w:val="a5"/>
        <w:numPr>
          <w:ilvl w:val="0"/>
          <w:numId w:val="47"/>
        </w:numPr>
        <w:tabs>
          <w:tab w:val="left" w:pos="851"/>
          <w:tab w:val="left" w:pos="993"/>
        </w:tabs>
        <w:spacing w:after="0" w:line="240" w:lineRule="auto"/>
        <w:ind w:left="0" w:firstLine="709"/>
        <w:jc w:val="both"/>
        <w:rPr>
          <w:rFonts w:ascii="Times New Roman" w:eastAsia="Times New Roman" w:hAnsi="Times New Roman"/>
          <w:sz w:val="28"/>
          <w:szCs w:val="28"/>
          <w:lang w:eastAsia="ru-RU"/>
        </w:rPr>
      </w:pPr>
      <w:r w:rsidRPr="00D962FA">
        <w:rPr>
          <w:rFonts w:ascii="Times New Roman" w:eastAsia="Times New Roman" w:hAnsi="Times New Roman"/>
          <w:sz w:val="28"/>
          <w:szCs w:val="28"/>
          <w:lang w:eastAsia="ru-RU"/>
        </w:rPr>
        <w:t>индивидуальное обучение</w:t>
      </w:r>
      <w:r w:rsidR="00BC007E" w:rsidRPr="00D962FA">
        <w:rPr>
          <w:rFonts w:ascii="Times New Roman" w:eastAsia="Times New Roman" w:hAnsi="Times New Roman"/>
          <w:sz w:val="28"/>
          <w:szCs w:val="28"/>
          <w:lang w:val="kk-KZ" w:eastAsia="ru-RU"/>
        </w:rPr>
        <w:t>;</w:t>
      </w:r>
      <w:r w:rsidR="00FB2923" w:rsidRPr="00D962FA">
        <w:rPr>
          <w:rFonts w:ascii="Times New Roman" w:eastAsia="Times New Roman" w:hAnsi="Times New Roman"/>
          <w:sz w:val="28"/>
          <w:szCs w:val="28"/>
          <w:lang w:eastAsia="ru-RU"/>
        </w:rPr>
        <w:t xml:space="preserve"> </w:t>
      </w:r>
    </w:p>
    <w:p w14:paraId="5BD3DABE" w14:textId="3BC170B4" w:rsidR="00FB2923" w:rsidRPr="00D962FA" w:rsidRDefault="0074018C" w:rsidP="00BC007E">
      <w:pPr>
        <w:pStyle w:val="a5"/>
        <w:numPr>
          <w:ilvl w:val="0"/>
          <w:numId w:val="47"/>
        </w:numPr>
        <w:tabs>
          <w:tab w:val="left" w:pos="851"/>
          <w:tab w:val="left" w:pos="993"/>
        </w:tabs>
        <w:spacing w:after="0" w:line="240" w:lineRule="auto"/>
        <w:ind w:left="0" w:firstLine="709"/>
        <w:jc w:val="both"/>
        <w:rPr>
          <w:rFonts w:ascii="Times New Roman" w:eastAsia="Times New Roman" w:hAnsi="Times New Roman"/>
          <w:sz w:val="28"/>
          <w:szCs w:val="28"/>
          <w:lang w:eastAsia="ru-RU"/>
        </w:rPr>
      </w:pPr>
      <w:r w:rsidRPr="00D962FA">
        <w:rPr>
          <w:rFonts w:ascii="Times New Roman" w:eastAsia="Times New Roman" w:hAnsi="Times New Roman"/>
          <w:sz w:val="28"/>
          <w:szCs w:val="28"/>
          <w:lang w:eastAsia="ru-RU"/>
        </w:rPr>
        <w:t>обучение в мини-группах</w:t>
      </w:r>
      <w:r w:rsidR="00BC007E" w:rsidRPr="00D962FA">
        <w:rPr>
          <w:rFonts w:ascii="Times New Roman" w:eastAsia="Times New Roman" w:hAnsi="Times New Roman"/>
          <w:sz w:val="28"/>
          <w:szCs w:val="28"/>
          <w:lang w:val="kk-KZ" w:eastAsia="ru-RU"/>
        </w:rPr>
        <w:t>;</w:t>
      </w:r>
      <w:r w:rsidRPr="00D962FA">
        <w:rPr>
          <w:rFonts w:ascii="Times New Roman" w:eastAsia="Times New Roman" w:hAnsi="Times New Roman"/>
          <w:sz w:val="28"/>
          <w:szCs w:val="28"/>
          <w:lang w:eastAsia="ru-RU"/>
        </w:rPr>
        <w:t xml:space="preserve"> </w:t>
      </w:r>
    </w:p>
    <w:p w14:paraId="45A7414C" w14:textId="77777777" w:rsidR="00FB2923" w:rsidRPr="00D962FA" w:rsidRDefault="0074018C" w:rsidP="00BC007E">
      <w:pPr>
        <w:pStyle w:val="a5"/>
        <w:numPr>
          <w:ilvl w:val="0"/>
          <w:numId w:val="47"/>
        </w:numPr>
        <w:tabs>
          <w:tab w:val="left" w:pos="851"/>
          <w:tab w:val="left" w:pos="993"/>
        </w:tabs>
        <w:spacing w:after="0" w:line="240" w:lineRule="auto"/>
        <w:ind w:left="0" w:firstLine="709"/>
        <w:jc w:val="both"/>
        <w:rPr>
          <w:rFonts w:ascii="Times New Roman" w:eastAsia="Times New Roman" w:hAnsi="Times New Roman"/>
          <w:sz w:val="28"/>
          <w:szCs w:val="28"/>
          <w:lang w:eastAsia="ru-RU"/>
        </w:rPr>
      </w:pPr>
      <w:r w:rsidRPr="00D962FA">
        <w:rPr>
          <w:rFonts w:ascii="Times New Roman" w:eastAsia="Times New Roman" w:hAnsi="Times New Roman"/>
          <w:sz w:val="28"/>
          <w:szCs w:val="28"/>
          <w:lang w:eastAsia="ru-RU"/>
        </w:rPr>
        <w:t>перевернутый класс</w:t>
      </w:r>
      <w:r w:rsidR="00FB2923" w:rsidRPr="00D962FA">
        <w:rPr>
          <w:rFonts w:ascii="Times New Roman" w:eastAsia="Times New Roman" w:hAnsi="Times New Roman"/>
          <w:sz w:val="28"/>
          <w:szCs w:val="28"/>
          <w:lang w:eastAsia="ru-RU"/>
        </w:rPr>
        <w:t xml:space="preserve">. </w:t>
      </w:r>
    </w:p>
    <w:p w14:paraId="3E657331" w14:textId="77777777" w:rsidR="00FB2923" w:rsidRPr="00D962FA" w:rsidRDefault="00FB2923" w:rsidP="00BC007E">
      <w:pPr>
        <w:tabs>
          <w:tab w:val="left" w:pos="851"/>
          <w:tab w:val="left" w:pos="993"/>
        </w:tabs>
        <w:spacing w:after="0" w:line="240" w:lineRule="auto"/>
        <w:ind w:firstLine="709"/>
        <w:jc w:val="both"/>
        <w:rPr>
          <w:rFonts w:ascii="Times New Roman" w:eastAsia="Times New Roman" w:hAnsi="Times New Roman"/>
          <w:sz w:val="28"/>
          <w:szCs w:val="28"/>
          <w:lang w:eastAsia="ru-RU"/>
        </w:rPr>
      </w:pPr>
      <w:r w:rsidRPr="00D962FA">
        <w:rPr>
          <w:rFonts w:ascii="Times New Roman" w:eastAsia="Times New Roman" w:hAnsi="Times New Roman"/>
          <w:sz w:val="28"/>
          <w:szCs w:val="28"/>
          <w:lang w:eastAsia="ru-RU"/>
        </w:rPr>
        <w:t xml:space="preserve">Подходящими и согласованные с целями являются следующие методы обучения: </w:t>
      </w:r>
    </w:p>
    <w:p w14:paraId="1F3E950C" w14:textId="0AD9B37A" w:rsidR="00FB2923" w:rsidRPr="00D962FA" w:rsidRDefault="00FB2923" w:rsidP="00BC007E">
      <w:pPr>
        <w:pStyle w:val="a5"/>
        <w:numPr>
          <w:ilvl w:val="0"/>
          <w:numId w:val="48"/>
        </w:numPr>
        <w:tabs>
          <w:tab w:val="left" w:pos="851"/>
          <w:tab w:val="left" w:pos="993"/>
        </w:tabs>
        <w:spacing w:after="0" w:line="240" w:lineRule="auto"/>
        <w:ind w:left="0" w:firstLine="709"/>
        <w:jc w:val="both"/>
        <w:rPr>
          <w:rFonts w:ascii="Times New Roman" w:eastAsia="Times New Roman" w:hAnsi="Times New Roman"/>
          <w:sz w:val="28"/>
          <w:szCs w:val="28"/>
          <w:lang w:eastAsia="ru-RU"/>
        </w:rPr>
      </w:pPr>
      <w:r w:rsidRPr="00D962FA">
        <w:rPr>
          <w:rFonts w:ascii="Times New Roman" w:eastAsia="Times New Roman" w:hAnsi="Times New Roman"/>
          <w:sz w:val="28"/>
          <w:szCs w:val="28"/>
          <w:lang w:eastAsia="ru-RU"/>
        </w:rPr>
        <w:t>объяснительно-иллюстративный</w:t>
      </w:r>
      <w:r w:rsidR="00CA223F" w:rsidRPr="00D962FA">
        <w:rPr>
          <w:rFonts w:ascii="Times New Roman" w:eastAsia="Times New Roman" w:hAnsi="Times New Roman"/>
          <w:sz w:val="28"/>
          <w:szCs w:val="28"/>
          <w:lang w:eastAsia="ru-RU"/>
        </w:rPr>
        <w:t>;</w:t>
      </w:r>
      <w:r w:rsidRPr="00D962FA">
        <w:rPr>
          <w:rFonts w:ascii="Times New Roman" w:eastAsia="Times New Roman" w:hAnsi="Times New Roman"/>
          <w:sz w:val="28"/>
          <w:szCs w:val="28"/>
          <w:lang w:eastAsia="ru-RU"/>
        </w:rPr>
        <w:t xml:space="preserve"> </w:t>
      </w:r>
    </w:p>
    <w:p w14:paraId="01C49180" w14:textId="59E59C3A" w:rsidR="00FB2923" w:rsidRPr="00D962FA" w:rsidRDefault="00FB2923" w:rsidP="00BC007E">
      <w:pPr>
        <w:pStyle w:val="a5"/>
        <w:numPr>
          <w:ilvl w:val="0"/>
          <w:numId w:val="48"/>
        </w:numPr>
        <w:tabs>
          <w:tab w:val="left" w:pos="851"/>
          <w:tab w:val="left" w:pos="993"/>
        </w:tabs>
        <w:spacing w:after="0" w:line="240" w:lineRule="auto"/>
        <w:ind w:left="0" w:firstLine="709"/>
        <w:jc w:val="both"/>
        <w:rPr>
          <w:rFonts w:ascii="Times New Roman" w:eastAsia="Times New Roman" w:hAnsi="Times New Roman"/>
          <w:sz w:val="28"/>
          <w:szCs w:val="28"/>
          <w:lang w:eastAsia="ru-RU"/>
        </w:rPr>
      </w:pPr>
      <w:r w:rsidRPr="00D962FA">
        <w:rPr>
          <w:rFonts w:ascii="Times New Roman" w:eastAsia="Times New Roman" w:hAnsi="Times New Roman"/>
          <w:sz w:val="28"/>
          <w:szCs w:val="28"/>
          <w:lang w:eastAsia="ru-RU"/>
        </w:rPr>
        <w:t>проблемно-ориентированный</w:t>
      </w:r>
      <w:r w:rsidR="00CA223F" w:rsidRPr="00D962FA">
        <w:rPr>
          <w:rFonts w:ascii="Times New Roman" w:eastAsia="Times New Roman" w:hAnsi="Times New Roman"/>
          <w:sz w:val="28"/>
          <w:szCs w:val="28"/>
          <w:lang w:eastAsia="ru-RU"/>
        </w:rPr>
        <w:t>;</w:t>
      </w:r>
      <w:r w:rsidRPr="00D962FA">
        <w:rPr>
          <w:rFonts w:ascii="Times New Roman" w:eastAsia="Times New Roman" w:hAnsi="Times New Roman"/>
          <w:sz w:val="28"/>
          <w:szCs w:val="28"/>
          <w:lang w:eastAsia="ru-RU"/>
        </w:rPr>
        <w:t xml:space="preserve"> </w:t>
      </w:r>
    </w:p>
    <w:p w14:paraId="4B7107A0" w14:textId="2DA3D245" w:rsidR="00C106EC" w:rsidRPr="00D962FA" w:rsidRDefault="00FB2923" w:rsidP="00BC007E">
      <w:pPr>
        <w:pStyle w:val="a5"/>
        <w:numPr>
          <w:ilvl w:val="0"/>
          <w:numId w:val="48"/>
        </w:numPr>
        <w:tabs>
          <w:tab w:val="left" w:pos="851"/>
          <w:tab w:val="left" w:pos="993"/>
        </w:tabs>
        <w:spacing w:after="0" w:line="240" w:lineRule="auto"/>
        <w:ind w:left="0" w:firstLine="709"/>
        <w:jc w:val="both"/>
        <w:rPr>
          <w:rFonts w:ascii="Times New Roman" w:eastAsia="Times New Roman" w:hAnsi="Times New Roman"/>
          <w:sz w:val="28"/>
          <w:szCs w:val="28"/>
          <w:lang w:eastAsia="ru-RU"/>
        </w:rPr>
      </w:pPr>
      <w:r w:rsidRPr="00D962FA">
        <w:rPr>
          <w:rFonts w:ascii="Times New Roman" w:eastAsia="Times New Roman" w:hAnsi="Times New Roman"/>
          <w:sz w:val="28"/>
          <w:szCs w:val="28"/>
          <w:lang w:eastAsia="ru-RU"/>
        </w:rPr>
        <w:t>проектно-ориентированный</w:t>
      </w:r>
      <w:r w:rsidR="00BC007E" w:rsidRPr="00D962FA">
        <w:rPr>
          <w:rFonts w:ascii="Times New Roman" w:eastAsia="Times New Roman" w:hAnsi="Times New Roman"/>
          <w:sz w:val="28"/>
          <w:szCs w:val="28"/>
          <w:lang w:val="kk-KZ" w:eastAsia="ru-RU"/>
        </w:rPr>
        <w:t>.</w:t>
      </w:r>
      <w:r w:rsidRPr="00D962FA">
        <w:rPr>
          <w:rFonts w:ascii="Times New Roman" w:eastAsia="Times New Roman" w:hAnsi="Times New Roman"/>
          <w:sz w:val="28"/>
          <w:szCs w:val="28"/>
          <w:lang w:eastAsia="ru-RU"/>
        </w:rPr>
        <w:t xml:space="preserve"> </w:t>
      </w:r>
    </w:p>
    <w:p w14:paraId="7A816128" w14:textId="5922F189" w:rsidR="00DB7A4F" w:rsidRPr="00D962FA" w:rsidRDefault="00DB7A4F" w:rsidP="00BC007E">
      <w:pPr>
        <w:tabs>
          <w:tab w:val="left" w:pos="851"/>
          <w:tab w:val="left" w:pos="993"/>
        </w:tabs>
        <w:spacing w:after="0" w:line="240" w:lineRule="auto"/>
        <w:ind w:firstLine="709"/>
        <w:jc w:val="both"/>
        <w:rPr>
          <w:rFonts w:ascii="Times New Roman" w:eastAsia="Times New Roman" w:hAnsi="Times New Roman"/>
          <w:sz w:val="28"/>
          <w:szCs w:val="28"/>
          <w:lang w:eastAsia="ru-RU"/>
        </w:rPr>
      </w:pPr>
      <w:r w:rsidRPr="00D962FA">
        <w:rPr>
          <w:rFonts w:ascii="Times New Roman" w:eastAsia="Times New Roman" w:hAnsi="Times New Roman"/>
          <w:sz w:val="28"/>
          <w:szCs w:val="28"/>
          <w:lang w:eastAsia="ru-RU"/>
        </w:rPr>
        <w:t xml:space="preserve">В качестве средств обучения нужно использовать </w:t>
      </w:r>
      <w:r w:rsidR="00322F2E" w:rsidRPr="00D962FA">
        <w:rPr>
          <w:rFonts w:ascii="Times New Roman" w:eastAsia="Times New Roman" w:hAnsi="Times New Roman"/>
          <w:sz w:val="28"/>
          <w:szCs w:val="28"/>
          <w:lang w:eastAsia="ru-RU"/>
        </w:rPr>
        <w:t xml:space="preserve">следующие </w:t>
      </w:r>
      <w:r w:rsidRPr="00D962FA">
        <w:rPr>
          <w:rFonts w:ascii="Times New Roman" w:eastAsia="Times New Roman" w:hAnsi="Times New Roman"/>
          <w:sz w:val="28"/>
          <w:szCs w:val="28"/>
          <w:lang w:eastAsia="ru-RU"/>
        </w:rPr>
        <w:t>средства обучения:</w:t>
      </w:r>
    </w:p>
    <w:p w14:paraId="6A319689" w14:textId="19FEABB2" w:rsidR="00CA223F" w:rsidRPr="00D962FA" w:rsidRDefault="00322F2E" w:rsidP="00BC007E">
      <w:pPr>
        <w:pStyle w:val="a5"/>
        <w:numPr>
          <w:ilvl w:val="0"/>
          <w:numId w:val="48"/>
        </w:numPr>
        <w:tabs>
          <w:tab w:val="left" w:pos="851"/>
          <w:tab w:val="left" w:pos="993"/>
        </w:tabs>
        <w:spacing w:after="0" w:line="240" w:lineRule="auto"/>
        <w:ind w:left="0" w:firstLine="709"/>
        <w:jc w:val="both"/>
        <w:rPr>
          <w:rFonts w:ascii="Times New Roman" w:eastAsia="Times New Roman" w:hAnsi="Times New Roman"/>
          <w:sz w:val="28"/>
          <w:szCs w:val="28"/>
          <w:lang w:eastAsia="ru-RU"/>
        </w:rPr>
      </w:pPr>
      <w:r w:rsidRPr="00D962FA">
        <w:rPr>
          <w:rFonts w:ascii="Times New Roman" w:eastAsia="Times New Roman" w:hAnsi="Times New Roman"/>
          <w:sz w:val="28"/>
          <w:szCs w:val="28"/>
          <w:lang w:eastAsia="ru-RU"/>
        </w:rPr>
        <w:t>цифровые образовательные ресурсы;</w:t>
      </w:r>
    </w:p>
    <w:p w14:paraId="0B68F019" w14:textId="63B6A513" w:rsidR="00CA223F" w:rsidRPr="00D962FA" w:rsidRDefault="00322F2E" w:rsidP="00BC007E">
      <w:pPr>
        <w:pStyle w:val="a5"/>
        <w:numPr>
          <w:ilvl w:val="0"/>
          <w:numId w:val="48"/>
        </w:numPr>
        <w:tabs>
          <w:tab w:val="left" w:pos="851"/>
          <w:tab w:val="left" w:pos="993"/>
        </w:tabs>
        <w:spacing w:after="0" w:line="240" w:lineRule="auto"/>
        <w:ind w:left="0" w:firstLine="709"/>
        <w:jc w:val="both"/>
        <w:rPr>
          <w:rFonts w:ascii="Times New Roman" w:eastAsia="Times New Roman" w:hAnsi="Times New Roman"/>
          <w:sz w:val="28"/>
          <w:szCs w:val="28"/>
          <w:lang w:eastAsia="ru-RU"/>
        </w:rPr>
      </w:pPr>
      <w:r w:rsidRPr="00D962FA">
        <w:rPr>
          <w:rFonts w:ascii="Times New Roman" w:eastAsia="Times New Roman" w:hAnsi="Times New Roman"/>
          <w:sz w:val="28"/>
          <w:szCs w:val="28"/>
          <w:lang w:eastAsia="ru-RU"/>
        </w:rPr>
        <w:t xml:space="preserve">видео-инструкции; </w:t>
      </w:r>
    </w:p>
    <w:p w14:paraId="53CF98E4" w14:textId="6566D63D" w:rsidR="00CA223F" w:rsidRPr="00D962FA" w:rsidRDefault="00322F2E" w:rsidP="00BC007E">
      <w:pPr>
        <w:pStyle w:val="a5"/>
        <w:numPr>
          <w:ilvl w:val="0"/>
          <w:numId w:val="48"/>
        </w:numPr>
        <w:tabs>
          <w:tab w:val="left" w:pos="851"/>
          <w:tab w:val="left" w:pos="993"/>
        </w:tabs>
        <w:spacing w:after="0" w:line="240" w:lineRule="auto"/>
        <w:ind w:left="0" w:firstLine="709"/>
        <w:jc w:val="both"/>
        <w:rPr>
          <w:rFonts w:ascii="Times New Roman" w:eastAsia="Times New Roman" w:hAnsi="Times New Roman"/>
          <w:sz w:val="28"/>
          <w:szCs w:val="28"/>
          <w:lang w:eastAsia="ru-RU"/>
        </w:rPr>
      </w:pPr>
      <w:r w:rsidRPr="00D962FA">
        <w:rPr>
          <w:rFonts w:ascii="Times New Roman" w:eastAsia="Times New Roman" w:hAnsi="Times New Roman"/>
          <w:sz w:val="28"/>
          <w:szCs w:val="28"/>
          <w:lang w:eastAsia="ru-RU"/>
        </w:rPr>
        <w:t>интерактивные задания;</w:t>
      </w:r>
    </w:p>
    <w:p w14:paraId="20B6F395" w14:textId="73362150" w:rsidR="00CA223F" w:rsidRPr="00D962FA" w:rsidRDefault="00322F2E" w:rsidP="00BC007E">
      <w:pPr>
        <w:pStyle w:val="a5"/>
        <w:numPr>
          <w:ilvl w:val="0"/>
          <w:numId w:val="48"/>
        </w:numPr>
        <w:tabs>
          <w:tab w:val="left" w:pos="851"/>
          <w:tab w:val="left" w:pos="993"/>
        </w:tabs>
        <w:spacing w:after="0" w:line="240" w:lineRule="auto"/>
        <w:ind w:left="0" w:firstLine="709"/>
        <w:jc w:val="both"/>
        <w:rPr>
          <w:rFonts w:ascii="Times New Roman" w:eastAsia="Times New Roman" w:hAnsi="Times New Roman"/>
          <w:sz w:val="28"/>
          <w:szCs w:val="28"/>
          <w:lang w:eastAsia="ru-RU"/>
        </w:rPr>
      </w:pPr>
      <w:r w:rsidRPr="00D962FA">
        <w:rPr>
          <w:rFonts w:ascii="Times New Roman" w:eastAsia="Times New Roman" w:hAnsi="Times New Roman"/>
          <w:sz w:val="28"/>
          <w:szCs w:val="28"/>
          <w:lang w:eastAsia="ru-RU"/>
        </w:rPr>
        <w:t>комплекс лабораторных работ и задач;</w:t>
      </w:r>
    </w:p>
    <w:p w14:paraId="25AB6F93" w14:textId="349B68C2" w:rsidR="00CA223F" w:rsidRPr="00D962FA" w:rsidRDefault="00322F2E" w:rsidP="00BC007E">
      <w:pPr>
        <w:pStyle w:val="a5"/>
        <w:numPr>
          <w:ilvl w:val="0"/>
          <w:numId w:val="48"/>
        </w:numPr>
        <w:tabs>
          <w:tab w:val="left" w:pos="851"/>
          <w:tab w:val="left" w:pos="993"/>
        </w:tabs>
        <w:spacing w:after="0" w:line="240" w:lineRule="auto"/>
        <w:ind w:left="0" w:firstLine="709"/>
        <w:jc w:val="both"/>
        <w:rPr>
          <w:rFonts w:ascii="Times New Roman" w:eastAsia="Times New Roman" w:hAnsi="Times New Roman"/>
          <w:sz w:val="28"/>
          <w:szCs w:val="28"/>
          <w:lang w:eastAsia="ru-RU"/>
        </w:rPr>
      </w:pPr>
      <w:r w:rsidRPr="00D962FA">
        <w:rPr>
          <w:rFonts w:ascii="Times New Roman" w:eastAsia="Times New Roman" w:hAnsi="Times New Roman"/>
          <w:sz w:val="28"/>
          <w:szCs w:val="28"/>
          <w:lang w:eastAsia="ru-RU"/>
        </w:rPr>
        <w:t>диаг</w:t>
      </w:r>
      <w:r w:rsidR="00CA223F" w:rsidRPr="00D962FA">
        <w:rPr>
          <w:rFonts w:ascii="Times New Roman" w:eastAsia="Times New Roman" w:hAnsi="Times New Roman"/>
          <w:sz w:val="28"/>
          <w:szCs w:val="28"/>
          <w:lang w:eastAsia="ru-RU"/>
        </w:rPr>
        <w:t>ностические материалы.</w:t>
      </w:r>
    </w:p>
    <w:p w14:paraId="6E050910" w14:textId="4E8FC667" w:rsidR="00DB7A4F" w:rsidRPr="00D962FA" w:rsidRDefault="002927EA" w:rsidP="00BC007E">
      <w:pPr>
        <w:tabs>
          <w:tab w:val="left" w:pos="851"/>
          <w:tab w:val="left" w:pos="993"/>
        </w:tabs>
        <w:spacing w:after="0" w:line="240" w:lineRule="auto"/>
        <w:ind w:firstLine="709"/>
        <w:jc w:val="both"/>
        <w:rPr>
          <w:rFonts w:ascii="Times New Roman" w:eastAsia="Times New Roman" w:hAnsi="Times New Roman"/>
          <w:sz w:val="28"/>
          <w:szCs w:val="28"/>
          <w:lang w:eastAsia="ru-RU"/>
        </w:rPr>
      </w:pPr>
      <w:r w:rsidRPr="00D962FA">
        <w:rPr>
          <w:rFonts w:ascii="Times New Roman" w:eastAsia="Times New Roman" w:hAnsi="Times New Roman"/>
          <w:sz w:val="28"/>
          <w:szCs w:val="28"/>
          <w:lang w:eastAsia="ru-RU"/>
        </w:rPr>
        <w:t xml:space="preserve">Критериально-оценочный блок содержит основные компоненты для диагностирования уровня сформированности логической компетенции по проектированию мобильных приложений. В основу определения уровней положены </w:t>
      </w:r>
      <w:r w:rsidR="00ED1953" w:rsidRPr="00D962FA">
        <w:rPr>
          <w:rFonts w:ascii="Times New Roman" w:eastAsia="Times New Roman" w:hAnsi="Times New Roman"/>
          <w:sz w:val="28"/>
          <w:szCs w:val="28"/>
          <w:lang w:eastAsia="ru-RU"/>
        </w:rPr>
        <w:t>принципы</w:t>
      </w:r>
      <w:r w:rsidRPr="00D962FA">
        <w:rPr>
          <w:rFonts w:ascii="Times New Roman" w:eastAsia="Times New Roman" w:hAnsi="Times New Roman"/>
          <w:sz w:val="28"/>
          <w:szCs w:val="28"/>
          <w:lang w:eastAsia="ru-RU"/>
        </w:rPr>
        <w:t xml:space="preserve"> критериального оценивания компетентностного подхода, </w:t>
      </w:r>
      <w:r w:rsidR="00911029" w:rsidRPr="00D962FA">
        <w:rPr>
          <w:rFonts w:ascii="Times New Roman" w:eastAsia="Times New Roman" w:hAnsi="Times New Roman"/>
          <w:sz w:val="28"/>
          <w:szCs w:val="28"/>
          <w:lang w:eastAsia="ru-RU"/>
        </w:rPr>
        <w:t xml:space="preserve">предложенного в образовательном стандарте в области компьютерных наук </w:t>
      </w:r>
      <w:r w:rsidRPr="00D962FA">
        <w:rPr>
          <w:rFonts w:ascii="Times New Roman" w:eastAsia="Times New Roman" w:hAnsi="Times New Roman"/>
          <w:sz w:val="28"/>
          <w:szCs w:val="28"/>
          <w:lang w:val="en-US" w:eastAsia="ru-RU"/>
        </w:rPr>
        <w:t>ACM</w:t>
      </w:r>
      <w:r w:rsidRPr="00D962FA">
        <w:rPr>
          <w:rFonts w:ascii="Times New Roman" w:eastAsia="Times New Roman" w:hAnsi="Times New Roman"/>
          <w:sz w:val="28"/>
          <w:szCs w:val="28"/>
          <w:lang w:eastAsia="ru-RU"/>
        </w:rPr>
        <w:t xml:space="preserve">, таксономия Блума, критерии оценивания знаний в рамках блочно-модульной системы обучения по кредитной технологии и особенности процесса проектирования мобильных приложений. Всего выделяются 3 основных уровня сформированности логической компетенции по проектированию мобильных приложений: </w:t>
      </w:r>
      <w:r w:rsidR="0026539E" w:rsidRPr="00D962FA">
        <w:rPr>
          <w:rFonts w:ascii="Times New Roman" w:eastAsia="Times New Roman" w:hAnsi="Times New Roman"/>
          <w:sz w:val="28"/>
          <w:szCs w:val="28"/>
          <w:lang w:eastAsia="ru-RU"/>
        </w:rPr>
        <w:t>низкий, средний, высокий, что соответствует репродуктивному, продуктивному и творческому уровням. Выделено 5 критериев</w:t>
      </w:r>
      <w:r w:rsidR="00D60CFA" w:rsidRPr="00D962FA">
        <w:rPr>
          <w:rFonts w:ascii="Times New Roman" w:eastAsia="Times New Roman" w:hAnsi="Times New Roman"/>
          <w:sz w:val="28"/>
          <w:szCs w:val="28"/>
          <w:lang w:eastAsia="ru-RU"/>
        </w:rPr>
        <w:t xml:space="preserve"> K1-K5, подробно рассмотренные в §2.1. </w:t>
      </w:r>
    </w:p>
    <w:p w14:paraId="035F1E6F" w14:textId="4F48D4FA" w:rsidR="002A53E2" w:rsidRPr="00D962FA" w:rsidRDefault="00CC3228" w:rsidP="00FB2923">
      <w:pPr>
        <w:tabs>
          <w:tab w:val="left" w:pos="993"/>
        </w:tabs>
        <w:spacing w:after="0" w:line="240" w:lineRule="auto"/>
        <w:ind w:firstLine="709"/>
        <w:jc w:val="both"/>
        <w:rPr>
          <w:rFonts w:ascii="Times New Roman" w:eastAsia="Times New Roman" w:hAnsi="Times New Roman"/>
          <w:sz w:val="28"/>
          <w:szCs w:val="28"/>
          <w:lang w:eastAsia="ru-RU"/>
        </w:rPr>
      </w:pPr>
      <w:r w:rsidRPr="00D962FA">
        <w:rPr>
          <w:rFonts w:ascii="Times New Roman" w:eastAsia="Times New Roman" w:hAnsi="Times New Roman"/>
          <w:sz w:val="28"/>
          <w:szCs w:val="28"/>
          <w:lang w:eastAsia="ru-RU"/>
        </w:rPr>
        <w:t>В результате обучения проектированию мобильных приложений, согласно построенной модели,</w:t>
      </w:r>
      <w:r w:rsidR="0092010A" w:rsidRPr="00D962FA">
        <w:rPr>
          <w:rFonts w:ascii="Times New Roman" w:eastAsia="Times New Roman" w:hAnsi="Times New Roman"/>
          <w:sz w:val="28"/>
          <w:szCs w:val="28"/>
          <w:lang w:eastAsia="ru-RU"/>
        </w:rPr>
        <w:t xml:space="preserve"> участники образовательного процесса должны получить сформированный уровень логической компетенции по проектированию мобильных приложений, ранжированный по трем уровням.</w:t>
      </w:r>
      <w:r w:rsidR="002A53E2" w:rsidRPr="00D962FA">
        <w:rPr>
          <w:rFonts w:ascii="Times New Roman" w:eastAsia="Times New Roman" w:hAnsi="Times New Roman"/>
          <w:sz w:val="28"/>
          <w:szCs w:val="28"/>
          <w:lang w:eastAsia="ru-RU"/>
        </w:rPr>
        <w:t xml:space="preserve"> </w:t>
      </w:r>
    </w:p>
    <w:p w14:paraId="35683A8C" w14:textId="40A3DD23" w:rsidR="0092010A" w:rsidRPr="00D962FA" w:rsidRDefault="002A53E2" w:rsidP="00FB2923">
      <w:pPr>
        <w:tabs>
          <w:tab w:val="left" w:pos="993"/>
        </w:tabs>
        <w:spacing w:after="0" w:line="240" w:lineRule="auto"/>
        <w:ind w:firstLine="709"/>
        <w:jc w:val="both"/>
        <w:rPr>
          <w:rFonts w:ascii="Times New Roman" w:eastAsia="Times New Roman" w:hAnsi="Times New Roman"/>
          <w:sz w:val="28"/>
          <w:szCs w:val="28"/>
          <w:lang w:eastAsia="ru-RU"/>
        </w:rPr>
      </w:pPr>
      <w:r w:rsidRPr="00D962FA">
        <w:rPr>
          <w:rFonts w:ascii="Times New Roman" w:eastAsia="Times New Roman" w:hAnsi="Times New Roman"/>
          <w:sz w:val="28"/>
          <w:szCs w:val="28"/>
          <w:lang w:eastAsia="ru-RU"/>
        </w:rPr>
        <w:t xml:space="preserve">Таким образом, построенная </w:t>
      </w:r>
      <w:r w:rsidR="00CC3228" w:rsidRPr="00D962FA">
        <w:rPr>
          <w:rFonts w:ascii="Times New Roman" w:eastAsia="Times New Roman" w:hAnsi="Times New Roman"/>
          <w:sz w:val="28"/>
          <w:szCs w:val="28"/>
          <w:lang w:eastAsia="ru-RU"/>
        </w:rPr>
        <w:t xml:space="preserve">структурно-концептуальная </w:t>
      </w:r>
      <w:r w:rsidRPr="00D962FA">
        <w:rPr>
          <w:rFonts w:ascii="Times New Roman" w:eastAsia="Times New Roman" w:hAnsi="Times New Roman"/>
          <w:sz w:val="28"/>
          <w:szCs w:val="28"/>
          <w:lang w:eastAsia="ru-RU"/>
        </w:rPr>
        <w:t>модель учитывает все этапы и компоненты формирования логической компетенции по проектированию мобильных приложений</w:t>
      </w:r>
      <w:r w:rsidR="00CC3228" w:rsidRPr="00D962FA">
        <w:rPr>
          <w:rFonts w:ascii="Times New Roman" w:eastAsia="Times New Roman" w:hAnsi="Times New Roman"/>
          <w:sz w:val="28"/>
          <w:szCs w:val="28"/>
          <w:lang w:eastAsia="ru-RU"/>
        </w:rPr>
        <w:t xml:space="preserve"> и позволяет в дальнейшем определить методику ее формирования</w:t>
      </w:r>
      <w:r w:rsidRPr="00D962FA">
        <w:rPr>
          <w:rFonts w:ascii="Times New Roman" w:eastAsia="Times New Roman" w:hAnsi="Times New Roman"/>
          <w:sz w:val="28"/>
          <w:szCs w:val="28"/>
          <w:lang w:eastAsia="ru-RU"/>
        </w:rPr>
        <w:t>.</w:t>
      </w:r>
    </w:p>
    <w:p w14:paraId="02DDCFE1" w14:textId="77777777" w:rsidR="002A53E2" w:rsidRPr="00D962FA" w:rsidRDefault="002A53E2" w:rsidP="00FB2923">
      <w:pPr>
        <w:tabs>
          <w:tab w:val="left" w:pos="993"/>
        </w:tabs>
        <w:spacing w:after="0" w:line="240" w:lineRule="auto"/>
        <w:ind w:firstLine="709"/>
        <w:jc w:val="both"/>
        <w:rPr>
          <w:rFonts w:ascii="Times New Roman" w:eastAsia="Times New Roman" w:hAnsi="Times New Roman"/>
          <w:sz w:val="28"/>
          <w:szCs w:val="28"/>
          <w:lang w:eastAsia="ru-RU"/>
        </w:rPr>
      </w:pPr>
    </w:p>
    <w:p w14:paraId="1E98A8CB" w14:textId="6D8B0D8E" w:rsidR="00055D44" w:rsidRPr="00D962FA" w:rsidRDefault="001F27AC" w:rsidP="00ED1953">
      <w:pPr>
        <w:spacing w:after="0" w:line="240" w:lineRule="auto"/>
        <w:ind w:firstLine="709"/>
        <w:jc w:val="both"/>
        <w:rPr>
          <w:rFonts w:ascii="Times New Roman" w:hAnsi="Times New Roman"/>
          <w:b/>
          <w:bCs/>
          <w:sz w:val="28"/>
          <w:szCs w:val="28"/>
        </w:rPr>
      </w:pPr>
      <w:r w:rsidRPr="00D962FA">
        <w:rPr>
          <w:rFonts w:ascii="Times New Roman" w:hAnsi="Times New Roman"/>
          <w:b/>
          <w:bCs/>
          <w:sz w:val="28"/>
          <w:szCs w:val="28"/>
        </w:rPr>
        <w:t xml:space="preserve">2.3 </w:t>
      </w:r>
      <w:r w:rsidR="00055D44" w:rsidRPr="00D962FA">
        <w:rPr>
          <w:rFonts w:ascii="Times New Roman" w:hAnsi="Times New Roman"/>
          <w:b/>
          <w:bCs/>
          <w:sz w:val="28"/>
          <w:szCs w:val="28"/>
        </w:rPr>
        <w:t>Методика формирования логической компетенции по проектированию мобильных приложений</w:t>
      </w:r>
    </w:p>
    <w:p w14:paraId="7268A570" w14:textId="77777777" w:rsidR="00055D44" w:rsidRPr="00D962FA" w:rsidRDefault="00055D44" w:rsidP="00ED1953">
      <w:pPr>
        <w:spacing w:after="0" w:line="240" w:lineRule="auto"/>
        <w:ind w:firstLine="709"/>
        <w:jc w:val="both"/>
        <w:rPr>
          <w:rFonts w:ascii="Times New Roman" w:hAnsi="Times New Roman"/>
          <w:b/>
          <w:bCs/>
          <w:sz w:val="28"/>
          <w:szCs w:val="28"/>
        </w:rPr>
      </w:pPr>
    </w:p>
    <w:p w14:paraId="122B6754" w14:textId="61902858" w:rsidR="001F27AC" w:rsidRPr="00D962FA" w:rsidRDefault="001C5CD9" w:rsidP="00ED1953">
      <w:pPr>
        <w:spacing w:after="0" w:line="240" w:lineRule="auto"/>
        <w:ind w:firstLine="709"/>
        <w:jc w:val="both"/>
        <w:rPr>
          <w:rFonts w:ascii="Times New Roman" w:hAnsi="Times New Roman"/>
          <w:bCs/>
          <w:i/>
          <w:iCs/>
          <w:sz w:val="28"/>
          <w:szCs w:val="28"/>
        </w:rPr>
      </w:pPr>
      <w:r w:rsidRPr="00D962FA">
        <w:rPr>
          <w:rFonts w:ascii="Times New Roman" w:hAnsi="Times New Roman"/>
          <w:bCs/>
          <w:i/>
          <w:iCs/>
          <w:sz w:val="28"/>
          <w:szCs w:val="28"/>
        </w:rPr>
        <w:t>Цели и содержание обучения проектированию мобильных приложений студентов специальности «Информатика»</w:t>
      </w:r>
    </w:p>
    <w:p w14:paraId="2287D525" w14:textId="42E11550" w:rsidR="007713CA" w:rsidRPr="00D962FA" w:rsidRDefault="007713CA" w:rsidP="007713CA">
      <w:pPr>
        <w:shd w:val="clear" w:color="auto" w:fill="FFFFFF"/>
        <w:spacing w:after="0" w:line="240" w:lineRule="auto"/>
        <w:ind w:right="-2" w:firstLine="709"/>
        <w:jc w:val="both"/>
        <w:outlineLvl w:val="2"/>
        <w:rPr>
          <w:rFonts w:ascii="Times New Roman" w:hAnsi="Times New Roman"/>
          <w:sz w:val="28"/>
          <w:szCs w:val="28"/>
        </w:rPr>
      </w:pPr>
      <w:r w:rsidRPr="00D962FA">
        <w:rPr>
          <w:rFonts w:ascii="Times New Roman" w:hAnsi="Times New Roman"/>
          <w:sz w:val="28"/>
          <w:szCs w:val="28"/>
        </w:rPr>
        <w:t xml:space="preserve">При определении целей и содержания обучения проектированию мобильных приложений необходимо учитывать требования </w:t>
      </w:r>
      <w:r w:rsidR="00272A11" w:rsidRPr="00D962FA">
        <w:rPr>
          <w:rFonts w:ascii="Times New Roman" w:hAnsi="Times New Roman"/>
          <w:sz w:val="28"/>
          <w:szCs w:val="28"/>
        </w:rPr>
        <w:t xml:space="preserve">и запросы </w:t>
      </w:r>
      <w:r w:rsidRPr="00D962FA">
        <w:rPr>
          <w:rFonts w:ascii="Times New Roman" w:hAnsi="Times New Roman"/>
          <w:sz w:val="28"/>
          <w:szCs w:val="28"/>
        </w:rPr>
        <w:t xml:space="preserve">к </w:t>
      </w:r>
      <w:r w:rsidR="00BA1DD1" w:rsidRPr="00D962FA">
        <w:rPr>
          <w:rFonts w:ascii="Times New Roman" w:hAnsi="Times New Roman"/>
          <w:sz w:val="28"/>
          <w:szCs w:val="28"/>
        </w:rPr>
        <w:t xml:space="preserve">набору и уровню компетенций </w:t>
      </w:r>
      <w:r w:rsidRPr="00D962FA">
        <w:rPr>
          <w:rFonts w:ascii="Times New Roman" w:hAnsi="Times New Roman"/>
          <w:sz w:val="28"/>
          <w:szCs w:val="28"/>
        </w:rPr>
        <w:t xml:space="preserve">разработчиков мобильных приложений, </w:t>
      </w:r>
      <w:r w:rsidR="009F71FF" w:rsidRPr="00D962FA">
        <w:rPr>
          <w:rFonts w:ascii="Times New Roman" w:hAnsi="Times New Roman"/>
          <w:sz w:val="28"/>
          <w:szCs w:val="28"/>
        </w:rPr>
        <w:t xml:space="preserve">особенность дисциплины по разработке мобильных приложений, </w:t>
      </w:r>
      <w:r w:rsidRPr="00D962FA">
        <w:rPr>
          <w:rFonts w:ascii="Times New Roman" w:hAnsi="Times New Roman"/>
          <w:sz w:val="28"/>
          <w:szCs w:val="28"/>
        </w:rPr>
        <w:t xml:space="preserve">а также </w:t>
      </w:r>
      <w:r w:rsidR="00272A11" w:rsidRPr="00D962FA">
        <w:rPr>
          <w:rFonts w:ascii="Times New Roman" w:hAnsi="Times New Roman"/>
          <w:sz w:val="28"/>
          <w:szCs w:val="28"/>
        </w:rPr>
        <w:t>трудности</w:t>
      </w:r>
      <w:r w:rsidR="00B96E14" w:rsidRPr="00D962FA">
        <w:rPr>
          <w:rFonts w:ascii="Times New Roman" w:hAnsi="Times New Roman"/>
          <w:sz w:val="28"/>
          <w:szCs w:val="28"/>
        </w:rPr>
        <w:t xml:space="preserve"> логического характера</w:t>
      </w:r>
      <w:r w:rsidR="00272A11" w:rsidRPr="00D962FA">
        <w:rPr>
          <w:rFonts w:ascii="Times New Roman" w:hAnsi="Times New Roman"/>
          <w:sz w:val="28"/>
          <w:szCs w:val="28"/>
        </w:rPr>
        <w:t xml:space="preserve">, </w:t>
      </w:r>
      <w:r w:rsidR="00B96E14" w:rsidRPr="00D962FA">
        <w:rPr>
          <w:rFonts w:ascii="Times New Roman" w:hAnsi="Times New Roman"/>
          <w:sz w:val="28"/>
          <w:szCs w:val="28"/>
        </w:rPr>
        <w:t>возникающие в ходе изучения дисциплины</w:t>
      </w:r>
      <w:r w:rsidRPr="00D962FA">
        <w:rPr>
          <w:rFonts w:ascii="Times New Roman" w:hAnsi="Times New Roman"/>
          <w:sz w:val="28"/>
          <w:szCs w:val="28"/>
        </w:rPr>
        <w:t>.</w:t>
      </w:r>
    </w:p>
    <w:p w14:paraId="78F653AD" w14:textId="1F50DFB2" w:rsidR="009F71FF" w:rsidRPr="00D962FA" w:rsidRDefault="009F71FF" w:rsidP="00BC007E">
      <w:pPr>
        <w:tabs>
          <w:tab w:val="left" w:pos="993"/>
        </w:tabs>
        <w:autoSpaceDE w:val="0"/>
        <w:autoSpaceDN w:val="0"/>
        <w:adjustRightInd w:val="0"/>
        <w:spacing w:after="0" w:line="240" w:lineRule="auto"/>
        <w:ind w:firstLine="709"/>
        <w:jc w:val="both"/>
        <w:rPr>
          <w:rFonts w:ascii="Times New Roman" w:hAnsi="Times New Roman"/>
          <w:sz w:val="28"/>
          <w:szCs w:val="28"/>
        </w:rPr>
      </w:pPr>
      <w:r w:rsidRPr="00D962FA">
        <w:rPr>
          <w:rFonts w:ascii="Times New Roman" w:hAnsi="Times New Roman"/>
          <w:sz w:val="28"/>
          <w:szCs w:val="28"/>
        </w:rPr>
        <w:t xml:space="preserve">Особенностью курса разработки мобильных приложений </w:t>
      </w:r>
      <w:r w:rsidR="006573B8" w:rsidRPr="00D962FA">
        <w:rPr>
          <w:rFonts w:ascii="Times New Roman" w:hAnsi="Times New Roman"/>
          <w:sz w:val="28"/>
          <w:szCs w:val="28"/>
        </w:rPr>
        <w:t xml:space="preserve">как отмечалось выше, </w:t>
      </w:r>
      <w:r w:rsidRPr="00D962FA">
        <w:rPr>
          <w:rFonts w:ascii="Times New Roman" w:hAnsi="Times New Roman"/>
          <w:sz w:val="28"/>
          <w:szCs w:val="28"/>
        </w:rPr>
        <w:t xml:space="preserve">является наличие внутри и междисциплинарных связей с такими традиционными областями информатики как разработка программного обеспечения, человеко-машинное взаимодействие, веб-программирование, безопасность, сетевое взаимодействие. Учитывая данную особенность, более ранние работы рассматривали вопрос интеграции курса разработки мобильных приложений в учебные программы специальности «Информатика» </w:t>
      </w:r>
      <w:r w:rsidR="00A67496" w:rsidRPr="00D962FA">
        <w:rPr>
          <w:rFonts w:ascii="Times New Roman" w:hAnsi="Times New Roman"/>
          <w:sz w:val="28"/>
          <w:szCs w:val="28"/>
        </w:rPr>
        <w:t>[</w:t>
      </w:r>
      <w:r w:rsidR="000D370B" w:rsidRPr="00D962FA">
        <w:rPr>
          <w:rFonts w:ascii="Times New Roman" w:hAnsi="Times New Roman"/>
          <w:sz w:val="28"/>
          <w:szCs w:val="28"/>
        </w:rPr>
        <w:t>3</w:t>
      </w:r>
      <w:r w:rsidR="00CD5CE2" w:rsidRPr="00D962FA">
        <w:rPr>
          <w:rFonts w:ascii="Times New Roman" w:hAnsi="Times New Roman"/>
          <w:sz w:val="28"/>
          <w:szCs w:val="28"/>
          <w:lang w:val="kk-KZ"/>
        </w:rPr>
        <w:t xml:space="preserve">74, р. </w:t>
      </w:r>
      <w:r w:rsidR="00CD5CE2" w:rsidRPr="00D962FA">
        <w:rPr>
          <w:rFonts w:ascii="Times New Roman" w:hAnsi="Times New Roman"/>
          <w:sz w:val="28"/>
          <w:szCs w:val="28"/>
          <w:lang w:val="en-US"/>
        </w:rPr>
        <w:t>S</w:t>
      </w:r>
      <w:r w:rsidR="00CD5CE2" w:rsidRPr="00D962FA">
        <w:rPr>
          <w:rFonts w:ascii="Times New Roman" w:hAnsi="Times New Roman"/>
          <w:sz w:val="28"/>
          <w:szCs w:val="28"/>
        </w:rPr>
        <w:t>3</w:t>
      </w:r>
      <w:r w:rsidR="00CD5CE2" w:rsidRPr="00D962FA">
        <w:rPr>
          <w:rFonts w:ascii="Times New Roman" w:hAnsi="Times New Roman"/>
          <w:sz w:val="28"/>
          <w:szCs w:val="28"/>
          <w:lang w:val="en-US"/>
        </w:rPr>
        <w:t>E</w:t>
      </w:r>
      <w:r w:rsidR="00CD5CE2" w:rsidRPr="00D962FA">
        <w:rPr>
          <w:rFonts w:ascii="Times New Roman" w:hAnsi="Times New Roman"/>
          <w:sz w:val="28"/>
          <w:szCs w:val="28"/>
        </w:rPr>
        <w:t>-17-</w:t>
      </w:r>
      <w:r w:rsidR="00CD5CE2" w:rsidRPr="00D962FA">
        <w:rPr>
          <w:rFonts w:ascii="Times New Roman" w:hAnsi="Times New Roman"/>
          <w:sz w:val="28"/>
          <w:szCs w:val="28"/>
          <w:lang w:val="en-US"/>
        </w:rPr>
        <w:t>S</w:t>
      </w:r>
      <w:r w:rsidR="00CD5CE2" w:rsidRPr="00D962FA">
        <w:rPr>
          <w:rFonts w:ascii="Times New Roman" w:hAnsi="Times New Roman"/>
          <w:sz w:val="28"/>
          <w:szCs w:val="28"/>
        </w:rPr>
        <w:t>3</w:t>
      </w:r>
      <w:r w:rsidR="00CD5CE2" w:rsidRPr="00D962FA">
        <w:rPr>
          <w:rFonts w:ascii="Times New Roman" w:hAnsi="Times New Roman"/>
          <w:sz w:val="28"/>
          <w:szCs w:val="28"/>
          <w:lang w:val="en-US"/>
        </w:rPr>
        <w:t>E</w:t>
      </w:r>
      <w:r w:rsidR="00CD5CE2" w:rsidRPr="00D962FA">
        <w:rPr>
          <w:rFonts w:ascii="Times New Roman" w:hAnsi="Times New Roman"/>
          <w:sz w:val="28"/>
          <w:szCs w:val="28"/>
        </w:rPr>
        <w:t>-2</w:t>
      </w:r>
      <w:r w:rsidR="00CD5CE2" w:rsidRPr="00D962FA">
        <w:rPr>
          <w:rFonts w:ascii="Times New Roman" w:hAnsi="Times New Roman"/>
          <w:sz w:val="28"/>
          <w:szCs w:val="28"/>
          <w:lang w:val="kk-KZ"/>
        </w:rPr>
        <w:t>1</w:t>
      </w:r>
      <w:r w:rsidR="0076418D" w:rsidRPr="00D962FA">
        <w:rPr>
          <w:rFonts w:ascii="Times New Roman" w:hAnsi="Times New Roman"/>
          <w:sz w:val="28"/>
          <w:szCs w:val="28"/>
        </w:rPr>
        <w:t>;</w:t>
      </w:r>
      <w:r w:rsidR="000D370B" w:rsidRPr="00D962FA">
        <w:rPr>
          <w:rFonts w:ascii="Times New Roman" w:hAnsi="Times New Roman"/>
          <w:sz w:val="28"/>
          <w:szCs w:val="28"/>
        </w:rPr>
        <w:t xml:space="preserve"> </w:t>
      </w:r>
      <w:r w:rsidR="004C0948" w:rsidRPr="00D962FA">
        <w:rPr>
          <w:rFonts w:ascii="Times New Roman" w:hAnsi="Times New Roman"/>
          <w:sz w:val="28"/>
          <w:szCs w:val="28"/>
        </w:rPr>
        <w:t>397</w:t>
      </w:r>
      <w:r w:rsidR="000D370B" w:rsidRPr="00D962FA">
        <w:rPr>
          <w:rFonts w:ascii="Times New Roman" w:hAnsi="Times New Roman"/>
          <w:sz w:val="28"/>
          <w:szCs w:val="28"/>
        </w:rPr>
        <w:t>-</w:t>
      </w:r>
      <w:r w:rsidR="004C0948" w:rsidRPr="00D962FA">
        <w:rPr>
          <w:rFonts w:ascii="Times New Roman" w:hAnsi="Times New Roman"/>
          <w:sz w:val="28"/>
          <w:szCs w:val="28"/>
        </w:rPr>
        <w:t>399</w:t>
      </w:r>
      <w:r w:rsidRPr="00D962FA">
        <w:rPr>
          <w:rFonts w:ascii="Times New Roman" w:hAnsi="Times New Roman"/>
          <w:sz w:val="28"/>
          <w:szCs w:val="28"/>
        </w:rPr>
        <w:t>]. Так обучение разработке мобильных приложений может осуществляться:</w:t>
      </w:r>
    </w:p>
    <w:p w14:paraId="394D5CB4" w14:textId="77777777" w:rsidR="00155F01" w:rsidRPr="00D962FA" w:rsidRDefault="009F71FF" w:rsidP="00BC007E">
      <w:pPr>
        <w:numPr>
          <w:ilvl w:val="0"/>
          <w:numId w:val="50"/>
        </w:numPr>
        <w:tabs>
          <w:tab w:val="left" w:pos="993"/>
        </w:tabs>
        <w:autoSpaceDE w:val="0"/>
        <w:autoSpaceDN w:val="0"/>
        <w:adjustRightInd w:val="0"/>
        <w:spacing w:after="0" w:line="240" w:lineRule="auto"/>
        <w:ind w:left="0" w:firstLine="709"/>
        <w:jc w:val="both"/>
        <w:rPr>
          <w:rFonts w:ascii="Times New Roman" w:hAnsi="Times New Roman"/>
          <w:sz w:val="28"/>
          <w:szCs w:val="28"/>
        </w:rPr>
      </w:pPr>
      <w:r w:rsidRPr="00D962FA">
        <w:rPr>
          <w:rFonts w:ascii="Times New Roman" w:hAnsi="Times New Roman"/>
          <w:sz w:val="28"/>
          <w:szCs w:val="28"/>
        </w:rPr>
        <w:t>как отдельные темы в начальных курсах по программированию;</w:t>
      </w:r>
    </w:p>
    <w:p w14:paraId="026F942B" w14:textId="77777777" w:rsidR="00155F01" w:rsidRPr="00D962FA" w:rsidRDefault="009F71FF" w:rsidP="00BC007E">
      <w:pPr>
        <w:numPr>
          <w:ilvl w:val="0"/>
          <w:numId w:val="50"/>
        </w:numPr>
        <w:tabs>
          <w:tab w:val="left" w:pos="993"/>
        </w:tabs>
        <w:autoSpaceDE w:val="0"/>
        <w:autoSpaceDN w:val="0"/>
        <w:adjustRightInd w:val="0"/>
        <w:spacing w:after="0" w:line="240" w:lineRule="auto"/>
        <w:ind w:left="0" w:firstLine="709"/>
        <w:jc w:val="both"/>
        <w:rPr>
          <w:rFonts w:ascii="Times New Roman" w:hAnsi="Times New Roman"/>
          <w:sz w:val="28"/>
          <w:szCs w:val="28"/>
        </w:rPr>
      </w:pPr>
      <w:r w:rsidRPr="00D962FA">
        <w:rPr>
          <w:rFonts w:ascii="Times New Roman" w:hAnsi="Times New Roman"/>
          <w:sz w:val="28"/>
          <w:szCs w:val="28"/>
        </w:rPr>
        <w:t>в базовых дисциплинах, таких как «Алгоритмы и структуры данных», «Системы баз данных», «Операционные системы» на младших курсах;</w:t>
      </w:r>
    </w:p>
    <w:p w14:paraId="2E120B2D" w14:textId="77777777" w:rsidR="00155F01" w:rsidRPr="00D962FA" w:rsidRDefault="009F71FF" w:rsidP="00BC007E">
      <w:pPr>
        <w:numPr>
          <w:ilvl w:val="0"/>
          <w:numId w:val="50"/>
        </w:numPr>
        <w:tabs>
          <w:tab w:val="left" w:pos="993"/>
        </w:tabs>
        <w:autoSpaceDE w:val="0"/>
        <w:autoSpaceDN w:val="0"/>
        <w:adjustRightInd w:val="0"/>
        <w:spacing w:after="0" w:line="240" w:lineRule="auto"/>
        <w:ind w:left="0" w:firstLine="709"/>
        <w:jc w:val="both"/>
        <w:rPr>
          <w:rFonts w:ascii="Times New Roman" w:hAnsi="Times New Roman"/>
          <w:sz w:val="28"/>
          <w:szCs w:val="28"/>
        </w:rPr>
      </w:pPr>
      <w:r w:rsidRPr="00D962FA">
        <w:rPr>
          <w:rFonts w:ascii="Times New Roman" w:hAnsi="Times New Roman"/>
          <w:sz w:val="28"/>
          <w:szCs w:val="28"/>
        </w:rPr>
        <w:t>в дисциплинах «Разработка программного обеспечения», «Человеко-машинное взаимодействие»;</w:t>
      </w:r>
    </w:p>
    <w:p w14:paraId="425C7C16" w14:textId="77777777" w:rsidR="00155F01" w:rsidRPr="00D962FA" w:rsidRDefault="009F71FF" w:rsidP="00BC007E">
      <w:pPr>
        <w:numPr>
          <w:ilvl w:val="0"/>
          <w:numId w:val="50"/>
        </w:numPr>
        <w:tabs>
          <w:tab w:val="left" w:pos="993"/>
        </w:tabs>
        <w:autoSpaceDE w:val="0"/>
        <w:autoSpaceDN w:val="0"/>
        <w:adjustRightInd w:val="0"/>
        <w:spacing w:after="0" w:line="240" w:lineRule="auto"/>
        <w:ind w:left="0" w:firstLine="709"/>
        <w:jc w:val="both"/>
        <w:rPr>
          <w:rFonts w:ascii="Times New Roman" w:hAnsi="Times New Roman"/>
          <w:sz w:val="28"/>
          <w:szCs w:val="28"/>
        </w:rPr>
      </w:pPr>
      <w:r w:rsidRPr="00D962FA">
        <w:rPr>
          <w:rFonts w:ascii="Times New Roman" w:hAnsi="Times New Roman"/>
          <w:sz w:val="28"/>
          <w:szCs w:val="28"/>
        </w:rPr>
        <w:t>в качестве тем проектов по курсам, связанным с сетевым программированием, распределенными вычислительными системами на старших курсах обучения;</w:t>
      </w:r>
    </w:p>
    <w:p w14:paraId="65FB2E7A" w14:textId="2C25D4AB" w:rsidR="009F71FF" w:rsidRPr="00D962FA" w:rsidRDefault="009F71FF" w:rsidP="00BC007E">
      <w:pPr>
        <w:numPr>
          <w:ilvl w:val="0"/>
          <w:numId w:val="50"/>
        </w:numPr>
        <w:tabs>
          <w:tab w:val="left" w:pos="993"/>
        </w:tabs>
        <w:autoSpaceDE w:val="0"/>
        <w:autoSpaceDN w:val="0"/>
        <w:adjustRightInd w:val="0"/>
        <w:spacing w:after="0" w:line="240" w:lineRule="auto"/>
        <w:ind w:left="0" w:firstLine="709"/>
        <w:jc w:val="both"/>
        <w:rPr>
          <w:rFonts w:ascii="Times New Roman" w:hAnsi="Times New Roman"/>
          <w:sz w:val="28"/>
          <w:szCs w:val="28"/>
        </w:rPr>
      </w:pPr>
      <w:r w:rsidRPr="00D962FA">
        <w:rPr>
          <w:rFonts w:ascii="Times New Roman" w:hAnsi="Times New Roman"/>
          <w:sz w:val="28"/>
          <w:szCs w:val="28"/>
        </w:rPr>
        <w:t xml:space="preserve">в ходе курсового и дипломного проектирования. </w:t>
      </w:r>
    </w:p>
    <w:p w14:paraId="7032F7C7" w14:textId="17B32A7B" w:rsidR="009F71FF" w:rsidRPr="00D962FA" w:rsidRDefault="009F71FF" w:rsidP="00BC007E">
      <w:pPr>
        <w:tabs>
          <w:tab w:val="left" w:pos="993"/>
        </w:tabs>
        <w:autoSpaceDE w:val="0"/>
        <w:autoSpaceDN w:val="0"/>
        <w:adjustRightInd w:val="0"/>
        <w:spacing w:after="0" w:line="240" w:lineRule="auto"/>
        <w:ind w:firstLine="709"/>
        <w:jc w:val="both"/>
        <w:rPr>
          <w:rFonts w:ascii="Times New Roman" w:hAnsi="Times New Roman"/>
          <w:sz w:val="28"/>
          <w:szCs w:val="28"/>
        </w:rPr>
      </w:pPr>
      <w:r w:rsidRPr="00D962FA">
        <w:rPr>
          <w:rFonts w:ascii="Times New Roman" w:hAnsi="Times New Roman"/>
          <w:sz w:val="28"/>
          <w:szCs w:val="28"/>
        </w:rPr>
        <w:t>В содержании курсов по обучению разработке мобильных приложений учитываются</w:t>
      </w:r>
      <w:r w:rsidRPr="00D962FA">
        <w:rPr>
          <w:rFonts w:ascii="Times New Roman" w:hAnsi="Times New Roman"/>
          <w:sz w:val="28"/>
          <w:szCs w:val="28"/>
          <w:lang w:val="kk-KZ"/>
        </w:rPr>
        <w:t xml:space="preserve"> </w:t>
      </w:r>
      <w:r w:rsidRPr="00D962FA">
        <w:rPr>
          <w:rFonts w:ascii="Times New Roman" w:hAnsi="Times New Roman"/>
          <w:sz w:val="28"/>
          <w:szCs w:val="28"/>
        </w:rPr>
        <w:t xml:space="preserve">основные концепции мобильного программного обеспечения: пользовательский интерфейс, программно-аппаратное взаимодействие, обработка данных, взаимодействие с приложениями и особенности программной реализации мобильных приложений </w:t>
      </w:r>
      <w:r w:rsidR="000D370B" w:rsidRPr="00D962FA">
        <w:rPr>
          <w:rFonts w:ascii="Times New Roman" w:hAnsi="Times New Roman"/>
          <w:sz w:val="28"/>
          <w:szCs w:val="28"/>
        </w:rPr>
        <w:t>[</w:t>
      </w:r>
      <w:r w:rsidR="003F4564" w:rsidRPr="00D962FA">
        <w:rPr>
          <w:rFonts w:ascii="Times New Roman" w:hAnsi="Times New Roman"/>
          <w:sz w:val="28"/>
          <w:szCs w:val="28"/>
        </w:rPr>
        <w:t>4</w:t>
      </w:r>
      <w:r w:rsidR="004C0948" w:rsidRPr="00D962FA">
        <w:rPr>
          <w:rFonts w:ascii="Times New Roman" w:hAnsi="Times New Roman"/>
          <w:sz w:val="28"/>
          <w:szCs w:val="28"/>
        </w:rPr>
        <w:t>00</w:t>
      </w:r>
      <w:r w:rsidR="003F4564" w:rsidRPr="00D962FA">
        <w:rPr>
          <w:rFonts w:ascii="Times New Roman" w:hAnsi="Times New Roman"/>
          <w:sz w:val="28"/>
          <w:szCs w:val="28"/>
        </w:rPr>
        <w:t>,</w:t>
      </w:r>
      <w:r w:rsidR="0076418D" w:rsidRPr="00D962FA">
        <w:rPr>
          <w:rFonts w:ascii="Times New Roman" w:hAnsi="Times New Roman"/>
          <w:sz w:val="28"/>
          <w:szCs w:val="28"/>
        </w:rPr>
        <w:t xml:space="preserve"> </w:t>
      </w:r>
      <w:r w:rsidR="003F4564" w:rsidRPr="00D962FA">
        <w:rPr>
          <w:rFonts w:ascii="Times New Roman" w:hAnsi="Times New Roman"/>
          <w:sz w:val="28"/>
          <w:szCs w:val="28"/>
        </w:rPr>
        <w:t>4</w:t>
      </w:r>
      <w:r w:rsidR="004C0948" w:rsidRPr="00D962FA">
        <w:rPr>
          <w:rFonts w:ascii="Times New Roman" w:hAnsi="Times New Roman"/>
          <w:sz w:val="28"/>
          <w:szCs w:val="28"/>
        </w:rPr>
        <w:t>0</w:t>
      </w:r>
      <w:r w:rsidR="003F4564" w:rsidRPr="00D962FA">
        <w:rPr>
          <w:rFonts w:ascii="Times New Roman" w:hAnsi="Times New Roman"/>
          <w:sz w:val="28"/>
          <w:szCs w:val="28"/>
        </w:rPr>
        <w:t>1</w:t>
      </w:r>
      <w:r w:rsidR="00EA37F0" w:rsidRPr="00D962FA">
        <w:rPr>
          <w:rFonts w:ascii="Times New Roman" w:hAnsi="Times New Roman"/>
          <w:sz w:val="28"/>
          <w:szCs w:val="28"/>
        </w:rPr>
        <w:t>]</w:t>
      </w:r>
      <w:r w:rsidRPr="00D962FA">
        <w:rPr>
          <w:rFonts w:ascii="Times New Roman" w:hAnsi="Times New Roman"/>
          <w:sz w:val="28"/>
          <w:szCs w:val="28"/>
        </w:rPr>
        <w:t xml:space="preserve">. </w:t>
      </w:r>
    </w:p>
    <w:p w14:paraId="468903C7" w14:textId="5FDABE75" w:rsidR="0047679F" w:rsidRPr="00D962FA" w:rsidRDefault="00BA1DD1" w:rsidP="007713CA">
      <w:pPr>
        <w:shd w:val="clear" w:color="auto" w:fill="FFFFFF"/>
        <w:spacing w:after="0" w:line="240" w:lineRule="auto"/>
        <w:ind w:right="-2" w:firstLine="709"/>
        <w:jc w:val="both"/>
        <w:outlineLvl w:val="2"/>
        <w:rPr>
          <w:rFonts w:ascii="Times New Roman" w:hAnsi="Times New Roman"/>
          <w:sz w:val="28"/>
          <w:szCs w:val="28"/>
        </w:rPr>
      </w:pPr>
      <w:r w:rsidRPr="00D962FA">
        <w:rPr>
          <w:rFonts w:ascii="Times New Roman" w:hAnsi="Times New Roman"/>
          <w:sz w:val="28"/>
          <w:szCs w:val="28"/>
        </w:rPr>
        <w:t>В</w:t>
      </w:r>
      <w:r w:rsidR="007713CA" w:rsidRPr="00D962FA">
        <w:rPr>
          <w:rFonts w:ascii="Times New Roman" w:hAnsi="Times New Roman"/>
          <w:sz w:val="28"/>
          <w:szCs w:val="28"/>
        </w:rPr>
        <w:t xml:space="preserve"> систематическом обзоре исследований по обучению объектно-ориентированно</w:t>
      </w:r>
      <w:r w:rsidRPr="00D962FA">
        <w:rPr>
          <w:rFonts w:ascii="Times New Roman" w:hAnsi="Times New Roman"/>
          <w:sz w:val="28"/>
          <w:szCs w:val="28"/>
        </w:rPr>
        <w:t>му</w:t>
      </w:r>
      <w:r w:rsidR="007713CA" w:rsidRPr="00D962FA">
        <w:rPr>
          <w:rFonts w:ascii="Times New Roman" w:hAnsi="Times New Roman"/>
          <w:sz w:val="28"/>
          <w:szCs w:val="28"/>
        </w:rPr>
        <w:t xml:space="preserve"> программировани</w:t>
      </w:r>
      <w:r w:rsidRPr="00D962FA">
        <w:rPr>
          <w:rFonts w:ascii="Times New Roman" w:hAnsi="Times New Roman"/>
          <w:sz w:val="28"/>
          <w:szCs w:val="28"/>
        </w:rPr>
        <w:t>ю</w:t>
      </w:r>
      <w:r w:rsidR="007713CA" w:rsidRPr="00D962FA">
        <w:rPr>
          <w:rFonts w:ascii="Times New Roman" w:hAnsi="Times New Roman"/>
          <w:sz w:val="28"/>
          <w:szCs w:val="28"/>
        </w:rPr>
        <w:t xml:space="preserve"> (ООП) </w:t>
      </w:r>
      <w:r w:rsidR="00B96E14" w:rsidRPr="00D962FA">
        <w:rPr>
          <w:rFonts w:ascii="Times New Roman" w:hAnsi="Times New Roman"/>
          <w:sz w:val="28"/>
          <w:szCs w:val="28"/>
        </w:rPr>
        <w:t>авторы</w:t>
      </w:r>
      <w:r w:rsidR="007713CA" w:rsidRPr="00D962FA">
        <w:rPr>
          <w:rFonts w:ascii="Times New Roman" w:hAnsi="Times New Roman"/>
          <w:sz w:val="28"/>
          <w:szCs w:val="28"/>
        </w:rPr>
        <w:t xml:space="preserve"> Gutiérrez L.E., Guerrero</w:t>
      </w:r>
      <w:r w:rsidR="00CD5CE2" w:rsidRPr="00D962FA">
        <w:rPr>
          <w:rFonts w:ascii="Times New Roman" w:hAnsi="Times New Roman"/>
          <w:sz w:val="28"/>
          <w:szCs w:val="28"/>
          <w:lang w:val="kk-KZ"/>
        </w:rPr>
        <w:t> </w:t>
      </w:r>
      <w:r w:rsidR="007713CA" w:rsidRPr="00D962FA">
        <w:rPr>
          <w:rFonts w:ascii="Times New Roman" w:hAnsi="Times New Roman"/>
          <w:sz w:val="28"/>
          <w:szCs w:val="28"/>
        </w:rPr>
        <w:t xml:space="preserve">C.A., </w:t>
      </w:r>
      <w:r w:rsidR="00BC4F8B" w:rsidRPr="00D962FA">
        <w:rPr>
          <w:rFonts w:ascii="Times New Roman" w:hAnsi="Times New Roman"/>
          <w:sz w:val="28"/>
          <w:szCs w:val="28"/>
        </w:rPr>
        <w:t xml:space="preserve">и </w:t>
      </w:r>
      <w:r w:rsidR="007713CA" w:rsidRPr="00D962FA">
        <w:rPr>
          <w:rFonts w:ascii="Times New Roman" w:hAnsi="Times New Roman"/>
          <w:sz w:val="28"/>
          <w:szCs w:val="28"/>
        </w:rPr>
        <w:t xml:space="preserve">López-Ospina H.A. </w:t>
      </w:r>
      <w:r w:rsidR="00BC4F8B" w:rsidRPr="00D962FA">
        <w:rPr>
          <w:rFonts w:ascii="Times New Roman" w:hAnsi="Times New Roman"/>
          <w:sz w:val="28"/>
          <w:szCs w:val="28"/>
          <w:lang w:val="kk-KZ"/>
        </w:rPr>
        <w:t>проводят р</w:t>
      </w:r>
      <w:r w:rsidR="007713CA" w:rsidRPr="00D962FA">
        <w:rPr>
          <w:rFonts w:ascii="Times New Roman" w:hAnsi="Times New Roman"/>
          <w:sz w:val="28"/>
          <w:szCs w:val="28"/>
        </w:rPr>
        <w:t xml:space="preserve">анжирование </w:t>
      </w:r>
      <w:r w:rsidR="00BC4F8B" w:rsidRPr="00D962FA">
        <w:rPr>
          <w:rFonts w:ascii="Times New Roman" w:hAnsi="Times New Roman"/>
          <w:sz w:val="28"/>
          <w:szCs w:val="28"/>
          <w:lang w:val="kk-KZ"/>
        </w:rPr>
        <w:t>трудностей</w:t>
      </w:r>
      <w:r w:rsidR="00BC4F8B" w:rsidRPr="00D962FA">
        <w:rPr>
          <w:rFonts w:ascii="Times New Roman" w:hAnsi="Times New Roman"/>
          <w:sz w:val="28"/>
          <w:szCs w:val="28"/>
        </w:rPr>
        <w:t>, с</w:t>
      </w:r>
      <w:r w:rsidR="00BC4F8B" w:rsidRPr="00D962FA">
        <w:rPr>
          <w:rFonts w:ascii="Times New Roman" w:hAnsi="Times New Roman"/>
          <w:sz w:val="28"/>
          <w:szCs w:val="28"/>
          <w:lang w:val="kk-KZ"/>
        </w:rPr>
        <w:t xml:space="preserve"> которыми сталкивались </w:t>
      </w:r>
      <w:r w:rsidR="00B96E14" w:rsidRPr="00D962FA">
        <w:rPr>
          <w:rFonts w:ascii="Times New Roman" w:hAnsi="Times New Roman"/>
          <w:sz w:val="28"/>
          <w:szCs w:val="28"/>
          <w:lang w:val="kk-KZ"/>
        </w:rPr>
        <w:t xml:space="preserve">обучаемые в ходе изучения </w:t>
      </w:r>
      <w:r w:rsidR="007713CA" w:rsidRPr="00D962FA">
        <w:rPr>
          <w:rFonts w:ascii="Times New Roman" w:hAnsi="Times New Roman"/>
          <w:sz w:val="28"/>
          <w:szCs w:val="28"/>
        </w:rPr>
        <w:t>объектно-ориентированно</w:t>
      </w:r>
      <w:r w:rsidR="00B96E14" w:rsidRPr="00D962FA">
        <w:rPr>
          <w:rFonts w:ascii="Times New Roman" w:hAnsi="Times New Roman"/>
          <w:sz w:val="28"/>
          <w:szCs w:val="28"/>
        </w:rPr>
        <w:t>го</w:t>
      </w:r>
      <w:r w:rsidR="007713CA" w:rsidRPr="00D962FA">
        <w:rPr>
          <w:rFonts w:ascii="Times New Roman" w:hAnsi="Times New Roman"/>
          <w:sz w:val="28"/>
          <w:szCs w:val="28"/>
        </w:rPr>
        <w:t xml:space="preserve"> программировани</w:t>
      </w:r>
      <w:r w:rsidR="00B96E14" w:rsidRPr="00D962FA">
        <w:rPr>
          <w:rFonts w:ascii="Times New Roman" w:hAnsi="Times New Roman"/>
          <w:sz w:val="28"/>
          <w:szCs w:val="28"/>
        </w:rPr>
        <w:t>я</w:t>
      </w:r>
      <w:r w:rsidR="007508E4" w:rsidRPr="00D962FA">
        <w:rPr>
          <w:rFonts w:ascii="Times New Roman" w:hAnsi="Times New Roman"/>
          <w:sz w:val="28"/>
          <w:szCs w:val="28"/>
        </w:rPr>
        <w:t xml:space="preserve"> </w:t>
      </w:r>
      <w:r w:rsidR="00A67496" w:rsidRPr="00D962FA">
        <w:rPr>
          <w:rFonts w:ascii="Times New Roman" w:hAnsi="Times New Roman"/>
          <w:sz w:val="28"/>
          <w:szCs w:val="28"/>
        </w:rPr>
        <w:t>[</w:t>
      </w:r>
      <w:r w:rsidR="003F4564" w:rsidRPr="00D962FA">
        <w:rPr>
          <w:rFonts w:ascii="Times New Roman" w:hAnsi="Times New Roman"/>
          <w:sz w:val="28"/>
          <w:szCs w:val="28"/>
        </w:rPr>
        <w:t>3</w:t>
      </w:r>
      <w:r w:rsidR="00CD5CE2" w:rsidRPr="00D962FA">
        <w:rPr>
          <w:rFonts w:ascii="Times New Roman" w:hAnsi="Times New Roman"/>
          <w:sz w:val="28"/>
          <w:szCs w:val="28"/>
          <w:lang w:val="kk-KZ"/>
        </w:rPr>
        <w:t>64, р. 7205-7238</w:t>
      </w:r>
      <w:r w:rsidR="00B041F8" w:rsidRPr="00D962FA">
        <w:rPr>
          <w:rFonts w:ascii="Times New Roman" w:hAnsi="Times New Roman"/>
          <w:sz w:val="28"/>
          <w:szCs w:val="28"/>
        </w:rPr>
        <w:t>]</w:t>
      </w:r>
      <w:r w:rsidR="00BC4F8B" w:rsidRPr="00D962FA">
        <w:rPr>
          <w:rFonts w:ascii="Times New Roman" w:hAnsi="Times New Roman"/>
          <w:sz w:val="28"/>
          <w:szCs w:val="28"/>
        </w:rPr>
        <w:t xml:space="preserve">. </w:t>
      </w:r>
      <w:r w:rsidR="0047679F" w:rsidRPr="00D962FA">
        <w:rPr>
          <w:rFonts w:ascii="Times New Roman" w:hAnsi="Times New Roman"/>
          <w:sz w:val="28"/>
          <w:szCs w:val="28"/>
        </w:rPr>
        <w:t xml:space="preserve">Среди </w:t>
      </w:r>
      <w:r w:rsidR="008102A2" w:rsidRPr="00D962FA">
        <w:rPr>
          <w:rFonts w:ascii="Times New Roman" w:hAnsi="Times New Roman"/>
          <w:sz w:val="28"/>
          <w:szCs w:val="28"/>
          <w:lang w:val="kk-KZ"/>
        </w:rPr>
        <w:t xml:space="preserve">имеющихся </w:t>
      </w:r>
      <w:r w:rsidR="0047679F" w:rsidRPr="00D962FA">
        <w:rPr>
          <w:rFonts w:ascii="Times New Roman" w:hAnsi="Times New Roman"/>
          <w:sz w:val="28"/>
          <w:szCs w:val="28"/>
        </w:rPr>
        <w:t>проблем</w:t>
      </w:r>
      <w:r w:rsidR="008102A2" w:rsidRPr="00D962FA">
        <w:rPr>
          <w:rFonts w:ascii="Times New Roman" w:hAnsi="Times New Roman"/>
          <w:sz w:val="28"/>
          <w:szCs w:val="28"/>
          <w:lang w:val="kk-KZ"/>
        </w:rPr>
        <w:t xml:space="preserve">, </w:t>
      </w:r>
      <w:r w:rsidR="00B96E14" w:rsidRPr="00D962FA">
        <w:rPr>
          <w:rFonts w:ascii="Times New Roman" w:hAnsi="Times New Roman"/>
          <w:sz w:val="28"/>
          <w:szCs w:val="28"/>
        </w:rPr>
        <w:t xml:space="preserve">обозначенные </w:t>
      </w:r>
      <w:r w:rsidR="0047679F" w:rsidRPr="00D962FA">
        <w:rPr>
          <w:rFonts w:ascii="Times New Roman" w:hAnsi="Times New Roman"/>
          <w:sz w:val="28"/>
          <w:szCs w:val="28"/>
        </w:rPr>
        <w:t>автор</w:t>
      </w:r>
      <w:r w:rsidR="00B96E14" w:rsidRPr="00D962FA">
        <w:rPr>
          <w:rFonts w:ascii="Times New Roman" w:hAnsi="Times New Roman"/>
          <w:sz w:val="28"/>
          <w:szCs w:val="28"/>
        </w:rPr>
        <w:t>ами</w:t>
      </w:r>
      <w:r w:rsidR="00D2542A" w:rsidRPr="00D962FA">
        <w:rPr>
          <w:rFonts w:ascii="Times New Roman" w:hAnsi="Times New Roman"/>
          <w:sz w:val="28"/>
          <w:szCs w:val="28"/>
        </w:rPr>
        <w:t xml:space="preserve"> выделены трудности</w:t>
      </w:r>
      <w:r w:rsidR="0047679F" w:rsidRPr="00D962FA">
        <w:rPr>
          <w:rFonts w:ascii="Times New Roman" w:hAnsi="Times New Roman"/>
          <w:sz w:val="28"/>
          <w:szCs w:val="28"/>
        </w:rPr>
        <w:t>:</w:t>
      </w:r>
    </w:p>
    <w:p w14:paraId="4510A2BB" w14:textId="0F3CEFB7" w:rsidR="0047679F" w:rsidRPr="00D962FA" w:rsidRDefault="00F215E4" w:rsidP="00BC007E">
      <w:pPr>
        <w:pStyle w:val="a5"/>
        <w:numPr>
          <w:ilvl w:val="0"/>
          <w:numId w:val="49"/>
        </w:numPr>
        <w:shd w:val="clear" w:color="auto" w:fill="FFFFFF"/>
        <w:tabs>
          <w:tab w:val="left" w:pos="1134"/>
        </w:tabs>
        <w:spacing w:after="0" w:line="240" w:lineRule="auto"/>
        <w:ind w:left="0" w:right="-2" w:firstLine="709"/>
        <w:jc w:val="both"/>
        <w:outlineLvl w:val="2"/>
        <w:rPr>
          <w:rFonts w:ascii="Times New Roman" w:hAnsi="Times New Roman"/>
          <w:sz w:val="28"/>
          <w:szCs w:val="28"/>
        </w:rPr>
      </w:pPr>
      <w:r w:rsidRPr="00D962FA">
        <w:rPr>
          <w:rFonts w:ascii="Times New Roman" w:hAnsi="Times New Roman"/>
          <w:sz w:val="28"/>
          <w:szCs w:val="28"/>
          <w:lang w:val="kk-KZ"/>
        </w:rPr>
        <w:t>п</w:t>
      </w:r>
      <w:r w:rsidR="0047679F" w:rsidRPr="00D962FA">
        <w:rPr>
          <w:rFonts w:ascii="Times New Roman" w:hAnsi="Times New Roman"/>
          <w:sz w:val="28"/>
          <w:szCs w:val="28"/>
        </w:rPr>
        <w:t>онимани</w:t>
      </w:r>
      <w:r w:rsidRPr="00D962FA">
        <w:rPr>
          <w:rFonts w:ascii="Times New Roman" w:hAnsi="Times New Roman"/>
          <w:sz w:val="28"/>
          <w:szCs w:val="28"/>
          <w:lang w:val="kk-KZ"/>
        </w:rPr>
        <w:t>я</w:t>
      </w:r>
      <w:r w:rsidR="0047679F" w:rsidRPr="00D962FA">
        <w:rPr>
          <w:rFonts w:ascii="Times New Roman" w:hAnsi="Times New Roman"/>
          <w:sz w:val="28"/>
          <w:szCs w:val="28"/>
        </w:rPr>
        <w:t xml:space="preserve"> объекта и его динамической природы</w:t>
      </w:r>
      <w:r w:rsidR="00BC007E" w:rsidRPr="00D962FA">
        <w:rPr>
          <w:rFonts w:ascii="Times New Roman" w:hAnsi="Times New Roman"/>
          <w:sz w:val="28"/>
          <w:szCs w:val="28"/>
          <w:lang w:val="kk-KZ"/>
        </w:rPr>
        <w:t>;</w:t>
      </w:r>
    </w:p>
    <w:p w14:paraId="2A3FAB03" w14:textId="580A889F" w:rsidR="0047679F" w:rsidRPr="00D962FA" w:rsidRDefault="0047679F">
      <w:pPr>
        <w:pStyle w:val="a5"/>
        <w:numPr>
          <w:ilvl w:val="0"/>
          <w:numId w:val="49"/>
        </w:numPr>
        <w:shd w:val="clear" w:color="auto" w:fill="FFFFFF"/>
        <w:tabs>
          <w:tab w:val="left" w:pos="1134"/>
        </w:tabs>
        <w:spacing w:after="0" w:line="240" w:lineRule="auto"/>
        <w:ind w:left="0" w:right="-2" w:firstLine="709"/>
        <w:jc w:val="both"/>
        <w:outlineLvl w:val="2"/>
        <w:rPr>
          <w:rFonts w:ascii="Times New Roman" w:hAnsi="Times New Roman"/>
          <w:sz w:val="28"/>
          <w:szCs w:val="28"/>
        </w:rPr>
      </w:pPr>
      <w:r w:rsidRPr="00D962FA">
        <w:rPr>
          <w:rFonts w:ascii="Times New Roman" w:hAnsi="Times New Roman"/>
          <w:sz w:val="28"/>
          <w:szCs w:val="28"/>
        </w:rPr>
        <w:t>понимани</w:t>
      </w:r>
      <w:r w:rsidR="00F215E4" w:rsidRPr="00D962FA">
        <w:rPr>
          <w:rFonts w:ascii="Times New Roman" w:hAnsi="Times New Roman"/>
          <w:sz w:val="28"/>
          <w:szCs w:val="28"/>
          <w:lang w:val="kk-KZ"/>
        </w:rPr>
        <w:t>я</w:t>
      </w:r>
      <w:r w:rsidRPr="00D962FA">
        <w:rPr>
          <w:rFonts w:ascii="Times New Roman" w:hAnsi="Times New Roman"/>
          <w:sz w:val="28"/>
          <w:szCs w:val="28"/>
        </w:rPr>
        <w:t xml:space="preserve"> классов</w:t>
      </w:r>
      <w:r w:rsidR="00BC007E" w:rsidRPr="00D962FA">
        <w:rPr>
          <w:rFonts w:ascii="Times New Roman" w:hAnsi="Times New Roman"/>
          <w:sz w:val="28"/>
          <w:szCs w:val="28"/>
          <w:lang w:val="kk-KZ"/>
        </w:rPr>
        <w:t>;</w:t>
      </w:r>
    </w:p>
    <w:p w14:paraId="67906C14" w14:textId="1D9910DE" w:rsidR="0047679F" w:rsidRPr="00D962FA" w:rsidRDefault="00F215E4">
      <w:pPr>
        <w:pStyle w:val="a5"/>
        <w:numPr>
          <w:ilvl w:val="0"/>
          <w:numId w:val="49"/>
        </w:numPr>
        <w:shd w:val="clear" w:color="auto" w:fill="FFFFFF"/>
        <w:tabs>
          <w:tab w:val="left" w:pos="1134"/>
        </w:tabs>
        <w:spacing w:after="0" w:line="240" w:lineRule="auto"/>
        <w:ind w:left="0" w:right="-2" w:firstLine="709"/>
        <w:jc w:val="both"/>
        <w:outlineLvl w:val="2"/>
        <w:rPr>
          <w:rFonts w:ascii="Times New Roman" w:hAnsi="Times New Roman"/>
          <w:sz w:val="28"/>
          <w:szCs w:val="28"/>
        </w:rPr>
      </w:pPr>
      <w:r w:rsidRPr="00D962FA">
        <w:rPr>
          <w:rFonts w:ascii="Times New Roman" w:hAnsi="Times New Roman"/>
          <w:sz w:val="28"/>
          <w:szCs w:val="28"/>
        </w:rPr>
        <w:t>понимания</w:t>
      </w:r>
      <w:r w:rsidR="0047679F" w:rsidRPr="00D962FA">
        <w:rPr>
          <w:rFonts w:ascii="Times New Roman" w:hAnsi="Times New Roman"/>
          <w:sz w:val="28"/>
          <w:szCs w:val="28"/>
        </w:rPr>
        <w:t xml:space="preserve"> концепции метода</w:t>
      </w:r>
      <w:r w:rsidR="00BC007E" w:rsidRPr="00D962FA">
        <w:rPr>
          <w:rFonts w:ascii="Times New Roman" w:hAnsi="Times New Roman"/>
          <w:sz w:val="28"/>
          <w:szCs w:val="28"/>
          <w:lang w:val="kk-KZ"/>
        </w:rPr>
        <w:t>;</w:t>
      </w:r>
    </w:p>
    <w:p w14:paraId="2A8F1AE0" w14:textId="1A231564" w:rsidR="0047679F" w:rsidRPr="00D962FA" w:rsidRDefault="00F215E4">
      <w:pPr>
        <w:pStyle w:val="a5"/>
        <w:numPr>
          <w:ilvl w:val="0"/>
          <w:numId w:val="49"/>
        </w:numPr>
        <w:shd w:val="clear" w:color="auto" w:fill="FFFFFF"/>
        <w:tabs>
          <w:tab w:val="left" w:pos="1134"/>
        </w:tabs>
        <w:spacing w:after="0" w:line="240" w:lineRule="auto"/>
        <w:ind w:left="0" w:right="-2" w:firstLine="709"/>
        <w:jc w:val="both"/>
        <w:outlineLvl w:val="2"/>
        <w:rPr>
          <w:rFonts w:ascii="Times New Roman" w:hAnsi="Times New Roman"/>
          <w:sz w:val="28"/>
          <w:szCs w:val="28"/>
        </w:rPr>
      </w:pPr>
      <w:bookmarkStart w:id="70" w:name="_Hlk194902942"/>
      <w:r w:rsidRPr="00D962FA">
        <w:rPr>
          <w:rFonts w:ascii="Times New Roman" w:hAnsi="Times New Roman"/>
          <w:sz w:val="28"/>
          <w:szCs w:val="28"/>
        </w:rPr>
        <w:t>понимания</w:t>
      </w:r>
      <w:bookmarkEnd w:id="70"/>
      <w:r w:rsidR="0047679F" w:rsidRPr="00D962FA">
        <w:rPr>
          <w:rFonts w:ascii="Times New Roman" w:hAnsi="Times New Roman"/>
          <w:sz w:val="28"/>
          <w:szCs w:val="28"/>
        </w:rPr>
        <w:t>, обучени</w:t>
      </w:r>
      <w:r w:rsidRPr="00D962FA">
        <w:rPr>
          <w:rFonts w:ascii="Times New Roman" w:hAnsi="Times New Roman"/>
          <w:sz w:val="28"/>
          <w:szCs w:val="28"/>
          <w:lang w:val="kk-KZ"/>
        </w:rPr>
        <w:t>я</w:t>
      </w:r>
      <w:r w:rsidR="0047679F" w:rsidRPr="00D962FA">
        <w:rPr>
          <w:rFonts w:ascii="Times New Roman" w:hAnsi="Times New Roman"/>
          <w:sz w:val="28"/>
          <w:szCs w:val="28"/>
        </w:rPr>
        <w:t xml:space="preserve"> и внедрени</w:t>
      </w:r>
      <w:r w:rsidRPr="00D962FA">
        <w:rPr>
          <w:rFonts w:ascii="Times New Roman" w:hAnsi="Times New Roman"/>
          <w:sz w:val="28"/>
          <w:szCs w:val="28"/>
          <w:lang w:val="kk-KZ"/>
        </w:rPr>
        <w:t>я</w:t>
      </w:r>
      <w:r w:rsidR="0047679F" w:rsidRPr="00D962FA">
        <w:rPr>
          <w:rFonts w:ascii="Times New Roman" w:hAnsi="Times New Roman"/>
          <w:sz w:val="28"/>
          <w:szCs w:val="28"/>
        </w:rPr>
        <w:t xml:space="preserve"> объектной ориентации</w:t>
      </w:r>
      <w:r w:rsidR="00BC007E" w:rsidRPr="00D962FA">
        <w:rPr>
          <w:rFonts w:ascii="Times New Roman" w:hAnsi="Times New Roman"/>
          <w:sz w:val="28"/>
          <w:szCs w:val="28"/>
          <w:lang w:val="kk-KZ"/>
        </w:rPr>
        <w:t>;</w:t>
      </w:r>
    </w:p>
    <w:p w14:paraId="4F06D486" w14:textId="78521CCD" w:rsidR="0047679F" w:rsidRPr="00D962FA" w:rsidRDefault="00F215E4">
      <w:pPr>
        <w:pStyle w:val="a5"/>
        <w:numPr>
          <w:ilvl w:val="0"/>
          <w:numId w:val="49"/>
        </w:numPr>
        <w:shd w:val="clear" w:color="auto" w:fill="FFFFFF"/>
        <w:tabs>
          <w:tab w:val="left" w:pos="1134"/>
        </w:tabs>
        <w:spacing w:after="0" w:line="240" w:lineRule="auto"/>
        <w:ind w:left="0" w:right="-2" w:firstLine="709"/>
        <w:jc w:val="both"/>
        <w:outlineLvl w:val="2"/>
        <w:rPr>
          <w:rFonts w:ascii="Times New Roman" w:hAnsi="Times New Roman"/>
          <w:sz w:val="28"/>
          <w:szCs w:val="28"/>
        </w:rPr>
      </w:pPr>
      <w:r w:rsidRPr="00D962FA">
        <w:rPr>
          <w:rFonts w:ascii="Times New Roman" w:hAnsi="Times New Roman"/>
          <w:sz w:val="28"/>
          <w:szCs w:val="28"/>
        </w:rPr>
        <w:t>понимания</w:t>
      </w:r>
      <w:r w:rsidR="0047679F" w:rsidRPr="00D962FA">
        <w:rPr>
          <w:rFonts w:ascii="Times New Roman" w:hAnsi="Times New Roman"/>
          <w:sz w:val="28"/>
          <w:szCs w:val="28"/>
        </w:rPr>
        <w:t xml:space="preserve"> объектно-ориентированных отношений</w:t>
      </w:r>
      <w:r w:rsidR="00BC007E" w:rsidRPr="00D962FA">
        <w:rPr>
          <w:rFonts w:ascii="Times New Roman" w:hAnsi="Times New Roman"/>
          <w:sz w:val="28"/>
          <w:szCs w:val="28"/>
          <w:lang w:val="kk-KZ"/>
        </w:rPr>
        <w:t>;</w:t>
      </w:r>
    </w:p>
    <w:p w14:paraId="5413E7A7" w14:textId="0023942A" w:rsidR="0047679F" w:rsidRPr="00D962FA" w:rsidRDefault="00F215E4">
      <w:pPr>
        <w:pStyle w:val="a5"/>
        <w:numPr>
          <w:ilvl w:val="0"/>
          <w:numId w:val="49"/>
        </w:numPr>
        <w:shd w:val="clear" w:color="auto" w:fill="FFFFFF"/>
        <w:tabs>
          <w:tab w:val="left" w:pos="1134"/>
        </w:tabs>
        <w:spacing w:after="0" w:line="240" w:lineRule="auto"/>
        <w:ind w:left="0" w:right="-2" w:firstLine="709"/>
        <w:jc w:val="both"/>
        <w:outlineLvl w:val="2"/>
        <w:rPr>
          <w:rFonts w:ascii="Times New Roman" w:hAnsi="Times New Roman"/>
          <w:sz w:val="28"/>
          <w:szCs w:val="28"/>
        </w:rPr>
      </w:pPr>
      <w:r w:rsidRPr="00D962FA">
        <w:rPr>
          <w:rFonts w:ascii="Times New Roman" w:hAnsi="Times New Roman"/>
          <w:sz w:val="28"/>
          <w:szCs w:val="28"/>
        </w:rPr>
        <w:t>понимания</w:t>
      </w:r>
      <w:r w:rsidR="0047679F" w:rsidRPr="00D962FA">
        <w:rPr>
          <w:rFonts w:ascii="Times New Roman" w:hAnsi="Times New Roman"/>
          <w:sz w:val="28"/>
          <w:szCs w:val="28"/>
        </w:rPr>
        <w:t xml:space="preserve"> полиморфизма и перегрузки</w:t>
      </w:r>
      <w:r w:rsidR="00BC007E" w:rsidRPr="00D962FA">
        <w:rPr>
          <w:rFonts w:ascii="Times New Roman" w:hAnsi="Times New Roman"/>
          <w:sz w:val="28"/>
          <w:szCs w:val="28"/>
          <w:lang w:val="kk-KZ"/>
        </w:rPr>
        <w:t>;</w:t>
      </w:r>
    </w:p>
    <w:p w14:paraId="1AAADCBE" w14:textId="4123AAC0" w:rsidR="0047679F" w:rsidRPr="00D962FA" w:rsidRDefault="00F215E4">
      <w:pPr>
        <w:pStyle w:val="a5"/>
        <w:numPr>
          <w:ilvl w:val="0"/>
          <w:numId w:val="49"/>
        </w:numPr>
        <w:shd w:val="clear" w:color="auto" w:fill="FFFFFF"/>
        <w:tabs>
          <w:tab w:val="left" w:pos="1134"/>
        </w:tabs>
        <w:spacing w:after="0" w:line="240" w:lineRule="auto"/>
        <w:ind w:left="0" w:right="-2" w:firstLine="709"/>
        <w:jc w:val="both"/>
        <w:outlineLvl w:val="2"/>
        <w:rPr>
          <w:rFonts w:ascii="Times New Roman" w:hAnsi="Times New Roman"/>
          <w:sz w:val="28"/>
          <w:szCs w:val="28"/>
        </w:rPr>
      </w:pPr>
      <w:r w:rsidRPr="00D962FA">
        <w:rPr>
          <w:rFonts w:ascii="Times New Roman" w:hAnsi="Times New Roman"/>
          <w:sz w:val="28"/>
          <w:szCs w:val="28"/>
        </w:rPr>
        <w:t>понимания</w:t>
      </w:r>
      <w:r w:rsidR="0047679F" w:rsidRPr="00D962FA">
        <w:rPr>
          <w:rFonts w:ascii="Times New Roman" w:hAnsi="Times New Roman"/>
          <w:sz w:val="28"/>
          <w:szCs w:val="28"/>
        </w:rPr>
        <w:t xml:space="preserve"> инкапсуляции</w:t>
      </w:r>
      <w:r w:rsidR="00BC007E" w:rsidRPr="00D962FA">
        <w:rPr>
          <w:rFonts w:ascii="Times New Roman" w:hAnsi="Times New Roman"/>
          <w:sz w:val="28"/>
          <w:szCs w:val="28"/>
          <w:lang w:val="kk-KZ"/>
        </w:rPr>
        <w:t>;</w:t>
      </w:r>
    </w:p>
    <w:p w14:paraId="27E32E28" w14:textId="6F8319AF" w:rsidR="0047679F" w:rsidRPr="00D962FA" w:rsidRDefault="0047679F">
      <w:pPr>
        <w:pStyle w:val="a5"/>
        <w:numPr>
          <w:ilvl w:val="0"/>
          <w:numId w:val="49"/>
        </w:numPr>
        <w:shd w:val="clear" w:color="auto" w:fill="FFFFFF"/>
        <w:tabs>
          <w:tab w:val="left" w:pos="1134"/>
        </w:tabs>
        <w:spacing w:after="0" w:line="240" w:lineRule="auto"/>
        <w:ind w:left="0" w:right="-2" w:firstLine="709"/>
        <w:jc w:val="both"/>
        <w:outlineLvl w:val="2"/>
        <w:rPr>
          <w:rFonts w:ascii="Times New Roman" w:hAnsi="Times New Roman"/>
          <w:sz w:val="28"/>
          <w:szCs w:val="28"/>
        </w:rPr>
      </w:pPr>
      <w:r w:rsidRPr="00D962FA">
        <w:rPr>
          <w:rFonts w:ascii="Times New Roman" w:hAnsi="Times New Roman"/>
          <w:sz w:val="28"/>
          <w:szCs w:val="28"/>
        </w:rPr>
        <w:t>с языками программирования и инструментами, используемыми в преподавании и изучении объектной ориентации</w:t>
      </w:r>
      <w:r w:rsidR="00BC007E" w:rsidRPr="00D962FA">
        <w:rPr>
          <w:rFonts w:ascii="Times New Roman" w:hAnsi="Times New Roman"/>
          <w:sz w:val="28"/>
          <w:szCs w:val="28"/>
          <w:lang w:val="kk-KZ"/>
        </w:rPr>
        <w:t>;</w:t>
      </w:r>
    </w:p>
    <w:p w14:paraId="516E72CC" w14:textId="137D4869" w:rsidR="0047679F" w:rsidRPr="00D962FA" w:rsidRDefault="0047679F">
      <w:pPr>
        <w:pStyle w:val="a5"/>
        <w:numPr>
          <w:ilvl w:val="0"/>
          <w:numId w:val="49"/>
        </w:numPr>
        <w:shd w:val="clear" w:color="auto" w:fill="FFFFFF"/>
        <w:tabs>
          <w:tab w:val="left" w:pos="1134"/>
        </w:tabs>
        <w:spacing w:after="0" w:line="240" w:lineRule="auto"/>
        <w:ind w:left="0" w:right="-2" w:firstLine="709"/>
        <w:jc w:val="both"/>
        <w:outlineLvl w:val="2"/>
        <w:rPr>
          <w:rFonts w:ascii="Times New Roman" w:hAnsi="Times New Roman"/>
          <w:sz w:val="28"/>
          <w:szCs w:val="28"/>
        </w:rPr>
      </w:pPr>
      <w:r w:rsidRPr="00D962FA">
        <w:rPr>
          <w:rFonts w:ascii="Times New Roman" w:hAnsi="Times New Roman"/>
          <w:sz w:val="28"/>
          <w:szCs w:val="28"/>
        </w:rPr>
        <w:t>в преподавании и понимании общих тем программирования</w:t>
      </w:r>
      <w:r w:rsidR="00BC007E" w:rsidRPr="00D962FA">
        <w:rPr>
          <w:rFonts w:ascii="Times New Roman" w:hAnsi="Times New Roman"/>
          <w:sz w:val="28"/>
          <w:szCs w:val="28"/>
          <w:lang w:val="kk-KZ"/>
        </w:rPr>
        <w:t>;</w:t>
      </w:r>
    </w:p>
    <w:p w14:paraId="1536D3C7" w14:textId="484FA51B" w:rsidR="0047679F" w:rsidRPr="00D962FA" w:rsidRDefault="0047679F">
      <w:pPr>
        <w:pStyle w:val="a5"/>
        <w:numPr>
          <w:ilvl w:val="0"/>
          <w:numId w:val="49"/>
        </w:numPr>
        <w:shd w:val="clear" w:color="auto" w:fill="FFFFFF"/>
        <w:tabs>
          <w:tab w:val="left" w:pos="1134"/>
        </w:tabs>
        <w:spacing w:after="0" w:line="240" w:lineRule="auto"/>
        <w:ind w:left="0" w:right="-2" w:firstLine="709"/>
        <w:jc w:val="both"/>
        <w:outlineLvl w:val="2"/>
        <w:rPr>
          <w:rFonts w:ascii="Times New Roman" w:hAnsi="Times New Roman"/>
          <w:sz w:val="28"/>
          <w:szCs w:val="28"/>
        </w:rPr>
      </w:pPr>
      <w:r w:rsidRPr="00D962FA">
        <w:rPr>
          <w:rFonts w:ascii="Times New Roman" w:hAnsi="Times New Roman"/>
          <w:sz w:val="28"/>
          <w:szCs w:val="28"/>
        </w:rPr>
        <w:t>в развитии абстрактного мышления</w:t>
      </w:r>
      <w:r w:rsidR="00BC007E" w:rsidRPr="00D962FA">
        <w:rPr>
          <w:rFonts w:ascii="Times New Roman" w:hAnsi="Times New Roman"/>
          <w:sz w:val="28"/>
          <w:szCs w:val="28"/>
          <w:lang w:val="kk-KZ"/>
        </w:rPr>
        <w:t>;</w:t>
      </w:r>
    </w:p>
    <w:p w14:paraId="736740B2" w14:textId="68F71874" w:rsidR="0047679F" w:rsidRPr="00D962FA" w:rsidRDefault="00F215E4">
      <w:pPr>
        <w:pStyle w:val="a5"/>
        <w:numPr>
          <w:ilvl w:val="0"/>
          <w:numId w:val="49"/>
        </w:numPr>
        <w:shd w:val="clear" w:color="auto" w:fill="FFFFFF"/>
        <w:tabs>
          <w:tab w:val="left" w:pos="1134"/>
        </w:tabs>
        <w:spacing w:after="0" w:line="240" w:lineRule="auto"/>
        <w:ind w:left="0" w:right="-2" w:firstLine="709"/>
        <w:jc w:val="both"/>
        <w:outlineLvl w:val="2"/>
        <w:rPr>
          <w:rFonts w:ascii="Times New Roman" w:hAnsi="Times New Roman"/>
          <w:sz w:val="28"/>
          <w:szCs w:val="28"/>
        </w:rPr>
      </w:pPr>
      <w:r w:rsidRPr="00D962FA">
        <w:rPr>
          <w:rFonts w:ascii="Times New Roman" w:hAnsi="Times New Roman"/>
          <w:sz w:val="28"/>
          <w:szCs w:val="28"/>
        </w:rPr>
        <w:t>понимания</w:t>
      </w:r>
      <w:r w:rsidR="0047679F" w:rsidRPr="00D962FA">
        <w:rPr>
          <w:rFonts w:ascii="Times New Roman" w:hAnsi="Times New Roman"/>
          <w:sz w:val="28"/>
          <w:szCs w:val="28"/>
        </w:rPr>
        <w:t xml:space="preserve"> анализа и проектирования программного обеспечения</w:t>
      </w:r>
      <w:r w:rsidR="00BC007E" w:rsidRPr="00D962FA">
        <w:rPr>
          <w:rFonts w:ascii="Times New Roman" w:hAnsi="Times New Roman"/>
          <w:sz w:val="28"/>
          <w:szCs w:val="28"/>
          <w:lang w:val="kk-KZ"/>
        </w:rPr>
        <w:t>;</w:t>
      </w:r>
    </w:p>
    <w:p w14:paraId="5B29F0D6" w14:textId="7A428E3E" w:rsidR="0047679F" w:rsidRPr="00D962FA" w:rsidRDefault="00F215E4">
      <w:pPr>
        <w:pStyle w:val="a5"/>
        <w:numPr>
          <w:ilvl w:val="0"/>
          <w:numId w:val="49"/>
        </w:numPr>
        <w:shd w:val="clear" w:color="auto" w:fill="FFFFFF"/>
        <w:tabs>
          <w:tab w:val="left" w:pos="1134"/>
        </w:tabs>
        <w:spacing w:after="0" w:line="240" w:lineRule="auto"/>
        <w:ind w:left="0" w:right="-2" w:firstLine="709"/>
        <w:jc w:val="both"/>
        <w:outlineLvl w:val="2"/>
        <w:rPr>
          <w:rFonts w:ascii="Times New Roman" w:hAnsi="Times New Roman"/>
          <w:sz w:val="28"/>
          <w:szCs w:val="28"/>
        </w:rPr>
      </w:pPr>
      <w:r w:rsidRPr="00D962FA">
        <w:rPr>
          <w:rFonts w:ascii="Times New Roman" w:hAnsi="Times New Roman"/>
          <w:sz w:val="28"/>
          <w:szCs w:val="28"/>
        </w:rPr>
        <w:t>понимания</w:t>
      </w:r>
      <w:r w:rsidR="0047679F" w:rsidRPr="00D962FA">
        <w:rPr>
          <w:rFonts w:ascii="Times New Roman" w:hAnsi="Times New Roman"/>
          <w:sz w:val="28"/>
          <w:szCs w:val="28"/>
        </w:rPr>
        <w:t xml:space="preserve"> принципов повторного использования кода</w:t>
      </w:r>
      <w:r w:rsidR="00BC007E" w:rsidRPr="00D962FA">
        <w:rPr>
          <w:rFonts w:ascii="Times New Roman" w:hAnsi="Times New Roman"/>
          <w:sz w:val="28"/>
          <w:szCs w:val="28"/>
          <w:lang w:val="kk-KZ"/>
        </w:rPr>
        <w:t>;</w:t>
      </w:r>
    </w:p>
    <w:p w14:paraId="73092B77" w14:textId="2BE4CE35" w:rsidR="0047679F" w:rsidRPr="00D962FA" w:rsidRDefault="0047679F">
      <w:pPr>
        <w:pStyle w:val="a5"/>
        <w:numPr>
          <w:ilvl w:val="0"/>
          <w:numId w:val="49"/>
        </w:numPr>
        <w:shd w:val="clear" w:color="auto" w:fill="FFFFFF"/>
        <w:tabs>
          <w:tab w:val="left" w:pos="1134"/>
        </w:tabs>
        <w:spacing w:after="0" w:line="240" w:lineRule="auto"/>
        <w:ind w:left="0" w:right="-2" w:firstLine="709"/>
        <w:jc w:val="both"/>
        <w:outlineLvl w:val="2"/>
        <w:rPr>
          <w:rFonts w:ascii="Times New Roman" w:hAnsi="Times New Roman"/>
          <w:sz w:val="28"/>
          <w:szCs w:val="28"/>
        </w:rPr>
      </w:pPr>
      <w:r w:rsidRPr="00D962FA">
        <w:rPr>
          <w:rFonts w:ascii="Times New Roman" w:hAnsi="Times New Roman"/>
          <w:sz w:val="28"/>
          <w:szCs w:val="28"/>
        </w:rPr>
        <w:t>с методологиями и техниками администрирования и управления проектами</w:t>
      </w:r>
      <w:r w:rsidR="00BC007E" w:rsidRPr="00D962FA">
        <w:rPr>
          <w:rFonts w:ascii="Times New Roman" w:hAnsi="Times New Roman"/>
          <w:sz w:val="28"/>
          <w:szCs w:val="28"/>
          <w:lang w:val="kk-KZ"/>
        </w:rPr>
        <w:t>;</w:t>
      </w:r>
    </w:p>
    <w:p w14:paraId="41D55962" w14:textId="6AFC2293" w:rsidR="0047679F" w:rsidRPr="00D962FA" w:rsidRDefault="0047679F">
      <w:pPr>
        <w:pStyle w:val="a5"/>
        <w:numPr>
          <w:ilvl w:val="0"/>
          <w:numId w:val="49"/>
        </w:numPr>
        <w:shd w:val="clear" w:color="auto" w:fill="FFFFFF"/>
        <w:tabs>
          <w:tab w:val="left" w:pos="1134"/>
        </w:tabs>
        <w:spacing w:after="0" w:line="240" w:lineRule="auto"/>
        <w:ind w:left="0" w:right="-2" w:firstLine="709"/>
        <w:jc w:val="both"/>
        <w:outlineLvl w:val="2"/>
        <w:rPr>
          <w:rFonts w:ascii="Times New Roman" w:hAnsi="Times New Roman"/>
          <w:sz w:val="28"/>
          <w:szCs w:val="28"/>
        </w:rPr>
      </w:pPr>
      <w:r w:rsidRPr="00D962FA">
        <w:rPr>
          <w:rFonts w:ascii="Times New Roman" w:hAnsi="Times New Roman"/>
          <w:sz w:val="28"/>
          <w:szCs w:val="28"/>
        </w:rPr>
        <w:t>в реализации и сопровождении программного обеспечения</w:t>
      </w:r>
      <w:r w:rsidR="00D2542A" w:rsidRPr="00D962FA">
        <w:rPr>
          <w:rFonts w:ascii="Times New Roman" w:hAnsi="Times New Roman"/>
          <w:sz w:val="28"/>
          <w:szCs w:val="28"/>
          <w:lang w:val="kk-KZ"/>
        </w:rPr>
        <w:t>.</w:t>
      </w:r>
    </w:p>
    <w:p w14:paraId="43BBF45A" w14:textId="5EF60747" w:rsidR="0047679F" w:rsidRPr="00D962FA" w:rsidRDefault="00A26605" w:rsidP="0047679F">
      <w:pPr>
        <w:shd w:val="clear" w:color="auto" w:fill="FFFFFF"/>
        <w:spacing w:after="0" w:line="240" w:lineRule="auto"/>
        <w:ind w:right="-2" w:firstLine="709"/>
        <w:jc w:val="both"/>
        <w:outlineLvl w:val="2"/>
        <w:rPr>
          <w:rFonts w:ascii="Times New Roman" w:hAnsi="Times New Roman"/>
          <w:sz w:val="28"/>
          <w:szCs w:val="28"/>
        </w:rPr>
      </w:pPr>
      <w:r w:rsidRPr="00D962FA">
        <w:rPr>
          <w:rFonts w:ascii="Times New Roman" w:hAnsi="Times New Roman"/>
          <w:sz w:val="28"/>
          <w:szCs w:val="28"/>
        </w:rPr>
        <w:t xml:space="preserve">Следует отметить, что все трудности связаны с проблемами логического характера и </w:t>
      </w:r>
      <w:r w:rsidR="006573B8" w:rsidRPr="00D962FA">
        <w:rPr>
          <w:rFonts w:ascii="Times New Roman" w:hAnsi="Times New Roman"/>
          <w:sz w:val="28"/>
          <w:szCs w:val="28"/>
        </w:rPr>
        <w:t>они должны являться основой</w:t>
      </w:r>
      <w:r w:rsidRPr="00D962FA">
        <w:rPr>
          <w:rFonts w:ascii="Times New Roman" w:hAnsi="Times New Roman"/>
          <w:sz w:val="28"/>
          <w:szCs w:val="28"/>
        </w:rPr>
        <w:t xml:space="preserve"> при разработке содержания дисциплины и подборе методики преподавания.</w:t>
      </w:r>
    </w:p>
    <w:p w14:paraId="769A7EA7" w14:textId="2341FAAB" w:rsidR="000967D3" w:rsidRPr="00D962FA" w:rsidRDefault="000967D3" w:rsidP="00B041F8">
      <w:pPr>
        <w:spacing w:after="0" w:line="240" w:lineRule="auto"/>
        <w:ind w:firstLine="709"/>
        <w:jc w:val="both"/>
        <w:rPr>
          <w:rFonts w:ascii="Times New Roman" w:hAnsi="Times New Roman"/>
          <w:sz w:val="28"/>
          <w:szCs w:val="28"/>
        </w:rPr>
      </w:pPr>
      <w:r w:rsidRPr="00D962FA">
        <w:rPr>
          <w:rFonts w:ascii="Times New Roman" w:hAnsi="Times New Roman"/>
          <w:sz w:val="28"/>
          <w:szCs w:val="28"/>
        </w:rPr>
        <w:t xml:space="preserve">Мартинс и др. (2018) </w:t>
      </w:r>
      <w:r w:rsidR="00B041F8" w:rsidRPr="00D962FA">
        <w:rPr>
          <w:rFonts w:ascii="Times New Roman" w:hAnsi="Times New Roman"/>
          <w:sz w:val="28"/>
          <w:szCs w:val="28"/>
        </w:rPr>
        <w:t>считают</w:t>
      </w:r>
      <w:r w:rsidRPr="00D962FA">
        <w:rPr>
          <w:rFonts w:ascii="Times New Roman" w:hAnsi="Times New Roman"/>
          <w:sz w:val="28"/>
          <w:szCs w:val="28"/>
        </w:rPr>
        <w:t xml:space="preserve">, что процесс обучения в области программирования должен позволить </w:t>
      </w:r>
      <w:r w:rsidR="00B041F8" w:rsidRPr="00D962FA">
        <w:rPr>
          <w:rFonts w:ascii="Times New Roman" w:hAnsi="Times New Roman"/>
          <w:sz w:val="28"/>
          <w:szCs w:val="28"/>
        </w:rPr>
        <w:t>обучающемуся</w:t>
      </w:r>
      <w:r w:rsidRPr="00D962FA">
        <w:rPr>
          <w:rFonts w:ascii="Times New Roman" w:hAnsi="Times New Roman"/>
          <w:sz w:val="28"/>
          <w:szCs w:val="28"/>
        </w:rPr>
        <w:t xml:space="preserve"> определить реальную проблему и преобразовать ее в последовательность действий, которые впоследствии будут переведены на язык</w:t>
      </w:r>
      <w:r w:rsidR="00B041F8" w:rsidRPr="00D962FA">
        <w:rPr>
          <w:rFonts w:ascii="Times New Roman" w:hAnsi="Times New Roman"/>
          <w:sz w:val="28"/>
          <w:szCs w:val="28"/>
        </w:rPr>
        <w:t xml:space="preserve"> </w:t>
      </w:r>
      <w:r w:rsidR="00A67496" w:rsidRPr="00D962FA">
        <w:rPr>
          <w:rFonts w:ascii="Times New Roman" w:hAnsi="Times New Roman"/>
          <w:sz w:val="28"/>
          <w:szCs w:val="28"/>
        </w:rPr>
        <w:t>[</w:t>
      </w:r>
      <w:r w:rsidR="003F4564" w:rsidRPr="00D962FA">
        <w:rPr>
          <w:rFonts w:ascii="Times New Roman" w:hAnsi="Times New Roman"/>
          <w:sz w:val="28"/>
          <w:szCs w:val="28"/>
        </w:rPr>
        <w:t>4</w:t>
      </w:r>
      <w:r w:rsidR="004C0948" w:rsidRPr="00D962FA">
        <w:rPr>
          <w:rFonts w:ascii="Times New Roman" w:hAnsi="Times New Roman"/>
          <w:sz w:val="28"/>
          <w:szCs w:val="28"/>
        </w:rPr>
        <w:t>02</w:t>
      </w:r>
      <w:r w:rsidR="00B041F8" w:rsidRPr="00D962FA">
        <w:rPr>
          <w:rFonts w:ascii="Times New Roman" w:hAnsi="Times New Roman"/>
          <w:sz w:val="28"/>
          <w:szCs w:val="28"/>
        </w:rPr>
        <w:t>]</w:t>
      </w:r>
      <w:r w:rsidRPr="00D962FA">
        <w:rPr>
          <w:rFonts w:ascii="Times New Roman" w:hAnsi="Times New Roman"/>
          <w:sz w:val="28"/>
          <w:szCs w:val="28"/>
        </w:rPr>
        <w:t>.</w:t>
      </w:r>
    </w:p>
    <w:p w14:paraId="3F378FDC" w14:textId="313DB8F1" w:rsidR="00C43204" w:rsidRPr="00D962FA" w:rsidRDefault="00D21EE1" w:rsidP="00B96E14">
      <w:pPr>
        <w:spacing w:after="0" w:line="240" w:lineRule="auto"/>
        <w:ind w:firstLine="709"/>
        <w:jc w:val="both"/>
        <w:rPr>
          <w:rFonts w:ascii="Times New Roman" w:hAnsi="Times New Roman"/>
          <w:sz w:val="28"/>
          <w:szCs w:val="28"/>
        </w:rPr>
      </w:pPr>
      <w:r w:rsidRPr="00D962FA">
        <w:rPr>
          <w:rFonts w:ascii="Times New Roman" w:hAnsi="Times New Roman"/>
          <w:sz w:val="28"/>
          <w:szCs w:val="28"/>
        </w:rPr>
        <w:t xml:space="preserve">Автор учебника </w:t>
      </w:r>
      <w:r w:rsidR="00662BF4" w:rsidRPr="00D962FA">
        <w:rPr>
          <w:rFonts w:ascii="Times New Roman" w:hAnsi="Times New Roman"/>
          <w:sz w:val="28"/>
          <w:szCs w:val="28"/>
        </w:rPr>
        <w:t>«</w:t>
      </w:r>
      <w:r w:rsidRPr="00D962FA">
        <w:rPr>
          <w:rFonts w:ascii="Times New Roman" w:hAnsi="Times New Roman"/>
          <w:sz w:val="28"/>
          <w:szCs w:val="28"/>
        </w:rPr>
        <w:t>Логика</w:t>
      </w:r>
      <w:r w:rsidR="00662BF4" w:rsidRPr="00D962FA">
        <w:rPr>
          <w:rFonts w:ascii="Times New Roman" w:hAnsi="Times New Roman"/>
          <w:sz w:val="28"/>
          <w:szCs w:val="28"/>
        </w:rPr>
        <w:t xml:space="preserve"> программирования и проектирование» Тони Гаддис </w:t>
      </w:r>
      <w:r w:rsidR="00A67496" w:rsidRPr="00D962FA">
        <w:rPr>
          <w:rFonts w:ascii="Times New Roman" w:hAnsi="Times New Roman"/>
          <w:sz w:val="28"/>
          <w:szCs w:val="28"/>
        </w:rPr>
        <w:t>[</w:t>
      </w:r>
      <w:r w:rsidR="003F4564" w:rsidRPr="00D962FA">
        <w:rPr>
          <w:rFonts w:ascii="Times New Roman" w:hAnsi="Times New Roman"/>
          <w:sz w:val="28"/>
          <w:szCs w:val="28"/>
        </w:rPr>
        <w:t>4</w:t>
      </w:r>
      <w:r w:rsidR="004C0948" w:rsidRPr="00D962FA">
        <w:rPr>
          <w:rFonts w:ascii="Times New Roman" w:hAnsi="Times New Roman"/>
          <w:sz w:val="28"/>
          <w:szCs w:val="28"/>
        </w:rPr>
        <w:t>03</w:t>
      </w:r>
      <w:r w:rsidR="00662BF4" w:rsidRPr="00D962FA">
        <w:rPr>
          <w:rFonts w:ascii="Times New Roman" w:hAnsi="Times New Roman"/>
          <w:sz w:val="28"/>
          <w:szCs w:val="28"/>
        </w:rPr>
        <w:t>]</w:t>
      </w:r>
      <w:r w:rsidR="00C43204" w:rsidRPr="00D962FA">
        <w:rPr>
          <w:rFonts w:ascii="Times New Roman" w:hAnsi="Times New Roman"/>
          <w:sz w:val="28"/>
          <w:szCs w:val="28"/>
        </w:rPr>
        <w:t xml:space="preserve"> </w:t>
      </w:r>
      <w:r w:rsidR="00B96E14" w:rsidRPr="00D962FA">
        <w:rPr>
          <w:rFonts w:ascii="Times New Roman" w:hAnsi="Times New Roman"/>
          <w:sz w:val="28"/>
          <w:szCs w:val="28"/>
        </w:rPr>
        <w:t xml:space="preserve">считает, что необходимо начинать с изучения </w:t>
      </w:r>
      <w:r w:rsidR="00C43204" w:rsidRPr="00D962FA">
        <w:rPr>
          <w:rFonts w:ascii="Times New Roman" w:hAnsi="Times New Roman"/>
          <w:sz w:val="28"/>
          <w:szCs w:val="28"/>
        </w:rPr>
        <w:t>концепци</w:t>
      </w:r>
      <w:r w:rsidR="00B96E14" w:rsidRPr="00D962FA">
        <w:rPr>
          <w:rFonts w:ascii="Times New Roman" w:hAnsi="Times New Roman"/>
          <w:sz w:val="28"/>
          <w:szCs w:val="28"/>
        </w:rPr>
        <w:t>й</w:t>
      </w:r>
      <w:r w:rsidR="00C43204" w:rsidRPr="00D962FA">
        <w:rPr>
          <w:rFonts w:ascii="Times New Roman" w:hAnsi="Times New Roman"/>
          <w:sz w:val="28"/>
          <w:szCs w:val="28"/>
        </w:rPr>
        <w:t xml:space="preserve"> программирования и </w:t>
      </w:r>
      <w:r w:rsidR="00B96E14" w:rsidRPr="00D962FA">
        <w:rPr>
          <w:rFonts w:ascii="Times New Roman" w:hAnsi="Times New Roman"/>
          <w:sz w:val="28"/>
          <w:szCs w:val="28"/>
        </w:rPr>
        <w:t xml:space="preserve">знакомить с </w:t>
      </w:r>
      <w:r w:rsidR="00C43204" w:rsidRPr="00D962FA">
        <w:rPr>
          <w:rFonts w:ascii="Times New Roman" w:hAnsi="Times New Roman"/>
          <w:sz w:val="28"/>
          <w:szCs w:val="28"/>
        </w:rPr>
        <w:t xml:space="preserve">навыками решения задач, используя простой для понимания, независимый от языка подход. </w:t>
      </w:r>
      <w:r w:rsidR="00B96E14" w:rsidRPr="00D962FA">
        <w:rPr>
          <w:rFonts w:ascii="Times New Roman" w:hAnsi="Times New Roman"/>
          <w:sz w:val="28"/>
          <w:szCs w:val="28"/>
        </w:rPr>
        <w:t xml:space="preserve">Такой подход </w:t>
      </w:r>
      <w:r w:rsidR="00C43204" w:rsidRPr="00D962FA">
        <w:rPr>
          <w:rFonts w:ascii="Times New Roman" w:hAnsi="Times New Roman"/>
          <w:sz w:val="28"/>
          <w:szCs w:val="28"/>
        </w:rPr>
        <w:t xml:space="preserve">охватывает фундаментальные темы программирования и объектно-ориентированные концепции без дополнительного усложнения синтаксиса языка. </w:t>
      </w:r>
      <w:r w:rsidR="00494C0F" w:rsidRPr="00D962FA">
        <w:rPr>
          <w:rFonts w:ascii="Times New Roman" w:hAnsi="Times New Roman"/>
          <w:sz w:val="28"/>
          <w:szCs w:val="28"/>
        </w:rPr>
        <w:t>Для объяснения используется</w:t>
      </w:r>
      <w:r w:rsidR="00494C0F" w:rsidRPr="00D962FA">
        <w:rPr>
          <w:rFonts w:ascii="Times New Roman" w:hAnsi="Times New Roman"/>
          <w:sz w:val="28"/>
          <w:szCs w:val="28"/>
          <w:lang w:val="kk-KZ"/>
        </w:rPr>
        <w:t xml:space="preserve"> </w:t>
      </w:r>
      <w:r w:rsidR="00C43204" w:rsidRPr="00D962FA">
        <w:rPr>
          <w:rFonts w:ascii="Times New Roman" w:hAnsi="Times New Roman"/>
          <w:sz w:val="28"/>
          <w:szCs w:val="28"/>
        </w:rPr>
        <w:t>псевдокод, блок-схемы, практические примеры программ и прикладные упражнения</w:t>
      </w:r>
      <w:r w:rsidR="00494C0F" w:rsidRPr="00D962FA">
        <w:rPr>
          <w:rFonts w:ascii="Times New Roman" w:hAnsi="Times New Roman"/>
          <w:sz w:val="28"/>
          <w:szCs w:val="28"/>
        </w:rPr>
        <w:t xml:space="preserve">, что позволяет улучшить </w:t>
      </w:r>
      <w:r w:rsidR="00C43204" w:rsidRPr="00D962FA">
        <w:rPr>
          <w:rFonts w:ascii="Times New Roman" w:hAnsi="Times New Roman"/>
          <w:sz w:val="28"/>
          <w:szCs w:val="28"/>
        </w:rPr>
        <w:t>понима</w:t>
      </w:r>
      <w:r w:rsidR="00494C0F" w:rsidRPr="00D962FA">
        <w:rPr>
          <w:rFonts w:ascii="Times New Roman" w:hAnsi="Times New Roman"/>
          <w:sz w:val="28"/>
          <w:szCs w:val="28"/>
        </w:rPr>
        <w:t>ние</w:t>
      </w:r>
      <w:r w:rsidR="00C43204" w:rsidRPr="00D962FA">
        <w:rPr>
          <w:rFonts w:ascii="Times New Roman" w:hAnsi="Times New Roman"/>
          <w:sz w:val="28"/>
          <w:szCs w:val="28"/>
        </w:rPr>
        <w:t xml:space="preserve"> логик</w:t>
      </w:r>
      <w:r w:rsidR="00494C0F" w:rsidRPr="00D962FA">
        <w:rPr>
          <w:rFonts w:ascii="Times New Roman" w:hAnsi="Times New Roman"/>
          <w:sz w:val="28"/>
          <w:szCs w:val="28"/>
        </w:rPr>
        <w:t>и</w:t>
      </w:r>
      <w:r w:rsidR="00C43204" w:rsidRPr="00D962FA">
        <w:rPr>
          <w:rFonts w:ascii="Times New Roman" w:hAnsi="Times New Roman"/>
          <w:sz w:val="28"/>
          <w:szCs w:val="28"/>
        </w:rPr>
        <w:t>, лежащ</w:t>
      </w:r>
      <w:r w:rsidR="00494C0F" w:rsidRPr="00D962FA">
        <w:rPr>
          <w:rFonts w:ascii="Times New Roman" w:hAnsi="Times New Roman"/>
          <w:sz w:val="28"/>
          <w:szCs w:val="28"/>
        </w:rPr>
        <w:t>ей</w:t>
      </w:r>
      <w:r w:rsidR="00C43204" w:rsidRPr="00D962FA">
        <w:rPr>
          <w:rFonts w:ascii="Times New Roman" w:hAnsi="Times New Roman"/>
          <w:sz w:val="28"/>
          <w:szCs w:val="28"/>
        </w:rPr>
        <w:t xml:space="preserve"> в основе разработки высококачественных программ.</w:t>
      </w:r>
    </w:p>
    <w:p w14:paraId="5196CC2E" w14:textId="37C672F2" w:rsidR="00C43204" w:rsidRPr="00D962FA" w:rsidRDefault="00494C0F" w:rsidP="00C43204">
      <w:pPr>
        <w:spacing w:after="0" w:line="240" w:lineRule="auto"/>
        <w:ind w:firstLine="709"/>
        <w:jc w:val="both"/>
        <w:rPr>
          <w:rFonts w:ascii="Times New Roman" w:hAnsi="Times New Roman"/>
          <w:sz w:val="28"/>
          <w:szCs w:val="28"/>
        </w:rPr>
      </w:pPr>
      <w:r w:rsidRPr="00D962FA">
        <w:rPr>
          <w:rFonts w:ascii="Times New Roman" w:hAnsi="Times New Roman"/>
          <w:sz w:val="28"/>
          <w:szCs w:val="28"/>
        </w:rPr>
        <w:t xml:space="preserve">Что касается логики мобильных приложений, Пустишек М. и Кос А. считают, что она может включает в себя обычную логику приложения для работы пользовательского интерфейса, сбора данных с датчиков, локальной обработки данных и объединяться с возможностями блокчейн, машинного обучения, ИИ </w:t>
      </w:r>
      <w:r w:rsidR="00A67496" w:rsidRPr="00D962FA">
        <w:rPr>
          <w:rFonts w:ascii="Times New Roman" w:hAnsi="Times New Roman"/>
          <w:sz w:val="28"/>
          <w:szCs w:val="28"/>
        </w:rPr>
        <w:t>[</w:t>
      </w:r>
      <w:r w:rsidR="003F4564" w:rsidRPr="00D962FA">
        <w:rPr>
          <w:rFonts w:ascii="Times New Roman" w:hAnsi="Times New Roman"/>
          <w:sz w:val="28"/>
          <w:szCs w:val="28"/>
        </w:rPr>
        <w:t>4</w:t>
      </w:r>
      <w:r w:rsidR="004C0948" w:rsidRPr="00D962FA">
        <w:rPr>
          <w:rFonts w:ascii="Times New Roman" w:hAnsi="Times New Roman"/>
          <w:sz w:val="28"/>
          <w:szCs w:val="28"/>
        </w:rPr>
        <w:t>04</w:t>
      </w:r>
      <w:r w:rsidRPr="00D962FA">
        <w:rPr>
          <w:rFonts w:ascii="Times New Roman" w:hAnsi="Times New Roman"/>
          <w:sz w:val="28"/>
          <w:szCs w:val="28"/>
        </w:rPr>
        <w:t>].</w:t>
      </w:r>
    </w:p>
    <w:p w14:paraId="157D0578" w14:textId="0D64A77C" w:rsidR="009E57D0" w:rsidRPr="00D962FA" w:rsidRDefault="00B83976" w:rsidP="00C43204">
      <w:pPr>
        <w:spacing w:after="0" w:line="240" w:lineRule="auto"/>
        <w:ind w:firstLine="709"/>
        <w:jc w:val="both"/>
        <w:rPr>
          <w:rFonts w:ascii="Times New Roman" w:hAnsi="Times New Roman"/>
          <w:sz w:val="28"/>
          <w:szCs w:val="28"/>
        </w:rPr>
      </w:pPr>
      <w:r w:rsidRPr="00D962FA">
        <w:rPr>
          <w:rFonts w:ascii="Times New Roman" w:hAnsi="Times New Roman"/>
          <w:sz w:val="28"/>
          <w:szCs w:val="28"/>
        </w:rPr>
        <w:t>Согласно глобальной системе</w:t>
      </w:r>
      <w:r w:rsidR="001469AF" w:rsidRPr="00D962FA">
        <w:rPr>
          <w:rFonts w:ascii="Times New Roman" w:hAnsi="Times New Roman"/>
          <w:sz w:val="28"/>
          <w:szCs w:val="28"/>
        </w:rPr>
        <w:t xml:space="preserve"> навыков и компетенций для цифрового мира, </w:t>
      </w:r>
      <w:r w:rsidR="009E57D0" w:rsidRPr="00D962FA">
        <w:rPr>
          <w:rFonts w:ascii="Times New Roman" w:hAnsi="Times New Roman"/>
          <w:sz w:val="28"/>
          <w:szCs w:val="28"/>
        </w:rPr>
        <w:t>SFIA (Skills Framework for the Information Age)</w:t>
      </w:r>
      <w:r w:rsidR="001469AF" w:rsidRPr="00D962FA">
        <w:rPr>
          <w:rFonts w:ascii="Times New Roman" w:hAnsi="Times New Roman"/>
          <w:sz w:val="28"/>
          <w:szCs w:val="28"/>
        </w:rPr>
        <w:t xml:space="preserve">, которая является </w:t>
      </w:r>
      <w:r w:rsidR="009E57D0" w:rsidRPr="00D962FA">
        <w:rPr>
          <w:rFonts w:ascii="Times New Roman" w:hAnsi="Times New Roman"/>
          <w:sz w:val="28"/>
          <w:szCs w:val="28"/>
        </w:rPr>
        <w:t>международно признанной модел</w:t>
      </w:r>
      <w:r w:rsidR="001469AF" w:rsidRPr="00D962FA">
        <w:rPr>
          <w:rFonts w:ascii="Times New Roman" w:hAnsi="Times New Roman"/>
          <w:sz w:val="28"/>
          <w:szCs w:val="28"/>
        </w:rPr>
        <w:t>ью</w:t>
      </w:r>
      <w:r w:rsidR="009E57D0" w:rsidRPr="00D962FA">
        <w:rPr>
          <w:rFonts w:ascii="Times New Roman" w:hAnsi="Times New Roman"/>
          <w:sz w:val="28"/>
          <w:szCs w:val="28"/>
        </w:rPr>
        <w:t xml:space="preserve"> классификаци</w:t>
      </w:r>
      <w:r w:rsidR="001469AF" w:rsidRPr="00D962FA">
        <w:rPr>
          <w:rFonts w:ascii="Times New Roman" w:hAnsi="Times New Roman"/>
          <w:sz w:val="28"/>
          <w:szCs w:val="28"/>
        </w:rPr>
        <w:t>и</w:t>
      </w:r>
      <w:r w:rsidR="009E57D0" w:rsidRPr="00D962FA">
        <w:rPr>
          <w:rFonts w:ascii="Times New Roman" w:hAnsi="Times New Roman"/>
          <w:sz w:val="28"/>
          <w:szCs w:val="28"/>
        </w:rPr>
        <w:t xml:space="preserve"> </w:t>
      </w:r>
      <w:r w:rsidR="00F90FE6" w:rsidRPr="00D962FA">
        <w:rPr>
          <w:rFonts w:ascii="Times New Roman" w:hAnsi="Times New Roman"/>
          <w:sz w:val="28"/>
          <w:szCs w:val="28"/>
          <w:lang w:val="en-US"/>
        </w:rPr>
        <w:t>IT</w:t>
      </w:r>
      <w:r w:rsidR="009E57D0" w:rsidRPr="00D962FA">
        <w:rPr>
          <w:rFonts w:ascii="Times New Roman" w:hAnsi="Times New Roman"/>
          <w:sz w:val="28"/>
          <w:szCs w:val="28"/>
        </w:rPr>
        <w:t>-навыков, основными компетенциями в области разработки программного обеспечения являются следующие</w:t>
      </w:r>
      <w:r w:rsidR="000F1255" w:rsidRPr="00D962FA">
        <w:rPr>
          <w:rFonts w:ascii="Times New Roman" w:hAnsi="Times New Roman"/>
          <w:sz w:val="28"/>
          <w:szCs w:val="28"/>
        </w:rPr>
        <w:t xml:space="preserve"> </w:t>
      </w:r>
      <w:r w:rsidR="00A67496" w:rsidRPr="00D962FA">
        <w:rPr>
          <w:rFonts w:ascii="Times New Roman" w:hAnsi="Times New Roman"/>
          <w:sz w:val="28"/>
          <w:szCs w:val="28"/>
        </w:rPr>
        <w:t>[</w:t>
      </w:r>
      <w:r w:rsidR="004C0948" w:rsidRPr="00D962FA">
        <w:rPr>
          <w:rFonts w:ascii="Times New Roman" w:hAnsi="Times New Roman"/>
          <w:sz w:val="28"/>
          <w:szCs w:val="28"/>
        </w:rPr>
        <w:t>3</w:t>
      </w:r>
      <w:r w:rsidR="00561CE9" w:rsidRPr="00D962FA">
        <w:rPr>
          <w:rFonts w:ascii="Times New Roman" w:hAnsi="Times New Roman"/>
          <w:sz w:val="28"/>
          <w:szCs w:val="28"/>
          <w:lang w:val="kk-KZ"/>
        </w:rPr>
        <w:t>3</w:t>
      </w:r>
      <w:r w:rsidR="004C0948" w:rsidRPr="00D962FA">
        <w:rPr>
          <w:rFonts w:ascii="Times New Roman" w:hAnsi="Times New Roman"/>
          <w:sz w:val="28"/>
          <w:szCs w:val="28"/>
        </w:rPr>
        <w:t>5</w:t>
      </w:r>
      <w:r w:rsidR="000F1255" w:rsidRPr="00D962FA">
        <w:rPr>
          <w:rFonts w:ascii="Times New Roman" w:hAnsi="Times New Roman"/>
          <w:sz w:val="28"/>
          <w:szCs w:val="28"/>
        </w:rPr>
        <w:t>]</w:t>
      </w:r>
      <w:r w:rsidR="009E57D0" w:rsidRPr="00D962FA">
        <w:rPr>
          <w:rFonts w:ascii="Times New Roman" w:hAnsi="Times New Roman"/>
          <w:sz w:val="28"/>
          <w:szCs w:val="28"/>
        </w:rPr>
        <w:t>:</w:t>
      </w:r>
    </w:p>
    <w:p w14:paraId="1604475C" w14:textId="77C5DE16" w:rsidR="000F1255" w:rsidRPr="00D962FA" w:rsidRDefault="00155F01">
      <w:pPr>
        <w:pStyle w:val="a5"/>
        <w:numPr>
          <w:ilvl w:val="0"/>
          <w:numId w:val="51"/>
        </w:numPr>
        <w:tabs>
          <w:tab w:val="left" w:pos="993"/>
        </w:tabs>
        <w:spacing w:after="0" w:line="240" w:lineRule="auto"/>
        <w:ind w:left="0" w:firstLine="709"/>
        <w:jc w:val="both"/>
        <w:rPr>
          <w:rFonts w:ascii="Times New Roman" w:hAnsi="Times New Roman"/>
          <w:sz w:val="28"/>
          <w:szCs w:val="28"/>
        </w:rPr>
      </w:pPr>
      <w:r w:rsidRPr="00D962FA">
        <w:rPr>
          <w:rFonts w:ascii="Times New Roman" w:hAnsi="Times New Roman"/>
          <w:sz w:val="28"/>
          <w:szCs w:val="28"/>
        </w:rPr>
        <w:t xml:space="preserve">определение </w:t>
      </w:r>
      <w:r w:rsidR="009E57D0" w:rsidRPr="00D962FA">
        <w:rPr>
          <w:rFonts w:ascii="Times New Roman" w:hAnsi="Times New Roman"/>
          <w:sz w:val="28"/>
          <w:szCs w:val="28"/>
        </w:rPr>
        <w:t xml:space="preserve">требований и управление </w:t>
      </w:r>
      <w:r w:rsidR="001469AF" w:rsidRPr="00D962FA">
        <w:rPr>
          <w:rFonts w:ascii="Times New Roman" w:hAnsi="Times New Roman"/>
          <w:sz w:val="28"/>
          <w:szCs w:val="28"/>
        </w:rPr>
        <w:t>подразумевающее</w:t>
      </w:r>
      <w:r w:rsidR="000F1255" w:rsidRPr="00D962FA">
        <w:rPr>
          <w:rFonts w:ascii="Times New Roman" w:hAnsi="Times New Roman"/>
          <w:sz w:val="28"/>
          <w:szCs w:val="28"/>
        </w:rPr>
        <w:t xml:space="preserve"> </w:t>
      </w:r>
      <w:r w:rsidR="001469AF" w:rsidRPr="00D962FA">
        <w:rPr>
          <w:rFonts w:ascii="Times New Roman" w:hAnsi="Times New Roman"/>
          <w:sz w:val="28"/>
          <w:szCs w:val="28"/>
        </w:rPr>
        <w:t>у</w:t>
      </w:r>
      <w:r w:rsidR="009E57D0" w:rsidRPr="00D962FA">
        <w:rPr>
          <w:rFonts w:ascii="Times New Roman" w:hAnsi="Times New Roman"/>
          <w:sz w:val="28"/>
          <w:szCs w:val="28"/>
        </w:rPr>
        <w:t>правление требованиями на протяжении всего жизненного цикла поставки и эксплуатации</w:t>
      </w:r>
      <w:r w:rsidR="009E0991" w:rsidRPr="00D962FA">
        <w:rPr>
          <w:rFonts w:ascii="Times New Roman" w:hAnsi="Times New Roman"/>
          <w:sz w:val="28"/>
          <w:szCs w:val="28"/>
          <w:lang w:val="kk-KZ"/>
        </w:rPr>
        <w:t>;</w:t>
      </w:r>
    </w:p>
    <w:p w14:paraId="4381879A" w14:textId="1C277E4F" w:rsidR="000F1255" w:rsidRPr="00D962FA" w:rsidRDefault="00155F01">
      <w:pPr>
        <w:pStyle w:val="a5"/>
        <w:numPr>
          <w:ilvl w:val="0"/>
          <w:numId w:val="51"/>
        </w:numPr>
        <w:tabs>
          <w:tab w:val="left" w:pos="993"/>
        </w:tabs>
        <w:spacing w:after="0" w:line="240" w:lineRule="auto"/>
        <w:ind w:left="0" w:firstLine="709"/>
        <w:jc w:val="both"/>
        <w:rPr>
          <w:rFonts w:ascii="Times New Roman" w:hAnsi="Times New Roman"/>
          <w:sz w:val="28"/>
          <w:szCs w:val="28"/>
        </w:rPr>
      </w:pPr>
      <w:r w:rsidRPr="00D962FA">
        <w:rPr>
          <w:rFonts w:ascii="Times New Roman" w:hAnsi="Times New Roman"/>
          <w:sz w:val="28"/>
          <w:szCs w:val="28"/>
        </w:rPr>
        <w:t xml:space="preserve">проектирование </w:t>
      </w:r>
      <w:r w:rsidR="009E57D0" w:rsidRPr="00D962FA">
        <w:rPr>
          <w:rFonts w:ascii="Times New Roman" w:hAnsi="Times New Roman"/>
          <w:sz w:val="28"/>
          <w:szCs w:val="28"/>
        </w:rPr>
        <w:t>систем</w:t>
      </w:r>
      <w:r w:rsidR="001469AF" w:rsidRPr="00D962FA">
        <w:rPr>
          <w:rFonts w:ascii="Times New Roman" w:hAnsi="Times New Roman"/>
          <w:sz w:val="28"/>
          <w:szCs w:val="28"/>
        </w:rPr>
        <w:t>: п</w:t>
      </w:r>
      <w:r w:rsidR="009E57D0" w:rsidRPr="00D962FA">
        <w:rPr>
          <w:rFonts w:ascii="Times New Roman" w:hAnsi="Times New Roman"/>
          <w:sz w:val="28"/>
          <w:szCs w:val="28"/>
        </w:rPr>
        <w:t>роектирование систем в соответствии с заданными требованиями и согласованными системными архитектурами</w:t>
      </w:r>
      <w:r w:rsidR="009E0991" w:rsidRPr="00D962FA">
        <w:rPr>
          <w:rFonts w:ascii="Times New Roman" w:hAnsi="Times New Roman"/>
          <w:sz w:val="28"/>
          <w:szCs w:val="28"/>
          <w:lang w:val="kk-KZ"/>
        </w:rPr>
        <w:t>;</w:t>
      </w:r>
    </w:p>
    <w:p w14:paraId="66FF9A2F" w14:textId="613EA971" w:rsidR="000F1255" w:rsidRPr="00D962FA" w:rsidRDefault="00155F01">
      <w:pPr>
        <w:pStyle w:val="a5"/>
        <w:numPr>
          <w:ilvl w:val="0"/>
          <w:numId w:val="51"/>
        </w:numPr>
        <w:tabs>
          <w:tab w:val="left" w:pos="993"/>
        </w:tabs>
        <w:spacing w:after="0" w:line="240" w:lineRule="auto"/>
        <w:ind w:left="0" w:firstLine="709"/>
        <w:jc w:val="both"/>
        <w:rPr>
          <w:rFonts w:ascii="Times New Roman" w:hAnsi="Times New Roman"/>
          <w:sz w:val="28"/>
          <w:szCs w:val="28"/>
        </w:rPr>
      </w:pPr>
      <w:r w:rsidRPr="00D962FA">
        <w:rPr>
          <w:rFonts w:ascii="Times New Roman" w:hAnsi="Times New Roman"/>
          <w:sz w:val="28"/>
          <w:szCs w:val="28"/>
        </w:rPr>
        <w:t xml:space="preserve">разработка </w:t>
      </w:r>
      <w:r w:rsidR="009E57D0" w:rsidRPr="00D962FA">
        <w:rPr>
          <w:rFonts w:ascii="Times New Roman" w:hAnsi="Times New Roman"/>
          <w:sz w:val="28"/>
          <w:szCs w:val="28"/>
        </w:rPr>
        <w:t>программного обеспечения</w:t>
      </w:r>
      <w:r w:rsidR="000F1255" w:rsidRPr="00D962FA">
        <w:rPr>
          <w:rFonts w:ascii="Times New Roman" w:hAnsi="Times New Roman"/>
          <w:sz w:val="28"/>
          <w:szCs w:val="28"/>
        </w:rPr>
        <w:t xml:space="preserve">: </w:t>
      </w:r>
      <w:r w:rsidR="001469AF" w:rsidRPr="00D962FA">
        <w:rPr>
          <w:rFonts w:ascii="Times New Roman" w:hAnsi="Times New Roman"/>
          <w:sz w:val="28"/>
          <w:szCs w:val="28"/>
        </w:rPr>
        <w:t>о</w:t>
      </w:r>
      <w:r w:rsidR="009E57D0" w:rsidRPr="00D962FA">
        <w:rPr>
          <w:rFonts w:ascii="Times New Roman" w:hAnsi="Times New Roman"/>
          <w:sz w:val="28"/>
          <w:szCs w:val="28"/>
        </w:rPr>
        <w:t>пределение и проектирование программного обеспечения в соответствии с определенными требованиями в соответствии с согласованными стандартами и принципами проектирования</w:t>
      </w:r>
      <w:r w:rsidR="009E0991" w:rsidRPr="00D962FA">
        <w:rPr>
          <w:rFonts w:ascii="Times New Roman" w:hAnsi="Times New Roman"/>
          <w:sz w:val="28"/>
          <w:szCs w:val="28"/>
          <w:lang w:val="kk-KZ"/>
        </w:rPr>
        <w:t>;</w:t>
      </w:r>
    </w:p>
    <w:p w14:paraId="6B9969E7" w14:textId="186E2A0D" w:rsidR="000F1255" w:rsidRPr="00D962FA" w:rsidRDefault="00155F01">
      <w:pPr>
        <w:pStyle w:val="a5"/>
        <w:numPr>
          <w:ilvl w:val="0"/>
          <w:numId w:val="51"/>
        </w:numPr>
        <w:tabs>
          <w:tab w:val="left" w:pos="993"/>
        </w:tabs>
        <w:spacing w:after="0" w:line="240" w:lineRule="auto"/>
        <w:ind w:left="0" w:firstLine="709"/>
        <w:jc w:val="both"/>
        <w:rPr>
          <w:rFonts w:ascii="Times New Roman" w:hAnsi="Times New Roman"/>
          <w:sz w:val="28"/>
          <w:szCs w:val="28"/>
        </w:rPr>
      </w:pPr>
      <w:r w:rsidRPr="00D962FA">
        <w:rPr>
          <w:rFonts w:ascii="Times New Roman" w:hAnsi="Times New Roman"/>
          <w:sz w:val="28"/>
          <w:szCs w:val="28"/>
        </w:rPr>
        <w:t>программирование</w:t>
      </w:r>
      <w:r w:rsidR="009E57D0" w:rsidRPr="00D962FA">
        <w:rPr>
          <w:rFonts w:ascii="Times New Roman" w:hAnsi="Times New Roman"/>
          <w:sz w:val="28"/>
          <w:szCs w:val="28"/>
        </w:rPr>
        <w:t>/разработка программного обеспечения</w:t>
      </w:r>
      <w:r w:rsidR="000F1255" w:rsidRPr="00D962FA">
        <w:rPr>
          <w:rFonts w:ascii="Times New Roman" w:hAnsi="Times New Roman"/>
          <w:sz w:val="28"/>
          <w:szCs w:val="28"/>
        </w:rPr>
        <w:t xml:space="preserve">: </w:t>
      </w:r>
      <w:r w:rsidR="001469AF" w:rsidRPr="00D962FA">
        <w:rPr>
          <w:rFonts w:ascii="Times New Roman" w:hAnsi="Times New Roman"/>
          <w:sz w:val="28"/>
          <w:szCs w:val="28"/>
        </w:rPr>
        <w:t>р</w:t>
      </w:r>
      <w:r w:rsidR="009E57D0" w:rsidRPr="00D962FA">
        <w:rPr>
          <w:rFonts w:ascii="Times New Roman" w:hAnsi="Times New Roman"/>
          <w:sz w:val="28"/>
          <w:szCs w:val="28"/>
        </w:rPr>
        <w:t>азработка программных компонентов для обеспечения ценности для заинтересованных сторон</w:t>
      </w:r>
      <w:r w:rsidR="009E0991" w:rsidRPr="00D962FA">
        <w:rPr>
          <w:rFonts w:ascii="Times New Roman" w:hAnsi="Times New Roman"/>
          <w:sz w:val="28"/>
          <w:szCs w:val="28"/>
          <w:lang w:val="kk-KZ"/>
        </w:rPr>
        <w:t>;</w:t>
      </w:r>
    </w:p>
    <w:p w14:paraId="1D6EF922" w14:textId="74F0852E" w:rsidR="000F1255" w:rsidRPr="00D962FA" w:rsidRDefault="00155F01">
      <w:pPr>
        <w:pStyle w:val="a5"/>
        <w:numPr>
          <w:ilvl w:val="0"/>
          <w:numId w:val="51"/>
        </w:numPr>
        <w:tabs>
          <w:tab w:val="left" w:pos="993"/>
        </w:tabs>
        <w:spacing w:after="0" w:line="240" w:lineRule="auto"/>
        <w:ind w:left="0" w:firstLine="709"/>
        <w:jc w:val="both"/>
        <w:rPr>
          <w:rFonts w:ascii="Times New Roman" w:hAnsi="Times New Roman"/>
          <w:sz w:val="28"/>
          <w:szCs w:val="28"/>
        </w:rPr>
      </w:pPr>
      <w:r w:rsidRPr="00D962FA">
        <w:rPr>
          <w:rFonts w:ascii="Times New Roman" w:hAnsi="Times New Roman"/>
          <w:sz w:val="28"/>
          <w:szCs w:val="28"/>
        </w:rPr>
        <w:t xml:space="preserve">разработка </w:t>
      </w:r>
      <w:r w:rsidR="009E57D0" w:rsidRPr="00D962FA">
        <w:rPr>
          <w:rFonts w:ascii="Times New Roman" w:hAnsi="Times New Roman"/>
          <w:sz w:val="28"/>
          <w:szCs w:val="28"/>
        </w:rPr>
        <w:t>систем реального времени/встраиваемых систем</w:t>
      </w:r>
      <w:r w:rsidR="000F1255" w:rsidRPr="00D962FA">
        <w:rPr>
          <w:rFonts w:ascii="Times New Roman" w:hAnsi="Times New Roman"/>
          <w:sz w:val="28"/>
          <w:szCs w:val="28"/>
        </w:rPr>
        <w:t xml:space="preserve">: </w:t>
      </w:r>
      <w:r w:rsidR="001469AF" w:rsidRPr="00D962FA">
        <w:rPr>
          <w:rFonts w:ascii="Times New Roman" w:hAnsi="Times New Roman"/>
          <w:sz w:val="28"/>
          <w:szCs w:val="28"/>
        </w:rPr>
        <w:t>п</w:t>
      </w:r>
      <w:r w:rsidR="009E57D0" w:rsidRPr="00D962FA">
        <w:rPr>
          <w:rFonts w:ascii="Times New Roman" w:hAnsi="Times New Roman"/>
          <w:sz w:val="28"/>
          <w:szCs w:val="28"/>
        </w:rPr>
        <w:t>роектирование и разработка надежного программного обеспечения, работающего в режиме реального времени, как правило, во встраиваемых системах</w:t>
      </w:r>
      <w:r w:rsidR="009E0991" w:rsidRPr="00D962FA">
        <w:rPr>
          <w:rFonts w:ascii="Times New Roman" w:hAnsi="Times New Roman"/>
          <w:sz w:val="28"/>
          <w:szCs w:val="28"/>
          <w:lang w:val="kk-KZ"/>
        </w:rPr>
        <w:t>;</w:t>
      </w:r>
    </w:p>
    <w:p w14:paraId="3B71A11F" w14:textId="0214B1BA" w:rsidR="000F1255" w:rsidRPr="00D962FA" w:rsidRDefault="00155F01">
      <w:pPr>
        <w:pStyle w:val="a5"/>
        <w:numPr>
          <w:ilvl w:val="0"/>
          <w:numId w:val="51"/>
        </w:numPr>
        <w:tabs>
          <w:tab w:val="left" w:pos="993"/>
        </w:tabs>
        <w:spacing w:after="0" w:line="240" w:lineRule="auto"/>
        <w:ind w:left="0" w:firstLine="709"/>
        <w:jc w:val="both"/>
        <w:rPr>
          <w:rFonts w:ascii="Times New Roman" w:hAnsi="Times New Roman"/>
          <w:sz w:val="28"/>
          <w:szCs w:val="28"/>
        </w:rPr>
      </w:pPr>
      <w:r w:rsidRPr="00D962FA">
        <w:rPr>
          <w:rFonts w:ascii="Times New Roman" w:hAnsi="Times New Roman"/>
          <w:sz w:val="28"/>
          <w:szCs w:val="28"/>
        </w:rPr>
        <w:t xml:space="preserve">методы </w:t>
      </w:r>
      <w:r w:rsidR="009E57D0" w:rsidRPr="00D962FA">
        <w:rPr>
          <w:rFonts w:ascii="Times New Roman" w:hAnsi="Times New Roman"/>
          <w:sz w:val="28"/>
          <w:szCs w:val="28"/>
        </w:rPr>
        <w:t>и инструменты</w:t>
      </w:r>
      <w:r w:rsidR="000F1255" w:rsidRPr="00D962FA">
        <w:rPr>
          <w:rFonts w:ascii="Times New Roman" w:hAnsi="Times New Roman"/>
          <w:sz w:val="28"/>
          <w:szCs w:val="28"/>
        </w:rPr>
        <w:t xml:space="preserve">: </w:t>
      </w:r>
      <w:r w:rsidR="001469AF" w:rsidRPr="00D962FA">
        <w:rPr>
          <w:rFonts w:ascii="Times New Roman" w:hAnsi="Times New Roman"/>
          <w:sz w:val="28"/>
          <w:szCs w:val="28"/>
        </w:rPr>
        <w:t>о</w:t>
      </w:r>
      <w:r w:rsidR="009E57D0" w:rsidRPr="00D962FA">
        <w:rPr>
          <w:rFonts w:ascii="Times New Roman" w:hAnsi="Times New Roman"/>
          <w:sz w:val="28"/>
          <w:szCs w:val="28"/>
        </w:rPr>
        <w:t>беспечение того, чтобы методы и инструменты были приняты и эффективно использовались во всей организации</w:t>
      </w:r>
      <w:r w:rsidR="009E0991" w:rsidRPr="00D962FA">
        <w:rPr>
          <w:rFonts w:ascii="Times New Roman" w:hAnsi="Times New Roman"/>
          <w:sz w:val="28"/>
          <w:szCs w:val="28"/>
          <w:lang w:val="kk-KZ"/>
        </w:rPr>
        <w:t>;</w:t>
      </w:r>
    </w:p>
    <w:p w14:paraId="2D9EC6E4" w14:textId="7539AD29" w:rsidR="009E57D0" w:rsidRPr="00D962FA" w:rsidRDefault="00155F01">
      <w:pPr>
        <w:pStyle w:val="a5"/>
        <w:numPr>
          <w:ilvl w:val="0"/>
          <w:numId w:val="51"/>
        </w:numPr>
        <w:tabs>
          <w:tab w:val="left" w:pos="993"/>
        </w:tabs>
        <w:spacing w:after="0" w:line="240" w:lineRule="auto"/>
        <w:ind w:left="0" w:firstLine="709"/>
        <w:jc w:val="both"/>
        <w:rPr>
          <w:rFonts w:ascii="Times New Roman" w:hAnsi="Times New Roman"/>
          <w:sz w:val="28"/>
          <w:szCs w:val="28"/>
        </w:rPr>
      </w:pPr>
      <w:r w:rsidRPr="00D962FA">
        <w:rPr>
          <w:rFonts w:ascii="Times New Roman" w:hAnsi="Times New Roman"/>
          <w:sz w:val="28"/>
          <w:szCs w:val="28"/>
        </w:rPr>
        <w:t xml:space="preserve">управление </w:t>
      </w:r>
      <w:r w:rsidR="009E57D0" w:rsidRPr="00D962FA">
        <w:rPr>
          <w:rFonts w:ascii="Times New Roman" w:hAnsi="Times New Roman"/>
          <w:sz w:val="28"/>
          <w:szCs w:val="28"/>
        </w:rPr>
        <w:t>конфигурацией</w:t>
      </w:r>
      <w:r w:rsidR="000F1255" w:rsidRPr="00D962FA">
        <w:rPr>
          <w:rFonts w:ascii="Times New Roman" w:hAnsi="Times New Roman"/>
          <w:sz w:val="28"/>
          <w:szCs w:val="28"/>
        </w:rPr>
        <w:t xml:space="preserve">: </w:t>
      </w:r>
      <w:r w:rsidR="001469AF" w:rsidRPr="00D962FA">
        <w:rPr>
          <w:rFonts w:ascii="Times New Roman" w:hAnsi="Times New Roman"/>
          <w:sz w:val="28"/>
          <w:szCs w:val="28"/>
        </w:rPr>
        <w:t>п</w:t>
      </w:r>
      <w:r w:rsidR="009E57D0" w:rsidRPr="00D962FA">
        <w:rPr>
          <w:rFonts w:ascii="Times New Roman" w:hAnsi="Times New Roman"/>
          <w:sz w:val="28"/>
          <w:szCs w:val="28"/>
        </w:rPr>
        <w:t>ланирование, идентификация, контроль, учет и аудит элементов конфигурации (CI) и их взаимосвязей</w:t>
      </w:r>
      <w:r w:rsidR="009E0991" w:rsidRPr="00D962FA">
        <w:rPr>
          <w:rFonts w:ascii="Times New Roman" w:hAnsi="Times New Roman"/>
          <w:sz w:val="28"/>
          <w:szCs w:val="28"/>
          <w:lang w:val="kk-KZ"/>
        </w:rPr>
        <w:t>;</w:t>
      </w:r>
    </w:p>
    <w:p w14:paraId="39541FAC" w14:textId="7B6ACC7B" w:rsidR="009E57D0" w:rsidRPr="00D962FA" w:rsidRDefault="00155F01">
      <w:pPr>
        <w:pStyle w:val="a5"/>
        <w:numPr>
          <w:ilvl w:val="0"/>
          <w:numId w:val="51"/>
        </w:numPr>
        <w:tabs>
          <w:tab w:val="left" w:pos="993"/>
        </w:tabs>
        <w:spacing w:after="0" w:line="240" w:lineRule="auto"/>
        <w:ind w:left="0" w:firstLine="709"/>
        <w:jc w:val="both"/>
        <w:rPr>
          <w:rFonts w:ascii="Times New Roman" w:hAnsi="Times New Roman"/>
          <w:sz w:val="28"/>
          <w:szCs w:val="28"/>
        </w:rPr>
      </w:pPr>
      <w:r w:rsidRPr="00D962FA">
        <w:rPr>
          <w:rFonts w:ascii="Times New Roman" w:hAnsi="Times New Roman"/>
          <w:sz w:val="28"/>
          <w:szCs w:val="28"/>
        </w:rPr>
        <w:t>тестирование</w:t>
      </w:r>
      <w:r w:rsidR="000F1255" w:rsidRPr="00D962FA">
        <w:rPr>
          <w:rFonts w:ascii="Times New Roman" w:hAnsi="Times New Roman"/>
          <w:sz w:val="28"/>
          <w:szCs w:val="28"/>
        </w:rPr>
        <w:t xml:space="preserve">: </w:t>
      </w:r>
      <w:r w:rsidR="001469AF" w:rsidRPr="00D962FA">
        <w:rPr>
          <w:rFonts w:ascii="Times New Roman" w:hAnsi="Times New Roman"/>
          <w:sz w:val="28"/>
          <w:szCs w:val="28"/>
        </w:rPr>
        <w:t>и</w:t>
      </w:r>
      <w:r w:rsidR="009E57D0" w:rsidRPr="00D962FA">
        <w:rPr>
          <w:rFonts w:ascii="Times New Roman" w:hAnsi="Times New Roman"/>
          <w:sz w:val="28"/>
          <w:szCs w:val="28"/>
        </w:rPr>
        <w:t>зучение продуктов, систем и услуг для оценки поведения и того, соответствует ли оно определенным или неопределенным требованиям и характеристикам</w:t>
      </w:r>
      <w:r w:rsidR="009E0991" w:rsidRPr="00D962FA">
        <w:rPr>
          <w:rFonts w:ascii="Times New Roman" w:hAnsi="Times New Roman"/>
          <w:sz w:val="28"/>
          <w:szCs w:val="28"/>
          <w:lang w:val="kk-KZ"/>
        </w:rPr>
        <w:t>;</w:t>
      </w:r>
    </w:p>
    <w:p w14:paraId="74072ADB" w14:textId="10F43434" w:rsidR="009E57D0" w:rsidRPr="00D962FA" w:rsidRDefault="00155F01">
      <w:pPr>
        <w:pStyle w:val="a5"/>
        <w:numPr>
          <w:ilvl w:val="0"/>
          <w:numId w:val="51"/>
        </w:numPr>
        <w:tabs>
          <w:tab w:val="left" w:pos="993"/>
        </w:tabs>
        <w:spacing w:after="0" w:line="240" w:lineRule="auto"/>
        <w:ind w:left="0" w:firstLine="709"/>
        <w:jc w:val="both"/>
        <w:rPr>
          <w:rFonts w:ascii="Times New Roman" w:hAnsi="Times New Roman"/>
          <w:sz w:val="28"/>
          <w:szCs w:val="28"/>
        </w:rPr>
      </w:pPr>
      <w:r w:rsidRPr="00D962FA">
        <w:rPr>
          <w:rFonts w:ascii="Times New Roman" w:hAnsi="Times New Roman"/>
          <w:sz w:val="28"/>
          <w:szCs w:val="28"/>
        </w:rPr>
        <w:t xml:space="preserve">системная </w:t>
      </w:r>
      <w:r w:rsidR="009E57D0" w:rsidRPr="00D962FA">
        <w:rPr>
          <w:rFonts w:ascii="Times New Roman" w:hAnsi="Times New Roman"/>
          <w:sz w:val="28"/>
          <w:szCs w:val="28"/>
        </w:rPr>
        <w:t>интеграция и сборка</w:t>
      </w:r>
      <w:r w:rsidR="000F1255" w:rsidRPr="00D962FA">
        <w:rPr>
          <w:rFonts w:ascii="Times New Roman" w:hAnsi="Times New Roman"/>
          <w:sz w:val="28"/>
          <w:szCs w:val="28"/>
        </w:rPr>
        <w:t xml:space="preserve">: </w:t>
      </w:r>
      <w:r w:rsidR="001469AF" w:rsidRPr="00D962FA">
        <w:rPr>
          <w:rFonts w:ascii="Times New Roman" w:hAnsi="Times New Roman"/>
          <w:sz w:val="28"/>
          <w:szCs w:val="28"/>
        </w:rPr>
        <w:t>п</w:t>
      </w:r>
      <w:r w:rsidR="009E57D0" w:rsidRPr="00D962FA">
        <w:rPr>
          <w:rFonts w:ascii="Times New Roman" w:hAnsi="Times New Roman"/>
          <w:sz w:val="28"/>
          <w:szCs w:val="28"/>
        </w:rPr>
        <w:t>ланирование, реализация и контроль деятельности по синтезу системных компонентов для создания операционных систем, продуктов или услуг</w:t>
      </w:r>
      <w:r w:rsidR="009E0991" w:rsidRPr="00D962FA">
        <w:rPr>
          <w:rFonts w:ascii="Times New Roman" w:hAnsi="Times New Roman"/>
          <w:sz w:val="28"/>
          <w:szCs w:val="28"/>
          <w:lang w:val="kk-KZ"/>
        </w:rPr>
        <w:t>;</w:t>
      </w:r>
    </w:p>
    <w:p w14:paraId="7DF619EF" w14:textId="64194E08" w:rsidR="009E57D0" w:rsidRPr="00D962FA" w:rsidRDefault="00155F01">
      <w:pPr>
        <w:pStyle w:val="a5"/>
        <w:numPr>
          <w:ilvl w:val="0"/>
          <w:numId w:val="51"/>
        </w:numPr>
        <w:tabs>
          <w:tab w:val="left" w:pos="993"/>
          <w:tab w:val="left" w:pos="1276"/>
        </w:tabs>
        <w:spacing w:after="0" w:line="240" w:lineRule="auto"/>
        <w:ind w:left="0" w:firstLine="709"/>
        <w:jc w:val="both"/>
        <w:rPr>
          <w:rFonts w:ascii="Times New Roman" w:hAnsi="Times New Roman"/>
          <w:sz w:val="28"/>
          <w:szCs w:val="28"/>
        </w:rPr>
      </w:pPr>
      <w:r w:rsidRPr="00D962FA">
        <w:rPr>
          <w:rFonts w:ascii="Times New Roman" w:hAnsi="Times New Roman"/>
          <w:sz w:val="28"/>
          <w:szCs w:val="28"/>
        </w:rPr>
        <w:t xml:space="preserve">выпуск </w:t>
      </w:r>
      <w:r w:rsidR="009E57D0" w:rsidRPr="00D962FA">
        <w:rPr>
          <w:rFonts w:ascii="Times New Roman" w:hAnsi="Times New Roman"/>
          <w:sz w:val="28"/>
          <w:szCs w:val="28"/>
        </w:rPr>
        <w:t>и развертывание</w:t>
      </w:r>
      <w:r w:rsidR="000F1255" w:rsidRPr="00D962FA">
        <w:rPr>
          <w:rFonts w:ascii="Times New Roman" w:hAnsi="Times New Roman"/>
          <w:sz w:val="28"/>
          <w:szCs w:val="28"/>
        </w:rPr>
        <w:t xml:space="preserve">: </w:t>
      </w:r>
      <w:r w:rsidR="001469AF" w:rsidRPr="00D962FA">
        <w:rPr>
          <w:rFonts w:ascii="Times New Roman" w:hAnsi="Times New Roman"/>
          <w:sz w:val="28"/>
          <w:szCs w:val="28"/>
        </w:rPr>
        <w:t>п</w:t>
      </w:r>
      <w:r w:rsidR="009E57D0" w:rsidRPr="00D962FA">
        <w:rPr>
          <w:rFonts w:ascii="Times New Roman" w:hAnsi="Times New Roman"/>
          <w:sz w:val="28"/>
          <w:szCs w:val="28"/>
        </w:rPr>
        <w:t>рименение процессов, систем и функций, необходимых для предоставления новых и измененных услуг и функций</w:t>
      </w:r>
      <w:r w:rsidR="009E0991" w:rsidRPr="00D962FA">
        <w:rPr>
          <w:rFonts w:ascii="Times New Roman" w:hAnsi="Times New Roman"/>
          <w:sz w:val="28"/>
          <w:szCs w:val="28"/>
          <w:lang w:val="kk-KZ"/>
        </w:rPr>
        <w:t>;</w:t>
      </w:r>
    </w:p>
    <w:p w14:paraId="76AFA12F" w14:textId="00AD8677" w:rsidR="009E57D0" w:rsidRPr="00D962FA" w:rsidRDefault="00155F01">
      <w:pPr>
        <w:pStyle w:val="a5"/>
        <w:numPr>
          <w:ilvl w:val="0"/>
          <w:numId w:val="51"/>
        </w:numPr>
        <w:tabs>
          <w:tab w:val="left" w:pos="993"/>
          <w:tab w:val="left" w:pos="1276"/>
        </w:tabs>
        <w:spacing w:after="0" w:line="240" w:lineRule="auto"/>
        <w:ind w:left="0" w:firstLine="709"/>
        <w:jc w:val="both"/>
        <w:rPr>
          <w:rFonts w:ascii="Times New Roman" w:hAnsi="Times New Roman"/>
          <w:sz w:val="28"/>
          <w:szCs w:val="28"/>
        </w:rPr>
      </w:pPr>
      <w:r w:rsidRPr="00D962FA">
        <w:rPr>
          <w:rFonts w:ascii="Times New Roman" w:hAnsi="Times New Roman"/>
          <w:sz w:val="28"/>
          <w:szCs w:val="28"/>
        </w:rPr>
        <w:t xml:space="preserve">гарантия </w:t>
      </w:r>
      <w:r w:rsidR="009E57D0" w:rsidRPr="00D962FA">
        <w:rPr>
          <w:rFonts w:ascii="Times New Roman" w:hAnsi="Times New Roman"/>
          <w:sz w:val="28"/>
          <w:szCs w:val="28"/>
        </w:rPr>
        <w:t>качества</w:t>
      </w:r>
      <w:r w:rsidR="000F1255" w:rsidRPr="00D962FA">
        <w:rPr>
          <w:rFonts w:ascii="Times New Roman" w:hAnsi="Times New Roman"/>
          <w:sz w:val="28"/>
          <w:szCs w:val="28"/>
        </w:rPr>
        <w:t xml:space="preserve">: </w:t>
      </w:r>
      <w:r w:rsidR="001469AF" w:rsidRPr="00D962FA">
        <w:rPr>
          <w:rFonts w:ascii="Times New Roman" w:hAnsi="Times New Roman"/>
          <w:sz w:val="28"/>
          <w:szCs w:val="28"/>
        </w:rPr>
        <w:t>о</w:t>
      </w:r>
      <w:r w:rsidR="009E57D0" w:rsidRPr="00D962FA">
        <w:rPr>
          <w:rFonts w:ascii="Times New Roman" w:hAnsi="Times New Roman"/>
          <w:sz w:val="28"/>
          <w:szCs w:val="28"/>
        </w:rPr>
        <w:t>беспечение достижения целей организации в области качества посредством постоянных и периодических оценок и обзоров</w:t>
      </w:r>
      <w:r w:rsidR="009E0991" w:rsidRPr="00D962FA">
        <w:rPr>
          <w:rFonts w:ascii="Times New Roman" w:hAnsi="Times New Roman"/>
          <w:sz w:val="28"/>
          <w:szCs w:val="28"/>
          <w:lang w:val="kk-KZ"/>
        </w:rPr>
        <w:t>;</w:t>
      </w:r>
    </w:p>
    <w:p w14:paraId="61BB9505" w14:textId="193D0AB8" w:rsidR="009E57D0" w:rsidRPr="00D962FA" w:rsidRDefault="00155F01">
      <w:pPr>
        <w:pStyle w:val="a5"/>
        <w:numPr>
          <w:ilvl w:val="0"/>
          <w:numId w:val="51"/>
        </w:numPr>
        <w:tabs>
          <w:tab w:val="left" w:pos="993"/>
          <w:tab w:val="left" w:pos="1276"/>
        </w:tabs>
        <w:spacing w:after="0" w:line="240" w:lineRule="auto"/>
        <w:ind w:left="0" w:firstLine="709"/>
        <w:jc w:val="both"/>
        <w:rPr>
          <w:rFonts w:ascii="Times New Roman" w:hAnsi="Times New Roman"/>
          <w:sz w:val="28"/>
          <w:szCs w:val="28"/>
        </w:rPr>
      </w:pPr>
      <w:r w:rsidRPr="00D962FA">
        <w:rPr>
          <w:rFonts w:ascii="Times New Roman" w:hAnsi="Times New Roman"/>
          <w:sz w:val="28"/>
          <w:szCs w:val="28"/>
        </w:rPr>
        <w:t>измерение</w:t>
      </w:r>
      <w:r w:rsidR="000F1255" w:rsidRPr="00D962FA">
        <w:rPr>
          <w:rFonts w:ascii="Times New Roman" w:hAnsi="Times New Roman"/>
          <w:sz w:val="28"/>
          <w:szCs w:val="28"/>
        </w:rPr>
        <w:t xml:space="preserve">: </w:t>
      </w:r>
      <w:r w:rsidR="001469AF" w:rsidRPr="00D962FA">
        <w:rPr>
          <w:rFonts w:ascii="Times New Roman" w:hAnsi="Times New Roman"/>
          <w:sz w:val="28"/>
          <w:szCs w:val="28"/>
        </w:rPr>
        <w:t>р</w:t>
      </w:r>
      <w:r w:rsidR="009E57D0" w:rsidRPr="00D962FA">
        <w:rPr>
          <w:rFonts w:ascii="Times New Roman" w:hAnsi="Times New Roman"/>
          <w:sz w:val="28"/>
          <w:szCs w:val="28"/>
        </w:rPr>
        <w:t>азработка и эксплуатация измерительных возможностей для удовлетворения согласованных потребностей организации в информации</w:t>
      </w:r>
      <w:r w:rsidR="009E0991" w:rsidRPr="00D962FA">
        <w:rPr>
          <w:rFonts w:ascii="Times New Roman" w:hAnsi="Times New Roman"/>
          <w:sz w:val="28"/>
          <w:szCs w:val="28"/>
          <w:lang w:val="kk-KZ"/>
        </w:rPr>
        <w:t>;</w:t>
      </w:r>
    </w:p>
    <w:p w14:paraId="5CA77C11" w14:textId="4A29D680" w:rsidR="009E57D0" w:rsidRPr="00D962FA" w:rsidRDefault="00155F01">
      <w:pPr>
        <w:pStyle w:val="a5"/>
        <w:numPr>
          <w:ilvl w:val="0"/>
          <w:numId w:val="51"/>
        </w:numPr>
        <w:tabs>
          <w:tab w:val="left" w:pos="993"/>
          <w:tab w:val="left" w:pos="1276"/>
        </w:tabs>
        <w:spacing w:after="0" w:line="240" w:lineRule="auto"/>
        <w:ind w:left="0" w:firstLine="709"/>
        <w:jc w:val="both"/>
        <w:rPr>
          <w:rFonts w:ascii="Times New Roman" w:hAnsi="Times New Roman"/>
          <w:sz w:val="28"/>
          <w:szCs w:val="28"/>
        </w:rPr>
      </w:pPr>
      <w:r w:rsidRPr="00D962FA">
        <w:rPr>
          <w:rFonts w:ascii="Times New Roman" w:hAnsi="Times New Roman"/>
          <w:sz w:val="28"/>
          <w:szCs w:val="28"/>
        </w:rPr>
        <w:t xml:space="preserve">техника </w:t>
      </w:r>
      <w:r w:rsidR="009E57D0" w:rsidRPr="00D962FA">
        <w:rPr>
          <w:rFonts w:ascii="Times New Roman" w:hAnsi="Times New Roman"/>
          <w:sz w:val="28"/>
          <w:szCs w:val="28"/>
        </w:rPr>
        <w:t>безопасности</w:t>
      </w:r>
      <w:r w:rsidR="000F1255" w:rsidRPr="00D962FA">
        <w:rPr>
          <w:rFonts w:ascii="Times New Roman" w:hAnsi="Times New Roman"/>
          <w:sz w:val="28"/>
          <w:szCs w:val="28"/>
        </w:rPr>
        <w:t xml:space="preserve">: </w:t>
      </w:r>
      <w:r w:rsidR="001469AF" w:rsidRPr="00D962FA">
        <w:rPr>
          <w:rFonts w:ascii="Times New Roman" w:hAnsi="Times New Roman"/>
          <w:sz w:val="28"/>
          <w:szCs w:val="28"/>
        </w:rPr>
        <w:t>п</w:t>
      </w:r>
      <w:r w:rsidR="009E57D0" w:rsidRPr="00D962FA">
        <w:rPr>
          <w:rFonts w:ascii="Times New Roman" w:hAnsi="Times New Roman"/>
          <w:sz w:val="28"/>
          <w:szCs w:val="28"/>
        </w:rPr>
        <w:t>рименение надлежащих методов обеспечения безопасности на всех этапах жизненного цикла разработки систем, связанных с безопасностью</w:t>
      </w:r>
      <w:r w:rsidR="009E0991" w:rsidRPr="00D962FA">
        <w:rPr>
          <w:rFonts w:ascii="Times New Roman" w:hAnsi="Times New Roman"/>
          <w:sz w:val="28"/>
          <w:szCs w:val="28"/>
          <w:lang w:val="kk-KZ"/>
        </w:rPr>
        <w:t>;</w:t>
      </w:r>
    </w:p>
    <w:p w14:paraId="2DDE3301" w14:textId="10BF85DA" w:rsidR="00786459" w:rsidRPr="00D962FA" w:rsidRDefault="00155F01">
      <w:pPr>
        <w:pStyle w:val="a5"/>
        <w:numPr>
          <w:ilvl w:val="0"/>
          <w:numId w:val="51"/>
        </w:numPr>
        <w:tabs>
          <w:tab w:val="left" w:pos="993"/>
          <w:tab w:val="left" w:pos="1276"/>
        </w:tabs>
        <w:spacing w:after="0" w:line="240" w:lineRule="auto"/>
        <w:ind w:left="0" w:firstLine="709"/>
        <w:contextualSpacing w:val="0"/>
        <w:jc w:val="both"/>
        <w:rPr>
          <w:rFonts w:ascii="Times New Roman" w:hAnsi="Times New Roman" w:cs="Times New Roman"/>
          <w:sz w:val="28"/>
          <w:szCs w:val="28"/>
        </w:rPr>
      </w:pPr>
      <w:r w:rsidRPr="00D962FA">
        <w:rPr>
          <w:rFonts w:ascii="Times New Roman" w:hAnsi="Times New Roman"/>
          <w:sz w:val="28"/>
          <w:szCs w:val="28"/>
        </w:rPr>
        <w:t xml:space="preserve">поддержка </w:t>
      </w:r>
      <w:r w:rsidR="009E57D0" w:rsidRPr="00D962FA">
        <w:rPr>
          <w:rFonts w:ascii="Times New Roman" w:hAnsi="Times New Roman"/>
          <w:sz w:val="28"/>
          <w:szCs w:val="28"/>
        </w:rPr>
        <w:t>приложений</w:t>
      </w:r>
      <w:r w:rsidR="000F1255" w:rsidRPr="00D962FA">
        <w:rPr>
          <w:rFonts w:ascii="Times New Roman" w:hAnsi="Times New Roman"/>
          <w:sz w:val="28"/>
          <w:szCs w:val="28"/>
        </w:rPr>
        <w:t xml:space="preserve">: </w:t>
      </w:r>
      <w:r w:rsidR="001469AF" w:rsidRPr="00D962FA">
        <w:rPr>
          <w:rFonts w:ascii="Times New Roman" w:hAnsi="Times New Roman"/>
          <w:sz w:val="28"/>
          <w:szCs w:val="28"/>
        </w:rPr>
        <w:t>п</w:t>
      </w:r>
      <w:r w:rsidR="009E57D0" w:rsidRPr="00D962FA">
        <w:rPr>
          <w:rFonts w:ascii="Times New Roman" w:hAnsi="Times New Roman"/>
          <w:sz w:val="28"/>
          <w:szCs w:val="28"/>
        </w:rPr>
        <w:t>редоставление управленческих, технических и административных услуг для поддержки и обслуживания работающих приложений.</w:t>
      </w:r>
    </w:p>
    <w:p w14:paraId="500E13FC" w14:textId="22830B56" w:rsidR="000D4C54" w:rsidRPr="00D962FA" w:rsidRDefault="00B15BDC" w:rsidP="00B15BDC">
      <w:pPr>
        <w:tabs>
          <w:tab w:val="left" w:pos="993"/>
          <w:tab w:val="left" w:pos="1276"/>
        </w:tabs>
        <w:spacing w:after="0" w:line="240" w:lineRule="auto"/>
        <w:ind w:firstLine="709"/>
        <w:jc w:val="both"/>
        <w:rPr>
          <w:rFonts w:ascii="Times New Roman" w:hAnsi="Times New Roman"/>
          <w:sz w:val="28"/>
          <w:szCs w:val="28"/>
        </w:rPr>
      </w:pPr>
      <w:r w:rsidRPr="00D962FA">
        <w:rPr>
          <w:rFonts w:ascii="Times New Roman" w:hAnsi="Times New Roman"/>
          <w:sz w:val="28"/>
          <w:szCs w:val="28"/>
        </w:rPr>
        <w:t xml:space="preserve">Каждая компетенция рассматривается на </w:t>
      </w:r>
      <w:r w:rsidR="000D4C54" w:rsidRPr="00D962FA">
        <w:rPr>
          <w:rFonts w:ascii="Times New Roman" w:hAnsi="Times New Roman"/>
          <w:sz w:val="28"/>
          <w:szCs w:val="28"/>
        </w:rPr>
        <w:t>нескольких</w:t>
      </w:r>
      <w:r w:rsidRPr="00D962FA">
        <w:rPr>
          <w:rFonts w:ascii="Times New Roman" w:hAnsi="Times New Roman"/>
          <w:sz w:val="28"/>
          <w:szCs w:val="28"/>
        </w:rPr>
        <w:t xml:space="preserve"> уровнях. </w:t>
      </w:r>
      <w:r w:rsidR="00CA7B44" w:rsidRPr="00D962FA">
        <w:rPr>
          <w:rFonts w:ascii="Times New Roman" w:hAnsi="Times New Roman"/>
          <w:sz w:val="28"/>
          <w:szCs w:val="28"/>
        </w:rPr>
        <w:t>К примеру,</w:t>
      </w:r>
      <w:r w:rsidR="000D4C54" w:rsidRPr="00D962FA">
        <w:rPr>
          <w:rFonts w:ascii="Times New Roman" w:hAnsi="Times New Roman"/>
          <w:sz w:val="28"/>
          <w:szCs w:val="28"/>
        </w:rPr>
        <w:t xml:space="preserve"> компетенция «</w:t>
      </w:r>
      <w:r w:rsidR="000D4C54" w:rsidRPr="00D962FA">
        <w:rPr>
          <w:rFonts w:ascii="Times New Roman" w:hAnsi="Times New Roman"/>
          <w:i/>
          <w:iCs/>
          <w:sz w:val="28"/>
          <w:szCs w:val="28"/>
        </w:rPr>
        <w:t>Разработка программного обеспечения</w:t>
      </w:r>
      <w:r w:rsidR="000D4C54" w:rsidRPr="00D962FA">
        <w:rPr>
          <w:rFonts w:ascii="Times New Roman" w:hAnsi="Times New Roman"/>
          <w:sz w:val="28"/>
          <w:szCs w:val="28"/>
        </w:rPr>
        <w:t>» может включать мероприятия:</w:t>
      </w:r>
    </w:p>
    <w:p w14:paraId="33C7CEAC" w14:textId="4543F00E" w:rsidR="000D4C54" w:rsidRPr="00D962FA" w:rsidRDefault="000D4C54">
      <w:pPr>
        <w:pStyle w:val="a5"/>
        <w:numPr>
          <w:ilvl w:val="0"/>
          <w:numId w:val="52"/>
        </w:numPr>
        <w:tabs>
          <w:tab w:val="left" w:pos="993"/>
        </w:tabs>
        <w:spacing w:after="0" w:line="240" w:lineRule="auto"/>
        <w:ind w:left="0" w:firstLine="709"/>
        <w:jc w:val="both"/>
        <w:rPr>
          <w:rFonts w:ascii="Times New Roman" w:hAnsi="Times New Roman"/>
          <w:sz w:val="28"/>
          <w:szCs w:val="28"/>
        </w:rPr>
      </w:pPr>
      <w:r w:rsidRPr="00D962FA">
        <w:rPr>
          <w:rFonts w:ascii="Times New Roman" w:hAnsi="Times New Roman"/>
          <w:sz w:val="28"/>
          <w:szCs w:val="28"/>
        </w:rPr>
        <w:t>проектирование программных приложений, компонентов, интерфейсов и связанных с ними характеристик (включая безопасность);</w:t>
      </w:r>
    </w:p>
    <w:p w14:paraId="13507354" w14:textId="783A276E" w:rsidR="000D4C54" w:rsidRPr="00D962FA" w:rsidRDefault="000D4C54">
      <w:pPr>
        <w:pStyle w:val="a5"/>
        <w:numPr>
          <w:ilvl w:val="0"/>
          <w:numId w:val="52"/>
        </w:numPr>
        <w:tabs>
          <w:tab w:val="left" w:pos="993"/>
        </w:tabs>
        <w:spacing w:after="0" w:line="240" w:lineRule="auto"/>
        <w:ind w:left="0" w:firstLine="709"/>
        <w:jc w:val="both"/>
        <w:rPr>
          <w:rFonts w:ascii="Times New Roman" w:hAnsi="Times New Roman"/>
          <w:sz w:val="28"/>
          <w:szCs w:val="28"/>
        </w:rPr>
      </w:pPr>
      <w:r w:rsidRPr="00D962FA">
        <w:rPr>
          <w:rFonts w:ascii="Times New Roman" w:hAnsi="Times New Roman"/>
          <w:sz w:val="28"/>
          <w:szCs w:val="28"/>
        </w:rPr>
        <w:t>использование концепций и шаблонов проектирования для разработки дизайна программного обеспечения и обеспечения основы для создания и верификации программного обеспечения;</w:t>
      </w:r>
    </w:p>
    <w:p w14:paraId="10652500" w14:textId="17A0ECE3" w:rsidR="000D4C54" w:rsidRPr="00D962FA" w:rsidRDefault="000D4C54">
      <w:pPr>
        <w:pStyle w:val="a5"/>
        <w:numPr>
          <w:ilvl w:val="0"/>
          <w:numId w:val="52"/>
        </w:numPr>
        <w:tabs>
          <w:tab w:val="left" w:pos="993"/>
        </w:tabs>
        <w:spacing w:after="0" w:line="240" w:lineRule="auto"/>
        <w:ind w:left="0" w:firstLine="709"/>
        <w:jc w:val="both"/>
        <w:rPr>
          <w:rFonts w:ascii="Times New Roman" w:hAnsi="Times New Roman"/>
          <w:sz w:val="28"/>
          <w:szCs w:val="28"/>
        </w:rPr>
      </w:pPr>
      <w:r w:rsidRPr="00D962FA">
        <w:rPr>
          <w:rFonts w:ascii="Times New Roman" w:hAnsi="Times New Roman"/>
          <w:sz w:val="28"/>
          <w:szCs w:val="28"/>
        </w:rPr>
        <w:t>оценка альтернативных решений и компромиссов для облегчения проектных решений;</w:t>
      </w:r>
    </w:p>
    <w:p w14:paraId="13492F6B" w14:textId="13AC74FE" w:rsidR="000D4C54" w:rsidRPr="00D962FA" w:rsidRDefault="000D4C54">
      <w:pPr>
        <w:pStyle w:val="a5"/>
        <w:numPr>
          <w:ilvl w:val="0"/>
          <w:numId w:val="52"/>
        </w:numPr>
        <w:tabs>
          <w:tab w:val="left" w:pos="993"/>
        </w:tabs>
        <w:spacing w:after="0" w:line="240" w:lineRule="auto"/>
        <w:ind w:left="0" w:firstLine="709"/>
        <w:jc w:val="both"/>
        <w:rPr>
          <w:rFonts w:ascii="Times New Roman" w:hAnsi="Times New Roman"/>
          <w:sz w:val="28"/>
          <w:szCs w:val="28"/>
        </w:rPr>
      </w:pPr>
      <w:r w:rsidRPr="00D962FA">
        <w:rPr>
          <w:rFonts w:ascii="Times New Roman" w:hAnsi="Times New Roman"/>
          <w:sz w:val="28"/>
          <w:szCs w:val="28"/>
        </w:rPr>
        <w:t>учет функциональных и нефункциональных требований, таких как целевая среда, производительность, безопасность и существующие системы;</w:t>
      </w:r>
    </w:p>
    <w:p w14:paraId="79ACDB1B" w14:textId="7CEF2A24" w:rsidR="000D4C54" w:rsidRPr="00D962FA" w:rsidRDefault="000D4C54">
      <w:pPr>
        <w:pStyle w:val="a5"/>
        <w:numPr>
          <w:ilvl w:val="0"/>
          <w:numId w:val="52"/>
        </w:numPr>
        <w:tabs>
          <w:tab w:val="left" w:pos="993"/>
        </w:tabs>
        <w:spacing w:after="0" w:line="240" w:lineRule="auto"/>
        <w:ind w:left="0" w:firstLine="709"/>
        <w:jc w:val="both"/>
        <w:rPr>
          <w:rFonts w:ascii="Times New Roman" w:hAnsi="Times New Roman"/>
          <w:sz w:val="28"/>
          <w:szCs w:val="28"/>
        </w:rPr>
      </w:pPr>
      <w:r w:rsidRPr="00D962FA">
        <w:rPr>
          <w:rFonts w:ascii="Times New Roman" w:hAnsi="Times New Roman"/>
          <w:sz w:val="28"/>
          <w:szCs w:val="28"/>
        </w:rPr>
        <w:t>разработка прототипов/симуляций для принятия обоснованных решений;</w:t>
      </w:r>
    </w:p>
    <w:p w14:paraId="054E997D" w14:textId="2D8DEFE2" w:rsidR="00B15BDC" w:rsidRPr="00D962FA" w:rsidRDefault="000D4C54">
      <w:pPr>
        <w:pStyle w:val="a5"/>
        <w:numPr>
          <w:ilvl w:val="0"/>
          <w:numId w:val="52"/>
        </w:numPr>
        <w:tabs>
          <w:tab w:val="left" w:pos="993"/>
        </w:tabs>
        <w:spacing w:after="0" w:line="240" w:lineRule="auto"/>
        <w:ind w:left="0" w:firstLine="709"/>
        <w:jc w:val="both"/>
        <w:rPr>
          <w:rFonts w:ascii="Times New Roman" w:hAnsi="Times New Roman"/>
          <w:sz w:val="28"/>
          <w:szCs w:val="28"/>
        </w:rPr>
      </w:pPr>
      <w:r w:rsidRPr="00D962FA">
        <w:rPr>
          <w:rFonts w:ascii="Times New Roman" w:hAnsi="Times New Roman"/>
          <w:sz w:val="28"/>
          <w:szCs w:val="28"/>
        </w:rPr>
        <w:t xml:space="preserve">принятие и адаптация моделей, инструментов и методов проектирования программного обеспечения в зависимости от контекста работы. </w:t>
      </w:r>
    </w:p>
    <w:p w14:paraId="57D7D7FE" w14:textId="6B9E9DBC" w:rsidR="000D4C54" w:rsidRPr="00D962FA" w:rsidRDefault="000D4C54" w:rsidP="000D4C54">
      <w:pPr>
        <w:tabs>
          <w:tab w:val="left" w:pos="993"/>
          <w:tab w:val="left" w:pos="1276"/>
        </w:tabs>
        <w:spacing w:after="0" w:line="240" w:lineRule="auto"/>
        <w:ind w:firstLine="709"/>
        <w:jc w:val="both"/>
        <w:rPr>
          <w:rFonts w:ascii="Times New Roman" w:hAnsi="Times New Roman"/>
          <w:i/>
          <w:iCs/>
          <w:sz w:val="28"/>
          <w:szCs w:val="28"/>
        </w:rPr>
      </w:pPr>
      <w:r w:rsidRPr="00D962FA">
        <w:rPr>
          <w:rFonts w:ascii="Times New Roman" w:hAnsi="Times New Roman"/>
          <w:i/>
          <w:iCs/>
          <w:sz w:val="28"/>
          <w:szCs w:val="28"/>
        </w:rPr>
        <w:t>Разработка программного обеспечения: уровень 2.</w:t>
      </w:r>
    </w:p>
    <w:p w14:paraId="0E861154" w14:textId="506DC319" w:rsidR="000D4C54" w:rsidRPr="00D962FA" w:rsidRDefault="00155F01">
      <w:pPr>
        <w:pStyle w:val="a5"/>
        <w:numPr>
          <w:ilvl w:val="0"/>
          <w:numId w:val="52"/>
        </w:numPr>
        <w:tabs>
          <w:tab w:val="left" w:pos="993"/>
        </w:tabs>
        <w:spacing w:after="0" w:line="240" w:lineRule="auto"/>
        <w:ind w:left="0" w:firstLine="709"/>
        <w:jc w:val="both"/>
        <w:rPr>
          <w:rFonts w:ascii="Times New Roman" w:hAnsi="Times New Roman"/>
          <w:sz w:val="28"/>
          <w:szCs w:val="28"/>
        </w:rPr>
      </w:pPr>
      <w:r w:rsidRPr="00D962FA">
        <w:rPr>
          <w:rFonts w:ascii="Times New Roman" w:hAnsi="Times New Roman"/>
          <w:sz w:val="28"/>
          <w:szCs w:val="28"/>
        </w:rPr>
        <w:t xml:space="preserve">создает </w:t>
      </w:r>
      <w:r w:rsidR="000D4C54" w:rsidRPr="00D962FA">
        <w:rPr>
          <w:rFonts w:ascii="Times New Roman" w:hAnsi="Times New Roman"/>
          <w:sz w:val="28"/>
          <w:szCs w:val="28"/>
        </w:rPr>
        <w:t>и документирует подробные проекты для простых программных приложений или компонентов</w:t>
      </w:r>
      <w:r w:rsidR="009E0991" w:rsidRPr="00D962FA">
        <w:rPr>
          <w:rFonts w:ascii="Times New Roman" w:hAnsi="Times New Roman"/>
          <w:sz w:val="28"/>
          <w:szCs w:val="28"/>
          <w:lang w:val="kk-KZ"/>
        </w:rPr>
        <w:t>;</w:t>
      </w:r>
    </w:p>
    <w:p w14:paraId="48538620" w14:textId="13BE58F8" w:rsidR="000D4C54" w:rsidRPr="00D962FA" w:rsidRDefault="00155F01">
      <w:pPr>
        <w:pStyle w:val="a5"/>
        <w:numPr>
          <w:ilvl w:val="0"/>
          <w:numId w:val="52"/>
        </w:numPr>
        <w:tabs>
          <w:tab w:val="left" w:pos="993"/>
        </w:tabs>
        <w:spacing w:after="0" w:line="240" w:lineRule="auto"/>
        <w:ind w:left="0" w:firstLine="709"/>
        <w:jc w:val="both"/>
        <w:rPr>
          <w:rFonts w:ascii="Times New Roman" w:hAnsi="Times New Roman"/>
          <w:sz w:val="28"/>
          <w:szCs w:val="28"/>
        </w:rPr>
      </w:pPr>
      <w:r w:rsidRPr="00D962FA">
        <w:rPr>
          <w:rFonts w:ascii="Times New Roman" w:hAnsi="Times New Roman"/>
          <w:sz w:val="28"/>
          <w:szCs w:val="28"/>
        </w:rPr>
        <w:t xml:space="preserve">применяет </w:t>
      </w:r>
      <w:r w:rsidR="000D4C54" w:rsidRPr="00D962FA">
        <w:rPr>
          <w:rFonts w:ascii="Times New Roman" w:hAnsi="Times New Roman"/>
          <w:sz w:val="28"/>
          <w:szCs w:val="28"/>
        </w:rPr>
        <w:t>согласованные методы моделирования, стандарты, образцы и инструменты</w:t>
      </w:r>
      <w:r w:rsidR="009E0991" w:rsidRPr="00D962FA">
        <w:rPr>
          <w:rFonts w:ascii="Times New Roman" w:hAnsi="Times New Roman"/>
          <w:sz w:val="28"/>
          <w:szCs w:val="28"/>
          <w:lang w:val="kk-KZ"/>
        </w:rPr>
        <w:t>;</w:t>
      </w:r>
    </w:p>
    <w:p w14:paraId="474D65D2" w14:textId="520A05E4" w:rsidR="000D4C54" w:rsidRPr="00D962FA" w:rsidRDefault="00155F01">
      <w:pPr>
        <w:pStyle w:val="a5"/>
        <w:numPr>
          <w:ilvl w:val="0"/>
          <w:numId w:val="52"/>
        </w:numPr>
        <w:tabs>
          <w:tab w:val="left" w:pos="993"/>
        </w:tabs>
        <w:spacing w:after="0" w:line="240" w:lineRule="auto"/>
        <w:ind w:left="0" w:firstLine="709"/>
        <w:jc w:val="both"/>
        <w:rPr>
          <w:rFonts w:ascii="Times New Roman" w:hAnsi="Times New Roman"/>
          <w:sz w:val="28"/>
          <w:szCs w:val="28"/>
        </w:rPr>
      </w:pPr>
      <w:r w:rsidRPr="00D962FA">
        <w:rPr>
          <w:rFonts w:ascii="Times New Roman" w:hAnsi="Times New Roman"/>
          <w:sz w:val="28"/>
          <w:szCs w:val="28"/>
        </w:rPr>
        <w:t xml:space="preserve">участвует </w:t>
      </w:r>
      <w:r w:rsidR="000D4C54" w:rsidRPr="00D962FA">
        <w:rPr>
          <w:rFonts w:ascii="Times New Roman" w:hAnsi="Times New Roman"/>
          <w:sz w:val="28"/>
          <w:szCs w:val="28"/>
        </w:rPr>
        <w:t>в проектировании компонентов более крупных программных систем.</w:t>
      </w:r>
    </w:p>
    <w:p w14:paraId="0A564786" w14:textId="77777777" w:rsidR="000D4C54" w:rsidRPr="00D962FA" w:rsidRDefault="000D4C54" w:rsidP="000D4C54">
      <w:pPr>
        <w:tabs>
          <w:tab w:val="left" w:pos="993"/>
          <w:tab w:val="left" w:pos="1276"/>
        </w:tabs>
        <w:spacing w:after="0" w:line="240" w:lineRule="auto"/>
        <w:ind w:firstLine="709"/>
        <w:jc w:val="both"/>
        <w:rPr>
          <w:rFonts w:ascii="Times New Roman" w:hAnsi="Times New Roman"/>
          <w:i/>
          <w:iCs/>
          <w:sz w:val="28"/>
          <w:szCs w:val="28"/>
        </w:rPr>
      </w:pPr>
      <w:r w:rsidRPr="00D962FA">
        <w:rPr>
          <w:rFonts w:ascii="Times New Roman" w:hAnsi="Times New Roman"/>
          <w:i/>
          <w:iCs/>
          <w:sz w:val="28"/>
          <w:szCs w:val="28"/>
        </w:rPr>
        <w:t>Разработка программного обеспечения: уровень 3</w:t>
      </w:r>
    </w:p>
    <w:p w14:paraId="2B0296C1" w14:textId="1350AA04" w:rsidR="000D4C54" w:rsidRPr="00D962FA" w:rsidRDefault="00155F01">
      <w:pPr>
        <w:pStyle w:val="a5"/>
        <w:numPr>
          <w:ilvl w:val="0"/>
          <w:numId w:val="52"/>
        </w:numPr>
        <w:tabs>
          <w:tab w:val="left" w:pos="993"/>
        </w:tabs>
        <w:spacing w:after="0" w:line="240" w:lineRule="auto"/>
        <w:ind w:left="0" w:firstLine="709"/>
        <w:jc w:val="both"/>
        <w:rPr>
          <w:rFonts w:ascii="Times New Roman" w:hAnsi="Times New Roman"/>
          <w:sz w:val="28"/>
          <w:szCs w:val="28"/>
        </w:rPr>
      </w:pPr>
      <w:r w:rsidRPr="00D962FA">
        <w:rPr>
          <w:rFonts w:ascii="Times New Roman" w:hAnsi="Times New Roman"/>
          <w:sz w:val="28"/>
          <w:szCs w:val="28"/>
        </w:rPr>
        <w:t xml:space="preserve">занимается </w:t>
      </w:r>
      <w:r w:rsidR="000D4C54" w:rsidRPr="00D962FA">
        <w:rPr>
          <w:rFonts w:ascii="Times New Roman" w:hAnsi="Times New Roman"/>
          <w:sz w:val="28"/>
          <w:szCs w:val="28"/>
        </w:rPr>
        <w:t>полным проектированием программных приложений или компонентов средней сложности</w:t>
      </w:r>
      <w:r w:rsidR="009E0991" w:rsidRPr="00D962FA">
        <w:rPr>
          <w:rFonts w:ascii="Times New Roman" w:hAnsi="Times New Roman"/>
          <w:sz w:val="28"/>
          <w:szCs w:val="28"/>
          <w:lang w:val="kk-KZ"/>
        </w:rPr>
        <w:t>;</w:t>
      </w:r>
    </w:p>
    <w:p w14:paraId="1D5E30FF" w14:textId="75BFF6A8" w:rsidR="000D4C54" w:rsidRPr="00D962FA" w:rsidRDefault="00155F01">
      <w:pPr>
        <w:pStyle w:val="a5"/>
        <w:numPr>
          <w:ilvl w:val="0"/>
          <w:numId w:val="52"/>
        </w:numPr>
        <w:tabs>
          <w:tab w:val="left" w:pos="993"/>
        </w:tabs>
        <w:spacing w:after="0" w:line="240" w:lineRule="auto"/>
        <w:ind w:left="0" w:firstLine="709"/>
        <w:jc w:val="both"/>
        <w:rPr>
          <w:rFonts w:ascii="Times New Roman" w:hAnsi="Times New Roman"/>
          <w:sz w:val="28"/>
          <w:szCs w:val="28"/>
        </w:rPr>
      </w:pPr>
      <w:r w:rsidRPr="00D962FA">
        <w:rPr>
          <w:rFonts w:ascii="Times New Roman" w:hAnsi="Times New Roman"/>
          <w:sz w:val="28"/>
          <w:szCs w:val="28"/>
        </w:rPr>
        <w:t xml:space="preserve">применяет </w:t>
      </w:r>
      <w:r w:rsidR="000D4C54" w:rsidRPr="00D962FA">
        <w:rPr>
          <w:rFonts w:ascii="Times New Roman" w:hAnsi="Times New Roman"/>
          <w:sz w:val="28"/>
          <w:szCs w:val="28"/>
        </w:rPr>
        <w:t>согласованные стандарты, руководящие принципы, шаблоны и инструменты. Помогает в составе команды в проектировании компонентов более крупных программных систем. Определяет пользовательские и/или системные интерфейсы</w:t>
      </w:r>
      <w:r w:rsidR="009E0991" w:rsidRPr="00D962FA">
        <w:rPr>
          <w:rFonts w:ascii="Times New Roman" w:hAnsi="Times New Roman"/>
          <w:sz w:val="28"/>
          <w:szCs w:val="28"/>
          <w:lang w:val="kk-KZ"/>
        </w:rPr>
        <w:t>;</w:t>
      </w:r>
    </w:p>
    <w:p w14:paraId="418A7A08" w14:textId="57857F27" w:rsidR="000D4C54" w:rsidRPr="00D962FA" w:rsidRDefault="00155F01">
      <w:pPr>
        <w:pStyle w:val="a5"/>
        <w:numPr>
          <w:ilvl w:val="0"/>
          <w:numId w:val="52"/>
        </w:numPr>
        <w:tabs>
          <w:tab w:val="left" w:pos="993"/>
        </w:tabs>
        <w:spacing w:after="0" w:line="240" w:lineRule="auto"/>
        <w:ind w:left="0" w:firstLine="709"/>
        <w:jc w:val="both"/>
        <w:rPr>
          <w:rFonts w:ascii="Times New Roman" w:hAnsi="Times New Roman"/>
          <w:sz w:val="28"/>
          <w:szCs w:val="28"/>
        </w:rPr>
      </w:pPr>
      <w:r w:rsidRPr="00D962FA">
        <w:rPr>
          <w:rFonts w:ascii="Times New Roman" w:hAnsi="Times New Roman"/>
          <w:sz w:val="28"/>
          <w:szCs w:val="28"/>
        </w:rPr>
        <w:t xml:space="preserve">создает </w:t>
      </w:r>
      <w:r w:rsidR="000D4C54" w:rsidRPr="00D962FA">
        <w:rPr>
          <w:rFonts w:ascii="Times New Roman" w:hAnsi="Times New Roman"/>
          <w:sz w:val="28"/>
          <w:szCs w:val="28"/>
        </w:rPr>
        <w:t>несколько представлений проекта для решения проблем различных заинтересованных сторон и обработки функциональных и нефункциональных требований. Помогает в оценке вариантов и компромиссов</w:t>
      </w:r>
      <w:r w:rsidR="009E0991" w:rsidRPr="00D962FA">
        <w:rPr>
          <w:rFonts w:ascii="Times New Roman" w:hAnsi="Times New Roman"/>
          <w:sz w:val="28"/>
          <w:szCs w:val="28"/>
          <w:lang w:val="kk-KZ"/>
        </w:rPr>
        <w:t>;</w:t>
      </w:r>
    </w:p>
    <w:p w14:paraId="7878651C" w14:textId="31C927AD" w:rsidR="000D4C54" w:rsidRPr="00D962FA" w:rsidRDefault="00155F01">
      <w:pPr>
        <w:pStyle w:val="a5"/>
        <w:numPr>
          <w:ilvl w:val="0"/>
          <w:numId w:val="52"/>
        </w:numPr>
        <w:tabs>
          <w:tab w:val="left" w:pos="993"/>
        </w:tabs>
        <w:spacing w:after="0" w:line="240" w:lineRule="auto"/>
        <w:ind w:left="0" w:firstLine="709"/>
        <w:jc w:val="both"/>
        <w:rPr>
          <w:rFonts w:ascii="Times New Roman" w:hAnsi="Times New Roman"/>
          <w:sz w:val="28"/>
          <w:szCs w:val="28"/>
        </w:rPr>
      </w:pPr>
      <w:r w:rsidRPr="00D962FA">
        <w:rPr>
          <w:rFonts w:ascii="Times New Roman" w:hAnsi="Times New Roman"/>
          <w:sz w:val="28"/>
          <w:szCs w:val="28"/>
        </w:rPr>
        <w:t xml:space="preserve">при </w:t>
      </w:r>
      <w:r w:rsidR="000D4C54" w:rsidRPr="00D962FA">
        <w:rPr>
          <w:rFonts w:ascii="Times New Roman" w:hAnsi="Times New Roman"/>
          <w:sz w:val="28"/>
          <w:szCs w:val="28"/>
        </w:rPr>
        <w:t>необходимости участвует в анализе работы с другими сотрудниками.</w:t>
      </w:r>
    </w:p>
    <w:p w14:paraId="3DCBEC11" w14:textId="77777777" w:rsidR="000D4C54" w:rsidRPr="00D962FA" w:rsidRDefault="000D4C54" w:rsidP="000D4C54">
      <w:pPr>
        <w:tabs>
          <w:tab w:val="left" w:pos="993"/>
          <w:tab w:val="left" w:pos="1276"/>
        </w:tabs>
        <w:spacing w:after="0" w:line="240" w:lineRule="auto"/>
        <w:ind w:firstLine="709"/>
        <w:jc w:val="both"/>
        <w:rPr>
          <w:rFonts w:ascii="Times New Roman" w:hAnsi="Times New Roman"/>
          <w:i/>
          <w:iCs/>
          <w:sz w:val="28"/>
          <w:szCs w:val="28"/>
        </w:rPr>
      </w:pPr>
      <w:r w:rsidRPr="00D962FA">
        <w:rPr>
          <w:rFonts w:ascii="Times New Roman" w:hAnsi="Times New Roman"/>
          <w:i/>
          <w:iCs/>
          <w:sz w:val="28"/>
          <w:szCs w:val="28"/>
        </w:rPr>
        <w:t>Разработка программного обеспечения: уровень 4</w:t>
      </w:r>
    </w:p>
    <w:p w14:paraId="532C1C9E" w14:textId="3DF4699E" w:rsidR="000D4C54" w:rsidRPr="00D962FA" w:rsidRDefault="00155F01">
      <w:pPr>
        <w:pStyle w:val="a5"/>
        <w:numPr>
          <w:ilvl w:val="0"/>
          <w:numId w:val="52"/>
        </w:numPr>
        <w:tabs>
          <w:tab w:val="left" w:pos="993"/>
        </w:tabs>
        <w:spacing w:after="0" w:line="240" w:lineRule="auto"/>
        <w:ind w:left="0" w:firstLine="709"/>
        <w:jc w:val="both"/>
        <w:rPr>
          <w:rFonts w:ascii="Times New Roman" w:hAnsi="Times New Roman"/>
          <w:sz w:val="28"/>
          <w:szCs w:val="28"/>
        </w:rPr>
      </w:pPr>
      <w:r w:rsidRPr="00D962FA">
        <w:rPr>
          <w:rFonts w:ascii="Times New Roman" w:hAnsi="Times New Roman"/>
          <w:sz w:val="28"/>
          <w:szCs w:val="28"/>
        </w:rPr>
        <w:t xml:space="preserve">проектирует </w:t>
      </w:r>
      <w:r w:rsidR="000D4C54" w:rsidRPr="00D962FA">
        <w:rPr>
          <w:rFonts w:ascii="Times New Roman" w:hAnsi="Times New Roman"/>
          <w:sz w:val="28"/>
          <w:szCs w:val="28"/>
        </w:rPr>
        <w:t>сложные программные приложения, компоненты и модули</w:t>
      </w:r>
      <w:r w:rsidR="009E0991" w:rsidRPr="00D962FA">
        <w:rPr>
          <w:rFonts w:ascii="Times New Roman" w:hAnsi="Times New Roman"/>
          <w:sz w:val="28"/>
          <w:szCs w:val="28"/>
          <w:lang w:val="kk-KZ"/>
        </w:rPr>
        <w:t>;</w:t>
      </w:r>
    </w:p>
    <w:p w14:paraId="5E52CE6F" w14:textId="4DCB349F" w:rsidR="000D4C54" w:rsidRPr="00D962FA" w:rsidRDefault="00155F01">
      <w:pPr>
        <w:pStyle w:val="a5"/>
        <w:numPr>
          <w:ilvl w:val="0"/>
          <w:numId w:val="52"/>
        </w:numPr>
        <w:tabs>
          <w:tab w:val="left" w:pos="993"/>
        </w:tabs>
        <w:spacing w:after="0" w:line="240" w:lineRule="auto"/>
        <w:ind w:left="0" w:firstLine="709"/>
        <w:jc w:val="both"/>
        <w:rPr>
          <w:rFonts w:ascii="Times New Roman" w:hAnsi="Times New Roman"/>
          <w:sz w:val="28"/>
          <w:szCs w:val="28"/>
        </w:rPr>
      </w:pPr>
      <w:r w:rsidRPr="00D962FA">
        <w:rPr>
          <w:rFonts w:ascii="Times New Roman" w:hAnsi="Times New Roman"/>
          <w:sz w:val="28"/>
          <w:szCs w:val="28"/>
        </w:rPr>
        <w:t xml:space="preserve">использует </w:t>
      </w:r>
      <w:r w:rsidR="000D4C54" w:rsidRPr="00D962FA">
        <w:rPr>
          <w:rFonts w:ascii="Times New Roman" w:hAnsi="Times New Roman"/>
          <w:sz w:val="28"/>
          <w:szCs w:val="28"/>
        </w:rPr>
        <w:t>соответствующие методы моделирования в соответствии с согласованными стандартами проектирования программного обеспечения, рекомендациями, шаблонами и методологией. Создает и передает несколько представлений проекта, чтобы сбалансировать интересы заинтересованных лиц и удовлетворить функциональные и нефункциональные требования. Определяет, оценивает и рекомендует альтернативные варианты проектирования и компромиссы</w:t>
      </w:r>
      <w:r w:rsidR="009E0991" w:rsidRPr="00D962FA">
        <w:rPr>
          <w:rFonts w:ascii="Times New Roman" w:hAnsi="Times New Roman"/>
          <w:sz w:val="28"/>
          <w:szCs w:val="28"/>
          <w:lang w:val="kk-KZ"/>
        </w:rPr>
        <w:t>;</w:t>
      </w:r>
    </w:p>
    <w:p w14:paraId="29C66DE3" w14:textId="4E6AFA3F" w:rsidR="000D4C54" w:rsidRPr="00D962FA" w:rsidRDefault="00155F01">
      <w:pPr>
        <w:pStyle w:val="a5"/>
        <w:numPr>
          <w:ilvl w:val="0"/>
          <w:numId w:val="52"/>
        </w:numPr>
        <w:tabs>
          <w:tab w:val="left" w:pos="993"/>
        </w:tabs>
        <w:spacing w:after="0" w:line="240" w:lineRule="auto"/>
        <w:ind w:left="0" w:firstLine="709"/>
        <w:jc w:val="both"/>
        <w:rPr>
          <w:rFonts w:ascii="Times New Roman" w:hAnsi="Times New Roman"/>
          <w:sz w:val="28"/>
          <w:szCs w:val="28"/>
        </w:rPr>
      </w:pPr>
      <w:r w:rsidRPr="00D962FA">
        <w:rPr>
          <w:rFonts w:ascii="Times New Roman" w:hAnsi="Times New Roman"/>
          <w:sz w:val="28"/>
          <w:szCs w:val="28"/>
        </w:rPr>
        <w:t>моделирует</w:t>
      </w:r>
      <w:r w:rsidR="000D4C54" w:rsidRPr="00D962FA">
        <w:rPr>
          <w:rFonts w:ascii="Times New Roman" w:hAnsi="Times New Roman"/>
          <w:sz w:val="28"/>
          <w:szCs w:val="28"/>
        </w:rPr>
        <w:t>, имитирует или прототипирует поведение предлагаемого программного обеспечения для обеспечения одобрения заинтересованными сторонами и эффективного построения программного обеспечения. Проверяет дизайн программного обеспечения путем создания и применения соответствующих методов</w:t>
      </w:r>
      <w:r w:rsidR="009E0991" w:rsidRPr="00D962FA">
        <w:rPr>
          <w:rFonts w:ascii="Times New Roman" w:hAnsi="Times New Roman"/>
          <w:sz w:val="28"/>
          <w:szCs w:val="28"/>
          <w:lang w:val="kk-KZ"/>
        </w:rPr>
        <w:t>;</w:t>
      </w:r>
    </w:p>
    <w:p w14:paraId="3C727714" w14:textId="43F6537F" w:rsidR="000D4C54" w:rsidRPr="00D962FA" w:rsidRDefault="00155F01">
      <w:pPr>
        <w:pStyle w:val="a5"/>
        <w:numPr>
          <w:ilvl w:val="0"/>
          <w:numId w:val="52"/>
        </w:numPr>
        <w:tabs>
          <w:tab w:val="left" w:pos="993"/>
        </w:tabs>
        <w:spacing w:after="0" w:line="240" w:lineRule="auto"/>
        <w:ind w:left="0" w:firstLine="709"/>
        <w:jc w:val="both"/>
        <w:rPr>
          <w:rFonts w:ascii="Times New Roman" w:hAnsi="Times New Roman"/>
          <w:sz w:val="28"/>
          <w:szCs w:val="28"/>
        </w:rPr>
      </w:pPr>
      <w:r w:rsidRPr="00D962FA">
        <w:rPr>
          <w:rFonts w:ascii="Times New Roman" w:hAnsi="Times New Roman"/>
          <w:sz w:val="28"/>
          <w:szCs w:val="28"/>
        </w:rPr>
        <w:t>проверяет</w:t>
      </w:r>
      <w:r w:rsidR="000D4C54" w:rsidRPr="00D962FA">
        <w:rPr>
          <w:rFonts w:ascii="Times New Roman" w:hAnsi="Times New Roman"/>
          <w:sz w:val="28"/>
          <w:szCs w:val="28"/>
        </w:rPr>
        <w:t>, проверяет и совершенствует собственные проекты в соответствии со спецификациями. Ведет обзоры чужих дизайнов.</w:t>
      </w:r>
    </w:p>
    <w:p w14:paraId="0E4F1D66" w14:textId="77777777" w:rsidR="000D4C54" w:rsidRPr="00D962FA" w:rsidRDefault="000D4C54" w:rsidP="000D4C54">
      <w:pPr>
        <w:tabs>
          <w:tab w:val="left" w:pos="993"/>
          <w:tab w:val="left" w:pos="1276"/>
        </w:tabs>
        <w:spacing w:after="0" w:line="240" w:lineRule="auto"/>
        <w:ind w:firstLine="709"/>
        <w:jc w:val="both"/>
        <w:rPr>
          <w:rFonts w:ascii="Times New Roman" w:hAnsi="Times New Roman"/>
          <w:i/>
          <w:iCs/>
          <w:sz w:val="28"/>
          <w:szCs w:val="28"/>
        </w:rPr>
      </w:pPr>
      <w:r w:rsidRPr="00D962FA">
        <w:rPr>
          <w:rFonts w:ascii="Times New Roman" w:hAnsi="Times New Roman"/>
          <w:i/>
          <w:iCs/>
          <w:sz w:val="28"/>
          <w:szCs w:val="28"/>
        </w:rPr>
        <w:t>Разработка программного обеспечения: уровень 5</w:t>
      </w:r>
    </w:p>
    <w:p w14:paraId="0C279173" w14:textId="55ADE7A5" w:rsidR="000D4C54" w:rsidRPr="00D962FA" w:rsidRDefault="00155F01">
      <w:pPr>
        <w:pStyle w:val="a5"/>
        <w:numPr>
          <w:ilvl w:val="0"/>
          <w:numId w:val="52"/>
        </w:numPr>
        <w:tabs>
          <w:tab w:val="left" w:pos="993"/>
        </w:tabs>
        <w:spacing w:after="0" w:line="240" w:lineRule="auto"/>
        <w:ind w:left="0" w:firstLine="709"/>
        <w:jc w:val="both"/>
        <w:rPr>
          <w:rFonts w:ascii="Times New Roman" w:hAnsi="Times New Roman"/>
          <w:sz w:val="28"/>
          <w:szCs w:val="28"/>
        </w:rPr>
      </w:pPr>
      <w:r w:rsidRPr="00D962FA">
        <w:rPr>
          <w:rFonts w:ascii="Times New Roman" w:hAnsi="Times New Roman"/>
          <w:sz w:val="28"/>
          <w:szCs w:val="28"/>
        </w:rPr>
        <w:t xml:space="preserve">определяет </w:t>
      </w:r>
      <w:r w:rsidR="000D4C54" w:rsidRPr="00D962FA">
        <w:rPr>
          <w:rFonts w:ascii="Times New Roman" w:hAnsi="Times New Roman"/>
          <w:sz w:val="28"/>
          <w:szCs w:val="28"/>
        </w:rPr>
        <w:t>и проектирует большие или сложные программные приложения, компоненты и модули</w:t>
      </w:r>
      <w:r w:rsidR="009E0991" w:rsidRPr="00D962FA">
        <w:rPr>
          <w:rFonts w:ascii="Times New Roman" w:hAnsi="Times New Roman"/>
          <w:sz w:val="28"/>
          <w:szCs w:val="28"/>
          <w:lang w:val="kk-KZ"/>
        </w:rPr>
        <w:t>;</w:t>
      </w:r>
    </w:p>
    <w:p w14:paraId="65038F83" w14:textId="0E034CF8" w:rsidR="000D4C54" w:rsidRPr="00D962FA" w:rsidRDefault="00155F01">
      <w:pPr>
        <w:pStyle w:val="a5"/>
        <w:numPr>
          <w:ilvl w:val="0"/>
          <w:numId w:val="52"/>
        </w:numPr>
        <w:tabs>
          <w:tab w:val="left" w:pos="993"/>
        </w:tabs>
        <w:spacing w:after="0" w:line="240" w:lineRule="auto"/>
        <w:ind w:left="0" w:firstLine="709"/>
        <w:jc w:val="both"/>
        <w:rPr>
          <w:rFonts w:ascii="Times New Roman" w:hAnsi="Times New Roman"/>
          <w:sz w:val="28"/>
          <w:szCs w:val="28"/>
        </w:rPr>
      </w:pPr>
      <w:r w:rsidRPr="00D962FA">
        <w:rPr>
          <w:rFonts w:ascii="Times New Roman" w:hAnsi="Times New Roman"/>
          <w:sz w:val="28"/>
          <w:szCs w:val="28"/>
        </w:rPr>
        <w:t xml:space="preserve">внедряет </w:t>
      </w:r>
      <w:r w:rsidR="000D4C54" w:rsidRPr="00D962FA">
        <w:rPr>
          <w:rFonts w:ascii="Times New Roman" w:hAnsi="Times New Roman"/>
          <w:sz w:val="28"/>
          <w:szCs w:val="28"/>
        </w:rPr>
        <w:t>и адаптирует методы, инструменты и приемы проектирования программного обеспечения. Проводит анализ воздействия на основные варианты проектирования, дает рекомендации, оценивает связанные с ними риски и управляет ими. Определяет прототипы/симуляции для принятия обоснованных решений</w:t>
      </w:r>
      <w:r w:rsidR="009E0991" w:rsidRPr="00D962FA">
        <w:rPr>
          <w:rFonts w:ascii="Times New Roman" w:hAnsi="Times New Roman"/>
          <w:sz w:val="28"/>
          <w:szCs w:val="28"/>
          <w:lang w:val="kk-KZ"/>
        </w:rPr>
        <w:t>;</w:t>
      </w:r>
    </w:p>
    <w:p w14:paraId="54A59145" w14:textId="07E01AC8" w:rsidR="000D4C54" w:rsidRPr="00D962FA" w:rsidRDefault="00155F01">
      <w:pPr>
        <w:pStyle w:val="a5"/>
        <w:numPr>
          <w:ilvl w:val="0"/>
          <w:numId w:val="52"/>
        </w:numPr>
        <w:tabs>
          <w:tab w:val="left" w:pos="993"/>
        </w:tabs>
        <w:spacing w:after="0" w:line="240" w:lineRule="auto"/>
        <w:ind w:left="0" w:firstLine="709"/>
        <w:jc w:val="both"/>
        <w:rPr>
          <w:rFonts w:ascii="Times New Roman" w:hAnsi="Times New Roman"/>
          <w:sz w:val="28"/>
          <w:szCs w:val="28"/>
        </w:rPr>
      </w:pPr>
      <w:r w:rsidRPr="00D962FA">
        <w:rPr>
          <w:rFonts w:ascii="Times New Roman" w:hAnsi="Times New Roman"/>
          <w:sz w:val="28"/>
          <w:szCs w:val="28"/>
        </w:rPr>
        <w:t xml:space="preserve">оценивает </w:t>
      </w:r>
      <w:r w:rsidR="000D4C54" w:rsidRPr="00D962FA">
        <w:rPr>
          <w:rFonts w:ascii="Times New Roman" w:hAnsi="Times New Roman"/>
          <w:sz w:val="28"/>
          <w:szCs w:val="28"/>
        </w:rPr>
        <w:t>проекты программного обеспечения для обеспечения соответствия стандартам и определяет корректирующие действия. Обеспечивает баланс между функциональными требованиями, требованиями к качеству, безопасности и управлению системами</w:t>
      </w:r>
      <w:r w:rsidR="009E0991" w:rsidRPr="00D962FA">
        <w:rPr>
          <w:rFonts w:ascii="Times New Roman" w:hAnsi="Times New Roman"/>
          <w:sz w:val="28"/>
          <w:szCs w:val="28"/>
          <w:lang w:val="kk-KZ"/>
        </w:rPr>
        <w:t>;</w:t>
      </w:r>
    </w:p>
    <w:p w14:paraId="6EC2E77E" w14:textId="6A7E784C" w:rsidR="000D4C54" w:rsidRPr="00D962FA" w:rsidRDefault="00155F01">
      <w:pPr>
        <w:pStyle w:val="a5"/>
        <w:numPr>
          <w:ilvl w:val="0"/>
          <w:numId w:val="52"/>
        </w:numPr>
        <w:tabs>
          <w:tab w:val="left" w:pos="993"/>
        </w:tabs>
        <w:spacing w:after="0" w:line="240" w:lineRule="auto"/>
        <w:ind w:left="0" w:firstLine="709"/>
        <w:jc w:val="both"/>
        <w:rPr>
          <w:rFonts w:ascii="Times New Roman" w:hAnsi="Times New Roman"/>
          <w:sz w:val="28"/>
          <w:szCs w:val="28"/>
        </w:rPr>
      </w:pPr>
      <w:r w:rsidRPr="00D962FA">
        <w:rPr>
          <w:rFonts w:ascii="Times New Roman" w:hAnsi="Times New Roman"/>
          <w:sz w:val="28"/>
          <w:szCs w:val="28"/>
        </w:rPr>
        <w:t xml:space="preserve">участвует </w:t>
      </w:r>
      <w:r w:rsidR="000D4C54" w:rsidRPr="00D962FA">
        <w:rPr>
          <w:rFonts w:ascii="Times New Roman" w:hAnsi="Times New Roman"/>
          <w:sz w:val="28"/>
          <w:szCs w:val="28"/>
        </w:rPr>
        <w:t>в разработке политик и стандартов организационного проектирования и архитектуры программного обеспечения.</w:t>
      </w:r>
    </w:p>
    <w:p w14:paraId="4637CE66" w14:textId="77777777" w:rsidR="000D4C54" w:rsidRPr="00D962FA" w:rsidRDefault="000D4C54" w:rsidP="000D4C54">
      <w:pPr>
        <w:tabs>
          <w:tab w:val="left" w:pos="993"/>
          <w:tab w:val="left" w:pos="1276"/>
        </w:tabs>
        <w:spacing w:after="0" w:line="240" w:lineRule="auto"/>
        <w:ind w:firstLine="709"/>
        <w:jc w:val="both"/>
        <w:rPr>
          <w:rFonts w:ascii="Times New Roman" w:hAnsi="Times New Roman"/>
          <w:i/>
          <w:iCs/>
          <w:sz w:val="28"/>
          <w:szCs w:val="28"/>
        </w:rPr>
      </w:pPr>
      <w:r w:rsidRPr="00D962FA">
        <w:rPr>
          <w:rFonts w:ascii="Times New Roman" w:hAnsi="Times New Roman"/>
          <w:i/>
          <w:iCs/>
          <w:sz w:val="28"/>
          <w:szCs w:val="28"/>
        </w:rPr>
        <w:t>Разработка программного обеспечения: уровень 6</w:t>
      </w:r>
    </w:p>
    <w:p w14:paraId="65F6022F" w14:textId="58AAFFBA" w:rsidR="000D4C54" w:rsidRPr="00D962FA" w:rsidRDefault="00155F01">
      <w:pPr>
        <w:pStyle w:val="a5"/>
        <w:numPr>
          <w:ilvl w:val="0"/>
          <w:numId w:val="52"/>
        </w:numPr>
        <w:tabs>
          <w:tab w:val="left" w:pos="993"/>
        </w:tabs>
        <w:spacing w:after="0" w:line="240" w:lineRule="auto"/>
        <w:ind w:left="0" w:firstLine="709"/>
        <w:jc w:val="both"/>
        <w:rPr>
          <w:rFonts w:ascii="Times New Roman" w:hAnsi="Times New Roman"/>
          <w:sz w:val="28"/>
          <w:szCs w:val="28"/>
        </w:rPr>
      </w:pPr>
      <w:r w:rsidRPr="00D962FA">
        <w:rPr>
          <w:rFonts w:ascii="Times New Roman" w:hAnsi="Times New Roman"/>
          <w:sz w:val="28"/>
          <w:szCs w:val="28"/>
        </w:rPr>
        <w:t xml:space="preserve">руководит </w:t>
      </w:r>
      <w:r w:rsidR="000D4C54" w:rsidRPr="00D962FA">
        <w:rPr>
          <w:rFonts w:ascii="Times New Roman" w:hAnsi="Times New Roman"/>
          <w:sz w:val="28"/>
          <w:szCs w:val="28"/>
        </w:rPr>
        <w:t>выбором и разработкой методов, инструментов и приемов проектирования программного обеспечения</w:t>
      </w:r>
      <w:r w:rsidR="009E0991" w:rsidRPr="00D962FA">
        <w:rPr>
          <w:rFonts w:ascii="Times New Roman" w:hAnsi="Times New Roman"/>
          <w:sz w:val="28"/>
          <w:szCs w:val="28"/>
          <w:lang w:val="kk-KZ"/>
        </w:rPr>
        <w:t>;</w:t>
      </w:r>
    </w:p>
    <w:p w14:paraId="29BEAAD4" w14:textId="247DDBD1" w:rsidR="000D4C54" w:rsidRPr="00D962FA" w:rsidRDefault="00155F01">
      <w:pPr>
        <w:pStyle w:val="a5"/>
        <w:numPr>
          <w:ilvl w:val="0"/>
          <w:numId w:val="52"/>
        </w:numPr>
        <w:tabs>
          <w:tab w:val="left" w:pos="993"/>
        </w:tabs>
        <w:spacing w:after="0" w:line="240" w:lineRule="auto"/>
        <w:ind w:left="0" w:firstLine="709"/>
        <w:jc w:val="both"/>
        <w:rPr>
          <w:rFonts w:ascii="Times New Roman" w:hAnsi="Times New Roman"/>
          <w:sz w:val="28"/>
          <w:szCs w:val="28"/>
        </w:rPr>
      </w:pPr>
      <w:r w:rsidRPr="00D962FA">
        <w:rPr>
          <w:rFonts w:ascii="Times New Roman" w:hAnsi="Times New Roman"/>
          <w:sz w:val="28"/>
          <w:szCs w:val="28"/>
        </w:rPr>
        <w:t xml:space="preserve">разрабатывает </w:t>
      </w:r>
      <w:r w:rsidR="000D4C54" w:rsidRPr="00D962FA">
        <w:rPr>
          <w:rFonts w:ascii="Times New Roman" w:hAnsi="Times New Roman"/>
          <w:sz w:val="28"/>
          <w:szCs w:val="28"/>
        </w:rPr>
        <w:t>организационные политики, стандарты и руководящие принципы для проектирования программного обеспечения и архитектуры программного обеспечения</w:t>
      </w:r>
      <w:r w:rsidR="009E0991" w:rsidRPr="00D962FA">
        <w:rPr>
          <w:rFonts w:ascii="Times New Roman" w:hAnsi="Times New Roman"/>
          <w:sz w:val="28"/>
          <w:szCs w:val="28"/>
          <w:lang w:val="kk-KZ"/>
        </w:rPr>
        <w:t>;</w:t>
      </w:r>
    </w:p>
    <w:p w14:paraId="7342D790" w14:textId="4CB73184" w:rsidR="000D4C54" w:rsidRPr="00D962FA" w:rsidRDefault="00155F01">
      <w:pPr>
        <w:pStyle w:val="a5"/>
        <w:numPr>
          <w:ilvl w:val="0"/>
          <w:numId w:val="52"/>
        </w:numPr>
        <w:tabs>
          <w:tab w:val="left" w:pos="993"/>
        </w:tabs>
        <w:spacing w:after="0" w:line="240" w:lineRule="auto"/>
        <w:ind w:left="0" w:firstLine="709"/>
        <w:jc w:val="both"/>
        <w:rPr>
          <w:rFonts w:ascii="Times New Roman" w:hAnsi="Times New Roman"/>
          <w:sz w:val="28"/>
          <w:szCs w:val="28"/>
        </w:rPr>
      </w:pPr>
      <w:r w:rsidRPr="00D962FA">
        <w:rPr>
          <w:rFonts w:ascii="Times New Roman" w:hAnsi="Times New Roman"/>
          <w:sz w:val="28"/>
          <w:szCs w:val="28"/>
        </w:rPr>
        <w:t xml:space="preserve">обеспечивает </w:t>
      </w:r>
      <w:r w:rsidR="000D4C54" w:rsidRPr="00D962FA">
        <w:rPr>
          <w:rFonts w:ascii="Times New Roman" w:hAnsi="Times New Roman"/>
          <w:sz w:val="28"/>
          <w:szCs w:val="28"/>
        </w:rPr>
        <w:t>соблюдение технических стратегий и системных архитектур (включая безопасность).</w:t>
      </w:r>
    </w:p>
    <w:p w14:paraId="104BA3A3" w14:textId="42F047E4" w:rsidR="00786459" w:rsidRPr="00D962FA" w:rsidRDefault="007441AD" w:rsidP="000329E2">
      <w:pPr>
        <w:spacing w:after="0" w:line="240" w:lineRule="auto"/>
        <w:ind w:firstLine="709"/>
        <w:jc w:val="both"/>
        <w:rPr>
          <w:rFonts w:ascii="Times New Roman" w:hAnsi="Times New Roman"/>
          <w:sz w:val="28"/>
          <w:szCs w:val="28"/>
        </w:rPr>
      </w:pPr>
      <w:r w:rsidRPr="00D962FA">
        <w:rPr>
          <w:rFonts w:ascii="Times New Roman" w:hAnsi="Times New Roman"/>
          <w:sz w:val="28"/>
          <w:szCs w:val="28"/>
        </w:rPr>
        <w:t xml:space="preserve">Принимая во внимание требования к компетенциям разработчиков программного обеспечения </w:t>
      </w:r>
      <w:r w:rsidR="00656A66" w:rsidRPr="00D962FA">
        <w:rPr>
          <w:rFonts w:ascii="Times New Roman" w:hAnsi="Times New Roman"/>
          <w:sz w:val="28"/>
          <w:szCs w:val="28"/>
        </w:rPr>
        <w:t xml:space="preserve">были </w:t>
      </w:r>
      <w:r w:rsidRPr="00D962FA">
        <w:rPr>
          <w:rFonts w:ascii="Times New Roman" w:hAnsi="Times New Roman"/>
          <w:sz w:val="28"/>
          <w:szCs w:val="28"/>
        </w:rPr>
        <w:t>определ</w:t>
      </w:r>
      <w:r w:rsidR="00656A66" w:rsidRPr="00D962FA">
        <w:rPr>
          <w:rFonts w:ascii="Times New Roman" w:hAnsi="Times New Roman"/>
          <w:sz w:val="28"/>
          <w:szCs w:val="28"/>
        </w:rPr>
        <w:t>ены</w:t>
      </w:r>
      <w:r w:rsidRPr="00D962FA">
        <w:rPr>
          <w:rFonts w:ascii="Times New Roman" w:hAnsi="Times New Roman"/>
          <w:sz w:val="28"/>
          <w:szCs w:val="28"/>
        </w:rPr>
        <w:t xml:space="preserve"> цели обучения </w:t>
      </w:r>
      <w:r w:rsidR="00A64A64" w:rsidRPr="00D962FA">
        <w:rPr>
          <w:rFonts w:ascii="Times New Roman" w:hAnsi="Times New Roman"/>
          <w:sz w:val="28"/>
          <w:szCs w:val="28"/>
        </w:rPr>
        <w:t xml:space="preserve">по </w:t>
      </w:r>
      <w:r w:rsidRPr="00D962FA">
        <w:rPr>
          <w:rFonts w:ascii="Times New Roman" w:hAnsi="Times New Roman"/>
          <w:sz w:val="28"/>
          <w:szCs w:val="28"/>
        </w:rPr>
        <w:t>дисциплин</w:t>
      </w:r>
      <w:r w:rsidR="00A64A64" w:rsidRPr="00D962FA">
        <w:rPr>
          <w:rFonts w:ascii="Times New Roman" w:hAnsi="Times New Roman"/>
          <w:sz w:val="28"/>
          <w:szCs w:val="28"/>
        </w:rPr>
        <w:t>е</w:t>
      </w:r>
      <w:r w:rsidRPr="00D962FA">
        <w:rPr>
          <w:rFonts w:ascii="Times New Roman" w:hAnsi="Times New Roman"/>
          <w:sz w:val="28"/>
          <w:szCs w:val="28"/>
        </w:rPr>
        <w:t xml:space="preserve"> проектирование мобильных приложений.</w:t>
      </w:r>
    </w:p>
    <w:p w14:paraId="27098E37" w14:textId="79B9C0B1" w:rsidR="00A64A64" w:rsidRPr="00D962FA" w:rsidRDefault="009F36AF" w:rsidP="000329E2">
      <w:pPr>
        <w:spacing w:after="0" w:line="240" w:lineRule="auto"/>
        <w:ind w:firstLine="709"/>
        <w:jc w:val="both"/>
        <w:rPr>
          <w:rFonts w:ascii="Times New Roman" w:hAnsi="Times New Roman"/>
          <w:sz w:val="28"/>
          <w:szCs w:val="28"/>
        </w:rPr>
      </w:pPr>
      <w:r w:rsidRPr="00D962FA">
        <w:rPr>
          <w:rFonts w:ascii="Times New Roman" w:hAnsi="Times New Roman"/>
          <w:sz w:val="28"/>
          <w:szCs w:val="28"/>
        </w:rPr>
        <w:t>Анализ научных публикаций и МООК-курсов по обучению разработке мобильных приложений показал, что основными целями обучения являются: 1)</w:t>
      </w:r>
      <w:r w:rsidR="009E0991" w:rsidRPr="00D962FA">
        <w:rPr>
          <w:rFonts w:ascii="Times New Roman" w:hAnsi="Times New Roman"/>
          <w:sz w:val="28"/>
          <w:szCs w:val="28"/>
          <w:lang w:val="kk-KZ"/>
        </w:rPr>
        <w:t> </w:t>
      </w:r>
      <w:r w:rsidRPr="00D962FA">
        <w:rPr>
          <w:rFonts w:ascii="Times New Roman" w:hAnsi="Times New Roman"/>
          <w:sz w:val="28"/>
          <w:szCs w:val="28"/>
        </w:rPr>
        <w:t>изучение традиционных принципов информатики с точки зрения мобильных вычислений; 2) формирование навыков вычислительного, логического, проектировочного мышления; 3) формирование умений разработки дизайна и интерфейса мобильных приложений, не затрагивая программную реализацию мобильных приложений; 4) формирование умений и навыков анализа, проектирования, реализации и тестирования мобильных приложений, в том числе и мобильных игр</w:t>
      </w:r>
      <w:r w:rsidR="00EA37F0" w:rsidRPr="00D962FA">
        <w:rPr>
          <w:rFonts w:ascii="Times New Roman" w:hAnsi="Times New Roman"/>
          <w:sz w:val="28"/>
          <w:szCs w:val="28"/>
        </w:rPr>
        <w:t xml:space="preserve"> </w:t>
      </w:r>
      <w:r w:rsidR="00A67496" w:rsidRPr="00D962FA">
        <w:rPr>
          <w:rFonts w:ascii="Times New Roman" w:hAnsi="Times New Roman"/>
          <w:sz w:val="28"/>
          <w:szCs w:val="28"/>
        </w:rPr>
        <w:t>[</w:t>
      </w:r>
      <w:r w:rsidR="00CA2031" w:rsidRPr="00D962FA">
        <w:rPr>
          <w:rFonts w:ascii="Times New Roman" w:hAnsi="Times New Roman"/>
          <w:sz w:val="28"/>
          <w:szCs w:val="28"/>
        </w:rPr>
        <w:t>4</w:t>
      </w:r>
      <w:r w:rsidR="004C0948" w:rsidRPr="00D962FA">
        <w:rPr>
          <w:rFonts w:ascii="Times New Roman" w:hAnsi="Times New Roman"/>
          <w:sz w:val="28"/>
          <w:szCs w:val="28"/>
        </w:rPr>
        <w:t>05</w:t>
      </w:r>
      <w:r w:rsidR="0076418D" w:rsidRPr="00D962FA">
        <w:rPr>
          <w:rFonts w:ascii="Times New Roman" w:hAnsi="Times New Roman"/>
          <w:sz w:val="28"/>
          <w:szCs w:val="28"/>
        </w:rPr>
        <w:t>-4</w:t>
      </w:r>
      <w:r w:rsidR="004C0948" w:rsidRPr="00D962FA">
        <w:rPr>
          <w:rFonts w:ascii="Times New Roman" w:hAnsi="Times New Roman"/>
          <w:sz w:val="28"/>
          <w:szCs w:val="28"/>
        </w:rPr>
        <w:t>09</w:t>
      </w:r>
      <w:r w:rsidRPr="00D962FA">
        <w:rPr>
          <w:rFonts w:ascii="Times New Roman" w:hAnsi="Times New Roman"/>
          <w:sz w:val="28"/>
          <w:szCs w:val="28"/>
        </w:rPr>
        <w:t xml:space="preserve">].  </w:t>
      </w:r>
    </w:p>
    <w:p w14:paraId="1D155E34" w14:textId="2D53E65E" w:rsidR="007441AD" w:rsidRPr="00D962FA" w:rsidRDefault="00DF0C90" w:rsidP="000329E2">
      <w:pPr>
        <w:spacing w:after="0" w:line="240" w:lineRule="auto"/>
        <w:ind w:firstLine="709"/>
        <w:jc w:val="both"/>
        <w:rPr>
          <w:rFonts w:ascii="Times New Roman" w:hAnsi="Times New Roman"/>
          <w:sz w:val="28"/>
          <w:szCs w:val="28"/>
        </w:rPr>
      </w:pPr>
      <w:r w:rsidRPr="00D962FA">
        <w:rPr>
          <w:rFonts w:ascii="Times New Roman" w:hAnsi="Times New Roman"/>
          <w:sz w:val="28"/>
          <w:szCs w:val="28"/>
        </w:rPr>
        <w:t>Краткое описание дисциплины «Программирование в среде IOS»: дисциплина направлена на изучение принципов и методов разработки мобильных приложений с помощью языка Swift в среде Xcode.  В ходе курса изучаются базовые понятия проектирования и программирования мобильных IOS-приложений на основе архитектуры MVC, разработка дизайна интерфейса мобильных приложений и программирование функций, выполняемых мобильным приложением. Рассматриваются также вопросы программирования встроенных датчиков мобильных приложений.</w:t>
      </w:r>
    </w:p>
    <w:p w14:paraId="1234E657" w14:textId="3DC7666E" w:rsidR="00DF0C90" w:rsidRPr="00D962FA" w:rsidRDefault="00DF0C90" w:rsidP="000329E2">
      <w:pPr>
        <w:spacing w:after="0" w:line="240" w:lineRule="auto"/>
        <w:ind w:firstLine="709"/>
        <w:jc w:val="both"/>
        <w:rPr>
          <w:rFonts w:ascii="Times New Roman" w:hAnsi="Times New Roman"/>
          <w:sz w:val="28"/>
          <w:szCs w:val="28"/>
        </w:rPr>
      </w:pPr>
      <w:r w:rsidRPr="00D962FA">
        <w:rPr>
          <w:rFonts w:ascii="Times New Roman" w:hAnsi="Times New Roman"/>
          <w:sz w:val="28"/>
          <w:szCs w:val="28"/>
        </w:rPr>
        <w:t>Целями обучения являются:</w:t>
      </w:r>
    </w:p>
    <w:p w14:paraId="264AD830" w14:textId="3D263303" w:rsidR="00CE2566" w:rsidRPr="00D962FA" w:rsidRDefault="00CE2566" w:rsidP="00CE2566">
      <w:pPr>
        <w:tabs>
          <w:tab w:val="left" w:pos="993"/>
        </w:tabs>
        <w:spacing w:after="0" w:line="240" w:lineRule="auto"/>
        <w:ind w:firstLine="709"/>
        <w:jc w:val="both"/>
        <w:rPr>
          <w:rFonts w:ascii="Times New Roman" w:hAnsi="Times New Roman"/>
          <w:sz w:val="28"/>
          <w:szCs w:val="28"/>
        </w:rPr>
      </w:pPr>
      <w:r w:rsidRPr="00D962FA">
        <w:rPr>
          <w:rFonts w:ascii="Times New Roman" w:hAnsi="Times New Roman"/>
          <w:sz w:val="28"/>
          <w:szCs w:val="28"/>
        </w:rPr>
        <w:t>1.</w:t>
      </w:r>
      <w:r w:rsidRPr="00D962FA">
        <w:rPr>
          <w:rFonts w:ascii="Times New Roman" w:hAnsi="Times New Roman"/>
          <w:sz w:val="28"/>
          <w:szCs w:val="28"/>
        </w:rPr>
        <w:tab/>
        <w:t xml:space="preserve">Формирование у студентов навыков разработки </w:t>
      </w:r>
      <w:r w:rsidR="003071A6" w:rsidRPr="00D962FA">
        <w:rPr>
          <w:rFonts w:ascii="Times New Roman" w:hAnsi="Times New Roman"/>
          <w:sz w:val="28"/>
          <w:szCs w:val="28"/>
        </w:rPr>
        <w:t xml:space="preserve">логики </w:t>
      </w:r>
      <w:r w:rsidRPr="00D962FA">
        <w:rPr>
          <w:rFonts w:ascii="Times New Roman" w:hAnsi="Times New Roman"/>
          <w:sz w:val="28"/>
          <w:szCs w:val="28"/>
        </w:rPr>
        <w:t>и программирования мобильных IOS -приложений.</w:t>
      </w:r>
    </w:p>
    <w:p w14:paraId="210C641F" w14:textId="101294B8" w:rsidR="00DF0C90" w:rsidRPr="00D962FA" w:rsidRDefault="00CE2566" w:rsidP="00CE2566">
      <w:pPr>
        <w:tabs>
          <w:tab w:val="left" w:pos="993"/>
        </w:tabs>
        <w:spacing w:after="0" w:line="240" w:lineRule="auto"/>
        <w:ind w:firstLine="709"/>
        <w:jc w:val="both"/>
        <w:rPr>
          <w:rFonts w:ascii="Times New Roman" w:hAnsi="Times New Roman"/>
          <w:sz w:val="28"/>
          <w:szCs w:val="28"/>
        </w:rPr>
      </w:pPr>
      <w:r w:rsidRPr="00D962FA">
        <w:rPr>
          <w:rFonts w:ascii="Times New Roman" w:hAnsi="Times New Roman"/>
          <w:sz w:val="28"/>
          <w:szCs w:val="28"/>
        </w:rPr>
        <w:t>2.</w:t>
      </w:r>
      <w:r w:rsidRPr="00D962FA">
        <w:rPr>
          <w:rFonts w:ascii="Times New Roman" w:hAnsi="Times New Roman"/>
          <w:sz w:val="28"/>
          <w:szCs w:val="28"/>
        </w:rPr>
        <w:tab/>
        <w:t xml:space="preserve">Развитие логического мышления студентов посредством написания программного кода для реализации основных </w:t>
      </w:r>
      <w:r w:rsidR="00CE30AA" w:rsidRPr="00D962FA">
        <w:rPr>
          <w:rFonts w:ascii="Times New Roman" w:hAnsi="Times New Roman"/>
          <w:sz w:val="28"/>
          <w:szCs w:val="28"/>
        </w:rPr>
        <w:t xml:space="preserve">алгоритмов </w:t>
      </w:r>
      <w:r w:rsidRPr="00D962FA">
        <w:rPr>
          <w:rFonts w:ascii="Times New Roman" w:hAnsi="Times New Roman"/>
          <w:sz w:val="28"/>
          <w:szCs w:val="28"/>
        </w:rPr>
        <w:t xml:space="preserve">функций </w:t>
      </w:r>
      <w:r w:rsidR="00CE30AA" w:rsidRPr="00D962FA">
        <w:rPr>
          <w:rFonts w:ascii="Times New Roman" w:hAnsi="Times New Roman"/>
          <w:sz w:val="28"/>
          <w:szCs w:val="28"/>
        </w:rPr>
        <w:t xml:space="preserve">и архитектуры </w:t>
      </w:r>
      <w:r w:rsidRPr="00D962FA">
        <w:rPr>
          <w:rFonts w:ascii="Times New Roman" w:hAnsi="Times New Roman"/>
          <w:sz w:val="28"/>
          <w:szCs w:val="28"/>
        </w:rPr>
        <w:t>мобильных приложений.</w:t>
      </w:r>
    </w:p>
    <w:p w14:paraId="6E3ABC07" w14:textId="55FC3877" w:rsidR="00E0397F" w:rsidRPr="00D962FA" w:rsidRDefault="00E0397F" w:rsidP="00E0397F">
      <w:pPr>
        <w:tabs>
          <w:tab w:val="left" w:pos="993"/>
        </w:tabs>
        <w:spacing w:after="0" w:line="240" w:lineRule="auto"/>
        <w:ind w:firstLine="709"/>
        <w:jc w:val="both"/>
        <w:rPr>
          <w:rFonts w:ascii="Times New Roman" w:hAnsi="Times New Roman"/>
          <w:sz w:val="28"/>
          <w:szCs w:val="28"/>
        </w:rPr>
      </w:pPr>
      <w:r w:rsidRPr="00D962FA">
        <w:rPr>
          <w:rFonts w:ascii="Times New Roman" w:hAnsi="Times New Roman"/>
          <w:sz w:val="28"/>
          <w:szCs w:val="28"/>
        </w:rPr>
        <w:t>Результатами обучения по дисциплине являются:</w:t>
      </w:r>
    </w:p>
    <w:p w14:paraId="5E4C4DA8" w14:textId="05912B7E" w:rsidR="00E0397F" w:rsidRPr="00D962FA" w:rsidRDefault="009E0991">
      <w:pPr>
        <w:pStyle w:val="a5"/>
        <w:numPr>
          <w:ilvl w:val="0"/>
          <w:numId w:val="53"/>
        </w:numPr>
        <w:tabs>
          <w:tab w:val="left" w:pos="1134"/>
        </w:tabs>
        <w:spacing w:after="0" w:line="240" w:lineRule="auto"/>
        <w:ind w:left="0" w:firstLine="709"/>
        <w:jc w:val="both"/>
        <w:rPr>
          <w:rFonts w:ascii="Times New Roman" w:hAnsi="Times New Roman"/>
          <w:sz w:val="28"/>
          <w:szCs w:val="28"/>
        </w:rPr>
      </w:pPr>
      <w:r w:rsidRPr="00D962FA">
        <w:rPr>
          <w:rFonts w:ascii="Times New Roman" w:hAnsi="Times New Roman"/>
          <w:sz w:val="28"/>
          <w:szCs w:val="28"/>
        </w:rPr>
        <w:t xml:space="preserve">умение </w:t>
      </w:r>
      <w:r w:rsidR="00E0397F" w:rsidRPr="00D962FA">
        <w:rPr>
          <w:rFonts w:ascii="Times New Roman" w:hAnsi="Times New Roman"/>
          <w:sz w:val="28"/>
          <w:szCs w:val="28"/>
        </w:rPr>
        <w:t>составить алгоритм решения поставленной задачи</w:t>
      </w:r>
      <w:r w:rsidRPr="00D962FA">
        <w:rPr>
          <w:rFonts w:ascii="Times New Roman" w:hAnsi="Times New Roman"/>
          <w:sz w:val="28"/>
          <w:szCs w:val="28"/>
          <w:lang w:val="kk-KZ"/>
        </w:rPr>
        <w:t>;</w:t>
      </w:r>
    </w:p>
    <w:p w14:paraId="304BFC46" w14:textId="71F9A08E" w:rsidR="00E0397F" w:rsidRPr="00D962FA" w:rsidRDefault="009E0991">
      <w:pPr>
        <w:pStyle w:val="a5"/>
        <w:numPr>
          <w:ilvl w:val="0"/>
          <w:numId w:val="53"/>
        </w:numPr>
        <w:tabs>
          <w:tab w:val="left" w:pos="1134"/>
        </w:tabs>
        <w:spacing w:after="0" w:line="240" w:lineRule="auto"/>
        <w:ind w:left="0" w:firstLine="709"/>
        <w:jc w:val="both"/>
        <w:rPr>
          <w:rFonts w:ascii="Times New Roman" w:hAnsi="Times New Roman"/>
          <w:sz w:val="28"/>
          <w:szCs w:val="28"/>
        </w:rPr>
      </w:pPr>
      <w:r w:rsidRPr="00D962FA">
        <w:rPr>
          <w:rFonts w:ascii="Times New Roman" w:hAnsi="Times New Roman"/>
          <w:sz w:val="28"/>
          <w:szCs w:val="28"/>
        </w:rPr>
        <w:t>умение разрабатывать архитектуру мобильного приложения</w:t>
      </w:r>
      <w:r w:rsidRPr="00D962FA">
        <w:rPr>
          <w:rFonts w:ascii="Times New Roman" w:hAnsi="Times New Roman"/>
          <w:sz w:val="28"/>
          <w:szCs w:val="28"/>
          <w:lang w:val="kk-KZ"/>
        </w:rPr>
        <w:t>;</w:t>
      </w:r>
    </w:p>
    <w:p w14:paraId="6E19E5E4" w14:textId="4AD4520E" w:rsidR="00E0397F" w:rsidRPr="00D962FA" w:rsidRDefault="009E0991">
      <w:pPr>
        <w:pStyle w:val="a5"/>
        <w:numPr>
          <w:ilvl w:val="0"/>
          <w:numId w:val="53"/>
        </w:numPr>
        <w:tabs>
          <w:tab w:val="left" w:pos="1134"/>
        </w:tabs>
        <w:spacing w:after="0" w:line="240" w:lineRule="auto"/>
        <w:ind w:left="0" w:firstLine="709"/>
        <w:jc w:val="both"/>
        <w:rPr>
          <w:rFonts w:ascii="Times New Roman" w:hAnsi="Times New Roman"/>
          <w:sz w:val="28"/>
          <w:szCs w:val="28"/>
        </w:rPr>
      </w:pPr>
      <w:r w:rsidRPr="00D962FA">
        <w:rPr>
          <w:rFonts w:ascii="Times New Roman" w:hAnsi="Times New Roman"/>
          <w:sz w:val="28"/>
          <w:szCs w:val="28"/>
        </w:rPr>
        <w:t xml:space="preserve">умение </w:t>
      </w:r>
      <w:r w:rsidR="00E0397F" w:rsidRPr="00D962FA">
        <w:rPr>
          <w:rFonts w:ascii="Times New Roman" w:hAnsi="Times New Roman"/>
          <w:sz w:val="28"/>
          <w:szCs w:val="28"/>
        </w:rPr>
        <w:t>написания программного кода для реализации функций мобильного приложения</w:t>
      </w:r>
      <w:r w:rsidRPr="00D962FA">
        <w:rPr>
          <w:rFonts w:ascii="Times New Roman" w:hAnsi="Times New Roman"/>
          <w:sz w:val="28"/>
          <w:szCs w:val="28"/>
          <w:lang w:val="kk-KZ"/>
        </w:rPr>
        <w:t>;</w:t>
      </w:r>
    </w:p>
    <w:p w14:paraId="72953B36" w14:textId="77D5E88A" w:rsidR="00E0397F" w:rsidRPr="00D962FA" w:rsidRDefault="009E0991">
      <w:pPr>
        <w:pStyle w:val="a5"/>
        <w:numPr>
          <w:ilvl w:val="0"/>
          <w:numId w:val="53"/>
        </w:numPr>
        <w:tabs>
          <w:tab w:val="left" w:pos="1134"/>
        </w:tabs>
        <w:spacing w:after="0" w:line="240" w:lineRule="auto"/>
        <w:ind w:left="0" w:firstLine="709"/>
        <w:jc w:val="both"/>
        <w:rPr>
          <w:rFonts w:ascii="Times New Roman" w:hAnsi="Times New Roman"/>
          <w:sz w:val="28"/>
          <w:szCs w:val="28"/>
        </w:rPr>
      </w:pPr>
      <w:r w:rsidRPr="00D962FA">
        <w:rPr>
          <w:rFonts w:ascii="Times New Roman" w:hAnsi="Times New Roman"/>
          <w:sz w:val="28"/>
          <w:szCs w:val="28"/>
        </w:rPr>
        <w:t xml:space="preserve">умение </w:t>
      </w:r>
      <w:r w:rsidR="00E0397F" w:rsidRPr="00D962FA">
        <w:rPr>
          <w:rFonts w:ascii="Times New Roman" w:hAnsi="Times New Roman"/>
          <w:sz w:val="28"/>
          <w:szCs w:val="28"/>
        </w:rPr>
        <w:t>осуществлять выбор UI компонентов для разработки интерфейса приложения</w:t>
      </w:r>
      <w:r w:rsidRPr="00D962FA">
        <w:rPr>
          <w:rFonts w:ascii="Times New Roman" w:hAnsi="Times New Roman"/>
          <w:sz w:val="28"/>
          <w:szCs w:val="28"/>
          <w:lang w:val="kk-KZ"/>
        </w:rPr>
        <w:t>;</w:t>
      </w:r>
    </w:p>
    <w:p w14:paraId="6F668865" w14:textId="656B7FE6" w:rsidR="003071A6" w:rsidRPr="00D962FA" w:rsidRDefault="009E0991">
      <w:pPr>
        <w:pStyle w:val="a5"/>
        <w:numPr>
          <w:ilvl w:val="0"/>
          <w:numId w:val="53"/>
        </w:numPr>
        <w:tabs>
          <w:tab w:val="left" w:pos="1134"/>
        </w:tabs>
        <w:spacing w:after="0" w:line="240" w:lineRule="auto"/>
        <w:ind w:left="0" w:firstLine="709"/>
        <w:jc w:val="both"/>
        <w:rPr>
          <w:rFonts w:ascii="Times New Roman" w:hAnsi="Times New Roman"/>
          <w:sz w:val="28"/>
          <w:szCs w:val="28"/>
        </w:rPr>
      </w:pPr>
      <w:r w:rsidRPr="00D962FA">
        <w:rPr>
          <w:rFonts w:ascii="Times New Roman" w:hAnsi="Times New Roman"/>
          <w:sz w:val="28"/>
          <w:szCs w:val="28"/>
        </w:rPr>
        <w:t xml:space="preserve">умение </w:t>
      </w:r>
      <w:r w:rsidR="00E0397F" w:rsidRPr="00D962FA">
        <w:rPr>
          <w:rFonts w:ascii="Times New Roman" w:hAnsi="Times New Roman"/>
          <w:sz w:val="28"/>
          <w:szCs w:val="28"/>
        </w:rPr>
        <w:t>разрабатывать полноценное мобильное приложение и тестировать его работоспособность.</w:t>
      </w:r>
    </w:p>
    <w:p w14:paraId="17914A6B" w14:textId="3DDAB77A" w:rsidR="00E0397F" w:rsidRPr="00D962FA" w:rsidRDefault="00E0397F" w:rsidP="00E0397F">
      <w:pPr>
        <w:tabs>
          <w:tab w:val="left" w:pos="993"/>
        </w:tabs>
        <w:spacing w:after="0" w:line="240" w:lineRule="auto"/>
        <w:ind w:firstLine="709"/>
        <w:jc w:val="both"/>
        <w:rPr>
          <w:rFonts w:ascii="Times New Roman" w:hAnsi="Times New Roman"/>
          <w:sz w:val="28"/>
          <w:szCs w:val="28"/>
        </w:rPr>
      </w:pPr>
      <w:r w:rsidRPr="00D962FA">
        <w:rPr>
          <w:rFonts w:ascii="Times New Roman" w:hAnsi="Times New Roman"/>
          <w:sz w:val="28"/>
          <w:szCs w:val="28"/>
        </w:rPr>
        <w:t>Результаты обучения образовательной программы, с которыми связаны результаты обучения дисциплины:</w:t>
      </w:r>
    </w:p>
    <w:p w14:paraId="2128B201" w14:textId="3F46B86D" w:rsidR="00CD38A1" w:rsidRPr="00D962FA" w:rsidRDefault="009E0991">
      <w:pPr>
        <w:pStyle w:val="a5"/>
        <w:numPr>
          <w:ilvl w:val="0"/>
          <w:numId w:val="54"/>
        </w:numPr>
        <w:tabs>
          <w:tab w:val="left" w:pos="1134"/>
        </w:tabs>
        <w:spacing w:after="0" w:line="240" w:lineRule="auto"/>
        <w:ind w:left="0" w:firstLine="709"/>
        <w:jc w:val="both"/>
        <w:rPr>
          <w:rFonts w:ascii="Times New Roman" w:hAnsi="Times New Roman"/>
          <w:sz w:val="28"/>
          <w:szCs w:val="28"/>
        </w:rPr>
      </w:pPr>
      <w:r w:rsidRPr="00D962FA">
        <w:rPr>
          <w:rFonts w:ascii="Times New Roman" w:hAnsi="Times New Roman"/>
          <w:sz w:val="28"/>
          <w:szCs w:val="28"/>
        </w:rPr>
        <w:t xml:space="preserve">способность </w:t>
      </w:r>
      <w:r w:rsidR="00CD38A1" w:rsidRPr="00D962FA">
        <w:rPr>
          <w:rFonts w:ascii="Times New Roman" w:hAnsi="Times New Roman"/>
          <w:sz w:val="28"/>
          <w:szCs w:val="28"/>
        </w:rPr>
        <w:t>проектировать, разрабатывать, проводить количественный анализ и качественный анализ методов, алгоритмов, программ, систем и сетей</w:t>
      </w:r>
      <w:r w:rsidRPr="00D962FA">
        <w:rPr>
          <w:rFonts w:ascii="Times New Roman" w:hAnsi="Times New Roman"/>
          <w:sz w:val="28"/>
          <w:szCs w:val="28"/>
          <w:lang w:val="kk-KZ"/>
        </w:rPr>
        <w:t>;</w:t>
      </w:r>
    </w:p>
    <w:p w14:paraId="39BEFD07" w14:textId="75EDA6E9" w:rsidR="00CD38A1" w:rsidRPr="00D962FA" w:rsidRDefault="009E0991">
      <w:pPr>
        <w:pStyle w:val="a5"/>
        <w:numPr>
          <w:ilvl w:val="0"/>
          <w:numId w:val="54"/>
        </w:numPr>
        <w:tabs>
          <w:tab w:val="left" w:pos="1134"/>
        </w:tabs>
        <w:spacing w:after="0" w:line="240" w:lineRule="auto"/>
        <w:ind w:left="0" w:firstLine="709"/>
        <w:jc w:val="both"/>
        <w:rPr>
          <w:rFonts w:ascii="Times New Roman" w:hAnsi="Times New Roman"/>
          <w:sz w:val="28"/>
          <w:szCs w:val="28"/>
        </w:rPr>
      </w:pPr>
      <w:r w:rsidRPr="00D962FA">
        <w:rPr>
          <w:rFonts w:ascii="Times New Roman" w:hAnsi="Times New Roman"/>
          <w:sz w:val="28"/>
          <w:szCs w:val="28"/>
        </w:rPr>
        <w:t>п</w:t>
      </w:r>
      <w:r w:rsidR="00CD38A1" w:rsidRPr="00D962FA">
        <w:rPr>
          <w:rFonts w:ascii="Times New Roman" w:hAnsi="Times New Roman"/>
          <w:sz w:val="28"/>
          <w:szCs w:val="28"/>
        </w:rPr>
        <w:t>роцессы разработки ПО (стандарты, методы, инструментальные средства, действия и обязательства, связанные с разработкой и квалификацией всех требований, включая надежность и защищенность)</w:t>
      </w:r>
      <w:r w:rsidRPr="00D962FA">
        <w:rPr>
          <w:rFonts w:ascii="Times New Roman" w:hAnsi="Times New Roman"/>
          <w:sz w:val="28"/>
          <w:szCs w:val="28"/>
          <w:lang w:val="kk-KZ"/>
        </w:rPr>
        <w:t>;</w:t>
      </w:r>
    </w:p>
    <w:p w14:paraId="6EFDCA82" w14:textId="794F1E6D" w:rsidR="00CD38A1" w:rsidRPr="00D962FA" w:rsidRDefault="009E0991">
      <w:pPr>
        <w:pStyle w:val="a5"/>
        <w:numPr>
          <w:ilvl w:val="0"/>
          <w:numId w:val="54"/>
        </w:numPr>
        <w:tabs>
          <w:tab w:val="left" w:pos="1134"/>
        </w:tabs>
        <w:spacing w:after="0" w:line="240" w:lineRule="auto"/>
        <w:ind w:left="0" w:firstLine="709"/>
        <w:jc w:val="both"/>
        <w:rPr>
          <w:rFonts w:ascii="Times New Roman" w:hAnsi="Times New Roman"/>
          <w:sz w:val="28"/>
          <w:szCs w:val="28"/>
        </w:rPr>
      </w:pPr>
      <w:r w:rsidRPr="00D962FA">
        <w:rPr>
          <w:rFonts w:ascii="Times New Roman" w:hAnsi="Times New Roman"/>
          <w:sz w:val="28"/>
          <w:szCs w:val="28"/>
        </w:rPr>
        <w:t>с</w:t>
      </w:r>
      <w:r w:rsidR="00CD38A1" w:rsidRPr="00D962FA">
        <w:rPr>
          <w:rFonts w:ascii="Times New Roman" w:hAnsi="Times New Roman"/>
          <w:sz w:val="28"/>
          <w:szCs w:val="28"/>
        </w:rPr>
        <w:t>пособность создавать программные интерфейсы</w:t>
      </w:r>
      <w:r w:rsidRPr="00D962FA">
        <w:rPr>
          <w:rFonts w:ascii="Times New Roman" w:hAnsi="Times New Roman"/>
          <w:sz w:val="28"/>
          <w:szCs w:val="28"/>
          <w:lang w:val="kk-KZ"/>
        </w:rPr>
        <w:t>;</w:t>
      </w:r>
    </w:p>
    <w:p w14:paraId="25D5EFFE" w14:textId="2D99F5C2" w:rsidR="00E0397F" w:rsidRPr="00D962FA" w:rsidRDefault="009E0991">
      <w:pPr>
        <w:pStyle w:val="a5"/>
        <w:numPr>
          <w:ilvl w:val="0"/>
          <w:numId w:val="54"/>
        </w:numPr>
        <w:tabs>
          <w:tab w:val="left" w:pos="1134"/>
        </w:tabs>
        <w:spacing w:after="0" w:line="240" w:lineRule="auto"/>
        <w:ind w:left="0" w:firstLine="709"/>
        <w:jc w:val="both"/>
        <w:rPr>
          <w:rFonts w:ascii="Times New Roman" w:hAnsi="Times New Roman"/>
          <w:sz w:val="28"/>
          <w:szCs w:val="28"/>
        </w:rPr>
      </w:pPr>
      <w:r w:rsidRPr="00D962FA">
        <w:rPr>
          <w:rFonts w:ascii="Times New Roman" w:hAnsi="Times New Roman"/>
          <w:sz w:val="28"/>
          <w:szCs w:val="28"/>
        </w:rPr>
        <w:t xml:space="preserve">процессы </w:t>
      </w:r>
      <w:r w:rsidR="00CD38A1" w:rsidRPr="00D962FA">
        <w:rPr>
          <w:rFonts w:ascii="Times New Roman" w:hAnsi="Times New Roman"/>
          <w:sz w:val="28"/>
          <w:szCs w:val="28"/>
        </w:rPr>
        <w:t>разработки ПО (стандарты, методы, инструментальные средства, действия и обязательства, связанные с разработкой и квалификацией всех требований, включая надежность и защищенность).</w:t>
      </w:r>
    </w:p>
    <w:p w14:paraId="3ECC36B5" w14:textId="70AE748D" w:rsidR="00CD38A1" w:rsidRPr="00D962FA" w:rsidRDefault="008922BD" w:rsidP="00CD38A1">
      <w:pPr>
        <w:tabs>
          <w:tab w:val="left" w:pos="993"/>
        </w:tabs>
        <w:spacing w:after="0" w:line="240" w:lineRule="auto"/>
        <w:ind w:firstLine="709"/>
        <w:jc w:val="both"/>
        <w:rPr>
          <w:rFonts w:ascii="Times New Roman" w:hAnsi="Times New Roman"/>
          <w:sz w:val="28"/>
          <w:szCs w:val="28"/>
        </w:rPr>
      </w:pPr>
      <w:r w:rsidRPr="00D962FA">
        <w:rPr>
          <w:rFonts w:ascii="Times New Roman" w:hAnsi="Times New Roman"/>
          <w:sz w:val="28"/>
          <w:szCs w:val="28"/>
        </w:rPr>
        <w:t>В рамках дисциплины рассматривались следующие теоретические и практические темы:</w:t>
      </w:r>
    </w:p>
    <w:p w14:paraId="2A4E71A0" w14:textId="77777777" w:rsidR="008922BD" w:rsidRPr="00D962FA" w:rsidRDefault="008922BD" w:rsidP="00155F01">
      <w:pPr>
        <w:pStyle w:val="a5"/>
        <w:numPr>
          <w:ilvl w:val="0"/>
          <w:numId w:val="55"/>
        </w:numPr>
        <w:tabs>
          <w:tab w:val="left" w:pos="1134"/>
        </w:tabs>
        <w:spacing w:after="0" w:line="240" w:lineRule="auto"/>
        <w:ind w:left="0" w:firstLine="709"/>
        <w:jc w:val="both"/>
        <w:rPr>
          <w:rFonts w:ascii="Times New Roman" w:hAnsi="Times New Roman"/>
          <w:sz w:val="28"/>
          <w:szCs w:val="28"/>
        </w:rPr>
      </w:pPr>
      <w:r w:rsidRPr="00D962FA">
        <w:rPr>
          <w:rFonts w:ascii="Times New Roman" w:hAnsi="Times New Roman"/>
          <w:sz w:val="28"/>
          <w:szCs w:val="28"/>
        </w:rPr>
        <w:t>Введение в программирование на Swift 5. Переменные, строки, числа.</w:t>
      </w:r>
    </w:p>
    <w:p w14:paraId="1E69D7AD" w14:textId="77777777" w:rsidR="008922BD" w:rsidRPr="00D962FA" w:rsidRDefault="008922BD">
      <w:pPr>
        <w:pStyle w:val="a5"/>
        <w:numPr>
          <w:ilvl w:val="0"/>
          <w:numId w:val="55"/>
        </w:numPr>
        <w:tabs>
          <w:tab w:val="left" w:pos="1134"/>
        </w:tabs>
        <w:spacing w:after="0" w:line="240" w:lineRule="auto"/>
        <w:ind w:left="0" w:firstLine="709"/>
        <w:jc w:val="both"/>
        <w:rPr>
          <w:rFonts w:ascii="Times New Roman" w:hAnsi="Times New Roman"/>
          <w:sz w:val="28"/>
          <w:szCs w:val="28"/>
        </w:rPr>
      </w:pPr>
      <w:r w:rsidRPr="00D962FA">
        <w:rPr>
          <w:rFonts w:ascii="Times New Roman" w:hAnsi="Times New Roman"/>
          <w:sz w:val="28"/>
          <w:szCs w:val="28"/>
        </w:rPr>
        <w:t>Введение в программирование на Swift 5. Условный выбор, массивы, циклы.</w:t>
      </w:r>
    </w:p>
    <w:p w14:paraId="5D83C570" w14:textId="77777777" w:rsidR="008922BD" w:rsidRPr="00D962FA" w:rsidRDefault="008922BD">
      <w:pPr>
        <w:pStyle w:val="a5"/>
        <w:numPr>
          <w:ilvl w:val="0"/>
          <w:numId w:val="55"/>
        </w:numPr>
        <w:tabs>
          <w:tab w:val="left" w:pos="1134"/>
        </w:tabs>
        <w:spacing w:after="0" w:line="240" w:lineRule="auto"/>
        <w:ind w:left="0" w:firstLine="709"/>
        <w:jc w:val="both"/>
        <w:rPr>
          <w:rFonts w:ascii="Times New Roman" w:hAnsi="Times New Roman"/>
          <w:sz w:val="28"/>
          <w:szCs w:val="28"/>
        </w:rPr>
      </w:pPr>
      <w:r w:rsidRPr="00D962FA">
        <w:rPr>
          <w:rFonts w:ascii="Times New Roman" w:hAnsi="Times New Roman"/>
          <w:sz w:val="28"/>
          <w:szCs w:val="28"/>
        </w:rPr>
        <w:t>Словари, функции и опционалы. Работа со словарями.</w:t>
      </w:r>
    </w:p>
    <w:p w14:paraId="233A3F5E" w14:textId="0675D917" w:rsidR="008922BD" w:rsidRPr="00D962FA" w:rsidRDefault="008922BD">
      <w:pPr>
        <w:pStyle w:val="a5"/>
        <w:numPr>
          <w:ilvl w:val="0"/>
          <w:numId w:val="55"/>
        </w:numPr>
        <w:tabs>
          <w:tab w:val="left" w:pos="1134"/>
        </w:tabs>
        <w:spacing w:after="0" w:line="240" w:lineRule="auto"/>
        <w:ind w:left="0" w:firstLine="709"/>
        <w:jc w:val="both"/>
        <w:rPr>
          <w:rFonts w:ascii="Times New Roman" w:hAnsi="Times New Roman"/>
          <w:sz w:val="28"/>
          <w:szCs w:val="28"/>
        </w:rPr>
      </w:pPr>
      <w:r w:rsidRPr="00D962FA">
        <w:rPr>
          <w:rFonts w:ascii="Times New Roman" w:hAnsi="Times New Roman"/>
          <w:sz w:val="28"/>
          <w:szCs w:val="28"/>
        </w:rPr>
        <w:t>Протоколы и коллекции. Замыкания, Определение операторов, свойства, протоколы, коллекции, трансформация коллекций</w:t>
      </w:r>
      <w:r w:rsidR="009E0991" w:rsidRPr="00D962FA">
        <w:rPr>
          <w:rFonts w:ascii="Times New Roman" w:hAnsi="Times New Roman"/>
          <w:sz w:val="28"/>
          <w:szCs w:val="28"/>
          <w:lang w:val="kk-KZ"/>
        </w:rPr>
        <w:t>.</w:t>
      </w:r>
    </w:p>
    <w:p w14:paraId="0C9DBF49" w14:textId="7215F103" w:rsidR="008922BD" w:rsidRPr="00D962FA" w:rsidRDefault="008922BD">
      <w:pPr>
        <w:pStyle w:val="a5"/>
        <w:numPr>
          <w:ilvl w:val="0"/>
          <w:numId w:val="55"/>
        </w:numPr>
        <w:tabs>
          <w:tab w:val="left" w:pos="1134"/>
        </w:tabs>
        <w:spacing w:after="0" w:line="240" w:lineRule="auto"/>
        <w:ind w:left="0" w:firstLine="709"/>
        <w:jc w:val="both"/>
        <w:rPr>
          <w:rFonts w:ascii="Times New Roman" w:hAnsi="Times New Roman"/>
          <w:sz w:val="28"/>
          <w:szCs w:val="28"/>
        </w:rPr>
      </w:pPr>
      <w:r w:rsidRPr="00D962FA">
        <w:rPr>
          <w:rFonts w:ascii="Times New Roman" w:hAnsi="Times New Roman"/>
          <w:sz w:val="28"/>
          <w:szCs w:val="28"/>
        </w:rPr>
        <w:t>Работа с классами. Жизненный цикл объектов (init/deinit), управление памятью, наследование, инициализация классов, Class extensions, контроль доступа</w:t>
      </w:r>
      <w:r w:rsidR="009E0991" w:rsidRPr="00D962FA">
        <w:rPr>
          <w:rFonts w:ascii="Times New Roman" w:hAnsi="Times New Roman"/>
          <w:sz w:val="28"/>
          <w:szCs w:val="28"/>
          <w:lang w:val="kk-KZ"/>
        </w:rPr>
        <w:t>.</w:t>
      </w:r>
    </w:p>
    <w:p w14:paraId="1AC00799" w14:textId="4ECBFFFE" w:rsidR="008922BD" w:rsidRPr="00D962FA" w:rsidRDefault="008922BD">
      <w:pPr>
        <w:pStyle w:val="a5"/>
        <w:numPr>
          <w:ilvl w:val="0"/>
          <w:numId w:val="55"/>
        </w:numPr>
        <w:tabs>
          <w:tab w:val="left" w:pos="1134"/>
        </w:tabs>
        <w:spacing w:after="0" w:line="240" w:lineRule="auto"/>
        <w:ind w:left="0" w:firstLine="709"/>
        <w:jc w:val="both"/>
        <w:rPr>
          <w:rFonts w:ascii="Times New Roman" w:hAnsi="Times New Roman"/>
          <w:sz w:val="28"/>
          <w:szCs w:val="28"/>
        </w:rPr>
      </w:pPr>
      <w:r w:rsidRPr="00D962FA">
        <w:rPr>
          <w:rFonts w:ascii="Times New Roman" w:hAnsi="Times New Roman"/>
          <w:sz w:val="28"/>
          <w:szCs w:val="28"/>
        </w:rPr>
        <w:t>Архитектура и объектно-ориентированное программирование в Swift</w:t>
      </w:r>
      <w:r w:rsidR="009E0991" w:rsidRPr="00D962FA">
        <w:rPr>
          <w:rFonts w:ascii="Times New Roman" w:hAnsi="Times New Roman"/>
          <w:sz w:val="28"/>
          <w:szCs w:val="28"/>
          <w:lang w:val="kk-KZ"/>
        </w:rPr>
        <w:t>.</w:t>
      </w:r>
      <w:r w:rsidRPr="00D962FA">
        <w:rPr>
          <w:rFonts w:ascii="Times New Roman" w:hAnsi="Times New Roman"/>
          <w:sz w:val="28"/>
          <w:szCs w:val="28"/>
        </w:rPr>
        <w:t xml:space="preserve">  </w:t>
      </w:r>
    </w:p>
    <w:p w14:paraId="53F03546" w14:textId="46165F12" w:rsidR="008922BD" w:rsidRPr="00D962FA" w:rsidRDefault="008922BD">
      <w:pPr>
        <w:pStyle w:val="a5"/>
        <w:numPr>
          <w:ilvl w:val="0"/>
          <w:numId w:val="55"/>
        </w:numPr>
        <w:tabs>
          <w:tab w:val="left" w:pos="1134"/>
        </w:tabs>
        <w:spacing w:after="0" w:line="240" w:lineRule="auto"/>
        <w:ind w:left="0" w:firstLine="709"/>
        <w:jc w:val="both"/>
        <w:rPr>
          <w:rFonts w:ascii="Times New Roman" w:hAnsi="Times New Roman"/>
          <w:sz w:val="28"/>
          <w:szCs w:val="28"/>
        </w:rPr>
      </w:pPr>
      <w:r w:rsidRPr="00D962FA">
        <w:rPr>
          <w:rFonts w:ascii="Times New Roman" w:hAnsi="Times New Roman"/>
          <w:sz w:val="28"/>
          <w:szCs w:val="28"/>
        </w:rPr>
        <w:t xml:space="preserve">Создание первого </w:t>
      </w:r>
      <w:r w:rsidR="009E0991" w:rsidRPr="00D962FA">
        <w:rPr>
          <w:rFonts w:ascii="Times New Roman" w:hAnsi="Times New Roman"/>
          <w:sz w:val="28"/>
          <w:szCs w:val="28"/>
        </w:rPr>
        <w:t xml:space="preserve">приложения. Interface Builder. </w:t>
      </w:r>
      <w:r w:rsidRPr="00D962FA">
        <w:rPr>
          <w:rFonts w:ascii="Times New Roman" w:hAnsi="Times New Roman"/>
          <w:sz w:val="28"/>
          <w:szCs w:val="28"/>
          <w:lang w:val="en-US"/>
        </w:rPr>
        <w:t xml:space="preserve">Frames. Auto Layout Basic. UIStackView. </w:t>
      </w:r>
      <w:r w:rsidRPr="00D962FA">
        <w:rPr>
          <w:rFonts w:ascii="Times New Roman" w:hAnsi="Times New Roman"/>
          <w:sz w:val="28"/>
          <w:szCs w:val="28"/>
        </w:rPr>
        <w:t>Segues. IBActions. Model. IBOutlet.</w:t>
      </w:r>
    </w:p>
    <w:p w14:paraId="41389D37" w14:textId="77777777" w:rsidR="008922BD" w:rsidRPr="00D962FA" w:rsidRDefault="008922BD">
      <w:pPr>
        <w:pStyle w:val="a5"/>
        <w:numPr>
          <w:ilvl w:val="0"/>
          <w:numId w:val="55"/>
        </w:numPr>
        <w:tabs>
          <w:tab w:val="left" w:pos="1134"/>
        </w:tabs>
        <w:spacing w:after="0" w:line="240" w:lineRule="auto"/>
        <w:ind w:left="0" w:firstLine="709"/>
        <w:jc w:val="both"/>
        <w:rPr>
          <w:rFonts w:ascii="Times New Roman" w:hAnsi="Times New Roman"/>
          <w:sz w:val="28"/>
          <w:szCs w:val="28"/>
        </w:rPr>
      </w:pPr>
      <w:r w:rsidRPr="00D962FA">
        <w:rPr>
          <w:rFonts w:ascii="Times New Roman" w:hAnsi="Times New Roman"/>
          <w:sz w:val="28"/>
          <w:szCs w:val="28"/>
        </w:rPr>
        <w:t>Основные элементы интерфейса, UIControl, Жизненный цикл UIView, UITableView, UICollectionView, Autolayout, Autoresizing, Жесты, Анимации, Обработка появления клавиатуры.</w:t>
      </w:r>
    </w:p>
    <w:p w14:paraId="33F41834" w14:textId="6349FE25" w:rsidR="008922BD" w:rsidRPr="00D962FA" w:rsidRDefault="008922BD">
      <w:pPr>
        <w:pStyle w:val="a5"/>
        <w:numPr>
          <w:ilvl w:val="0"/>
          <w:numId w:val="55"/>
        </w:numPr>
        <w:tabs>
          <w:tab w:val="left" w:pos="1134"/>
        </w:tabs>
        <w:spacing w:after="0" w:line="240" w:lineRule="auto"/>
        <w:ind w:left="0" w:firstLine="709"/>
        <w:jc w:val="both"/>
        <w:rPr>
          <w:rFonts w:ascii="Times New Roman" w:hAnsi="Times New Roman"/>
          <w:sz w:val="28"/>
          <w:szCs w:val="28"/>
        </w:rPr>
      </w:pPr>
      <w:r w:rsidRPr="00D962FA">
        <w:rPr>
          <w:rFonts w:ascii="Times New Roman" w:hAnsi="Times New Roman"/>
          <w:sz w:val="28"/>
          <w:szCs w:val="28"/>
        </w:rPr>
        <w:t>Анализ</w:t>
      </w:r>
      <w:r w:rsidRPr="00D962FA">
        <w:rPr>
          <w:rFonts w:ascii="Times New Roman" w:hAnsi="Times New Roman"/>
          <w:sz w:val="28"/>
          <w:szCs w:val="28"/>
          <w:lang w:val="en-US"/>
        </w:rPr>
        <w:t xml:space="preserve"> </w:t>
      </w:r>
      <w:r w:rsidRPr="00D962FA">
        <w:rPr>
          <w:rFonts w:ascii="Times New Roman" w:hAnsi="Times New Roman"/>
          <w:sz w:val="28"/>
          <w:szCs w:val="28"/>
        </w:rPr>
        <w:t>кода</w:t>
      </w:r>
      <w:r w:rsidRPr="00D962FA">
        <w:rPr>
          <w:rFonts w:ascii="Times New Roman" w:hAnsi="Times New Roman"/>
          <w:sz w:val="28"/>
          <w:szCs w:val="28"/>
          <w:lang w:val="en-US"/>
        </w:rPr>
        <w:t xml:space="preserve"> Window Shopper App. </w:t>
      </w:r>
      <w:r w:rsidRPr="00D962FA">
        <w:rPr>
          <w:rFonts w:ascii="Times New Roman" w:hAnsi="Times New Roman"/>
          <w:sz w:val="28"/>
          <w:szCs w:val="28"/>
        </w:rPr>
        <w:t>Использование</w:t>
      </w:r>
      <w:r w:rsidRPr="00D962FA">
        <w:rPr>
          <w:rFonts w:ascii="Times New Roman" w:hAnsi="Times New Roman"/>
          <w:sz w:val="28"/>
          <w:szCs w:val="28"/>
          <w:lang w:val="en-US"/>
        </w:rPr>
        <w:t xml:space="preserve"> Input Accessory &amp; IBDesignable. </w:t>
      </w:r>
      <w:r w:rsidRPr="00D962FA">
        <w:rPr>
          <w:rFonts w:ascii="Times New Roman" w:hAnsi="Times New Roman"/>
          <w:sz w:val="28"/>
          <w:szCs w:val="28"/>
        </w:rPr>
        <w:t>Написание</w:t>
      </w:r>
      <w:r w:rsidRPr="00D962FA">
        <w:rPr>
          <w:rFonts w:ascii="Times New Roman" w:hAnsi="Times New Roman"/>
          <w:sz w:val="28"/>
          <w:szCs w:val="28"/>
          <w:lang w:val="en-US"/>
        </w:rPr>
        <w:t xml:space="preserve"> Unit Tests. </w:t>
      </w:r>
      <w:r w:rsidRPr="00D962FA">
        <w:rPr>
          <w:rFonts w:ascii="Times New Roman" w:hAnsi="Times New Roman"/>
          <w:sz w:val="28"/>
          <w:szCs w:val="28"/>
        </w:rPr>
        <w:t xml:space="preserve">Вычисления в </w:t>
      </w:r>
      <w:r w:rsidRPr="00D962FA">
        <w:rPr>
          <w:rFonts w:ascii="Times New Roman" w:hAnsi="Times New Roman"/>
          <w:sz w:val="28"/>
          <w:szCs w:val="28"/>
          <w:lang w:val="en-US"/>
        </w:rPr>
        <w:t>IOS</w:t>
      </w:r>
      <w:r w:rsidRPr="00D962FA">
        <w:rPr>
          <w:rFonts w:ascii="Times New Roman" w:hAnsi="Times New Roman"/>
          <w:sz w:val="28"/>
          <w:szCs w:val="28"/>
        </w:rPr>
        <w:t xml:space="preserve">.  Контроллеры и переходы. </w:t>
      </w:r>
      <w:r w:rsidRPr="00D962FA">
        <w:rPr>
          <w:rFonts w:ascii="Times New Roman" w:hAnsi="Times New Roman"/>
          <w:sz w:val="28"/>
          <w:szCs w:val="28"/>
          <w:lang w:val="en-US"/>
        </w:rPr>
        <w:t>Segue</w:t>
      </w:r>
      <w:r w:rsidR="009E0991" w:rsidRPr="00D962FA">
        <w:rPr>
          <w:rFonts w:ascii="Times New Roman" w:hAnsi="Times New Roman"/>
          <w:sz w:val="28"/>
          <w:szCs w:val="28"/>
          <w:lang w:val="kk-KZ"/>
        </w:rPr>
        <w:t>.</w:t>
      </w:r>
    </w:p>
    <w:p w14:paraId="365158D6" w14:textId="77777777" w:rsidR="008922BD" w:rsidRPr="00D962FA" w:rsidRDefault="008922BD">
      <w:pPr>
        <w:pStyle w:val="a5"/>
        <w:numPr>
          <w:ilvl w:val="0"/>
          <w:numId w:val="55"/>
        </w:numPr>
        <w:tabs>
          <w:tab w:val="left" w:pos="1134"/>
        </w:tabs>
        <w:spacing w:after="0" w:line="240" w:lineRule="auto"/>
        <w:ind w:left="0" w:firstLine="709"/>
        <w:jc w:val="both"/>
        <w:rPr>
          <w:rFonts w:ascii="Times New Roman" w:hAnsi="Times New Roman"/>
          <w:sz w:val="28"/>
          <w:szCs w:val="28"/>
        </w:rPr>
      </w:pPr>
      <w:r w:rsidRPr="00D962FA">
        <w:rPr>
          <w:rFonts w:ascii="Times New Roman" w:hAnsi="Times New Roman"/>
          <w:sz w:val="28"/>
          <w:szCs w:val="28"/>
        </w:rPr>
        <w:t>Табличное представление. Работа с UITableView. Работа с данными и представление пользовательских данных в табличном виде.</w:t>
      </w:r>
    </w:p>
    <w:p w14:paraId="69C9CA54" w14:textId="7431822A" w:rsidR="008922BD" w:rsidRPr="00D962FA" w:rsidRDefault="008922BD">
      <w:pPr>
        <w:pStyle w:val="a5"/>
        <w:numPr>
          <w:ilvl w:val="0"/>
          <w:numId w:val="55"/>
        </w:numPr>
        <w:tabs>
          <w:tab w:val="left" w:pos="1134"/>
        </w:tabs>
        <w:spacing w:after="0" w:line="240" w:lineRule="auto"/>
        <w:ind w:left="0" w:firstLine="709"/>
        <w:jc w:val="both"/>
        <w:rPr>
          <w:rFonts w:ascii="Times New Roman" w:hAnsi="Times New Roman"/>
          <w:sz w:val="28"/>
          <w:szCs w:val="28"/>
        </w:rPr>
      </w:pPr>
      <w:r w:rsidRPr="00D962FA">
        <w:rPr>
          <w:rFonts w:ascii="Times New Roman" w:hAnsi="Times New Roman"/>
          <w:sz w:val="28"/>
          <w:szCs w:val="28"/>
        </w:rPr>
        <w:t xml:space="preserve">Работа </w:t>
      </w:r>
      <w:r w:rsidR="00A52A91" w:rsidRPr="00D962FA">
        <w:rPr>
          <w:rFonts w:ascii="Times New Roman" w:hAnsi="Times New Roman"/>
          <w:sz w:val="28"/>
          <w:szCs w:val="28"/>
        </w:rPr>
        <w:t>с Core</w:t>
      </w:r>
      <w:r w:rsidRPr="00D962FA">
        <w:rPr>
          <w:rFonts w:ascii="Times New Roman" w:hAnsi="Times New Roman"/>
          <w:sz w:val="28"/>
          <w:szCs w:val="28"/>
        </w:rPr>
        <w:t xml:space="preserve"> Data. Анализ тематических блоков на примере кода </w:t>
      </w:r>
      <w:r w:rsidR="00AE2CA2" w:rsidRPr="00D962FA">
        <w:rPr>
          <w:rFonts w:ascii="Times New Roman" w:hAnsi="Times New Roman"/>
          <w:sz w:val="28"/>
          <w:szCs w:val="28"/>
        </w:rPr>
        <w:t>приложения Intro</w:t>
      </w:r>
      <w:r w:rsidRPr="00D962FA">
        <w:rPr>
          <w:rFonts w:ascii="Times New Roman" w:hAnsi="Times New Roman"/>
          <w:sz w:val="28"/>
          <w:szCs w:val="28"/>
        </w:rPr>
        <w:t xml:space="preserve"> to GoalPost app. Понятие и применение Core Data для разработки отказоустойчивых приложений.</w:t>
      </w:r>
    </w:p>
    <w:p w14:paraId="7D63E861" w14:textId="28A7C2A9" w:rsidR="008922BD" w:rsidRPr="00D962FA" w:rsidRDefault="008922BD">
      <w:pPr>
        <w:pStyle w:val="a5"/>
        <w:numPr>
          <w:ilvl w:val="0"/>
          <w:numId w:val="55"/>
        </w:numPr>
        <w:tabs>
          <w:tab w:val="left" w:pos="1134"/>
        </w:tabs>
        <w:spacing w:after="0" w:line="240" w:lineRule="auto"/>
        <w:ind w:left="0" w:firstLine="709"/>
        <w:jc w:val="both"/>
        <w:rPr>
          <w:rFonts w:ascii="Times New Roman" w:hAnsi="Times New Roman"/>
          <w:sz w:val="28"/>
          <w:szCs w:val="28"/>
        </w:rPr>
      </w:pPr>
      <w:r w:rsidRPr="00D962FA">
        <w:rPr>
          <w:rFonts w:ascii="Times New Roman" w:hAnsi="Times New Roman"/>
          <w:sz w:val="28"/>
          <w:szCs w:val="28"/>
        </w:rPr>
        <w:t xml:space="preserve">Сетевые запросы и API. Общие принципы и реализация. </w:t>
      </w:r>
      <w:r w:rsidR="00877911" w:rsidRPr="00D962FA">
        <w:rPr>
          <w:rFonts w:ascii="Times New Roman" w:hAnsi="Times New Roman"/>
          <w:sz w:val="28"/>
          <w:szCs w:val="28"/>
        </w:rPr>
        <w:t>Установка Nod</w:t>
      </w:r>
      <w:r w:rsidRPr="00D962FA">
        <w:rPr>
          <w:rFonts w:ascii="Times New Roman" w:hAnsi="Times New Roman"/>
          <w:sz w:val="28"/>
          <w:szCs w:val="28"/>
        </w:rPr>
        <w:t xml:space="preserve"> и запуск сервера. Создание модели данных. Создание сетевого сервиса. Работа с запросами Get. </w:t>
      </w:r>
      <w:r w:rsidR="00A52A91" w:rsidRPr="00D962FA">
        <w:rPr>
          <w:rFonts w:ascii="Times New Roman" w:hAnsi="Times New Roman"/>
          <w:sz w:val="28"/>
          <w:szCs w:val="28"/>
        </w:rPr>
        <w:t>Понятие REST</w:t>
      </w:r>
      <w:r w:rsidRPr="00D962FA">
        <w:rPr>
          <w:rFonts w:ascii="Times New Roman" w:hAnsi="Times New Roman"/>
          <w:sz w:val="28"/>
          <w:szCs w:val="28"/>
        </w:rPr>
        <w:t xml:space="preserve"> &amp; CRUD</w:t>
      </w:r>
      <w:r w:rsidR="009E0991" w:rsidRPr="00D962FA">
        <w:rPr>
          <w:rFonts w:ascii="Times New Roman" w:hAnsi="Times New Roman"/>
          <w:sz w:val="28"/>
          <w:szCs w:val="28"/>
          <w:lang w:val="kk-KZ"/>
        </w:rPr>
        <w:t>.</w:t>
      </w:r>
    </w:p>
    <w:p w14:paraId="60F83C13" w14:textId="559F1405" w:rsidR="008922BD" w:rsidRPr="00D962FA" w:rsidRDefault="008922BD">
      <w:pPr>
        <w:pStyle w:val="a5"/>
        <w:numPr>
          <w:ilvl w:val="0"/>
          <w:numId w:val="55"/>
        </w:numPr>
        <w:tabs>
          <w:tab w:val="left" w:pos="1134"/>
        </w:tabs>
        <w:spacing w:after="0" w:line="240" w:lineRule="auto"/>
        <w:ind w:left="0" w:firstLine="709"/>
        <w:jc w:val="both"/>
        <w:rPr>
          <w:rFonts w:ascii="Times New Roman" w:hAnsi="Times New Roman"/>
          <w:sz w:val="28"/>
          <w:szCs w:val="28"/>
        </w:rPr>
      </w:pPr>
      <w:r w:rsidRPr="00D962FA">
        <w:rPr>
          <w:rFonts w:ascii="Times New Roman" w:hAnsi="Times New Roman"/>
          <w:sz w:val="28"/>
          <w:szCs w:val="28"/>
        </w:rPr>
        <w:t>Декодирование, Асинхронность, POST запросы в приложении ToDo App. Декодинг и асинхронность. Создание POST запросов.</w:t>
      </w:r>
    </w:p>
    <w:p w14:paraId="7D17D5D2" w14:textId="4262801F" w:rsidR="00CE2566" w:rsidRPr="00D962FA" w:rsidRDefault="002E3F36" w:rsidP="00CE2566">
      <w:pPr>
        <w:tabs>
          <w:tab w:val="left" w:pos="993"/>
        </w:tabs>
        <w:spacing w:after="0" w:line="240" w:lineRule="auto"/>
        <w:ind w:firstLine="709"/>
        <w:jc w:val="both"/>
        <w:rPr>
          <w:rFonts w:ascii="Times New Roman" w:hAnsi="Times New Roman"/>
          <w:sz w:val="28"/>
          <w:szCs w:val="28"/>
        </w:rPr>
      </w:pPr>
      <w:r w:rsidRPr="00D962FA">
        <w:rPr>
          <w:rFonts w:ascii="Times New Roman" w:hAnsi="Times New Roman"/>
          <w:sz w:val="28"/>
          <w:szCs w:val="28"/>
        </w:rPr>
        <w:t>Кроме того, был разработан комплекс цифровых образовательных ресурсов по дисциплине: «Программирование мобильных приложений на iOS».</w:t>
      </w:r>
    </w:p>
    <w:p w14:paraId="5F4AAF11" w14:textId="369C844A" w:rsidR="002E3F36" w:rsidRPr="00D962FA" w:rsidRDefault="002D223D" w:rsidP="00CE2566">
      <w:pPr>
        <w:tabs>
          <w:tab w:val="left" w:pos="993"/>
        </w:tabs>
        <w:spacing w:after="0" w:line="240" w:lineRule="auto"/>
        <w:ind w:firstLine="709"/>
        <w:jc w:val="both"/>
        <w:rPr>
          <w:rFonts w:ascii="Times New Roman" w:hAnsi="Times New Roman"/>
          <w:sz w:val="28"/>
          <w:szCs w:val="28"/>
        </w:rPr>
      </w:pPr>
      <w:r w:rsidRPr="00D962FA">
        <w:rPr>
          <w:rFonts w:ascii="Times New Roman" w:hAnsi="Times New Roman"/>
          <w:sz w:val="28"/>
          <w:szCs w:val="28"/>
        </w:rPr>
        <w:t xml:space="preserve">Содержание ЦОРов охватывает 15 тем. Каждый цор представляет собой автономный модуль, состоящий из теории, видео-инструкции по созданию прикладного проекта и диагностического материала в виде </w:t>
      </w:r>
      <w:r w:rsidR="00AE458C" w:rsidRPr="00D962FA">
        <w:rPr>
          <w:rFonts w:ascii="Times New Roman" w:hAnsi="Times New Roman"/>
          <w:sz w:val="28"/>
          <w:szCs w:val="28"/>
        </w:rPr>
        <w:t>тестов и интерактивных</w:t>
      </w:r>
      <w:r w:rsidRPr="00D962FA">
        <w:rPr>
          <w:rFonts w:ascii="Times New Roman" w:hAnsi="Times New Roman"/>
          <w:sz w:val="28"/>
          <w:szCs w:val="28"/>
        </w:rPr>
        <w:t xml:space="preserve"> заданий. В ЦОРы включены следующие темы:</w:t>
      </w:r>
    </w:p>
    <w:p w14:paraId="7CE2466D" w14:textId="77777777" w:rsidR="00D64980" w:rsidRPr="00D962FA" w:rsidRDefault="00D64980" w:rsidP="00D64980">
      <w:pPr>
        <w:tabs>
          <w:tab w:val="left" w:pos="993"/>
        </w:tabs>
        <w:spacing w:after="0" w:line="240" w:lineRule="auto"/>
        <w:ind w:firstLine="709"/>
        <w:jc w:val="both"/>
        <w:rPr>
          <w:rFonts w:ascii="Times New Roman" w:hAnsi="Times New Roman"/>
          <w:sz w:val="28"/>
          <w:szCs w:val="28"/>
        </w:rPr>
      </w:pPr>
      <w:r w:rsidRPr="00D962FA">
        <w:rPr>
          <w:rFonts w:ascii="Times New Roman" w:hAnsi="Times New Roman"/>
          <w:sz w:val="28"/>
          <w:szCs w:val="28"/>
        </w:rPr>
        <w:t>1.</w:t>
      </w:r>
      <w:r w:rsidRPr="00D962FA">
        <w:rPr>
          <w:rFonts w:ascii="Times New Roman" w:hAnsi="Times New Roman"/>
          <w:sz w:val="28"/>
          <w:szCs w:val="28"/>
        </w:rPr>
        <w:tab/>
        <w:t>Теория проектирования шаблона MVC. Приложение Hello World для iOS.</w:t>
      </w:r>
    </w:p>
    <w:p w14:paraId="0FB4B8CA" w14:textId="77777777" w:rsidR="00D64980" w:rsidRPr="00D962FA" w:rsidRDefault="00D64980" w:rsidP="00D64980">
      <w:pPr>
        <w:tabs>
          <w:tab w:val="left" w:pos="993"/>
        </w:tabs>
        <w:spacing w:after="0" w:line="240" w:lineRule="auto"/>
        <w:ind w:firstLine="709"/>
        <w:jc w:val="both"/>
        <w:rPr>
          <w:rFonts w:ascii="Times New Roman" w:hAnsi="Times New Roman"/>
          <w:sz w:val="28"/>
          <w:szCs w:val="28"/>
        </w:rPr>
      </w:pPr>
      <w:r w:rsidRPr="00D962FA">
        <w:rPr>
          <w:rFonts w:ascii="Times New Roman" w:hAnsi="Times New Roman"/>
          <w:sz w:val="28"/>
          <w:szCs w:val="28"/>
        </w:rPr>
        <w:t>2.</w:t>
      </w:r>
      <w:r w:rsidRPr="00D962FA">
        <w:rPr>
          <w:rFonts w:ascii="Times New Roman" w:hAnsi="Times New Roman"/>
          <w:sz w:val="28"/>
          <w:szCs w:val="28"/>
        </w:rPr>
        <w:tab/>
        <w:t>Язык программирования Swift. Неизменяемые и изменяемые массивы и словари.</w:t>
      </w:r>
    </w:p>
    <w:p w14:paraId="2321D428" w14:textId="77777777" w:rsidR="00D64980" w:rsidRPr="00D962FA" w:rsidRDefault="00D64980" w:rsidP="00D64980">
      <w:pPr>
        <w:tabs>
          <w:tab w:val="left" w:pos="993"/>
        </w:tabs>
        <w:spacing w:after="0" w:line="240" w:lineRule="auto"/>
        <w:ind w:firstLine="709"/>
        <w:jc w:val="both"/>
        <w:rPr>
          <w:rFonts w:ascii="Times New Roman" w:hAnsi="Times New Roman"/>
          <w:sz w:val="28"/>
          <w:szCs w:val="28"/>
        </w:rPr>
      </w:pPr>
      <w:r w:rsidRPr="00D962FA">
        <w:rPr>
          <w:rFonts w:ascii="Times New Roman" w:hAnsi="Times New Roman"/>
          <w:sz w:val="28"/>
          <w:szCs w:val="28"/>
        </w:rPr>
        <w:t>3.</w:t>
      </w:r>
      <w:r w:rsidRPr="00D962FA">
        <w:rPr>
          <w:rFonts w:ascii="Times New Roman" w:hAnsi="Times New Roman"/>
          <w:sz w:val="28"/>
          <w:szCs w:val="28"/>
        </w:rPr>
        <w:tab/>
        <w:t>Storyboard. Представления, переходы. Простое приложение с push и модальными переходами.</w:t>
      </w:r>
    </w:p>
    <w:p w14:paraId="63D4D3E7" w14:textId="77777777" w:rsidR="00D64980" w:rsidRPr="00D962FA" w:rsidRDefault="00D64980" w:rsidP="00D64980">
      <w:pPr>
        <w:tabs>
          <w:tab w:val="left" w:pos="993"/>
        </w:tabs>
        <w:spacing w:after="0" w:line="240" w:lineRule="auto"/>
        <w:ind w:firstLine="709"/>
        <w:jc w:val="both"/>
        <w:rPr>
          <w:rFonts w:ascii="Times New Roman" w:hAnsi="Times New Roman"/>
          <w:sz w:val="28"/>
          <w:szCs w:val="28"/>
        </w:rPr>
      </w:pPr>
      <w:r w:rsidRPr="00D962FA">
        <w:rPr>
          <w:rFonts w:ascii="Times New Roman" w:hAnsi="Times New Roman"/>
          <w:sz w:val="28"/>
          <w:szCs w:val="28"/>
        </w:rPr>
        <w:t>4.</w:t>
      </w:r>
      <w:r w:rsidRPr="00D962FA">
        <w:rPr>
          <w:rFonts w:ascii="Times New Roman" w:hAnsi="Times New Roman"/>
          <w:sz w:val="28"/>
          <w:szCs w:val="28"/>
        </w:rPr>
        <w:tab/>
        <w:t>Singleton модель. Создание singleton модели для iOS приложения.</w:t>
      </w:r>
    </w:p>
    <w:p w14:paraId="76D228CB" w14:textId="46E3927A" w:rsidR="00D64980" w:rsidRPr="00D962FA" w:rsidRDefault="00D64980" w:rsidP="00D64980">
      <w:pPr>
        <w:tabs>
          <w:tab w:val="left" w:pos="993"/>
        </w:tabs>
        <w:spacing w:after="0" w:line="240" w:lineRule="auto"/>
        <w:ind w:firstLine="709"/>
        <w:jc w:val="both"/>
        <w:rPr>
          <w:rFonts w:ascii="Times New Roman" w:hAnsi="Times New Roman"/>
          <w:sz w:val="28"/>
          <w:szCs w:val="28"/>
        </w:rPr>
      </w:pPr>
      <w:r w:rsidRPr="00D962FA">
        <w:rPr>
          <w:rFonts w:ascii="Times New Roman" w:hAnsi="Times New Roman"/>
          <w:sz w:val="28"/>
          <w:szCs w:val="28"/>
        </w:rPr>
        <w:t>5.</w:t>
      </w:r>
      <w:r w:rsidRPr="00D962FA">
        <w:rPr>
          <w:rFonts w:ascii="Times New Roman" w:hAnsi="Times New Roman"/>
          <w:sz w:val="28"/>
          <w:szCs w:val="28"/>
        </w:rPr>
        <w:tab/>
        <w:t>Табличное представление данных в приложении</w:t>
      </w:r>
      <w:r w:rsidR="009E0991" w:rsidRPr="00D962FA">
        <w:rPr>
          <w:rFonts w:ascii="Times New Roman" w:hAnsi="Times New Roman"/>
          <w:sz w:val="28"/>
          <w:szCs w:val="28"/>
          <w:lang w:val="kk-KZ"/>
        </w:rPr>
        <w:t>.</w:t>
      </w:r>
      <w:r w:rsidRPr="00D962FA">
        <w:rPr>
          <w:rFonts w:ascii="Times New Roman" w:hAnsi="Times New Roman"/>
          <w:sz w:val="28"/>
          <w:szCs w:val="28"/>
        </w:rPr>
        <w:t xml:space="preserve"> </w:t>
      </w:r>
    </w:p>
    <w:p w14:paraId="7773F8D1" w14:textId="23773E4B" w:rsidR="00D64980" w:rsidRPr="00D962FA" w:rsidRDefault="00D64980" w:rsidP="00D64980">
      <w:pPr>
        <w:tabs>
          <w:tab w:val="left" w:pos="993"/>
        </w:tabs>
        <w:spacing w:after="0" w:line="240" w:lineRule="auto"/>
        <w:ind w:firstLine="709"/>
        <w:jc w:val="both"/>
        <w:rPr>
          <w:rFonts w:ascii="Times New Roman" w:hAnsi="Times New Roman"/>
          <w:sz w:val="28"/>
          <w:szCs w:val="28"/>
          <w:lang w:val="kk-KZ"/>
        </w:rPr>
      </w:pPr>
      <w:r w:rsidRPr="00D962FA">
        <w:rPr>
          <w:rFonts w:ascii="Times New Roman" w:hAnsi="Times New Roman"/>
          <w:sz w:val="28"/>
          <w:szCs w:val="28"/>
        </w:rPr>
        <w:t>6.</w:t>
      </w:r>
      <w:r w:rsidRPr="00D962FA">
        <w:rPr>
          <w:rFonts w:ascii="Times New Roman" w:hAnsi="Times New Roman"/>
          <w:sz w:val="28"/>
          <w:szCs w:val="28"/>
        </w:rPr>
        <w:tab/>
        <w:t>Серверные запросы, часть 1 (синхронные, асинхронные запросы)</w:t>
      </w:r>
      <w:r w:rsidR="009E0991" w:rsidRPr="00D962FA">
        <w:rPr>
          <w:rFonts w:ascii="Times New Roman" w:hAnsi="Times New Roman"/>
          <w:sz w:val="28"/>
          <w:szCs w:val="28"/>
          <w:lang w:val="kk-KZ"/>
        </w:rPr>
        <w:t>.</w:t>
      </w:r>
    </w:p>
    <w:p w14:paraId="371D5A8B" w14:textId="309D9345" w:rsidR="00D64980" w:rsidRPr="00D962FA" w:rsidRDefault="00D64980" w:rsidP="00D64980">
      <w:pPr>
        <w:tabs>
          <w:tab w:val="left" w:pos="993"/>
        </w:tabs>
        <w:spacing w:after="0" w:line="240" w:lineRule="auto"/>
        <w:ind w:firstLine="709"/>
        <w:jc w:val="both"/>
        <w:rPr>
          <w:rFonts w:ascii="Times New Roman" w:hAnsi="Times New Roman"/>
          <w:sz w:val="28"/>
          <w:szCs w:val="28"/>
          <w:lang w:val="kk-KZ"/>
        </w:rPr>
      </w:pPr>
      <w:r w:rsidRPr="00D962FA">
        <w:rPr>
          <w:rFonts w:ascii="Times New Roman" w:hAnsi="Times New Roman"/>
          <w:sz w:val="28"/>
          <w:szCs w:val="28"/>
        </w:rPr>
        <w:t>7.</w:t>
      </w:r>
      <w:r w:rsidRPr="00D962FA">
        <w:rPr>
          <w:rFonts w:ascii="Times New Roman" w:hAnsi="Times New Roman"/>
          <w:sz w:val="28"/>
          <w:szCs w:val="28"/>
        </w:rPr>
        <w:tab/>
        <w:t>Серверные запросы, часть 2 (post-запрос, парсинг JSON)</w:t>
      </w:r>
      <w:r w:rsidR="009E0991" w:rsidRPr="00D962FA">
        <w:rPr>
          <w:rFonts w:ascii="Times New Roman" w:hAnsi="Times New Roman"/>
          <w:sz w:val="28"/>
          <w:szCs w:val="28"/>
          <w:lang w:val="kk-KZ"/>
        </w:rPr>
        <w:t>.</w:t>
      </w:r>
    </w:p>
    <w:p w14:paraId="7C2760A2" w14:textId="2827979C" w:rsidR="00D64980" w:rsidRPr="00D962FA" w:rsidRDefault="00D64980" w:rsidP="00D64980">
      <w:pPr>
        <w:tabs>
          <w:tab w:val="left" w:pos="993"/>
        </w:tabs>
        <w:spacing w:after="0" w:line="240" w:lineRule="auto"/>
        <w:ind w:firstLine="709"/>
        <w:jc w:val="both"/>
        <w:rPr>
          <w:rFonts w:ascii="Times New Roman" w:hAnsi="Times New Roman"/>
          <w:sz w:val="28"/>
          <w:szCs w:val="28"/>
          <w:lang w:val="kk-KZ"/>
        </w:rPr>
      </w:pPr>
      <w:r w:rsidRPr="00D962FA">
        <w:rPr>
          <w:rFonts w:ascii="Times New Roman" w:hAnsi="Times New Roman"/>
          <w:sz w:val="28"/>
          <w:szCs w:val="28"/>
        </w:rPr>
        <w:t>8.</w:t>
      </w:r>
      <w:r w:rsidRPr="00D962FA">
        <w:rPr>
          <w:rFonts w:ascii="Times New Roman" w:hAnsi="Times New Roman"/>
          <w:sz w:val="28"/>
          <w:szCs w:val="28"/>
        </w:rPr>
        <w:tab/>
        <w:t>Использование компонента UIScrollView для разработки приложения</w:t>
      </w:r>
      <w:r w:rsidR="009E0991" w:rsidRPr="00D962FA">
        <w:rPr>
          <w:rFonts w:ascii="Times New Roman" w:hAnsi="Times New Roman"/>
          <w:sz w:val="28"/>
          <w:szCs w:val="28"/>
          <w:lang w:val="kk-KZ"/>
        </w:rPr>
        <w:t>.</w:t>
      </w:r>
    </w:p>
    <w:p w14:paraId="0DB31466" w14:textId="11EFF179" w:rsidR="00D64980" w:rsidRPr="00D962FA" w:rsidRDefault="00D64980" w:rsidP="00D64980">
      <w:pPr>
        <w:tabs>
          <w:tab w:val="left" w:pos="993"/>
        </w:tabs>
        <w:spacing w:after="0" w:line="240" w:lineRule="auto"/>
        <w:ind w:firstLine="709"/>
        <w:jc w:val="both"/>
        <w:rPr>
          <w:rFonts w:ascii="Times New Roman" w:hAnsi="Times New Roman"/>
          <w:sz w:val="28"/>
          <w:szCs w:val="28"/>
          <w:lang w:val="kk-KZ"/>
        </w:rPr>
      </w:pPr>
      <w:r w:rsidRPr="00D962FA">
        <w:rPr>
          <w:rFonts w:ascii="Times New Roman" w:hAnsi="Times New Roman"/>
          <w:sz w:val="28"/>
          <w:szCs w:val="28"/>
        </w:rPr>
        <w:t>9.</w:t>
      </w:r>
      <w:r w:rsidRPr="00D962FA">
        <w:rPr>
          <w:rFonts w:ascii="Times New Roman" w:hAnsi="Times New Roman"/>
          <w:sz w:val="28"/>
          <w:szCs w:val="28"/>
        </w:rPr>
        <w:tab/>
        <w:t>Использование компонентов UIImageView, UIWebView</w:t>
      </w:r>
      <w:r w:rsidR="009E0991" w:rsidRPr="00D962FA">
        <w:rPr>
          <w:rFonts w:ascii="Times New Roman" w:hAnsi="Times New Roman"/>
          <w:sz w:val="28"/>
          <w:szCs w:val="28"/>
          <w:lang w:val="kk-KZ"/>
        </w:rPr>
        <w:t>.</w:t>
      </w:r>
    </w:p>
    <w:p w14:paraId="2A22561D" w14:textId="3D0F7278" w:rsidR="00D64980" w:rsidRPr="00D962FA" w:rsidRDefault="00D64980" w:rsidP="009E0991">
      <w:pPr>
        <w:tabs>
          <w:tab w:val="left" w:pos="1276"/>
        </w:tabs>
        <w:spacing w:after="0" w:line="240" w:lineRule="auto"/>
        <w:ind w:firstLine="709"/>
        <w:jc w:val="both"/>
        <w:rPr>
          <w:rFonts w:ascii="Times New Roman" w:hAnsi="Times New Roman"/>
          <w:sz w:val="28"/>
          <w:szCs w:val="28"/>
        </w:rPr>
      </w:pPr>
      <w:r w:rsidRPr="00D962FA">
        <w:rPr>
          <w:rFonts w:ascii="Times New Roman" w:hAnsi="Times New Roman"/>
          <w:sz w:val="28"/>
          <w:szCs w:val="28"/>
        </w:rPr>
        <w:t>10.</w:t>
      </w:r>
      <w:r w:rsidRPr="00D962FA">
        <w:rPr>
          <w:rFonts w:ascii="Times New Roman" w:hAnsi="Times New Roman"/>
          <w:sz w:val="28"/>
          <w:szCs w:val="28"/>
        </w:rPr>
        <w:tab/>
        <w:t>Использование компонента MKMapView</w:t>
      </w:r>
      <w:r w:rsidR="009E0991" w:rsidRPr="00D962FA">
        <w:rPr>
          <w:rFonts w:ascii="Times New Roman" w:hAnsi="Times New Roman"/>
          <w:sz w:val="28"/>
          <w:szCs w:val="28"/>
          <w:lang w:val="kk-KZ"/>
        </w:rPr>
        <w:t>.</w:t>
      </w:r>
      <w:r w:rsidRPr="00D962FA">
        <w:rPr>
          <w:rFonts w:ascii="Times New Roman" w:hAnsi="Times New Roman"/>
          <w:sz w:val="28"/>
          <w:szCs w:val="28"/>
        </w:rPr>
        <w:t xml:space="preserve"> </w:t>
      </w:r>
    </w:p>
    <w:p w14:paraId="024E4DD6" w14:textId="14A73253" w:rsidR="00D64980" w:rsidRPr="00D962FA" w:rsidRDefault="00D64980" w:rsidP="009E0991">
      <w:pPr>
        <w:tabs>
          <w:tab w:val="left" w:pos="1276"/>
        </w:tabs>
        <w:spacing w:after="0" w:line="240" w:lineRule="auto"/>
        <w:ind w:firstLine="709"/>
        <w:jc w:val="both"/>
        <w:rPr>
          <w:rFonts w:ascii="Times New Roman" w:hAnsi="Times New Roman"/>
          <w:sz w:val="28"/>
          <w:szCs w:val="28"/>
          <w:lang w:val="kk-KZ"/>
        </w:rPr>
      </w:pPr>
      <w:r w:rsidRPr="00D962FA">
        <w:rPr>
          <w:rFonts w:ascii="Times New Roman" w:hAnsi="Times New Roman"/>
          <w:sz w:val="28"/>
          <w:szCs w:val="28"/>
        </w:rPr>
        <w:t>11.</w:t>
      </w:r>
      <w:r w:rsidRPr="00D962FA">
        <w:rPr>
          <w:rFonts w:ascii="Times New Roman" w:hAnsi="Times New Roman"/>
          <w:sz w:val="28"/>
          <w:szCs w:val="28"/>
        </w:rPr>
        <w:tab/>
        <w:t>SQLite</w:t>
      </w:r>
      <w:r w:rsidR="009E0991" w:rsidRPr="00D962FA">
        <w:rPr>
          <w:rFonts w:ascii="Times New Roman" w:hAnsi="Times New Roman"/>
          <w:sz w:val="28"/>
          <w:szCs w:val="28"/>
          <w:lang w:val="kk-KZ"/>
        </w:rPr>
        <w:t>.</w:t>
      </w:r>
    </w:p>
    <w:p w14:paraId="110CC02B" w14:textId="6D424DA0" w:rsidR="00D64980" w:rsidRPr="00D962FA" w:rsidRDefault="00D64980" w:rsidP="009E0991">
      <w:pPr>
        <w:tabs>
          <w:tab w:val="left" w:pos="1276"/>
        </w:tabs>
        <w:spacing w:after="0" w:line="240" w:lineRule="auto"/>
        <w:ind w:firstLine="709"/>
        <w:jc w:val="both"/>
        <w:rPr>
          <w:rFonts w:ascii="Times New Roman" w:hAnsi="Times New Roman"/>
          <w:sz w:val="28"/>
          <w:szCs w:val="28"/>
        </w:rPr>
      </w:pPr>
      <w:r w:rsidRPr="00D962FA">
        <w:rPr>
          <w:rFonts w:ascii="Times New Roman" w:hAnsi="Times New Roman"/>
          <w:sz w:val="28"/>
          <w:szCs w:val="28"/>
        </w:rPr>
        <w:t>12.</w:t>
      </w:r>
      <w:r w:rsidRPr="00D962FA">
        <w:rPr>
          <w:rFonts w:ascii="Times New Roman" w:hAnsi="Times New Roman"/>
          <w:sz w:val="28"/>
          <w:szCs w:val="28"/>
        </w:rPr>
        <w:tab/>
        <w:t>Блоки</w:t>
      </w:r>
      <w:r w:rsidR="009E0991" w:rsidRPr="00D962FA">
        <w:rPr>
          <w:rFonts w:ascii="Times New Roman" w:hAnsi="Times New Roman"/>
          <w:sz w:val="28"/>
          <w:szCs w:val="28"/>
          <w:lang w:val="kk-KZ"/>
        </w:rPr>
        <w:t>.</w:t>
      </w:r>
      <w:r w:rsidRPr="00D962FA">
        <w:rPr>
          <w:rFonts w:ascii="Times New Roman" w:hAnsi="Times New Roman"/>
          <w:sz w:val="28"/>
          <w:szCs w:val="28"/>
        </w:rPr>
        <w:t xml:space="preserve"> </w:t>
      </w:r>
    </w:p>
    <w:p w14:paraId="3134F8A8" w14:textId="23A8EB2A" w:rsidR="00D64980" w:rsidRPr="00D962FA" w:rsidRDefault="00D64980" w:rsidP="009E0991">
      <w:pPr>
        <w:tabs>
          <w:tab w:val="left" w:pos="1276"/>
        </w:tabs>
        <w:spacing w:after="0" w:line="240" w:lineRule="auto"/>
        <w:ind w:firstLine="709"/>
        <w:jc w:val="both"/>
        <w:rPr>
          <w:rFonts w:ascii="Times New Roman" w:hAnsi="Times New Roman"/>
          <w:sz w:val="28"/>
          <w:szCs w:val="28"/>
          <w:lang w:val="kk-KZ"/>
        </w:rPr>
      </w:pPr>
      <w:r w:rsidRPr="00D962FA">
        <w:rPr>
          <w:rFonts w:ascii="Times New Roman" w:hAnsi="Times New Roman"/>
          <w:sz w:val="28"/>
          <w:szCs w:val="28"/>
        </w:rPr>
        <w:t>13.</w:t>
      </w:r>
      <w:r w:rsidRPr="00D962FA">
        <w:rPr>
          <w:rFonts w:ascii="Times New Roman" w:hAnsi="Times New Roman"/>
          <w:sz w:val="28"/>
          <w:szCs w:val="28"/>
        </w:rPr>
        <w:tab/>
        <w:t>Многопоточность</w:t>
      </w:r>
      <w:r w:rsidR="009E0991" w:rsidRPr="00D962FA">
        <w:rPr>
          <w:rFonts w:ascii="Times New Roman" w:hAnsi="Times New Roman"/>
          <w:sz w:val="28"/>
          <w:szCs w:val="28"/>
          <w:lang w:val="kk-KZ"/>
        </w:rPr>
        <w:t>.</w:t>
      </w:r>
    </w:p>
    <w:p w14:paraId="58341700" w14:textId="22525D49" w:rsidR="00D64980" w:rsidRPr="00D962FA" w:rsidRDefault="00D64980" w:rsidP="009E0991">
      <w:pPr>
        <w:tabs>
          <w:tab w:val="left" w:pos="1276"/>
        </w:tabs>
        <w:spacing w:after="0" w:line="240" w:lineRule="auto"/>
        <w:ind w:firstLine="709"/>
        <w:jc w:val="both"/>
        <w:rPr>
          <w:rFonts w:ascii="Times New Roman" w:hAnsi="Times New Roman"/>
          <w:sz w:val="28"/>
          <w:szCs w:val="28"/>
          <w:lang w:val="kk-KZ"/>
        </w:rPr>
      </w:pPr>
      <w:r w:rsidRPr="00D962FA">
        <w:rPr>
          <w:rFonts w:ascii="Times New Roman" w:hAnsi="Times New Roman"/>
          <w:sz w:val="28"/>
          <w:szCs w:val="28"/>
        </w:rPr>
        <w:t>14.</w:t>
      </w:r>
      <w:r w:rsidRPr="00D962FA">
        <w:rPr>
          <w:rFonts w:ascii="Times New Roman" w:hAnsi="Times New Roman"/>
          <w:sz w:val="28"/>
          <w:szCs w:val="28"/>
        </w:rPr>
        <w:tab/>
        <w:t>Руководство по созданию проекта, часть 1</w:t>
      </w:r>
      <w:r w:rsidR="009E0991" w:rsidRPr="00D962FA">
        <w:rPr>
          <w:rFonts w:ascii="Times New Roman" w:hAnsi="Times New Roman"/>
          <w:sz w:val="28"/>
          <w:szCs w:val="28"/>
          <w:lang w:val="kk-KZ"/>
        </w:rPr>
        <w:t>.</w:t>
      </w:r>
    </w:p>
    <w:p w14:paraId="0BBC5D51" w14:textId="4CD187BF" w:rsidR="002D223D" w:rsidRPr="00D962FA" w:rsidRDefault="00D64980" w:rsidP="009E0991">
      <w:pPr>
        <w:tabs>
          <w:tab w:val="left" w:pos="1276"/>
        </w:tabs>
        <w:spacing w:after="0" w:line="240" w:lineRule="auto"/>
        <w:ind w:firstLine="709"/>
        <w:jc w:val="both"/>
        <w:rPr>
          <w:rFonts w:ascii="Times New Roman" w:hAnsi="Times New Roman"/>
          <w:sz w:val="28"/>
          <w:szCs w:val="28"/>
          <w:lang w:val="kk-KZ"/>
        </w:rPr>
      </w:pPr>
      <w:r w:rsidRPr="00D962FA">
        <w:rPr>
          <w:rFonts w:ascii="Times New Roman" w:hAnsi="Times New Roman"/>
          <w:sz w:val="28"/>
          <w:szCs w:val="28"/>
        </w:rPr>
        <w:t>15.</w:t>
      </w:r>
      <w:r w:rsidRPr="00D962FA">
        <w:rPr>
          <w:rFonts w:ascii="Times New Roman" w:hAnsi="Times New Roman"/>
          <w:sz w:val="28"/>
          <w:szCs w:val="28"/>
        </w:rPr>
        <w:tab/>
        <w:t>Руководство по созданию проекта, часть 2</w:t>
      </w:r>
      <w:r w:rsidR="009E0991" w:rsidRPr="00D962FA">
        <w:rPr>
          <w:rFonts w:ascii="Times New Roman" w:hAnsi="Times New Roman"/>
          <w:sz w:val="28"/>
          <w:szCs w:val="28"/>
          <w:lang w:val="kk-KZ"/>
        </w:rPr>
        <w:t>.</w:t>
      </w:r>
    </w:p>
    <w:p w14:paraId="01D12863" w14:textId="77777777" w:rsidR="00BB5B99" w:rsidRPr="00D962FA" w:rsidRDefault="007F3BD6" w:rsidP="00D64980">
      <w:pPr>
        <w:tabs>
          <w:tab w:val="left" w:pos="993"/>
        </w:tabs>
        <w:spacing w:after="0" w:line="240" w:lineRule="auto"/>
        <w:ind w:firstLine="709"/>
        <w:jc w:val="both"/>
        <w:rPr>
          <w:rFonts w:ascii="Times New Roman" w:hAnsi="Times New Roman"/>
          <w:sz w:val="28"/>
          <w:szCs w:val="28"/>
        </w:rPr>
      </w:pPr>
      <w:r w:rsidRPr="00D962FA">
        <w:rPr>
          <w:rFonts w:ascii="Times New Roman" w:hAnsi="Times New Roman"/>
          <w:sz w:val="28"/>
          <w:szCs w:val="28"/>
        </w:rPr>
        <w:t xml:space="preserve">Данный контент опубликован на </w:t>
      </w:r>
      <w:r w:rsidR="00135473" w:rsidRPr="00D962FA">
        <w:rPr>
          <w:rFonts w:ascii="Times New Roman" w:hAnsi="Times New Roman"/>
          <w:sz w:val="28"/>
          <w:szCs w:val="28"/>
        </w:rPr>
        <w:t xml:space="preserve">официальном сайте вуза </w:t>
      </w:r>
      <w:hyperlink r:id="rId42" w:history="1">
        <w:r w:rsidR="00135473" w:rsidRPr="00D962FA">
          <w:rPr>
            <w:rStyle w:val="ae"/>
            <w:rFonts w:ascii="Times New Roman" w:hAnsi="Times New Roman"/>
            <w:color w:val="auto"/>
            <w:sz w:val="28"/>
            <w:szCs w:val="28"/>
            <w:u w:val="none"/>
            <w:lang w:val="en-US"/>
          </w:rPr>
          <w:t>www</w:t>
        </w:r>
        <w:r w:rsidR="00135473" w:rsidRPr="00D962FA">
          <w:rPr>
            <w:rStyle w:val="ae"/>
            <w:rFonts w:ascii="Times New Roman" w:hAnsi="Times New Roman"/>
            <w:color w:val="auto"/>
            <w:sz w:val="28"/>
            <w:szCs w:val="28"/>
            <w:u w:val="none"/>
          </w:rPr>
          <w:t>.</w:t>
        </w:r>
        <w:r w:rsidR="00135473" w:rsidRPr="00D962FA">
          <w:rPr>
            <w:rStyle w:val="ae"/>
            <w:rFonts w:ascii="Times New Roman" w:hAnsi="Times New Roman"/>
            <w:color w:val="auto"/>
            <w:sz w:val="28"/>
            <w:szCs w:val="28"/>
            <w:u w:val="none"/>
            <w:lang w:val="en-US"/>
          </w:rPr>
          <w:t>moodle</w:t>
        </w:r>
        <w:r w:rsidR="00135473" w:rsidRPr="00D962FA">
          <w:rPr>
            <w:rStyle w:val="ae"/>
            <w:rFonts w:ascii="Times New Roman" w:hAnsi="Times New Roman"/>
            <w:color w:val="auto"/>
            <w:sz w:val="28"/>
            <w:szCs w:val="28"/>
            <w:u w:val="none"/>
          </w:rPr>
          <w:t>.</w:t>
        </w:r>
        <w:r w:rsidR="00135473" w:rsidRPr="00D962FA">
          <w:rPr>
            <w:rStyle w:val="ae"/>
            <w:rFonts w:ascii="Times New Roman" w:hAnsi="Times New Roman"/>
            <w:color w:val="auto"/>
            <w:sz w:val="28"/>
            <w:szCs w:val="28"/>
            <w:u w:val="none"/>
            <w:lang w:val="en-US"/>
          </w:rPr>
          <w:t>enu</w:t>
        </w:r>
        <w:r w:rsidR="00135473" w:rsidRPr="00D962FA">
          <w:rPr>
            <w:rStyle w:val="ae"/>
            <w:rFonts w:ascii="Times New Roman" w:hAnsi="Times New Roman"/>
            <w:color w:val="auto"/>
            <w:sz w:val="28"/>
            <w:szCs w:val="28"/>
            <w:u w:val="none"/>
          </w:rPr>
          <w:t>.</w:t>
        </w:r>
        <w:r w:rsidR="00135473" w:rsidRPr="00D962FA">
          <w:rPr>
            <w:rStyle w:val="ae"/>
            <w:rFonts w:ascii="Times New Roman" w:hAnsi="Times New Roman"/>
            <w:color w:val="auto"/>
            <w:sz w:val="28"/>
            <w:szCs w:val="28"/>
            <w:u w:val="none"/>
            <w:lang w:val="en-US"/>
          </w:rPr>
          <w:t>kz</w:t>
        </w:r>
      </w:hyperlink>
      <w:r w:rsidR="00265E98" w:rsidRPr="00D962FA">
        <w:rPr>
          <w:rFonts w:ascii="Times New Roman" w:hAnsi="Times New Roman"/>
          <w:sz w:val="28"/>
          <w:szCs w:val="28"/>
        </w:rPr>
        <w:t xml:space="preserve"> и прошел аппробацию в ходе эксперимента, в котором были обучены студенты </w:t>
      </w:r>
      <w:r w:rsidR="00265E98" w:rsidRPr="00D962FA">
        <w:rPr>
          <w:rFonts w:ascii="Times New Roman" w:hAnsi="Times New Roman"/>
          <w:sz w:val="28"/>
          <w:szCs w:val="28"/>
          <w:lang w:val="en-US"/>
        </w:rPr>
        <w:t>I</w:t>
      </w:r>
      <w:r w:rsidR="00265E98" w:rsidRPr="00D962FA">
        <w:rPr>
          <w:rFonts w:ascii="Times New Roman" w:hAnsi="Times New Roman"/>
          <w:sz w:val="28"/>
          <w:szCs w:val="28"/>
        </w:rPr>
        <w:t xml:space="preserve"> и </w:t>
      </w:r>
      <w:r w:rsidR="00265E98" w:rsidRPr="00D962FA">
        <w:rPr>
          <w:rFonts w:ascii="Times New Roman" w:hAnsi="Times New Roman"/>
          <w:sz w:val="28"/>
          <w:szCs w:val="28"/>
          <w:lang w:val="en-US"/>
        </w:rPr>
        <w:t>II</w:t>
      </w:r>
      <w:r w:rsidR="00265E98" w:rsidRPr="00D962FA">
        <w:rPr>
          <w:rFonts w:ascii="Times New Roman" w:hAnsi="Times New Roman"/>
          <w:sz w:val="28"/>
          <w:szCs w:val="28"/>
        </w:rPr>
        <w:t xml:space="preserve"> курсов факультета «Информационных технологий».</w:t>
      </w:r>
      <w:r w:rsidR="0086541C" w:rsidRPr="00D962FA">
        <w:rPr>
          <w:rFonts w:ascii="Times New Roman" w:hAnsi="Times New Roman"/>
          <w:sz w:val="28"/>
          <w:szCs w:val="28"/>
        </w:rPr>
        <w:t xml:space="preserve"> </w:t>
      </w:r>
    </w:p>
    <w:p w14:paraId="05FEBCCB" w14:textId="2FD10C49" w:rsidR="007E2DD0" w:rsidRPr="00D962FA" w:rsidRDefault="0086541C" w:rsidP="00D64980">
      <w:pPr>
        <w:tabs>
          <w:tab w:val="left" w:pos="993"/>
        </w:tabs>
        <w:spacing w:after="0" w:line="240" w:lineRule="auto"/>
        <w:ind w:firstLine="709"/>
        <w:jc w:val="both"/>
        <w:rPr>
          <w:rFonts w:ascii="Times New Roman" w:hAnsi="Times New Roman"/>
          <w:sz w:val="28"/>
          <w:szCs w:val="28"/>
        </w:rPr>
      </w:pPr>
      <w:r w:rsidRPr="00D962FA">
        <w:rPr>
          <w:rFonts w:ascii="Times New Roman" w:hAnsi="Times New Roman"/>
          <w:sz w:val="28"/>
          <w:szCs w:val="28"/>
        </w:rPr>
        <w:t>Кроме того, данные цоры использовались в ходе преподавания дисциплины «Программирование в среде IOS»</w:t>
      </w:r>
      <w:r w:rsidR="007E2DD0" w:rsidRPr="00D962FA">
        <w:rPr>
          <w:rFonts w:ascii="Times New Roman" w:hAnsi="Times New Roman"/>
          <w:sz w:val="28"/>
          <w:szCs w:val="28"/>
        </w:rPr>
        <w:t xml:space="preserve"> на </w:t>
      </w:r>
      <w:r w:rsidR="00BB5B99" w:rsidRPr="00D962FA">
        <w:rPr>
          <w:rFonts w:ascii="Times New Roman" w:hAnsi="Times New Roman"/>
          <w:sz w:val="28"/>
          <w:szCs w:val="28"/>
          <w:lang w:val="en-US"/>
        </w:rPr>
        <w:t>III</w:t>
      </w:r>
      <w:r w:rsidR="00BB5B99" w:rsidRPr="00D962FA">
        <w:rPr>
          <w:rFonts w:ascii="Times New Roman" w:hAnsi="Times New Roman"/>
          <w:sz w:val="28"/>
          <w:szCs w:val="28"/>
        </w:rPr>
        <w:t xml:space="preserve"> курсе</w:t>
      </w:r>
      <w:r w:rsidR="007E2DD0" w:rsidRPr="00D962FA">
        <w:rPr>
          <w:rFonts w:ascii="Times New Roman" w:hAnsi="Times New Roman"/>
          <w:sz w:val="28"/>
          <w:szCs w:val="28"/>
        </w:rPr>
        <w:t xml:space="preserve"> специальности «Информатика»</w:t>
      </w:r>
      <w:r w:rsidR="003351EE" w:rsidRPr="00D962FA">
        <w:rPr>
          <w:rFonts w:ascii="Times New Roman" w:hAnsi="Times New Roman"/>
          <w:sz w:val="28"/>
          <w:szCs w:val="28"/>
        </w:rPr>
        <w:t>.</w:t>
      </w:r>
      <w:r w:rsidR="00BB5B99" w:rsidRPr="00D962FA">
        <w:rPr>
          <w:rFonts w:ascii="Times New Roman" w:hAnsi="Times New Roman"/>
          <w:sz w:val="28"/>
          <w:szCs w:val="28"/>
        </w:rPr>
        <w:t xml:space="preserve"> </w:t>
      </w:r>
    </w:p>
    <w:p w14:paraId="39CAB00F" w14:textId="521A66F6" w:rsidR="00BB5B99" w:rsidRPr="00D962FA" w:rsidRDefault="00BB5B99" w:rsidP="00D64980">
      <w:pPr>
        <w:tabs>
          <w:tab w:val="left" w:pos="993"/>
        </w:tabs>
        <w:spacing w:after="0" w:line="240" w:lineRule="auto"/>
        <w:ind w:firstLine="709"/>
        <w:jc w:val="both"/>
        <w:rPr>
          <w:rFonts w:ascii="Times New Roman" w:hAnsi="Times New Roman"/>
          <w:sz w:val="28"/>
          <w:szCs w:val="28"/>
        </w:rPr>
      </w:pPr>
      <w:r w:rsidRPr="00D962FA">
        <w:rPr>
          <w:rFonts w:ascii="Times New Roman" w:hAnsi="Times New Roman"/>
          <w:sz w:val="28"/>
          <w:szCs w:val="28"/>
        </w:rPr>
        <w:t xml:space="preserve">Также студенты выпускных курсов специальности «Информатика» в ходе дипломного проектирования опираясь на данный контент разрабатывали </w:t>
      </w:r>
      <w:r w:rsidR="002C539E" w:rsidRPr="00D962FA">
        <w:rPr>
          <w:rFonts w:ascii="Times New Roman" w:hAnsi="Times New Roman"/>
          <w:sz w:val="28"/>
          <w:szCs w:val="28"/>
        </w:rPr>
        <w:t>мобильны</w:t>
      </w:r>
      <w:r w:rsidR="00832D21" w:rsidRPr="00D962FA">
        <w:rPr>
          <w:rFonts w:ascii="Times New Roman" w:hAnsi="Times New Roman"/>
          <w:sz w:val="28"/>
          <w:szCs w:val="28"/>
        </w:rPr>
        <w:t>е</w:t>
      </w:r>
      <w:r w:rsidR="002C539E" w:rsidRPr="00D962FA">
        <w:rPr>
          <w:rFonts w:ascii="Times New Roman" w:hAnsi="Times New Roman"/>
          <w:sz w:val="28"/>
          <w:szCs w:val="28"/>
        </w:rPr>
        <w:t xml:space="preserve"> приложени</w:t>
      </w:r>
      <w:r w:rsidR="00832D21" w:rsidRPr="00D962FA">
        <w:rPr>
          <w:rFonts w:ascii="Times New Roman" w:hAnsi="Times New Roman"/>
          <w:sz w:val="28"/>
          <w:szCs w:val="28"/>
        </w:rPr>
        <w:t>я</w:t>
      </w:r>
      <w:r w:rsidR="002C539E" w:rsidRPr="00D962FA">
        <w:rPr>
          <w:rFonts w:ascii="Times New Roman" w:hAnsi="Times New Roman"/>
          <w:sz w:val="28"/>
          <w:szCs w:val="28"/>
        </w:rPr>
        <w:t xml:space="preserve"> </w:t>
      </w:r>
      <w:r w:rsidR="00832D21" w:rsidRPr="00D962FA">
        <w:rPr>
          <w:rFonts w:ascii="Times New Roman" w:hAnsi="Times New Roman"/>
          <w:sz w:val="28"/>
          <w:szCs w:val="28"/>
        </w:rPr>
        <w:t>разных категорий</w:t>
      </w:r>
      <w:r w:rsidR="002C539E" w:rsidRPr="00D962FA">
        <w:rPr>
          <w:rFonts w:ascii="Times New Roman" w:hAnsi="Times New Roman"/>
          <w:sz w:val="28"/>
          <w:szCs w:val="28"/>
        </w:rPr>
        <w:t xml:space="preserve">: </w:t>
      </w:r>
      <w:r w:rsidR="00832D21" w:rsidRPr="00D962FA">
        <w:rPr>
          <w:rFonts w:ascii="Times New Roman" w:hAnsi="Times New Roman"/>
          <w:sz w:val="28"/>
          <w:szCs w:val="28"/>
        </w:rPr>
        <w:t>«</w:t>
      </w:r>
      <w:r w:rsidR="00DD1A16" w:rsidRPr="00D962FA">
        <w:rPr>
          <w:rFonts w:ascii="Times New Roman" w:hAnsi="Times New Roman"/>
          <w:sz w:val="28"/>
          <w:szCs w:val="28"/>
        </w:rPr>
        <w:t>Разработка мобильного приложения по распознаванию объектов на основе Machine learning</w:t>
      </w:r>
      <w:r w:rsidR="00832D21" w:rsidRPr="00D962FA">
        <w:rPr>
          <w:rFonts w:ascii="Times New Roman" w:hAnsi="Times New Roman"/>
          <w:sz w:val="28"/>
          <w:szCs w:val="28"/>
        </w:rPr>
        <w:t>»</w:t>
      </w:r>
      <w:r w:rsidR="00DD1A16" w:rsidRPr="00D962FA">
        <w:rPr>
          <w:rFonts w:ascii="Times New Roman" w:hAnsi="Times New Roman"/>
          <w:sz w:val="28"/>
          <w:szCs w:val="28"/>
        </w:rPr>
        <w:t xml:space="preserve">, «Разработка Android приложения логической игры», </w:t>
      </w:r>
      <w:r w:rsidR="00A443A0" w:rsidRPr="00D962FA">
        <w:rPr>
          <w:rFonts w:ascii="Times New Roman" w:hAnsi="Times New Roman"/>
          <w:sz w:val="28"/>
          <w:szCs w:val="28"/>
        </w:rPr>
        <w:t>«Разработка мобильного приложения Android для корпоративного обучения», «Разработка Android-мобильного приложения для автоматизации работы автосалона»</w:t>
      </w:r>
      <w:r w:rsidR="00960272" w:rsidRPr="00D962FA">
        <w:rPr>
          <w:rFonts w:ascii="Times New Roman" w:hAnsi="Times New Roman"/>
          <w:sz w:val="28"/>
          <w:szCs w:val="28"/>
        </w:rPr>
        <w:t>,</w:t>
      </w:r>
      <w:r w:rsidR="003544FA" w:rsidRPr="00D962FA">
        <w:rPr>
          <w:rFonts w:ascii="Times New Roman" w:hAnsi="Times New Roman"/>
          <w:sz w:val="28"/>
          <w:szCs w:val="28"/>
        </w:rPr>
        <w:t xml:space="preserve"> «Выявление вредоносного поведения в приложениях Android».</w:t>
      </w:r>
    </w:p>
    <w:p w14:paraId="2AACC041" w14:textId="613CB31A" w:rsidR="00850DF6" w:rsidRPr="00D962FA" w:rsidRDefault="00A22874" w:rsidP="00D64980">
      <w:pPr>
        <w:tabs>
          <w:tab w:val="left" w:pos="993"/>
        </w:tabs>
        <w:spacing w:after="0" w:line="240" w:lineRule="auto"/>
        <w:ind w:firstLine="709"/>
        <w:jc w:val="both"/>
        <w:rPr>
          <w:rFonts w:ascii="Times New Roman" w:hAnsi="Times New Roman"/>
          <w:sz w:val="28"/>
          <w:szCs w:val="28"/>
        </w:rPr>
      </w:pPr>
      <w:r w:rsidRPr="00D962FA">
        <w:rPr>
          <w:rFonts w:ascii="Times New Roman" w:hAnsi="Times New Roman"/>
          <w:sz w:val="28"/>
          <w:szCs w:val="28"/>
        </w:rPr>
        <w:t>Остановимся подробнее на в</w:t>
      </w:r>
      <w:r w:rsidR="00850DF6" w:rsidRPr="00D962FA">
        <w:rPr>
          <w:rFonts w:ascii="Times New Roman" w:hAnsi="Times New Roman"/>
          <w:sz w:val="28"/>
          <w:szCs w:val="28"/>
        </w:rPr>
        <w:t>опрос</w:t>
      </w:r>
      <w:r w:rsidRPr="00D962FA">
        <w:rPr>
          <w:rFonts w:ascii="Times New Roman" w:hAnsi="Times New Roman"/>
          <w:sz w:val="28"/>
          <w:szCs w:val="28"/>
        </w:rPr>
        <w:t>е</w:t>
      </w:r>
      <w:r w:rsidR="00850DF6" w:rsidRPr="00D962FA">
        <w:rPr>
          <w:rFonts w:ascii="Times New Roman" w:hAnsi="Times New Roman"/>
          <w:sz w:val="28"/>
          <w:szCs w:val="28"/>
        </w:rPr>
        <w:t xml:space="preserve"> методики обучения проектированию мобильных приложений.</w:t>
      </w:r>
    </w:p>
    <w:p w14:paraId="1D4D1EE1" w14:textId="31142152" w:rsidR="001F27AC" w:rsidRPr="00D962FA" w:rsidRDefault="001C5CD9" w:rsidP="00ED1953">
      <w:pPr>
        <w:tabs>
          <w:tab w:val="left" w:pos="993"/>
        </w:tabs>
        <w:spacing w:after="0" w:line="240" w:lineRule="auto"/>
        <w:ind w:firstLine="709"/>
        <w:jc w:val="both"/>
        <w:rPr>
          <w:rFonts w:ascii="Times New Roman" w:hAnsi="Times New Roman"/>
          <w:bCs/>
          <w:i/>
          <w:iCs/>
          <w:sz w:val="28"/>
          <w:szCs w:val="28"/>
        </w:rPr>
      </w:pPr>
      <w:r w:rsidRPr="00D962FA">
        <w:rPr>
          <w:rFonts w:ascii="Times New Roman" w:hAnsi="Times New Roman"/>
          <w:bCs/>
          <w:i/>
          <w:iCs/>
          <w:sz w:val="28"/>
          <w:szCs w:val="28"/>
        </w:rPr>
        <w:t xml:space="preserve">Методы, средства и организационные формы формирования логической компетенции по проектированию мобильных </w:t>
      </w:r>
      <w:r w:rsidR="00960272" w:rsidRPr="00D962FA">
        <w:rPr>
          <w:rFonts w:ascii="Times New Roman" w:hAnsi="Times New Roman"/>
          <w:bCs/>
          <w:i/>
          <w:iCs/>
          <w:sz w:val="28"/>
          <w:szCs w:val="28"/>
        </w:rPr>
        <w:t>приложений у</w:t>
      </w:r>
      <w:r w:rsidRPr="00D962FA">
        <w:rPr>
          <w:rFonts w:ascii="Times New Roman" w:hAnsi="Times New Roman"/>
          <w:bCs/>
          <w:i/>
          <w:iCs/>
          <w:sz w:val="28"/>
          <w:szCs w:val="28"/>
        </w:rPr>
        <w:t xml:space="preserve"> студентов специальности «Информатика»</w:t>
      </w:r>
      <w:r w:rsidR="00A03943" w:rsidRPr="00D962FA">
        <w:rPr>
          <w:rFonts w:ascii="Times New Roman" w:hAnsi="Times New Roman"/>
          <w:bCs/>
          <w:i/>
          <w:iCs/>
          <w:sz w:val="28"/>
          <w:szCs w:val="28"/>
        </w:rPr>
        <w:t>.</w:t>
      </w:r>
    </w:p>
    <w:p w14:paraId="766BE883" w14:textId="5FD53A9C" w:rsidR="00784F01" w:rsidRPr="00D962FA" w:rsidRDefault="00784F01" w:rsidP="00784F01">
      <w:pPr>
        <w:autoSpaceDE w:val="0"/>
        <w:autoSpaceDN w:val="0"/>
        <w:adjustRightInd w:val="0"/>
        <w:spacing w:after="0" w:line="240" w:lineRule="auto"/>
        <w:ind w:firstLine="709"/>
        <w:jc w:val="both"/>
        <w:rPr>
          <w:rFonts w:ascii="Times New Roman" w:hAnsi="Times New Roman"/>
          <w:sz w:val="28"/>
          <w:szCs w:val="28"/>
        </w:rPr>
      </w:pPr>
      <w:r w:rsidRPr="00D962FA">
        <w:rPr>
          <w:rFonts w:ascii="Times New Roman" w:hAnsi="Times New Roman"/>
          <w:sz w:val="28"/>
          <w:szCs w:val="28"/>
        </w:rPr>
        <w:t xml:space="preserve">В настоящее время учебный контент, необходимый для усвоения учениками характеризуется большим объемом и глубиной данных и при обучении современного Z или цифрового поколения особо остро стоит проблема преподнесения учебного контента и доведения до уровня собственного мышления учеников. В этом случае необходимо использовать эффективные научно-методические и психолого-педагогические подходы к визуализации учебной информации с использованием инновационных образовательных технологий, реализуемых мобильными технологиями, 3D моделирование, дополненной реальностью. Также визуализация учебного контента особо актуальна при реализации дистанционного формата обучения, массовых онлайн-курсов, ставших популярными в условиях пандемии. Как показывают результаты опроса, проведенного среди студентов разных специальностей, студенты для самостоятельного изучения используют такие ресурсы, как YouTube (81%), МООС курсы, такие как Coursera, EdX, MIT (13%), электронные учебники, тренажеры (6%). И ни один студент в качестве ответа не указал учебник или методические рекомендации. </w:t>
      </w:r>
    </w:p>
    <w:p w14:paraId="0681AEC9" w14:textId="784AE622" w:rsidR="00784F01" w:rsidRPr="00D962FA" w:rsidRDefault="00784F01" w:rsidP="00784F01">
      <w:pPr>
        <w:autoSpaceDE w:val="0"/>
        <w:autoSpaceDN w:val="0"/>
        <w:adjustRightInd w:val="0"/>
        <w:spacing w:after="0" w:line="240" w:lineRule="auto"/>
        <w:ind w:firstLine="709"/>
        <w:jc w:val="both"/>
        <w:rPr>
          <w:rFonts w:ascii="Times New Roman" w:hAnsi="Times New Roman"/>
          <w:sz w:val="28"/>
          <w:szCs w:val="28"/>
          <w:lang w:val="kk-KZ"/>
        </w:rPr>
      </w:pPr>
      <w:r w:rsidRPr="00D962FA">
        <w:rPr>
          <w:rFonts w:ascii="Times New Roman" w:hAnsi="Times New Roman"/>
          <w:sz w:val="28"/>
          <w:szCs w:val="28"/>
        </w:rPr>
        <w:t xml:space="preserve">Как показал опрос, студентам наиболее удобно использовать те ресурсы, в которых даются точные инструкции в визуальном видео-формате. Однако такие ресурсы не позволяют реализовать элементы обратной связи или интерактивные задания-тренажеры. Всего лишь 6% указали электронные учебники и тренажеры. Такой маленький процент объясняется отсутствием бесплатных хорошо разработанных, эффективных и распространенных электронных инструментов (онлайн-ресурсов, веб-приложений, мобильных приложений) с визуализированной учебной информацией с элементами обратной связи и контроля, реализованных интерактивными заданиями – тренажерами. Как правило, такие учебные онлайн-сервисы являются платными и зачастую принадлежат крупным IT-вендорам, например, Cisco. </w:t>
      </w:r>
    </w:p>
    <w:p w14:paraId="6B0465FD" w14:textId="4D6E42D8" w:rsidR="00093B6D" w:rsidRPr="00D962FA" w:rsidRDefault="0026036C" w:rsidP="00784F01">
      <w:pPr>
        <w:autoSpaceDE w:val="0"/>
        <w:autoSpaceDN w:val="0"/>
        <w:adjustRightInd w:val="0"/>
        <w:spacing w:after="0" w:line="240" w:lineRule="auto"/>
        <w:ind w:firstLine="709"/>
        <w:jc w:val="both"/>
        <w:rPr>
          <w:rFonts w:ascii="Times New Roman" w:hAnsi="Times New Roman"/>
          <w:sz w:val="28"/>
          <w:szCs w:val="28"/>
        </w:rPr>
      </w:pPr>
      <w:r w:rsidRPr="00D962FA">
        <w:rPr>
          <w:rFonts w:ascii="Times New Roman" w:hAnsi="Times New Roman"/>
          <w:sz w:val="28"/>
          <w:szCs w:val="28"/>
        </w:rPr>
        <w:t>К</w:t>
      </w:r>
      <w:r w:rsidR="00093B6D" w:rsidRPr="00D962FA">
        <w:rPr>
          <w:rFonts w:ascii="Times New Roman" w:hAnsi="Times New Roman"/>
          <w:sz w:val="28"/>
          <w:szCs w:val="28"/>
        </w:rPr>
        <w:t>урс разработки мобильных приложений преподается во многих вузах</w:t>
      </w:r>
      <w:r w:rsidR="00784F01" w:rsidRPr="00D962FA">
        <w:rPr>
          <w:rFonts w:ascii="Times New Roman" w:hAnsi="Times New Roman"/>
          <w:sz w:val="28"/>
          <w:szCs w:val="28"/>
          <w:lang w:val="kk-KZ"/>
        </w:rPr>
        <w:t xml:space="preserve"> и с</w:t>
      </w:r>
      <w:r w:rsidR="00093B6D" w:rsidRPr="00D962FA">
        <w:rPr>
          <w:rFonts w:ascii="Times New Roman" w:hAnsi="Times New Roman"/>
          <w:sz w:val="28"/>
          <w:szCs w:val="28"/>
        </w:rPr>
        <w:t xml:space="preserve">уществует </w:t>
      </w:r>
      <w:r w:rsidRPr="00D962FA">
        <w:rPr>
          <w:rFonts w:ascii="Times New Roman" w:hAnsi="Times New Roman"/>
          <w:sz w:val="28"/>
          <w:szCs w:val="28"/>
        </w:rPr>
        <w:t>множество</w:t>
      </w:r>
      <w:r w:rsidR="00093B6D" w:rsidRPr="00D962FA">
        <w:rPr>
          <w:rFonts w:ascii="Times New Roman" w:hAnsi="Times New Roman"/>
          <w:sz w:val="28"/>
          <w:szCs w:val="28"/>
        </w:rPr>
        <w:t xml:space="preserve"> различных исследований в области эффективного подхода к преподаванию данного курса. </w:t>
      </w:r>
    </w:p>
    <w:p w14:paraId="6CC80590" w14:textId="1D1A90FC" w:rsidR="00093B6D" w:rsidRPr="00D962FA" w:rsidRDefault="00093B6D" w:rsidP="00093B6D">
      <w:pPr>
        <w:spacing w:after="0" w:line="240" w:lineRule="auto"/>
        <w:ind w:firstLine="709"/>
        <w:jc w:val="both"/>
        <w:rPr>
          <w:rFonts w:ascii="Times New Roman" w:hAnsi="Times New Roman"/>
          <w:sz w:val="28"/>
          <w:szCs w:val="28"/>
        </w:rPr>
      </w:pPr>
      <w:r w:rsidRPr="00D962FA">
        <w:rPr>
          <w:rFonts w:ascii="Times New Roman" w:hAnsi="Times New Roman"/>
          <w:sz w:val="28"/>
          <w:szCs w:val="28"/>
        </w:rPr>
        <w:t xml:space="preserve">Наибольший интерес представляют исследования, где раскрываются вопросы обучения основным этапам разработки мобильных приложений и внимание уделяется когнитивным трудностям, связанных с освоением навыков понимания, запоминания, применения, анализа и синтеза при программировании мобильных приложений. Вопросы обучения профессиональной разработке мобильных приложений и возникающим когнитивным трудностям, связанных с навыками понимания, запоминания, применения, анализа и синтеза при программировании мобильных приложений недостаточно исследованы и представляют интерес для научного общества </w:t>
      </w:r>
      <w:r w:rsidR="00A67496" w:rsidRPr="00D962FA">
        <w:rPr>
          <w:rFonts w:ascii="Times New Roman" w:hAnsi="Times New Roman"/>
          <w:sz w:val="28"/>
          <w:szCs w:val="28"/>
        </w:rPr>
        <w:t>[</w:t>
      </w:r>
      <w:r w:rsidR="00907A59" w:rsidRPr="00D962FA">
        <w:rPr>
          <w:rFonts w:ascii="Times New Roman" w:hAnsi="Times New Roman"/>
          <w:sz w:val="28"/>
          <w:szCs w:val="28"/>
          <w:lang w:val="kk-KZ"/>
        </w:rPr>
        <w:t>29</w:t>
      </w:r>
      <w:r w:rsidR="00CA2031" w:rsidRPr="00D962FA">
        <w:rPr>
          <w:rFonts w:ascii="Times New Roman" w:hAnsi="Times New Roman"/>
          <w:sz w:val="28"/>
          <w:szCs w:val="28"/>
        </w:rPr>
        <w:t xml:space="preserve">7, </w:t>
      </w:r>
      <w:r w:rsidR="00907A59" w:rsidRPr="00D962FA">
        <w:rPr>
          <w:rFonts w:ascii="Times New Roman" w:hAnsi="Times New Roman"/>
          <w:sz w:val="28"/>
          <w:szCs w:val="28"/>
          <w:lang w:val="kk-KZ"/>
        </w:rPr>
        <w:t xml:space="preserve">р. 1-11; </w:t>
      </w:r>
      <w:r w:rsidR="00907A59" w:rsidRPr="00D962FA">
        <w:rPr>
          <w:rFonts w:ascii="Times New Roman" w:hAnsi="Times New Roman"/>
          <w:sz w:val="28"/>
          <w:szCs w:val="28"/>
        </w:rPr>
        <w:t>3</w:t>
      </w:r>
      <w:r w:rsidR="00907A59" w:rsidRPr="00D962FA">
        <w:rPr>
          <w:rFonts w:ascii="Times New Roman" w:hAnsi="Times New Roman"/>
          <w:sz w:val="28"/>
          <w:szCs w:val="28"/>
          <w:lang w:val="kk-KZ"/>
        </w:rPr>
        <w:t>78</w:t>
      </w:r>
      <w:r w:rsidR="00CA2031" w:rsidRPr="00D962FA">
        <w:rPr>
          <w:rFonts w:ascii="Times New Roman" w:hAnsi="Times New Roman"/>
          <w:sz w:val="28"/>
          <w:szCs w:val="28"/>
        </w:rPr>
        <w:t xml:space="preserve">, </w:t>
      </w:r>
      <w:r w:rsidR="00907A59" w:rsidRPr="00D962FA">
        <w:rPr>
          <w:rFonts w:ascii="Times New Roman" w:hAnsi="Times New Roman"/>
          <w:sz w:val="28"/>
          <w:szCs w:val="28"/>
          <w:lang w:val="kk-KZ"/>
        </w:rPr>
        <w:t xml:space="preserve">р. 33-38; </w:t>
      </w:r>
      <w:r w:rsidR="00CA2031" w:rsidRPr="00D962FA">
        <w:rPr>
          <w:rFonts w:ascii="Times New Roman" w:hAnsi="Times New Roman"/>
          <w:sz w:val="28"/>
          <w:szCs w:val="28"/>
        </w:rPr>
        <w:t>3</w:t>
      </w:r>
      <w:r w:rsidR="00CD5CE2" w:rsidRPr="00D962FA">
        <w:rPr>
          <w:rFonts w:ascii="Times New Roman" w:hAnsi="Times New Roman"/>
          <w:sz w:val="28"/>
          <w:szCs w:val="28"/>
          <w:lang w:val="kk-KZ"/>
        </w:rPr>
        <w:t>7</w:t>
      </w:r>
      <w:r w:rsidR="00CA2031" w:rsidRPr="00D962FA">
        <w:rPr>
          <w:rFonts w:ascii="Times New Roman" w:hAnsi="Times New Roman"/>
          <w:sz w:val="28"/>
          <w:szCs w:val="28"/>
        </w:rPr>
        <w:t xml:space="preserve">9, </w:t>
      </w:r>
      <w:r w:rsidR="00CD5CE2" w:rsidRPr="00D962FA">
        <w:rPr>
          <w:rFonts w:ascii="Times New Roman" w:hAnsi="Times New Roman"/>
          <w:sz w:val="28"/>
          <w:szCs w:val="28"/>
          <w:lang w:val="kk-KZ"/>
        </w:rPr>
        <w:t xml:space="preserve">р. 239-243; </w:t>
      </w:r>
      <w:r w:rsidR="00CA2031" w:rsidRPr="00D962FA">
        <w:rPr>
          <w:rFonts w:ascii="Times New Roman" w:hAnsi="Times New Roman"/>
          <w:sz w:val="28"/>
          <w:szCs w:val="28"/>
        </w:rPr>
        <w:t>4</w:t>
      </w:r>
      <w:r w:rsidR="00CD5CE2" w:rsidRPr="00D962FA">
        <w:rPr>
          <w:rFonts w:ascii="Times New Roman" w:hAnsi="Times New Roman"/>
          <w:sz w:val="28"/>
          <w:szCs w:val="28"/>
          <w:lang w:val="kk-KZ"/>
        </w:rPr>
        <w:t>06</w:t>
      </w:r>
      <w:r w:rsidR="00CA2031" w:rsidRPr="00D962FA">
        <w:rPr>
          <w:rFonts w:ascii="Times New Roman" w:hAnsi="Times New Roman"/>
          <w:sz w:val="28"/>
          <w:szCs w:val="28"/>
        </w:rPr>
        <w:t xml:space="preserve">, </w:t>
      </w:r>
      <w:r w:rsidR="00CD5CE2" w:rsidRPr="00D962FA">
        <w:rPr>
          <w:rFonts w:ascii="Times New Roman" w:hAnsi="Times New Roman"/>
          <w:sz w:val="28"/>
          <w:szCs w:val="28"/>
          <w:lang w:val="kk-KZ"/>
        </w:rPr>
        <w:t xml:space="preserve">р. 1-3; </w:t>
      </w:r>
      <w:r w:rsidR="00CA2031" w:rsidRPr="00D962FA">
        <w:rPr>
          <w:rFonts w:ascii="Times New Roman" w:hAnsi="Times New Roman"/>
          <w:sz w:val="28"/>
          <w:szCs w:val="28"/>
        </w:rPr>
        <w:t>4</w:t>
      </w:r>
      <w:r w:rsidR="00CD5CE2" w:rsidRPr="00D962FA">
        <w:rPr>
          <w:rFonts w:ascii="Times New Roman" w:hAnsi="Times New Roman"/>
          <w:sz w:val="28"/>
          <w:szCs w:val="28"/>
          <w:lang w:val="kk-KZ"/>
        </w:rPr>
        <w:t>09, р. 138-156</w:t>
      </w:r>
      <w:r w:rsidRPr="00D962FA">
        <w:rPr>
          <w:rFonts w:ascii="Times New Roman" w:hAnsi="Times New Roman"/>
          <w:sz w:val="28"/>
          <w:szCs w:val="28"/>
        </w:rPr>
        <w:t xml:space="preserve">]. </w:t>
      </w:r>
    </w:p>
    <w:p w14:paraId="508A691C" w14:textId="61193F3A" w:rsidR="00093B6D" w:rsidRPr="00D962FA" w:rsidRDefault="00093B6D" w:rsidP="00093B6D">
      <w:pPr>
        <w:spacing w:after="0" w:line="240" w:lineRule="auto"/>
        <w:ind w:firstLine="709"/>
        <w:jc w:val="both"/>
        <w:rPr>
          <w:rFonts w:ascii="Times New Roman" w:hAnsi="Times New Roman"/>
          <w:sz w:val="28"/>
          <w:szCs w:val="28"/>
        </w:rPr>
      </w:pPr>
      <w:r w:rsidRPr="00D962FA">
        <w:rPr>
          <w:rFonts w:ascii="Times New Roman" w:hAnsi="Times New Roman"/>
          <w:sz w:val="28"/>
          <w:szCs w:val="28"/>
        </w:rPr>
        <w:t xml:space="preserve">В работе </w:t>
      </w:r>
      <w:r w:rsidR="005E3BE7" w:rsidRPr="00D962FA">
        <w:rPr>
          <w:rFonts w:ascii="Times New Roman" w:hAnsi="Times New Roman"/>
          <w:sz w:val="28"/>
          <w:szCs w:val="28"/>
        </w:rPr>
        <w:t xml:space="preserve">Aarabi P. </w:t>
      </w:r>
      <w:r w:rsidR="00A67496" w:rsidRPr="00D962FA">
        <w:rPr>
          <w:rFonts w:ascii="Times New Roman" w:hAnsi="Times New Roman"/>
          <w:sz w:val="28"/>
          <w:szCs w:val="28"/>
        </w:rPr>
        <w:t>[</w:t>
      </w:r>
      <w:r w:rsidR="00CA2031" w:rsidRPr="00D962FA">
        <w:rPr>
          <w:rFonts w:ascii="Times New Roman" w:hAnsi="Times New Roman"/>
          <w:sz w:val="28"/>
          <w:szCs w:val="28"/>
        </w:rPr>
        <w:t>4</w:t>
      </w:r>
      <w:r w:rsidR="00907A59" w:rsidRPr="00D962FA">
        <w:rPr>
          <w:rFonts w:ascii="Times New Roman" w:hAnsi="Times New Roman"/>
          <w:sz w:val="28"/>
          <w:szCs w:val="28"/>
          <w:lang w:val="kk-KZ"/>
        </w:rPr>
        <w:t>06, р. 1-3</w:t>
      </w:r>
      <w:r w:rsidRPr="00D962FA">
        <w:rPr>
          <w:rFonts w:ascii="Times New Roman" w:hAnsi="Times New Roman"/>
          <w:sz w:val="28"/>
          <w:szCs w:val="28"/>
        </w:rPr>
        <w:t>] пр</w:t>
      </w:r>
      <w:r w:rsidR="005E3BE7" w:rsidRPr="00D962FA">
        <w:rPr>
          <w:rFonts w:ascii="Times New Roman" w:hAnsi="Times New Roman"/>
          <w:sz w:val="28"/>
          <w:szCs w:val="28"/>
        </w:rPr>
        <w:t>и</w:t>
      </w:r>
      <w:r w:rsidRPr="00D962FA">
        <w:rPr>
          <w:rFonts w:ascii="Times New Roman" w:hAnsi="Times New Roman"/>
          <w:sz w:val="28"/>
          <w:szCs w:val="28"/>
        </w:rPr>
        <w:t>водит результат исследований по применению различных подходов к обучению разработке мобильных iOS-приложений, где отмечается, что студентам не интересен традиционный метод обучения на основе проблемно-ориентированного подхода к изучению учебного контента. Студенты хотят получить готовый алгоритм решения проблемы и их не заботит методика его получения. Это свидетельствует о способности студентов только понимать, запоминать и применять знания. Наряду с этим авторы отмечают у студентов когнитивные трудности усвоения тем Optionals, Closures и Properties, где требуется применение навыков анализа и синтеза. Для повышения уровня усвоения знаний, особенно по сложным темам, авторы оптимизировали учебный контент посредством разбиения учебной цели занятия на более мелкие, раскрываемые в ходе 1-2 минутных видео-модулей учебного контента. Тем самым авторам удалось повысить концентрацию внимания студентов и увеличить усвоение сложных тем, требующих навыков анализа и синтеза, до 80%.</w:t>
      </w:r>
    </w:p>
    <w:p w14:paraId="68EF447D" w14:textId="640E1860" w:rsidR="00093B6D" w:rsidRPr="00D962FA" w:rsidRDefault="00093B6D" w:rsidP="00093B6D">
      <w:pPr>
        <w:spacing w:after="0" w:line="240" w:lineRule="auto"/>
        <w:ind w:firstLine="709"/>
        <w:jc w:val="both"/>
        <w:rPr>
          <w:rFonts w:ascii="Times New Roman" w:hAnsi="Times New Roman"/>
          <w:sz w:val="28"/>
          <w:szCs w:val="28"/>
        </w:rPr>
      </w:pPr>
      <w:r w:rsidRPr="00D962FA">
        <w:rPr>
          <w:rFonts w:ascii="Times New Roman" w:hAnsi="Times New Roman"/>
          <w:sz w:val="28"/>
          <w:szCs w:val="28"/>
        </w:rPr>
        <w:t xml:space="preserve">Известно, что для лучшего усвоения разработки мобильных приложений необходимо фокусировать внимание на формирование компетенций, связанных со знанием и применением концепций объектно-ориентированного программирования (абстракция, инкапсуляция, наследование, полиморфизм) и шаблонов проектирования при обучении разработке мобильных приложений </w:t>
      </w:r>
      <w:r w:rsidR="00A67496" w:rsidRPr="00D962FA">
        <w:rPr>
          <w:rFonts w:ascii="Times New Roman" w:hAnsi="Times New Roman"/>
          <w:sz w:val="28"/>
          <w:szCs w:val="28"/>
        </w:rPr>
        <w:t>[</w:t>
      </w:r>
      <w:r w:rsidR="00CA2031" w:rsidRPr="00D962FA">
        <w:rPr>
          <w:rFonts w:ascii="Times New Roman" w:hAnsi="Times New Roman"/>
          <w:sz w:val="28"/>
          <w:szCs w:val="28"/>
        </w:rPr>
        <w:t>3</w:t>
      </w:r>
      <w:r w:rsidR="00907A59" w:rsidRPr="00D962FA">
        <w:rPr>
          <w:rFonts w:ascii="Times New Roman" w:hAnsi="Times New Roman"/>
          <w:sz w:val="28"/>
          <w:szCs w:val="28"/>
          <w:lang w:val="kk-KZ"/>
        </w:rPr>
        <w:t xml:space="preserve">78, р. 33-38; </w:t>
      </w:r>
      <w:r w:rsidR="00CA2031" w:rsidRPr="00D962FA">
        <w:rPr>
          <w:rFonts w:ascii="Times New Roman" w:hAnsi="Times New Roman"/>
          <w:sz w:val="28"/>
          <w:szCs w:val="28"/>
        </w:rPr>
        <w:t>3</w:t>
      </w:r>
      <w:r w:rsidR="00907A59" w:rsidRPr="00D962FA">
        <w:rPr>
          <w:rFonts w:ascii="Times New Roman" w:hAnsi="Times New Roman"/>
          <w:sz w:val="28"/>
          <w:szCs w:val="28"/>
          <w:lang w:val="kk-KZ"/>
        </w:rPr>
        <w:t>7</w:t>
      </w:r>
      <w:r w:rsidR="00CA2031" w:rsidRPr="00D962FA">
        <w:rPr>
          <w:rFonts w:ascii="Times New Roman" w:hAnsi="Times New Roman"/>
          <w:sz w:val="28"/>
          <w:szCs w:val="28"/>
        </w:rPr>
        <w:t xml:space="preserve">9, </w:t>
      </w:r>
      <w:r w:rsidR="00907A59" w:rsidRPr="00D962FA">
        <w:rPr>
          <w:rFonts w:ascii="Times New Roman" w:hAnsi="Times New Roman"/>
          <w:sz w:val="28"/>
          <w:szCs w:val="28"/>
          <w:lang w:val="kk-KZ"/>
        </w:rPr>
        <w:t xml:space="preserve">р. 239-243; </w:t>
      </w:r>
      <w:r w:rsidR="00CA2031" w:rsidRPr="00D962FA">
        <w:rPr>
          <w:rFonts w:ascii="Times New Roman" w:hAnsi="Times New Roman"/>
          <w:sz w:val="28"/>
          <w:szCs w:val="28"/>
        </w:rPr>
        <w:t>4</w:t>
      </w:r>
      <w:r w:rsidR="00907A59" w:rsidRPr="00D962FA">
        <w:rPr>
          <w:rFonts w:ascii="Times New Roman" w:hAnsi="Times New Roman"/>
          <w:sz w:val="28"/>
          <w:szCs w:val="28"/>
          <w:lang w:val="kk-KZ"/>
        </w:rPr>
        <w:t>09, р. 138-156</w:t>
      </w:r>
      <w:r w:rsidRPr="00D962FA">
        <w:rPr>
          <w:rFonts w:ascii="Times New Roman" w:hAnsi="Times New Roman"/>
          <w:sz w:val="28"/>
          <w:szCs w:val="28"/>
        </w:rPr>
        <w:t xml:space="preserve">]. Автор </w:t>
      </w:r>
      <w:r w:rsidR="007347D9" w:rsidRPr="00D962FA">
        <w:rPr>
          <w:rFonts w:ascii="Times New Roman" w:hAnsi="Times New Roman"/>
          <w:sz w:val="28"/>
          <w:szCs w:val="28"/>
        </w:rPr>
        <w:t>исследования Muyan-Özçelik P.</w:t>
      </w:r>
      <w:r w:rsidRPr="00D962FA">
        <w:rPr>
          <w:rFonts w:ascii="Times New Roman" w:hAnsi="Times New Roman"/>
          <w:sz w:val="28"/>
          <w:szCs w:val="28"/>
        </w:rPr>
        <w:t xml:space="preserve"> </w:t>
      </w:r>
      <w:r w:rsidR="00A67496" w:rsidRPr="00D962FA">
        <w:rPr>
          <w:rFonts w:ascii="Times New Roman" w:hAnsi="Times New Roman"/>
          <w:sz w:val="28"/>
          <w:szCs w:val="28"/>
        </w:rPr>
        <w:t>[</w:t>
      </w:r>
      <w:r w:rsidR="00CA2031" w:rsidRPr="00D962FA">
        <w:rPr>
          <w:rFonts w:ascii="Times New Roman" w:hAnsi="Times New Roman"/>
          <w:sz w:val="28"/>
          <w:szCs w:val="28"/>
        </w:rPr>
        <w:t>3</w:t>
      </w:r>
      <w:r w:rsidR="00907A59" w:rsidRPr="00D962FA">
        <w:rPr>
          <w:rFonts w:ascii="Times New Roman" w:hAnsi="Times New Roman"/>
          <w:sz w:val="28"/>
          <w:szCs w:val="28"/>
          <w:lang w:val="kk-KZ"/>
        </w:rPr>
        <w:t>78, р. 33-38</w:t>
      </w:r>
      <w:r w:rsidRPr="00D962FA">
        <w:rPr>
          <w:rFonts w:ascii="Times New Roman" w:hAnsi="Times New Roman"/>
          <w:sz w:val="28"/>
          <w:szCs w:val="28"/>
        </w:rPr>
        <w:t>] отмеча</w:t>
      </w:r>
      <w:r w:rsidR="007347D9" w:rsidRPr="00D962FA">
        <w:rPr>
          <w:rFonts w:ascii="Times New Roman" w:hAnsi="Times New Roman"/>
          <w:sz w:val="28"/>
          <w:szCs w:val="28"/>
        </w:rPr>
        <w:t>е</w:t>
      </w:r>
      <w:r w:rsidRPr="00D962FA">
        <w:rPr>
          <w:rFonts w:ascii="Times New Roman" w:hAnsi="Times New Roman"/>
          <w:sz w:val="28"/>
          <w:szCs w:val="28"/>
        </w:rPr>
        <w:t xml:space="preserve">т наличие когнитивных трудностей студентов-информатиков именно на этом этапе программирования мобильных приложений. С этой целью автор предлагает инновационную методику обучения с использованием приемов практического мобильного программирования, сочетания конкретных тем проектов и метода «активного выполнения», для обучения разработке кроссплатформенных двумерных мобильных игр. Метод «активного выполнения» заключается в получении студентами практического опыта при разработке проектов путем применения теоретически изученных приемов разработки мобильных приложений на практике.  </w:t>
      </w:r>
    </w:p>
    <w:p w14:paraId="3E237023" w14:textId="07AD7964" w:rsidR="00093B6D" w:rsidRPr="00D962FA" w:rsidRDefault="007347D9" w:rsidP="00093B6D">
      <w:pPr>
        <w:spacing w:after="0" w:line="240" w:lineRule="auto"/>
        <w:ind w:firstLine="709"/>
        <w:jc w:val="both"/>
        <w:rPr>
          <w:rFonts w:ascii="Times New Roman" w:hAnsi="Times New Roman"/>
          <w:sz w:val="28"/>
          <w:szCs w:val="28"/>
        </w:rPr>
      </w:pPr>
      <w:r w:rsidRPr="00D962FA">
        <w:rPr>
          <w:rFonts w:ascii="Times New Roman" w:hAnsi="Times New Roman"/>
          <w:sz w:val="28"/>
          <w:szCs w:val="28"/>
        </w:rPr>
        <w:t xml:space="preserve">Kurkovsky S. </w:t>
      </w:r>
      <w:r w:rsidR="00A67496" w:rsidRPr="00D962FA">
        <w:rPr>
          <w:rFonts w:ascii="Times New Roman" w:hAnsi="Times New Roman"/>
          <w:sz w:val="28"/>
          <w:szCs w:val="28"/>
        </w:rPr>
        <w:t>[</w:t>
      </w:r>
      <w:r w:rsidR="00907A59" w:rsidRPr="00D962FA">
        <w:rPr>
          <w:rFonts w:ascii="Times New Roman" w:hAnsi="Times New Roman"/>
          <w:sz w:val="28"/>
          <w:szCs w:val="28"/>
          <w:lang w:val="kk-KZ"/>
        </w:rPr>
        <w:t>409, р. 138-156</w:t>
      </w:r>
      <w:r w:rsidR="00093B6D" w:rsidRPr="00D962FA">
        <w:rPr>
          <w:rFonts w:ascii="Times New Roman" w:hAnsi="Times New Roman"/>
          <w:sz w:val="28"/>
          <w:szCs w:val="28"/>
        </w:rPr>
        <w:t xml:space="preserve">] </w:t>
      </w:r>
      <w:r w:rsidRPr="00D962FA">
        <w:rPr>
          <w:rFonts w:ascii="Times New Roman" w:hAnsi="Times New Roman"/>
          <w:sz w:val="28"/>
          <w:szCs w:val="28"/>
        </w:rPr>
        <w:t xml:space="preserve">в работе раскрывает особенности </w:t>
      </w:r>
      <w:r w:rsidR="00093B6D" w:rsidRPr="00D962FA">
        <w:rPr>
          <w:rFonts w:ascii="Times New Roman" w:hAnsi="Times New Roman"/>
          <w:sz w:val="28"/>
          <w:szCs w:val="28"/>
        </w:rPr>
        <w:t>обуч</w:t>
      </w:r>
      <w:r w:rsidRPr="00D962FA">
        <w:rPr>
          <w:rFonts w:ascii="Times New Roman" w:hAnsi="Times New Roman"/>
          <w:sz w:val="28"/>
          <w:szCs w:val="28"/>
        </w:rPr>
        <w:t>ения</w:t>
      </w:r>
      <w:r w:rsidR="00093B6D" w:rsidRPr="00D962FA">
        <w:rPr>
          <w:rFonts w:ascii="Times New Roman" w:hAnsi="Times New Roman"/>
          <w:sz w:val="28"/>
          <w:szCs w:val="28"/>
        </w:rPr>
        <w:t xml:space="preserve"> навыкам применения концепций объектно-ориентированного программирования на практике в ходе разработки мобильных игр. С этой целью автор предлага</w:t>
      </w:r>
      <w:r w:rsidRPr="00D962FA">
        <w:rPr>
          <w:rFonts w:ascii="Times New Roman" w:hAnsi="Times New Roman"/>
          <w:sz w:val="28"/>
          <w:szCs w:val="28"/>
        </w:rPr>
        <w:t>е</w:t>
      </w:r>
      <w:r w:rsidR="00093B6D" w:rsidRPr="00D962FA">
        <w:rPr>
          <w:rFonts w:ascii="Times New Roman" w:hAnsi="Times New Roman"/>
          <w:sz w:val="28"/>
          <w:szCs w:val="28"/>
        </w:rPr>
        <w:t xml:space="preserve">т курс учебных модулей по разработке мобильных игр, состоящих из лабораторных проектов и методических инструкций, который читается студентам-информатикам на младших курсах. Проекты демонстрируют разработку мобильных игр, что мотивирует студентов к изучению учебного контента, а именно к изучению фундаментальных принципов объектно-ориентированного программирования. </w:t>
      </w:r>
    </w:p>
    <w:p w14:paraId="7091CACD" w14:textId="54BFA152" w:rsidR="00093B6D" w:rsidRPr="00D962FA" w:rsidRDefault="00093B6D" w:rsidP="00093B6D">
      <w:pPr>
        <w:spacing w:after="0" w:line="240" w:lineRule="auto"/>
        <w:ind w:firstLine="709"/>
        <w:jc w:val="both"/>
        <w:rPr>
          <w:rFonts w:ascii="Times New Roman" w:hAnsi="Times New Roman"/>
          <w:sz w:val="28"/>
          <w:szCs w:val="28"/>
        </w:rPr>
      </w:pPr>
      <w:r w:rsidRPr="00D962FA">
        <w:rPr>
          <w:rFonts w:ascii="Times New Roman" w:hAnsi="Times New Roman"/>
          <w:sz w:val="28"/>
          <w:szCs w:val="28"/>
        </w:rPr>
        <w:t xml:space="preserve">В курсе обучения разработке мобильных приложений «Mobile Computing with App Inventor – CS Principles» </w:t>
      </w:r>
      <w:r w:rsidR="00A67496" w:rsidRPr="00D962FA">
        <w:rPr>
          <w:rFonts w:ascii="Times New Roman" w:hAnsi="Times New Roman"/>
          <w:sz w:val="28"/>
          <w:szCs w:val="28"/>
        </w:rPr>
        <w:t>[</w:t>
      </w:r>
      <w:r w:rsidR="00CA2031" w:rsidRPr="00D962FA">
        <w:rPr>
          <w:rFonts w:ascii="Times New Roman" w:hAnsi="Times New Roman"/>
          <w:sz w:val="28"/>
          <w:szCs w:val="28"/>
        </w:rPr>
        <w:t>4</w:t>
      </w:r>
      <w:r w:rsidR="004C0948" w:rsidRPr="00D962FA">
        <w:rPr>
          <w:rFonts w:ascii="Times New Roman" w:hAnsi="Times New Roman"/>
          <w:sz w:val="28"/>
          <w:szCs w:val="28"/>
        </w:rPr>
        <w:t>10</w:t>
      </w:r>
      <w:r w:rsidRPr="00D962FA">
        <w:rPr>
          <w:rFonts w:ascii="Times New Roman" w:hAnsi="Times New Roman"/>
          <w:sz w:val="28"/>
          <w:szCs w:val="28"/>
        </w:rPr>
        <w:t>] платформы edX для обучения навыкам и концепциям программирования мобильных приложений используются интерактивные упражнения для обучения написанию кода в реальном времени. Платформа автоматически оценивает задание и в случае наличия ошибок обучает правильному написанию программного кода. Благодаря таким упражнениям студенты формируют навыки понимания, запоминания, применения и анализа знаний мобильной разработки.</w:t>
      </w:r>
    </w:p>
    <w:p w14:paraId="241DFD61" w14:textId="4071B24F" w:rsidR="00093B6D" w:rsidRPr="00D962FA" w:rsidRDefault="007347D9" w:rsidP="00093B6D">
      <w:pPr>
        <w:spacing w:after="0" w:line="240" w:lineRule="auto"/>
        <w:ind w:firstLine="709"/>
        <w:jc w:val="both"/>
        <w:rPr>
          <w:rFonts w:ascii="Times New Roman" w:hAnsi="Times New Roman"/>
          <w:sz w:val="28"/>
          <w:szCs w:val="28"/>
        </w:rPr>
      </w:pPr>
      <w:r w:rsidRPr="00D962FA">
        <w:rPr>
          <w:rFonts w:ascii="Times New Roman" w:hAnsi="Times New Roman"/>
          <w:sz w:val="28"/>
          <w:szCs w:val="28"/>
        </w:rPr>
        <w:t xml:space="preserve">В работах </w:t>
      </w:r>
      <w:r w:rsidRPr="00D962FA">
        <w:rPr>
          <w:rFonts w:ascii="Times New Roman" w:hAnsi="Times New Roman"/>
          <w:sz w:val="28"/>
          <w:szCs w:val="28"/>
          <w:lang w:val="en-US"/>
        </w:rPr>
        <w:t>Faja</w:t>
      </w:r>
      <w:r w:rsidRPr="00D962FA">
        <w:rPr>
          <w:rFonts w:ascii="Times New Roman" w:hAnsi="Times New Roman"/>
          <w:sz w:val="28"/>
          <w:szCs w:val="28"/>
        </w:rPr>
        <w:t xml:space="preserve"> </w:t>
      </w:r>
      <w:r w:rsidRPr="00D962FA">
        <w:rPr>
          <w:rFonts w:ascii="Times New Roman" w:hAnsi="Times New Roman"/>
          <w:sz w:val="28"/>
          <w:szCs w:val="28"/>
          <w:lang w:val="en-US"/>
        </w:rPr>
        <w:t>S</w:t>
      </w:r>
      <w:r w:rsidRPr="00D962FA">
        <w:rPr>
          <w:rFonts w:ascii="Times New Roman" w:hAnsi="Times New Roman"/>
          <w:sz w:val="28"/>
          <w:szCs w:val="28"/>
        </w:rPr>
        <w:t xml:space="preserve">. </w:t>
      </w:r>
      <w:r w:rsidR="00A67496" w:rsidRPr="00D962FA">
        <w:rPr>
          <w:rFonts w:ascii="Times New Roman" w:hAnsi="Times New Roman"/>
          <w:sz w:val="28"/>
          <w:szCs w:val="28"/>
        </w:rPr>
        <w:t>[</w:t>
      </w:r>
      <w:r w:rsidR="00CA2031" w:rsidRPr="00D962FA">
        <w:rPr>
          <w:rFonts w:ascii="Times New Roman" w:hAnsi="Times New Roman"/>
          <w:sz w:val="28"/>
          <w:szCs w:val="28"/>
        </w:rPr>
        <w:t>4</w:t>
      </w:r>
      <w:r w:rsidR="004C0948" w:rsidRPr="00D962FA">
        <w:rPr>
          <w:rFonts w:ascii="Times New Roman" w:hAnsi="Times New Roman"/>
          <w:sz w:val="28"/>
          <w:szCs w:val="28"/>
        </w:rPr>
        <w:t>11</w:t>
      </w:r>
      <w:r w:rsidRPr="00D962FA">
        <w:rPr>
          <w:rFonts w:ascii="Times New Roman" w:hAnsi="Times New Roman"/>
          <w:sz w:val="28"/>
          <w:szCs w:val="28"/>
        </w:rPr>
        <w:t>]</w:t>
      </w:r>
      <w:r w:rsidR="00A1208F" w:rsidRPr="00D962FA">
        <w:rPr>
          <w:rFonts w:ascii="Times New Roman" w:hAnsi="Times New Roman"/>
          <w:sz w:val="28"/>
          <w:szCs w:val="28"/>
        </w:rPr>
        <w:t>,</w:t>
      </w:r>
      <w:r w:rsidRPr="00D962FA">
        <w:rPr>
          <w:rFonts w:ascii="Times New Roman" w:hAnsi="Times New Roman"/>
          <w:sz w:val="28"/>
          <w:szCs w:val="28"/>
        </w:rPr>
        <w:t xml:space="preserve"> </w:t>
      </w:r>
      <w:r w:rsidRPr="00D962FA">
        <w:rPr>
          <w:rFonts w:ascii="Times New Roman" w:hAnsi="Times New Roman"/>
          <w:sz w:val="28"/>
          <w:szCs w:val="28"/>
          <w:lang w:val="en-US"/>
        </w:rPr>
        <w:t>Powell</w:t>
      </w:r>
      <w:r w:rsidRPr="00D962FA">
        <w:rPr>
          <w:rFonts w:ascii="Times New Roman" w:hAnsi="Times New Roman"/>
          <w:sz w:val="28"/>
          <w:szCs w:val="28"/>
        </w:rPr>
        <w:t xml:space="preserve"> </w:t>
      </w:r>
      <w:r w:rsidRPr="00D962FA">
        <w:rPr>
          <w:rFonts w:ascii="Times New Roman" w:hAnsi="Times New Roman"/>
          <w:sz w:val="28"/>
          <w:szCs w:val="28"/>
          <w:lang w:val="en-US"/>
        </w:rPr>
        <w:t>L</w:t>
      </w:r>
      <w:r w:rsidR="004C0948" w:rsidRPr="00D962FA">
        <w:rPr>
          <w:rFonts w:ascii="Times New Roman" w:hAnsi="Times New Roman"/>
          <w:sz w:val="28"/>
          <w:szCs w:val="28"/>
        </w:rPr>
        <w:t>.</w:t>
      </w:r>
      <w:r w:rsidRPr="00D962FA">
        <w:rPr>
          <w:rFonts w:ascii="Times New Roman" w:hAnsi="Times New Roman"/>
          <w:sz w:val="28"/>
          <w:szCs w:val="28"/>
          <w:lang w:val="en-US"/>
        </w:rPr>
        <w:t>M</w:t>
      </w:r>
      <w:r w:rsidRPr="00D962FA">
        <w:rPr>
          <w:rFonts w:ascii="Times New Roman" w:hAnsi="Times New Roman"/>
          <w:sz w:val="28"/>
          <w:szCs w:val="28"/>
        </w:rPr>
        <w:t xml:space="preserve">. и </w:t>
      </w:r>
      <w:r w:rsidRPr="00D962FA">
        <w:rPr>
          <w:rFonts w:ascii="Times New Roman" w:hAnsi="Times New Roman"/>
          <w:sz w:val="28"/>
          <w:szCs w:val="28"/>
          <w:lang w:val="en-US"/>
        </w:rPr>
        <w:t>Wimmer</w:t>
      </w:r>
      <w:r w:rsidRPr="00D962FA">
        <w:rPr>
          <w:rFonts w:ascii="Times New Roman" w:hAnsi="Times New Roman"/>
          <w:sz w:val="28"/>
          <w:szCs w:val="28"/>
        </w:rPr>
        <w:t xml:space="preserve"> </w:t>
      </w:r>
      <w:r w:rsidRPr="00D962FA">
        <w:rPr>
          <w:rFonts w:ascii="Times New Roman" w:hAnsi="Times New Roman"/>
          <w:sz w:val="28"/>
          <w:szCs w:val="28"/>
          <w:lang w:val="en-US"/>
        </w:rPr>
        <w:t>H</w:t>
      </w:r>
      <w:r w:rsidRPr="00D962FA">
        <w:rPr>
          <w:rFonts w:ascii="Times New Roman" w:hAnsi="Times New Roman"/>
          <w:sz w:val="28"/>
          <w:szCs w:val="28"/>
        </w:rPr>
        <w:t xml:space="preserve">. </w:t>
      </w:r>
      <w:r w:rsidR="00A67496" w:rsidRPr="00D962FA">
        <w:rPr>
          <w:rFonts w:ascii="Times New Roman" w:hAnsi="Times New Roman"/>
          <w:sz w:val="28"/>
          <w:szCs w:val="28"/>
        </w:rPr>
        <w:t>[</w:t>
      </w:r>
      <w:r w:rsidR="00CA2031" w:rsidRPr="00D962FA">
        <w:rPr>
          <w:rFonts w:ascii="Times New Roman" w:hAnsi="Times New Roman"/>
          <w:sz w:val="28"/>
          <w:szCs w:val="28"/>
        </w:rPr>
        <w:t>4</w:t>
      </w:r>
      <w:r w:rsidR="004C0948" w:rsidRPr="00D962FA">
        <w:rPr>
          <w:rFonts w:ascii="Times New Roman" w:hAnsi="Times New Roman"/>
          <w:sz w:val="28"/>
          <w:szCs w:val="28"/>
        </w:rPr>
        <w:t>1</w:t>
      </w:r>
      <w:r w:rsidR="00CA2031" w:rsidRPr="00D962FA">
        <w:rPr>
          <w:rFonts w:ascii="Times New Roman" w:hAnsi="Times New Roman"/>
          <w:sz w:val="28"/>
          <w:szCs w:val="28"/>
        </w:rPr>
        <w:t>2</w:t>
      </w:r>
      <w:r w:rsidR="000122C7" w:rsidRPr="00D962FA">
        <w:rPr>
          <w:rFonts w:ascii="Times New Roman" w:hAnsi="Times New Roman"/>
          <w:sz w:val="28"/>
          <w:szCs w:val="28"/>
        </w:rPr>
        <w:t>] говорится</w:t>
      </w:r>
      <w:r w:rsidRPr="00D962FA">
        <w:rPr>
          <w:rFonts w:ascii="Times New Roman" w:hAnsi="Times New Roman"/>
          <w:sz w:val="28"/>
          <w:szCs w:val="28"/>
        </w:rPr>
        <w:t>, что п</w:t>
      </w:r>
      <w:r w:rsidR="00093B6D" w:rsidRPr="00D962FA">
        <w:rPr>
          <w:rFonts w:ascii="Times New Roman" w:hAnsi="Times New Roman"/>
          <w:sz w:val="28"/>
          <w:szCs w:val="28"/>
        </w:rPr>
        <w:t xml:space="preserve">ри обучении разработке мобильных приложений необходимо учитывать, что студенты лучше осваивают навыки программирования при совместной форме обучения в паре или мини-команде путем взаимного обучения. Кроме того, </w:t>
      </w:r>
      <w:r w:rsidR="006960D5" w:rsidRPr="00D962FA">
        <w:rPr>
          <w:rFonts w:ascii="Times New Roman" w:hAnsi="Times New Roman"/>
          <w:sz w:val="28"/>
          <w:szCs w:val="28"/>
        </w:rPr>
        <w:t>результаты исследования Kannangara D., и Fisher D. свидетельствуют</w:t>
      </w:r>
      <w:r w:rsidR="00093B6D" w:rsidRPr="00D962FA">
        <w:rPr>
          <w:rFonts w:ascii="Times New Roman" w:hAnsi="Times New Roman"/>
          <w:sz w:val="28"/>
          <w:szCs w:val="28"/>
        </w:rPr>
        <w:t xml:space="preserve"> о предпочтении студентами-программистами применения визуального и кинестетического стиля обучения </w:t>
      </w:r>
      <w:r w:rsidR="00A67496" w:rsidRPr="00D962FA">
        <w:rPr>
          <w:rFonts w:ascii="Times New Roman" w:hAnsi="Times New Roman"/>
          <w:sz w:val="28"/>
          <w:szCs w:val="28"/>
        </w:rPr>
        <w:t>[</w:t>
      </w:r>
      <w:r w:rsidR="00CA2031" w:rsidRPr="00D962FA">
        <w:rPr>
          <w:rFonts w:ascii="Times New Roman" w:hAnsi="Times New Roman"/>
          <w:sz w:val="28"/>
          <w:szCs w:val="28"/>
        </w:rPr>
        <w:t>4</w:t>
      </w:r>
      <w:r w:rsidR="004C0948" w:rsidRPr="00D962FA">
        <w:rPr>
          <w:rFonts w:ascii="Times New Roman" w:hAnsi="Times New Roman"/>
          <w:sz w:val="28"/>
          <w:szCs w:val="28"/>
        </w:rPr>
        <w:t>13</w:t>
      </w:r>
      <w:r w:rsidR="00093B6D" w:rsidRPr="00D962FA">
        <w:rPr>
          <w:rFonts w:ascii="Times New Roman" w:hAnsi="Times New Roman"/>
          <w:sz w:val="28"/>
          <w:szCs w:val="28"/>
        </w:rPr>
        <w:t xml:space="preserve">]. Во многих работах экспериментально доказывается эффективность проектно-ориентированного подхода к обучению разработке мобильных приложений с целью формирования как мыслительных навыков по проектированию мобильных приложений, так и современных мета-компетенций, таких как критическое мышление, навыки решения проблем, умение работать в команде, коммуникативность </w:t>
      </w:r>
      <w:r w:rsidR="00A67496" w:rsidRPr="00D962FA">
        <w:rPr>
          <w:rFonts w:ascii="Times New Roman" w:hAnsi="Times New Roman"/>
          <w:sz w:val="28"/>
          <w:szCs w:val="28"/>
        </w:rPr>
        <w:t>[</w:t>
      </w:r>
      <w:r w:rsidR="00CA2031" w:rsidRPr="00D962FA">
        <w:rPr>
          <w:rFonts w:ascii="Times New Roman" w:hAnsi="Times New Roman"/>
          <w:sz w:val="28"/>
          <w:szCs w:val="28"/>
        </w:rPr>
        <w:t>3</w:t>
      </w:r>
      <w:r w:rsidR="00907A59" w:rsidRPr="00D962FA">
        <w:rPr>
          <w:rFonts w:ascii="Times New Roman" w:hAnsi="Times New Roman"/>
          <w:sz w:val="28"/>
          <w:szCs w:val="28"/>
        </w:rPr>
        <w:t>78</w:t>
      </w:r>
      <w:r w:rsidR="00CA2031" w:rsidRPr="00D962FA">
        <w:rPr>
          <w:rFonts w:ascii="Times New Roman" w:hAnsi="Times New Roman"/>
          <w:sz w:val="28"/>
          <w:szCs w:val="28"/>
        </w:rPr>
        <w:t xml:space="preserve">, </w:t>
      </w:r>
      <w:r w:rsidR="00907A59" w:rsidRPr="00D962FA">
        <w:rPr>
          <w:rFonts w:ascii="Times New Roman" w:hAnsi="Times New Roman"/>
          <w:sz w:val="28"/>
          <w:szCs w:val="28"/>
        </w:rPr>
        <w:t>р. 33-38</w:t>
      </w:r>
      <w:r w:rsidR="00907A59" w:rsidRPr="00D962FA">
        <w:rPr>
          <w:rFonts w:ascii="Times New Roman" w:hAnsi="Times New Roman"/>
          <w:sz w:val="28"/>
          <w:szCs w:val="28"/>
          <w:lang w:val="kk-KZ"/>
        </w:rPr>
        <w:t xml:space="preserve">; </w:t>
      </w:r>
      <w:r w:rsidR="00CA2031" w:rsidRPr="00D962FA">
        <w:rPr>
          <w:rFonts w:ascii="Times New Roman" w:hAnsi="Times New Roman"/>
          <w:sz w:val="28"/>
          <w:szCs w:val="28"/>
        </w:rPr>
        <w:t>4</w:t>
      </w:r>
      <w:r w:rsidR="00907A59" w:rsidRPr="00D962FA">
        <w:rPr>
          <w:rFonts w:ascii="Times New Roman" w:hAnsi="Times New Roman"/>
          <w:sz w:val="28"/>
          <w:szCs w:val="28"/>
          <w:lang w:val="kk-KZ"/>
        </w:rPr>
        <w:t>00</w:t>
      </w:r>
      <w:r w:rsidR="00CA2031" w:rsidRPr="00D962FA">
        <w:rPr>
          <w:rFonts w:ascii="Times New Roman" w:hAnsi="Times New Roman"/>
          <w:sz w:val="28"/>
          <w:szCs w:val="28"/>
        </w:rPr>
        <w:t xml:space="preserve">, </w:t>
      </w:r>
      <w:r w:rsidR="00907A59" w:rsidRPr="00D962FA">
        <w:rPr>
          <w:rFonts w:ascii="Times New Roman" w:hAnsi="Times New Roman"/>
          <w:sz w:val="28"/>
          <w:szCs w:val="28"/>
          <w:lang w:val="kk-KZ"/>
        </w:rPr>
        <w:t xml:space="preserve">р. 1-5; </w:t>
      </w:r>
      <w:r w:rsidR="00CA2031" w:rsidRPr="00D962FA">
        <w:rPr>
          <w:rFonts w:ascii="Times New Roman" w:hAnsi="Times New Roman"/>
          <w:sz w:val="28"/>
          <w:szCs w:val="28"/>
        </w:rPr>
        <w:t>4</w:t>
      </w:r>
      <w:r w:rsidR="00907A59" w:rsidRPr="00D962FA">
        <w:rPr>
          <w:rFonts w:ascii="Times New Roman" w:hAnsi="Times New Roman"/>
          <w:sz w:val="28"/>
          <w:szCs w:val="28"/>
          <w:lang w:val="kk-KZ"/>
        </w:rPr>
        <w:t>09, р. 138-156</w:t>
      </w:r>
      <w:r w:rsidR="00093B6D" w:rsidRPr="00D962FA">
        <w:rPr>
          <w:rFonts w:ascii="Times New Roman" w:hAnsi="Times New Roman"/>
          <w:sz w:val="28"/>
          <w:szCs w:val="28"/>
        </w:rPr>
        <w:t>].</w:t>
      </w:r>
    </w:p>
    <w:p w14:paraId="2D8E4316" w14:textId="3147A67E" w:rsidR="00093B6D" w:rsidRPr="00D962FA" w:rsidRDefault="00093B6D" w:rsidP="00093B6D">
      <w:pPr>
        <w:spacing w:after="0" w:line="240" w:lineRule="auto"/>
        <w:ind w:firstLine="709"/>
        <w:jc w:val="both"/>
        <w:rPr>
          <w:rFonts w:ascii="Times New Roman" w:hAnsi="Times New Roman"/>
          <w:sz w:val="28"/>
          <w:szCs w:val="28"/>
        </w:rPr>
      </w:pPr>
      <w:r w:rsidRPr="00D962FA">
        <w:rPr>
          <w:rFonts w:ascii="Times New Roman" w:hAnsi="Times New Roman"/>
          <w:sz w:val="28"/>
          <w:szCs w:val="28"/>
        </w:rPr>
        <w:t xml:space="preserve">Проведенный обзор существующих исследований позволяет сделать вывод о необходимости использования проектно-ориентированного подхода обучения, </w:t>
      </w:r>
      <w:r w:rsidR="00FB5CE1" w:rsidRPr="00D962FA">
        <w:rPr>
          <w:rFonts w:ascii="Times New Roman" w:hAnsi="Times New Roman"/>
          <w:sz w:val="28"/>
          <w:szCs w:val="28"/>
        </w:rPr>
        <w:t>проблемного</w:t>
      </w:r>
      <w:r w:rsidRPr="00D962FA">
        <w:rPr>
          <w:rFonts w:ascii="Times New Roman" w:hAnsi="Times New Roman"/>
          <w:sz w:val="28"/>
          <w:szCs w:val="28"/>
        </w:rPr>
        <w:t xml:space="preserve"> программирования, выполнения интерактивных упражнений в реальном времени, просмотра видео-инструкций, метода «активного выполнения» для лучшего формирования когнитивных навыков по разработке мобильных приложений. </w:t>
      </w:r>
    </w:p>
    <w:p w14:paraId="4D610416" w14:textId="730FE334" w:rsidR="00192B03" w:rsidRPr="00D962FA" w:rsidRDefault="00192B03" w:rsidP="00192B03">
      <w:pPr>
        <w:pStyle w:val="Default"/>
        <w:ind w:firstLine="709"/>
        <w:jc w:val="both"/>
        <w:rPr>
          <w:rFonts w:ascii="Times New Roman" w:eastAsia="Calibri" w:hAnsi="Times New Roman" w:cs="Times New Roman"/>
          <w:color w:val="auto"/>
          <w:sz w:val="28"/>
          <w:szCs w:val="28"/>
        </w:rPr>
      </w:pPr>
      <w:r w:rsidRPr="00D962FA">
        <w:rPr>
          <w:rFonts w:ascii="Times New Roman" w:eastAsia="Calibri" w:hAnsi="Times New Roman" w:cs="Times New Roman"/>
          <w:color w:val="auto"/>
          <w:sz w:val="28"/>
          <w:szCs w:val="28"/>
        </w:rPr>
        <w:t xml:space="preserve">Данные методы были частично реализованы в ходе проведения семинара по обучению разработке мобильных приложений с использованием цифровых образовательных ресурсов в качестве средства визуализации учебного контента. Результаты обсуждаются ниже в соответствующих разделах. </w:t>
      </w:r>
    </w:p>
    <w:p w14:paraId="0750E761" w14:textId="4D40D44A" w:rsidR="001F27AC" w:rsidRPr="00D962FA" w:rsidRDefault="000D7682" w:rsidP="004B5647">
      <w:pPr>
        <w:spacing w:after="0" w:line="240" w:lineRule="auto"/>
        <w:ind w:firstLine="709"/>
        <w:jc w:val="both"/>
        <w:rPr>
          <w:rFonts w:ascii="Times New Roman" w:hAnsi="Times New Roman"/>
          <w:sz w:val="28"/>
          <w:szCs w:val="28"/>
        </w:rPr>
      </w:pPr>
      <w:r w:rsidRPr="00D962FA">
        <w:rPr>
          <w:rFonts w:ascii="Times New Roman" w:hAnsi="Times New Roman"/>
          <w:sz w:val="28"/>
          <w:szCs w:val="28"/>
        </w:rPr>
        <w:t>Существует мнение, что насколько сложно изучать логику программирования, настолько же сложно ее и преподавать.</w:t>
      </w:r>
      <w:r w:rsidR="004B5647" w:rsidRPr="00D962FA">
        <w:rPr>
          <w:rFonts w:ascii="Times New Roman" w:hAnsi="Times New Roman"/>
          <w:sz w:val="28"/>
          <w:szCs w:val="28"/>
          <w:lang w:val="kk-KZ"/>
        </w:rPr>
        <w:t xml:space="preserve"> </w:t>
      </w:r>
      <w:r w:rsidR="00784F01" w:rsidRPr="00D962FA">
        <w:rPr>
          <w:rFonts w:ascii="Times New Roman" w:hAnsi="Times New Roman"/>
          <w:sz w:val="28"/>
          <w:szCs w:val="28"/>
          <w:lang w:val="kk-KZ"/>
        </w:rPr>
        <w:t>Безусловно, к</w:t>
      </w:r>
      <w:r w:rsidR="001F27AC" w:rsidRPr="00D962FA">
        <w:rPr>
          <w:rFonts w:ascii="Times New Roman" w:hAnsi="Times New Roman"/>
          <w:sz w:val="28"/>
          <w:szCs w:val="28"/>
        </w:rPr>
        <w:t>омпьютерное программирование является трудным в изучении</w:t>
      </w:r>
      <w:r w:rsidR="000A198D" w:rsidRPr="00D962FA">
        <w:rPr>
          <w:rFonts w:ascii="Times New Roman" w:hAnsi="Times New Roman"/>
          <w:sz w:val="28"/>
          <w:szCs w:val="28"/>
        </w:rPr>
        <w:t xml:space="preserve"> по причине того, что </w:t>
      </w:r>
      <w:r w:rsidR="001F27AC" w:rsidRPr="00D962FA">
        <w:rPr>
          <w:rFonts w:ascii="Times New Roman" w:hAnsi="Times New Roman"/>
          <w:sz w:val="28"/>
          <w:szCs w:val="28"/>
        </w:rPr>
        <w:t xml:space="preserve">процесс написания программы </w:t>
      </w:r>
      <w:r w:rsidR="009E0991" w:rsidRPr="00D962FA">
        <w:rPr>
          <w:rFonts w:ascii="Times New Roman" w:hAnsi="Times New Roman"/>
          <w:sz w:val="28"/>
          <w:szCs w:val="28"/>
        </w:rPr>
        <w:t>‒</w:t>
      </w:r>
      <w:r w:rsidR="001F27AC" w:rsidRPr="00D962FA">
        <w:rPr>
          <w:rFonts w:ascii="Times New Roman" w:hAnsi="Times New Roman"/>
          <w:sz w:val="28"/>
          <w:szCs w:val="28"/>
        </w:rPr>
        <w:t xml:space="preserve"> это логическая задача, которая требует применения навыков логического мышления, начиная от понимания задачи, нахождения решения и заканчивая написанием кода и отладкой программы. В этом случае задачей педагога является применение эффективных методик обучения, способствующие ясному пониманию этапов написания программы, мышлению абстрактными понятиями и сохранению знаний в долговременной памяти. В основе таких подходов лежат цифровые технологии структурирования и визуализации учебной информации, умелое применение которых позволяет моделировать мыслительный процесс в соответствии с правилами программной логики. Соответственно актуальным является рассмотрение и обучение педагогов принципам применения цифровых технологий визуализации для развития логического мышления программиста, разработанные в соответствии с моделью TPACK</w:t>
      </w:r>
      <w:r w:rsidR="00EC1BF3" w:rsidRPr="00D962FA">
        <w:rPr>
          <w:rFonts w:ascii="Times New Roman" w:hAnsi="Times New Roman"/>
          <w:sz w:val="28"/>
          <w:szCs w:val="28"/>
        </w:rPr>
        <w:t xml:space="preserve"> </w:t>
      </w:r>
      <w:r w:rsidR="00A67496" w:rsidRPr="00D962FA">
        <w:rPr>
          <w:rFonts w:ascii="Times New Roman" w:hAnsi="Times New Roman"/>
          <w:sz w:val="28"/>
          <w:szCs w:val="28"/>
        </w:rPr>
        <w:t>[</w:t>
      </w:r>
      <w:bookmarkStart w:id="71" w:name="_Ref182162135"/>
      <w:r w:rsidR="00CA2031" w:rsidRPr="00D962FA">
        <w:rPr>
          <w:rFonts w:ascii="Times New Roman" w:hAnsi="Times New Roman"/>
          <w:sz w:val="28"/>
          <w:szCs w:val="28"/>
        </w:rPr>
        <w:t>4</w:t>
      </w:r>
      <w:r w:rsidR="004C0948" w:rsidRPr="00D962FA">
        <w:rPr>
          <w:rFonts w:ascii="Times New Roman" w:hAnsi="Times New Roman"/>
          <w:sz w:val="28"/>
          <w:szCs w:val="28"/>
        </w:rPr>
        <w:t>14</w:t>
      </w:r>
      <w:bookmarkEnd w:id="71"/>
      <w:r w:rsidR="00EC1BF3" w:rsidRPr="00D962FA">
        <w:rPr>
          <w:rFonts w:ascii="Times New Roman" w:hAnsi="Times New Roman"/>
          <w:sz w:val="28"/>
          <w:szCs w:val="28"/>
        </w:rPr>
        <w:t>]</w:t>
      </w:r>
      <w:r w:rsidR="001F27AC" w:rsidRPr="00D962FA">
        <w:rPr>
          <w:rFonts w:ascii="Times New Roman" w:hAnsi="Times New Roman"/>
          <w:sz w:val="28"/>
          <w:szCs w:val="28"/>
        </w:rPr>
        <w:t>.</w:t>
      </w:r>
      <w:r w:rsidR="001F27AC" w:rsidRPr="00D962FA">
        <w:rPr>
          <w:rFonts w:ascii="Times New Roman" w:hAnsi="Times New Roman"/>
          <w:sz w:val="18"/>
          <w:szCs w:val="18"/>
        </w:rPr>
        <w:t xml:space="preserve"> </w:t>
      </w:r>
    </w:p>
    <w:p w14:paraId="7A6A13AF" w14:textId="4B1CF4DF" w:rsidR="00EC1BF3" w:rsidRPr="00D962FA" w:rsidRDefault="00EC1BF3" w:rsidP="00EC1BF3">
      <w:pPr>
        <w:autoSpaceDE w:val="0"/>
        <w:autoSpaceDN w:val="0"/>
        <w:adjustRightInd w:val="0"/>
        <w:spacing w:after="0" w:line="240" w:lineRule="auto"/>
        <w:ind w:firstLine="709"/>
        <w:jc w:val="both"/>
        <w:rPr>
          <w:rFonts w:ascii="Times New Roman" w:hAnsi="Times New Roman"/>
          <w:sz w:val="28"/>
          <w:szCs w:val="28"/>
        </w:rPr>
      </w:pPr>
      <w:r w:rsidRPr="00D962FA">
        <w:rPr>
          <w:rFonts w:ascii="Times New Roman" w:hAnsi="Times New Roman"/>
          <w:sz w:val="28"/>
          <w:szCs w:val="28"/>
        </w:rPr>
        <w:t xml:space="preserve">Одним из подходов к формированию навыков логического мышления является использование техники моделирования мыслительного процесса с помощью блок-схем и взаимосвязей между блоками алгоритма и командами в коде программы </w:t>
      </w:r>
      <w:r w:rsidR="00A67496" w:rsidRPr="00D962FA">
        <w:rPr>
          <w:rFonts w:ascii="Times New Roman" w:hAnsi="Times New Roman"/>
          <w:sz w:val="28"/>
          <w:szCs w:val="28"/>
        </w:rPr>
        <w:t>[</w:t>
      </w:r>
      <w:r w:rsidR="00CA2031" w:rsidRPr="00D962FA">
        <w:rPr>
          <w:rFonts w:ascii="Times New Roman" w:hAnsi="Times New Roman"/>
          <w:sz w:val="28"/>
          <w:szCs w:val="28"/>
        </w:rPr>
        <w:t>3</w:t>
      </w:r>
      <w:r w:rsidR="00907A59" w:rsidRPr="00D962FA">
        <w:rPr>
          <w:rFonts w:ascii="Times New Roman" w:hAnsi="Times New Roman"/>
          <w:sz w:val="28"/>
          <w:szCs w:val="28"/>
        </w:rPr>
        <w:t>2</w:t>
      </w:r>
      <w:r w:rsidR="00CA2031" w:rsidRPr="00D962FA">
        <w:rPr>
          <w:rFonts w:ascii="Times New Roman" w:hAnsi="Times New Roman"/>
          <w:sz w:val="28"/>
          <w:szCs w:val="28"/>
        </w:rPr>
        <w:t>1</w:t>
      </w:r>
      <w:r w:rsidR="00907A59" w:rsidRPr="00D962FA">
        <w:rPr>
          <w:rFonts w:ascii="Times New Roman" w:hAnsi="Times New Roman"/>
          <w:sz w:val="28"/>
          <w:szCs w:val="28"/>
        </w:rPr>
        <w:t>, р. 134-137</w:t>
      </w:r>
      <w:r w:rsidRPr="00D962FA">
        <w:rPr>
          <w:rFonts w:ascii="Times New Roman" w:hAnsi="Times New Roman"/>
          <w:sz w:val="28"/>
          <w:szCs w:val="28"/>
        </w:rPr>
        <w:t xml:space="preserve">]. Флоучарт помогает визуализировать алгоритм решения задачи, а использование графических возможностей цифровых инструментов визуализации позволяют показать соответствие между блоками алгоритма и командами программы графическими линиями или цветовым выделением, визуализируя тем самым трассировку алгоритма и программы, то есть пошаговое выполнение (step-by-step) команд. Такой подход позволяет понимать и анализировать каждую команду и понимать логическую структуру программы. В ходе эксперимента авторами Daungcharone K. </w:t>
      </w:r>
      <w:r w:rsidRPr="00D962FA">
        <w:rPr>
          <w:rFonts w:ascii="Times New Roman" w:hAnsi="Times New Roman"/>
          <w:sz w:val="28"/>
          <w:szCs w:val="28"/>
          <w:lang w:val="kk-KZ"/>
        </w:rPr>
        <w:t>и</w:t>
      </w:r>
      <w:r w:rsidRPr="00D962FA">
        <w:rPr>
          <w:rFonts w:ascii="Times New Roman" w:hAnsi="Times New Roman"/>
          <w:sz w:val="28"/>
          <w:szCs w:val="28"/>
        </w:rPr>
        <w:t xml:space="preserve"> Thongkoo K. было установлено, что студенты имеющие навыки логического мышления высокого уровня, успешнее других справились с переходом от блочного программирования к текстовому кодированию на PHP и освоили данный курс.</w:t>
      </w:r>
    </w:p>
    <w:p w14:paraId="528225CC" w14:textId="3FD11AE9" w:rsidR="00EC1BF3" w:rsidRPr="00D962FA" w:rsidRDefault="00EC1BF3" w:rsidP="00EC1BF3">
      <w:pPr>
        <w:autoSpaceDE w:val="0"/>
        <w:autoSpaceDN w:val="0"/>
        <w:adjustRightInd w:val="0"/>
        <w:spacing w:after="0" w:line="240" w:lineRule="auto"/>
        <w:ind w:firstLine="709"/>
        <w:jc w:val="both"/>
        <w:rPr>
          <w:rFonts w:ascii="Times New Roman" w:hAnsi="Times New Roman"/>
          <w:sz w:val="28"/>
          <w:szCs w:val="28"/>
        </w:rPr>
      </w:pPr>
      <w:r w:rsidRPr="00D962FA">
        <w:rPr>
          <w:rFonts w:ascii="Times New Roman" w:hAnsi="Times New Roman"/>
          <w:sz w:val="28"/>
          <w:szCs w:val="28"/>
        </w:rPr>
        <w:t xml:space="preserve">В исследовании </w:t>
      </w:r>
      <w:r w:rsidR="00A67496" w:rsidRPr="00D962FA">
        <w:rPr>
          <w:rFonts w:ascii="Times New Roman" w:hAnsi="Times New Roman"/>
          <w:sz w:val="28"/>
          <w:szCs w:val="28"/>
        </w:rPr>
        <w:t>[</w:t>
      </w:r>
      <w:r w:rsidR="00CA2031" w:rsidRPr="00D962FA">
        <w:rPr>
          <w:rFonts w:ascii="Times New Roman" w:hAnsi="Times New Roman"/>
          <w:sz w:val="28"/>
          <w:szCs w:val="28"/>
        </w:rPr>
        <w:t>3</w:t>
      </w:r>
      <w:r w:rsidR="004B1239" w:rsidRPr="00D962FA">
        <w:rPr>
          <w:rFonts w:ascii="Times New Roman" w:hAnsi="Times New Roman"/>
          <w:sz w:val="28"/>
          <w:szCs w:val="28"/>
        </w:rPr>
        <w:t>64, р. 7205-7238</w:t>
      </w:r>
      <w:r w:rsidRPr="00D962FA">
        <w:rPr>
          <w:rFonts w:ascii="Times New Roman" w:hAnsi="Times New Roman"/>
          <w:sz w:val="28"/>
          <w:szCs w:val="28"/>
        </w:rPr>
        <w:t>] авторы Gutiérrez</w:t>
      </w:r>
      <w:r w:rsidR="004B1239" w:rsidRPr="00D962FA">
        <w:rPr>
          <w:rFonts w:ascii="Times New Roman" w:hAnsi="Times New Roman"/>
          <w:sz w:val="28"/>
          <w:szCs w:val="28"/>
        </w:rPr>
        <w:t xml:space="preserve"> L.E., Guerrero C.</w:t>
      </w:r>
      <w:r w:rsidR="009E0991" w:rsidRPr="00D962FA">
        <w:rPr>
          <w:rFonts w:ascii="Times New Roman" w:hAnsi="Times New Roman"/>
          <w:sz w:val="28"/>
          <w:szCs w:val="28"/>
        </w:rPr>
        <w:t>A.</w:t>
      </w:r>
      <w:r w:rsidRPr="00D962FA">
        <w:rPr>
          <w:rFonts w:ascii="Times New Roman" w:hAnsi="Times New Roman"/>
          <w:sz w:val="28"/>
          <w:szCs w:val="28"/>
        </w:rPr>
        <w:t xml:space="preserve"> </w:t>
      </w:r>
      <w:r w:rsidRPr="00D962FA">
        <w:rPr>
          <w:rFonts w:ascii="Times New Roman" w:hAnsi="Times New Roman"/>
          <w:sz w:val="28"/>
          <w:szCs w:val="28"/>
          <w:lang w:val="kk-KZ"/>
        </w:rPr>
        <w:t>и</w:t>
      </w:r>
      <w:r w:rsidR="00907A59" w:rsidRPr="00D962FA">
        <w:rPr>
          <w:rFonts w:ascii="Times New Roman" w:hAnsi="Times New Roman"/>
          <w:sz w:val="28"/>
          <w:szCs w:val="28"/>
        </w:rPr>
        <w:t xml:space="preserve"> López-Ospina H.</w:t>
      </w:r>
      <w:r w:rsidRPr="00D962FA">
        <w:rPr>
          <w:rFonts w:ascii="Times New Roman" w:hAnsi="Times New Roman"/>
          <w:sz w:val="28"/>
          <w:szCs w:val="28"/>
        </w:rPr>
        <w:t>A.</w:t>
      </w:r>
      <w:r w:rsidRPr="00D962FA">
        <w:rPr>
          <w:rFonts w:ascii="Times New Roman" w:hAnsi="Times New Roman"/>
          <w:sz w:val="28"/>
          <w:szCs w:val="28"/>
          <w:lang w:val="kk-KZ"/>
        </w:rPr>
        <w:t xml:space="preserve"> </w:t>
      </w:r>
      <w:r w:rsidRPr="00D962FA">
        <w:rPr>
          <w:rFonts w:ascii="Times New Roman" w:hAnsi="Times New Roman"/>
          <w:sz w:val="28"/>
          <w:szCs w:val="28"/>
        </w:rPr>
        <w:t xml:space="preserve">проводят изучение трудностей программирования, возникающих при изучении и обучении объектно-ориентированному программированию. Среди основных проблем авторы выделяют трудность понимания обучающимися основных понятий ООП как объект, класс, метод, основные парадигмы программирования-инкапсуляция, наследование и полиморфизм, вопросы проектирования и анализа приложения. Заметим, что указанные проблемы связаны с логическими операциями абстрагирования, декомпозиции, агрегирования. То есть, </w:t>
      </w:r>
      <w:r w:rsidRPr="00D962FA">
        <w:rPr>
          <w:rFonts w:ascii="Times New Roman" w:hAnsi="Times New Roman"/>
          <w:sz w:val="28"/>
          <w:szCs w:val="28"/>
          <w:lang w:val="kk-KZ"/>
        </w:rPr>
        <w:t>подтверждается</w:t>
      </w:r>
      <w:r w:rsidRPr="00D962FA">
        <w:rPr>
          <w:rFonts w:ascii="Times New Roman" w:hAnsi="Times New Roman"/>
          <w:sz w:val="28"/>
          <w:szCs w:val="28"/>
        </w:rPr>
        <w:t xml:space="preserve"> необходимост</w:t>
      </w:r>
      <w:r w:rsidRPr="00D962FA">
        <w:rPr>
          <w:rFonts w:ascii="Times New Roman" w:hAnsi="Times New Roman"/>
          <w:sz w:val="28"/>
          <w:szCs w:val="28"/>
          <w:lang w:val="kk-KZ"/>
        </w:rPr>
        <w:t>ь</w:t>
      </w:r>
      <w:r w:rsidRPr="00D962FA">
        <w:rPr>
          <w:rFonts w:ascii="Times New Roman" w:hAnsi="Times New Roman"/>
          <w:sz w:val="28"/>
          <w:szCs w:val="28"/>
        </w:rPr>
        <w:t xml:space="preserve"> развития логического мышления у программистов. В качестве решения проблемы автор рекомендует использовать методологии, упрощающие понимание материала, это структурирование и визуализация. Сюда относятся блок-схемы, паттерны проектирования, UML моделирование и другие технологии визуализации, упрощающие восприятие трудного контекста. </w:t>
      </w:r>
    </w:p>
    <w:p w14:paraId="65F0DB73" w14:textId="23D88750" w:rsidR="00EC1BF3" w:rsidRPr="00D962FA" w:rsidRDefault="00EC1BF3" w:rsidP="00EC1BF3">
      <w:pPr>
        <w:autoSpaceDE w:val="0"/>
        <w:autoSpaceDN w:val="0"/>
        <w:adjustRightInd w:val="0"/>
        <w:spacing w:after="0" w:line="240" w:lineRule="auto"/>
        <w:ind w:firstLine="709"/>
        <w:jc w:val="both"/>
        <w:rPr>
          <w:rFonts w:ascii="Times New Roman" w:hAnsi="Times New Roman"/>
          <w:sz w:val="28"/>
          <w:szCs w:val="28"/>
        </w:rPr>
      </w:pPr>
      <w:r w:rsidRPr="00D962FA">
        <w:rPr>
          <w:rFonts w:ascii="Times New Roman" w:hAnsi="Times New Roman"/>
          <w:sz w:val="28"/>
          <w:szCs w:val="28"/>
        </w:rPr>
        <w:t>Авторы эффективных методик обучения в STEM-образовании</w:t>
      </w:r>
      <w:r w:rsidR="000E7E26" w:rsidRPr="00D962FA">
        <w:rPr>
          <w:rFonts w:ascii="Times New Roman" w:hAnsi="Times New Roman"/>
          <w:sz w:val="28"/>
          <w:szCs w:val="28"/>
          <w:lang w:val="kk-KZ"/>
        </w:rPr>
        <w:t xml:space="preserve"> </w:t>
      </w:r>
      <w:r w:rsidR="004B1239" w:rsidRPr="00D962FA">
        <w:rPr>
          <w:rFonts w:ascii="Times New Roman" w:hAnsi="Times New Roman"/>
          <w:sz w:val="28"/>
          <w:szCs w:val="28"/>
        </w:rPr>
        <w:t>Mastascusa E.J., Snyder W.</w:t>
      </w:r>
      <w:r w:rsidR="000E7E26" w:rsidRPr="00D962FA">
        <w:rPr>
          <w:rFonts w:ascii="Times New Roman" w:hAnsi="Times New Roman"/>
          <w:sz w:val="28"/>
          <w:szCs w:val="28"/>
        </w:rPr>
        <w:t xml:space="preserve">J., </w:t>
      </w:r>
      <w:r w:rsidR="000E7E26" w:rsidRPr="00D962FA">
        <w:rPr>
          <w:rFonts w:ascii="Times New Roman" w:hAnsi="Times New Roman"/>
          <w:sz w:val="28"/>
          <w:szCs w:val="28"/>
          <w:lang w:val="kk-KZ"/>
        </w:rPr>
        <w:t>и</w:t>
      </w:r>
      <w:r w:rsidR="004B1239" w:rsidRPr="00D962FA">
        <w:rPr>
          <w:rFonts w:ascii="Times New Roman" w:hAnsi="Times New Roman"/>
          <w:sz w:val="28"/>
          <w:szCs w:val="28"/>
        </w:rPr>
        <w:t xml:space="preserve"> Hoyt B.</w:t>
      </w:r>
      <w:r w:rsidR="000E7E26" w:rsidRPr="00D962FA">
        <w:rPr>
          <w:rFonts w:ascii="Times New Roman" w:hAnsi="Times New Roman"/>
          <w:sz w:val="28"/>
          <w:szCs w:val="28"/>
        </w:rPr>
        <w:t>S.</w:t>
      </w:r>
      <w:r w:rsidR="000E7E26" w:rsidRPr="00D962FA">
        <w:rPr>
          <w:rFonts w:ascii="Times New Roman" w:hAnsi="Times New Roman"/>
          <w:sz w:val="28"/>
          <w:szCs w:val="28"/>
          <w:lang w:val="kk-KZ"/>
        </w:rPr>
        <w:t xml:space="preserve"> </w:t>
      </w:r>
      <w:r w:rsidRPr="00D962FA">
        <w:rPr>
          <w:rFonts w:ascii="Times New Roman" w:hAnsi="Times New Roman"/>
          <w:sz w:val="28"/>
          <w:szCs w:val="28"/>
        </w:rPr>
        <w:t xml:space="preserve">также отдают предпочтение активному обучению с использованием визуализации и структурирования учебной информации с помощью схем. В ходе исследований было установлено, что человек способен понимать информацию, если она успевает обрабатываться рабочей памятью и передается в долговременную память. В ходе обучения нужно избегать когнитивной перегрузки мозга, то есть такого состояния, когда мозг из-за большого потока информации или нескольких параллельных задач, не способен обрабатывать поступающую в рабочую память информацию и тем самым информация не сохраняется в памяти человека. Чтобы избежать этого рекомендуется трудный контент разбивать на порции и использовать схематическое представление информации. В таком случае учебный материал успевает обрабатываться рабочей памятью и успешно сохраняется в долговременной памяти, что соответствует запоминанию и ясному пониманию учебного материала </w:t>
      </w:r>
      <w:r w:rsidR="00A67496" w:rsidRPr="00D962FA">
        <w:rPr>
          <w:rFonts w:ascii="Times New Roman" w:hAnsi="Times New Roman"/>
          <w:sz w:val="28"/>
          <w:szCs w:val="28"/>
        </w:rPr>
        <w:t>[</w:t>
      </w:r>
      <w:r w:rsidR="00CA2031" w:rsidRPr="00D962FA">
        <w:rPr>
          <w:rFonts w:ascii="Times New Roman" w:hAnsi="Times New Roman"/>
          <w:sz w:val="28"/>
          <w:szCs w:val="28"/>
        </w:rPr>
        <w:t>3</w:t>
      </w:r>
      <w:r w:rsidR="004B1239" w:rsidRPr="00D962FA">
        <w:rPr>
          <w:rFonts w:ascii="Times New Roman" w:hAnsi="Times New Roman"/>
          <w:sz w:val="28"/>
          <w:szCs w:val="28"/>
        </w:rPr>
        <w:t>2</w:t>
      </w:r>
      <w:r w:rsidR="00CA2031" w:rsidRPr="00D962FA">
        <w:rPr>
          <w:rFonts w:ascii="Times New Roman" w:hAnsi="Times New Roman"/>
          <w:sz w:val="28"/>
          <w:szCs w:val="28"/>
        </w:rPr>
        <w:t xml:space="preserve">3, </w:t>
      </w:r>
      <w:r w:rsidR="004B1239" w:rsidRPr="00D962FA">
        <w:rPr>
          <w:rFonts w:ascii="Times New Roman" w:hAnsi="Times New Roman"/>
          <w:sz w:val="28"/>
          <w:szCs w:val="28"/>
        </w:rPr>
        <w:t xml:space="preserve">р. 3-286; </w:t>
      </w:r>
      <w:r w:rsidR="00CA2031" w:rsidRPr="00D962FA">
        <w:rPr>
          <w:rFonts w:ascii="Times New Roman" w:hAnsi="Times New Roman"/>
          <w:sz w:val="28"/>
          <w:szCs w:val="28"/>
        </w:rPr>
        <w:t>3</w:t>
      </w:r>
      <w:r w:rsidR="004B1239" w:rsidRPr="00D962FA">
        <w:rPr>
          <w:rFonts w:ascii="Times New Roman" w:hAnsi="Times New Roman"/>
          <w:sz w:val="28"/>
          <w:szCs w:val="28"/>
        </w:rPr>
        <w:t>3</w:t>
      </w:r>
      <w:r w:rsidR="00CA2031" w:rsidRPr="00D962FA">
        <w:rPr>
          <w:rFonts w:ascii="Times New Roman" w:hAnsi="Times New Roman"/>
          <w:sz w:val="28"/>
          <w:szCs w:val="28"/>
        </w:rPr>
        <w:t>9</w:t>
      </w:r>
      <w:r w:rsidR="004B1239" w:rsidRPr="00D962FA">
        <w:rPr>
          <w:rFonts w:ascii="Times New Roman" w:hAnsi="Times New Roman"/>
          <w:sz w:val="28"/>
          <w:szCs w:val="28"/>
        </w:rPr>
        <w:t>, р. 3-330</w:t>
      </w:r>
      <w:r w:rsidR="0076418D" w:rsidRPr="00D962FA">
        <w:rPr>
          <w:rFonts w:ascii="Times New Roman" w:hAnsi="Times New Roman"/>
          <w:sz w:val="28"/>
          <w:szCs w:val="28"/>
        </w:rPr>
        <w:t>;</w:t>
      </w:r>
      <w:r w:rsidR="00CA2031" w:rsidRPr="00D962FA">
        <w:rPr>
          <w:rFonts w:ascii="Times New Roman" w:hAnsi="Times New Roman"/>
          <w:sz w:val="28"/>
          <w:szCs w:val="28"/>
        </w:rPr>
        <w:t xml:space="preserve"> 4</w:t>
      </w:r>
      <w:r w:rsidR="004C0948" w:rsidRPr="00D962FA">
        <w:rPr>
          <w:rFonts w:ascii="Times New Roman" w:hAnsi="Times New Roman"/>
          <w:sz w:val="28"/>
          <w:szCs w:val="28"/>
        </w:rPr>
        <w:t>15</w:t>
      </w:r>
      <w:r w:rsidRPr="00D962FA">
        <w:rPr>
          <w:rFonts w:ascii="Times New Roman" w:hAnsi="Times New Roman"/>
          <w:sz w:val="28"/>
          <w:szCs w:val="28"/>
        </w:rPr>
        <w:t xml:space="preserve">]. </w:t>
      </w:r>
    </w:p>
    <w:p w14:paraId="641FAA89" w14:textId="77777777" w:rsidR="00EC1BF3" w:rsidRPr="00D962FA" w:rsidRDefault="00EC1BF3" w:rsidP="00EC1BF3">
      <w:pPr>
        <w:autoSpaceDE w:val="0"/>
        <w:autoSpaceDN w:val="0"/>
        <w:adjustRightInd w:val="0"/>
        <w:spacing w:after="0" w:line="240" w:lineRule="auto"/>
        <w:ind w:firstLine="709"/>
        <w:jc w:val="both"/>
        <w:rPr>
          <w:rFonts w:ascii="Times New Roman" w:hAnsi="Times New Roman"/>
          <w:sz w:val="28"/>
          <w:szCs w:val="28"/>
        </w:rPr>
      </w:pPr>
      <w:r w:rsidRPr="00D962FA">
        <w:rPr>
          <w:rFonts w:ascii="Times New Roman" w:hAnsi="Times New Roman"/>
          <w:sz w:val="28"/>
          <w:szCs w:val="28"/>
        </w:rPr>
        <w:t>Исходя из вышесказанного можно резюмировать следующее:</w:t>
      </w:r>
    </w:p>
    <w:p w14:paraId="2DDE28DB" w14:textId="173BD419" w:rsidR="00EC1BF3" w:rsidRPr="00D962FA" w:rsidRDefault="00EC1BF3" w:rsidP="009E0991">
      <w:pPr>
        <w:pStyle w:val="a5"/>
        <w:numPr>
          <w:ilvl w:val="0"/>
          <w:numId w:val="56"/>
        </w:numPr>
        <w:tabs>
          <w:tab w:val="left" w:pos="993"/>
        </w:tabs>
        <w:autoSpaceDE w:val="0"/>
        <w:autoSpaceDN w:val="0"/>
        <w:adjustRightInd w:val="0"/>
        <w:spacing w:after="0" w:line="240" w:lineRule="auto"/>
        <w:ind w:left="0" w:firstLine="709"/>
        <w:jc w:val="both"/>
        <w:rPr>
          <w:rFonts w:ascii="Times New Roman" w:hAnsi="Times New Roman"/>
          <w:sz w:val="28"/>
          <w:szCs w:val="28"/>
        </w:rPr>
      </w:pPr>
      <w:r w:rsidRPr="00D962FA">
        <w:rPr>
          <w:rFonts w:ascii="Times New Roman" w:hAnsi="Times New Roman"/>
          <w:sz w:val="28"/>
          <w:szCs w:val="28"/>
        </w:rPr>
        <w:t>программирование связано с логическим мышлением, развитие которого влияет на успешность программиста;</w:t>
      </w:r>
    </w:p>
    <w:p w14:paraId="3ED2204B" w14:textId="7AEECACB" w:rsidR="00EC1BF3" w:rsidRPr="00D962FA" w:rsidRDefault="00EC1BF3" w:rsidP="009E0991">
      <w:pPr>
        <w:pStyle w:val="a5"/>
        <w:numPr>
          <w:ilvl w:val="0"/>
          <w:numId w:val="56"/>
        </w:numPr>
        <w:tabs>
          <w:tab w:val="left" w:pos="993"/>
        </w:tabs>
        <w:autoSpaceDE w:val="0"/>
        <w:autoSpaceDN w:val="0"/>
        <w:adjustRightInd w:val="0"/>
        <w:spacing w:after="0" w:line="240" w:lineRule="auto"/>
        <w:ind w:left="0" w:firstLine="709"/>
        <w:jc w:val="both"/>
        <w:rPr>
          <w:rFonts w:ascii="Times New Roman" w:hAnsi="Times New Roman"/>
          <w:sz w:val="28"/>
          <w:szCs w:val="28"/>
        </w:rPr>
      </w:pPr>
      <w:r w:rsidRPr="00D962FA">
        <w:rPr>
          <w:rFonts w:ascii="Times New Roman" w:hAnsi="Times New Roman"/>
          <w:sz w:val="28"/>
          <w:szCs w:val="28"/>
        </w:rPr>
        <w:t>одним из эффективных подходов при обучении программированию является визуализация пошагового выполнения команд алгоритма и программы;</w:t>
      </w:r>
    </w:p>
    <w:p w14:paraId="1E2DA2B5" w14:textId="54022B9E" w:rsidR="00EC1BF3" w:rsidRPr="00D962FA" w:rsidRDefault="004873BC" w:rsidP="009E0991">
      <w:pPr>
        <w:pStyle w:val="a5"/>
        <w:numPr>
          <w:ilvl w:val="0"/>
          <w:numId w:val="56"/>
        </w:numPr>
        <w:tabs>
          <w:tab w:val="left" w:pos="993"/>
        </w:tabs>
        <w:autoSpaceDE w:val="0"/>
        <w:autoSpaceDN w:val="0"/>
        <w:adjustRightInd w:val="0"/>
        <w:spacing w:after="0" w:line="240" w:lineRule="auto"/>
        <w:ind w:left="0" w:firstLine="709"/>
        <w:jc w:val="both"/>
        <w:rPr>
          <w:rFonts w:ascii="Times New Roman" w:hAnsi="Times New Roman"/>
          <w:sz w:val="28"/>
          <w:szCs w:val="28"/>
        </w:rPr>
      </w:pPr>
      <w:r w:rsidRPr="00D962FA">
        <w:rPr>
          <w:rFonts w:ascii="Times New Roman" w:hAnsi="Times New Roman"/>
          <w:sz w:val="28"/>
          <w:szCs w:val="28"/>
          <w:lang w:val="kk-KZ"/>
        </w:rPr>
        <w:t>с</w:t>
      </w:r>
      <w:r w:rsidR="00EC1BF3" w:rsidRPr="00D962FA">
        <w:rPr>
          <w:rFonts w:ascii="Times New Roman" w:hAnsi="Times New Roman"/>
          <w:sz w:val="28"/>
          <w:szCs w:val="28"/>
        </w:rPr>
        <w:t>хемы должны отражать последовательное формирование правильного мыслительного процесса, соответствующего программной логике</w:t>
      </w:r>
      <w:r w:rsidR="009E0991" w:rsidRPr="00D962FA">
        <w:rPr>
          <w:rFonts w:ascii="Times New Roman" w:hAnsi="Times New Roman"/>
          <w:sz w:val="28"/>
          <w:szCs w:val="28"/>
          <w:lang w:val="kk-KZ"/>
        </w:rPr>
        <w:t>;</w:t>
      </w:r>
    </w:p>
    <w:p w14:paraId="57C7BBD7" w14:textId="0A6CE617" w:rsidR="00EC1BF3" w:rsidRPr="00D962FA" w:rsidRDefault="004873BC" w:rsidP="009E0991">
      <w:pPr>
        <w:pStyle w:val="a5"/>
        <w:numPr>
          <w:ilvl w:val="0"/>
          <w:numId w:val="56"/>
        </w:numPr>
        <w:tabs>
          <w:tab w:val="left" w:pos="993"/>
        </w:tabs>
        <w:autoSpaceDE w:val="0"/>
        <w:autoSpaceDN w:val="0"/>
        <w:adjustRightInd w:val="0"/>
        <w:spacing w:after="0" w:line="240" w:lineRule="auto"/>
        <w:ind w:left="0" w:firstLine="709"/>
        <w:jc w:val="both"/>
        <w:rPr>
          <w:rFonts w:ascii="Times New Roman" w:hAnsi="Times New Roman"/>
          <w:sz w:val="28"/>
          <w:szCs w:val="28"/>
        </w:rPr>
      </w:pPr>
      <w:r w:rsidRPr="00D962FA">
        <w:rPr>
          <w:rFonts w:ascii="Times New Roman" w:hAnsi="Times New Roman"/>
          <w:sz w:val="28"/>
          <w:szCs w:val="28"/>
          <w:lang w:val="kk-KZ"/>
        </w:rPr>
        <w:t>с</w:t>
      </w:r>
      <w:r w:rsidR="00EC1BF3" w:rsidRPr="00D962FA">
        <w:rPr>
          <w:rFonts w:ascii="Times New Roman" w:hAnsi="Times New Roman"/>
          <w:sz w:val="28"/>
          <w:szCs w:val="28"/>
        </w:rPr>
        <w:t>хемы должны демонстрировать параллельное выполнение команд программы и блок-схемы и показывать результат выполнения команды</w:t>
      </w:r>
      <w:r w:rsidR="009E0991" w:rsidRPr="00D962FA">
        <w:rPr>
          <w:rFonts w:ascii="Times New Roman" w:hAnsi="Times New Roman"/>
          <w:sz w:val="28"/>
          <w:szCs w:val="28"/>
          <w:lang w:val="kk-KZ"/>
        </w:rPr>
        <w:t>;</w:t>
      </w:r>
      <w:r w:rsidR="00EC1BF3" w:rsidRPr="00D962FA">
        <w:rPr>
          <w:rFonts w:ascii="Times New Roman" w:hAnsi="Times New Roman"/>
          <w:sz w:val="28"/>
          <w:szCs w:val="28"/>
        </w:rPr>
        <w:t xml:space="preserve"> </w:t>
      </w:r>
    </w:p>
    <w:p w14:paraId="247E08E4" w14:textId="5E9DBE3A" w:rsidR="00EC1BF3" w:rsidRPr="00D962FA" w:rsidRDefault="004873BC" w:rsidP="009E0991">
      <w:pPr>
        <w:pStyle w:val="a5"/>
        <w:numPr>
          <w:ilvl w:val="0"/>
          <w:numId w:val="56"/>
        </w:numPr>
        <w:tabs>
          <w:tab w:val="left" w:pos="993"/>
        </w:tabs>
        <w:autoSpaceDE w:val="0"/>
        <w:autoSpaceDN w:val="0"/>
        <w:adjustRightInd w:val="0"/>
        <w:spacing w:after="0" w:line="240" w:lineRule="auto"/>
        <w:ind w:left="0" w:firstLine="709"/>
        <w:jc w:val="both"/>
        <w:rPr>
          <w:rFonts w:ascii="Times New Roman" w:hAnsi="Times New Roman"/>
          <w:sz w:val="28"/>
          <w:szCs w:val="28"/>
        </w:rPr>
      </w:pPr>
      <w:r w:rsidRPr="00D962FA">
        <w:rPr>
          <w:rFonts w:ascii="Times New Roman" w:hAnsi="Times New Roman"/>
          <w:sz w:val="28"/>
          <w:szCs w:val="28"/>
          <w:lang w:val="kk-KZ"/>
        </w:rPr>
        <w:t>с</w:t>
      </w:r>
      <w:r w:rsidR="00EC1BF3" w:rsidRPr="00D962FA">
        <w:rPr>
          <w:rFonts w:ascii="Times New Roman" w:hAnsi="Times New Roman"/>
          <w:sz w:val="28"/>
          <w:szCs w:val="28"/>
        </w:rPr>
        <w:t>вязи между командами программы, блок-схемой и промежуточных результатов необходимо визуализировать.</w:t>
      </w:r>
    </w:p>
    <w:p w14:paraId="1227C7E1" w14:textId="744BDD75" w:rsidR="00EC1BF3" w:rsidRPr="00D962FA" w:rsidRDefault="00EC1BF3" w:rsidP="00EC1BF3">
      <w:pPr>
        <w:autoSpaceDE w:val="0"/>
        <w:autoSpaceDN w:val="0"/>
        <w:adjustRightInd w:val="0"/>
        <w:spacing w:after="0" w:line="240" w:lineRule="auto"/>
        <w:ind w:firstLine="709"/>
        <w:jc w:val="both"/>
        <w:rPr>
          <w:rFonts w:ascii="Times New Roman" w:hAnsi="Times New Roman"/>
          <w:sz w:val="28"/>
          <w:szCs w:val="28"/>
        </w:rPr>
      </w:pPr>
      <w:r w:rsidRPr="00D962FA">
        <w:rPr>
          <w:rFonts w:ascii="Times New Roman" w:hAnsi="Times New Roman"/>
          <w:sz w:val="28"/>
          <w:szCs w:val="28"/>
        </w:rPr>
        <w:t xml:space="preserve">Для исследования подхода к обучению программированию </w:t>
      </w:r>
      <w:r w:rsidR="004873BC" w:rsidRPr="00D962FA">
        <w:rPr>
          <w:rFonts w:ascii="Times New Roman" w:hAnsi="Times New Roman"/>
          <w:sz w:val="28"/>
          <w:szCs w:val="28"/>
          <w:lang w:val="kk-KZ"/>
        </w:rPr>
        <w:t xml:space="preserve">мобильных приложений </w:t>
      </w:r>
      <w:r w:rsidRPr="00D962FA">
        <w:rPr>
          <w:rFonts w:ascii="Times New Roman" w:hAnsi="Times New Roman"/>
          <w:sz w:val="28"/>
          <w:szCs w:val="28"/>
        </w:rPr>
        <w:t xml:space="preserve">с использованием техники моделирования мыслительного процесса с помощью технологий визуализации </w:t>
      </w:r>
      <w:r w:rsidR="004873BC" w:rsidRPr="00D962FA">
        <w:rPr>
          <w:rFonts w:ascii="Times New Roman" w:hAnsi="Times New Roman"/>
          <w:sz w:val="28"/>
          <w:szCs w:val="28"/>
          <w:lang w:val="kk-KZ"/>
        </w:rPr>
        <w:t xml:space="preserve">необходимо </w:t>
      </w:r>
      <w:r w:rsidRPr="00D962FA">
        <w:rPr>
          <w:rFonts w:ascii="Times New Roman" w:hAnsi="Times New Roman"/>
          <w:sz w:val="28"/>
          <w:szCs w:val="28"/>
        </w:rPr>
        <w:t>ответить на следующие исследовательские вопросы:</w:t>
      </w:r>
    </w:p>
    <w:p w14:paraId="1B2BCD4B" w14:textId="2D43CAF4" w:rsidR="00EC1BF3" w:rsidRPr="00D962FA" w:rsidRDefault="00EC1BF3" w:rsidP="00B94F4F">
      <w:pPr>
        <w:pStyle w:val="a5"/>
        <w:numPr>
          <w:ilvl w:val="0"/>
          <w:numId w:val="57"/>
        </w:numPr>
        <w:tabs>
          <w:tab w:val="left" w:pos="993"/>
        </w:tabs>
        <w:autoSpaceDE w:val="0"/>
        <w:autoSpaceDN w:val="0"/>
        <w:adjustRightInd w:val="0"/>
        <w:spacing w:after="0" w:line="240" w:lineRule="auto"/>
        <w:ind w:left="0" w:firstLine="709"/>
        <w:jc w:val="both"/>
        <w:rPr>
          <w:rFonts w:ascii="Times New Roman" w:hAnsi="Times New Roman"/>
          <w:sz w:val="28"/>
          <w:szCs w:val="28"/>
        </w:rPr>
      </w:pPr>
      <w:r w:rsidRPr="00D962FA">
        <w:rPr>
          <w:rFonts w:ascii="Times New Roman" w:hAnsi="Times New Roman"/>
          <w:sz w:val="28"/>
          <w:szCs w:val="28"/>
        </w:rPr>
        <w:t>Какие цифровые технологии визуализации можно применять для моделирования мыслительного процесса при обучении программированию?</w:t>
      </w:r>
    </w:p>
    <w:p w14:paraId="3F884134" w14:textId="70986638" w:rsidR="00EC1BF3" w:rsidRPr="00D962FA" w:rsidRDefault="00EC1BF3" w:rsidP="00B94F4F">
      <w:pPr>
        <w:pStyle w:val="a5"/>
        <w:numPr>
          <w:ilvl w:val="0"/>
          <w:numId w:val="57"/>
        </w:numPr>
        <w:tabs>
          <w:tab w:val="left" w:pos="993"/>
        </w:tabs>
        <w:autoSpaceDE w:val="0"/>
        <w:autoSpaceDN w:val="0"/>
        <w:adjustRightInd w:val="0"/>
        <w:spacing w:after="0" w:line="240" w:lineRule="auto"/>
        <w:ind w:left="0" w:firstLine="709"/>
        <w:jc w:val="both"/>
        <w:rPr>
          <w:rFonts w:ascii="Times New Roman" w:hAnsi="Times New Roman"/>
          <w:sz w:val="28"/>
          <w:szCs w:val="28"/>
          <w:lang w:val="kk-KZ"/>
        </w:rPr>
      </w:pPr>
      <w:r w:rsidRPr="00D962FA">
        <w:rPr>
          <w:rFonts w:ascii="Times New Roman" w:hAnsi="Times New Roman"/>
          <w:sz w:val="28"/>
          <w:szCs w:val="28"/>
        </w:rPr>
        <w:t xml:space="preserve">Какова специфика и принципы применения данных технологий в ходе обучения? </w:t>
      </w:r>
    </w:p>
    <w:p w14:paraId="052E5213" w14:textId="520F682A" w:rsidR="0024457D" w:rsidRPr="00D962FA" w:rsidRDefault="0024457D" w:rsidP="0024457D">
      <w:pPr>
        <w:autoSpaceDE w:val="0"/>
        <w:autoSpaceDN w:val="0"/>
        <w:adjustRightInd w:val="0"/>
        <w:spacing w:after="0" w:line="240" w:lineRule="auto"/>
        <w:ind w:firstLine="709"/>
        <w:jc w:val="both"/>
        <w:rPr>
          <w:rFonts w:ascii="Times New Roman" w:hAnsi="Times New Roman"/>
          <w:sz w:val="28"/>
          <w:szCs w:val="28"/>
        </w:rPr>
      </w:pPr>
      <w:r w:rsidRPr="00D962FA">
        <w:rPr>
          <w:rFonts w:ascii="Times New Roman" w:hAnsi="Times New Roman"/>
          <w:sz w:val="28"/>
          <w:szCs w:val="28"/>
        </w:rPr>
        <w:t xml:space="preserve">Такие инструменты как, </w:t>
      </w:r>
      <w:r w:rsidR="00784F01" w:rsidRPr="00D962FA">
        <w:rPr>
          <w:rFonts w:ascii="Times New Roman" w:hAnsi="Times New Roman"/>
          <w:sz w:val="28"/>
          <w:szCs w:val="28"/>
          <w:lang w:val="en-US"/>
        </w:rPr>
        <w:t>App</w:t>
      </w:r>
      <w:r w:rsidR="00784F01" w:rsidRPr="00D962FA">
        <w:rPr>
          <w:rFonts w:ascii="Times New Roman" w:hAnsi="Times New Roman"/>
          <w:sz w:val="28"/>
          <w:szCs w:val="28"/>
        </w:rPr>
        <w:t xml:space="preserve"> </w:t>
      </w:r>
      <w:r w:rsidR="00784F01" w:rsidRPr="00D962FA">
        <w:rPr>
          <w:rFonts w:ascii="Times New Roman" w:hAnsi="Times New Roman"/>
          <w:sz w:val="28"/>
          <w:szCs w:val="28"/>
          <w:lang w:val="en-US"/>
        </w:rPr>
        <w:t>Inventor</w:t>
      </w:r>
      <w:r w:rsidR="00784F01" w:rsidRPr="00D962FA">
        <w:rPr>
          <w:rFonts w:ascii="Times New Roman" w:hAnsi="Times New Roman"/>
          <w:sz w:val="28"/>
          <w:szCs w:val="28"/>
        </w:rPr>
        <w:t xml:space="preserve">, </w:t>
      </w:r>
      <w:r w:rsidRPr="00D962FA">
        <w:rPr>
          <w:rFonts w:ascii="Times New Roman" w:hAnsi="Times New Roman"/>
          <w:sz w:val="28"/>
          <w:szCs w:val="28"/>
        </w:rPr>
        <w:t xml:space="preserve">Microsoft Visio </w:t>
      </w:r>
      <w:r w:rsidR="00A67496" w:rsidRPr="00D962FA">
        <w:rPr>
          <w:rFonts w:ascii="Times New Roman" w:hAnsi="Times New Roman"/>
          <w:sz w:val="28"/>
          <w:szCs w:val="28"/>
        </w:rPr>
        <w:t>[</w:t>
      </w:r>
      <w:r w:rsidR="00CA2031" w:rsidRPr="00D962FA">
        <w:rPr>
          <w:rFonts w:ascii="Times New Roman" w:hAnsi="Times New Roman"/>
          <w:sz w:val="28"/>
          <w:szCs w:val="28"/>
        </w:rPr>
        <w:t>3</w:t>
      </w:r>
      <w:r w:rsidR="004B1239" w:rsidRPr="00D962FA">
        <w:rPr>
          <w:rFonts w:ascii="Times New Roman" w:hAnsi="Times New Roman"/>
          <w:sz w:val="28"/>
          <w:szCs w:val="28"/>
        </w:rPr>
        <w:t>2</w:t>
      </w:r>
      <w:r w:rsidR="00CA2031" w:rsidRPr="00D962FA">
        <w:rPr>
          <w:rFonts w:ascii="Times New Roman" w:hAnsi="Times New Roman"/>
          <w:sz w:val="28"/>
          <w:szCs w:val="28"/>
        </w:rPr>
        <w:t>1</w:t>
      </w:r>
      <w:r w:rsidR="004B1239" w:rsidRPr="00D962FA">
        <w:rPr>
          <w:rFonts w:ascii="Times New Roman" w:hAnsi="Times New Roman"/>
          <w:sz w:val="28"/>
          <w:szCs w:val="28"/>
        </w:rPr>
        <w:t>, р. 134-137</w:t>
      </w:r>
      <w:r w:rsidRPr="00D962FA">
        <w:rPr>
          <w:rFonts w:ascii="Times New Roman" w:hAnsi="Times New Roman"/>
          <w:sz w:val="28"/>
          <w:szCs w:val="28"/>
        </w:rPr>
        <w:t xml:space="preserve">], Graphviz </w:t>
      </w:r>
      <w:r w:rsidR="00A67496" w:rsidRPr="00D962FA">
        <w:rPr>
          <w:rFonts w:ascii="Times New Roman" w:hAnsi="Times New Roman"/>
          <w:sz w:val="28"/>
          <w:szCs w:val="28"/>
        </w:rPr>
        <w:t>[</w:t>
      </w:r>
      <w:bookmarkStart w:id="72" w:name="_Ref182161912"/>
      <w:r w:rsidR="00CA2031" w:rsidRPr="00D962FA">
        <w:rPr>
          <w:rFonts w:ascii="Times New Roman" w:hAnsi="Times New Roman"/>
          <w:sz w:val="28"/>
          <w:szCs w:val="28"/>
        </w:rPr>
        <w:t>4</w:t>
      </w:r>
      <w:r w:rsidR="004C0948" w:rsidRPr="00D962FA">
        <w:rPr>
          <w:rFonts w:ascii="Times New Roman" w:hAnsi="Times New Roman"/>
          <w:sz w:val="28"/>
          <w:szCs w:val="28"/>
        </w:rPr>
        <w:t>16</w:t>
      </w:r>
      <w:bookmarkEnd w:id="72"/>
      <w:r w:rsidRPr="00D962FA">
        <w:rPr>
          <w:rFonts w:ascii="Times New Roman" w:hAnsi="Times New Roman"/>
          <w:sz w:val="28"/>
          <w:szCs w:val="28"/>
        </w:rPr>
        <w:t xml:space="preserve">], Textografo, Visual Paradigm Online, Draw.io, Creately, SmartDraw могут быть использованы при обучении языкам программирования, в том числе и блочному программированию, не только новичков, но и тех, кто обучается профессиональным навыкам программиста. Все перечисленные инструменты позволяют создавать элементы необходимые для развития логического мышления программиста, от простейших блок-схем до различных диаграмм, необходимых при обучении объектно-ориентированному программированию, разработке веб, мобильных приложений с использованием паттернов проектирования, UML-диаграмм. </w:t>
      </w:r>
    </w:p>
    <w:p w14:paraId="5D0F5A59" w14:textId="11BC38EA" w:rsidR="0024457D" w:rsidRPr="00D962FA" w:rsidRDefault="0024457D" w:rsidP="0024457D">
      <w:pPr>
        <w:autoSpaceDE w:val="0"/>
        <w:autoSpaceDN w:val="0"/>
        <w:adjustRightInd w:val="0"/>
        <w:spacing w:after="0" w:line="240" w:lineRule="auto"/>
        <w:ind w:firstLine="709"/>
        <w:jc w:val="both"/>
        <w:rPr>
          <w:rFonts w:ascii="Times New Roman" w:hAnsi="Times New Roman"/>
          <w:sz w:val="28"/>
          <w:szCs w:val="28"/>
        </w:rPr>
      </w:pPr>
      <w:r w:rsidRPr="00D962FA">
        <w:rPr>
          <w:rFonts w:ascii="Times New Roman" w:hAnsi="Times New Roman"/>
          <w:sz w:val="28"/>
          <w:szCs w:val="28"/>
        </w:rPr>
        <w:t xml:space="preserve">Среди перечисленных инструментов необходимо отметить Textografo, который создает блок-схемы автоматически на основе текстового описания блок-схемы на простом скриптовом языке. Graphviz создает схемы на основе описания на языке DOT </w:t>
      </w:r>
      <w:r w:rsidR="00A67496" w:rsidRPr="00D962FA">
        <w:rPr>
          <w:rFonts w:ascii="Times New Roman" w:hAnsi="Times New Roman"/>
          <w:sz w:val="28"/>
          <w:szCs w:val="28"/>
        </w:rPr>
        <w:t>[</w:t>
      </w:r>
      <w:r w:rsidR="004B1239" w:rsidRPr="00D962FA">
        <w:rPr>
          <w:rFonts w:ascii="Times New Roman" w:hAnsi="Times New Roman"/>
          <w:sz w:val="28"/>
          <w:szCs w:val="28"/>
        </w:rPr>
        <w:t xml:space="preserve">416, </w:t>
      </w:r>
      <w:r w:rsidR="004B1239" w:rsidRPr="00D962FA">
        <w:rPr>
          <w:rFonts w:ascii="Times New Roman" w:hAnsi="Times New Roman"/>
          <w:sz w:val="28"/>
          <w:szCs w:val="28"/>
          <w:lang w:val="en-US"/>
        </w:rPr>
        <w:t>s</w:t>
      </w:r>
      <w:r w:rsidR="004B1239" w:rsidRPr="00D962FA">
        <w:rPr>
          <w:rFonts w:ascii="Times New Roman" w:hAnsi="Times New Roman"/>
          <w:sz w:val="28"/>
          <w:szCs w:val="28"/>
        </w:rPr>
        <w:t>. 127-147</w:t>
      </w:r>
      <w:r w:rsidRPr="00D962FA">
        <w:rPr>
          <w:rFonts w:ascii="Times New Roman" w:hAnsi="Times New Roman"/>
          <w:sz w:val="28"/>
          <w:szCs w:val="28"/>
        </w:rPr>
        <w:t xml:space="preserve">]. Остальные инструменты используют технологию drag-and-drop, не составляя трудностей пользователям. </w:t>
      </w:r>
    </w:p>
    <w:p w14:paraId="3F3A1B3C" w14:textId="630164E1" w:rsidR="005B191A" w:rsidRPr="00D962FA" w:rsidRDefault="005B191A" w:rsidP="005B191A">
      <w:pPr>
        <w:spacing w:after="0" w:line="240" w:lineRule="auto"/>
        <w:ind w:firstLine="709"/>
        <w:jc w:val="both"/>
        <w:rPr>
          <w:rFonts w:ascii="Times New Roman" w:hAnsi="Times New Roman"/>
          <w:sz w:val="28"/>
          <w:szCs w:val="28"/>
        </w:rPr>
      </w:pPr>
      <w:r w:rsidRPr="00D962FA">
        <w:rPr>
          <w:rFonts w:ascii="Times New Roman" w:hAnsi="Times New Roman"/>
          <w:sz w:val="28"/>
          <w:szCs w:val="28"/>
        </w:rPr>
        <w:t xml:space="preserve">Интерес представляет подход к обучению программированию на основе использования платформ визуализации алгоритмов таких как </w:t>
      </w:r>
      <w:r w:rsidRPr="00D962FA">
        <w:rPr>
          <w:rFonts w:ascii="Times New Roman" w:hAnsi="Times New Roman"/>
          <w:sz w:val="28"/>
          <w:szCs w:val="28"/>
          <w:lang w:val="en-US"/>
        </w:rPr>
        <w:t>Scratch</w:t>
      </w:r>
      <w:r w:rsidRPr="00D962FA">
        <w:rPr>
          <w:rFonts w:ascii="Times New Roman" w:hAnsi="Times New Roman"/>
          <w:sz w:val="28"/>
          <w:szCs w:val="28"/>
        </w:rPr>
        <w:t xml:space="preserve">, </w:t>
      </w:r>
      <w:r w:rsidRPr="00D962FA">
        <w:rPr>
          <w:rFonts w:ascii="Times New Roman" w:hAnsi="Times New Roman"/>
          <w:sz w:val="28"/>
          <w:szCs w:val="28"/>
          <w:lang w:val="en-US"/>
        </w:rPr>
        <w:t>App</w:t>
      </w:r>
      <w:r w:rsidRPr="00D962FA">
        <w:rPr>
          <w:rFonts w:ascii="Times New Roman" w:hAnsi="Times New Roman"/>
          <w:sz w:val="28"/>
          <w:szCs w:val="28"/>
        </w:rPr>
        <w:t xml:space="preserve"> </w:t>
      </w:r>
      <w:r w:rsidRPr="00D962FA">
        <w:rPr>
          <w:rFonts w:ascii="Times New Roman" w:hAnsi="Times New Roman"/>
          <w:sz w:val="28"/>
          <w:szCs w:val="28"/>
          <w:lang w:val="en-US"/>
        </w:rPr>
        <w:t>Inventor</w:t>
      </w:r>
      <w:r w:rsidRPr="00D962FA">
        <w:rPr>
          <w:rFonts w:ascii="Times New Roman" w:hAnsi="Times New Roman"/>
          <w:sz w:val="28"/>
          <w:szCs w:val="28"/>
        </w:rPr>
        <w:t>, которые облегчают и</w:t>
      </w:r>
      <w:r w:rsidRPr="00D962FA">
        <w:rPr>
          <w:rFonts w:ascii="Times New Roman" w:hAnsi="Times New Roman"/>
          <w:sz w:val="28"/>
          <w:szCs w:val="28"/>
          <w:lang w:val="kk-KZ"/>
        </w:rPr>
        <w:t>зучение программирования, делая процесс программирования увлекательным и визуализированным и позволяя в легкой форме сформировать знания</w:t>
      </w:r>
      <w:r w:rsidRPr="00D962FA">
        <w:rPr>
          <w:rFonts w:ascii="Times New Roman" w:hAnsi="Times New Roman"/>
          <w:sz w:val="28"/>
          <w:szCs w:val="28"/>
        </w:rPr>
        <w:t xml:space="preserve"> </w:t>
      </w:r>
      <w:r w:rsidRPr="00D962FA">
        <w:rPr>
          <w:rFonts w:ascii="Times New Roman" w:hAnsi="Times New Roman"/>
          <w:sz w:val="28"/>
          <w:szCs w:val="28"/>
          <w:lang w:val="kk-KZ"/>
        </w:rPr>
        <w:t>базовых принципов программирования</w:t>
      </w:r>
      <w:r w:rsidRPr="00D962FA">
        <w:rPr>
          <w:rFonts w:ascii="Times New Roman" w:hAnsi="Times New Roman"/>
          <w:sz w:val="28"/>
          <w:szCs w:val="28"/>
        </w:rPr>
        <w:t xml:space="preserve">, основных концепций объектно-ориентированного программирования и основных принципов программирования мобильных приложений </w:t>
      </w:r>
      <w:r w:rsidR="00A67496" w:rsidRPr="00D962FA">
        <w:rPr>
          <w:rFonts w:ascii="Times New Roman" w:hAnsi="Times New Roman"/>
          <w:sz w:val="28"/>
          <w:szCs w:val="28"/>
        </w:rPr>
        <w:t>[</w:t>
      </w:r>
      <w:r w:rsidR="004B1239" w:rsidRPr="00D962FA">
        <w:rPr>
          <w:rFonts w:ascii="Times New Roman" w:hAnsi="Times New Roman"/>
          <w:sz w:val="28"/>
          <w:szCs w:val="28"/>
        </w:rPr>
        <w:t>388, р. 403-407</w:t>
      </w:r>
      <w:r w:rsidRPr="00D962FA">
        <w:rPr>
          <w:rFonts w:ascii="Times New Roman" w:hAnsi="Times New Roman"/>
          <w:sz w:val="28"/>
          <w:szCs w:val="28"/>
        </w:rPr>
        <w:t xml:space="preserve">]. После изучения программирования с помощью данных платформ можно перейти не только к более сложным языкам программирования, но и к комплексным процессам, связанным с проектированием и разработкой мобильных приложений </w:t>
      </w:r>
      <w:r w:rsidR="00A67496" w:rsidRPr="00D962FA">
        <w:rPr>
          <w:rFonts w:ascii="Times New Roman" w:hAnsi="Times New Roman"/>
          <w:sz w:val="28"/>
          <w:szCs w:val="28"/>
        </w:rPr>
        <w:t>[</w:t>
      </w:r>
      <w:r w:rsidR="004B1239" w:rsidRPr="00D962FA">
        <w:rPr>
          <w:rFonts w:ascii="Times New Roman" w:hAnsi="Times New Roman"/>
          <w:sz w:val="28"/>
          <w:szCs w:val="28"/>
        </w:rPr>
        <w:t>389, р. 276-279</w:t>
      </w:r>
      <w:r w:rsidRPr="00D962FA">
        <w:rPr>
          <w:rFonts w:ascii="Times New Roman" w:hAnsi="Times New Roman"/>
          <w:sz w:val="28"/>
          <w:szCs w:val="28"/>
        </w:rPr>
        <w:t>].</w:t>
      </w:r>
    </w:p>
    <w:p w14:paraId="3109F20F" w14:textId="69CB8A2B" w:rsidR="0024457D" w:rsidRPr="00D962FA" w:rsidRDefault="0024457D" w:rsidP="0024457D">
      <w:pPr>
        <w:autoSpaceDE w:val="0"/>
        <w:autoSpaceDN w:val="0"/>
        <w:adjustRightInd w:val="0"/>
        <w:spacing w:after="0" w:line="240" w:lineRule="auto"/>
        <w:ind w:firstLine="709"/>
        <w:jc w:val="both"/>
        <w:rPr>
          <w:rFonts w:ascii="Times New Roman" w:hAnsi="Times New Roman"/>
          <w:sz w:val="28"/>
          <w:szCs w:val="28"/>
        </w:rPr>
      </w:pPr>
      <w:r w:rsidRPr="00D962FA">
        <w:rPr>
          <w:rFonts w:ascii="Times New Roman" w:hAnsi="Times New Roman"/>
          <w:sz w:val="28"/>
          <w:szCs w:val="28"/>
        </w:rPr>
        <w:t xml:space="preserve">Специализированный инструмент Wireflow </w:t>
      </w:r>
      <w:r w:rsidR="005B191A" w:rsidRPr="00D962FA">
        <w:rPr>
          <w:rFonts w:ascii="Times New Roman" w:hAnsi="Times New Roman"/>
          <w:sz w:val="28"/>
          <w:szCs w:val="28"/>
        </w:rPr>
        <w:t xml:space="preserve">также </w:t>
      </w:r>
      <w:r w:rsidRPr="00D962FA">
        <w:rPr>
          <w:rFonts w:ascii="Times New Roman" w:hAnsi="Times New Roman"/>
          <w:sz w:val="28"/>
          <w:szCs w:val="28"/>
        </w:rPr>
        <w:t xml:space="preserve">ориентирован на разработку web-приложений и web-дизайна, позволяя создавать web elements, interactions and usage cases, website wireframes and user flow prototypes. </w:t>
      </w:r>
    </w:p>
    <w:p w14:paraId="66009B29" w14:textId="324D7B69" w:rsidR="0024457D" w:rsidRPr="00D962FA" w:rsidRDefault="004A47EC" w:rsidP="0024457D">
      <w:pPr>
        <w:autoSpaceDE w:val="0"/>
        <w:autoSpaceDN w:val="0"/>
        <w:adjustRightInd w:val="0"/>
        <w:spacing w:after="0" w:line="240" w:lineRule="auto"/>
        <w:ind w:firstLine="709"/>
        <w:jc w:val="both"/>
        <w:rPr>
          <w:rFonts w:ascii="Times New Roman" w:hAnsi="Times New Roman"/>
          <w:sz w:val="28"/>
          <w:szCs w:val="28"/>
        </w:rPr>
      </w:pPr>
      <w:r w:rsidRPr="00D962FA">
        <w:rPr>
          <w:rFonts w:ascii="Times New Roman" w:hAnsi="Times New Roman"/>
          <w:sz w:val="28"/>
          <w:szCs w:val="28"/>
        </w:rPr>
        <w:t>Ц</w:t>
      </w:r>
      <w:r w:rsidR="0024457D" w:rsidRPr="00D962FA">
        <w:rPr>
          <w:rFonts w:ascii="Times New Roman" w:hAnsi="Times New Roman"/>
          <w:sz w:val="28"/>
          <w:szCs w:val="28"/>
        </w:rPr>
        <w:t xml:space="preserve">ифровые инструменты Proto.io, Moqups, Justinmind, Axure RP могут быть использованы для визуального моделирования процесса разработки мобильных и веб-приложений. Данные инструменты содержат библиотеки шаблонов для создания </w:t>
      </w:r>
      <w:r w:rsidR="00781EE2" w:rsidRPr="00D962FA">
        <w:rPr>
          <w:rFonts w:ascii="Times New Roman" w:hAnsi="Times New Roman"/>
          <w:sz w:val="28"/>
          <w:szCs w:val="28"/>
        </w:rPr>
        <w:t>схем, макетов, диаграмм и прототипов</w:t>
      </w:r>
      <w:r w:rsidR="0024457D" w:rsidRPr="00D962FA">
        <w:rPr>
          <w:rFonts w:ascii="Times New Roman" w:hAnsi="Times New Roman"/>
          <w:sz w:val="28"/>
          <w:szCs w:val="28"/>
        </w:rPr>
        <w:t xml:space="preserve"> веб- и мобильных приложений. То есть представляется возможность визуализации логики и последовательности шагов, необходимых для обучения разработке приложений.</w:t>
      </w:r>
    </w:p>
    <w:p w14:paraId="456586D2" w14:textId="6CC9C44C" w:rsidR="00F87887" w:rsidRPr="00D962FA" w:rsidRDefault="00F87887" w:rsidP="0024457D">
      <w:pPr>
        <w:autoSpaceDE w:val="0"/>
        <w:autoSpaceDN w:val="0"/>
        <w:adjustRightInd w:val="0"/>
        <w:spacing w:after="0" w:line="240" w:lineRule="auto"/>
        <w:ind w:firstLine="709"/>
        <w:jc w:val="both"/>
        <w:rPr>
          <w:rFonts w:ascii="Times New Roman" w:hAnsi="Times New Roman"/>
          <w:sz w:val="28"/>
          <w:szCs w:val="28"/>
        </w:rPr>
      </w:pPr>
      <w:r w:rsidRPr="00D962FA">
        <w:rPr>
          <w:rFonts w:ascii="Times New Roman" w:hAnsi="Times New Roman"/>
          <w:sz w:val="28"/>
          <w:szCs w:val="28"/>
        </w:rPr>
        <w:t>Такие специализированные интерактивные среды как Raptor, Visual Logic и Flowgorithm могут служить инструментом для визуализации программного кода и его графического исполнения в виде блок-схем для одновременной демонстрации исполнения каждой команды и ее результата для изучения программной логики приложения.</w:t>
      </w:r>
    </w:p>
    <w:p w14:paraId="748C0187" w14:textId="0674B16F" w:rsidR="004A47EC" w:rsidRPr="00D962FA" w:rsidRDefault="004A47EC" w:rsidP="0024457D">
      <w:pPr>
        <w:autoSpaceDE w:val="0"/>
        <w:autoSpaceDN w:val="0"/>
        <w:adjustRightInd w:val="0"/>
        <w:spacing w:after="0" w:line="240" w:lineRule="auto"/>
        <w:ind w:firstLine="709"/>
        <w:jc w:val="both"/>
        <w:rPr>
          <w:rFonts w:ascii="Times New Roman" w:hAnsi="Times New Roman"/>
          <w:sz w:val="28"/>
          <w:szCs w:val="28"/>
        </w:rPr>
      </w:pPr>
      <w:r w:rsidRPr="00D962FA">
        <w:rPr>
          <w:rFonts w:ascii="Times New Roman" w:hAnsi="Times New Roman"/>
          <w:sz w:val="28"/>
          <w:szCs w:val="28"/>
        </w:rPr>
        <w:t>Одним из подходов</w:t>
      </w:r>
      <w:r w:rsidR="00007AEA" w:rsidRPr="00D962FA">
        <w:rPr>
          <w:rFonts w:ascii="Times New Roman" w:hAnsi="Times New Roman"/>
          <w:sz w:val="28"/>
          <w:szCs w:val="28"/>
        </w:rPr>
        <w:t xml:space="preserve"> обучения программной логике</w:t>
      </w:r>
      <w:r w:rsidRPr="00D962FA">
        <w:rPr>
          <w:rFonts w:ascii="Times New Roman" w:hAnsi="Times New Roman"/>
          <w:sz w:val="28"/>
          <w:szCs w:val="28"/>
        </w:rPr>
        <w:t>, п</w:t>
      </w:r>
      <w:r w:rsidR="009E0991" w:rsidRPr="00D962FA">
        <w:rPr>
          <w:rFonts w:ascii="Times New Roman" w:hAnsi="Times New Roman"/>
          <w:sz w:val="28"/>
          <w:szCs w:val="28"/>
        </w:rPr>
        <w:t>редлагаемых автором Kourouma M.</w:t>
      </w:r>
      <w:r w:rsidRPr="00D962FA">
        <w:rPr>
          <w:rFonts w:ascii="Times New Roman" w:hAnsi="Times New Roman"/>
          <w:sz w:val="28"/>
          <w:szCs w:val="28"/>
        </w:rPr>
        <w:t xml:space="preserve">K., заключается в использовании инструментов </w:t>
      </w:r>
      <w:r w:rsidR="00007AEA" w:rsidRPr="00D962FA">
        <w:rPr>
          <w:rFonts w:ascii="Times New Roman" w:hAnsi="Times New Roman"/>
          <w:sz w:val="28"/>
          <w:szCs w:val="28"/>
        </w:rPr>
        <w:t xml:space="preserve">Raptor, Visual Logic и Flowgorithm </w:t>
      </w:r>
      <w:r w:rsidRPr="00D962FA">
        <w:rPr>
          <w:rFonts w:ascii="Times New Roman" w:hAnsi="Times New Roman"/>
          <w:sz w:val="28"/>
          <w:szCs w:val="28"/>
        </w:rPr>
        <w:t xml:space="preserve">для одновременной </w:t>
      </w:r>
      <w:r w:rsidR="00007AEA" w:rsidRPr="00D962FA">
        <w:rPr>
          <w:rFonts w:ascii="Times New Roman" w:hAnsi="Times New Roman"/>
          <w:sz w:val="28"/>
          <w:szCs w:val="28"/>
        </w:rPr>
        <w:t xml:space="preserve">и </w:t>
      </w:r>
      <w:r w:rsidRPr="00D962FA">
        <w:rPr>
          <w:rFonts w:ascii="Times New Roman" w:hAnsi="Times New Roman"/>
          <w:sz w:val="28"/>
          <w:szCs w:val="28"/>
        </w:rPr>
        <w:t xml:space="preserve">поэтапной демонстрации концепций программирования </w:t>
      </w:r>
      <w:r w:rsidR="00007AEA" w:rsidRPr="00D962FA">
        <w:rPr>
          <w:rFonts w:ascii="Times New Roman" w:hAnsi="Times New Roman"/>
          <w:sz w:val="28"/>
          <w:szCs w:val="28"/>
        </w:rPr>
        <w:t xml:space="preserve">и проектирования логики программ через параллельное исполнение псевдокода и блок-схем </w:t>
      </w:r>
      <w:r w:rsidR="00A67496" w:rsidRPr="00D962FA">
        <w:rPr>
          <w:rFonts w:ascii="Times New Roman" w:hAnsi="Times New Roman"/>
          <w:sz w:val="28"/>
          <w:szCs w:val="28"/>
        </w:rPr>
        <w:t>[</w:t>
      </w:r>
      <w:r w:rsidR="00CA2031" w:rsidRPr="00D962FA">
        <w:rPr>
          <w:rFonts w:ascii="Times New Roman" w:hAnsi="Times New Roman"/>
          <w:sz w:val="28"/>
          <w:szCs w:val="28"/>
        </w:rPr>
        <w:t>4</w:t>
      </w:r>
      <w:r w:rsidR="004C0948" w:rsidRPr="00D962FA">
        <w:rPr>
          <w:rFonts w:ascii="Times New Roman" w:hAnsi="Times New Roman"/>
          <w:sz w:val="28"/>
          <w:szCs w:val="28"/>
        </w:rPr>
        <w:t>17</w:t>
      </w:r>
      <w:r w:rsidRPr="00D962FA">
        <w:rPr>
          <w:rFonts w:ascii="Times New Roman" w:hAnsi="Times New Roman"/>
          <w:sz w:val="28"/>
          <w:szCs w:val="28"/>
        </w:rPr>
        <w:t>]</w:t>
      </w:r>
      <w:r w:rsidR="00E9754B" w:rsidRPr="00D962FA">
        <w:rPr>
          <w:rFonts w:ascii="Times New Roman" w:hAnsi="Times New Roman"/>
          <w:sz w:val="28"/>
          <w:szCs w:val="28"/>
        </w:rPr>
        <w:t>.</w:t>
      </w:r>
    </w:p>
    <w:p w14:paraId="431EF54E" w14:textId="76B99BC8" w:rsidR="00D73DD6" w:rsidRPr="00D962FA" w:rsidRDefault="00D73DD6" w:rsidP="00D73DD6">
      <w:pPr>
        <w:autoSpaceDE w:val="0"/>
        <w:autoSpaceDN w:val="0"/>
        <w:adjustRightInd w:val="0"/>
        <w:spacing w:after="0" w:line="240" w:lineRule="auto"/>
        <w:ind w:firstLine="709"/>
        <w:jc w:val="both"/>
        <w:rPr>
          <w:rFonts w:ascii="Times New Roman" w:hAnsi="Times New Roman"/>
          <w:sz w:val="28"/>
          <w:szCs w:val="28"/>
        </w:rPr>
      </w:pPr>
      <w:r w:rsidRPr="00D962FA">
        <w:rPr>
          <w:rFonts w:ascii="Times New Roman" w:hAnsi="Times New Roman"/>
          <w:sz w:val="28"/>
          <w:szCs w:val="28"/>
        </w:rPr>
        <w:t xml:space="preserve">Рассмотрим </w:t>
      </w:r>
      <w:r w:rsidR="00143520" w:rsidRPr="00D962FA">
        <w:rPr>
          <w:rFonts w:ascii="Times New Roman" w:hAnsi="Times New Roman"/>
          <w:sz w:val="28"/>
          <w:szCs w:val="28"/>
        </w:rPr>
        <w:t xml:space="preserve">составляющие компоненты </w:t>
      </w:r>
      <w:r w:rsidRPr="00D962FA">
        <w:rPr>
          <w:rFonts w:ascii="Times New Roman" w:hAnsi="Times New Roman"/>
          <w:sz w:val="28"/>
          <w:szCs w:val="28"/>
        </w:rPr>
        <w:t>модел</w:t>
      </w:r>
      <w:r w:rsidR="00143520" w:rsidRPr="00D962FA">
        <w:rPr>
          <w:rFonts w:ascii="Times New Roman" w:hAnsi="Times New Roman"/>
          <w:sz w:val="28"/>
          <w:szCs w:val="28"/>
        </w:rPr>
        <w:t>и</w:t>
      </w:r>
      <w:r w:rsidRPr="00D962FA">
        <w:rPr>
          <w:rFonts w:ascii="Times New Roman" w:hAnsi="Times New Roman"/>
          <w:sz w:val="28"/>
          <w:szCs w:val="28"/>
        </w:rPr>
        <w:t xml:space="preserve"> TPACK (рис</w:t>
      </w:r>
      <w:r w:rsidR="004B1239" w:rsidRPr="00D962FA">
        <w:rPr>
          <w:rFonts w:ascii="Times New Roman" w:hAnsi="Times New Roman"/>
          <w:sz w:val="28"/>
          <w:szCs w:val="28"/>
        </w:rPr>
        <w:t>унок</w:t>
      </w:r>
      <w:r w:rsidRPr="00D962FA">
        <w:rPr>
          <w:rFonts w:ascii="Times New Roman" w:hAnsi="Times New Roman"/>
          <w:sz w:val="28"/>
          <w:szCs w:val="28"/>
        </w:rPr>
        <w:t xml:space="preserve"> </w:t>
      </w:r>
      <w:r w:rsidR="008E0C18" w:rsidRPr="00D962FA">
        <w:rPr>
          <w:rFonts w:ascii="Times New Roman" w:hAnsi="Times New Roman"/>
          <w:sz w:val="28"/>
          <w:szCs w:val="28"/>
        </w:rPr>
        <w:t>20</w:t>
      </w:r>
      <w:r w:rsidRPr="00D962FA">
        <w:rPr>
          <w:rFonts w:ascii="Times New Roman" w:hAnsi="Times New Roman"/>
          <w:sz w:val="28"/>
          <w:szCs w:val="28"/>
        </w:rPr>
        <w:t xml:space="preserve">) </w:t>
      </w:r>
      <w:r w:rsidR="00143520" w:rsidRPr="00D962FA">
        <w:rPr>
          <w:rFonts w:ascii="Times New Roman" w:hAnsi="Times New Roman"/>
          <w:sz w:val="28"/>
          <w:szCs w:val="28"/>
        </w:rPr>
        <w:t xml:space="preserve">в контексте </w:t>
      </w:r>
      <w:r w:rsidRPr="00D962FA">
        <w:rPr>
          <w:rFonts w:ascii="Times New Roman" w:hAnsi="Times New Roman"/>
          <w:sz w:val="28"/>
          <w:szCs w:val="28"/>
        </w:rPr>
        <w:t>процесс</w:t>
      </w:r>
      <w:r w:rsidR="00143520" w:rsidRPr="00D962FA">
        <w:rPr>
          <w:rFonts w:ascii="Times New Roman" w:hAnsi="Times New Roman"/>
          <w:sz w:val="28"/>
          <w:szCs w:val="28"/>
        </w:rPr>
        <w:t>а</w:t>
      </w:r>
      <w:r w:rsidRPr="00D962FA">
        <w:rPr>
          <w:rFonts w:ascii="Times New Roman" w:hAnsi="Times New Roman"/>
          <w:sz w:val="28"/>
          <w:szCs w:val="28"/>
        </w:rPr>
        <w:t xml:space="preserve"> обучения программированию с акцентом на развитие логической компетенции </w:t>
      </w:r>
      <w:r w:rsidR="00143520" w:rsidRPr="00D962FA">
        <w:rPr>
          <w:rFonts w:ascii="Times New Roman" w:hAnsi="Times New Roman"/>
          <w:sz w:val="28"/>
          <w:szCs w:val="28"/>
        </w:rPr>
        <w:t xml:space="preserve">с применением </w:t>
      </w:r>
      <w:r w:rsidRPr="00D962FA">
        <w:rPr>
          <w:rFonts w:ascii="Times New Roman" w:hAnsi="Times New Roman"/>
          <w:sz w:val="28"/>
          <w:szCs w:val="28"/>
        </w:rPr>
        <w:t>техник</w:t>
      </w:r>
      <w:r w:rsidR="00143520" w:rsidRPr="00D962FA">
        <w:rPr>
          <w:rFonts w:ascii="Times New Roman" w:hAnsi="Times New Roman"/>
          <w:sz w:val="28"/>
          <w:szCs w:val="28"/>
        </w:rPr>
        <w:t>и</w:t>
      </w:r>
      <w:r w:rsidRPr="00D962FA">
        <w:rPr>
          <w:rFonts w:ascii="Times New Roman" w:hAnsi="Times New Roman"/>
          <w:sz w:val="28"/>
          <w:szCs w:val="28"/>
        </w:rPr>
        <w:t xml:space="preserve"> моделирования мыслительного процесса программиста </w:t>
      </w:r>
      <w:r w:rsidR="00A67496" w:rsidRPr="00D962FA">
        <w:rPr>
          <w:rFonts w:ascii="Times New Roman" w:hAnsi="Times New Roman"/>
          <w:sz w:val="28"/>
          <w:szCs w:val="28"/>
        </w:rPr>
        <w:t>[</w:t>
      </w:r>
      <w:bookmarkStart w:id="73" w:name="_Ref182162272"/>
      <w:r w:rsidR="004C0948" w:rsidRPr="00D962FA">
        <w:rPr>
          <w:rFonts w:ascii="Times New Roman" w:hAnsi="Times New Roman"/>
          <w:sz w:val="28"/>
          <w:szCs w:val="28"/>
        </w:rPr>
        <w:t>4</w:t>
      </w:r>
      <w:r w:rsidR="00CA2031" w:rsidRPr="00D962FA">
        <w:rPr>
          <w:rFonts w:ascii="Times New Roman" w:hAnsi="Times New Roman"/>
          <w:sz w:val="28"/>
          <w:szCs w:val="28"/>
        </w:rPr>
        <w:t>1</w:t>
      </w:r>
      <w:bookmarkEnd w:id="73"/>
      <w:r w:rsidR="004C0948" w:rsidRPr="00D962FA">
        <w:rPr>
          <w:rFonts w:ascii="Times New Roman" w:hAnsi="Times New Roman"/>
          <w:sz w:val="28"/>
          <w:szCs w:val="28"/>
        </w:rPr>
        <w:t>8</w:t>
      </w:r>
      <w:r w:rsidRPr="00D962FA">
        <w:rPr>
          <w:rFonts w:ascii="Times New Roman" w:hAnsi="Times New Roman"/>
          <w:sz w:val="28"/>
          <w:szCs w:val="28"/>
        </w:rPr>
        <w:t xml:space="preserve">]. </w:t>
      </w:r>
    </w:p>
    <w:p w14:paraId="15B57FF0" w14:textId="7FC033B1" w:rsidR="00D73DD6" w:rsidRPr="00D962FA" w:rsidRDefault="00D73DD6" w:rsidP="00D73DD6">
      <w:pPr>
        <w:autoSpaceDE w:val="0"/>
        <w:autoSpaceDN w:val="0"/>
        <w:adjustRightInd w:val="0"/>
        <w:spacing w:after="0" w:line="240" w:lineRule="auto"/>
        <w:ind w:firstLine="709"/>
        <w:jc w:val="both"/>
        <w:rPr>
          <w:rFonts w:ascii="Times New Roman" w:hAnsi="Times New Roman"/>
          <w:sz w:val="28"/>
          <w:szCs w:val="28"/>
        </w:rPr>
      </w:pPr>
      <w:r w:rsidRPr="00D962FA">
        <w:rPr>
          <w:rFonts w:ascii="Times New Roman" w:hAnsi="Times New Roman"/>
          <w:sz w:val="28"/>
          <w:szCs w:val="28"/>
        </w:rPr>
        <w:t>Цифровые инструменты визуализации относятся к технологическим знаниям и согласно модели TPACK для реализации эффективного обучения должны применяться вместе с такими элементами знаний как знания педагогики и знания предметной области. То есть необходимо определить, как использовать данные технологии для формирования логическо</w:t>
      </w:r>
      <w:r w:rsidR="0089721A" w:rsidRPr="00D962FA">
        <w:rPr>
          <w:rFonts w:ascii="Times New Roman" w:hAnsi="Times New Roman"/>
          <w:sz w:val="28"/>
          <w:szCs w:val="28"/>
        </w:rPr>
        <w:t>й</w:t>
      </w:r>
      <w:r w:rsidRPr="00D962FA">
        <w:rPr>
          <w:rFonts w:ascii="Times New Roman" w:hAnsi="Times New Roman"/>
          <w:sz w:val="28"/>
          <w:szCs w:val="28"/>
        </w:rPr>
        <w:t xml:space="preserve"> компетенции по проектированию мобильных приложений. </w:t>
      </w:r>
    </w:p>
    <w:p w14:paraId="2AAB82EF" w14:textId="1C6A8AC9" w:rsidR="00007AEA" w:rsidRPr="00D962FA" w:rsidRDefault="00D73DD6" w:rsidP="00D73DD6">
      <w:pPr>
        <w:autoSpaceDE w:val="0"/>
        <w:autoSpaceDN w:val="0"/>
        <w:adjustRightInd w:val="0"/>
        <w:spacing w:after="0" w:line="240" w:lineRule="auto"/>
        <w:ind w:firstLine="709"/>
        <w:jc w:val="both"/>
        <w:rPr>
          <w:rFonts w:ascii="Times New Roman" w:hAnsi="Times New Roman"/>
          <w:sz w:val="28"/>
          <w:szCs w:val="28"/>
        </w:rPr>
      </w:pPr>
      <w:r w:rsidRPr="00D962FA">
        <w:rPr>
          <w:rFonts w:ascii="Times New Roman" w:hAnsi="Times New Roman"/>
          <w:sz w:val="28"/>
          <w:szCs w:val="28"/>
        </w:rPr>
        <w:t>Определим составные элементы модели TPACK (рис</w:t>
      </w:r>
      <w:r w:rsidR="004B1239" w:rsidRPr="00D962FA">
        <w:rPr>
          <w:rFonts w:ascii="Times New Roman" w:hAnsi="Times New Roman"/>
          <w:sz w:val="28"/>
          <w:szCs w:val="28"/>
        </w:rPr>
        <w:t>унок</w:t>
      </w:r>
      <w:r w:rsidRPr="00D962FA">
        <w:rPr>
          <w:rFonts w:ascii="Times New Roman" w:hAnsi="Times New Roman"/>
          <w:sz w:val="28"/>
          <w:szCs w:val="28"/>
        </w:rPr>
        <w:t xml:space="preserve"> </w:t>
      </w:r>
      <w:r w:rsidR="00E25693" w:rsidRPr="00D962FA">
        <w:rPr>
          <w:rFonts w:ascii="Times New Roman" w:hAnsi="Times New Roman"/>
          <w:sz w:val="28"/>
          <w:szCs w:val="28"/>
        </w:rPr>
        <w:t>20</w:t>
      </w:r>
      <w:r w:rsidRPr="00D962FA">
        <w:rPr>
          <w:rFonts w:ascii="Times New Roman" w:hAnsi="Times New Roman"/>
          <w:sz w:val="28"/>
          <w:szCs w:val="28"/>
        </w:rPr>
        <w:t xml:space="preserve">), определяющие принципы применения цифровых технологий визуализации логического мышления разработчика мобильных приложений. </w:t>
      </w:r>
    </w:p>
    <w:p w14:paraId="4ECDAC4E" w14:textId="45E100B8" w:rsidR="00007AEA" w:rsidRPr="00D962FA" w:rsidRDefault="00D73DD6" w:rsidP="00D73DD6">
      <w:pPr>
        <w:autoSpaceDE w:val="0"/>
        <w:autoSpaceDN w:val="0"/>
        <w:adjustRightInd w:val="0"/>
        <w:spacing w:after="0" w:line="240" w:lineRule="auto"/>
        <w:ind w:firstLine="709"/>
        <w:jc w:val="both"/>
        <w:rPr>
          <w:rFonts w:ascii="Times New Roman" w:hAnsi="Times New Roman"/>
          <w:sz w:val="28"/>
          <w:szCs w:val="28"/>
          <w:lang w:val="kk-KZ"/>
        </w:rPr>
      </w:pPr>
      <w:r w:rsidRPr="00D962FA">
        <w:rPr>
          <w:rFonts w:ascii="Times New Roman" w:hAnsi="Times New Roman"/>
          <w:sz w:val="28"/>
          <w:szCs w:val="28"/>
        </w:rPr>
        <w:t xml:space="preserve">Педагогическими знаниями могут выступать </w:t>
      </w:r>
      <w:r w:rsidR="00784F01" w:rsidRPr="00D962FA">
        <w:rPr>
          <w:rFonts w:ascii="Times New Roman" w:hAnsi="Times New Roman"/>
          <w:sz w:val="28"/>
          <w:szCs w:val="28"/>
          <w:lang w:val="kk-KZ"/>
        </w:rPr>
        <w:t xml:space="preserve">знание специфики применения </w:t>
      </w:r>
      <w:r w:rsidRPr="00D962FA">
        <w:rPr>
          <w:rFonts w:ascii="Times New Roman" w:hAnsi="Times New Roman"/>
          <w:sz w:val="28"/>
          <w:szCs w:val="28"/>
        </w:rPr>
        <w:t>метод</w:t>
      </w:r>
      <w:r w:rsidR="00784F01" w:rsidRPr="00D962FA">
        <w:rPr>
          <w:rFonts w:ascii="Times New Roman" w:hAnsi="Times New Roman"/>
          <w:sz w:val="28"/>
          <w:szCs w:val="28"/>
          <w:lang w:val="kk-KZ"/>
        </w:rPr>
        <w:t>ов</w:t>
      </w:r>
      <w:r w:rsidRPr="00D962FA">
        <w:rPr>
          <w:rFonts w:ascii="Times New Roman" w:hAnsi="Times New Roman"/>
          <w:sz w:val="28"/>
          <w:szCs w:val="28"/>
        </w:rPr>
        <w:t xml:space="preserve"> обучения программированию: парное программирование </w:t>
      </w:r>
      <w:r w:rsidR="00A67496" w:rsidRPr="00D962FA">
        <w:rPr>
          <w:rFonts w:ascii="Times New Roman" w:hAnsi="Times New Roman"/>
          <w:sz w:val="28"/>
          <w:szCs w:val="28"/>
        </w:rPr>
        <w:t>[</w:t>
      </w:r>
      <w:r w:rsidR="00CA2031" w:rsidRPr="00D962FA">
        <w:rPr>
          <w:rFonts w:ascii="Times New Roman" w:hAnsi="Times New Roman"/>
          <w:sz w:val="28"/>
          <w:szCs w:val="28"/>
        </w:rPr>
        <w:t>4</w:t>
      </w:r>
      <w:r w:rsidR="004B1239" w:rsidRPr="00D962FA">
        <w:rPr>
          <w:rFonts w:ascii="Times New Roman" w:hAnsi="Times New Roman"/>
          <w:sz w:val="28"/>
          <w:szCs w:val="28"/>
        </w:rPr>
        <w:t>14, р. 4-18</w:t>
      </w:r>
      <w:r w:rsidRPr="00D962FA">
        <w:rPr>
          <w:rFonts w:ascii="Times New Roman" w:hAnsi="Times New Roman"/>
          <w:sz w:val="28"/>
          <w:szCs w:val="28"/>
        </w:rPr>
        <w:t xml:space="preserve">], проблемно-ориентированное </w:t>
      </w:r>
      <w:r w:rsidR="00A67496" w:rsidRPr="00D962FA">
        <w:rPr>
          <w:rFonts w:ascii="Times New Roman" w:hAnsi="Times New Roman"/>
          <w:sz w:val="28"/>
          <w:szCs w:val="28"/>
        </w:rPr>
        <w:t>[</w:t>
      </w:r>
      <w:r w:rsidR="00CA2031" w:rsidRPr="00D962FA">
        <w:rPr>
          <w:rFonts w:ascii="Times New Roman" w:hAnsi="Times New Roman"/>
          <w:sz w:val="28"/>
          <w:szCs w:val="28"/>
        </w:rPr>
        <w:t>4</w:t>
      </w:r>
      <w:r w:rsidR="004C0948" w:rsidRPr="00D962FA">
        <w:rPr>
          <w:rFonts w:ascii="Times New Roman" w:hAnsi="Times New Roman"/>
          <w:sz w:val="28"/>
          <w:szCs w:val="28"/>
        </w:rPr>
        <w:t>19</w:t>
      </w:r>
      <w:r w:rsidRPr="00D962FA">
        <w:rPr>
          <w:rFonts w:ascii="Times New Roman" w:hAnsi="Times New Roman"/>
          <w:sz w:val="28"/>
          <w:szCs w:val="28"/>
        </w:rPr>
        <w:t xml:space="preserve">], проектно-ориентированное обучение </w:t>
      </w:r>
      <w:r w:rsidR="00A67496" w:rsidRPr="00D962FA">
        <w:rPr>
          <w:rFonts w:ascii="Times New Roman" w:hAnsi="Times New Roman"/>
          <w:sz w:val="28"/>
          <w:szCs w:val="28"/>
        </w:rPr>
        <w:t>[</w:t>
      </w:r>
      <w:r w:rsidR="00CA2031" w:rsidRPr="00D962FA">
        <w:rPr>
          <w:rFonts w:ascii="Times New Roman" w:hAnsi="Times New Roman"/>
          <w:sz w:val="28"/>
          <w:szCs w:val="28"/>
        </w:rPr>
        <w:t>4</w:t>
      </w:r>
      <w:r w:rsidR="004C0948" w:rsidRPr="00D962FA">
        <w:rPr>
          <w:rFonts w:ascii="Times New Roman" w:hAnsi="Times New Roman"/>
          <w:sz w:val="28"/>
          <w:szCs w:val="28"/>
        </w:rPr>
        <w:t>20</w:t>
      </w:r>
      <w:r w:rsidRPr="00D962FA">
        <w:rPr>
          <w:rFonts w:ascii="Times New Roman" w:hAnsi="Times New Roman"/>
          <w:sz w:val="28"/>
          <w:szCs w:val="28"/>
        </w:rPr>
        <w:t xml:space="preserve">] и др. </w:t>
      </w:r>
    </w:p>
    <w:p w14:paraId="45C7905E" w14:textId="77777777" w:rsidR="009E0991" w:rsidRPr="00D962FA" w:rsidRDefault="009E0991" w:rsidP="00D73DD6">
      <w:pPr>
        <w:autoSpaceDE w:val="0"/>
        <w:autoSpaceDN w:val="0"/>
        <w:adjustRightInd w:val="0"/>
        <w:spacing w:after="0" w:line="240" w:lineRule="auto"/>
        <w:ind w:firstLine="709"/>
        <w:jc w:val="both"/>
        <w:rPr>
          <w:rFonts w:ascii="Times New Roman" w:hAnsi="Times New Roman"/>
          <w:sz w:val="28"/>
          <w:szCs w:val="28"/>
          <w:lang w:val="kk-KZ"/>
        </w:rPr>
      </w:pPr>
    </w:p>
    <w:p w14:paraId="0A5F2F20" w14:textId="348E480C" w:rsidR="00580A6F" w:rsidRPr="00D962FA" w:rsidRDefault="00580A6F" w:rsidP="00D73DD6">
      <w:pPr>
        <w:autoSpaceDE w:val="0"/>
        <w:autoSpaceDN w:val="0"/>
        <w:adjustRightInd w:val="0"/>
        <w:spacing w:after="0" w:line="240" w:lineRule="auto"/>
        <w:jc w:val="center"/>
        <w:rPr>
          <w:rFonts w:ascii="Times New Roman" w:hAnsi="Times New Roman"/>
          <w:sz w:val="28"/>
          <w:szCs w:val="28"/>
        </w:rPr>
      </w:pPr>
      <w:r w:rsidRPr="00D962FA">
        <w:rPr>
          <w:rFonts w:ascii="Times New Roman" w:hAnsi="Times New Roman"/>
          <w:noProof/>
          <w:sz w:val="20"/>
          <w:szCs w:val="20"/>
          <w:lang w:eastAsia="ru-RU"/>
        </w:rPr>
        <w:drawing>
          <wp:inline distT="0" distB="0" distL="0" distR="0" wp14:anchorId="516EBF49" wp14:editId="7D22AD5E">
            <wp:extent cx="3403600" cy="2789415"/>
            <wp:effectExtent l="0" t="0" r="635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511630" cy="2877951"/>
                    </a:xfrm>
                    <a:prstGeom prst="rect">
                      <a:avLst/>
                    </a:prstGeom>
                  </pic:spPr>
                </pic:pic>
              </a:graphicData>
            </a:graphic>
          </wp:inline>
        </w:drawing>
      </w:r>
    </w:p>
    <w:p w14:paraId="3CCC4C84" w14:textId="77777777" w:rsidR="004B1239" w:rsidRPr="00D962FA" w:rsidRDefault="004B1239" w:rsidP="004B1239">
      <w:pPr>
        <w:spacing w:after="0" w:line="240" w:lineRule="auto"/>
        <w:ind w:firstLine="284"/>
        <w:jc w:val="center"/>
        <w:rPr>
          <w:rFonts w:ascii="Times New Roman" w:hAnsi="Times New Roman"/>
          <w:sz w:val="16"/>
          <w:szCs w:val="16"/>
        </w:rPr>
      </w:pPr>
    </w:p>
    <w:p w14:paraId="5A40F71F" w14:textId="18BCC069" w:rsidR="000B1EB5" w:rsidRPr="00D962FA" w:rsidRDefault="00580A6F" w:rsidP="004B1239">
      <w:pPr>
        <w:spacing w:after="0" w:line="240" w:lineRule="auto"/>
        <w:jc w:val="center"/>
        <w:rPr>
          <w:rFonts w:ascii="Times New Roman" w:hAnsi="Times New Roman"/>
          <w:sz w:val="28"/>
          <w:szCs w:val="28"/>
        </w:rPr>
      </w:pPr>
      <w:r w:rsidRPr="00D962FA">
        <w:rPr>
          <w:rFonts w:ascii="Times New Roman" w:hAnsi="Times New Roman"/>
          <w:sz w:val="28"/>
          <w:szCs w:val="28"/>
        </w:rPr>
        <w:t xml:space="preserve">Рисунок </w:t>
      </w:r>
      <w:r w:rsidR="00E25693" w:rsidRPr="00D962FA">
        <w:rPr>
          <w:rFonts w:ascii="Times New Roman" w:hAnsi="Times New Roman"/>
          <w:sz w:val="28"/>
          <w:szCs w:val="28"/>
        </w:rPr>
        <w:t>20</w:t>
      </w:r>
      <w:r w:rsidRPr="00D962FA">
        <w:rPr>
          <w:rFonts w:ascii="Times New Roman" w:hAnsi="Times New Roman"/>
          <w:sz w:val="28"/>
          <w:szCs w:val="28"/>
        </w:rPr>
        <w:t xml:space="preserve"> </w:t>
      </w:r>
      <w:r w:rsidR="004B1239" w:rsidRPr="00D962FA">
        <w:rPr>
          <w:rFonts w:ascii="Times New Roman" w:hAnsi="Times New Roman"/>
          <w:sz w:val="28"/>
          <w:szCs w:val="28"/>
        </w:rPr>
        <w:t xml:space="preserve">– </w:t>
      </w:r>
      <w:r w:rsidR="006B3BB3" w:rsidRPr="00D962FA">
        <w:rPr>
          <w:rFonts w:ascii="Times New Roman" w:hAnsi="Times New Roman"/>
          <w:sz w:val="28"/>
          <w:szCs w:val="28"/>
        </w:rPr>
        <w:t xml:space="preserve">Модель </w:t>
      </w:r>
      <w:r w:rsidR="006B3BB3" w:rsidRPr="00D962FA">
        <w:rPr>
          <w:rFonts w:ascii="Times New Roman" w:hAnsi="Times New Roman"/>
          <w:sz w:val="28"/>
          <w:szCs w:val="28"/>
          <w:lang w:val="en-US"/>
        </w:rPr>
        <w:t>TPACK</w:t>
      </w:r>
      <w:r w:rsidR="006B3BB3" w:rsidRPr="00D962FA">
        <w:rPr>
          <w:rFonts w:ascii="Times New Roman" w:hAnsi="Times New Roman"/>
          <w:sz w:val="28"/>
          <w:szCs w:val="28"/>
        </w:rPr>
        <w:t xml:space="preserve"> </w:t>
      </w:r>
      <w:r w:rsidR="003B1431" w:rsidRPr="00D962FA">
        <w:rPr>
          <w:rFonts w:ascii="Times New Roman" w:hAnsi="Times New Roman"/>
          <w:sz w:val="28"/>
          <w:szCs w:val="28"/>
        </w:rPr>
        <w:t xml:space="preserve">по </w:t>
      </w:r>
      <w:r w:rsidRPr="00D962FA">
        <w:rPr>
          <w:rFonts w:ascii="Times New Roman" w:hAnsi="Times New Roman"/>
          <w:sz w:val="28"/>
          <w:szCs w:val="28"/>
          <w:lang w:val="en-US"/>
        </w:rPr>
        <w:t>Koehler</w:t>
      </w:r>
      <w:r w:rsidRPr="00D962FA">
        <w:rPr>
          <w:rFonts w:ascii="Times New Roman" w:hAnsi="Times New Roman"/>
          <w:sz w:val="28"/>
          <w:szCs w:val="28"/>
        </w:rPr>
        <w:t xml:space="preserve"> </w:t>
      </w:r>
      <w:r w:rsidR="003B1431" w:rsidRPr="00D962FA">
        <w:rPr>
          <w:rFonts w:ascii="Times New Roman" w:hAnsi="Times New Roman"/>
          <w:sz w:val="28"/>
          <w:szCs w:val="28"/>
        </w:rPr>
        <w:t>и</w:t>
      </w:r>
      <w:r w:rsidRPr="00D962FA">
        <w:rPr>
          <w:rFonts w:ascii="Times New Roman" w:hAnsi="Times New Roman"/>
          <w:sz w:val="28"/>
          <w:szCs w:val="28"/>
        </w:rPr>
        <w:t xml:space="preserve"> </w:t>
      </w:r>
      <w:r w:rsidRPr="00D962FA">
        <w:rPr>
          <w:rFonts w:ascii="Times New Roman" w:hAnsi="Times New Roman"/>
          <w:sz w:val="28"/>
          <w:szCs w:val="28"/>
          <w:lang w:val="en-US"/>
        </w:rPr>
        <w:t>Mishra</w:t>
      </w:r>
      <w:r w:rsidRPr="00D962FA">
        <w:rPr>
          <w:rFonts w:ascii="Times New Roman" w:hAnsi="Times New Roman"/>
          <w:sz w:val="28"/>
          <w:szCs w:val="28"/>
        </w:rPr>
        <w:t xml:space="preserve"> </w:t>
      </w:r>
    </w:p>
    <w:p w14:paraId="68EFDA5C" w14:textId="77777777" w:rsidR="004B1239" w:rsidRPr="00D962FA" w:rsidRDefault="004B1239" w:rsidP="004B1239">
      <w:pPr>
        <w:spacing w:after="0" w:line="240" w:lineRule="auto"/>
        <w:ind w:firstLine="709"/>
        <w:jc w:val="both"/>
        <w:rPr>
          <w:rFonts w:ascii="Times New Roman" w:hAnsi="Times New Roman"/>
          <w:sz w:val="16"/>
          <w:szCs w:val="16"/>
        </w:rPr>
      </w:pPr>
    </w:p>
    <w:p w14:paraId="18ECD89C" w14:textId="302B7857" w:rsidR="00580A6F" w:rsidRPr="00D962FA" w:rsidRDefault="000B1EB5" w:rsidP="004B1239">
      <w:pPr>
        <w:spacing w:after="0" w:line="240" w:lineRule="auto"/>
        <w:ind w:firstLine="709"/>
        <w:jc w:val="both"/>
        <w:rPr>
          <w:rFonts w:ascii="Times New Roman" w:hAnsi="Times New Roman"/>
          <w:sz w:val="24"/>
          <w:szCs w:val="24"/>
        </w:rPr>
      </w:pPr>
      <w:r w:rsidRPr="00D962FA">
        <w:rPr>
          <w:rFonts w:ascii="Times New Roman" w:hAnsi="Times New Roman"/>
          <w:sz w:val="24"/>
          <w:szCs w:val="24"/>
        </w:rPr>
        <w:t xml:space="preserve">Примечание – Составлено по источнику </w:t>
      </w:r>
      <w:r w:rsidR="00A67496" w:rsidRPr="00D962FA">
        <w:rPr>
          <w:rFonts w:ascii="Times New Roman" w:hAnsi="Times New Roman"/>
          <w:sz w:val="24"/>
          <w:szCs w:val="24"/>
        </w:rPr>
        <w:t>[</w:t>
      </w:r>
      <w:r w:rsidR="00CA2031" w:rsidRPr="00D962FA">
        <w:rPr>
          <w:rFonts w:ascii="Times New Roman" w:hAnsi="Times New Roman"/>
          <w:sz w:val="24"/>
          <w:szCs w:val="24"/>
        </w:rPr>
        <w:t>4</w:t>
      </w:r>
      <w:r w:rsidRPr="00D962FA">
        <w:rPr>
          <w:rFonts w:ascii="Times New Roman" w:hAnsi="Times New Roman"/>
          <w:sz w:val="24"/>
          <w:szCs w:val="24"/>
        </w:rPr>
        <w:t>18, р. 63</w:t>
      </w:r>
      <w:r w:rsidR="00580A6F" w:rsidRPr="00D962FA">
        <w:rPr>
          <w:rFonts w:ascii="Times New Roman" w:hAnsi="Times New Roman"/>
          <w:sz w:val="24"/>
          <w:szCs w:val="24"/>
        </w:rPr>
        <w:t>]</w:t>
      </w:r>
    </w:p>
    <w:p w14:paraId="384C79F7" w14:textId="77777777" w:rsidR="004B1239" w:rsidRPr="00D962FA" w:rsidRDefault="004B1239" w:rsidP="00007AEA">
      <w:pPr>
        <w:autoSpaceDE w:val="0"/>
        <w:autoSpaceDN w:val="0"/>
        <w:adjustRightInd w:val="0"/>
        <w:spacing w:after="0" w:line="240" w:lineRule="auto"/>
        <w:ind w:firstLine="709"/>
        <w:jc w:val="both"/>
        <w:rPr>
          <w:rFonts w:ascii="Times New Roman" w:hAnsi="Times New Roman"/>
          <w:sz w:val="28"/>
          <w:szCs w:val="28"/>
        </w:rPr>
      </w:pPr>
    </w:p>
    <w:p w14:paraId="275BE4FB" w14:textId="538A00FA" w:rsidR="00007AEA" w:rsidRPr="00D962FA" w:rsidRDefault="00007AEA" w:rsidP="00007AEA">
      <w:pPr>
        <w:autoSpaceDE w:val="0"/>
        <w:autoSpaceDN w:val="0"/>
        <w:adjustRightInd w:val="0"/>
        <w:spacing w:after="0" w:line="240" w:lineRule="auto"/>
        <w:ind w:firstLine="709"/>
        <w:jc w:val="both"/>
        <w:rPr>
          <w:rFonts w:ascii="Times New Roman" w:hAnsi="Times New Roman"/>
          <w:sz w:val="28"/>
          <w:szCs w:val="28"/>
        </w:rPr>
      </w:pPr>
      <w:r w:rsidRPr="00D962FA">
        <w:rPr>
          <w:rFonts w:ascii="Times New Roman" w:hAnsi="Times New Roman"/>
          <w:sz w:val="28"/>
          <w:szCs w:val="28"/>
        </w:rPr>
        <w:t>В качестве content knowledge выступают знания педагогом предметной области, т.е. управляющие конструкции языка программирования, задачи на составление программ и их решение, которые необходимо визуализировать с помощью блок-схем, UML-диаграмм, паттернов. Блок-схемы можно применять при обучении базовому программированию программистов-новичков</w:t>
      </w:r>
      <w:r w:rsidR="009E0991" w:rsidRPr="00D962FA">
        <w:rPr>
          <w:rFonts w:ascii="Times New Roman" w:hAnsi="Times New Roman"/>
          <w:sz w:val="28"/>
          <w:szCs w:val="28"/>
          <w:lang w:val="kk-KZ"/>
        </w:rPr>
        <w:t xml:space="preserve"> (рисунок 21)</w:t>
      </w:r>
      <w:r w:rsidRPr="00D962FA">
        <w:rPr>
          <w:rFonts w:ascii="Times New Roman" w:hAnsi="Times New Roman"/>
          <w:sz w:val="28"/>
          <w:szCs w:val="28"/>
        </w:rPr>
        <w:t xml:space="preserve">. UML-диаграммы в основном используются при визуализации структуры комплексного ПО </w:t>
      </w:r>
      <w:r w:rsidR="00A67496" w:rsidRPr="00D962FA">
        <w:rPr>
          <w:rFonts w:ascii="Times New Roman" w:hAnsi="Times New Roman"/>
          <w:sz w:val="28"/>
          <w:szCs w:val="28"/>
        </w:rPr>
        <w:t>[</w:t>
      </w:r>
      <w:r w:rsidR="00CA2031" w:rsidRPr="00D962FA">
        <w:rPr>
          <w:rFonts w:ascii="Times New Roman" w:hAnsi="Times New Roman"/>
          <w:sz w:val="28"/>
          <w:szCs w:val="28"/>
        </w:rPr>
        <w:t>4</w:t>
      </w:r>
      <w:r w:rsidR="004C0948" w:rsidRPr="00D962FA">
        <w:rPr>
          <w:rFonts w:ascii="Times New Roman" w:hAnsi="Times New Roman"/>
          <w:sz w:val="28"/>
          <w:szCs w:val="28"/>
        </w:rPr>
        <w:t>21</w:t>
      </w:r>
      <w:r w:rsidRPr="00D962FA">
        <w:rPr>
          <w:rFonts w:ascii="Times New Roman" w:hAnsi="Times New Roman"/>
          <w:sz w:val="28"/>
          <w:szCs w:val="28"/>
        </w:rPr>
        <w:t xml:space="preserve">]. </w:t>
      </w:r>
    </w:p>
    <w:p w14:paraId="139EC6BE" w14:textId="4B8A34B9" w:rsidR="004B5647" w:rsidRPr="00D962FA" w:rsidRDefault="004B5647" w:rsidP="004B5647">
      <w:pPr>
        <w:autoSpaceDE w:val="0"/>
        <w:autoSpaceDN w:val="0"/>
        <w:adjustRightInd w:val="0"/>
        <w:spacing w:after="0" w:line="240" w:lineRule="auto"/>
        <w:ind w:firstLine="709"/>
        <w:jc w:val="both"/>
        <w:rPr>
          <w:rFonts w:ascii="Times New Roman" w:hAnsi="Times New Roman"/>
          <w:sz w:val="28"/>
          <w:szCs w:val="28"/>
        </w:rPr>
      </w:pPr>
      <w:r w:rsidRPr="00D962FA">
        <w:rPr>
          <w:rFonts w:ascii="Times New Roman" w:hAnsi="Times New Roman"/>
          <w:sz w:val="28"/>
          <w:szCs w:val="28"/>
        </w:rPr>
        <w:t>В качестве знаний технологий выступают владение педагогом технологий визуализации для подготовки интерактивной презентации лекций, технологии визуализации алгоритмов задач, цифровые инструменты по оценке знаний</w:t>
      </w:r>
      <w:r w:rsidRPr="00D962FA">
        <w:rPr>
          <w:rFonts w:ascii="Times New Roman" w:hAnsi="Times New Roman"/>
          <w:sz w:val="28"/>
          <w:szCs w:val="28"/>
          <w:lang w:val="kk-KZ"/>
        </w:rPr>
        <w:t xml:space="preserve">, умение разрабытвать ЦОРы, </w:t>
      </w:r>
      <w:r w:rsidRPr="00D962FA">
        <w:rPr>
          <w:rFonts w:ascii="Times New Roman" w:hAnsi="Times New Roman"/>
          <w:sz w:val="28"/>
          <w:szCs w:val="28"/>
          <w:lang w:val="en-US"/>
        </w:rPr>
        <w:t>AR</w:t>
      </w:r>
      <w:r w:rsidRPr="00D962FA">
        <w:rPr>
          <w:rFonts w:ascii="Times New Roman" w:hAnsi="Times New Roman"/>
          <w:sz w:val="28"/>
          <w:szCs w:val="28"/>
          <w:lang w:val="kk-KZ"/>
        </w:rPr>
        <w:t>-</w:t>
      </w:r>
      <w:r w:rsidR="009E0991" w:rsidRPr="00D962FA">
        <w:rPr>
          <w:rFonts w:ascii="Times New Roman" w:hAnsi="Times New Roman"/>
          <w:sz w:val="28"/>
          <w:szCs w:val="28"/>
        </w:rPr>
        <w:t xml:space="preserve">технологии и </w:t>
      </w:r>
      <w:r w:rsidR="00AE458C" w:rsidRPr="00D962FA">
        <w:rPr>
          <w:rFonts w:ascii="Times New Roman" w:hAnsi="Times New Roman"/>
          <w:sz w:val="28"/>
          <w:szCs w:val="28"/>
        </w:rPr>
        <w:t>т. д.</w:t>
      </w:r>
      <w:r w:rsidRPr="00D962FA">
        <w:rPr>
          <w:rFonts w:ascii="Times New Roman" w:hAnsi="Times New Roman"/>
          <w:sz w:val="28"/>
          <w:szCs w:val="28"/>
        </w:rPr>
        <w:t xml:space="preserve"> </w:t>
      </w:r>
      <w:r w:rsidR="001D1731" w:rsidRPr="00D962FA">
        <w:rPr>
          <w:rFonts w:ascii="Times New Roman" w:hAnsi="Times New Roman"/>
          <w:sz w:val="28"/>
          <w:szCs w:val="28"/>
        </w:rPr>
        <w:t>[422]</w:t>
      </w:r>
    </w:p>
    <w:p w14:paraId="5D79A205" w14:textId="39386E31" w:rsidR="004B5647" w:rsidRPr="00D962FA" w:rsidRDefault="009F2057" w:rsidP="004B5647">
      <w:pPr>
        <w:autoSpaceDE w:val="0"/>
        <w:autoSpaceDN w:val="0"/>
        <w:adjustRightInd w:val="0"/>
        <w:spacing w:after="0" w:line="240" w:lineRule="auto"/>
        <w:ind w:firstLine="709"/>
        <w:jc w:val="both"/>
        <w:rPr>
          <w:rFonts w:ascii="Times New Roman" w:hAnsi="Times New Roman"/>
          <w:sz w:val="28"/>
          <w:szCs w:val="28"/>
        </w:rPr>
      </w:pPr>
      <w:r w:rsidRPr="00D962FA">
        <w:rPr>
          <w:rFonts w:ascii="Times New Roman" w:hAnsi="Times New Roman"/>
          <w:sz w:val="28"/>
          <w:szCs w:val="28"/>
        </w:rPr>
        <w:t xml:space="preserve">Обобщенно процесс </w:t>
      </w:r>
      <w:r w:rsidR="004B5647" w:rsidRPr="00D962FA">
        <w:rPr>
          <w:rFonts w:ascii="Times New Roman" w:hAnsi="Times New Roman"/>
          <w:sz w:val="28"/>
          <w:szCs w:val="28"/>
        </w:rPr>
        <w:t xml:space="preserve">формирования логической компетенции в соответствии с логикой программирования мобильных приложений и компьютерных программ </w:t>
      </w:r>
      <w:r w:rsidRPr="00D962FA">
        <w:rPr>
          <w:rFonts w:ascii="Times New Roman" w:hAnsi="Times New Roman"/>
          <w:sz w:val="28"/>
          <w:szCs w:val="28"/>
        </w:rPr>
        <w:t xml:space="preserve">с </w:t>
      </w:r>
      <w:r w:rsidR="004B5647" w:rsidRPr="00D962FA">
        <w:rPr>
          <w:rFonts w:ascii="Times New Roman" w:hAnsi="Times New Roman"/>
          <w:sz w:val="28"/>
          <w:szCs w:val="28"/>
        </w:rPr>
        <w:t>использова</w:t>
      </w:r>
      <w:r w:rsidRPr="00D962FA">
        <w:rPr>
          <w:rFonts w:ascii="Times New Roman" w:hAnsi="Times New Roman"/>
          <w:sz w:val="28"/>
          <w:szCs w:val="28"/>
        </w:rPr>
        <w:t>нием</w:t>
      </w:r>
      <w:r w:rsidR="004B5647" w:rsidRPr="00D962FA">
        <w:rPr>
          <w:rFonts w:ascii="Times New Roman" w:hAnsi="Times New Roman"/>
          <w:sz w:val="28"/>
          <w:szCs w:val="28"/>
        </w:rPr>
        <w:t xml:space="preserve"> техник</w:t>
      </w:r>
      <w:r w:rsidRPr="00D962FA">
        <w:rPr>
          <w:rFonts w:ascii="Times New Roman" w:hAnsi="Times New Roman"/>
          <w:sz w:val="28"/>
          <w:szCs w:val="28"/>
        </w:rPr>
        <w:t>и</w:t>
      </w:r>
      <w:r w:rsidR="004B5647" w:rsidRPr="00D962FA">
        <w:rPr>
          <w:rFonts w:ascii="Times New Roman" w:hAnsi="Times New Roman"/>
          <w:sz w:val="28"/>
          <w:szCs w:val="28"/>
        </w:rPr>
        <w:t xml:space="preserve"> моделирования логического мышления </w:t>
      </w:r>
      <w:r w:rsidRPr="00D962FA">
        <w:rPr>
          <w:rFonts w:ascii="Times New Roman" w:hAnsi="Times New Roman"/>
          <w:sz w:val="28"/>
          <w:szCs w:val="28"/>
        </w:rPr>
        <w:t xml:space="preserve">можно реализовать </w:t>
      </w:r>
      <w:r w:rsidR="004B5647" w:rsidRPr="00D962FA">
        <w:rPr>
          <w:rFonts w:ascii="Times New Roman" w:hAnsi="Times New Roman"/>
          <w:sz w:val="28"/>
          <w:szCs w:val="28"/>
        </w:rPr>
        <w:t>согласно схем</w:t>
      </w:r>
      <w:r w:rsidRPr="00D962FA">
        <w:rPr>
          <w:rFonts w:ascii="Times New Roman" w:hAnsi="Times New Roman"/>
          <w:sz w:val="28"/>
          <w:szCs w:val="28"/>
        </w:rPr>
        <w:t xml:space="preserve">ы </w:t>
      </w:r>
      <w:r w:rsidR="004B5647" w:rsidRPr="00D962FA">
        <w:rPr>
          <w:rFonts w:ascii="Times New Roman" w:hAnsi="Times New Roman"/>
          <w:sz w:val="28"/>
          <w:szCs w:val="28"/>
        </w:rPr>
        <w:t>на рисунке 22.</w:t>
      </w:r>
    </w:p>
    <w:p w14:paraId="13A92C30" w14:textId="77777777" w:rsidR="00580A6F" w:rsidRPr="00D962FA" w:rsidRDefault="00580A6F" w:rsidP="004B5647">
      <w:pPr>
        <w:autoSpaceDE w:val="0"/>
        <w:autoSpaceDN w:val="0"/>
        <w:adjustRightInd w:val="0"/>
        <w:spacing w:after="0" w:line="240" w:lineRule="auto"/>
        <w:ind w:firstLine="709"/>
        <w:jc w:val="both"/>
        <w:rPr>
          <w:rFonts w:ascii="Times New Roman" w:hAnsi="Times New Roman"/>
          <w:sz w:val="28"/>
          <w:szCs w:val="28"/>
        </w:rPr>
      </w:pPr>
    </w:p>
    <w:p w14:paraId="0A5C20A2" w14:textId="77777777" w:rsidR="001B57DB" w:rsidRPr="00D962FA" w:rsidRDefault="001B57DB" w:rsidP="009E0991">
      <w:pPr>
        <w:spacing w:after="0" w:line="240" w:lineRule="auto"/>
        <w:ind w:left="142"/>
        <w:jc w:val="both"/>
        <w:rPr>
          <w:rFonts w:ascii="Times New Roman" w:hAnsi="Times New Roman"/>
          <w:sz w:val="20"/>
          <w:szCs w:val="20"/>
        </w:rPr>
      </w:pPr>
      <w:r w:rsidRPr="00D962FA">
        <w:rPr>
          <w:rFonts w:ascii="Times New Roman" w:hAnsi="Times New Roman"/>
          <w:noProof/>
          <w:sz w:val="20"/>
          <w:szCs w:val="20"/>
          <w:lang w:eastAsia="ru-RU"/>
        </w:rPr>
        <w:drawing>
          <wp:inline distT="0" distB="0" distL="0" distR="0" wp14:anchorId="0B5C8E1E" wp14:editId="454E1B3F">
            <wp:extent cx="5895188" cy="2922905"/>
            <wp:effectExtent l="19050" t="0" r="10795" b="29845"/>
            <wp:docPr id="1841979941" name="Схема 184197994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4" r:lo="rId45" r:qs="rId46" r:cs="rId47"/>
              </a:graphicData>
            </a:graphic>
          </wp:inline>
        </w:drawing>
      </w:r>
    </w:p>
    <w:p w14:paraId="49E57FB9" w14:textId="77777777" w:rsidR="009E0991" w:rsidRPr="00D962FA" w:rsidRDefault="009E0991" w:rsidP="00580A6F">
      <w:pPr>
        <w:autoSpaceDE w:val="0"/>
        <w:autoSpaceDN w:val="0"/>
        <w:adjustRightInd w:val="0"/>
        <w:spacing w:after="0" w:line="240" w:lineRule="auto"/>
        <w:ind w:firstLine="709"/>
        <w:jc w:val="both"/>
        <w:rPr>
          <w:rFonts w:ascii="Times New Roman" w:hAnsi="Times New Roman"/>
          <w:sz w:val="16"/>
          <w:szCs w:val="16"/>
          <w:lang w:val="kk-KZ"/>
        </w:rPr>
      </w:pPr>
    </w:p>
    <w:p w14:paraId="03CECB78" w14:textId="57105CAF" w:rsidR="00580A6F" w:rsidRPr="00D962FA" w:rsidRDefault="000E2110" w:rsidP="009E0991">
      <w:pPr>
        <w:autoSpaceDE w:val="0"/>
        <w:autoSpaceDN w:val="0"/>
        <w:adjustRightInd w:val="0"/>
        <w:spacing w:after="0" w:line="240" w:lineRule="auto"/>
        <w:jc w:val="center"/>
        <w:rPr>
          <w:rFonts w:ascii="Times New Roman" w:hAnsi="Times New Roman"/>
          <w:sz w:val="28"/>
          <w:szCs w:val="28"/>
          <w:lang w:val="kk-KZ"/>
        </w:rPr>
      </w:pPr>
      <w:r w:rsidRPr="00D962FA">
        <w:rPr>
          <w:rFonts w:ascii="Times New Roman" w:hAnsi="Times New Roman"/>
          <w:sz w:val="28"/>
          <w:szCs w:val="28"/>
        </w:rPr>
        <w:t xml:space="preserve">Рисунок </w:t>
      </w:r>
      <w:r w:rsidR="00E84C62" w:rsidRPr="00D962FA">
        <w:rPr>
          <w:rFonts w:ascii="Times New Roman" w:hAnsi="Times New Roman"/>
          <w:sz w:val="28"/>
          <w:szCs w:val="28"/>
        </w:rPr>
        <w:t>21</w:t>
      </w:r>
      <w:r w:rsidRPr="00D962FA">
        <w:rPr>
          <w:rFonts w:ascii="Times New Roman" w:hAnsi="Times New Roman"/>
          <w:sz w:val="28"/>
          <w:szCs w:val="28"/>
        </w:rPr>
        <w:t xml:space="preserve"> </w:t>
      </w:r>
      <w:r w:rsidR="009E0991" w:rsidRPr="00D962FA">
        <w:rPr>
          <w:rFonts w:ascii="Times New Roman" w:hAnsi="Times New Roman"/>
          <w:sz w:val="28"/>
          <w:szCs w:val="28"/>
          <w:lang w:val="kk-KZ"/>
        </w:rPr>
        <w:t xml:space="preserve">– </w:t>
      </w:r>
      <w:r w:rsidRPr="00D962FA">
        <w:rPr>
          <w:rFonts w:ascii="Times New Roman" w:hAnsi="Times New Roman"/>
          <w:sz w:val="28"/>
          <w:szCs w:val="28"/>
        </w:rPr>
        <w:t>Составные элементы модели TPACK применительно к преподаванию программирования мобильных приложений</w:t>
      </w:r>
    </w:p>
    <w:p w14:paraId="4F29644D" w14:textId="77777777" w:rsidR="00007AEA" w:rsidRPr="00D962FA" w:rsidRDefault="00007AEA" w:rsidP="00580A6F">
      <w:pPr>
        <w:autoSpaceDE w:val="0"/>
        <w:autoSpaceDN w:val="0"/>
        <w:adjustRightInd w:val="0"/>
        <w:spacing w:after="0" w:line="240" w:lineRule="auto"/>
        <w:ind w:firstLine="709"/>
        <w:jc w:val="both"/>
        <w:rPr>
          <w:rFonts w:ascii="Times New Roman" w:hAnsi="Times New Roman"/>
          <w:sz w:val="28"/>
          <w:szCs w:val="28"/>
        </w:rPr>
      </w:pPr>
    </w:p>
    <w:p w14:paraId="78C02003" w14:textId="204C086A" w:rsidR="00007AEA" w:rsidRPr="00D962FA" w:rsidRDefault="00007AEA" w:rsidP="00007AEA">
      <w:pPr>
        <w:autoSpaceDE w:val="0"/>
        <w:autoSpaceDN w:val="0"/>
        <w:adjustRightInd w:val="0"/>
        <w:spacing w:after="0" w:line="240" w:lineRule="auto"/>
        <w:jc w:val="center"/>
        <w:rPr>
          <w:rFonts w:ascii="Times New Roman" w:hAnsi="Times New Roman"/>
          <w:sz w:val="28"/>
          <w:szCs w:val="28"/>
        </w:rPr>
      </w:pPr>
      <w:r w:rsidRPr="00D962FA">
        <w:rPr>
          <w:rFonts w:ascii="Times New Roman" w:hAnsi="Times New Roman"/>
          <w:noProof/>
          <w:sz w:val="28"/>
          <w:szCs w:val="28"/>
          <w:lang w:eastAsia="ru-RU"/>
        </w:rPr>
        <w:drawing>
          <wp:inline distT="0" distB="0" distL="0" distR="0" wp14:anchorId="63CA5227" wp14:editId="48BBBF55">
            <wp:extent cx="3326130" cy="3386828"/>
            <wp:effectExtent l="0" t="0" r="7620" b="4445"/>
            <wp:docPr id="7562877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28774" name=""/>
                    <pic:cNvPicPr/>
                  </pic:nvPicPr>
                  <pic:blipFill>
                    <a:blip r:embed="rId49"/>
                    <a:stretch>
                      <a:fillRect/>
                    </a:stretch>
                  </pic:blipFill>
                  <pic:spPr>
                    <a:xfrm>
                      <a:off x="0" y="0"/>
                      <a:ext cx="3386024" cy="3447815"/>
                    </a:xfrm>
                    <a:prstGeom prst="rect">
                      <a:avLst/>
                    </a:prstGeom>
                  </pic:spPr>
                </pic:pic>
              </a:graphicData>
            </a:graphic>
          </wp:inline>
        </w:drawing>
      </w:r>
    </w:p>
    <w:p w14:paraId="19F57278" w14:textId="77777777" w:rsidR="009E0991" w:rsidRPr="00D962FA" w:rsidRDefault="009E0991" w:rsidP="004B5647">
      <w:pPr>
        <w:spacing w:after="0" w:line="240" w:lineRule="auto"/>
        <w:ind w:firstLine="284"/>
        <w:jc w:val="center"/>
        <w:rPr>
          <w:rFonts w:ascii="Times New Roman" w:hAnsi="Times New Roman"/>
          <w:noProof/>
          <w:sz w:val="16"/>
          <w:szCs w:val="16"/>
          <w:lang w:val="kk-KZ"/>
        </w:rPr>
      </w:pPr>
    </w:p>
    <w:p w14:paraId="7D991EAE" w14:textId="6CA75F70" w:rsidR="00007AEA" w:rsidRPr="00D962FA" w:rsidRDefault="00007AEA" w:rsidP="009E0991">
      <w:pPr>
        <w:spacing w:after="0" w:line="240" w:lineRule="auto"/>
        <w:jc w:val="center"/>
        <w:rPr>
          <w:rFonts w:ascii="Times New Roman" w:hAnsi="Times New Roman"/>
          <w:noProof/>
          <w:sz w:val="28"/>
          <w:szCs w:val="28"/>
        </w:rPr>
      </w:pPr>
      <w:r w:rsidRPr="00D962FA">
        <w:rPr>
          <w:rFonts w:ascii="Times New Roman" w:hAnsi="Times New Roman"/>
          <w:noProof/>
          <w:sz w:val="28"/>
          <w:szCs w:val="28"/>
        </w:rPr>
        <w:t xml:space="preserve">Рисунок </w:t>
      </w:r>
      <w:r w:rsidR="00E84C62" w:rsidRPr="00D962FA">
        <w:rPr>
          <w:rFonts w:ascii="Times New Roman" w:hAnsi="Times New Roman"/>
          <w:noProof/>
          <w:sz w:val="28"/>
          <w:szCs w:val="28"/>
        </w:rPr>
        <w:t>22</w:t>
      </w:r>
      <w:r w:rsidRPr="00D962FA">
        <w:rPr>
          <w:rFonts w:ascii="Times New Roman" w:hAnsi="Times New Roman"/>
          <w:noProof/>
          <w:sz w:val="28"/>
          <w:szCs w:val="28"/>
        </w:rPr>
        <w:t xml:space="preserve"> </w:t>
      </w:r>
      <w:r w:rsidR="009E0991" w:rsidRPr="00D962FA">
        <w:rPr>
          <w:rFonts w:ascii="Times New Roman" w:hAnsi="Times New Roman"/>
          <w:noProof/>
          <w:sz w:val="28"/>
          <w:szCs w:val="28"/>
          <w:lang w:val="kk-KZ"/>
        </w:rPr>
        <w:t xml:space="preserve">– </w:t>
      </w:r>
      <w:r w:rsidRPr="00D962FA">
        <w:rPr>
          <w:rFonts w:ascii="Times New Roman" w:hAnsi="Times New Roman"/>
          <w:noProof/>
          <w:sz w:val="28"/>
          <w:szCs w:val="28"/>
        </w:rPr>
        <w:t>Схема разработки интерактивного фреймворка для моделирования навыков логического мышления программиста и обучения логике программирования</w:t>
      </w:r>
    </w:p>
    <w:p w14:paraId="79F2A4B1" w14:textId="77777777" w:rsidR="004B5647" w:rsidRPr="00D962FA" w:rsidRDefault="004B5647" w:rsidP="00007AEA">
      <w:pPr>
        <w:spacing w:after="0" w:line="240" w:lineRule="auto"/>
        <w:ind w:firstLine="284"/>
        <w:jc w:val="both"/>
        <w:rPr>
          <w:rFonts w:ascii="Times New Roman" w:hAnsi="Times New Roman"/>
          <w:noProof/>
          <w:sz w:val="28"/>
          <w:szCs w:val="28"/>
        </w:rPr>
      </w:pPr>
    </w:p>
    <w:p w14:paraId="7EA764B0" w14:textId="1C958FED" w:rsidR="00EF3A09" w:rsidRPr="00D962FA" w:rsidRDefault="00EF3A09" w:rsidP="00EC1BF3">
      <w:pPr>
        <w:autoSpaceDE w:val="0"/>
        <w:autoSpaceDN w:val="0"/>
        <w:adjustRightInd w:val="0"/>
        <w:spacing w:after="0" w:line="240" w:lineRule="auto"/>
        <w:ind w:firstLine="709"/>
        <w:jc w:val="both"/>
        <w:rPr>
          <w:rFonts w:ascii="Times New Roman" w:hAnsi="Times New Roman"/>
          <w:sz w:val="28"/>
          <w:szCs w:val="28"/>
        </w:rPr>
      </w:pPr>
      <w:r w:rsidRPr="00D962FA">
        <w:rPr>
          <w:rFonts w:ascii="Times New Roman" w:hAnsi="Times New Roman"/>
          <w:sz w:val="28"/>
          <w:szCs w:val="28"/>
        </w:rPr>
        <w:t xml:space="preserve">Матрица формирования логической компетенции по проектированию мобильных приложений у студентов по специальности «Информатика» отражает взаимосвязь визуализированного проектно-ориентированного </w:t>
      </w:r>
      <w:r w:rsidR="00FB5CE1" w:rsidRPr="00D962FA">
        <w:rPr>
          <w:rFonts w:ascii="Times New Roman" w:hAnsi="Times New Roman"/>
          <w:sz w:val="28"/>
          <w:szCs w:val="28"/>
        </w:rPr>
        <w:t xml:space="preserve">и проблемного </w:t>
      </w:r>
      <w:r w:rsidRPr="00D962FA">
        <w:rPr>
          <w:rFonts w:ascii="Times New Roman" w:hAnsi="Times New Roman"/>
          <w:sz w:val="28"/>
          <w:szCs w:val="28"/>
        </w:rPr>
        <w:t>подхода к обучению с применением ЦОР, приницов спиральности и скаффолдинга в разрезе основных этапов проектирования мобильных приложений</w:t>
      </w:r>
      <w:r w:rsidR="00C86505" w:rsidRPr="00D962FA">
        <w:rPr>
          <w:rFonts w:ascii="Times New Roman" w:hAnsi="Times New Roman"/>
          <w:sz w:val="28"/>
          <w:szCs w:val="28"/>
        </w:rPr>
        <w:t xml:space="preserve"> (см. табл. 13)</w:t>
      </w:r>
      <w:r w:rsidRPr="00D962FA">
        <w:rPr>
          <w:rFonts w:ascii="Times New Roman" w:hAnsi="Times New Roman"/>
          <w:sz w:val="28"/>
          <w:szCs w:val="28"/>
        </w:rPr>
        <w:t xml:space="preserve">.  </w:t>
      </w:r>
    </w:p>
    <w:p w14:paraId="149D0FFA" w14:textId="77777777" w:rsidR="00CA70C1" w:rsidRPr="00D962FA" w:rsidRDefault="00CA70C1" w:rsidP="00CA70C1">
      <w:pPr>
        <w:autoSpaceDE w:val="0"/>
        <w:autoSpaceDN w:val="0"/>
        <w:adjustRightInd w:val="0"/>
        <w:spacing w:after="0" w:line="240" w:lineRule="auto"/>
        <w:ind w:firstLine="709"/>
        <w:jc w:val="both"/>
        <w:rPr>
          <w:rFonts w:ascii="Times New Roman" w:hAnsi="Times New Roman"/>
          <w:sz w:val="28"/>
          <w:szCs w:val="28"/>
        </w:rPr>
      </w:pPr>
      <w:r w:rsidRPr="00D962FA">
        <w:rPr>
          <w:rFonts w:ascii="Times New Roman" w:hAnsi="Times New Roman"/>
          <w:sz w:val="28"/>
          <w:szCs w:val="28"/>
        </w:rPr>
        <w:t>В современных условиях цифровизации образования актуальным является применение визуализированных методик преподавания с помощью средств визуализации учебного контента. Одной из разновидностей средств визуализации учебного контента являются цифровые образовательные ресурсы.</w:t>
      </w:r>
    </w:p>
    <w:p w14:paraId="687A9833" w14:textId="77777777" w:rsidR="00CA70C1" w:rsidRPr="00D962FA" w:rsidRDefault="00CA70C1" w:rsidP="00CA70C1">
      <w:pPr>
        <w:autoSpaceDE w:val="0"/>
        <w:autoSpaceDN w:val="0"/>
        <w:adjustRightInd w:val="0"/>
        <w:spacing w:after="0" w:line="240" w:lineRule="auto"/>
        <w:ind w:firstLine="709"/>
        <w:jc w:val="both"/>
        <w:rPr>
          <w:rFonts w:ascii="Times New Roman" w:hAnsi="Times New Roman"/>
          <w:sz w:val="28"/>
          <w:szCs w:val="28"/>
        </w:rPr>
      </w:pPr>
      <w:r w:rsidRPr="00D962FA">
        <w:rPr>
          <w:rFonts w:ascii="Times New Roman" w:hAnsi="Times New Roman"/>
          <w:sz w:val="28"/>
          <w:szCs w:val="28"/>
        </w:rPr>
        <w:t xml:space="preserve">Цифровые образовательные ресурсы (ЦОР) – это представленные в цифровой форме фотографии, видеофрагменты, статические и динамические модели, объекты виртуальной реальности и интерактивного моделирования, картографические материалы, звукозаписи, символьные объекты и деловая графика, текстовые документы и иные учебные материалы, необходимые для организации учебного процесса [423]. </w:t>
      </w:r>
    </w:p>
    <w:p w14:paraId="2C68348E" w14:textId="422DC713" w:rsidR="00CA70C1" w:rsidRPr="00D962FA" w:rsidRDefault="00CA70C1" w:rsidP="00CA70C1">
      <w:pPr>
        <w:autoSpaceDE w:val="0"/>
        <w:autoSpaceDN w:val="0"/>
        <w:adjustRightInd w:val="0"/>
        <w:spacing w:after="0" w:line="240" w:lineRule="auto"/>
        <w:ind w:firstLine="709"/>
        <w:jc w:val="both"/>
        <w:rPr>
          <w:rFonts w:ascii="Times New Roman" w:hAnsi="Times New Roman"/>
          <w:sz w:val="28"/>
          <w:szCs w:val="28"/>
        </w:rPr>
      </w:pPr>
      <w:r w:rsidRPr="00D962FA">
        <w:rPr>
          <w:rFonts w:ascii="Times New Roman" w:hAnsi="Times New Roman"/>
          <w:sz w:val="28"/>
          <w:szCs w:val="28"/>
        </w:rPr>
        <w:t>С помощью ЦОР можно активно вовлечь студентов в учебно-познавательную деятельность, использовав наиболее эффективные методы деятельности по «Конусу обучения» Брюса Хайленда (см. рисунок 11). В ЦОР можно демонстрировать иллюстрации, графики, схемы (30%), видео (50%), имитировать реальный опыт в цифровой форме и реализовать интерактивные практические задания (90%) [351, с. 3-350].</w:t>
      </w:r>
    </w:p>
    <w:p w14:paraId="58FA7A21" w14:textId="77777777" w:rsidR="00CA70C1" w:rsidRPr="00D962FA" w:rsidRDefault="00CA70C1" w:rsidP="00CA70C1">
      <w:pPr>
        <w:spacing w:after="0" w:line="240" w:lineRule="auto"/>
        <w:ind w:firstLine="709"/>
        <w:jc w:val="both"/>
        <w:rPr>
          <w:rFonts w:ascii="Times New Roman" w:hAnsi="Times New Roman"/>
          <w:sz w:val="28"/>
          <w:szCs w:val="28"/>
        </w:rPr>
      </w:pPr>
      <w:r w:rsidRPr="00D962FA">
        <w:rPr>
          <w:rFonts w:ascii="Times New Roman" w:hAnsi="Times New Roman"/>
          <w:sz w:val="28"/>
          <w:szCs w:val="28"/>
        </w:rPr>
        <w:t xml:space="preserve">В рамках научно-прикладного проекта цифровых образовательных ресурсов с использованием технологий дополненной реальности и геймификации обучения Евразийского национального университета им. Л.Н. Гумилева были разработаны цифровые образовательные ресурсы по дисциплине «Программирование мобильных приложений на iOS» для студентов специальности «Информатика» факультета информационных технологий. </w:t>
      </w:r>
    </w:p>
    <w:p w14:paraId="261A45F4" w14:textId="1C2C31B0" w:rsidR="00CA70C1" w:rsidRPr="00D962FA" w:rsidRDefault="00CA70C1" w:rsidP="00CA70C1">
      <w:pPr>
        <w:autoSpaceDE w:val="0"/>
        <w:autoSpaceDN w:val="0"/>
        <w:adjustRightInd w:val="0"/>
        <w:spacing w:after="0" w:line="240" w:lineRule="auto"/>
        <w:ind w:firstLine="709"/>
        <w:jc w:val="both"/>
        <w:rPr>
          <w:rFonts w:ascii="Times New Roman" w:hAnsi="Times New Roman"/>
          <w:sz w:val="28"/>
          <w:szCs w:val="28"/>
          <w:lang w:val="kk-KZ"/>
        </w:rPr>
      </w:pPr>
      <w:r w:rsidRPr="00D962FA">
        <w:rPr>
          <w:rFonts w:ascii="Times New Roman" w:hAnsi="Times New Roman"/>
          <w:sz w:val="28"/>
          <w:szCs w:val="28"/>
        </w:rPr>
        <w:t>Содержание ЦОР соответствует Государственному общеобязательному стандарту образования Республики Казахстан по специальности «5B011100 – Информатика», «5B060200 – Информатика», целям и задачам дисциплины «Программирование мобильных приложений на iOS». ЦОР состоят из пятнадцати автономных модулей, посвященных темам дисциплины. Каждый из модулей может использоваться как отдельный объект, так и может быть внедрен в систему управления учебным контентом вуза.</w:t>
      </w:r>
    </w:p>
    <w:p w14:paraId="717BAF66" w14:textId="77777777" w:rsidR="00604D58" w:rsidRPr="00D962FA" w:rsidRDefault="00604D58" w:rsidP="00604D58">
      <w:pPr>
        <w:spacing w:after="0" w:line="240" w:lineRule="auto"/>
        <w:ind w:firstLine="709"/>
        <w:jc w:val="both"/>
        <w:rPr>
          <w:rFonts w:ascii="Times New Roman" w:hAnsi="Times New Roman"/>
          <w:sz w:val="28"/>
          <w:szCs w:val="28"/>
        </w:rPr>
      </w:pPr>
      <w:r w:rsidRPr="00D962FA">
        <w:rPr>
          <w:rFonts w:ascii="Times New Roman" w:hAnsi="Times New Roman"/>
          <w:sz w:val="28"/>
          <w:szCs w:val="28"/>
        </w:rPr>
        <w:t>Визуализированная методика обучения проектированию мобильных приложений реализуется посредством использования разработанных ЦОР, в структуру каждого модуля включены следующие разделы [424]:</w:t>
      </w:r>
    </w:p>
    <w:p w14:paraId="0E744255" w14:textId="25CC3345" w:rsidR="00CA70C1" w:rsidRPr="00D962FA" w:rsidRDefault="00604D58" w:rsidP="00D25943">
      <w:pPr>
        <w:autoSpaceDE w:val="0"/>
        <w:autoSpaceDN w:val="0"/>
        <w:adjustRightInd w:val="0"/>
        <w:spacing w:after="0" w:line="240" w:lineRule="auto"/>
        <w:ind w:firstLine="709"/>
        <w:jc w:val="both"/>
        <w:rPr>
          <w:rFonts w:ascii="Times New Roman" w:hAnsi="Times New Roman"/>
          <w:sz w:val="28"/>
          <w:szCs w:val="28"/>
        </w:rPr>
      </w:pPr>
      <w:r w:rsidRPr="00D962FA">
        <w:rPr>
          <w:rFonts w:ascii="Times New Roman" w:hAnsi="Times New Roman"/>
          <w:bCs/>
          <w:i/>
          <w:iCs/>
          <w:sz w:val="28"/>
          <w:szCs w:val="28"/>
        </w:rPr>
        <w:t>Мультимедийно-интерактивный блок</w:t>
      </w:r>
      <w:r w:rsidRPr="00D962FA">
        <w:rPr>
          <w:rFonts w:ascii="Times New Roman" w:hAnsi="Times New Roman"/>
          <w:sz w:val="28"/>
          <w:szCs w:val="28"/>
        </w:rPr>
        <w:t xml:space="preserve"> – это информативный блок, представляющий теоретический учебный материал по проектированию мобильных приложений в виде схем, таблиц, графиков, рисунков, анимации, видео- и аудио-фрагментов (рис</w:t>
      </w:r>
      <w:r w:rsidRPr="00D962FA">
        <w:rPr>
          <w:rFonts w:ascii="Times New Roman" w:hAnsi="Times New Roman"/>
          <w:sz w:val="28"/>
          <w:szCs w:val="28"/>
          <w:lang w:val="kk-KZ"/>
        </w:rPr>
        <w:t>унок</w:t>
      </w:r>
      <w:r w:rsidRPr="00D962FA">
        <w:rPr>
          <w:rFonts w:ascii="Times New Roman" w:hAnsi="Times New Roman"/>
          <w:sz w:val="28"/>
          <w:szCs w:val="28"/>
        </w:rPr>
        <w:t xml:space="preserve"> 23).</w:t>
      </w:r>
      <w:r w:rsidRPr="00D962FA">
        <w:rPr>
          <w:rFonts w:ascii="Times New Roman" w:hAnsi="Times New Roman"/>
          <w:sz w:val="28"/>
          <w:szCs w:val="28"/>
          <w:lang w:val="kk-KZ"/>
        </w:rPr>
        <w:t xml:space="preserve"> </w:t>
      </w:r>
      <w:r w:rsidR="00D25943" w:rsidRPr="00D962FA">
        <w:rPr>
          <w:rFonts w:ascii="Times New Roman" w:hAnsi="Times New Roman"/>
          <w:sz w:val="28"/>
          <w:szCs w:val="28"/>
        </w:rPr>
        <w:t xml:space="preserve">С помощью </w:t>
      </w:r>
      <w:r w:rsidR="00AE458C" w:rsidRPr="00D962FA">
        <w:rPr>
          <w:rFonts w:ascii="Times New Roman" w:hAnsi="Times New Roman"/>
          <w:sz w:val="28"/>
          <w:szCs w:val="28"/>
        </w:rPr>
        <w:t>видеоряда</w:t>
      </w:r>
      <w:r w:rsidR="00D25943" w:rsidRPr="00D962FA">
        <w:rPr>
          <w:rFonts w:ascii="Times New Roman" w:hAnsi="Times New Roman"/>
          <w:sz w:val="28"/>
          <w:szCs w:val="28"/>
        </w:rPr>
        <w:t xml:space="preserve"> демонстрируются практические аспекты процесса разработки мобильных iOS-приложений в среде Xcode на языке программирования Swift. Студенты учатся создавать собственные мобильные приложения от простейшего «Salem Kazakhstan» до «Тестировщика». Благодаря структуризации и визуализации контента мультимедийно-интерактивного блока, степень усвоения материала, согласно «Конусу обучения», может составить от 30 до 50%.</w:t>
      </w:r>
      <w:r w:rsidR="00CA70C1" w:rsidRPr="00D962FA">
        <w:rPr>
          <w:rFonts w:ascii="Times New Roman" w:hAnsi="Times New Roman"/>
          <w:sz w:val="28"/>
          <w:szCs w:val="28"/>
        </w:rPr>
        <w:br w:type="page"/>
      </w:r>
    </w:p>
    <w:p w14:paraId="4D40D1D9" w14:textId="77777777" w:rsidR="00CA70C1" w:rsidRPr="00D962FA" w:rsidRDefault="00CA70C1" w:rsidP="00EC1BF3">
      <w:pPr>
        <w:autoSpaceDE w:val="0"/>
        <w:autoSpaceDN w:val="0"/>
        <w:adjustRightInd w:val="0"/>
        <w:spacing w:after="0" w:line="240" w:lineRule="auto"/>
        <w:ind w:firstLine="709"/>
        <w:jc w:val="both"/>
        <w:rPr>
          <w:rFonts w:ascii="Times New Roman" w:hAnsi="Times New Roman"/>
          <w:sz w:val="28"/>
          <w:szCs w:val="28"/>
        </w:rPr>
        <w:sectPr w:rsidR="00CA70C1" w:rsidRPr="00D962FA" w:rsidSect="00446817">
          <w:footerReference w:type="default" r:id="rId50"/>
          <w:footerReference w:type="first" r:id="rId51"/>
          <w:endnotePr>
            <w:numFmt w:val="decimal"/>
          </w:endnotePr>
          <w:pgSz w:w="11906" w:h="16838"/>
          <w:pgMar w:top="1134" w:right="567" w:bottom="1134" w:left="1701" w:header="709" w:footer="709" w:gutter="0"/>
          <w:cols w:space="708"/>
          <w:docGrid w:linePitch="360"/>
        </w:sectPr>
      </w:pPr>
    </w:p>
    <w:p w14:paraId="1269CB65" w14:textId="7649F621" w:rsidR="00CA70C1" w:rsidRPr="00D962FA" w:rsidRDefault="00CA70C1" w:rsidP="00EC1BF3">
      <w:pPr>
        <w:autoSpaceDE w:val="0"/>
        <w:autoSpaceDN w:val="0"/>
        <w:adjustRightInd w:val="0"/>
        <w:spacing w:after="0" w:line="240" w:lineRule="auto"/>
        <w:ind w:firstLine="709"/>
        <w:jc w:val="both"/>
        <w:rPr>
          <w:rFonts w:ascii="Times New Roman" w:hAnsi="Times New Roman"/>
          <w:sz w:val="28"/>
          <w:szCs w:val="28"/>
        </w:rPr>
      </w:pPr>
      <w:r w:rsidRPr="00D962FA">
        <w:rPr>
          <w:rFonts w:ascii="Times New Roman" w:hAnsi="Times New Roman"/>
          <w:sz w:val="28"/>
          <w:szCs w:val="28"/>
        </w:rPr>
        <w:t>Таблица 13. Матрица формирования логической компетенции по проектированию мобильных приложений у студентов по специальности «Информатика»</w:t>
      </w:r>
    </w:p>
    <w:tbl>
      <w:tblPr>
        <w:tblW w:w="154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146"/>
        <w:gridCol w:w="2268"/>
        <w:gridCol w:w="3402"/>
        <w:gridCol w:w="3260"/>
        <w:gridCol w:w="4394"/>
      </w:tblGrid>
      <w:tr w:rsidR="00E3458A" w:rsidRPr="00D962FA" w14:paraId="31369B08" w14:textId="77777777" w:rsidTr="00E3458A">
        <w:trPr>
          <w:trHeight w:val="630"/>
        </w:trPr>
        <w:tc>
          <w:tcPr>
            <w:tcW w:w="2146" w:type="dxa"/>
            <w:shd w:val="clear" w:color="auto" w:fill="auto"/>
            <w:tcMar>
              <w:top w:w="15" w:type="dxa"/>
              <w:left w:w="19" w:type="dxa"/>
              <w:bottom w:w="0" w:type="dxa"/>
              <w:right w:w="19" w:type="dxa"/>
            </w:tcMar>
            <w:vAlign w:val="center"/>
            <w:hideMark/>
          </w:tcPr>
          <w:p w14:paraId="60164DC2" w14:textId="77777777" w:rsidR="00CA70C1" w:rsidRPr="00D962FA" w:rsidRDefault="00CA70C1" w:rsidP="00E3458A">
            <w:pPr>
              <w:spacing w:after="0" w:line="240" w:lineRule="auto"/>
              <w:jc w:val="center"/>
              <w:rPr>
                <w:rFonts w:ascii="Arial" w:eastAsia="Times New Roman" w:hAnsi="Arial" w:cs="Arial"/>
                <w:sz w:val="20"/>
                <w:szCs w:val="20"/>
                <w:lang w:val="ru-KZ" w:eastAsia="ru-KZ"/>
              </w:rPr>
            </w:pPr>
            <w:r w:rsidRPr="00D962FA">
              <w:rPr>
                <w:rFonts w:ascii="Times New Roman" w:eastAsia="Times New Roman" w:hAnsi="Times New Roman"/>
                <w:b/>
                <w:bCs/>
                <w:sz w:val="20"/>
                <w:szCs w:val="20"/>
                <w:lang w:eastAsia="ru-KZ"/>
              </w:rPr>
              <w:t>Этапы</w:t>
            </w:r>
          </w:p>
        </w:tc>
        <w:tc>
          <w:tcPr>
            <w:tcW w:w="2268" w:type="dxa"/>
            <w:shd w:val="clear" w:color="auto" w:fill="auto"/>
            <w:tcMar>
              <w:top w:w="15" w:type="dxa"/>
              <w:left w:w="19" w:type="dxa"/>
              <w:bottom w:w="0" w:type="dxa"/>
              <w:right w:w="19" w:type="dxa"/>
            </w:tcMar>
            <w:vAlign w:val="center"/>
            <w:hideMark/>
          </w:tcPr>
          <w:p w14:paraId="52B1E863" w14:textId="77777777" w:rsidR="00CA70C1" w:rsidRPr="00D962FA" w:rsidRDefault="00CA70C1" w:rsidP="00E3458A">
            <w:pPr>
              <w:spacing w:after="0" w:line="240" w:lineRule="auto"/>
              <w:jc w:val="center"/>
              <w:rPr>
                <w:rFonts w:ascii="Arial" w:eastAsia="Times New Roman" w:hAnsi="Arial" w:cs="Arial"/>
                <w:sz w:val="20"/>
                <w:szCs w:val="20"/>
                <w:lang w:val="ru-KZ" w:eastAsia="ru-KZ"/>
              </w:rPr>
            </w:pPr>
            <w:r w:rsidRPr="00D962FA">
              <w:rPr>
                <w:rFonts w:ascii="Times New Roman" w:eastAsia="Times New Roman" w:hAnsi="Times New Roman"/>
                <w:b/>
                <w:bCs/>
                <w:sz w:val="20"/>
                <w:szCs w:val="20"/>
                <w:lang w:eastAsia="ru-KZ"/>
              </w:rPr>
              <w:t>Действия</w:t>
            </w:r>
          </w:p>
        </w:tc>
        <w:tc>
          <w:tcPr>
            <w:tcW w:w="3402" w:type="dxa"/>
            <w:shd w:val="clear" w:color="auto" w:fill="auto"/>
            <w:tcMar>
              <w:top w:w="15" w:type="dxa"/>
              <w:left w:w="19" w:type="dxa"/>
              <w:bottom w:w="0" w:type="dxa"/>
              <w:right w:w="19" w:type="dxa"/>
            </w:tcMar>
            <w:vAlign w:val="center"/>
            <w:hideMark/>
          </w:tcPr>
          <w:p w14:paraId="0E2D00CC" w14:textId="77777777" w:rsidR="00CA70C1" w:rsidRPr="00D962FA" w:rsidRDefault="00CA70C1" w:rsidP="00E3458A">
            <w:pPr>
              <w:spacing w:after="0" w:line="240" w:lineRule="auto"/>
              <w:jc w:val="center"/>
              <w:rPr>
                <w:rFonts w:ascii="Arial" w:eastAsia="Times New Roman" w:hAnsi="Arial" w:cs="Arial"/>
                <w:sz w:val="20"/>
                <w:szCs w:val="20"/>
                <w:lang w:val="ru-KZ" w:eastAsia="ru-KZ"/>
              </w:rPr>
            </w:pPr>
            <w:r w:rsidRPr="00D962FA">
              <w:rPr>
                <w:rFonts w:ascii="Times New Roman" w:eastAsiaTheme="minorEastAsia" w:hAnsi="Times New Roman"/>
                <w:b/>
                <w:bCs/>
                <w:sz w:val="20"/>
                <w:szCs w:val="20"/>
                <w:lang w:eastAsia="ru-KZ"/>
              </w:rPr>
              <w:t>Примеры</w:t>
            </w:r>
            <w:r w:rsidRPr="00D962FA">
              <w:rPr>
                <w:rFonts w:ascii="Times New Roman" w:eastAsia="Times New Roman" w:hAnsi="Times New Roman"/>
                <w:b/>
                <w:bCs/>
                <w:sz w:val="20"/>
                <w:szCs w:val="20"/>
                <w:lang w:eastAsia="ru-KZ"/>
              </w:rPr>
              <w:t xml:space="preserve"> проектов и заданий</w:t>
            </w:r>
          </w:p>
        </w:tc>
        <w:tc>
          <w:tcPr>
            <w:tcW w:w="3260" w:type="dxa"/>
            <w:shd w:val="clear" w:color="auto" w:fill="auto"/>
            <w:tcMar>
              <w:top w:w="15" w:type="dxa"/>
              <w:left w:w="19" w:type="dxa"/>
              <w:bottom w:w="0" w:type="dxa"/>
              <w:right w:w="19" w:type="dxa"/>
            </w:tcMar>
            <w:hideMark/>
          </w:tcPr>
          <w:p w14:paraId="6F845BFC" w14:textId="77777777" w:rsidR="00CA70C1" w:rsidRPr="00D962FA" w:rsidRDefault="00CA70C1" w:rsidP="00E3458A">
            <w:pPr>
              <w:spacing w:after="0" w:line="240" w:lineRule="auto"/>
              <w:jc w:val="center"/>
              <w:rPr>
                <w:rFonts w:ascii="Arial" w:eastAsia="Times New Roman" w:hAnsi="Arial" w:cs="Arial"/>
                <w:sz w:val="20"/>
                <w:szCs w:val="20"/>
                <w:lang w:val="ru-KZ" w:eastAsia="ru-KZ"/>
              </w:rPr>
            </w:pPr>
            <w:r w:rsidRPr="00D962FA">
              <w:rPr>
                <w:rFonts w:ascii="Times New Roman" w:eastAsia="Times New Roman" w:hAnsi="Times New Roman"/>
                <w:b/>
                <w:bCs/>
                <w:sz w:val="20"/>
                <w:szCs w:val="20"/>
                <w:lang w:eastAsia="ru-KZ"/>
              </w:rPr>
              <w:t>ЦОР</w:t>
            </w:r>
          </w:p>
        </w:tc>
        <w:tc>
          <w:tcPr>
            <w:tcW w:w="4394" w:type="dxa"/>
            <w:shd w:val="clear" w:color="auto" w:fill="auto"/>
            <w:tcMar>
              <w:top w:w="15" w:type="dxa"/>
              <w:left w:w="19" w:type="dxa"/>
              <w:bottom w:w="0" w:type="dxa"/>
              <w:right w:w="19" w:type="dxa"/>
            </w:tcMar>
            <w:vAlign w:val="center"/>
            <w:hideMark/>
          </w:tcPr>
          <w:p w14:paraId="43C9D67F" w14:textId="77777777" w:rsidR="00CA70C1" w:rsidRPr="00D962FA" w:rsidRDefault="00CA70C1" w:rsidP="00E3458A">
            <w:pPr>
              <w:spacing w:after="0" w:line="240" w:lineRule="auto"/>
              <w:jc w:val="center"/>
              <w:rPr>
                <w:rFonts w:ascii="Arial" w:eastAsia="Times New Roman" w:hAnsi="Arial" w:cs="Arial"/>
                <w:sz w:val="20"/>
                <w:szCs w:val="20"/>
                <w:lang w:val="ru-KZ" w:eastAsia="ru-KZ"/>
              </w:rPr>
            </w:pPr>
            <w:r w:rsidRPr="00D962FA">
              <w:rPr>
                <w:rFonts w:ascii="Times New Roman" w:eastAsia="Times New Roman" w:hAnsi="Times New Roman"/>
                <w:b/>
                <w:bCs/>
                <w:sz w:val="20"/>
                <w:szCs w:val="20"/>
                <w:lang w:eastAsia="ru-KZ"/>
              </w:rPr>
              <w:t>Особенности спирального подхода</w:t>
            </w:r>
          </w:p>
        </w:tc>
      </w:tr>
      <w:tr w:rsidR="00E3458A" w:rsidRPr="00D962FA" w14:paraId="14571226" w14:textId="77777777" w:rsidTr="00E3458A">
        <w:trPr>
          <w:trHeight w:val="1453"/>
        </w:trPr>
        <w:tc>
          <w:tcPr>
            <w:tcW w:w="2146" w:type="dxa"/>
            <w:shd w:val="clear" w:color="auto" w:fill="auto"/>
            <w:tcMar>
              <w:top w:w="15" w:type="dxa"/>
              <w:left w:w="19" w:type="dxa"/>
              <w:bottom w:w="0" w:type="dxa"/>
              <w:right w:w="19" w:type="dxa"/>
            </w:tcMar>
            <w:hideMark/>
          </w:tcPr>
          <w:p w14:paraId="16E65408" w14:textId="77777777" w:rsidR="00CA70C1" w:rsidRPr="00D962FA" w:rsidRDefault="00CA70C1" w:rsidP="00E3458A">
            <w:pPr>
              <w:spacing w:after="0" w:line="240" w:lineRule="auto"/>
              <w:rPr>
                <w:rFonts w:ascii="Arial" w:eastAsia="Times New Roman" w:hAnsi="Arial" w:cs="Arial"/>
                <w:sz w:val="20"/>
                <w:szCs w:val="20"/>
                <w:lang w:val="ru-KZ" w:eastAsia="ru-KZ"/>
              </w:rPr>
            </w:pPr>
            <w:r w:rsidRPr="00D962FA">
              <w:rPr>
                <w:rFonts w:ascii="Times New Roman" w:eastAsia="Times New Roman" w:hAnsi="Times New Roman"/>
                <w:b/>
                <w:bCs/>
                <w:sz w:val="20"/>
                <w:szCs w:val="20"/>
                <w:lang w:eastAsia="ru-KZ"/>
              </w:rPr>
              <w:t>1. Постановка задачи</w:t>
            </w:r>
          </w:p>
        </w:tc>
        <w:tc>
          <w:tcPr>
            <w:tcW w:w="2268" w:type="dxa"/>
            <w:shd w:val="clear" w:color="auto" w:fill="auto"/>
            <w:tcMar>
              <w:top w:w="15" w:type="dxa"/>
              <w:left w:w="19" w:type="dxa"/>
              <w:bottom w:w="0" w:type="dxa"/>
              <w:right w:w="19" w:type="dxa"/>
            </w:tcMar>
            <w:hideMark/>
          </w:tcPr>
          <w:p w14:paraId="1D326D62" w14:textId="77777777" w:rsidR="00CA70C1" w:rsidRPr="00D962FA" w:rsidRDefault="00CA70C1" w:rsidP="00E3458A">
            <w:pPr>
              <w:spacing w:after="0" w:line="240" w:lineRule="auto"/>
              <w:rPr>
                <w:rFonts w:ascii="Arial" w:eastAsia="Times New Roman" w:hAnsi="Arial" w:cs="Arial"/>
                <w:sz w:val="20"/>
                <w:szCs w:val="20"/>
                <w:lang w:val="ru-KZ" w:eastAsia="ru-KZ"/>
              </w:rPr>
            </w:pPr>
            <w:r w:rsidRPr="00D962FA">
              <w:rPr>
                <w:rFonts w:ascii="Times New Roman" w:eastAsia="Times New Roman" w:hAnsi="Times New Roman"/>
                <w:sz w:val="20"/>
                <w:szCs w:val="20"/>
                <w:lang w:eastAsia="ru-KZ"/>
              </w:rPr>
              <w:t xml:space="preserve">- Анализ требований к мобильному приложению. </w:t>
            </w:r>
            <w:r w:rsidRPr="00D962FA">
              <w:rPr>
                <w:rFonts w:ascii="Times New Roman" w:eastAsia="Times New Roman" w:hAnsi="Times New Roman"/>
                <w:sz w:val="20"/>
                <w:szCs w:val="20"/>
                <w:lang w:eastAsia="ru-KZ"/>
              </w:rPr>
              <w:br/>
              <w:t>- Выделение ключевых функций.</w:t>
            </w:r>
          </w:p>
        </w:tc>
        <w:tc>
          <w:tcPr>
            <w:tcW w:w="3402" w:type="dxa"/>
            <w:shd w:val="clear" w:color="auto" w:fill="auto"/>
            <w:tcMar>
              <w:top w:w="15" w:type="dxa"/>
              <w:left w:w="19" w:type="dxa"/>
              <w:bottom w:w="0" w:type="dxa"/>
              <w:right w:w="19" w:type="dxa"/>
            </w:tcMar>
            <w:hideMark/>
          </w:tcPr>
          <w:p w14:paraId="329AFE1A" w14:textId="77777777" w:rsidR="00CA70C1" w:rsidRPr="00D962FA" w:rsidRDefault="00CA70C1" w:rsidP="00E3458A">
            <w:pPr>
              <w:spacing w:after="0" w:line="240" w:lineRule="auto"/>
              <w:rPr>
                <w:rFonts w:ascii="Arial" w:eastAsia="Times New Roman" w:hAnsi="Arial" w:cs="Arial"/>
                <w:sz w:val="20"/>
                <w:szCs w:val="20"/>
                <w:lang w:val="ru-KZ" w:eastAsia="ru-KZ"/>
              </w:rPr>
            </w:pPr>
            <w:r w:rsidRPr="00D962FA">
              <w:rPr>
                <w:rFonts w:ascii="Times New Roman" w:eastAsia="Times New Roman" w:hAnsi="Times New Roman"/>
                <w:sz w:val="20"/>
                <w:szCs w:val="20"/>
                <w:lang w:eastAsia="ru-KZ"/>
              </w:rPr>
              <w:t>- Демонстрация анализа требований на примере мобильного приложения «Прогноз погоды», «Планировщик задач».</w:t>
            </w:r>
            <w:r w:rsidRPr="00D962FA">
              <w:rPr>
                <w:rFonts w:ascii="Times New Roman" w:eastAsia="Times New Roman" w:hAnsi="Times New Roman"/>
                <w:sz w:val="20"/>
                <w:szCs w:val="20"/>
                <w:lang w:eastAsia="ru-KZ"/>
              </w:rPr>
              <w:br/>
              <w:t>- Вопросы для постановки целей.</w:t>
            </w:r>
          </w:p>
        </w:tc>
        <w:tc>
          <w:tcPr>
            <w:tcW w:w="3260" w:type="dxa"/>
            <w:shd w:val="clear" w:color="auto" w:fill="auto"/>
            <w:tcMar>
              <w:top w:w="15" w:type="dxa"/>
              <w:left w:w="19" w:type="dxa"/>
              <w:bottom w:w="0" w:type="dxa"/>
              <w:right w:w="19" w:type="dxa"/>
            </w:tcMar>
            <w:hideMark/>
          </w:tcPr>
          <w:p w14:paraId="7F12F971" w14:textId="77777777" w:rsidR="00CA70C1" w:rsidRPr="00D962FA" w:rsidRDefault="00CA70C1" w:rsidP="00E3458A">
            <w:pPr>
              <w:spacing w:after="0" w:line="240" w:lineRule="auto"/>
              <w:rPr>
                <w:rFonts w:ascii="Arial" w:eastAsia="Times New Roman" w:hAnsi="Arial" w:cs="Arial"/>
                <w:sz w:val="20"/>
                <w:szCs w:val="20"/>
                <w:lang w:val="ru-KZ" w:eastAsia="ru-KZ"/>
              </w:rPr>
            </w:pPr>
            <w:r w:rsidRPr="00D962FA">
              <w:rPr>
                <w:rFonts w:ascii="Times New Roman" w:eastAsia="Times New Roman" w:hAnsi="Times New Roman"/>
                <w:sz w:val="20"/>
                <w:szCs w:val="20"/>
                <w:lang w:val="kk-KZ" w:eastAsia="ru-KZ"/>
              </w:rPr>
              <w:t>ЦОР №1</w:t>
            </w:r>
            <w:r w:rsidRPr="00D962FA">
              <w:rPr>
                <w:rFonts w:ascii="Times New Roman" w:eastAsia="Times New Roman" w:hAnsi="Times New Roman"/>
                <w:sz w:val="20"/>
                <w:szCs w:val="20"/>
                <w:lang w:eastAsia="ru-KZ"/>
              </w:rPr>
              <w:t>.Ш</w:t>
            </w:r>
            <w:r w:rsidRPr="00D962FA">
              <w:rPr>
                <w:rFonts w:ascii="Times New Roman" w:eastAsia="Times New Roman" w:hAnsi="Times New Roman"/>
                <w:sz w:val="20"/>
                <w:szCs w:val="20"/>
                <w:lang w:val="kk-KZ" w:eastAsia="ru-KZ"/>
              </w:rPr>
              <w:t>аблон проектирования MVC</w:t>
            </w:r>
          </w:p>
          <w:p w14:paraId="15F867A1" w14:textId="77777777" w:rsidR="00CA70C1" w:rsidRPr="00D962FA" w:rsidRDefault="00CA70C1" w:rsidP="00E3458A">
            <w:pPr>
              <w:spacing w:after="0" w:line="240" w:lineRule="auto"/>
              <w:rPr>
                <w:rFonts w:ascii="Arial" w:eastAsia="Times New Roman" w:hAnsi="Arial" w:cs="Arial"/>
                <w:sz w:val="20"/>
                <w:szCs w:val="20"/>
                <w:lang w:val="ru-KZ" w:eastAsia="ru-KZ"/>
              </w:rPr>
            </w:pPr>
            <w:r w:rsidRPr="00D962FA">
              <w:rPr>
                <w:rFonts w:ascii="Times New Roman" w:eastAsiaTheme="minorEastAsia" w:hAnsi="Times New Roman"/>
                <w:sz w:val="20"/>
                <w:szCs w:val="20"/>
                <w:lang w:val="kk-KZ" w:eastAsia="ru-KZ"/>
              </w:rPr>
              <w:t>ЦОР №4. Создание однооконной модели для приложения iOS</w:t>
            </w:r>
          </w:p>
          <w:p w14:paraId="75AC3D76" w14:textId="77777777" w:rsidR="00CA70C1" w:rsidRPr="00D962FA" w:rsidRDefault="00CA70C1" w:rsidP="00E3458A">
            <w:pPr>
              <w:spacing w:after="0" w:line="240" w:lineRule="auto"/>
              <w:rPr>
                <w:rFonts w:ascii="Arial" w:eastAsia="Times New Roman" w:hAnsi="Arial" w:cs="Arial"/>
                <w:sz w:val="20"/>
                <w:szCs w:val="20"/>
                <w:lang w:val="ru-KZ" w:eastAsia="ru-KZ"/>
              </w:rPr>
            </w:pPr>
            <w:r w:rsidRPr="00D962FA">
              <w:rPr>
                <w:rFonts w:ascii="Times New Roman" w:eastAsia="Times New Roman" w:hAnsi="Times New Roman"/>
                <w:sz w:val="20"/>
                <w:szCs w:val="20"/>
                <w:lang w:eastAsia="ru-KZ"/>
              </w:rPr>
              <w:t xml:space="preserve"> </w:t>
            </w:r>
          </w:p>
        </w:tc>
        <w:tc>
          <w:tcPr>
            <w:tcW w:w="4394" w:type="dxa"/>
            <w:shd w:val="clear" w:color="auto" w:fill="auto"/>
            <w:tcMar>
              <w:top w:w="15" w:type="dxa"/>
              <w:left w:w="19" w:type="dxa"/>
              <w:bottom w:w="0" w:type="dxa"/>
              <w:right w:w="19" w:type="dxa"/>
            </w:tcMar>
            <w:hideMark/>
          </w:tcPr>
          <w:p w14:paraId="6BBEDDFD" w14:textId="77777777" w:rsidR="00CA70C1" w:rsidRPr="00D962FA" w:rsidRDefault="00CA70C1" w:rsidP="00E3458A">
            <w:pPr>
              <w:spacing w:after="0" w:line="240" w:lineRule="auto"/>
              <w:rPr>
                <w:rFonts w:ascii="Arial" w:eastAsia="Times New Roman" w:hAnsi="Arial" w:cs="Arial"/>
                <w:sz w:val="20"/>
                <w:szCs w:val="20"/>
                <w:lang w:val="ru-KZ" w:eastAsia="ru-KZ"/>
              </w:rPr>
            </w:pPr>
            <w:r w:rsidRPr="00D962FA">
              <w:rPr>
                <w:rFonts w:ascii="Times New Roman" w:eastAsia="Times New Roman" w:hAnsi="Times New Roman"/>
                <w:sz w:val="20"/>
                <w:szCs w:val="20"/>
                <w:lang w:eastAsia="ru-KZ"/>
              </w:rPr>
              <w:t xml:space="preserve">На первом цикле простые задачи (например, однооконное приложение «Прогноз погоды», «Планировщик задач»). </w:t>
            </w:r>
            <w:r w:rsidRPr="00D962FA">
              <w:rPr>
                <w:rFonts w:ascii="Times New Roman" w:eastAsia="Times New Roman" w:hAnsi="Times New Roman"/>
                <w:sz w:val="20"/>
                <w:szCs w:val="20"/>
                <w:lang w:eastAsia="ru-KZ"/>
              </w:rPr>
              <w:br/>
              <w:t>В дальнейшем добавляются более сложные требования, например, «Разработка онлайн-магазина»</w:t>
            </w:r>
          </w:p>
        </w:tc>
      </w:tr>
      <w:tr w:rsidR="00E3458A" w:rsidRPr="00D962FA" w14:paraId="4C403EC0" w14:textId="77777777" w:rsidTr="00E3458A">
        <w:trPr>
          <w:trHeight w:val="1450"/>
        </w:trPr>
        <w:tc>
          <w:tcPr>
            <w:tcW w:w="2146" w:type="dxa"/>
            <w:shd w:val="clear" w:color="auto" w:fill="auto"/>
            <w:tcMar>
              <w:top w:w="15" w:type="dxa"/>
              <w:left w:w="19" w:type="dxa"/>
              <w:bottom w:w="0" w:type="dxa"/>
              <w:right w:w="19" w:type="dxa"/>
            </w:tcMar>
            <w:hideMark/>
          </w:tcPr>
          <w:p w14:paraId="6B5FEA2F" w14:textId="77777777" w:rsidR="00CA70C1" w:rsidRPr="00D962FA" w:rsidRDefault="00CA70C1" w:rsidP="00E3458A">
            <w:pPr>
              <w:spacing w:after="0" w:line="240" w:lineRule="auto"/>
              <w:rPr>
                <w:rFonts w:ascii="Arial" w:eastAsia="Times New Roman" w:hAnsi="Arial" w:cs="Arial"/>
                <w:sz w:val="20"/>
                <w:szCs w:val="20"/>
                <w:lang w:val="ru-KZ" w:eastAsia="ru-KZ"/>
              </w:rPr>
            </w:pPr>
            <w:r w:rsidRPr="00D962FA">
              <w:rPr>
                <w:rFonts w:ascii="Times New Roman" w:eastAsia="Times New Roman" w:hAnsi="Times New Roman"/>
                <w:b/>
                <w:bCs/>
                <w:sz w:val="20"/>
                <w:szCs w:val="20"/>
                <w:lang w:eastAsia="ru-KZ"/>
              </w:rPr>
              <w:t>2. Разработка интерфейса</w:t>
            </w:r>
          </w:p>
        </w:tc>
        <w:tc>
          <w:tcPr>
            <w:tcW w:w="2268" w:type="dxa"/>
            <w:shd w:val="clear" w:color="auto" w:fill="auto"/>
            <w:tcMar>
              <w:top w:w="15" w:type="dxa"/>
              <w:left w:w="19" w:type="dxa"/>
              <w:bottom w:w="0" w:type="dxa"/>
              <w:right w:w="19" w:type="dxa"/>
            </w:tcMar>
            <w:hideMark/>
          </w:tcPr>
          <w:p w14:paraId="59A7F79F" w14:textId="77777777" w:rsidR="00CA70C1" w:rsidRPr="00D962FA" w:rsidRDefault="00CA70C1" w:rsidP="00E3458A">
            <w:pPr>
              <w:spacing w:after="0" w:line="240" w:lineRule="auto"/>
              <w:rPr>
                <w:rFonts w:ascii="Arial" w:eastAsia="Times New Roman" w:hAnsi="Arial" w:cs="Arial"/>
                <w:sz w:val="20"/>
                <w:szCs w:val="20"/>
                <w:lang w:val="ru-KZ" w:eastAsia="ru-KZ"/>
              </w:rPr>
            </w:pPr>
            <w:r w:rsidRPr="00D962FA">
              <w:rPr>
                <w:rFonts w:ascii="Times New Roman" w:eastAsia="Times New Roman" w:hAnsi="Times New Roman"/>
                <w:sz w:val="20"/>
                <w:szCs w:val="20"/>
                <w:lang w:eastAsia="ru-KZ"/>
              </w:rPr>
              <w:t>- Создание прототипа пользовательского интерфейса (UI).</w:t>
            </w:r>
            <w:r w:rsidRPr="00D962FA">
              <w:rPr>
                <w:rFonts w:ascii="Times New Roman" w:eastAsia="Times New Roman" w:hAnsi="Times New Roman"/>
                <w:sz w:val="20"/>
                <w:szCs w:val="20"/>
                <w:lang w:eastAsia="ru-KZ"/>
              </w:rPr>
              <w:br/>
              <w:t>- Учет требований к UX.</w:t>
            </w:r>
          </w:p>
        </w:tc>
        <w:tc>
          <w:tcPr>
            <w:tcW w:w="3402" w:type="dxa"/>
            <w:shd w:val="clear" w:color="auto" w:fill="auto"/>
            <w:tcMar>
              <w:top w:w="15" w:type="dxa"/>
              <w:left w:w="19" w:type="dxa"/>
              <w:bottom w:w="0" w:type="dxa"/>
              <w:right w:w="19" w:type="dxa"/>
            </w:tcMar>
            <w:hideMark/>
          </w:tcPr>
          <w:p w14:paraId="1BD373FE" w14:textId="77777777" w:rsidR="00CA70C1" w:rsidRPr="00D962FA" w:rsidRDefault="00CA70C1" w:rsidP="00E3458A">
            <w:pPr>
              <w:spacing w:after="0" w:line="240" w:lineRule="auto"/>
              <w:rPr>
                <w:rFonts w:ascii="Arial" w:eastAsia="Times New Roman" w:hAnsi="Arial" w:cs="Arial"/>
                <w:sz w:val="20"/>
                <w:szCs w:val="20"/>
                <w:lang w:val="ru-KZ" w:eastAsia="ru-KZ"/>
              </w:rPr>
            </w:pPr>
            <w:r w:rsidRPr="00D962FA">
              <w:rPr>
                <w:rFonts w:ascii="Times New Roman" w:eastAsia="Times New Roman" w:hAnsi="Times New Roman"/>
                <w:sz w:val="20"/>
                <w:szCs w:val="20"/>
                <w:lang w:eastAsia="ru-KZ"/>
              </w:rPr>
              <w:t xml:space="preserve">- Примеры готовых интерфейсов </w:t>
            </w:r>
            <w:r w:rsidRPr="00D962FA">
              <w:rPr>
                <w:rFonts w:ascii="Times New Roman" w:eastAsia="Times New Roman" w:hAnsi="Times New Roman"/>
                <w:sz w:val="20"/>
                <w:szCs w:val="20"/>
                <w:lang w:val="kk-KZ" w:eastAsia="ru-KZ"/>
              </w:rPr>
              <w:t>Singleton-приложения, табличного приложения, онлайн-магазина и др</w:t>
            </w:r>
            <w:r w:rsidRPr="00D962FA">
              <w:rPr>
                <w:rFonts w:ascii="Times New Roman" w:eastAsia="Times New Roman" w:hAnsi="Times New Roman"/>
                <w:sz w:val="20"/>
                <w:szCs w:val="20"/>
                <w:lang w:eastAsia="ru-KZ"/>
              </w:rPr>
              <w:t>.</w:t>
            </w:r>
          </w:p>
        </w:tc>
        <w:tc>
          <w:tcPr>
            <w:tcW w:w="3260" w:type="dxa"/>
            <w:shd w:val="clear" w:color="auto" w:fill="auto"/>
            <w:tcMar>
              <w:top w:w="15" w:type="dxa"/>
              <w:left w:w="19" w:type="dxa"/>
              <w:bottom w:w="0" w:type="dxa"/>
              <w:right w:w="19" w:type="dxa"/>
            </w:tcMar>
            <w:hideMark/>
          </w:tcPr>
          <w:p w14:paraId="1A1599F6" w14:textId="77777777" w:rsidR="00CA70C1" w:rsidRPr="00D962FA" w:rsidRDefault="00CA70C1" w:rsidP="00E3458A">
            <w:pPr>
              <w:spacing w:after="0" w:line="240" w:lineRule="auto"/>
              <w:rPr>
                <w:rFonts w:ascii="Arial" w:eastAsia="Times New Roman" w:hAnsi="Arial" w:cs="Arial"/>
                <w:sz w:val="20"/>
                <w:szCs w:val="20"/>
                <w:lang w:val="ru-KZ" w:eastAsia="ru-KZ"/>
              </w:rPr>
            </w:pPr>
            <w:r w:rsidRPr="00D962FA">
              <w:rPr>
                <w:rFonts w:ascii="Times New Roman" w:eastAsia="Times New Roman" w:hAnsi="Times New Roman"/>
                <w:sz w:val="20"/>
                <w:szCs w:val="20"/>
                <w:lang w:val="kk-KZ" w:eastAsia="ru-KZ"/>
              </w:rPr>
              <w:t>ЦОР №3</w:t>
            </w:r>
            <w:r w:rsidRPr="00D962FA">
              <w:rPr>
                <w:rFonts w:ascii="Times New Roman" w:eastAsia="Times New Roman" w:hAnsi="Times New Roman"/>
                <w:sz w:val="20"/>
                <w:szCs w:val="20"/>
                <w:lang w:val="en-US" w:eastAsia="ru-KZ"/>
              </w:rPr>
              <w:t>.</w:t>
            </w:r>
            <w:r w:rsidRPr="00D962FA">
              <w:rPr>
                <w:rFonts w:ascii="Times New Roman" w:eastAsia="Times New Roman" w:hAnsi="Times New Roman"/>
                <w:sz w:val="20"/>
                <w:szCs w:val="20"/>
                <w:lang w:val="kk-KZ" w:eastAsia="ru-KZ"/>
              </w:rPr>
              <w:t xml:space="preserve">Storyboard. Views, Segues. </w:t>
            </w:r>
          </w:p>
          <w:p w14:paraId="49C03F2B" w14:textId="77777777" w:rsidR="00CA70C1" w:rsidRPr="00D962FA" w:rsidRDefault="00CA70C1" w:rsidP="00E3458A">
            <w:pPr>
              <w:spacing w:after="0" w:line="240" w:lineRule="auto"/>
              <w:rPr>
                <w:rFonts w:ascii="Arial" w:eastAsia="Times New Roman" w:hAnsi="Arial" w:cs="Arial"/>
                <w:sz w:val="20"/>
                <w:szCs w:val="20"/>
                <w:lang w:val="ru-KZ" w:eastAsia="ru-KZ"/>
              </w:rPr>
            </w:pPr>
            <w:r w:rsidRPr="00D962FA">
              <w:rPr>
                <w:rFonts w:ascii="Times New Roman" w:eastAsia="Times New Roman" w:hAnsi="Times New Roman"/>
                <w:sz w:val="20"/>
                <w:szCs w:val="20"/>
                <w:lang w:val="kk-KZ" w:eastAsia="ru-KZ"/>
              </w:rPr>
              <w:t>ЦОР №4</w:t>
            </w:r>
            <w:r w:rsidRPr="00D962FA">
              <w:rPr>
                <w:rFonts w:ascii="Times New Roman" w:eastAsia="Times New Roman" w:hAnsi="Times New Roman"/>
                <w:sz w:val="20"/>
                <w:szCs w:val="20"/>
                <w:lang w:val="en-US" w:eastAsia="ru-KZ"/>
              </w:rPr>
              <w:t>.</w:t>
            </w:r>
            <w:r w:rsidRPr="00D962FA">
              <w:rPr>
                <w:rFonts w:ascii="Times New Roman" w:eastAsia="Times New Roman" w:hAnsi="Times New Roman"/>
                <w:sz w:val="20"/>
                <w:szCs w:val="20"/>
                <w:lang w:val="kk-KZ" w:eastAsia="ru-KZ"/>
              </w:rPr>
              <w:t xml:space="preserve">Singleton -модель. </w:t>
            </w:r>
          </w:p>
          <w:p w14:paraId="6F44356D" w14:textId="77777777" w:rsidR="00CA70C1" w:rsidRPr="00D962FA" w:rsidRDefault="00CA70C1" w:rsidP="00E3458A">
            <w:pPr>
              <w:spacing w:after="0" w:line="240" w:lineRule="auto"/>
              <w:rPr>
                <w:rFonts w:ascii="Arial" w:eastAsia="Times New Roman" w:hAnsi="Arial" w:cs="Arial"/>
                <w:sz w:val="20"/>
                <w:szCs w:val="20"/>
                <w:lang w:val="ru-KZ" w:eastAsia="ru-KZ"/>
              </w:rPr>
            </w:pPr>
            <w:r w:rsidRPr="00D962FA">
              <w:rPr>
                <w:rFonts w:ascii="Times New Roman" w:eastAsia="Times New Roman" w:hAnsi="Times New Roman"/>
                <w:sz w:val="20"/>
                <w:szCs w:val="20"/>
                <w:lang w:val="kk-KZ" w:eastAsia="ru-KZ"/>
              </w:rPr>
              <w:t>ЦОР №5.UITableView</w:t>
            </w:r>
          </w:p>
          <w:p w14:paraId="26C28A83" w14:textId="77777777" w:rsidR="00CA70C1" w:rsidRPr="00D962FA" w:rsidRDefault="00CA70C1" w:rsidP="00E3458A">
            <w:pPr>
              <w:spacing w:after="0" w:line="240" w:lineRule="auto"/>
              <w:rPr>
                <w:rFonts w:ascii="Arial" w:eastAsia="Times New Roman" w:hAnsi="Arial" w:cs="Arial"/>
                <w:sz w:val="20"/>
                <w:szCs w:val="20"/>
                <w:lang w:val="ru-KZ" w:eastAsia="ru-KZ"/>
              </w:rPr>
            </w:pPr>
            <w:r w:rsidRPr="00D962FA">
              <w:rPr>
                <w:rFonts w:ascii="Times New Roman" w:eastAsia="Times New Roman" w:hAnsi="Times New Roman"/>
                <w:sz w:val="20"/>
                <w:szCs w:val="20"/>
                <w:lang w:val="kk-KZ" w:eastAsia="ru-KZ"/>
              </w:rPr>
              <w:t>ЦОР №8.UIScrollView</w:t>
            </w:r>
          </w:p>
          <w:p w14:paraId="10489D6F" w14:textId="77777777" w:rsidR="00CA70C1" w:rsidRPr="00D962FA" w:rsidRDefault="00CA70C1" w:rsidP="00E3458A">
            <w:pPr>
              <w:spacing w:after="0" w:line="240" w:lineRule="auto"/>
              <w:rPr>
                <w:rFonts w:ascii="Arial" w:eastAsia="Times New Roman" w:hAnsi="Arial" w:cs="Arial"/>
                <w:sz w:val="20"/>
                <w:szCs w:val="20"/>
                <w:lang w:val="ru-KZ" w:eastAsia="ru-KZ"/>
              </w:rPr>
            </w:pPr>
            <w:r w:rsidRPr="00D962FA">
              <w:rPr>
                <w:rFonts w:ascii="Times New Roman" w:eastAsia="Times New Roman" w:hAnsi="Times New Roman"/>
                <w:sz w:val="20"/>
                <w:szCs w:val="20"/>
                <w:lang w:val="kk-KZ" w:eastAsia="ru-KZ"/>
              </w:rPr>
              <w:t>ЦОР №9.UIImageView, UIWebView</w:t>
            </w:r>
          </w:p>
          <w:p w14:paraId="4CCC56A2" w14:textId="77777777" w:rsidR="00CA70C1" w:rsidRPr="00D962FA" w:rsidRDefault="00CA70C1" w:rsidP="00E3458A">
            <w:pPr>
              <w:spacing w:after="0" w:line="240" w:lineRule="auto"/>
              <w:rPr>
                <w:rFonts w:ascii="Arial" w:eastAsia="Times New Roman" w:hAnsi="Arial" w:cs="Arial"/>
                <w:sz w:val="20"/>
                <w:szCs w:val="20"/>
                <w:lang w:val="ru-KZ" w:eastAsia="ru-KZ"/>
              </w:rPr>
            </w:pPr>
            <w:r w:rsidRPr="00D962FA">
              <w:rPr>
                <w:rFonts w:ascii="Times New Roman" w:eastAsia="Times New Roman" w:hAnsi="Times New Roman"/>
                <w:sz w:val="20"/>
                <w:szCs w:val="20"/>
                <w:lang w:val="kk-KZ" w:eastAsia="ru-KZ"/>
              </w:rPr>
              <w:t>ЦОР №10.MKMapView</w:t>
            </w:r>
          </w:p>
        </w:tc>
        <w:tc>
          <w:tcPr>
            <w:tcW w:w="4394" w:type="dxa"/>
            <w:shd w:val="clear" w:color="auto" w:fill="auto"/>
            <w:tcMar>
              <w:top w:w="15" w:type="dxa"/>
              <w:left w:w="19" w:type="dxa"/>
              <w:bottom w:w="0" w:type="dxa"/>
              <w:right w:w="19" w:type="dxa"/>
            </w:tcMar>
            <w:hideMark/>
          </w:tcPr>
          <w:p w14:paraId="56245E3D" w14:textId="77777777" w:rsidR="00CA70C1" w:rsidRPr="00D962FA" w:rsidRDefault="00CA70C1" w:rsidP="00E3458A">
            <w:pPr>
              <w:spacing w:after="0" w:line="240" w:lineRule="auto"/>
              <w:rPr>
                <w:rFonts w:ascii="Arial" w:eastAsia="Times New Roman" w:hAnsi="Arial" w:cs="Arial"/>
                <w:sz w:val="20"/>
                <w:szCs w:val="20"/>
                <w:lang w:val="ru-KZ" w:eastAsia="ru-KZ"/>
              </w:rPr>
            </w:pPr>
            <w:r w:rsidRPr="00D962FA">
              <w:rPr>
                <w:rFonts w:ascii="Times New Roman" w:eastAsia="Times New Roman" w:hAnsi="Times New Roman"/>
                <w:sz w:val="20"/>
                <w:szCs w:val="20"/>
                <w:lang w:eastAsia="ru-KZ"/>
              </w:rPr>
              <w:t xml:space="preserve">На первом этапе создаётся упрощённый интерфейс однооконного приложения. </w:t>
            </w:r>
            <w:r w:rsidRPr="00D962FA">
              <w:rPr>
                <w:rFonts w:ascii="Times New Roman" w:eastAsia="Times New Roman" w:hAnsi="Times New Roman"/>
                <w:sz w:val="20"/>
                <w:szCs w:val="20"/>
                <w:lang w:eastAsia="ru-KZ"/>
              </w:rPr>
              <w:br/>
              <w:t>На следующих этапах добавляются интерактивные элементы, переходы и дизайн многооконных приложений с множественными переходами и состояниями.</w:t>
            </w:r>
          </w:p>
        </w:tc>
      </w:tr>
      <w:tr w:rsidR="00E3458A" w:rsidRPr="00D962FA" w14:paraId="537AF9D7" w14:textId="77777777" w:rsidTr="00E3458A">
        <w:trPr>
          <w:trHeight w:val="1341"/>
        </w:trPr>
        <w:tc>
          <w:tcPr>
            <w:tcW w:w="2146" w:type="dxa"/>
            <w:shd w:val="clear" w:color="auto" w:fill="auto"/>
            <w:tcMar>
              <w:top w:w="15" w:type="dxa"/>
              <w:left w:w="19" w:type="dxa"/>
              <w:bottom w:w="0" w:type="dxa"/>
              <w:right w:w="19" w:type="dxa"/>
            </w:tcMar>
            <w:hideMark/>
          </w:tcPr>
          <w:p w14:paraId="57B41780" w14:textId="77777777" w:rsidR="00CA70C1" w:rsidRPr="00D962FA" w:rsidRDefault="00CA70C1" w:rsidP="00E3458A">
            <w:pPr>
              <w:spacing w:after="0" w:line="240" w:lineRule="auto"/>
              <w:rPr>
                <w:rFonts w:ascii="Arial" w:eastAsia="Times New Roman" w:hAnsi="Arial" w:cs="Arial"/>
                <w:sz w:val="20"/>
                <w:szCs w:val="20"/>
                <w:lang w:val="ru-KZ" w:eastAsia="ru-KZ"/>
              </w:rPr>
            </w:pPr>
            <w:r w:rsidRPr="00D962FA">
              <w:rPr>
                <w:rFonts w:ascii="Times New Roman" w:eastAsia="Times New Roman" w:hAnsi="Times New Roman"/>
                <w:b/>
                <w:bCs/>
                <w:sz w:val="20"/>
                <w:szCs w:val="20"/>
                <w:lang w:eastAsia="ru-KZ"/>
              </w:rPr>
              <w:t>3. Проектирование логики приложения</w:t>
            </w:r>
          </w:p>
        </w:tc>
        <w:tc>
          <w:tcPr>
            <w:tcW w:w="2268" w:type="dxa"/>
            <w:shd w:val="clear" w:color="auto" w:fill="auto"/>
            <w:tcMar>
              <w:top w:w="15" w:type="dxa"/>
              <w:left w:w="19" w:type="dxa"/>
              <w:bottom w:w="0" w:type="dxa"/>
              <w:right w:w="19" w:type="dxa"/>
            </w:tcMar>
            <w:hideMark/>
          </w:tcPr>
          <w:p w14:paraId="32F67BD7" w14:textId="77777777" w:rsidR="00CA70C1" w:rsidRPr="00D962FA" w:rsidRDefault="00CA70C1" w:rsidP="00E3458A">
            <w:pPr>
              <w:spacing w:after="0" w:line="240" w:lineRule="auto"/>
              <w:rPr>
                <w:rFonts w:ascii="Arial" w:eastAsia="Times New Roman" w:hAnsi="Arial" w:cs="Arial"/>
                <w:sz w:val="20"/>
                <w:szCs w:val="20"/>
                <w:lang w:val="ru-KZ" w:eastAsia="ru-KZ"/>
              </w:rPr>
            </w:pPr>
            <w:r w:rsidRPr="00D962FA">
              <w:rPr>
                <w:rFonts w:ascii="Times New Roman" w:eastAsia="Times New Roman" w:hAnsi="Times New Roman"/>
                <w:sz w:val="20"/>
                <w:szCs w:val="20"/>
                <w:lang w:eastAsia="ru-KZ"/>
              </w:rPr>
              <w:t>- Разработка алгоритмов работы.</w:t>
            </w:r>
          </w:p>
          <w:p w14:paraId="34F9C7FD" w14:textId="77777777" w:rsidR="00CA70C1" w:rsidRPr="00D962FA" w:rsidRDefault="00CA70C1" w:rsidP="00E3458A">
            <w:pPr>
              <w:spacing w:after="0" w:line="240" w:lineRule="auto"/>
              <w:rPr>
                <w:rFonts w:ascii="Arial" w:eastAsia="Times New Roman" w:hAnsi="Arial" w:cs="Arial"/>
                <w:sz w:val="20"/>
                <w:szCs w:val="20"/>
                <w:lang w:val="ru-KZ" w:eastAsia="ru-KZ"/>
              </w:rPr>
            </w:pPr>
            <w:r w:rsidRPr="00D962FA">
              <w:rPr>
                <w:rFonts w:ascii="Times New Roman" w:eastAsia="Times New Roman" w:hAnsi="Times New Roman"/>
                <w:sz w:val="20"/>
                <w:szCs w:val="20"/>
                <w:lang w:val="kk-KZ" w:eastAsia="ru-KZ"/>
              </w:rPr>
              <w:t>- Разработка иерархии классов</w:t>
            </w:r>
          </w:p>
        </w:tc>
        <w:tc>
          <w:tcPr>
            <w:tcW w:w="3402" w:type="dxa"/>
            <w:shd w:val="clear" w:color="auto" w:fill="auto"/>
            <w:tcMar>
              <w:top w:w="15" w:type="dxa"/>
              <w:left w:w="19" w:type="dxa"/>
              <w:bottom w:w="0" w:type="dxa"/>
              <w:right w:w="19" w:type="dxa"/>
            </w:tcMar>
            <w:hideMark/>
          </w:tcPr>
          <w:p w14:paraId="6D7A096D" w14:textId="77777777" w:rsidR="00CA70C1" w:rsidRPr="00D962FA" w:rsidRDefault="00CA70C1" w:rsidP="00E3458A">
            <w:pPr>
              <w:spacing w:after="0" w:line="240" w:lineRule="auto"/>
              <w:rPr>
                <w:rFonts w:ascii="Arial" w:eastAsia="Times New Roman" w:hAnsi="Arial" w:cs="Arial"/>
                <w:sz w:val="20"/>
                <w:szCs w:val="20"/>
                <w:lang w:val="ru-KZ" w:eastAsia="ru-KZ"/>
              </w:rPr>
            </w:pPr>
            <w:r w:rsidRPr="00D962FA">
              <w:rPr>
                <w:rFonts w:ascii="Times New Roman" w:eastAsia="Times New Roman" w:hAnsi="Times New Roman"/>
                <w:sz w:val="20"/>
                <w:szCs w:val="20"/>
                <w:lang w:eastAsia="ru-KZ"/>
              </w:rPr>
              <w:t>- Блок-схемы алгоритмов.</w:t>
            </w:r>
          </w:p>
          <w:p w14:paraId="7DC8969A" w14:textId="77777777" w:rsidR="00CA70C1" w:rsidRPr="00D962FA" w:rsidRDefault="00CA70C1" w:rsidP="00E3458A">
            <w:pPr>
              <w:spacing w:after="0" w:line="240" w:lineRule="auto"/>
              <w:rPr>
                <w:rFonts w:ascii="Arial" w:eastAsia="Times New Roman" w:hAnsi="Arial" w:cs="Arial"/>
                <w:sz w:val="20"/>
                <w:szCs w:val="20"/>
                <w:lang w:val="ru-KZ" w:eastAsia="ru-KZ"/>
              </w:rPr>
            </w:pPr>
            <w:r w:rsidRPr="00D962FA">
              <w:rPr>
                <w:rFonts w:ascii="Times New Roman" w:eastAsia="Times New Roman" w:hAnsi="Times New Roman"/>
                <w:sz w:val="20"/>
                <w:szCs w:val="20"/>
                <w:lang w:eastAsia="ru-KZ"/>
              </w:rPr>
              <w:t xml:space="preserve">- </w:t>
            </w:r>
            <w:r w:rsidRPr="00D962FA">
              <w:rPr>
                <w:rFonts w:ascii="Times New Roman" w:eastAsia="Times New Roman" w:hAnsi="Times New Roman"/>
                <w:sz w:val="20"/>
                <w:szCs w:val="20"/>
                <w:lang w:val="kk-KZ" w:eastAsia="ru-KZ"/>
              </w:rPr>
              <w:t>Паттерны проектирования</w:t>
            </w:r>
          </w:p>
        </w:tc>
        <w:tc>
          <w:tcPr>
            <w:tcW w:w="3260" w:type="dxa"/>
            <w:vMerge w:val="restart"/>
            <w:shd w:val="clear" w:color="auto" w:fill="auto"/>
            <w:tcMar>
              <w:top w:w="15" w:type="dxa"/>
              <w:left w:w="19" w:type="dxa"/>
              <w:bottom w:w="0" w:type="dxa"/>
              <w:right w:w="19" w:type="dxa"/>
            </w:tcMar>
            <w:hideMark/>
          </w:tcPr>
          <w:p w14:paraId="13468377" w14:textId="77777777" w:rsidR="00CA70C1" w:rsidRPr="00D962FA" w:rsidRDefault="00CA70C1" w:rsidP="00E3458A">
            <w:pPr>
              <w:spacing w:after="0" w:line="240" w:lineRule="auto"/>
              <w:rPr>
                <w:rFonts w:ascii="Arial" w:eastAsia="Times New Roman" w:hAnsi="Arial" w:cs="Arial"/>
                <w:sz w:val="20"/>
                <w:szCs w:val="20"/>
                <w:lang w:val="ru-KZ" w:eastAsia="ru-KZ"/>
              </w:rPr>
            </w:pPr>
            <w:r w:rsidRPr="00D962FA">
              <w:rPr>
                <w:rFonts w:ascii="Times New Roman" w:eastAsiaTheme="minorEastAsia" w:hAnsi="Times New Roman"/>
                <w:sz w:val="20"/>
                <w:szCs w:val="20"/>
                <w:lang w:val="kk-KZ" w:eastAsia="ru-KZ"/>
              </w:rPr>
              <w:t>ЦОР №2</w:t>
            </w:r>
            <w:r w:rsidRPr="00D962FA">
              <w:rPr>
                <w:rFonts w:ascii="Times New Roman" w:eastAsiaTheme="minorEastAsia" w:hAnsi="Times New Roman"/>
                <w:sz w:val="20"/>
                <w:szCs w:val="20"/>
                <w:lang w:eastAsia="ru-KZ"/>
              </w:rPr>
              <w:t>.</w:t>
            </w:r>
            <w:r w:rsidRPr="00D962FA">
              <w:rPr>
                <w:rFonts w:ascii="Times New Roman" w:eastAsiaTheme="minorEastAsia" w:hAnsi="Times New Roman"/>
                <w:sz w:val="20"/>
                <w:szCs w:val="20"/>
                <w:lang w:val="kk-KZ" w:eastAsia="ru-KZ"/>
              </w:rPr>
              <w:t xml:space="preserve">Язык программирования Swift. </w:t>
            </w:r>
          </w:p>
          <w:p w14:paraId="132E26E7" w14:textId="77777777" w:rsidR="00CA70C1" w:rsidRPr="00D962FA" w:rsidRDefault="00CA70C1" w:rsidP="00E3458A">
            <w:pPr>
              <w:spacing w:after="0" w:line="240" w:lineRule="auto"/>
              <w:rPr>
                <w:rFonts w:ascii="Arial" w:eastAsia="Times New Roman" w:hAnsi="Arial" w:cs="Arial"/>
                <w:sz w:val="20"/>
                <w:szCs w:val="20"/>
                <w:lang w:val="ru-KZ" w:eastAsia="ru-KZ"/>
              </w:rPr>
            </w:pPr>
            <w:r w:rsidRPr="00D962FA">
              <w:rPr>
                <w:rFonts w:ascii="Times New Roman" w:eastAsiaTheme="minorEastAsia" w:hAnsi="Times New Roman"/>
                <w:sz w:val="20"/>
                <w:szCs w:val="20"/>
                <w:lang w:val="kk-KZ" w:eastAsia="ru-KZ"/>
              </w:rPr>
              <w:t>ЦОР №4. Создание однооконной модели для приложения iOS</w:t>
            </w:r>
          </w:p>
          <w:p w14:paraId="6C972802" w14:textId="77777777" w:rsidR="00CA70C1" w:rsidRPr="00D962FA" w:rsidRDefault="00CA70C1" w:rsidP="00E3458A">
            <w:pPr>
              <w:spacing w:after="0" w:line="240" w:lineRule="auto"/>
              <w:rPr>
                <w:rFonts w:ascii="Arial" w:eastAsia="Times New Roman" w:hAnsi="Arial" w:cs="Arial"/>
                <w:sz w:val="20"/>
                <w:szCs w:val="20"/>
                <w:lang w:val="ru-KZ" w:eastAsia="ru-KZ"/>
              </w:rPr>
            </w:pPr>
            <w:r w:rsidRPr="00D962FA">
              <w:rPr>
                <w:rFonts w:ascii="Times New Roman" w:eastAsiaTheme="minorEastAsia" w:hAnsi="Times New Roman"/>
                <w:sz w:val="20"/>
                <w:szCs w:val="20"/>
                <w:lang w:val="kk-KZ" w:eastAsia="ru-KZ"/>
              </w:rPr>
              <w:t>ЦОР №6,7</w:t>
            </w:r>
            <w:r w:rsidRPr="00D962FA">
              <w:rPr>
                <w:rFonts w:ascii="Times New Roman" w:eastAsiaTheme="minorEastAsia" w:hAnsi="Times New Roman"/>
                <w:sz w:val="20"/>
                <w:szCs w:val="20"/>
                <w:lang w:eastAsia="ru-KZ"/>
              </w:rPr>
              <w:t>.</w:t>
            </w:r>
            <w:r w:rsidRPr="00D962FA">
              <w:rPr>
                <w:rFonts w:ascii="Times New Roman" w:eastAsiaTheme="minorEastAsia" w:hAnsi="Times New Roman"/>
                <w:sz w:val="20"/>
                <w:szCs w:val="20"/>
                <w:lang w:val="kk-KZ" w:eastAsia="ru-KZ"/>
              </w:rPr>
              <w:t xml:space="preserve">Серверные запросы </w:t>
            </w:r>
          </w:p>
          <w:p w14:paraId="7DE6C87D" w14:textId="77777777" w:rsidR="00CA70C1" w:rsidRPr="00D962FA" w:rsidRDefault="00CA70C1" w:rsidP="00E3458A">
            <w:pPr>
              <w:spacing w:after="0" w:line="240" w:lineRule="auto"/>
              <w:rPr>
                <w:rFonts w:ascii="Arial" w:eastAsia="Times New Roman" w:hAnsi="Arial" w:cs="Arial"/>
                <w:sz w:val="20"/>
                <w:szCs w:val="20"/>
                <w:lang w:val="ru-KZ" w:eastAsia="ru-KZ"/>
              </w:rPr>
            </w:pPr>
            <w:r w:rsidRPr="00D962FA">
              <w:rPr>
                <w:rFonts w:ascii="Times New Roman" w:eastAsiaTheme="minorEastAsia" w:hAnsi="Times New Roman"/>
                <w:sz w:val="20"/>
                <w:szCs w:val="20"/>
                <w:lang w:val="kk-KZ" w:eastAsia="ru-KZ"/>
              </w:rPr>
              <w:t>ЦОР №11.SQLite</w:t>
            </w:r>
          </w:p>
          <w:p w14:paraId="19A655AE" w14:textId="77777777" w:rsidR="00CA70C1" w:rsidRPr="00D962FA" w:rsidRDefault="00CA70C1" w:rsidP="00E3458A">
            <w:pPr>
              <w:spacing w:after="0" w:line="240" w:lineRule="auto"/>
              <w:rPr>
                <w:rFonts w:ascii="Arial" w:eastAsia="Times New Roman" w:hAnsi="Arial" w:cs="Arial"/>
                <w:sz w:val="20"/>
                <w:szCs w:val="20"/>
                <w:lang w:val="ru-KZ" w:eastAsia="ru-KZ"/>
              </w:rPr>
            </w:pPr>
            <w:r w:rsidRPr="00D962FA">
              <w:rPr>
                <w:rFonts w:ascii="Times New Roman" w:eastAsiaTheme="minorEastAsia" w:hAnsi="Times New Roman"/>
                <w:sz w:val="20"/>
                <w:szCs w:val="20"/>
                <w:lang w:val="kk-KZ" w:eastAsia="ru-KZ"/>
              </w:rPr>
              <w:t>ЦОР №12.Блоки</w:t>
            </w:r>
          </w:p>
          <w:p w14:paraId="1D31A7D7" w14:textId="77777777" w:rsidR="00CA70C1" w:rsidRPr="00D962FA" w:rsidRDefault="00CA70C1" w:rsidP="00E3458A">
            <w:pPr>
              <w:spacing w:after="0" w:line="240" w:lineRule="auto"/>
              <w:rPr>
                <w:rFonts w:ascii="Arial" w:eastAsia="Times New Roman" w:hAnsi="Arial" w:cs="Arial"/>
                <w:sz w:val="20"/>
                <w:szCs w:val="20"/>
                <w:lang w:val="ru-KZ" w:eastAsia="ru-KZ"/>
              </w:rPr>
            </w:pPr>
            <w:r w:rsidRPr="00D962FA">
              <w:rPr>
                <w:rFonts w:ascii="Times New Roman" w:eastAsiaTheme="minorEastAsia" w:hAnsi="Times New Roman"/>
                <w:sz w:val="20"/>
                <w:szCs w:val="20"/>
                <w:lang w:val="kk-KZ" w:eastAsia="ru-KZ"/>
              </w:rPr>
              <w:t>ЦОР №13.Многопоточность</w:t>
            </w:r>
          </w:p>
        </w:tc>
        <w:tc>
          <w:tcPr>
            <w:tcW w:w="4394" w:type="dxa"/>
            <w:shd w:val="clear" w:color="auto" w:fill="auto"/>
            <w:tcMar>
              <w:top w:w="15" w:type="dxa"/>
              <w:left w:w="19" w:type="dxa"/>
              <w:bottom w:w="0" w:type="dxa"/>
              <w:right w:w="19" w:type="dxa"/>
            </w:tcMar>
            <w:hideMark/>
          </w:tcPr>
          <w:p w14:paraId="15009C5B" w14:textId="2BBBA598" w:rsidR="00CA70C1" w:rsidRPr="00D962FA" w:rsidRDefault="00CA70C1" w:rsidP="00E3458A">
            <w:pPr>
              <w:spacing w:after="0" w:line="240" w:lineRule="auto"/>
              <w:rPr>
                <w:rFonts w:ascii="Arial" w:eastAsia="Times New Roman" w:hAnsi="Arial" w:cs="Arial"/>
                <w:sz w:val="20"/>
                <w:szCs w:val="20"/>
                <w:lang w:val="ru-KZ" w:eastAsia="ru-KZ"/>
              </w:rPr>
            </w:pPr>
            <w:r w:rsidRPr="00D962FA">
              <w:rPr>
                <w:rFonts w:ascii="Times New Roman" w:eastAsia="Times New Roman" w:hAnsi="Times New Roman"/>
                <w:sz w:val="20"/>
                <w:szCs w:val="20"/>
                <w:lang w:eastAsia="ru-KZ"/>
              </w:rPr>
              <w:t>Начинается с базовой логики (например, условные операторы). Позже добавляются сложные концепции (асинхронность, API).</w:t>
            </w:r>
          </w:p>
        </w:tc>
      </w:tr>
      <w:tr w:rsidR="00E3458A" w:rsidRPr="00D962FA" w14:paraId="5B354E90" w14:textId="77777777" w:rsidTr="00E3458A">
        <w:trPr>
          <w:trHeight w:val="1575"/>
        </w:trPr>
        <w:tc>
          <w:tcPr>
            <w:tcW w:w="2146" w:type="dxa"/>
            <w:shd w:val="clear" w:color="auto" w:fill="auto"/>
            <w:tcMar>
              <w:top w:w="15" w:type="dxa"/>
              <w:left w:w="19" w:type="dxa"/>
              <w:bottom w:w="0" w:type="dxa"/>
              <w:right w:w="19" w:type="dxa"/>
            </w:tcMar>
            <w:hideMark/>
          </w:tcPr>
          <w:p w14:paraId="2FCFA272" w14:textId="77777777" w:rsidR="00CA70C1" w:rsidRPr="00D962FA" w:rsidRDefault="00CA70C1" w:rsidP="00E3458A">
            <w:pPr>
              <w:spacing w:after="0" w:line="240" w:lineRule="auto"/>
              <w:rPr>
                <w:rFonts w:ascii="Arial" w:eastAsia="Times New Roman" w:hAnsi="Arial" w:cs="Arial"/>
                <w:sz w:val="20"/>
                <w:szCs w:val="20"/>
                <w:lang w:val="ru-KZ" w:eastAsia="ru-KZ"/>
              </w:rPr>
            </w:pPr>
            <w:r w:rsidRPr="00D962FA">
              <w:rPr>
                <w:rFonts w:ascii="Times New Roman" w:eastAsia="Times New Roman" w:hAnsi="Times New Roman"/>
                <w:b/>
                <w:bCs/>
                <w:sz w:val="20"/>
                <w:szCs w:val="20"/>
                <w:lang w:eastAsia="ru-KZ"/>
              </w:rPr>
              <w:t>4. Программирование модулей</w:t>
            </w:r>
          </w:p>
        </w:tc>
        <w:tc>
          <w:tcPr>
            <w:tcW w:w="2268" w:type="dxa"/>
            <w:shd w:val="clear" w:color="auto" w:fill="auto"/>
            <w:tcMar>
              <w:top w:w="15" w:type="dxa"/>
              <w:left w:w="19" w:type="dxa"/>
              <w:bottom w:w="0" w:type="dxa"/>
              <w:right w:w="19" w:type="dxa"/>
            </w:tcMar>
            <w:hideMark/>
          </w:tcPr>
          <w:p w14:paraId="4B97B41F" w14:textId="77777777" w:rsidR="00CA70C1" w:rsidRPr="00D962FA" w:rsidRDefault="00CA70C1" w:rsidP="00E3458A">
            <w:pPr>
              <w:spacing w:after="0" w:line="240" w:lineRule="auto"/>
              <w:rPr>
                <w:rFonts w:ascii="Arial" w:eastAsia="Times New Roman" w:hAnsi="Arial" w:cs="Arial"/>
                <w:sz w:val="20"/>
                <w:szCs w:val="20"/>
                <w:lang w:val="ru-KZ" w:eastAsia="ru-KZ"/>
              </w:rPr>
            </w:pPr>
            <w:r w:rsidRPr="00D962FA">
              <w:rPr>
                <w:rFonts w:ascii="Times New Roman" w:eastAsia="Times New Roman" w:hAnsi="Times New Roman"/>
                <w:sz w:val="20"/>
                <w:szCs w:val="20"/>
                <w:lang w:eastAsia="ru-KZ"/>
              </w:rPr>
              <w:t>- Реализация основных функций приложения.</w:t>
            </w:r>
          </w:p>
        </w:tc>
        <w:tc>
          <w:tcPr>
            <w:tcW w:w="3402" w:type="dxa"/>
            <w:shd w:val="clear" w:color="auto" w:fill="auto"/>
            <w:tcMar>
              <w:top w:w="15" w:type="dxa"/>
              <w:left w:w="19" w:type="dxa"/>
              <w:bottom w:w="0" w:type="dxa"/>
              <w:right w:w="19" w:type="dxa"/>
            </w:tcMar>
            <w:hideMark/>
          </w:tcPr>
          <w:p w14:paraId="15E5F8C2" w14:textId="77777777" w:rsidR="00CA70C1" w:rsidRPr="00D962FA" w:rsidRDefault="00CA70C1" w:rsidP="00E3458A">
            <w:pPr>
              <w:spacing w:after="0" w:line="240" w:lineRule="auto"/>
              <w:rPr>
                <w:rFonts w:ascii="Arial" w:eastAsia="Times New Roman" w:hAnsi="Arial" w:cs="Arial"/>
                <w:sz w:val="20"/>
                <w:szCs w:val="20"/>
                <w:lang w:val="ru-KZ" w:eastAsia="ru-KZ"/>
              </w:rPr>
            </w:pPr>
            <w:r w:rsidRPr="00D962FA">
              <w:rPr>
                <w:rFonts w:ascii="Times New Roman" w:eastAsia="Times New Roman" w:hAnsi="Times New Roman"/>
                <w:sz w:val="20"/>
                <w:szCs w:val="20"/>
                <w:lang w:eastAsia="ru-KZ"/>
              </w:rPr>
              <w:t>- Примеры кода для отдельных функций.</w:t>
            </w:r>
          </w:p>
        </w:tc>
        <w:tc>
          <w:tcPr>
            <w:tcW w:w="3260" w:type="dxa"/>
            <w:vMerge/>
            <w:shd w:val="clear" w:color="auto" w:fill="auto"/>
            <w:vAlign w:val="center"/>
            <w:hideMark/>
          </w:tcPr>
          <w:p w14:paraId="3284E8BE" w14:textId="77777777" w:rsidR="00CA70C1" w:rsidRPr="00D962FA" w:rsidRDefault="00CA70C1" w:rsidP="00E3458A">
            <w:pPr>
              <w:spacing w:after="0" w:line="240" w:lineRule="auto"/>
              <w:rPr>
                <w:rFonts w:ascii="Arial" w:eastAsia="Times New Roman" w:hAnsi="Arial" w:cs="Arial"/>
                <w:sz w:val="20"/>
                <w:szCs w:val="20"/>
                <w:lang w:val="ru-KZ" w:eastAsia="ru-KZ"/>
              </w:rPr>
            </w:pPr>
          </w:p>
        </w:tc>
        <w:tc>
          <w:tcPr>
            <w:tcW w:w="4394" w:type="dxa"/>
            <w:shd w:val="clear" w:color="auto" w:fill="auto"/>
            <w:tcMar>
              <w:top w:w="15" w:type="dxa"/>
              <w:left w:w="19" w:type="dxa"/>
              <w:bottom w:w="0" w:type="dxa"/>
              <w:right w:w="19" w:type="dxa"/>
            </w:tcMar>
            <w:hideMark/>
          </w:tcPr>
          <w:p w14:paraId="7CAB85B4" w14:textId="5D896A0A" w:rsidR="00CA70C1" w:rsidRPr="00D962FA" w:rsidRDefault="00CA70C1" w:rsidP="00406D07">
            <w:pPr>
              <w:spacing w:after="0" w:line="240" w:lineRule="auto"/>
              <w:rPr>
                <w:rFonts w:ascii="Arial" w:eastAsia="Times New Roman" w:hAnsi="Arial" w:cs="Arial"/>
                <w:sz w:val="20"/>
                <w:szCs w:val="20"/>
                <w:lang w:val="ru-KZ" w:eastAsia="ru-KZ"/>
              </w:rPr>
            </w:pPr>
            <w:r w:rsidRPr="00D962FA">
              <w:rPr>
                <w:rFonts w:ascii="Times New Roman" w:eastAsia="Times New Roman" w:hAnsi="Times New Roman"/>
                <w:sz w:val="20"/>
                <w:szCs w:val="20"/>
                <w:lang w:val="ru-KZ" w:eastAsia="ru-KZ"/>
              </w:rPr>
              <w:t xml:space="preserve">Начинается с простейших модулей, </w:t>
            </w:r>
            <w:r w:rsidR="00AE458C" w:rsidRPr="00D962FA">
              <w:rPr>
                <w:rFonts w:ascii="Times New Roman" w:eastAsia="Times New Roman" w:hAnsi="Times New Roman"/>
                <w:sz w:val="20"/>
                <w:szCs w:val="20"/>
                <w:lang w:val="ru-KZ" w:eastAsia="ru-KZ"/>
              </w:rPr>
              <w:t>например</w:t>
            </w:r>
            <w:r w:rsidRPr="00D962FA">
              <w:rPr>
                <w:rFonts w:ascii="Times New Roman" w:eastAsia="Times New Roman" w:hAnsi="Times New Roman"/>
                <w:sz w:val="20"/>
                <w:szCs w:val="20"/>
                <w:lang w:val="ru-KZ" w:eastAsia="ru-KZ"/>
              </w:rPr>
              <w:t xml:space="preserve"> реализации функций с одной задачей (вывод текста, простые вычисления в приложении </w:t>
            </w:r>
            <w:r w:rsidRPr="00D962FA">
              <w:rPr>
                <w:rFonts w:ascii="Times New Roman" w:eastAsia="Times New Roman" w:hAnsi="Times New Roman"/>
                <w:sz w:val="20"/>
                <w:szCs w:val="20"/>
                <w:lang w:val="kk-KZ" w:eastAsia="ru-KZ"/>
              </w:rPr>
              <w:t>«</w:t>
            </w:r>
            <w:r w:rsidRPr="00D962FA">
              <w:rPr>
                <w:rFonts w:ascii="Times New Roman" w:eastAsia="Times New Roman" w:hAnsi="Times New Roman"/>
                <w:sz w:val="20"/>
                <w:szCs w:val="20"/>
                <w:lang w:val="ru-KZ" w:eastAsia="ru-KZ"/>
              </w:rPr>
              <w:t>Калькулятор</w:t>
            </w:r>
            <w:r w:rsidRPr="00D962FA">
              <w:rPr>
                <w:rFonts w:ascii="Times New Roman" w:eastAsia="Times New Roman" w:hAnsi="Times New Roman"/>
                <w:sz w:val="20"/>
                <w:szCs w:val="20"/>
                <w:lang w:val="kk-KZ" w:eastAsia="ru-KZ"/>
              </w:rPr>
              <w:t>»</w:t>
            </w:r>
            <w:r w:rsidRPr="00D962FA">
              <w:rPr>
                <w:rFonts w:ascii="Times New Roman" w:eastAsia="Times New Roman" w:hAnsi="Times New Roman"/>
                <w:sz w:val="20"/>
                <w:szCs w:val="20"/>
                <w:lang w:val="ru-KZ" w:eastAsia="ru-KZ"/>
              </w:rPr>
              <w:t>).</w:t>
            </w:r>
            <w:r w:rsidR="00406D07" w:rsidRPr="00D962FA">
              <w:rPr>
                <w:rFonts w:ascii="Times New Roman" w:eastAsia="Times New Roman" w:hAnsi="Times New Roman"/>
                <w:sz w:val="20"/>
                <w:szCs w:val="20"/>
                <w:lang w:val="ru-KZ" w:eastAsia="ru-KZ"/>
              </w:rPr>
              <w:t xml:space="preserve"> </w:t>
            </w:r>
            <w:r w:rsidRPr="00D962FA">
              <w:rPr>
                <w:rFonts w:ascii="Times New Roman" w:eastAsia="Times New Roman" w:hAnsi="Times New Roman"/>
                <w:sz w:val="20"/>
                <w:szCs w:val="20"/>
                <w:lang w:val="ru-KZ" w:eastAsia="ru-KZ"/>
              </w:rPr>
              <w:t>Постепенное добавление новых функциональностей, таких как работа с пользовательским вводом, обработка ошибок или использование библиотек.</w:t>
            </w:r>
          </w:p>
        </w:tc>
      </w:tr>
      <w:tr w:rsidR="00E3458A" w:rsidRPr="00D962FA" w14:paraId="46775617" w14:textId="77777777" w:rsidTr="00406D07">
        <w:trPr>
          <w:trHeight w:val="1149"/>
        </w:trPr>
        <w:tc>
          <w:tcPr>
            <w:tcW w:w="2146" w:type="dxa"/>
            <w:shd w:val="clear" w:color="auto" w:fill="auto"/>
            <w:tcMar>
              <w:top w:w="15" w:type="dxa"/>
              <w:left w:w="19" w:type="dxa"/>
              <w:bottom w:w="0" w:type="dxa"/>
              <w:right w:w="19" w:type="dxa"/>
            </w:tcMar>
            <w:hideMark/>
          </w:tcPr>
          <w:p w14:paraId="2713D40A" w14:textId="77777777" w:rsidR="00CA70C1" w:rsidRPr="00D962FA" w:rsidRDefault="00CA70C1" w:rsidP="00E3458A">
            <w:pPr>
              <w:spacing w:after="0" w:line="240" w:lineRule="auto"/>
              <w:rPr>
                <w:rFonts w:ascii="Arial" w:eastAsia="Times New Roman" w:hAnsi="Arial" w:cs="Arial"/>
                <w:sz w:val="20"/>
                <w:szCs w:val="20"/>
                <w:lang w:val="ru-KZ" w:eastAsia="ru-KZ"/>
              </w:rPr>
            </w:pPr>
            <w:r w:rsidRPr="00D962FA">
              <w:rPr>
                <w:rFonts w:ascii="Times New Roman" w:eastAsia="Times New Roman" w:hAnsi="Times New Roman"/>
                <w:b/>
                <w:bCs/>
                <w:sz w:val="20"/>
                <w:szCs w:val="20"/>
                <w:lang w:eastAsia="ru-KZ"/>
              </w:rPr>
              <w:t xml:space="preserve">5. Тестирование </w:t>
            </w:r>
            <w:r w:rsidRPr="00D962FA">
              <w:rPr>
                <w:rFonts w:ascii="Times New Roman" w:eastAsia="Times New Roman" w:hAnsi="Times New Roman"/>
                <w:b/>
                <w:bCs/>
                <w:sz w:val="20"/>
                <w:szCs w:val="20"/>
                <w:lang w:val="kk-KZ" w:eastAsia="ru-KZ"/>
              </w:rPr>
              <w:t>и отладка приложения</w:t>
            </w:r>
          </w:p>
        </w:tc>
        <w:tc>
          <w:tcPr>
            <w:tcW w:w="2268" w:type="dxa"/>
            <w:shd w:val="clear" w:color="auto" w:fill="auto"/>
            <w:tcMar>
              <w:top w:w="15" w:type="dxa"/>
              <w:left w:w="19" w:type="dxa"/>
              <w:bottom w:w="0" w:type="dxa"/>
              <w:right w:w="19" w:type="dxa"/>
            </w:tcMar>
            <w:hideMark/>
          </w:tcPr>
          <w:p w14:paraId="3EBA426C" w14:textId="77777777" w:rsidR="00CA70C1" w:rsidRPr="00D962FA" w:rsidRDefault="00CA70C1" w:rsidP="00E3458A">
            <w:pPr>
              <w:spacing w:after="0" w:line="240" w:lineRule="auto"/>
              <w:rPr>
                <w:rFonts w:ascii="Arial" w:eastAsia="Times New Roman" w:hAnsi="Arial" w:cs="Arial"/>
                <w:sz w:val="20"/>
                <w:szCs w:val="20"/>
                <w:lang w:val="ru-KZ" w:eastAsia="ru-KZ"/>
              </w:rPr>
            </w:pPr>
            <w:r w:rsidRPr="00D962FA">
              <w:rPr>
                <w:rFonts w:ascii="Times New Roman" w:eastAsia="Times New Roman" w:hAnsi="Times New Roman"/>
                <w:sz w:val="20"/>
                <w:szCs w:val="20"/>
                <w:lang w:eastAsia="ru-KZ"/>
              </w:rPr>
              <w:t>- Сборка всех частей приложения.</w:t>
            </w:r>
            <w:r w:rsidRPr="00D962FA">
              <w:rPr>
                <w:rFonts w:ascii="Times New Roman" w:eastAsia="Times New Roman" w:hAnsi="Times New Roman"/>
                <w:sz w:val="20"/>
                <w:szCs w:val="20"/>
                <w:lang w:eastAsia="ru-KZ"/>
              </w:rPr>
              <w:br/>
              <w:t>- Тестирование работы приложения.</w:t>
            </w:r>
          </w:p>
        </w:tc>
        <w:tc>
          <w:tcPr>
            <w:tcW w:w="3402" w:type="dxa"/>
            <w:shd w:val="clear" w:color="auto" w:fill="auto"/>
            <w:tcMar>
              <w:top w:w="15" w:type="dxa"/>
              <w:left w:w="19" w:type="dxa"/>
              <w:bottom w:w="0" w:type="dxa"/>
              <w:right w:w="19" w:type="dxa"/>
            </w:tcMar>
            <w:hideMark/>
          </w:tcPr>
          <w:p w14:paraId="0A930B52" w14:textId="77777777" w:rsidR="00CA70C1" w:rsidRPr="00D962FA" w:rsidRDefault="00CA70C1" w:rsidP="00E3458A">
            <w:pPr>
              <w:spacing w:after="0" w:line="240" w:lineRule="auto"/>
              <w:rPr>
                <w:rFonts w:ascii="Arial" w:eastAsia="Times New Roman" w:hAnsi="Arial" w:cs="Arial"/>
                <w:sz w:val="20"/>
                <w:szCs w:val="20"/>
                <w:lang w:val="ru-KZ" w:eastAsia="ru-KZ"/>
              </w:rPr>
            </w:pPr>
            <w:r w:rsidRPr="00D962FA">
              <w:rPr>
                <w:rFonts w:ascii="Times New Roman" w:eastAsia="Times New Roman" w:hAnsi="Times New Roman"/>
                <w:sz w:val="20"/>
                <w:szCs w:val="20"/>
                <w:lang w:eastAsia="ru-KZ"/>
              </w:rPr>
              <w:t>- Инструкции по тестированию.</w:t>
            </w:r>
            <w:r w:rsidRPr="00D962FA">
              <w:rPr>
                <w:rFonts w:ascii="Times New Roman" w:eastAsia="Times New Roman" w:hAnsi="Times New Roman"/>
                <w:sz w:val="20"/>
                <w:szCs w:val="20"/>
                <w:lang w:eastAsia="ru-KZ"/>
              </w:rPr>
              <w:br/>
              <w:t>- Примеры чек-листов для проверки.</w:t>
            </w:r>
          </w:p>
        </w:tc>
        <w:tc>
          <w:tcPr>
            <w:tcW w:w="3260" w:type="dxa"/>
            <w:shd w:val="clear" w:color="auto" w:fill="auto"/>
            <w:tcMar>
              <w:top w:w="15" w:type="dxa"/>
              <w:left w:w="19" w:type="dxa"/>
              <w:bottom w:w="0" w:type="dxa"/>
              <w:right w:w="19" w:type="dxa"/>
            </w:tcMar>
            <w:hideMark/>
          </w:tcPr>
          <w:p w14:paraId="4625F359" w14:textId="77777777" w:rsidR="00CA70C1" w:rsidRPr="00D962FA" w:rsidRDefault="00CA70C1" w:rsidP="00E3458A">
            <w:pPr>
              <w:spacing w:after="0" w:line="240" w:lineRule="auto"/>
              <w:rPr>
                <w:rFonts w:ascii="Arial" w:eastAsia="Times New Roman" w:hAnsi="Arial" w:cs="Arial"/>
                <w:sz w:val="20"/>
                <w:szCs w:val="20"/>
                <w:lang w:val="ru-KZ" w:eastAsia="ru-KZ"/>
              </w:rPr>
            </w:pPr>
            <w:r w:rsidRPr="00D962FA">
              <w:rPr>
                <w:rFonts w:ascii="Times New Roman" w:eastAsia="Times New Roman" w:hAnsi="Times New Roman"/>
                <w:sz w:val="20"/>
                <w:szCs w:val="20"/>
                <w:lang w:val="kk-KZ" w:eastAsia="ru-KZ"/>
              </w:rPr>
              <w:t>ЦОР №14</w:t>
            </w:r>
            <w:r w:rsidRPr="00D962FA">
              <w:rPr>
                <w:rFonts w:ascii="Times New Roman" w:eastAsia="Times New Roman" w:hAnsi="Times New Roman"/>
                <w:sz w:val="20"/>
                <w:szCs w:val="20"/>
                <w:lang w:eastAsia="ru-KZ"/>
              </w:rPr>
              <w:t>.</w:t>
            </w:r>
            <w:r w:rsidRPr="00D962FA">
              <w:rPr>
                <w:rFonts w:ascii="Times New Roman" w:eastAsia="Times New Roman" w:hAnsi="Times New Roman"/>
                <w:sz w:val="20"/>
                <w:szCs w:val="20"/>
                <w:lang w:val="kk-KZ" w:eastAsia="ru-KZ"/>
              </w:rPr>
              <w:t xml:space="preserve">Учебное пособие по </w:t>
            </w:r>
            <w:r w:rsidRPr="00D962FA">
              <w:rPr>
                <w:rFonts w:ascii="Times New Roman" w:eastAsia="Times New Roman" w:hAnsi="Times New Roman"/>
                <w:sz w:val="20"/>
                <w:szCs w:val="20"/>
                <w:lang w:val="en-GB" w:eastAsia="ru-KZ"/>
              </w:rPr>
              <w:t>Project</w:t>
            </w:r>
            <w:r w:rsidRPr="00D962FA">
              <w:rPr>
                <w:rFonts w:ascii="Times New Roman" w:eastAsia="Times New Roman" w:hAnsi="Times New Roman"/>
                <w:sz w:val="20"/>
                <w:szCs w:val="20"/>
                <w:lang w:eastAsia="ru-KZ"/>
              </w:rPr>
              <w:t xml:space="preserve"> </w:t>
            </w:r>
            <w:r w:rsidRPr="00D962FA">
              <w:rPr>
                <w:rFonts w:ascii="Times New Roman" w:eastAsia="Times New Roman" w:hAnsi="Times New Roman"/>
                <w:sz w:val="20"/>
                <w:szCs w:val="20"/>
                <w:lang w:val="en-GB" w:eastAsia="ru-KZ"/>
              </w:rPr>
              <w:t>tutorial</w:t>
            </w:r>
            <w:r w:rsidRPr="00D962FA">
              <w:rPr>
                <w:rFonts w:ascii="Times New Roman" w:eastAsia="Times New Roman" w:hAnsi="Times New Roman"/>
                <w:sz w:val="20"/>
                <w:szCs w:val="20"/>
                <w:lang w:val="kk-KZ" w:eastAsia="ru-KZ"/>
              </w:rPr>
              <w:t>, часть 1</w:t>
            </w:r>
          </w:p>
          <w:p w14:paraId="3CE69947" w14:textId="09DFFB2F" w:rsidR="00CA70C1" w:rsidRPr="00D962FA" w:rsidRDefault="00CA70C1" w:rsidP="00E3458A">
            <w:pPr>
              <w:spacing w:after="0" w:line="240" w:lineRule="auto"/>
              <w:rPr>
                <w:rFonts w:ascii="Arial" w:eastAsia="Times New Roman" w:hAnsi="Arial" w:cs="Arial"/>
                <w:sz w:val="20"/>
                <w:szCs w:val="20"/>
                <w:lang w:val="ru-KZ" w:eastAsia="ru-KZ"/>
              </w:rPr>
            </w:pPr>
            <w:r w:rsidRPr="00D962FA">
              <w:rPr>
                <w:rFonts w:ascii="Times New Roman" w:eastAsia="Times New Roman" w:hAnsi="Times New Roman"/>
                <w:sz w:val="20"/>
                <w:szCs w:val="20"/>
                <w:lang w:val="kk-KZ" w:eastAsia="ru-KZ"/>
              </w:rPr>
              <w:t>ЦОР №15</w:t>
            </w:r>
            <w:r w:rsidRPr="00D962FA">
              <w:rPr>
                <w:rFonts w:ascii="Times New Roman" w:eastAsia="Times New Roman" w:hAnsi="Times New Roman"/>
                <w:sz w:val="20"/>
                <w:szCs w:val="20"/>
                <w:lang w:val="en-US" w:eastAsia="ru-KZ"/>
              </w:rPr>
              <w:t>.</w:t>
            </w:r>
            <w:r w:rsidRPr="00D962FA">
              <w:rPr>
                <w:rFonts w:ascii="Times New Roman" w:eastAsia="Times New Roman" w:hAnsi="Times New Roman"/>
                <w:sz w:val="20"/>
                <w:szCs w:val="20"/>
                <w:lang w:val="kk-KZ" w:eastAsia="ru-KZ"/>
              </w:rPr>
              <w:t xml:space="preserve">Учебник по </w:t>
            </w:r>
            <w:r w:rsidRPr="00D962FA">
              <w:rPr>
                <w:rFonts w:ascii="Times New Roman" w:eastAsia="Times New Roman" w:hAnsi="Times New Roman"/>
                <w:sz w:val="20"/>
                <w:szCs w:val="20"/>
                <w:lang w:val="en-GB" w:eastAsia="ru-KZ"/>
              </w:rPr>
              <w:t>Project tutorial</w:t>
            </w:r>
            <w:r w:rsidRPr="00D962FA">
              <w:rPr>
                <w:rFonts w:ascii="Times New Roman" w:eastAsia="Times New Roman" w:hAnsi="Times New Roman"/>
                <w:sz w:val="20"/>
                <w:szCs w:val="20"/>
                <w:lang w:val="kk-KZ" w:eastAsia="ru-KZ"/>
              </w:rPr>
              <w:t>, часть 2</w:t>
            </w:r>
          </w:p>
        </w:tc>
        <w:tc>
          <w:tcPr>
            <w:tcW w:w="4394" w:type="dxa"/>
            <w:shd w:val="clear" w:color="auto" w:fill="auto"/>
            <w:tcMar>
              <w:top w:w="15" w:type="dxa"/>
              <w:left w:w="19" w:type="dxa"/>
              <w:bottom w:w="0" w:type="dxa"/>
              <w:right w:w="19" w:type="dxa"/>
            </w:tcMar>
            <w:hideMark/>
          </w:tcPr>
          <w:p w14:paraId="759300CC" w14:textId="77777777" w:rsidR="00CA70C1" w:rsidRPr="00D962FA" w:rsidRDefault="00CA70C1" w:rsidP="00E3458A">
            <w:pPr>
              <w:spacing w:after="0" w:line="240" w:lineRule="auto"/>
              <w:rPr>
                <w:rFonts w:ascii="Arial" w:eastAsia="Times New Roman" w:hAnsi="Arial" w:cs="Arial"/>
                <w:sz w:val="20"/>
                <w:szCs w:val="20"/>
                <w:lang w:val="ru-KZ" w:eastAsia="ru-KZ"/>
              </w:rPr>
            </w:pPr>
            <w:r w:rsidRPr="00D962FA">
              <w:rPr>
                <w:rFonts w:ascii="Times New Roman" w:eastAsia="Times New Roman" w:hAnsi="Times New Roman"/>
                <w:sz w:val="20"/>
                <w:szCs w:val="20"/>
                <w:lang w:eastAsia="ru-KZ"/>
              </w:rPr>
              <w:t>Сначала простая интеграция модулей.</w:t>
            </w:r>
            <w:r w:rsidRPr="00D962FA">
              <w:rPr>
                <w:rFonts w:ascii="Times New Roman" w:eastAsia="Times New Roman" w:hAnsi="Times New Roman"/>
                <w:sz w:val="20"/>
                <w:szCs w:val="20"/>
                <w:lang w:eastAsia="ru-KZ"/>
              </w:rPr>
              <w:br/>
              <w:t>Затем учитываются зависимости между модулями и производительность.</w:t>
            </w:r>
          </w:p>
          <w:p w14:paraId="2392814E" w14:textId="77777777" w:rsidR="00CA70C1" w:rsidRPr="00D962FA" w:rsidRDefault="00CA70C1" w:rsidP="00E3458A">
            <w:pPr>
              <w:spacing w:after="0" w:line="240" w:lineRule="auto"/>
              <w:rPr>
                <w:rFonts w:ascii="Arial" w:eastAsia="Times New Roman" w:hAnsi="Arial" w:cs="Arial"/>
                <w:sz w:val="20"/>
                <w:szCs w:val="20"/>
                <w:lang w:val="ru-KZ" w:eastAsia="ru-KZ"/>
              </w:rPr>
            </w:pPr>
            <w:r w:rsidRPr="00D962FA">
              <w:rPr>
                <w:rFonts w:ascii="Times New Roman" w:eastAsia="Times New Roman" w:hAnsi="Times New Roman"/>
                <w:sz w:val="20"/>
                <w:szCs w:val="20"/>
                <w:lang w:val="kk-KZ" w:eastAsia="ru-KZ"/>
              </w:rPr>
              <w:t>Простое приложение с push и модальными переходами</w:t>
            </w:r>
          </w:p>
        </w:tc>
      </w:tr>
    </w:tbl>
    <w:p w14:paraId="4D5F3372" w14:textId="77777777" w:rsidR="00CA70C1" w:rsidRPr="00D962FA" w:rsidRDefault="00CA70C1" w:rsidP="00135356">
      <w:pPr>
        <w:spacing w:after="0" w:line="240" w:lineRule="auto"/>
        <w:ind w:firstLine="709"/>
        <w:jc w:val="both"/>
        <w:rPr>
          <w:rFonts w:ascii="Times New Roman" w:hAnsi="Times New Roman"/>
          <w:sz w:val="28"/>
          <w:szCs w:val="28"/>
          <w:lang w:val="kk-KZ"/>
        </w:rPr>
      </w:pPr>
    </w:p>
    <w:p w14:paraId="7A9D1B61" w14:textId="77777777" w:rsidR="00CA70C1" w:rsidRPr="00D962FA" w:rsidRDefault="00CA70C1" w:rsidP="00135356">
      <w:pPr>
        <w:spacing w:after="0" w:line="240" w:lineRule="auto"/>
        <w:ind w:firstLine="709"/>
        <w:jc w:val="both"/>
        <w:rPr>
          <w:rFonts w:ascii="Times New Roman" w:hAnsi="Times New Roman"/>
          <w:sz w:val="28"/>
          <w:szCs w:val="28"/>
        </w:rPr>
      </w:pPr>
    </w:p>
    <w:p w14:paraId="746746FF" w14:textId="77777777" w:rsidR="00CA70C1" w:rsidRPr="00D962FA" w:rsidRDefault="00CA70C1" w:rsidP="00E3458A">
      <w:pPr>
        <w:spacing w:after="0" w:line="240" w:lineRule="auto"/>
        <w:jc w:val="both"/>
        <w:rPr>
          <w:rFonts w:ascii="Times New Roman" w:hAnsi="Times New Roman"/>
          <w:sz w:val="28"/>
          <w:szCs w:val="28"/>
        </w:rPr>
        <w:sectPr w:rsidR="00CA70C1" w:rsidRPr="00D962FA" w:rsidSect="00CA70C1">
          <w:endnotePr>
            <w:numFmt w:val="decimal"/>
          </w:endnotePr>
          <w:pgSz w:w="16838" w:h="11906" w:orient="landscape"/>
          <w:pgMar w:top="1701" w:right="1134" w:bottom="567" w:left="1134" w:header="709" w:footer="709" w:gutter="0"/>
          <w:cols w:space="708"/>
          <w:docGrid w:linePitch="360"/>
        </w:sectPr>
      </w:pPr>
    </w:p>
    <w:p w14:paraId="000C0A5D" w14:textId="77777777" w:rsidR="001F27AC" w:rsidRPr="00D962FA" w:rsidRDefault="001F27AC" w:rsidP="00135356">
      <w:pPr>
        <w:spacing w:after="0" w:line="240" w:lineRule="auto"/>
        <w:jc w:val="center"/>
        <w:rPr>
          <w:rFonts w:ascii="Times New Roman" w:hAnsi="Times New Roman"/>
          <w:sz w:val="28"/>
          <w:szCs w:val="28"/>
          <w:lang w:val="kk-KZ"/>
        </w:rPr>
      </w:pPr>
      <w:r w:rsidRPr="00D962FA">
        <w:rPr>
          <w:rFonts w:ascii="Times New Roman" w:hAnsi="Times New Roman"/>
          <w:noProof/>
          <w:sz w:val="28"/>
          <w:szCs w:val="28"/>
          <w:lang w:eastAsia="ru-RU"/>
        </w:rPr>
        <w:drawing>
          <wp:inline distT="0" distB="0" distL="0" distR="0" wp14:anchorId="33846A62" wp14:editId="0B9F28C2">
            <wp:extent cx="2372668" cy="1701579"/>
            <wp:effectExtent l="0" t="0" r="8890" b="0"/>
            <wp:docPr id="1765503580" name="Рисунок 17655035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2" cstate="print">
                      <a:extLst>
                        <a:ext uri="{28A0092B-C50C-407E-A947-70E740481C1C}">
                          <a14:useLocalDpi xmlns:a14="http://schemas.microsoft.com/office/drawing/2010/main" val="0"/>
                        </a:ext>
                      </a:extLst>
                    </a:blip>
                    <a:srcRect l="20323" t="22014" r="20499" b="10695"/>
                    <a:stretch>
                      <a:fillRect/>
                    </a:stretch>
                  </pic:blipFill>
                  <pic:spPr bwMode="auto">
                    <a:xfrm>
                      <a:off x="0" y="0"/>
                      <a:ext cx="2376637" cy="1704425"/>
                    </a:xfrm>
                    <a:prstGeom prst="rect">
                      <a:avLst/>
                    </a:prstGeom>
                    <a:noFill/>
                    <a:ln>
                      <a:noFill/>
                    </a:ln>
                  </pic:spPr>
                </pic:pic>
              </a:graphicData>
            </a:graphic>
          </wp:inline>
        </w:drawing>
      </w:r>
      <w:r w:rsidRPr="00D962FA">
        <w:rPr>
          <w:rFonts w:ascii="Times New Roman" w:hAnsi="Times New Roman"/>
          <w:sz w:val="28"/>
          <w:szCs w:val="28"/>
        </w:rPr>
        <w:t xml:space="preserve">  </w:t>
      </w:r>
      <w:r w:rsidRPr="00D962FA">
        <w:rPr>
          <w:rFonts w:ascii="Times New Roman" w:hAnsi="Times New Roman"/>
          <w:noProof/>
          <w:sz w:val="28"/>
          <w:szCs w:val="28"/>
          <w:lang w:eastAsia="ru-RU"/>
        </w:rPr>
        <w:drawing>
          <wp:inline distT="0" distB="0" distL="0" distR="0" wp14:anchorId="554EE3FD" wp14:editId="7D7F01F3">
            <wp:extent cx="2460133" cy="1701579"/>
            <wp:effectExtent l="0" t="0" r="0" b="0"/>
            <wp:docPr id="188184323" name="Рисунок 1881843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3" cstate="print">
                      <a:extLst>
                        <a:ext uri="{28A0092B-C50C-407E-A947-70E740481C1C}">
                          <a14:useLocalDpi xmlns:a14="http://schemas.microsoft.com/office/drawing/2010/main" val="0"/>
                        </a:ext>
                      </a:extLst>
                    </a:blip>
                    <a:srcRect l="20702" t="21979" r="20589" b="12088"/>
                    <a:stretch>
                      <a:fillRect/>
                    </a:stretch>
                  </pic:blipFill>
                  <pic:spPr bwMode="auto">
                    <a:xfrm>
                      <a:off x="0" y="0"/>
                      <a:ext cx="2464248" cy="1704425"/>
                    </a:xfrm>
                    <a:prstGeom prst="rect">
                      <a:avLst/>
                    </a:prstGeom>
                    <a:noFill/>
                    <a:ln>
                      <a:noFill/>
                    </a:ln>
                  </pic:spPr>
                </pic:pic>
              </a:graphicData>
            </a:graphic>
          </wp:inline>
        </w:drawing>
      </w:r>
    </w:p>
    <w:p w14:paraId="6F67032C" w14:textId="7272F7B7" w:rsidR="009E0991" w:rsidRPr="00D962FA" w:rsidRDefault="009E0991" w:rsidP="009E0991">
      <w:pPr>
        <w:spacing w:after="0" w:line="240" w:lineRule="auto"/>
        <w:ind w:firstLine="2552"/>
        <w:rPr>
          <w:rFonts w:ascii="Times New Roman" w:hAnsi="Times New Roman"/>
          <w:sz w:val="24"/>
          <w:szCs w:val="24"/>
          <w:lang w:val="kk-KZ"/>
        </w:rPr>
      </w:pPr>
      <w:r w:rsidRPr="00D962FA">
        <w:rPr>
          <w:rFonts w:ascii="Times New Roman" w:hAnsi="Times New Roman"/>
          <w:sz w:val="24"/>
          <w:szCs w:val="24"/>
          <w:lang w:val="kk-KZ"/>
        </w:rPr>
        <w:t>а                                                                   б</w:t>
      </w:r>
    </w:p>
    <w:p w14:paraId="68F65332" w14:textId="77777777" w:rsidR="001F27AC" w:rsidRPr="00D962FA" w:rsidRDefault="001F27AC" w:rsidP="003D50CA">
      <w:pPr>
        <w:spacing w:after="0" w:line="240" w:lineRule="auto"/>
        <w:jc w:val="center"/>
        <w:rPr>
          <w:rFonts w:ascii="Times New Roman" w:hAnsi="Times New Roman"/>
          <w:sz w:val="24"/>
          <w:szCs w:val="24"/>
        </w:rPr>
      </w:pPr>
      <w:r w:rsidRPr="00D962FA">
        <w:rPr>
          <w:rFonts w:ascii="Times New Roman" w:hAnsi="Times New Roman"/>
          <w:noProof/>
          <w:sz w:val="24"/>
          <w:szCs w:val="24"/>
          <w:lang w:eastAsia="ru-RU"/>
        </w:rPr>
        <w:drawing>
          <wp:inline distT="0" distB="0" distL="0" distR="0" wp14:anchorId="1E2745FD" wp14:editId="5D1B4D3D">
            <wp:extent cx="2420377" cy="1701579"/>
            <wp:effectExtent l="0" t="0" r="0" b="0"/>
            <wp:docPr id="839731825" name="Рисунок 8397318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424426" cy="1704425"/>
                    </a:xfrm>
                    <a:prstGeom prst="rect">
                      <a:avLst/>
                    </a:prstGeom>
                    <a:noFill/>
                    <a:ln>
                      <a:noFill/>
                    </a:ln>
                  </pic:spPr>
                </pic:pic>
              </a:graphicData>
            </a:graphic>
          </wp:inline>
        </w:drawing>
      </w:r>
      <w:r w:rsidRPr="00D962FA">
        <w:rPr>
          <w:rFonts w:ascii="Times New Roman" w:hAnsi="Times New Roman"/>
          <w:sz w:val="24"/>
          <w:szCs w:val="24"/>
        </w:rPr>
        <w:t xml:space="preserve">  </w:t>
      </w:r>
      <w:r w:rsidRPr="00D962FA">
        <w:rPr>
          <w:rFonts w:ascii="Times New Roman" w:hAnsi="Times New Roman"/>
          <w:noProof/>
          <w:sz w:val="24"/>
          <w:szCs w:val="24"/>
          <w:lang w:eastAsia="ru-RU"/>
        </w:rPr>
        <w:drawing>
          <wp:inline distT="0" distB="0" distL="0" distR="0" wp14:anchorId="28C338E9" wp14:editId="6EE6400D">
            <wp:extent cx="2499889" cy="1701579"/>
            <wp:effectExtent l="0" t="0" r="0" b="0"/>
            <wp:docPr id="9" name="Рисунок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a:srcRect l="20267" t="22351" r="20449" b="11753"/>
                    <a:stretch/>
                  </pic:blipFill>
                  <pic:spPr bwMode="auto">
                    <a:xfrm>
                      <a:off x="0" y="0"/>
                      <a:ext cx="2504071" cy="1704425"/>
                    </a:xfrm>
                    <a:prstGeom prst="rect">
                      <a:avLst/>
                    </a:prstGeom>
                    <a:ln>
                      <a:noFill/>
                    </a:ln>
                    <a:extLst>
                      <a:ext uri="{53640926-AAD7-44D8-BBD7-CCE9431645EC}">
                        <a14:shadowObscured xmlns:a14="http://schemas.microsoft.com/office/drawing/2010/main"/>
                      </a:ext>
                    </a:extLst>
                  </pic:spPr>
                </pic:pic>
              </a:graphicData>
            </a:graphic>
          </wp:inline>
        </w:drawing>
      </w:r>
    </w:p>
    <w:p w14:paraId="22592382" w14:textId="1B965CCD" w:rsidR="009E0991" w:rsidRPr="00D962FA" w:rsidRDefault="009E0991" w:rsidP="009E0991">
      <w:pPr>
        <w:spacing w:after="0" w:line="240" w:lineRule="auto"/>
        <w:ind w:firstLine="2552"/>
        <w:rPr>
          <w:rFonts w:ascii="Times New Roman" w:hAnsi="Times New Roman"/>
          <w:sz w:val="24"/>
          <w:szCs w:val="24"/>
          <w:lang w:val="kk-KZ"/>
        </w:rPr>
      </w:pPr>
      <w:r w:rsidRPr="00D962FA">
        <w:rPr>
          <w:rFonts w:ascii="Times New Roman" w:hAnsi="Times New Roman"/>
          <w:sz w:val="24"/>
          <w:szCs w:val="24"/>
          <w:lang w:val="kk-KZ"/>
        </w:rPr>
        <w:t>в                                                                 г</w:t>
      </w:r>
    </w:p>
    <w:p w14:paraId="50B3F6C9" w14:textId="77777777" w:rsidR="009E0991" w:rsidRPr="00D962FA" w:rsidRDefault="009E0991" w:rsidP="003D50CA">
      <w:pPr>
        <w:spacing w:after="0" w:line="240" w:lineRule="auto"/>
        <w:ind w:firstLine="709"/>
        <w:jc w:val="center"/>
        <w:rPr>
          <w:rFonts w:ascii="Times New Roman" w:hAnsi="Times New Roman"/>
          <w:sz w:val="16"/>
          <w:szCs w:val="16"/>
          <w:lang w:val="kk-KZ"/>
        </w:rPr>
      </w:pPr>
    </w:p>
    <w:p w14:paraId="4CE294F5" w14:textId="7BA2E1E1" w:rsidR="001F27AC" w:rsidRPr="00D962FA" w:rsidRDefault="001F27AC" w:rsidP="009E0991">
      <w:pPr>
        <w:spacing w:after="0" w:line="240" w:lineRule="auto"/>
        <w:jc w:val="center"/>
        <w:rPr>
          <w:rFonts w:ascii="Times New Roman" w:hAnsi="Times New Roman"/>
          <w:sz w:val="28"/>
          <w:szCs w:val="28"/>
        </w:rPr>
      </w:pPr>
      <w:r w:rsidRPr="00D962FA">
        <w:rPr>
          <w:rFonts w:ascii="Times New Roman" w:hAnsi="Times New Roman"/>
          <w:sz w:val="28"/>
          <w:szCs w:val="28"/>
        </w:rPr>
        <w:t xml:space="preserve">Рисунок </w:t>
      </w:r>
      <w:r w:rsidR="00E84C62" w:rsidRPr="00D962FA">
        <w:rPr>
          <w:rFonts w:ascii="Times New Roman" w:hAnsi="Times New Roman"/>
          <w:sz w:val="28"/>
          <w:szCs w:val="28"/>
        </w:rPr>
        <w:t>23</w:t>
      </w:r>
      <w:r w:rsidRPr="00D962FA">
        <w:rPr>
          <w:rFonts w:ascii="Times New Roman" w:hAnsi="Times New Roman"/>
          <w:sz w:val="28"/>
          <w:szCs w:val="28"/>
        </w:rPr>
        <w:t xml:space="preserve"> </w:t>
      </w:r>
      <w:r w:rsidR="009E0991" w:rsidRPr="00D962FA">
        <w:rPr>
          <w:rFonts w:ascii="Times New Roman" w:hAnsi="Times New Roman"/>
          <w:sz w:val="28"/>
          <w:szCs w:val="28"/>
          <w:lang w:val="kk-KZ"/>
        </w:rPr>
        <w:t xml:space="preserve">– </w:t>
      </w:r>
      <w:r w:rsidRPr="00D962FA">
        <w:rPr>
          <w:rFonts w:ascii="Times New Roman" w:hAnsi="Times New Roman"/>
          <w:sz w:val="28"/>
          <w:szCs w:val="28"/>
        </w:rPr>
        <w:t>Мультимедийно-интерактивный блок ЦОР</w:t>
      </w:r>
    </w:p>
    <w:p w14:paraId="2B7962C8" w14:textId="77777777" w:rsidR="001F27AC" w:rsidRPr="00D962FA" w:rsidRDefault="001F27AC" w:rsidP="003D50CA">
      <w:pPr>
        <w:spacing w:after="0" w:line="240" w:lineRule="auto"/>
        <w:ind w:firstLine="709"/>
        <w:jc w:val="both"/>
        <w:rPr>
          <w:rFonts w:ascii="Times New Roman" w:hAnsi="Times New Roman"/>
          <w:sz w:val="28"/>
          <w:szCs w:val="28"/>
        </w:rPr>
      </w:pPr>
    </w:p>
    <w:p w14:paraId="7EB0E152" w14:textId="57B3D197" w:rsidR="006A0224" w:rsidRPr="00D962FA" w:rsidRDefault="006A0224" w:rsidP="001878DC">
      <w:pPr>
        <w:spacing w:after="0" w:line="240" w:lineRule="auto"/>
        <w:ind w:firstLine="709"/>
        <w:jc w:val="both"/>
        <w:rPr>
          <w:rFonts w:ascii="Times New Roman" w:hAnsi="Times New Roman"/>
          <w:sz w:val="28"/>
          <w:szCs w:val="28"/>
        </w:rPr>
      </w:pPr>
      <w:r w:rsidRPr="00D962FA">
        <w:rPr>
          <w:rFonts w:ascii="Times New Roman" w:hAnsi="Times New Roman"/>
          <w:i/>
          <w:iCs/>
          <w:sz w:val="28"/>
          <w:szCs w:val="28"/>
        </w:rPr>
        <w:t>Практико-ориентированный блок</w:t>
      </w:r>
      <w:r w:rsidRPr="00D962FA">
        <w:rPr>
          <w:rFonts w:ascii="Times New Roman" w:hAnsi="Times New Roman"/>
          <w:sz w:val="28"/>
          <w:szCs w:val="28"/>
        </w:rPr>
        <w:t xml:space="preserve"> – содержит </w:t>
      </w:r>
      <w:r w:rsidR="003D50CA" w:rsidRPr="00D962FA">
        <w:rPr>
          <w:rFonts w:ascii="Times New Roman" w:hAnsi="Times New Roman"/>
          <w:sz w:val="28"/>
          <w:szCs w:val="28"/>
        </w:rPr>
        <w:t xml:space="preserve">пошаговую </w:t>
      </w:r>
      <w:r w:rsidRPr="00D962FA">
        <w:rPr>
          <w:rFonts w:ascii="Times New Roman" w:hAnsi="Times New Roman"/>
          <w:sz w:val="28"/>
          <w:szCs w:val="28"/>
        </w:rPr>
        <w:t>видео-инструкцию создания мобильного приложения</w:t>
      </w:r>
      <w:r w:rsidR="003D50CA" w:rsidRPr="00D962FA">
        <w:rPr>
          <w:rFonts w:ascii="Times New Roman" w:hAnsi="Times New Roman"/>
          <w:sz w:val="28"/>
          <w:szCs w:val="28"/>
        </w:rPr>
        <w:t xml:space="preserve"> в среде </w:t>
      </w:r>
      <w:r w:rsidR="003D50CA" w:rsidRPr="00D962FA">
        <w:rPr>
          <w:rFonts w:ascii="Times New Roman" w:hAnsi="Times New Roman"/>
          <w:sz w:val="28"/>
          <w:szCs w:val="28"/>
          <w:lang w:val="en-US"/>
        </w:rPr>
        <w:t>Xcode</w:t>
      </w:r>
      <w:r w:rsidR="003D50CA" w:rsidRPr="00D962FA">
        <w:rPr>
          <w:rFonts w:ascii="Times New Roman" w:hAnsi="Times New Roman"/>
          <w:sz w:val="28"/>
          <w:szCs w:val="28"/>
        </w:rPr>
        <w:t xml:space="preserve"> в каждом ЦОРе (рис</w:t>
      </w:r>
      <w:r w:rsidR="009E0991" w:rsidRPr="00D962FA">
        <w:rPr>
          <w:rFonts w:ascii="Times New Roman" w:hAnsi="Times New Roman"/>
          <w:sz w:val="28"/>
          <w:szCs w:val="28"/>
          <w:lang w:val="kk-KZ"/>
        </w:rPr>
        <w:t>унок</w:t>
      </w:r>
      <w:r w:rsidR="003D50CA" w:rsidRPr="00D962FA">
        <w:rPr>
          <w:rFonts w:ascii="Times New Roman" w:hAnsi="Times New Roman"/>
          <w:sz w:val="28"/>
          <w:szCs w:val="28"/>
        </w:rPr>
        <w:t xml:space="preserve"> 2</w:t>
      </w:r>
      <w:r w:rsidR="00E84C62" w:rsidRPr="00D962FA">
        <w:rPr>
          <w:rFonts w:ascii="Times New Roman" w:hAnsi="Times New Roman"/>
          <w:sz w:val="28"/>
          <w:szCs w:val="28"/>
        </w:rPr>
        <w:t>4</w:t>
      </w:r>
      <w:r w:rsidR="003D50CA" w:rsidRPr="00D962FA">
        <w:rPr>
          <w:rFonts w:ascii="Times New Roman" w:hAnsi="Times New Roman"/>
          <w:sz w:val="28"/>
          <w:szCs w:val="28"/>
        </w:rPr>
        <w:t xml:space="preserve">). </w:t>
      </w:r>
    </w:p>
    <w:p w14:paraId="6ADE9227" w14:textId="77777777" w:rsidR="00E84C62" w:rsidRPr="00D962FA" w:rsidRDefault="00E84C62" w:rsidP="003D50CA">
      <w:pPr>
        <w:spacing w:after="0" w:line="240" w:lineRule="auto"/>
        <w:ind w:firstLine="567"/>
        <w:jc w:val="both"/>
        <w:rPr>
          <w:rFonts w:ascii="Times New Roman" w:hAnsi="Times New Roman"/>
          <w:sz w:val="28"/>
          <w:szCs w:val="28"/>
        </w:rPr>
      </w:pPr>
    </w:p>
    <w:p w14:paraId="62C11440" w14:textId="4FD2EA14" w:rsidR="006A0224" w:rsidRPr="00D962FA" w:rsidRDefault="006A0224" w:rsidP="009E0991">
      <w:pPr>
        <w:spacing w:after="0" w:line="240" w:lineRule="auto"/>
        <w:jc w:val="center"/>
        <w:rPr>
          <w:rFonts w:ascii="Times New Roman" w:hAnsi="Times New Roman"/>
          <w:sz w:val="28"/>
          <w:szCs w:val="28"/>
          <w:lang w:val="kk-KZ"/>
        </w:rPr>
      </w:pPr>
      <w:r w:rsidRPr="00D962FA">
        <w:rPr>
          <w:noProof/>
          <w:lang w:eastAsia="ru-RU"/>
        </w:rPr>
        <w:drawing>
          <wp:inline distT="0" distB="0" distL="0" distR="0" wp14:anchorId="2432D90E" wp14:editId="72A5BF6E">
            <wp:extent cx="2654533" cy="1685054"/>
            <wp:effectExtent l="0" t="0" r="0" b="0"/>
            <wp:docPr id="19" name="Рисунок 19" descr="Изображение выглядит как текст, снимок экрана, программное обеспечение, Значок на компьютер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9" descr="Изображение выглядит как текст, снимок экрана, программное обеспечение, Значок на компьютере&#10;&#10;Автоматически созданное описание"/>
                    <pic:cNvPicPr/>
                  </pic:nvPicPr>
                  <pic:blipFill rotWithShape="1">
                    <a:blip r:embed="rId56"/>
                    <a:srcRect l="11785" t="9060" r="11783" b="4683"/>
                    <a:stretch/>
                  </pic:blipFill>
                  <pic:spPr bwMode="auto">
                    <a:xfrm>
                      <a:off x="0" y="0"/>
                      <a:ext cx="2660358" cy="1688751"/>
                    </a:xfrm>
                    <a:prstGeom prst="rect">
                      <a:avLst/>
                    </a:prstGeom>
                    <a:ln>
                      <a:noFill/>
                    </a:ln>
                    <a:extLst>
                      <a:ext uri="{53640926-AAD7-44D8-BBD7-CCE9431645EC}">
                        <a14:shadowObscured xmlns:a14="http://schemas.microsoft.com/office/drawing/2010/main"/>
                      </a:ext>
                    </a:extLst>
                  </pic:spPr>
                </pic:pic>
              </a:graphicData>
            </a:graphic>
          </wp:inline>
        </w:drawing>
      </w:r>
      <w:r w:rsidR="009E0991" w:rsidRPr="00D962FA">
        <w:rPr>
          <w:rFonts w:ascii="Times New Roman" w:hAnsi="Times New Roman"/>
          <w:sz w:val="28"/>
          <w:szCs w:val="28"/>
          <w:lang w:val="kk-KZ"/>
        </w:rPr>
        <w:t xml:space="preserve">    </w:t>
      </w:r>
      <w:r w:rsidR="003D50CA" w:rsidRPr="00D962FA">
        <w:rPr>
          <w:noProof/>
          <w:lang w:eastAsia="ru-RU"/>
        </w:rPr>
        <w:drawing>
          <wp:inline distT="0" distB="0" distL="0" distR="0" wp14:anchorId="0425B286" wp14:editId="3E5B1669">
            <wp:extent cx="2708292" cy="1704255"/>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11427" t="8365" r="11864" b="5818"/>
                    <a:stretch/>
                  </pic:blipFill>
                  <pic:spPr bwMode="auto">
                    <a:xfrm>
                      <a:off x="0" y="0"/>
                      <a:ext cx="2716971" cy="1709717"/>
                    </a:xfrm>
                    <a:prstGeom prst="rect">
                      <a:avLst/>
                    </a:prstGeom>
                    <a:ln>
                      <a:noFill/>
                    </a:ln>
                    <a:extLst>
                      <a:ext uri="{53640926-AAD7-44D8-BBD7-CCE9431645EC}">
                        <a14:shadowObscured xmlns:a14="http://schemas.microsoft.com/office/drawing/2010/main"/>
                      </a:ext>
                    </a:extLst>
                  </pic:spPr>
                </pic:pic>
              </a:graphicData>
            </a:graphic>
          </wp:inline>
        </w:drawing>
      </w:r>
    </w:p>
    <w:p w14:paraId="174428CF" w14:textId="77777777" w:rsidR="009E0991" w:rsidRPr="00D962FA" w:rsidRDefault="009E0991" w:rsidP="009E0991">
      <w:pPr>
        <w:spacing w:after="0" w:line="240" w:lineRule="auto"/>
        <w:ind w:firstLine="2552"/>
        <w:rPr>
          <w:rFonts w:ascii="Times New Roman" w:hAnsi="Times New Roman"/>
          <w:sz w:val="24"/>
          <w:szCs w:val="24"/>
          <w:lang w:val="kk-KZ"/>
        </w:rPr>
      </w:pPr>
      <w:r w:rsidRPr="00D962FA">
        <w:rPr>
          <w:rFonts w:ascii="Times New Roman" w:hAnsi="Times New Roman"/>
          <w:sz w:val="24"/>
          <w:szCs w:val="24"/>
          <w:lang w:val="kk-KZ"/>
        </w:rPr>
        <w:t>а                                                                   б</w:t>
      </w:r>
    </w:p>
    <w:p w14:paraId="10BB2EC2" w14:textId="3C70D61D" w:rsidR="003D50CA" w:rsidRPr="00D962FA" w:rsidRDefault="003D50CA" w:rsidP="003D50CA">
      <w:pPr>
        <w:spacing w:after="0" w:line="240" w:lineRule="auto"/>
        <w:jc w:val="center"/>
        <w:rPr>
          <w:rFonts w:ascii="Times New Roman" w:hAnsi="Times New Roman"/>
          <w:sz w:val="28"/>
          <w:szCs w:val="28"/>
        </w:rPr>
      </w:pPr>
      <w:r w:rsidRPr="00D962FA">
        <w:rPr>
          <w:noProof/>
          <w:lang w:eastAsia="ru-RU"/>
        </w:rPr>
        <w:drawing>
          <wp:inline distT="0" distB="0" distL="0" distR="0" wp14:anchorId="74FBDF7F" wp14:editId="313B1FAD">
            <wp:extent cx="2778058" cy="1733384"/>
            <wp:effectExtent l="0" t="0" r="3810" b="635"/>
            <wp:docPr id="29" name="Рисунок 29" descr="Изображение выглядит как текст, снимок экрана, компьютер, ноутбу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29" descr="Изображение выглядит как текст, снимок экрана, компьютер, ноутбук&#10;&#10;Автоматически созданное описание"/>
                    <pic:cNvPicPr/>
                  </pic:nvPicPr>
                  <pic:blipFill rotWithShape="1">
                    <a:blip r:embed="rId58"/>
                    <a:srcRect l="11892" t="9061" r="11863" b="6361"/>
                    <a:stretch/>
                  </pic:blipFill>
                  <pic:spPr bwMode="auto">
                    <a:xfrm>
                      <a:off x="0" y="0"/>
                      <a:ext cx="2782704" cy="1736283"/>
                    </a:xfrm>
                    <a:prstGeom prst="rect">
                      <a:avLst/>
                    </a:prstGeom>
                    <a:ln>
                      <a:noFill/>
                    </a:ln>
                    <a:extLst>
                      <a:ext uri="{53640926-AAD7-44D8-BBD7-CCE9431645EC}">
                        <a14:shadowObscured xmlns:a14="http://schemas.microsoft.com/office/drawing/2010/main"/>
                      </a:ext>
                    </a:extLst>
                  </pic:spPr>
                </pic:pic>
              </a:graphicData>
            </a:graphic>
          </wp:inline>
        </w:drawing>
      </w:r>
      <w:r w:rsidR="009E0991" w:rsidRPr="00D962FA">
        <w:rPr>
          <w:rFonts w:ascii="Times New Roman" w:hAnsi="Times New Roman"/>
          <w:sz w:val="28"/>
          <w:szCs w:val="28"/>
          <w:lang w:val="kk-KZ"/>
        </w:rPr>
        <w:t xml:space="preserve">   </w:t>
      </w:r>
      <w:r w:rsidR="002A41C0" w:rsidRPr="00D962FA">
        <w:rPr>
          <w:noProof/>
          <w:lang w:eastAsia="ru-RU"/>
        </w:rPr>
        <w:drawing>
          <wp:inline distT="0" distB="0" distL="0" distR="0" wp14:anchorId="3256FF6E" wp14:editId="74178F0A">
            <wp:extent cx="2757284" cy="1725433"/>
            <wp:effectExtent l="0" t="0" r="5080" b="825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11964" t="8963" r="11871" b="6303"/>
                    <a:stretch/>
                  </pic:blipFill>
                  <pic:spPr bwMode="auto">
                    <a:xfrm>
                      <a:off x="0" y="0"/>
                      <a:ext cx="2764947" cy="1730229"/>
                    </a:xfrm>
                    <a:prstGeom prst="rect">
                      <a:avLst/>
                    </a:prstGeom>
                    <a:ln>
                      <a:noFill/>
                    </a:ln>
                    <a:extLst>
                      <a:ext uri="{53640926-AAD7-44D8-BBD7-CCE9431645EC}">
                        <a14:shadowObscured xmlns:a14="http://schemas.microsoft.com/office/drawing/2010/main"/>
                      </a:ext>
                    </a:extLst>
                  </pic:spPr>
                </pic:pic>
              </a:graphicData>
            </a:graphic>
          </wp:inline>
        </w:drawing>
      </w:r>
    </w:p>
    <w:p w14:paraId="6BD6A151" w14:textId="77777777" w:rsidR="009E0991" w:rsidRPr="00D962FA" w:rsidRDefault="009E0991" w:rsidP="009E0991">
      <w:pPr>
        <w:spacing w:after="0" w:line="240" w:lineRule="auto"/>
        <w:ind w:firstLine="2552"/>
        <w:rPr>
          <w:rFonts w:ascii="Times New Roman" w:hAnsi="Times New Roman"/>
          <w:sz w:val="24"/>
          <w:szCs w:val="24"/>
          <w:lang w:val="kk-KZ"/>
        </w:rPr>
      </w:pPr>
      <w:r w:rsidRPr="00D962FA">
        <w:rPr>
          <w:rFonts w:ascii="Times New Roman" w:hAnsi="Times New Roman"/>
          <w:sz w:val="24"/>
          <w:szCs w:val="24"/>
          <w:lang w:val="kk-KZ"/>
        </w:rPr>
        <w:t>в                                                                 г</w:t>
      </w:r>
    </w:p>
    <w:p w14:paraId="23F79EC2" w14:textId="77777777" w:rsidR="009E0991" w:rsidRPr="00D962FA" w:rsidRDefault="009E0991" w:rsidP="009E0991">
      <w:pPr>
        <w:spacing w:after="0" w:line="240" w:lineRule="auto"/>
        <w:ind w:firstLine="709"/>
        <w:jc w:val="center"/>
        <w:rPr>
          <w:rFonts w:ascii="Times New Roman" w:hAnsi="Times New Roman"/>
          <w:sz w:val="16"/>
          <w:szCs w:val="16"/>
          <w:lang w:val="kk-KZ"/>
        </w:rPr>
      </w:pPr>
    </w:p>
    <w:p w14:paraId="289F0ACA" w14:textId="1C22C42F" w:rsidR="003D50CA" w:rsidRPr="00D962FA" w:rsidRDefault="003D50CA" w:rsidP="003D50CA">
      <w:pPr>
        <w:jc w:val="center"/>
        <w:rPr>
          <w:rFonts w:ascii="Times New Roman" w:hAnsi="Times New Roman"/>
          <w:sz w:val="28"/>
          <w:szCs w:val="28"/>
        </w:rPr>
      </w:pPr>
      <w:r w:rsidRPr="00D962FA">
        <w:rPr>
          <w:rFonts w:ascii="Times New Roman" w:hAnsi="Times New Roman"/>
          <w:sz w:val="28"/>
          <w:szCs w:val="28"/>
        </w:rPr>
        <w:t>Рисунок 2</w:t>
      </w:r>
      <w:r w:rsidR="00E84C62" w:rsidRPr="00D962FA">
        <w:rPr>
          <w:rFonts w:ascii="Times New Roman" w:hAnsi="Times New Roman"/>
          <w:sz w:val="28"/>
          <w:szCs w:val="28"/>
        </w:rPr>
        <w:t>4</w:t>
      </w:r>
      <w:r w:rsidRPr="00D962FA">
        <w:rPr>
          <w:rFonts w:ascii="Times New Roman" w:hAnsi="Times New Roman"/>
          <w:sz w:val="28"/>
          <w:szCs w:val="28"/>
        </w:rPr>
        <w:t xml:space="preserve"> </w:t>
      </w:r>
      <w:r w:rsidR="009E0991" w:rsidRPr="00D962FA">
        <w:rPr>
          <w:rFonts w:ascii="Times New Roman" w:hAnsi="Times New Roman"/>
          <w:sz w:val="28"/>
          <w:szCs w:val="28"/>
          <w:lang w:val="kk-KZ"/>
        </w:rPr>
        <w:t xml:space="preserve">– </w:t>
      </w:r>
      <w:r w:rsidRPr="00D962FA">
        <w:rPr>
          <w:rFonts w:ascii="Times New Roman" w:hAnsi="Times New Roman"/>
          <w:sz w:val="28"/>
          <w:szCs w:val="28"/>
        </w:rPr>
        <w:t>Видео-инструкции создания мобильных приложений</w:t>
      </w:r>
    </w:p>
    <w:p w14:paraId="6ACF5C15" w14:textId="208141FF" w:rsidR="001F27AC" w:rsidRPr="00D962FA" w:rsidRDefault="001F27AC" w:rsidP="00534E76">
      <w:pPr>
        <w:tabs>
          <w:tab w:val="left" w:pos="1276"/>
        </w:tabs>
        <w:spacing w:after="0" w:line="240" w:lineRule="auto"/>
        <w:ind w:firstLine="709"/>
        <w:contextualSpacing/>
        <w:jc w:val="both"/>
        <w:rPr>
          <w:rFonts w:ascii="Times New Roman" w:hAnsi="Times New Roman"/>
          <w:sz w:val="28"/>
          <w:szCs w:val="28"/>
        </w:rPr>
      </w:pPr>
      <w:r w:rsidRPr="00D962FA">
        <w:rPr>
          <w:rFonts w:ascii="Times New Roman" w:hAnsi="Times New Roman"/>
          <w:bCs/>
          <w:i/>
          <w:iCs/>
          <w:sz w:val="28"/>
          <w:szCs w:val="28"/>
        </w:rPr>
        <w:t>Блок интерактивных заданий</w:t>
      </w:r>
      <w:r w:rsidRPr="00D962FA">
        <w:rPr>
          <w:rFonts w:ascii="Times New Roman" w:hAnsi="Times New Roman"/>
          <w:bCs/>
          <w:sz w:val="28"/>
          <w:szCs w:val="28"/>
        </w:rPr>
        <w:t xml:space="preserve"> содержит задания с функцией обратной</w:t>
      </w:r>
      <w:r w:rsidRPr="00D962FA">
        <w:rPr>
          <w:rFonts w:ascii="Times New Roman" w:hAnsi="Times New Roman"/>
          <w:sz w:val="28"/>
          <w:szCs w:val="28"/>
        </w:rPr>
        <w:t xml:space="preserve"> связи, для выполнения которых студенты имеют несколько попыток. Задания данного блока построены с учетом реализации деятельностного подхода и содержат такие виды интерактивных заданий-тренажеров, как составление программного кода классов; нахождение соответствия между объектами интерфейса и их реализацией в программном коде; вставку пропущенных операторов; определение структуры  мобильного приложения; перетаскивание и перемещение объектов; выбор из предложенных вариантов (рис</w:t>
      </w:r>
      <w:r w:rsidR="009E0991" w:rsidRPr="00D962FA">
        <w:rPr>
          <w:rFonts w:ascii="Times New Roman" w:hAnsi="Times New Roman"/>
          <w:sz w:val="28"/>
          <w:szCs w:val="28"/>
          <w:lang w:val="kk-KZ"/>
        </w:rPr>
        <w:t xml:space="preserve">унок </w:t>
      </w:r>
      <w:r w:rsidR="00534E76" w:rsidRPr="00D962FA">
        <w:rPr>
          <w:rFonts w:ascii="Times New Roman" w:hAnsi="Times New Roman"/>
          <w:sz w:val="28"/>
          <w:szCs w:val="28"/>
        </w:rPr>
        <w:t>2</w:t>
      </w:r>
      <w:r w:rsidR="00E84C62" w:rsidRPr="00D962FA">
        <w:rPr>
          <w:rFonts w:ascii="Times New Roman" w:hAnsi="Times New Roman"/>
          <w:sz w:val="28"/>
          <w:szCs w:val="28"/>
        </w:rPr>
        <w:t>5</w:t>
      </w:r>
      <w:r w:rsidRPr="00D962FA">
        <w:rPr>
          <w:rFonts w:ascii="Times New Roman" w:hAnsi="Times New Roman"/>
          <w:sz w:val="28"/>
          <w:szCs w:val="28"/>
        </w:rPr>
        <w:t>). Задания такого типа позволяют активизировать умственную деятельность студента по проектированию мобильных приложений, закрепить определенные навыки и благодаря тренировочной функции создать «эффект успеха» в сознании студентов и повысить их мотивацию к дальнейшему изучению материала. Степень усвоения материала в ходе выполнения интерактивных заданий может составить от 70 до 90%.</w:t>
      </w:r>
    </w:p>
    <w:p w14:paraId="300C9222" w14:textId="77777777" w:rsidR="001F27AC" w:rsidRPr="00D962FA" w:rsidRDefault="001F27AC" w:rsidP="00135356">
      <w:pPr>
        <w:spacing w:after="0" w:line="240" w:lineRule="auto"/>
        <w:ind w:firstLine="709"/>
        <w:jc w:val="both"/>
        <w:rPr>
          <w:rFonts w:ascii="Times New Roman" w:hAnsi="Times New Roman"/>
          <w:sz w:val="28"/>
          <w:szCs w:val="28"/>
        </w:rPr>
      </w:pPr>
    </w:p>
    <w:p w14:paraId="6D4EE99B" w14:textId="7CED7365" w:rsidR="001F27AC" w:rsidRPr="00D962FA" w:rsidRDefault="001F27AC" w:rsidP="00135356">
      <w:pPr>
        <w:spacing w:after="0" w:line="240" w:lineRule="auto"/>
        <w:jc w:val="center"/>
        <w:rPr>
          <w:rFonts w:ascii="Times New Roman" w:hAnsi="Times New Roman"/>
          <w:sz w:val="28"/>
          <w:szCs w:val="28"/>
        </w:rPr>
      </w:pPr>
      <w:r w:rsidRPr="00D962FA">
        <w:rPr>
          <w:rFonts w:ascii="Times New Roman" w:hAnsi="Times New Roman"/>
          <w:sz w:val="28"/>
          <w:szCs w:val="28"/>
        </w:rPr>
        <w:t xml:space="preserve"> </w:t>
      </w:r>
      <w:r w:rsidRPr="00D962FA">
        <w:rPr>
          <w:rFonts w:ascii="Times New Roman" w:hAnsi="Times New Roman"/>
          <w:noProof/>
          <w:sz w:val="28"/>
          <w:szCs w:val="28"/>
          <w:lang w:eastAsia="ru-RU"/>
        </w:rPr>
        <w:drawing>
          <wp:inline distT="0" distB="0" distL="0" distR="0" wp14:anchorId="7933F51E" wp14:editId="2B77F838">
            <wp:extent cx="2520000" cy="1620000"/>
            <wp:effectExtent l="0" t="0" r="0" b="0"/>
            <wp:docPr id="1597008052" name="Рисунок 15970080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a:srcRect l="20484" t="22158" r="20232" b="11753"/>
                    <a:stretch/>
                  </pic:blipFill>
                  <pic:spPr bwMode="auto">
                    <a:xfrm>
                      <a:off x="0" y="0"/>
                      <a:ext cx="2520000" cy="1620000"/>
                    </a:xfrm>
                    <a:prstGeom prst="rect">
                      <a:avLst/>
                    </a:prstGeom>
                    <a:ln>
                      <a:noFill/>
                    </a:ln>
                    <a:extLst>
                      <a:ext uri="{53640926-AAD7-44D8-BBD7-CCE9431645EC}">
                        <a14:shadowObscured xmlns:a14="http://schemas.microsoft.com/office/drawing/2010/main"/>
                      </a:ext>
                    </a:extLst>
                  </pic:spPr>
                </pic:pic>
              </a:graphicData>
            </a:graphic>
          </wp:inline>
        </w:drawing>
      </w:r>
      <w:r w:rsidR="009E0991" w:rsidRPr="00D962FA">
        <w:rPr>
          <w:rFonts w:ascii="Times New Roman" w:hAnsi="Times New Roman"/>
          <w:sz w:val="28"/>
          <w:szCs w:val="28"/>
          <w:lang w:val="kk-KZ"/>
        </w:rPr>
        <w:t xml:space="preserve">    </w:t>
      </w:r>
      <w:r w:rsidRPr="00D962FA">
        <w:rPr>
          <w:rFonts w:ascii="Times New Roman" w:hAnsi="Times New Roman"/>
          <w:noProof/>
          <w:sz w:val="28"/>
          <w:szCs w:val="28"/>
          <w:lang w:eastAsia="ru-RU"/>
        </w:rPr>
        <w:drawing>
          <wp:inline distT="0" distB="0" distL="0" distR="0" wp14:anchorId="576E5429" wp14:editId="2C5A4CBA">
            <wp:extent cx="2520000" cy="1620000"/>
            <wp:effectExtent l="0" t="0" r="0" b="0"/>
            <wp:docPr id="15408726" name="Рисунок 154087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ля отчета.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520000" cy="1620000"/>
                    </a:xfrm>
                    <a:prstGeom prst="rect">
                      <a:avLst/>
                    </a:prstGeom>
                  </pic:spPr>
                </pic:pic>
              </a:graphicData>
            </a:graphic>
          </wp:inline>
        </w:drawing>
      </w:r>
    </w:p>
    <w:p w14:paraId="19CD882A" w14:textId="7D2168D9" w:rsidR="009E0991" w:rsidRPr="00D962FA" w:rsidRDefault="009E0991" w:rsidP="009E0991">
      <w:pPr>
        <w:spacing w:after="0" w:line="240" w:lineRule="auto"/>
        <w:ind w:firstLine="2552"/>
        <w:rPr>
          <w:rFonts w:ascii="Times New Roman" w:hAnsi="Times New Roman"/>
          <w:sz w:val="24"/>
          <w:szCs w:val="24"/>
          <w:lang w:val="kk-KZ"/>
        </w:rPr>
      </w:pPr>
      <w:r w:rsidRPr="00D962FA">
        <w:rPr>
          <w:rFonts w:ascii="Times New Roman" w:hAnsi="Times New Roman"/>
          <w:sz w:val="24"/>
          <w:szCs w:val="24"/>
          <w:lang w:val="kk-KZ"/>
        </w:rPr>
        <w:t>а                                                                  б</w:t>
      </w:r>
    </w:p>
    <w:p w14:paraId="0764D58D" w14:textId="4F76DBA3" w:rsidR="001F27AC" w:rsidRPr="00D962FA" w:rsidRDefault="001F27AC" w:rsidP="009E0991">
      <w:pPr>
        <w:spacing w:after="0" w:line="240" w:lineRule="auto"/>
        <w:jc w:val="center"/>
        <w:rPr>
          <w:rFonts w:ascii="Times New Roman" w:hAnsi="Times New Roman"/>
          <w:sz w:val="28"/>
          <w:szCs w:val="28"/>
        </w:rPr>
      </w:pPr>
      <w:r w:rsidRPr="00D962FA">
        <w:rPr>
          <w:rFonts w:ascii="Times New Roman" w:hAnsi="Times New Roman"/>
          <w:sz w:val="28"/>
          <w:szCs w:val="28"/>
        </w:rPr>
        <w:t xml:space="preserve">Рисунок </w:t>
      </w:r>
      <w:r w:rsidR="00534E76" w:rsidRPr="00D962FA">
        <w:rPr>
          <w:rFonts w:ascii="Times New Roman" w:hAnsi="Times New Roman"/>
          <w:sz w:val="28"/>
          <w:szCs w:val="28"/>
        </w:rPr>
        <w:t>2</w:t>
      </w:r>
      <w:r w:rsidR="00E84C62" w:rsidRPr="00D962FA">
        <w:rPr>
          <w:rFonts w:ascii="Times New Roman" w:hAnsi="Times New Roman"/>
          <w:sz w:val="28"/>
          <w:szCs w:val="28"/>
        </w:rPr>
        <w:t>5</w:t>
      </w:r>
      <w:r w:rsidRPr="00D962FA">
        <w:rPr>
          <w:rFonts w:ascii="Times New Roman" w:hAnsi="Times New Roman"/>
          <w:sz w:val="28"/>
          <w:szCs w:val="28"/>
        </w:rPr>
        <w:t xml:space="preserve"> </w:t>
      </w:r>
      <w:r w:rsidR="009E0991" w:rsidRPr="00D962FA">
        <w:rPr>
          <w:rFonts w:ascii="Times New Roman" w:hAnsi="Times New Roman"/>
          <w:sz w:val="28"/>
          <w:szCs w:val="28"/>
          <w:lang w:val="kk-KZ"/>
        </w:rPr>
        <w:t xml:space="preserve">– </w:t>
      </w:r>
      <w:r w:rsidRPr="00D962FA">
        <w:rPr>
          <w:rFonts w:ascii="Times New Roman" w:hAnsi="Times New Roman"/>
          <w:sz w:val="28"/>
          <w:szCs w:val="28"/>
        </w:rPr>
        <w:t>Блок интерактивных заданий ЦОР</w:t>
      </w:r>
    </w:p>
    <w:p w14:paraId="4261279D" w14:textId="77777777" w:rsidR="001F27AC" w:rsidRPr="00D962FA" w:rsidRDefault="001F27AC" w:rsidP="00135356">
      <w:pPr>
        <w:spacing w:after="0" w:line="240" w:lineRule="auto"/>
        <w:ind w:firstLine="709"/>
        <w:jc w:val="center"/>
        <w:rPr>
          <w:rFonts w:ascii="Times New Roman" w:hAnsi="Times New Roman"/>
          <w:sz w:val="28"/>
          <w:szCs w:val="28"/>
        </w:rPr>
      </w:pPr>
    </w:p>
    <w:p w14:paraId="24397E04" w14:textId="7A02496C" w:rsidR="001F27AC" w:rsidRPr="00D962FA" w:rsidRDefault="001F27AC" w:rsidP="00534E76">
      <w:pPr>
        <w:tabs>
          <w:tab w:val="left" w:pos="993"/>
        </w:tabs>
        <w:spacing w:after="0" w:line="240" w:lineRule="auto"/>
        <w:ind w:firstLine="709"/>
        <w:contextualSpacing/>
        <w:jc w:val="both"/>
        <w:rPr>
          <w:rFonts w:ascii="Times New Roman" w:hAnsi="Times New Roman"/>
          <w:b/>
          <w:sz w:val="28"/>
          <w:szCs w:val="28"/>
        </w:rPr>
      </w:pPr>
      <w:r w:rsidRPr="00D962FA">
        <w:rPr>
          <w:rFonts w:ascii="Times New Roman" w:hAnsi="Times New Roman"/>
          <w:bCs/>
          <w:i/>
          <w:iCs/>
          <w:sz w:val="28"/>
          <w:szCs w:val="28"/>
        </w:rPr>
        <w:t>Проверочный блок</w:t>
      </w:r>
      <w:r w:rsidRPr="00D962FA">
        <w:rPr>
          <w:rFonts w:ascii="Times New Roman" w:hAnsi="Times New Roman"/>
          <w:b/>
          <w:sz w:val="28"/>
          <w:szCs w:val="28"/>
        </w:rPr>
        <w:t xml:space="preserve"> </w:t>
      </w:r>
      <w:r w:rsidRPr="00D962FA">
        <w:rPr>
          <w:rFonts w:ascii="Times New Roman" w:hAnsi="Times New Roman"/>
          <w:sz w:val="28"/>
          <w:szCs w:val="28"/>
        </w:rPr>
        <w:t>– представлен тестовыми заданиями с выбором одного или нескольких правильных вариантов ответа. После завершения тестирования на экран выводится статистика результата тестирования (рис</w:t>
      </w:r>
      <w:r w:rsidR="00D40BDC" w:rsidRPr="00D962FA">
        <w:rPr>
          <w:rFonts w:ascii="Times New Roman" w:hAnsi="Times New Roman"/>
          <w:sz w:val="28"/>
          <w:szCs w:val="28"/>
          <w:lang w:val="kk-KZ"/>
        </w:rPr>
        <w:t xml:space="preserve">унок </w:t>
      </w:r>
      <w:r w:rsidR="00534E76" w:rsidRPr="00D962FA">
        <w:rPr>
          <w:rFonts w:ascii="Times New Roman" w:hAnsi="Times New Roman"/>
          <w:sz w:val="28"/>
          <w:szCs w:val="28"/>
        </w:rPr>
        <w:t>2</w:t>
      </w:r>
      <w:r w:rsidR="00E84C62" w:rsidRPr="00D962FA">
        <w:rPr>
          <w:rFonts w:ascii="Times New Roman" w:hAnsi="Times New Roman"/>
          <w:sz w:val="28"/>
          <w:szCs w:val="28"/>
        </w:rPr>
        <w:t>6</w:t>
      </w:r>
      <w:r w:rsidRPr="00D962FA">
        <w:rPr>
          <w:rFonts w:ascii="Times New Roman" w:hAnsi="Times New Roman"/>
          <w:sz w:val="28"/>
          <w:szCs w:val="28"/>
        </w:rPr>
        <w:t>).</w:t>
      </w:r>
      <w:r w:rsidRPr="00D962FA">
        <w:rPr>
          <w:rFonts w:ascii="Times New Roman" w:hAnsi="Times New Roman"/>
          <w:b/>
          <w:sz w:val="28"/>
          <w:szCs w:val="28"/>
        </w:rPr>
        <w:t xml:space="preserve"> </w:t>
      </w:r>
      <w:r w:rsidRPr="00D962FA">
        <w:rPr>
          <w:rFonts w:ascii="Times New Roman" w:hAnsi="Times New Roman"/>
          <w:sz w:val="28"/>
          <w:szCs w:val="28"/>
        </w:rPr>
        <w:t>Пользователь</w:t>
      </w:r>
      <w:r w:rsidRPr="00D962FA">
        <w:rPr>
          <w:rFonts w:ascii="Times New Roman" w:hAnsi="Times New Roman"/>
          <w:b/>
          <w:sz w:val="28"/>
          <w:szCs w:val="28"/>
        </w:rPr>
        <w:t xml:space="preserve"> </w:t>
      </w:r>
      <w:r w:rsidRPr="00D962FA">
        <w:rPr>
          <w:rFonts w:ascii="Times New Roman" w:hAnsi="Times New Roman"/>
          <w:sz w:val="28"/>
          <w:szCs w:val="28"/>
        </w:rPr>
        <w:t>может просмотреть правильные варианты ответов и сравнить их с собственными ответами. Данный блок позволяет студентам осуществить рефлексию и тем самым способствует саморазвитию личности студента.</w:t>
      </w:r>
    </w:p>
    <w:p w14:paraId="3937F773" w14:textId="77777777" w:rsidR="00E84C62" w:rsidRPr="00D962FA" w:rsidRDefault="00E84C62" w:rsidP="00E84C62">
      <w:pPr>
        <w:widowControl w:val="0"/>
        <w:autoSpaceDE w:val="0"/>
        <w:autoSpaceDN w:val="0"/>
        <w:adjustRightInd w:val="0"/>
        <w:spacing w:after="0" w:line="240" w:lineRule="auto"/>
        <w:ind w:firstLine="709"/>
        <w:jc w:val="both"/>
        <w:rPr>
          <w:rFonts w:ascii="Times New Roman" w:hAnsi="Times New Roman"/>
          <w:bCs/>
          <w:sz w:val="28"/>
          <w:szCs w:val="28"/>
        </w:rPr>
      </w:pPr>
      <w:r w:rsidRPr="00D962FA">
        <w:rPr>
          <w:rFonts w:ascii="Times New Roman" w:hAnsi="Times New Roman"/>
          <w:bCs/>
          <w:sz w:val="28"/>
          <w:szCs w:val="28"/>
        </w:rPr>
        <w:t xml:space="preserve">В ЦОР визуально демонстрируются декларативные («Что?») и процедурные («Как?») знания, необходимые студентам на всех этапах проектирования мобильных приложений: анализ и формализация задачи, выбор шаблона проектирования, проектирование и программирование, тестирование, отладка и оценка мобильного приложения. Кроме того, студенты приобретают опыт применения логических методов проектирования мобильных приложений (абстрагирование, анализ и синтез, индукция и дедукция, обобщение и классификация) для разработки иерархии классов и объектов, определения протоколов и других свойств классов, использования блоков для оптимизации кода, обращения к удаленной базе данных и разделения процесса на параллельные потоки для экономии ресурсов мобильного устройства с целью разработки оптимизированного мобильного приложения. </w:t>
      </w:r>
    </w:p>
    <w:p w14:paraId="4E8539FA" w14:textId="44C7A753" w:rsidR="001F27AC" w:rsidRPr="00D962FA" w:rsidRDefault="001F27AC" w:rsidP="00135356">
      <w:pPr>
        <w:spacing w:after="0" w:line="240" w:lineRule="auto"/>
        <w:jc w:val="center"/>
        <w:rPr>
          <w:rFonts w:ascii="Times New Roman" w:hAnsi="Times New Roman"/>
          <w:sz w:val="28"/>
          <w:szCs w:val="28"/>
          <w:lang w:val="kk-KZ"/>
        </w:rPr>
      </w:pPr>
      <w:r w:rsidRPr="00D962FA">
        <w:rPr>
          <w:rFonts w:ascii="Times New Roman" w:hAnsi="Times New Roman"/>
          <w:noProof/>
          <w:sz w:val="28"/>
          <w:szCs w:val="28"/>
          <w:lang w:eastAsia="ru-RU"/>
        </w:rPr>
        <w:drawing>
          <wp:inline distT="0" distB="0" distL="0" distR="0" wp14:anchorId="09BD4895" wp14:editId="23BE4338">
            <wp:extent cx="2520315" cy="1800225"/>
            <wp:effectExtent l="0" t="0" r="0" b="9525"/>
            <wp:docPr id="57" name="Рисунок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rrowheads="1"/>
                    </pic:cNvPicPr>
                  </pic:nvPicPr>
                  <pic:blipFill rotWithShape="1">
                    <a:blip r:embed="rId62" cstate="print">
                      <a:extLst>
                        <a:ext uri="{28A0092B-C50C-407E-A947-70E740481C1C}">
                          <a14:useLocalDpi xmlns:a14="http://schemas.microsoft.com/office/drawing/2010/main" val="0"/>
                        </a:ext>
                      </a:extLst>
                    </a:blip>
                    <a:srcRect l="20670" t="22205" r="20847" b="12546"/>
                    <a:stretch/>
                  </pic:blipFill>
                  <pic:spPr bwMode="auto">
                    <a:xfrm>
                      <a:off x="0" y="0"/>
                      <a:ext cx="2520000" cy="1800000"/>
                    </a:xfrm>
                    <a:prstGeom prst="rect">
                      <a:avLst/>
                    </a:prstGeom>
                    <a:noFill/>
                    <a:ln>
                      <a:noFill/>
                    </a:ln>
                    <a:extLst>
                      <a:ext uri="{53640926-AAD7-44D8-BBD7-CCE9431645EC}">
                        <a14:shadowObscured xmlns:a14="http://schemas.microsoft.com/office/drawing/2010/main"/>
                      </a:ext>
                    </a:extLst>
                  </pic:spPr>
                </pic:pic>
              </a:graphicData>
            </a:graphic>
          </wp:inline>
        </w:drawing>
      </w:r>
      <w:r w:rsidRPr="00D962FA">
        <w:rPr>
          <w:rFonts w:ascii="Times New Roman" w:hAnsi="Times New Roman"/>
          <w:sz w:val="28"/>
          <w:szCs w:val="28"/>
        </w:rPr>
        <w:t xml:space="preserve"> </w:t>
      </w:r>
      <w:r w:rsidR="00D40BDC" w:rsidRPr="00D962FA">
        <w:rPr>
          <w:rFonts w:ascii="Times New Roman" w:hAnsi="Times New Roman"/>
          <w:sz w:val="28"/>
          <w:szCs w:val="28"/>
          <w:lang w:val="kk-KZ"/>
        </w:rPr>
        <w:t xml:space="preserve">    </w:t>
      </w:r>
      <w:r w:rsidRPr="00D962FA">
        <w:rPr>
          <w:rFonts w:ascii="Times New Roman" w:hAnsi="Times New Roman"/>
          <w:noProof/>
          <w:sz w:val="28"/>
          <w:szCs w:val="28"/>
          <w:lang w:eastAsia="ru-RU"/>
        </w:rPr>
        <w:drawing>
          <wp:inline distT="0" distB="0" distL="0" distR="0" wp14:anchorId="46DAF167" wp14:editId="76FA59F6">
            <wp:extent cx="2529840" cy="1822450"/>
            <wp:effectExtent l="0" t="0" r="3810" b="6350"/>
            <wp:docPr id="56" name="Рисунок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3" cstate="print">
                      <a:extLst>
                        <a:ext uri="{28A0092B-C50C-407E-A947-70E740481C1C}">
                          <a14:useLocalDpi xmlns:a14="http://schemas.microsoft.com/office/drawing/2010/main" val="0"/>
                        </a:ext>
                      </a:extLst>
                    </a:blip>
                    <a:srcRect l="20581" t="21155" r="20433" b="12651"/>
                    <a:stretch>
                      <a:fillRect/>
                    </a:stretch>
                  </pic:blipFill>
                  <pic:spPr bwMode="auto">
                    <a:xfrm>
                      <a:off x="0" y="0"/>
                      <a:ext cx="2530416" cy="1822865"/>
                    </a:xfrm>
                    <a:prstGeom prst="rect">
                      <a:avLst/>
                    </a:prstGeom>
                    <a:noFill/>
                    <a:ln>
                      <a:noFill/>
                    </a:ln>
                  </pic:spPr>
                </pic:pic>
              </a:graphicData>
            </a:graphic>
          </wp:inline>
        </w:drawing>
      </w:r>
    </w:p>
    <w:p w14:paraId="3A6AF4FE" w14:textId="3A481AFB" w:rsidR="00D40BDC" w:rsidRPr="00D962FA" w:rsidRDefault="00D40BDC" w:rsidP="00D40BDC">
      <w:pPr>
        <w:spacing w:after="0" w:line="240" w:lineRule="auto"/>
        <w:ind w:firstLine="2127"/>
        <w:rPr>
          <w:rFonts w:ascii="Times New Roman" w:hAnsi="Times New Roman"/>
          <w:sz w:val="24"/>
          <w:szCs w:val="24"/>
          <w:lang w:val="kk-KZ"/>
        </w:rPr>
      </w:pPr>
      <w:r w:rsidRPr="00D962FA">
        <w:rPr>
          <w:rFonts w:ascii="Times New Roman" w:hAnsi="Times New Roman"/>
          <w:sz w:val="24"/>
          <w:szCs w:val="24"/>
          <w:lang w:val="kk-KZ"/>
        </w:rPr>
        <w:t>а                                                                                б</w:t>
      </w:r>
    </w:p>
    <w:p w14:paraId="680E0176" w14:textId="344585F2" w:rsidR="001F27AC" w:rsidRPr="00D962FA" w:rsidRDefault="001F27AC" w:rsidP="00135356">
      <w:pPr>
        <w:widowControl w:val="0"/>
        <w:autoSpaceDE w:val="0"/>
        <w:autoSpaceDN w:val="0"/>
        <w:adjustRightInd w:val="0"/>
        <w:spacing w:after="0" w:line="240" w:lineRule="auto"/>
        <w:jc w:val="center"/>
        <w:rPr>
          <w:rFonts w:ascii="Times New Roman" w:hAnsi="Times New Roman"/>
          <w:sz w:val="24"/>
          <w:szCs w:val="24"/>
          <w:lang w:eastAsia="ru-RU"/>
        </w:rPr>
      </w:pPr>
      <w:r w:rsidRPr="00D962FA">
        <w:rPr>
          <w:rFonts w:ascii="Times New Roman" w:hAnsi="Times New Roman"/>
          <w:noProof/>
          <w:sz w:val="24"/>
          <w:szCs w:val="24"/>
          <w:lang w:eastAsia="ru-RU"/>
        </w:rPr>
        <w:drawing>
          <wp:inline distT="0" distB="0" distL="0" distR="0" wp14:anchorId="3A5B26EB" wp14:editId="0140886C">
            <wp:extent cx="2520000" cy="1800000"/>
            <wp:effectExtent l="0" t="0" r="0" b="0"/>
            <wp:docPr id="55" name="Рисунок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rrowheads="1"/>
                    </pic:cNvPicPr>
                  </pic:nvPicPr>
                  <pic:blipFill>
                    <a:blip r:embed="rId64" cstate="print">
                      <a:extLst>
                        <a:ext uri="{28A0092B-C50C-407E-A947-70E740481C1C}">
                          <a14:useLocalDpi xmlns:a14="http://schemas.microsoft.com/office/drawing/2010/main" val="0"/>
                        </a:ext>
                      </a:extLst>
                    </a:blip>
                    <a:srcRect l="20670" t="22520" r="20995" b="12546"/>
                    <a:stretch>
                      <a:fillRect/>
                    </a:stretch>
                  </pic:blipFill>
                  <pic:spPr bwMode="auto">
                    <a:xfrm>
                      <a:off x="0" y="0"/>
                      <a:ext cx="2520000" cy="1800000"/>
                    </a:xfrm>
                    <a:prstGeom prst="rect">
                      <a:avLst/>
                    </a:prstGeom>
                    <a:noFill/>
                    <a:ln>
                      <a:noFill/>
                    </a:ln>
                  </pic:spPr>
                </pic:pic>
              </a:graphicData>
            </a:graphic>
          </wp:inline>
        </w:drawing>
      </w:r>
      <w:r w:rsidRPr="00D962FA">
        <w:rPr>
          <w:rFonts w:ascii="Times New Roman" w:hAnsi="Times New Roman"/>
          <w:sz w:val="24"/>
          <w:szCs w:val="24"/>
          <w:lang w:eastAsia="ru-RU"/>
        </w:rPr>
        <w:t xml:space="preserve"> </w:t>
      </w:r>
      <w:r w:rsidR="00D40BDC" w:rsidRPr="00D962FA">
        <w:rPr>
          <w:rFonts w:ascii="Times New Roman" w:hAnsi="Times New Roman"/>
          <w:sz w:val="24"/>
          <w:szCs w:val="24"/>
          <w:lang w:val="kk-KZ" w:eastAsia="ru-RU"/>
        </w:rPr>
        <w:t xml:space="preserve">     </w:t>
      </w:r>
      <w:r w:rsidRPr="00D962FA">
        <w:rPr>
          <w:rFonts w:ascii="Times New Roman" w:hAnsi="Times New Roman"/>
          <w:noProof/>
          <w:sz w:val="24"/>
          <w:szCs w:val="24"/>
          <w:lang w:eastAsia="ru-RU"/>
        </w:rPr>
        <w:drawing>
          <wp:inline distT="0" distB="0" distL="0" distR="0" wp14:anchorId="14A74CAE" wp14:editId="7C952886">
            <wp:extent cx="2520000" cy="1800000"/>
            <wp:effectExtent l="0" t="0" r="0" b="0"/>
            <wp:docPr id="54" name="Рисунок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rrowheads="1"/>
                    </pic:cNvPicPr>
                  </pic:nvPicPr>
                  <pic:blipFill>
                    <a:blip r:embed="rId65" cstate="print">
                      <a:extLst>
                        <a:ext uri="{28A0092B-C50C-407E-A947-70E740481C1C}">
                          <a14:useLocalDpi xmlns:a14="http://schemas.microsoft.com/office/drawing/2010/main" val="0"/>
                        </a:ext>
                      </a:extLst>
                    </a:blip>
                    <a:srcRect l="20352" t="21938" r="20833" b="12535"/>
                    <a:stretch>
                      <a:fillRect/>
                    </a:stretch>
                  </pic:blipFill>
                  <pic:spPr bwMode="auto">
                    <a:xfrm>
                      <a:off x="0" y="0"/>
                      <a:ext cx="2520000" cy="1800000"/>
                    </a:xfrm>
                    <a:prstGeom prst="rect">
                      <a:avLst/>
                    </a:prstGeom>
                    <a:noFill/>
                    <a:ln>
                      <a:noFill/>
                    </a:ln>
                  </pic:spPr>
                </pic:pic>
              </a:graphicData>
            </a:graphic>
          </wp:inline>
        </w:drawing>
      </w:r>
    </w:p>
    <w:p w14:paraId="6A306E4D" w14:textId="7B3FEA5E" w:rsidR="00D40BDC" w:rsidRPr="00D962FA" w:rsidRDefault="00D40BDC" w:rsidP="00D40BDC">
      <w:pPr>
        <w:spacing w:after="0" w:line="240" w:lineRule="auto"/>
        <w:ind w:firstLine="2127"/>
        <w:rPr>
          <w:rFonts w:ascii="Times New Roman" w:hAnsi="Times New Roman"/>
          <w:sz w:val="24"/>
          <w:szCs w:val="24"/>
          <w:lang w:val="kk-KZ"/>
        </w:rPr>
      </w:pPr>
      <w:r w:rsidRPr="00D962FA">
        <w:rPr>
          <w:rFonts w:ascii="Times New Roman" w:hAnsi="Times New Roman"/>
          <w:sz w:val="24"/>
          <w:szCs w:val="24"/>
          <w:lang w:val="kk-KZ"/>
        </w:rPr>
        <w:t>в                                                                                 г</w:t>
      </w:r>
    </w:p>
    <w:p w14:paraId="26ECDF93" w14:textId="77777777" w:rsidR="00D40BDC" w:rsidRPr="00D962FA" w:rsidRDefault="00D40BDC" w:rsidP="00135356">
      <w:pPr>
        <w:spacing w:after="0" w:line="240" w:lineRule="auto"/>
        <w:jc w:val="center"/>
        <w:rPr>
          <w:rFonts w:ascii="Times New Roman" w:hAnsi="Times New Roman"/>
          <w:sz w:val="16"/>
          <w:szCs w:val="16"/>
          <w:lang w:val="kk-KZ"/>
        </w:rPr>
      </w:pPr>
    </w:p>
    <w:p w14:paraId="7C5AFD4E" w14:textId="2DEB9EA5" w:rsidR="001F27AC" w:rsidRPr="00D962FA" w:rsidRDefault="001F27AC" w:rsidP="00135356">
      <w:pPr>
        <w:spacing w:after="0" w:line="240" w:lineRule="auto"/>
        <w:jc w:val="center"/>
        <w:rPr>
          <w:rFonts w:ascii="Times New Roman" w:hAnsi="Times New Roman"/>
          <w:sz w:val="28"/>
          <w:szCs w:val="28"/>
        </w:rPr>
      </w:pPr>
      <w:r w:rsidRPr="00D962FA">
        <w:rPr>
          <w:rFonts w:ascii="Times New Roman" w:hAnsi="Times New Roman"/>
          <w:sz w:val="28"/>
          <w:szCs w:val="28"/>
        </w:rPr>
        <w:t xml:space="preserve">Рисунок </w:t>
      </w:r>
      <w:r w:rsidR="00534E76" w:rsidRPr="00D962FA">
        <w:rPr>
          <w:rFonts w:ascii="Times New Roman" w:hAnsi="Times New Roman"/>
          <w:sz w:val="28"/>
          <w:szCs w:val="28"/>
        </w:rPr>
        <w:t>2</w:t>
      </w:r>
      <w:r w:rsidR="00E84C62" w:rsidRPr="00D962FA">
        <w:rPr>
          <w:rFonts w:ascii="Times New Roman" w:hAnsi="Times New Roman"/>
          <w:sz w:val="28"/>
          <w:szCs w:val="28"/>
        </w:rPr>
        <w:t>6</w:t>
      </w:r>
      <w:r w:rsidRPr="00D962FA">
        <w:rPr>
          <w:rFonts w:ascii="Times New Roman" w:hAnsi="Times New Roman"/>
          <w:sz w:val="28"/>
          <w:szCs w:val="28"/>
        </w:rPr>
        <w:t xml:space="preserve"> – Проверочный блок ЦОР</w:t>
      </w:r>
    </w:p>
    <w:p w14:paraId="49B499B0" w14:textId="77777777" w:rsidR="001F27AC" w:rsidRPr="00D962FA" w:rsidRDefault="001F27AC" w:rsidP="00135356">
      <w:pPr>
        <w:widowControl w:val="0"/>
        <w:autoSpaceDE w:val="0"/>
        <w:autoSpaceDN w:val="0"/>
        <w:adjustRightInd w:val="0"/>
        <w:spacing w:after="0" w:line="240" w:lineRule="auto"/>
        <w:ind w:firstLine="709"/>
        <w:jc w:val="both"/>
        <w:rPr>
          <w:rFonts w:ascii="Times New Roman" w:hAnsi="Times New Roman"/>
          <w:bCs/>
          <w:sz w:val="28"/>
          <w:szCs w:val="28"/>
        </w:rPr>
      </w:pPr>
    </w:p>
    <w:p w14:paraId="2681AFE1" w14:textId="77777777" w:rsidR="001F27AC" w:rsidRPr="00D962FA" w:rsidRDefault="001F27AC" w:rsidP="00135356">
      <w:pPr>
        <w:widowControl w:val="0"/>
        <w:autoSpaceDE w:val="0"/>
        <w:autoSpaceDN w:val="0"/>
        <w:adjustRightInd w:val="0"/>
        <w:spacing w:after="0" w:line="240" w:lineRule="auto"/>
        <w:ind w:firstLine="709"/>
        <w:jc w:val="both"/>
        <w:rPr>
          <w:rFonts w:ascii="Times New Roman" w:hAnsi="Times New Roman"/>
          <w:bCs/>
          <w:sz w:val="28"/>
          <w:szCs w:val="28"/>
        </w:rPr>
      </w:pPr>
      <w:r w:rsidRPr="00D962FA">
        <w:rPr>
          <w:rFonts w:ascii="Times New Roman" w:hAnsi="Times New Roman"/>
          <w:bCs/>
          <w:sz w:val="28"/>
          <w:szCs w:val="28"/>
        </w:rPr>
        <w:t>Студенты могут самостоятельно проверить свои знания с помощью интерактивных заданий и контрольных тестов, а также выполнить самостоятельные задания, предусмотренные в конце мультимедийно-интерактивного блока.</w:t>
      </w:r>
    </w:p>
    <w:p w14:paraId="58451597" w14:textId="77777777" w:rsidR="001F27AC" w:rsidRPr="00D962FA" w:rsidRDefault="001F27AC" w:rsidP="00135356">
      <w:pPr>
        <w:widowControl w:val="0"/>
        <w:autoSpaceDE w:val="0"/>
        <w:autoSpaceDN w:val="0"/>
        <w:adjustRightInd w:val="0"/>
        <w:spacing w:after="0" w:line="240" w:lineRule="auto"/>
        <w:ind w:firstLine="709"/>
        <w:jc w:val="both"/>
        <w:rPr>
          <w:rFonts w:ascii="Times New Roman" w:hAnsi="Times New Roman"/>
          <w:bCs/>
          <w:sz w:val="28"/>
          <w:szCs w:val="28"/>
        </w:rPr>
      </w:pPr>
      <w:r w:rsidRPr="00D962FA">
        <w:rPr>
          <w:rFonts w:ascii="Times New Roman" w:hAnsi="Times New Roman"/>
          <w:bCs/>
          <w:sz w:val="28"/>
          <w:szCs w:val="28"/>
        </w:rPr>
        <w:t xml:space="preserve">Применение ЦОР при обучении проектированию мобильных приложений позволяет визуализировать трудные для восприятия понятия и процессы, характерные для мобильных приложений. Это связано прежде всего с проектированием архитектуры iOS-приложений на основе шаблона MVC, для которого характерно отделение уровня данных от бизнес-логики и визуального интерфейса мобильного приложения, с диспетчеризацией и разделением процессов на параллельные, организацией запросов к удаленной базе данных и отображением результата запроса в интерфейсе приложения и т.д. Визуализация с помощью ЦОР таких невидимых глазу процессов, помогает должным образом сформировать правильное их представление в сознании студентов. </w:t>
      </w:r>
    </w:p>
    <w:p w14:paraId="6D5A2D4D" w14:textId="4D237A71" w:rsidR="001F27AC" w:rsidRPr="00D962FA" w:rsidRDefault="001F27AC" w:rsidP="00135356">
      <w:pPr>
        <w:widowControl w:val="0"/>
        <w:autoSpaceDE w:val="0"/>
        <w:autoSpaceDN w:val="0"/>
        <w:adjustRightInd w:val="0"/>
        <w:spacing w:after="0" w:line="240" w:lineRule="auto"/>
        <w:ind w:firstLine="709"/>
        <w:jc w:val="both"/>
        <w:rPr>
          <w:rFonts w:ascii="Times New Roman" w:hAnsi="Times New Roman"/>
          <w:bCs/>
          <w:sz w:val="28"/>
          <w:szCs w:val="28"/>
        </w:rPr>
      </w:pPr>
      <w:r w:rsidRPr="00D962FA">
        <w:rPr>
          <w:rFonts w:ascii="Times New Roman" w:hAnsi="Times New Roman"/>
          <w:bCs/>
          <w:sz w:val="28"/>
          <w:szCs w:val="28"/>
        </w:rPr>
        <w:t>Разработанные ЦОР</w:t>
      </w:r>
      <w:r w:rsidR="006A0224" w:rsidRPr="00D962FA">
        <w:rPr>
          <w:rFonts w:ascii="Times New Roman" w:hAnsi="Times New Roman"/>
          <w:bCs/>
          <w:sz w:val="28"/>
          <w:szCs w:val="28"/>
        </w:rPr>
        <w:t>ы</w:t>
      </w:r>
      <w:r w:rsidRPr="00D962FA">
        <w:rPr>
          <w:rFonts w:ascii="Times New Roman" w:hAnsi="Times New Roman"/>
          <w:bCs/>
          <w:sz w:val="28"/>
          <w:szCs w:val="28"/>
        </w:rPr>
        <w:t xml:space="preserve"> выполняют дидактические функции как традиционных </w:t>
      </w:r>
      <w:r w:rsidR="00F118CC" w:rsidRPr="00D962FA">
        <w:rPr>
          <w:rFonts w:ascii="Times New Roman" w:hAnsi="Times New Roman"/>
          <w:bCs/>
          <w:sz w:val="28"/>
          <w:szCs w:val="28"/>
        </w:rPr>
        <w:t>учебников,</w:t>
      </w:r>
      <w:r w:rsidRPr="00D962FA">
        <w:rPr>
          <w:rFonts w:ascii="Times New Roman" w:hAnsi="Times New Roman"/>
          <w:bCs/>
          <w:sz w:val="28"/>
          <w:szCs w:val="28"/>
        </w:rPr>
        <w:t xml:space="preserve"> так и электронных обучающих изданий. Так мобильность и кроссплатформенность разработанных ЦОР позволят студентам повторить или изучить необходимые материалы дистанционно, воспроизводить на любых мобильных устройствах в удобное для него время без консультации преподавателя. Адаптивность ЦОР позволит пропустить легкий для студента материал и перейти к более сложному. </w:t>
      </w:r>
    </w:p>
    <w:p w14:paraId="3788CEF2" w14:textId="4E747DD4" w:rsidR="001F27AC" w:rsidRPr="00D962FA" w:rsidRDefault="001F27AC" w:rsidP="00135356">
      <w:pPr>
        <w:widowControl w:val="0"/>
        <w:autoSpaceDE w:val="0"/>
        <w:autoSpaceDN w:val="0"/>
        <w:adjustRightInd w:val="0"/>
        <w:spacing w:after="0" w:line="240" w:lineRule="auto"/>
        <w:ind w:firstLine="709"/>
        <w:jc w:val="both"/>
        <w:rPr>
          <w:rFonts w:ascii="Times New Roman" w:hAnsi="Times New Roman"/>
          <w:bCs/>
          <w:sz w:val="28"/>
          <w:szCs w:val="28"/>
        </w:rPr>
      </w:pPr>
      <w:r w:rsidRPr="00D962FA">
        <w:rPr>
          <w:rFonts w:ascii="Times New Roman" w:hAnsi="Times New Roman"/>
          <w:bCs/>
          <w:sz w:val="28"/>
          <w:szCs w:val="28"/>
        </w:rPr>
        <w:t>Разработанные ЦОР</w:t>
      </w:r>
      <w:r w:rsidR="006A0224" w:rsidRPr="00D962FA">
        <w:rPr>
          <w:rFonts w:ascii="Times New Roman" w:hAnsi="Times New Roman"/>
          <w:bCs/>
          <w:sz w:val="28"/>
          <w:szCs w:val="28"/>
        </w:rPr>
        <w:t>ы</w:t>
      </w:r>
      <w:r w:rsidRPr="00D962FA">
        <w:rPr>
          <w:rFonts w:ascii="Times New Roman" w:hAnsi="Times New Roman"/>
          <w:bCs/>
          <w:sz w:val="28"/>
          <w:szCs w:val="28"/>
        </w:rPr>
        <w:t xml:space="preserve"> размещены в системе MOODLE Евразийского национального университета им. Л.Н. Гумилева</w:t>
      </w:r>
      <w:r w:rsidR="006D12E8" w:rsidRPr="00D962FA">
        <w:rPr>
          <w:rFonts w:ascii="Times New Roman" w:hAnsi="Times New Roman"/>
          <w:bCs/>
          <w:sz w:val="28"/>
          <w:szCs w:val="28"/>
        </w:rPr>
        <w:t xml:space="preserve"> [425]</w:t>
      </w:r>
      <w:r w:rsidRPr="00D962FA">
        <w:rPr>
          <w:rFonts w:ascii="Times New Roman" w:hAnsi="Times New Roman"/>
          <w:bCs/>
          <w:sz w:val="28"/>
          <w:szCs w:val="28"/>
        </w:rPr>
        <w:t xml:space="preserve"> и используются в учебном процессе для обучения студентов факультета информационных технологий с целью проведения апробации и определения эффективности цифрового контента</w:t>
      </w:r>
      <w:r w:rsidR="006A0224" w:rsidRPr="00D962FA">
        <w:rPr>
          <w:rFonts w:ascii="Times New Roman" w:hAnsi="Times New Roman"/>
          <w:bCs/>
          <w:sz w:val="28"/>
          <w:szCs w:val="28"/>
        </w:rPr>
        <w:t xml:space="preserve"> (рис</w:t>
      </w:r>
      <w:r w:rsidR="00D40BDC" w:rsidRPr="00D962FA">
        <w:rPr>
          <w:rFonts w:ascii="Times New Roman" w:hAnsi="Times New Roman"/>
          <w:bCs/>
          <w:sz w:val="28"/>
          <w:szCs w:val="28"/>
          <w:lang w:val="kk-KZ"/>
        </w:rPr>
        <w:t>унок</w:t>
      </w:r>
      <w:r w:rsidR="006A0224" w:rsidRPr="00D962FA">
        <w:rPr>
          <w:rFonts w:ascii="Times New Roman" w:hAnsi="Times New Roman"/>
          <w:bCs/>
          <w:sz w:val="28"/>
          <w:szCs w:val="28"/>
        </w:rPr>
        <w:t xml:space="preserve"> 2</w:t>
      </w:r>
      <w:r w:rsidR="00184557" w:rsidRPr="00D962FA">
        <w:rPr>
          <w:rFonts w:ascii="Times New Roman" w:hAnsi="Times New Roman"/>
          <w:bCs/>
          <w:sz w:val="28"/>
          <w:szCs w:val="28"/>
        </w:rPr>
        <w:t>7</w:t>
      </w:r>
      <w:r w:rsidR="006A0224" w:rsidRPr="00D962FA">
        <w:rPr>
          <w:rFonts w:ascii="Times New Roman" w:hAnsi="Times New Roman"/>
          <w:bCs/>
          <w:sz w:val="28"/>
          <w:szCs w:val="28"/>
        </w:rPr>
        <w:t>)</w:t>
      </w:r>
      <w:r w:rsidRPr="00D962FA">
        <w:rPr>
          <w:rFonts w:ascii="Times New Roman" w:hAnsi="Times New Roman"/>
          <w:bCs/>
          <w:sz w:val="28"/>
          <w:szCs w:val="28"/>
        </w:rPr>
        <w:t xml:space="preserve">.  </w:t>
      </w:r>
    </w:p>
    <w:p w14:paraId="743C6CB6" w14:textId="6127FA0D" w:rsidR="006A0224" w:rsidRPr="00D962FA" w:rsidRDefault="006A0224" w:rsidP="006A0224">
      <w:pPr>
        <w:widowControl w:val="0"/>
        <w:autoSpaceDE w:val="0"/>
        <w:autoSpaceDN w:val="0"/>
        <w:adjustRightInd w:val="0"/>
        <w:spacing w:after="0" w:line="240" w:lineRule="auto"/>
        <w:jc w:val="center"/>
        <w:rPr>
          <w:rFonts w:ascii="Times New Roman" w:hAnsi="Times New Roman"/>
          <w:bCs/>
          <w:sz w:val="28"/>
          <w:szCs w:val="28"/>
        </w:rPr>
      </w:pPr>
    </w:p>
    <w:p w14:paraId="250D459F" w14:textId="4CBF9C83" w:rsidR="00F118CC" w:rsidRPr="00D962FA" w:rsidRDefault="006A0224" w:rsidP="00F864DD">
      <w:pPr>
        <w:widowControl w:val="0"/>
        <w:autoSpaceDE w:val="0"/>
        <w:autoSpaceDN w:val="0"/>
        <w:adjustRightInd w:val="0"/>
        <w:spacing w:after="0" w:line="240" w:lineRule="auto"/>
        <w:jc w:val="center"/>
        <w:rPr>
          <w:rFonts w:ascii="Times New Roman" w:hAnsi="Times New Roman"/>
          <w:bCs/>
          <w:sz w:val="28"/>
          <w:szCs w:val="28"/>
        </w:rPr>
      </w:pPr>
      <w:r w:rsidRPr="00D962FA">
        <w:rPr>
          <w:rFonts w:ascii="Times New Roman" w:hAnsi="Times New Roman"/>
          <w:bCs/>
          <w:noProof/>
          <w:sz w:val="28"/>
          <w:szCs w:val="28"/>
          <w:lang w:eastAsia="ru-RU"/>
        </w:rPr>
        <w:drawing>
          <wp:inline distT="0" distB="0" distL="0" distR="0" wp14:anchorId="6DE42AA6" wp14:editId="0DC6CB19">
            <wp:extent cx="5939790" cy="2137410"/>
            <wp:effectExtent l="0" t="0" r="3810" b="0"/>
            <wp:docPr id="139324260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242609" name=""/>
                    <pic:cNvPicPr/>
                  </pic:nvPicPr>
                  <pic:blipFill>
                    <a:blip r:embed="rId66"/>
                    <a:stretch>
                      <a:fillRect/>
                    </a:stretch>
                  </pic:blipFill>
                  <pic:spPr>
                    <a:xfrm>
                      <a:off x="0" y="0"/>
                      <a:ext cx="5939790" cy="2137410"/>
                    </a:xfrm>
                    <a:prstGeom prst="rect">
                      <a:avLst/>
                    </a:prstGeom>
                  </pic:spPr>
                </pic:pic>
              </a:graphicData>
            </a:graphic>
          </wp:inline>
        </w:drawing>
      </w:r>
    </w:p>
    <w:p w14:paraId="6F314D83" w14:textId="77777777" w:rsidR="00D40BDC" w:rsidRPr="00D962FA" w:rsidRDefault="00D40BDC" w:rsidP="00F864DD">
      <w:pPr>
        <w:widowControl w:val="0"/>
        <w:autoSpaceDE w:val="0"/>
        <w:autoSpaceDN w:val="0"/>
        <w:adjustRightInd w:val="0"/>
        <w:spacing w:after="0" w:line="240" w:lineRule="auto"/>
        <w:jc w:val="center"/>
        <w:rPr>
          <w:rFonts w:ascii="Times New Roman" w:hAnsi="Times New Roman"/>
          <w:bCs/>
          <w:sz w:val="16"/>
          <w:szCs w:val="16"/>
          <w:lang w:val="kk-KZ"/>
        </w:rPr>
      </w:pPr>
    </w:p>
    <w:p w14:paraId="6D2113EB" w14:textId="5A80F1C5" w:rsidR="006A0224" w:rsidRPr="00D962FA" w:rsidRDefault="003B12C9" w:rsidP="00F864DD">
      <w:pPr>
        <w:widowControl w:val="0"/>
        <w:autoSpaceDE w:val="0"/>
        <w:autoSpaceDN w:val="0"/>
        <w:adjustRightInd w:val="0"/>
        <w:spacing w:after="0" w:line="240" w:lineRule="auto"/>
        <w:jc w:val="center"/>
        <w:rPr>
          <w:rFonts w:ascii="Times New Roman" w:hAnsi="Times New Roman"/>
          <w:bCs/>
          <w:sz w:val="28"/>
          <w:szCs w:val="28"/>
        </w:rPr>
      </w:pPr>
      <w:r w:rsidRPr="00D962FA">
        <w:rPr>
          <w:rFonts w:ascii="Times New Roman" w:hAnsi="Times New Roman"/>
          <w:bCs/>
          <w:sz w:val="28"/>
          <w:szCs w:val="28"/>
        </w:rPr>
        <w:t>Рисунок 2</w:t>
      </w:r>
      <w:r w:rsidR="00184557" w:rsidRPr="00D962FA">
        <w:rPr>
          <w:rFonts w:ascii="Times New Roman" w:hAnsi="Times New Roman"/>
          <w:bCs/>
          <w:sz w:val="28"/>
          <w:szCs w:val="28"/>
        </w:rPr>
        <w:t>7</w:t>
      </w:r>
      <w:r w:rsidRPr="00D962FA">
        <w:rPr>
          <w:rFonts w:ascii="Times New Roman" w:hAnsi="Times New Roman"/>
          <w:bCs/>
          <w:sz w:val="28"/>
          <w:szCs w:val="28"/>
        </w:rPr>
        <w:t xml:space="preserve"> </w:t>
      </w:r>
      <w:r w:rsidR="00D40BDC" w:rsidRPr="00D962FA">
        <w:rPr>
          <w:rFonts w:ascii="Times New Roman" w:hAnsi="Times New Roman"/>
          <w:bCs/>
          <w:sz w:val="28"/>
          <w:szCs w:val="28"/>
          <w:lang w:val="kk-KZ"/>
        </w:rPr>
        <w:t xml:space="preserve">– </w:t>
      </w:r>
      <w:r w:rsidR="00E62E47" w:rsidRPr="00D962FA">
        <w:rPr>
          <w:rFonts w:ascii="Times New Roman" w:hAnsi="Times New Roman"/>
          <w:bCs/>
          <w:sz w:val="28"/>
          <w:szCs w:val="28"/>
        </w:rPr>
        <w:t>Курс</w:t>
      </w:r>
      <w:r w:rsidR="006A0224" w:rsidRPr="00D962FA">
        <w:rPr>
          <w:rFonts w:ascii="Times New Roman" w:hAnsi="Times New Roman"/>
          <w:bCs/>
          <w:sz w:val="28"/>
          <w:szCs w:val="28"/>
        </w:rPr>
        <w:t xml:space="preserve"> </w:t>
      </w:r>
      <w:r w:rsidR="00E62E47" w:rsidRPr="00D962FA">
        <w:rPr>
          <w:rFonts w:ascii="Times New Roman" w:hAnsi="Times New Roman"/>
          <w:bCs/>
          <w:sz w:val="28"/>
          <w:szCs w:val="28"/>
        </w:rPr>
        <w:t xml:space="preserve">цифровых образовательных ресурсов «Программирование мобильных приложений на </w:t>
      </w:r>
      <w:r w:rsidR="00E62E47" w:rsidRPr="00D962FA">
        <w:rPr>
          <w:rFonts w:ascii="Times New Roman" w:hAnsi="Times New Roman"/>
          <w:bCs/>
          <w:sz w:val="28"/>
          <w:szCs w:val="28"/>
          <w:lang w:val="en-US"/>
        </w:rPr>
        <w:t>iOS</w:t>
      </w:r>
      <w:r w:rsidR="00E62E47" w:rsidRPr="00D962FA">
        <w:rPr>
          <w:rFonts w:ascii="Times New Roman" w:hAnsi="Times New Roman"/>
          <w:bCs/>
          <w:sz w:val="28"/>
          <w:szCs w:val="28"/>
        </w:rPr>
        <w:t>»</w:t>
      </w:r>
      <w:r w:rsidR="006A0224" w:rsidRPr="00D962FA">
        <w:rPr>
          <w:rFonts w:ascii="Times New Roman" w:hAnsi="Times New Roman"/>
          <w:bCs/>
          <w:sz w:val="28"/>
          <w:szCs w:val="28"/>
        </w:rPr>
        <w:t xml:space="preserve"> на сайте </w:t>
      </w:r>
      <w:r w:rsidR="006A0224" w:rsidRPr="00D962FA">
        <w:rPr>
          <w:rFonts w:ascii="Times New Roman" w:hAnsi="Times New Roman"/>
          <w:bCs/>
          <w:sz w:val="28"/>
          <w:szCs w:val="28"/>
          <w:lang w:val="en-US"/>
        </w:rPr>
        <w:t>www</w:t>
      </w:r>
      <w:r w:rsidR="006A0224" w:rsidRPr="00D962FA">
        <w:rPr>
          <w:rFonts w:ascii="Times New Roman" w:hAnsi="Times New Roman"/>
          <w:bCs/>
          <w:sz w:val="28"/>
          <w:szCs w:val="28"/>
        </w:rPr>
        <w:t>.</w:t>
      </w:r>
      <w:r w:rsidR="006A0224" w:rsidRPr="00D962FA">
        <w:rPr>
          <w:rFonts w:ascii="Times New Roman" w:hAnsi="Times New Roman"/>
          <w:bCs/>
          <w:sz w:val="28"/>
          <w:szCs w:val="28"/>
          <w:lang w:val="en-US"/>
        </w:rPr>
        <w:t>moodle</w:t>
      </w:r>
      <w:r w:rsidR="006A0224" w:rsidRPr="00D962FA">
        <w:rPr>
          <w:rFonts w:ascii="Times New Roman" w:hAnsi="Times New Roman"/>
          <w:bCs/>
          <w:sz w:val="28"/>
          <w:szCs w:val="28"/>
        </w:rPr>
        <w:t>.</w:t>
      </w:r>
      <w:r w:rsidR="006A0224" w:rsidRPr="00D962FA">
        <w:rPr>
          <w:rFonts w:ascii="Times New Roman" w:hAnsi="Times New Roman"/>
          <w:bCs/>
          <w:sz w:val="28"/>
          <w:szCs w:val="28"/>
          <w:lang w:val="en-US"/>
        </w:rPr>
        <w:t>enu</w:t>
      </w:r>
      <w:r w:rsidR="006A0224" w:rsidRPr="00D962FA">
        <w:rPr>
          <w:rFonts w:ascii="Times New Roman" w:hAnsi="Times New Roman"/>
          <w:bCs/>
          <w:sz w:val="28"/>
          <w:szCs w:val="28"/>
        </w:rPr>
        <w:t>.</w:t>
      </w:r>
      <w:r w:rsidR="006A0224" w:rsidRPr="00D962FA">
        <w:rPr>
          <w:rFonts w:ascii="Times New Roman" w:hAnsi="Times New Roman"/>
          <w:bCs/>
          <w:sz w:val="28"/>
          <w:szCs w:val="28"/>
          <w:lang w:val="en-US"/>
        </w:rPr>
        <w:t>kz</w:t>
      </w:r>
    </w:p>
    <w:p w14:paraId="7EF1186B" w14:textId="77777777" w:rsidR="00F864DD" w:rsidRPr="00D962FA" w:rsidRDefault="00F864DD" w:rsidP="00F864DD">
      <w:pPr>
        <w:widowControl w:val="0"/>
        <w:autoSpaceDE w:val="0"/>
        <w:autoSpaceDN w:val="0"/>
        <w:adjustRightInd w:val="0"/>
        <w:spacing w:after="0" w:line="240" w:lineRule="auto"/>
        <w:jc w:val="center"/>
        <w:rPr>
          <w:rFonts w:ascii="Times New Roman" w:hAnsi="Times New Roman"/>
          <w:bCs/>
          <w:sz w:val="28"/>
          <w:szCs w:val="28"/>
        </w:rPr>
      </w:pPr>
    </w:p>
    <w:p w14:paraId="1677EA04" w14:textId="53ABA0BA" w:rsidR="001F27AC" w:rsidRPr="00D962FA" w:rsidRDefault="001F27AC" w:rsidP="00135356">
      <w:pPr>
        <w:widowControl w:val="0"/>
        <w:autoSpaceDE w:val="0"/>
        <w:autoSpaceDN w:val="0"/>
        <w:adjustRightInd w:val="0"/>
        <w:spacing w:after="0" w:line="240" w:lineRule="auto"/>
        <w:ind w:firstLine="709"/>
        <w:jc w:val="both"/>
        <w:rPr>
          <w:rFonts w:ascii="Times New Roman" w:hAnsi="Times New Roman"/>
          <w:bCs/>
          <w:sz w:val="28"/>
          <w:szCs w:val="28"/>
        </w:rPr>
      </w:pPr>
      <w:r w:rsidRPr="00D962FA">
        <w:rPr>
          <w:rFonts w:ascii="Times New Roman" w:hAnsi="Times New Roman"/>
          <w:bCs/>
          <w:sz w:val="28"/>
          <w:szCs w:val="28"/>
        </w:rPr>
        <w:t xml:space="preserve">Эффективность визуализированной методики обучения проектированию мобильных приложений зависит от эффективности цифрового контента ЦОР, которую можно определить по формуле </w:t>
      </w:r>
      <w:r w:rsidR="00D40BDC" w:rsidRPr="00D962FA">
        <w:rPr>
          <w:rFonts w:ascii="Times New Roman" w:hAnsi="Times New Roman"/>
          <w:bCs/>
          <w:sz w:val="28"/>
          <w:szCs w:val="28"/>
          <w:lang w:val="kk-KZ"/>
        </w:rPr>
        <w:t xml:space="preserve">(1) </w:t>
      </w:r>
      <w:r w:rsidR="00A67496" w:rsidRPr="00D962FA">
        <w:rPr>
          <w:rFonts w:ascii="Times New Roman" w:hAnsi="Times New Roman"/>
          <w:bCs/>
          <w:sz w:val="28"/>
          <w:szCs w:val="28"/>
        </w:rPr>
        <w:t>[</w:t>
      </w:r>
      <w:r w:rsidR="00CA2031" w:rsidRPr="00D962FA">
        <w:rPr>
          <w:rFonts w:ascii="Times New Roman" w:hAnsi="Times New Roman"/>
          <w:bCs/>
          <w:sz w:val="28"/>
          <w:szCs w:val="28"/>
        </w:rPr>
        <w:t>4</w:t>
      </w:r>
      <w:r w:rsidR="006D12E8" w:rsidRPr="00D962FA">
        <w:rPr>
          <w:rFonts w:ascii="Times New Roman" w:hAnsi="Times New Roman"/>
          <w:bCs/>
          <w:sz w:val="28"/>
          <w:szCs w:val="28"/>
        </w:rPr>
        <w:t>26</w:t>
      </w:r>
      <w:r w:rsidRPr="00D962FA">
        <w:rPr>
          <w:rFonts w:ascii="Times New Roman" w:hAnsi="Times New Roman"/>
          <w:bCs/>
          <w:sz w:val="28"/>
          <w:szCs w:val="28"/>
        </w:rPr>
        <w:t xml:space="preserve">]: </w:t>
      </w:r>
    </w:p>
    <w:p w14:paraId="1159559A" w14:textId="77777777" w:rsidR="001F27AC" w:rsidRPr="00D962FA" w:rsidRDefault="001F27AC" w:rsidP="00135356">
      <w:pPr>
        <w:widowControl w:val="0"/>
        <w:autoSpaceDE w:val="0"/>
        <w:autoSpaceDN w:val="0"/>
        <w:adjustRightInd w:val="0"/>
        <w:spacing w:after="0" w:line="240" w:lineRule="auto"/>
        <w:ind w:firstLine="709"/>
        <w:jc w:val="both"/>
        <w:rPr>
          <w:rFonts w:ascii="Times New Roman" w:hAnsi="Times New Roman"/>
          <w:bCs/>
          <w:sz w:val="28"/>
          <w:szCs w:val="28"/>
        </w:rPr>
      </w:pPr>
    </w:p>
    <w:p w14:paraId="2B35A6A0" w14:textId="2DB54DE9" w:rsidR="001F27AC" w:rsidRPr="00D962FA" w:rsidRDefault="001F27AC" w:rsidP="00D40BDC">
      <w:pPr>
        <w:spacing w:after="0" w:line="240" w:lineRule="auto"/>
        <w:jc w:val="right"/>
        <w:rPr>
          <w:rFonts w:ascii="Times New Roman" w:hAnsi="Times New Roman"/>
          <w:sz w:val="28"/>
          <w:szCs w:val="28"/>
          <w:lang w:val="kk-KZ"/>
        </w:rPr>
      </w:pPr>
      <m:oMath>
        <m:r>
          <w:rPr>
            <w:rFonts w:ascii="Cambria Math" w:hAnsi="Cambria Math"/>
            <w:sz w:val="28"/>
            <w:szCs w:val="28"/>
          </w:rPr>
          <m:t xml:space="preserve">Результат обучения= </m:t>
        </m:r>
        <m:f>
          <m:fPr>
            <m:ctrlPr>
              <w:rPr>
                <w:rFonts w:ascii="Cambria Math" w:hAnsi="Cambria Math"/>
                <w:i/>
                <w:sz w:val="28"/>
                <w:szCs w:val="28"/>
              </w:rPr>
            </m:ctrlPr>
          </m:fPr>
          <m:num>
            <m:r>
              <w:rPr>
                <w:rFonts w:ascii="Cambria Math" w:hAnsi="Cambria Math"/>
                <w:sz w:val="28"/>
                <w:szCs w:val="28"/>
              </w:rPr>
              <m:t>Количество студентов,  имеющих отрицательный результат</m:t>
            </m:r>
          </m:num>
          <m:den>
            <m:r>
              <w:rPr>
                <w:rFonts w:ascii="Cambria Math" w:hAnsi="Cambria Math"/>
                <w:sz w:val="28"/>
                <w:szCs w:val="28"/>
              </w:rPr>
              <m:t>Количество студентов</m:t>
            </m:r>
          </m:den>
        </m:f>
        <m:r>
          <w:rPr>
            <w:rFonts w:ascii="Cambria Math" w:hAnsi="Cambria Math"/>
            <w:sz w:val="28"/>
            <w:szCs w:val="28"/>
          </w:rPr>
          <m:t xml:space="preserve">     </m:t>
        </m:r>
        <m:d>
          <m:dPr>
            <m:ctrlPr>
              <w:rPr>
                <w:rFonts w:ascii="Cambria Math" w:hAnsi="Cambria Math"/>
                <w:sz w:val="28"/>
                <w:szCs w:val="28"/>
              </w:rPr>
            </m:ctrlPr>
          </m:dPr>
          <m:e>
            <m:r>
              <m:rPr>
                <m:sty m:val="p"/>
              </m:rPr>
              <w:rPr>
                <w:rFonts w:ascii="Cambria Math" w:hAnsi="Cambria Math"/>
                <w:sz w:val="28"/>
                <w:szCs w:val="28"/>
              </w:rPr>
              <m:t>1</m:t>
            </m:r>
          </m:e>
        </m:d>
      </m:oMath>
      <w:r w:rsidRPr="00D962FA">
        <w:rPr>
          <w:rFonts w:ascii="Times New Roman" w:hAnsi="Times New Roman"/>
          <w:sz w:val="28"/>
          <w:szCs w:val="28"/>
        </w:rPr>
        <w:t xml:space="preserve"> </w:t>
      </w:r>
    </w:p>
    <w:p w14:paraId="771D2A36" w14:textId="77777777" w:rsidR="000B1EB5" w:rsidRPr="00D962FA" w:rsidRDefault="000B1EB5" w:rsidP="00135356">
      <w:pPr>
        <w:widowControl w:val="0"/>
        <w:autoSpaceDE w:val="0"/>
        <w:autoSpaceDN w:val="0"/>
        <w:adjustRightInd w:val="0"/>
        <w:spacing w:after="0" w:line="240" w:lineRule="auto"/>
        <w:ind w:firstLine="709"/>
        <w:jc w:val="both"/>
        <w:rPr>
          <w:rFonts w:ascii="Times New Roman" w:hAnsi="Times New Roman"/>
          <w:bCs/>
          <w:sz w:val="28"/>
          <w:szCs w:val="28"/>
        </w:rPr>
      </w:pPr>
    </w:p>
    <w:p w14:paraId="4E47984B" w14:textId="6E9218BC" w:rsidR="001F27AC" w:rsidRPr="00D962FA" w:rsidRDefault="001F27AC" w:rsidP="00135356">
      <w:pPr>
        <w:widowControl w:val="0"/>
        <w:autoSpaceDE w:val="0"/>
        <w:autoSpaceDN w:val="0"/>
        <w:adjustRightInd w:val="0"/>
        <w:spacing w:after="0" w:line="240" w:lineRule="auto"/>
        <w:ind w:firstLine="709"/>
        <w:jc w:val="both"/>
        <w:rPr>
          <w:rFonts w:ascii="Times New Roman" w:hAnsi="Times New Roman"/>
          <w:bCs/>
          <w:sz w:val="28"/>
          <w:szCs w:val="28"/>
        </w:rPr>
      </w:pPr>
      <w:r w:rsidRPr="00D962FA">
        <w:rPr>
          <w:rFonts w:ascii="Times New Roman" w:hAnsi="Times New Roman"/>
          <w:bCs/>
          <w:sz w:val="28"/>
          <w:szCs w:val="28"/>
        </w:rPr>
        <w:t>В выборочном тестировании по темам ЦОР принимали участие студенты 3-го курса факультета информационных технологий. Все студенты имеют положительный результат: 42,8% студентов набрали максимальный балл (100), 28,6% студентов</w:t>
      </w:r>
      <w:r w:rsidR="00D40BDC" w:rsidRPr="00D962FA">
        <w:rPr>
          <w:rFonts w:ascii="Times New Roman" w:hAnsi="Times New Roman"/>
          <w:bCs/>
          <w:sz w:val="28"/>
          <w:szCs w:val="28"/>
          <w:lang w:val="kk-KZ"/>
        </w:rPr>
        <w:t xml:space="preserve"> </w:t>
      </w:r>
      <w:r w:rsidRPr="00D962FA">
        <w:rPr>
          <w:rFonts w:ascii="Times New Roman" w:hAnsi="Times New Roman"/>
          <w:bCs/>
          <w:sz w:val="28"/>
          <w:szCs w:val="28"/>
        </w:rPr>
        <w:t>–</w:t>
      </w:r>
      <w:r w:rsidR="00D40BDC" w:rsidRPr="00D962FA">
        <w:rPr>
          <w:rFonts w:ascii="Times New Roman" w:hAnsi="Times New Roman"/>
          <w:bCs/>
          <w:sz w:val="28"/>
          <w:szCs w:val="28"/>
          <w:lang w:val="kk-KZ"/>
        </w:rPr>
        <w:t xml:space="preserve"> </w:t>
      </w:r>
      <w:r w:rsidRPr="00D962FA">
        <w:rPr>
          <w:rFonts w:ascii="Times New Roman" w:hAnsi="Times New Roman"/>
          <w:bCs/>
          <w:sz w:val="28"/>
          <w:szCs w:val="28"/>
        </w:rPr>
        <w:t>85 баллов, 28,6% студентов</w:t>
      </w:r>
      <w:r w:rsidR="00D40BDC" w:rsidRPr="00D962FA">
        <w:rPr>
          <w:rFonts w:ascii="Times New Roman" w:hAnsi="Times New Roman"/>
          <w:bCs/>
          <w:sz w:val="28"/>
          <w:szCs w:val="28"/>
          <w:lang w:val="kk-KZ"/>
        </w:rPr>
        <w:t xml:space="preserve"> </w:t>
      </w:r>
      <w:r w:rsidRPr="00D962FA">
        <w:rPr>
          <w:rFonts w:ascii="Times New Roman" w:hAnsi="Times New Roman"/>
          <w:bCs/>
          <w:sz w:val="28"/>
          <w:szCs w:val="28"/>
        </w:rPr>
        <w:t>–</w:t>
      </w:r>
      <w:r w:rsidR="00D40BDC" w:rsidRPr="00D962FA">
        <w:rPr>
          <w:rFonts w:ascii="Times New Roman" w:hAnsi="Times New Roman"/>
          <w:bCs/>
          <w:sz w:val="28"/>
          <w:szCs w:val="28"/>
          <w:lang w:val="kk-KZ"/>
        </w:rPr>
        <w:t xml:space="preserve"> </w:t>
      </w:r>
      <w:r w:rsidRPr="00D962FA">
        <w:rPr>
          <w:rFonts w:ascii="Times New Roman" w:hAnsi="Times New Roman"/>
          <w:bCs/>
          <w:sz w:val="28"/>
          <w:szCs w:val="28"/>
        </w:rPr>
        <w:t>71 баллов. Результат обучения = 0. Что свидетельствует о соответствии содержания мультимедийно-интерактивного блока и контрольно-измерительных материалов ЦОР.</w:t>
      </w:r>
    </w:p>
    <w:p w14:paraId="2BAA60D8" w14:textId="04AD1CDD" w:rsidR="001F27AC" w:rsidRPr="00D962FA" w:rsidRDefault="001F27AC" w:rsidP="00135356">
      <w:pPr>
        <w:widowControl w:val="0"/>
        <w:autoSpaceDE w:val="0"/>
        <w:autoSpaceDN w:val="0"/>
        <w:adjustRightInd w:val="0"/>
        <w:spacing w:after="0" w:line="240" w:lineRule="auto"/>
        <w:ind w:firstLine="709"/>
        <w:jc w:val="both"/>
        <w:rPr>
          <w:rFonts w:ascii="Times New Roman" w:hAnsi="Times New Roman"/>
          <w:bCs/>
          <w:sz w:val="28"/>
          <w:szCs w:val="28"/>
        </w:rPr>
      </w:pPr>
      <w:r w:rsidRPr="00D962FA">
        <w:rPr>
          <w:rFonts w:ascii="Times New Roman" w:hAnsi="Times New Roman"/>
          <w:bCs/>
          <w:sz w:val="28"/>
          <w:szCs w:val="28"/>
        </w:rPr>
        <w:t xml:space="preserve">Таким образом, тестирование разработанных прототипов ЦОР демонстрирует эффективность цифрового контента и возможность применения их в учебном процессе вуза как средство реализации визуализированной методики обучения проектированию мобильных приложений. </w:t>
      </w:r>
      <w:r w:rsidR="003B12C9" w:rsidRPr="00D962FA">
        <w:rPr>
          <w:rFonts w:ascii="Times New Roman" w:hAnsi="Times New Roman"/>
          <w:bCs/>
          <w:sz w:val="28"/>
          <w:szCs w:val="28"/>
        </w:rPr>
        <w:t xml:space="preserve"> </w:t>
      </w:r>
    </w:p>
    <w:p w14:paraId="7BAF9DBE" w14:textId="0F744BCC" w:rsidR="001F27AC" w:rsidRPr="00D962FA" w:rsidRDefault="001F27AC" w:rsidP="00135356">
      <w:pPr>
        <w:spacing w:after="0" w:line="240" w:lineRule="auto"/>
        <w:ind w:firstLine="709"/>
        <w:jc w:val="both"/>
        <w:rPr>
          <w:rFonts w:ascii="Times New Roman" w:hAnsi="Times New Roman"/>
          <w:sz w:val="28"/>
          <w:szCs w:val="28"/>
        </w:rPr>
      </w:pPr>
      <w:r w:rsidRPr="00D962FA">
        <w:rPr>
          <w:rFonts w:ascii="Times New Roman" w:hAnsi="Times New Roman"/>
          <w:sz w:val="28"/>
          <w:szCs w:val="28"/>
        </w:rPr>
        <w:t xml:space="preserve">Задания в ЦОР разработаны в соответствии с принципом спиральности </w:t>
      </w:r>
      <w:r w:rsidR="00A67496" w:rsidRPr="00D962FA">
        <w:rPr>
          <w:rFonts w:ascii="Times New Roman" w:hAnsi="Times New Roman"/>
          <w:sz w:val="28"/>
          <w:szCs w:val="28"/>
        </w:rPr>
        <w:t>[</w:t>
      </w:r>
      <w:r w:rsidR="00CA2031" w:rsidRPr="00D962FA">
        <w:rPr>
          <w:rFonts w:ascii="Times New Roman" w:hAnsi="Times New Roman"/>
          <w:sz w:val="28"/>
          <w:szCs w:val="28"/>
        </w:rPr>
        <w:t>12</w:t>
      </w:r>
      <w:r w:rsidR="000B1EB5" w:rsidRPr="00D962FA">
        <w:rPr>
          <w:rFonts w:ascii="Times New Roman" w:hAnsi="Times New Roman"/>
          <w:sz w:val="28"/>
          <w:szCs w:val="28"/>
        </w:rPr>
        <w:t>, р. 3-130</w:t>
      </w:r>
      <w:r w:rsidRPr="00D962FA">
        <w:rPr>
          <w:rFonts w:ascii="Times New Roman" w:hAnsi="Times New Roman"/>
          <w:sz w:val="28"/>
          <w:szCs w:val="28"/>
        </w:rPr>
        <w:t>], то есть происходит поэтапное усвоение знаний от элементарных понятий к более сложным</w:t>
      </w:r>
      <w:r w:rsidR="00E21127" w:rsidRPr="00D962FA">
        <w:rPr>
          <w:rFonts w:ascii="Times New Roman" w:hAnsi="Times New Roman"/>
          <w:sz w:val="28"/>
          <w:szCs w:val="28"/>
        </w:rPr>
        <w:t>,</w:t>
      </w:r>
      <w:r w:rsidRPr="00D962FA">
        <w:rPr>
          <w:rFonts w:ascii="Times New Roman" w:hAnsi="Times New Roman"/>
          <w:sz w:val="28"/>
          <w:szCs w:val="28"/>
        </w:rPr>
        <w:t xml:space="preserve"> путем постепенного наращивания и обогащения мобильных приложений. Кроме того, в ЦОР по каждой теме студентам предлагаются </w:t>
      </w:r>
      <w:r w:rsidR="00AE458C" w:rsidRPr="00D962FA">
        <w:rPr>
          <w:rFonts w:ascii="Times New Roman" w:hAnsi="Times New Roman"/>
          <w:sz w:val="28"/>
          <w:szCs w:val="28"/>
        </w:rPr>
        <w:t>видеозаписи</w:t>
      </w:r>
      <w:r w:rsidRPr="00D962FA">
        <w:rPr>
          <w:rFonts w:ascii="Times New Roman" w:hAnsi="Times New Roman"/>
          <w:sz w:val="28"/>
          <w:szCs w:val="28"/>
        </w:rPr>
        <w:t xml:space="preserve"> пошаговой разработки мобильных приложений от простого «Salem, Kazakhstan!» до полноценного тематического справочника с поиском и обновлением из Интернет.</w:t>
      </w:r>
    </w:p>
    <w:p w14:paraId="1B43841A" w14:textId="77777777" w:rsidR="001F27AC" w:rsidRPr="00D962FA" w:rsidRDefault="001F27AC" w:rsidP="00D40BDC">
      <w:pPr>
        <w:tabs>
          <w:tab w:val="left" w:pos="851"/>
        </w:tabs>
        <w:spacing w:after="0" w:line="240" w:lineRule="auto"/>
        <w:ind w:firstLine="709"/>
        <w:jc w:val="both"/>
        <w:rPr>
          <w:rFonts w:ascii="Times New Roman" w:hAnsi="Times New Roman"/>
          <w:sz w:val="28"/>
          <w:szCs w:val="28"/>
        </w:rPr>
      </w:pPr>
      <w:r w:rsidRPr="00D962FA">
        <w:rPr>
          <w:rFonts w:ascii="Times New Roman" w:hAnsi="Times New Roman"/>
          <w:sz w:val="28"/>
          <w:szCs w:val="28"/>
        </w:rPr>
        <w:t>Само занятие имеет не линейную, а спиралевидную структуру: проблема, поставленная в начале изучения темы, требует неоднократного возвращения к ней в течение занятия. В ходе занятия студентам предлагалось выполнить следующие виды учебной деятельности:</w:t>
      </w:r>
    </w:p>
    <w:p w14:paraId="082F9983" w14:textId="61360CC0" w:rsidR="001F27AC" w:rsidRPr="00D962FA" w:rsidRDefault="00155F01" w:rsidP="00D40BDC">
      <w:pPr>
        <w:numPr>
          <w:ilvl w:val="0"/>
          <w:numId w:val="14"/>
        </w:numPr>
        <w:tabs>
          <w:tab w:val="left" w:pos="993"/>
        </w:tabs>
        <w:spacing w:after="0" w:line="240" w:lineRule="auto"/>
        <w:ind w:left="0" w:firstLine="709"/>
        <w:contextualSpacing/>
        <w:jc w:val="both"/>
        <w:rPr>
          <w:rFonts w:ascii="Times New Roman" w:hAnsi="Times New Roman"/>
          <w:sz w:val="28"/>
          <w:szCs w:val="28"/>
        </w:rPr>
      </w:pPr>
      <w:r w:rsidRPr="00D962FA">
        <w:rPr>
          <w:rFonts w:ascii="Times New Roman" w:hAnsi="Times New Roman"/>
          <w:sz w:val="28"/>
          <w:szCs w:val="28"/>
        </w:rPr>
        <w:t xml:space="preserve">изучение </w:t>
      </w:r>
      <w:r w:rsidR="001F27AC" w:rsidRPr="00D962FA">
        <w:rPr>
          <w:rFonts w:ascii="Times New Roman" w:hAnsi="Times New Roman"/>
          <w:sz w:val="28"/>
          <w:szCs w:val="28"/>
        </w:rPr>
        <w:t>учебного контента с помощью ЦОР;</w:t>
      </w:r>
    </w:p>
    <w:p w14:paraId="2520F5AE" w14:textId="7638AA0B" w:rsidR="001F27AC" w:rsidRPr="00D962FA" w:rsidRDefault="00155F01" w:rsidP="00D40BDC">
      <w:pPr>
        <w:numPr>
          <w:ilvl w:val="0"/>
          <w:numId w:val="14"/>
        </w:numPr>
        <w:tabs>
          <w:tab w:val="left" w:pos="993"/>
        </w:tabs>
        <w:spacing w:after="0" w:line="240" w:lineRule="auto"/>
        <w:ind w:left="0" w:firstLine="709"/>
        <w:contextualSpacing/>
        <w:jc w:val="both"/>
        <w:rPr>
          <w:rFonts w:ascii="Times New Roman" w:hAnsi="Times New Roman"/>
          <w:sz w:val="28"/>
          <w:szCs w:val="28"/>
        </w:rPr>
      </w:pPr>
      <w:r w:rsidRPr="00D962FA">
        <w:rPr>
          <w:rFonts w:ascii="Times New Roman" w:hAnsi="Times New Roman"/>
          <w:sz w:val="28"/>
          <w:szCs w:val="28"/>
        </w:rPr>
        <w:t xml:space="preserve">выполнение </w:t>
      </w:r>
      <w:r w:rsidR="001F27AC" w:rsidRPr="00D962FA">
        <w:rPr>
          <w:rFonts w:ascii="Times New Roman" w:hAnsi="Times New Roman"/>
          <w:sz w:val="28"/>
          <w:szCs w:val="28"/>
        </w:rPr>
        <w:t>интерактивных заданий;</w:t>
      </w:r>
    </w:p>
    <w:p w14:paraId="7C7DEBCC" w14:textId="3235EE78" w:rsidR="001F27AC" w:rsidRPr="00D962FA" w:rsidRDefault="00155F01" w:rsidP="00D40BDC">
      <w:pPr>
        <w:numPr>
          <w:ilvl w:val="0"/>
          <w:numId w:val="14"/>
        </w:numPr>
        <w:tabs>
          <w:tab w:val="left" w:pos="993"/>
        </w:tabs>
        <w:spacing w:after="0" w:line="240" w:lineRule="auto"/>
        <w:ind w:left="0" w:firstLine="709"/>
        <w:contextualSpacing/>
        <w:jc w:val="both"/>
        <w:rPr>
          <w:rFonts w:ascii="Times New Roman" w:hAnsi="Times New Roman"/>
          <w:sz w:val="28"/>
          <w:szCs w:val="28"/>
        </w:rPr>
      </w:pPr>
      <w:r w:rsidRPr="00D962FA">
        <w:rPr>
          <w:rFonts w:ascii="Times New Roman" w:hAnsi="Times New Roman"/>
          <w:sz w:val="28"/>
          <w:szCs w:val="28"/>
        </w:rPr>
        <w:t xml:space="preserve">выполнение </w:t>
      </w:r>
      <w:r w:rsidR="001F27AC" w:rsidRPr="00D962FA">
        <w:rPr>
          <w:rFonts w:ascii="Times New Roman" w:hAnsi="Times New Roman"/>
          <w:sz w:val="28"/>
          <w:szCs w:val="28"/>
        </w:rPr>
        <w:t>практических заданий по разработке мобильных приложений в паре;</w:t>
      </w:r>
    </w:p>
    <w:p w14:paraId="05CBFE47" w14:textId="1C58C974" w:rsidR="001F27AC" w:rsidRPr="00D962FA" w:rsidRDefault="00155F01" w:rsidP="00D40BDC">
      <w:pPr>
        <w:numPr>
          <w:ilvl w:val="0"/>
          <w:numId w:val="14"/>
        </w:numPr>
        <w:tabs>
          <w:tab w:val="left" w:pos="993"/>
        </w:tabs>
        <w:spacing w:after="0" w:line="240" w:lineRule="auto"/>
        <w:ind w:left="0" w:firstLine="709"/>
        <w:contextualSpacing/>
        <w:jc w:val="both"/>
        <w:rPr>
          <w:rFonts w:ascii="Times New Roman" w:hAnsi="Times New Roman"/>
          <w:sz w:val="28"/>
          <w:szCs w:val="28"/>
        </w:rPr>
      </w:pPr>
      <w:r w:rsidRPr="00D962FA">
        <w:rPr>
          <w:rFonts w:ascii="Times New Roman" w:hAnsi="Times New Roman"/>
          <w:sz w:val="28"/>
          <w:szCs w:val="28"/>
        </w:rPr>
        <w:t xml:space="preserve">контрольное </w:t>
      </w:r>
      <w:r w:rsidR="001F27AC" w:rsidRPr="00D962FA">
        <w:rPr>
          <w:rFonts w:ascii="Times New Roman" w:hAnsi="Times New Roman"/>
          <w:sz w:val="28"/>
          <w:szCs w:val="28"/>
        </w:rPr>
        <w:t>тестирование</w:t>
      </w:r>
      <w:r w:rsidR="00D40BDC" w:rsidRPr="00D962FA">
        <w:rPr>
          <w:rFonts w:ascii="Times New Roman" w:hAnsi="Times New Roman"/>
          <w:sz w:val="28"/>
          <w:szCs w:val="28"/>
          <w:lang w:val="kk-KZ"/>
        </w:rPr>
        <w:t>.</w:t>
      </w:r>
    </w:p>
    <w:p w14:paraId="7DE6A55C" w14:textId="77777777" w:rsidR="001F27AC" w:rsidRPr="00D962FA" w:rsidRDefault="001F27AC" w:rsidP="00D40BDC">
      <w:pPr>
        <w:widowControl w:val="0"/>
        <w:tabs>
          <w:tab w:val="left" w:pos="851"/>
        </w:tabs>
        <w:autoSpaceDE w:val="0"/>
        <w:autoSpaceDN w:val="0"/>
        <w:adjustRightInd w:val="0"/>
        <w:spacing w:after="0" w:line="240" w:lineRule="auto"/>
        <w:ind w:firstLine="709"/>
        <w:jc w:val="both"/>
        <w:rPr>
          <w:rFonts w:ascii="Times New Roman" w:hAnsi="Times New Roman"/>
          <w:bCs/>
          <w:sz w:val="28"/>
          <w:szCs w:val="28"/>
        </w:rPr>
      </w:pPr>
      <w:r w:rsidRPr="00D962FA">
        <w:rPr>
          <w:rFonts w:ascii="Times New Roman" w:hAnsi="Times New Roman"/>
          <w:bCs/>
          <w:sz w:val="28"/>
          <w:szCs w:val="28"/>
        </w:rPr>
        <w:t xml:space="preserve">В конце обучения студентам представлялось время для командной работы над темой учебного проекта. </w:t>
      </w:r>
    </w:p>
    <w:p w14:paraId="1462A3C6" w14:textId="23083396" w:rsidR="001F27AC" w:rsidRPr="00D962FA" w:rsidRDefault="001F27AC" w:rsidP="00D40BDC">
      <w:pPr>
        <w:widowControl w:val="0"/>
        <w:tabs>
          <w:tab w:val="left" w:pos="851"/>
        </w:tabs>
        <w:autoSpaceDE w:val="0"/>
        <w:autoSpaceDN w:val="0"/>
        <w:adjustRightInd w:val="0"/>
        <w:spacing w:after="0" w:line="240" w:lineRule="auto"/>
        <w:ind w:firstLine="709"/>
        <w:jc w:val="both"/>
        <w:rPr>
          <w:rFonts w:ascii="Times New Roman" w:hAnsi="Times New Roman"/>
          <w:bCs/>
          <w:sz w:val="28"/>
          <w:szCs w:val="28"/>
        </w:rPr>
      </w:pPr>
      <w:r w:rsidRPr="00D962FA">
        <w:rPr>
          <w:rFonts w:ascii="Times New Roman" w:hAnsi="Times New Roman"/>
          <w:bCs/>
          <w:sz w:val="28"/>
          <w:szCs w:val="28"/>
        </w:rPr>
        <w:t>С целью более эффекти</w:t>
      </w:r>
      <w:r w:rsidR="00E21127" w:rsidRPr="00D962FA">
        <w:rPr>
          <w:rFonts w:ascii="Times New Roman" w:hAnsi="Times New Roman"/>
          <w:bCs/>
          <w:sz w:val="28"/>
          <w:szCs w:val="28"/>
        </w:rPr>
        <w:t>в</w:t>
      </w:r>
      <w:r w:rsidRPr="00D962FA">
        <w:rPr>
          <w:rFonts w:ascii="Times New Roman" w:hAnsi="Times New Roman"/>
          <w:bCs/>
          <w:sz w:val="28"/>
          <w:szCs w:val="28"/>
        </w:rPr>
        <w:t>ного обучения разработке мобильных приложений рассмотрим влияние использованных в ходе семинара методов и средств обучения на формирование когнитивных навыков по Блуму по разработке мобильных приложений. В таблице 1</w:t>
      </w:r>
      <w:r w:rsidR="00EC1F33" w:rsidRPr="00D962FA">
        <w:rPr>
          <w:rFonts w:ascii="Times New Roman" w:hAnsi="Times New Roman"/>
          <w:bCs/>
          <w:sz w:val="28"/>
          <w:szCs w:val="28"/>
          <w:lang w:val="kk-KZ"/>
        </w:rPr>
        <w:t>4</w:t>
      </w:r>
      <w:r w:rsidRPr="00D962FA">
        <w:rPr>
          <w:rFonts w:ascii="Times New Roman" w:hAnsi="Times New Roman"/>
          <w:bCs/>
          <w:sz w:val="28"/>
          <w:szCs w:val="28"/>
        </w:rPr>
        <w:t xml:space="preserve"> представлена информация о влиянии основных элементов ЦОР на формирование когнитивных навыков по Блуму по разработке мобильных приложений.</w:t>
      </w:r>
    </w:p>
    <w:p w14:paraId="4C490517" w14:textId="77777777" w:rsidR="00184557" w:rsidRPr="00D962FA" w:rsidRDefault="00184557" w:rsidP="00135356">
      <w:pPr>
        <w:widowControl w:val="0"/>
        <w:autoSpaceDE w:val="0"/>
        <w:autoSpaceDN w:val="0"/>
        <w:adjustRightInd w:val="0"/>
        <w:spacing w:after="0" w:line="240" w:lineRule="auto"/>
        <w:ind w:firstLine="709"/>
        <w:jc w:val="both"/>
        <w:rPr>
          <w:rFonts w:ascii="Times New Roman" w:hAnsi="Times New Roman"/>
          <w:bCs/>
          <w:sz w:val="28"/>
          <w:szCs w:val="28"/>
        </w:rPr>
      </w:pPr>
    </w:p>
    <w:p w14:paraId="36A2CB97" w14:textId="2F2377C1" w:rsidR="001F27AC" w:rsidRPr="00D962FA" w:rsidRDefault="001F27AC" w:rsidP="00184557">
      <w:pPr>
        <w:widowControl w:val="0"/>
        <w:autoSpaceDE w:val="0"/>
        <w:autoSpaceDN w:val="0"/>
        <w:adjustRightInd w:val="0"/>
        <w:spacing w:after="0" w:line="240" w:lineRule="auto"/>
        <w:jc w:val="both"/>
        <w:rPr>
          <w:rFonts w:ascii="Times New Roman" w:hAnsi="Times New Roman"/>
          <w:bCs/>
          <w:sz w:val="28"/>
          <w:szCs w:val="28"/>
        </w:rPr>
      </w:pPr>
      <w:r w:rsidRPr="00D962FA">
        <w:rPr>
          <w:rFonts w:ascii="Times New Roman" w:hAnsi="Times New Roman"/>
          <w:bCs/>
          <w:sz w:val="28"/>
          <w:szCs w:val="28"/>
        </w:rPr>
        <w:t>Таблица 1</w:t>
      </w:r>
      <w:r w:rsidR="00EC1F33" w:rsidRPr="00D962FA">
        <w:rPr>
          <w:rFonts w:ascii="Times New Roman" w:hAnsi="Times New Roman"/>
          <w:bCs/>
          <w:sz w:val="28"/>
          <w:szCs w:val="28"/>
          <w:lang w:val="kk-KZ"/>
        </w:rPr>
        <w:t>4</w:t>
      </w:r>
      <w:r w:rsidR="00E21127" w:rsidRPr="00D962FA">
        <w:rPr>
          <w:rFonts w:ascii="Times New Roman" w:hAnsi="Times New Roman"/>
          <w:bCs/>
          <w:sz w:val="28"/>
          <w:szCs w:val="28"/>
        </w:rPr>
        <w:t xml:space="preserve"> </w:t>
      </w:r>
      <w:r w:rsidR="00D40BDC" w:rsidRPr="00D962FA">
        <w:rPr>
          <w:rFonts w:ascii="Times New Roman" w:hAnsi="Times New Roman"/>
          <w:bCs/>
          <w:sz w:val="28"/>
          <w:szCs w:val="28"/>
        </w:rPr>
        <w:t>‒</w:t>
      </w:r>
      <w:r w:rsidRPr="00D962FA">
        <w:rPr>
          <w:rFonts w:ascii="Times New Roman" w:hAnsi="Times New Roman"/>
          <w:bCs/>
          <w:sz w:val="28"/>
          <w:szCs w:val="28"/>
        </w:rPr>
        <w:t xml:space="preserve"> Влияние ЦОР на формирование когнитивных навыков по Блуму по разработке мобильных приложений</w:t>
      </w:r>
    </w:p>
    <w:p w14:paraId="5D77574A" w14:textId="77777777" w:rsidR="00EE5EA8" w:rsidRPr="00D962FA" w:rsidRDefault="00EE5EA8" w:rsidP="00D40BDC">
      <w:pPr>
        <w:widowControl w:val="0"/>
        <w:autoSpaceDE w:val="0"/>
        <w:autoSpaceDN w:val="0"/>
        <w:adjustRightInd w:val="0"/>
        <w:spacing w:after="0" w:line="240" w:lineRule="auto"/>
        <w:jc w:val="right"/>
        <w:rPr>
          <w:rFonts w:ascii="Times New Roman" w:hAnsi="Times New Roman"/>
          <w:bCs/>
          <w:sz w:val="16"/>
          <w:szCs w:val="16"/>
        </w:rPr>
      </w:pPr>
    </w:p>
    <w:tbl>
      <w:tblPr>
        <w:tblW w:w="961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73"/>
        <w:gridCol w:w="5444"/>
      </w:tblGrid>
      <w:tr w:rsidR="00D40BDC" w:rsidRPr="00D962FA" w14:paraId="434CD893" w14:textId="77777777" w:rsidTr="00D40BDC">
        <w:tc>
          <w:tcPr>
            <w:tcW w:w="4173" w:type="dxa"/>
            <w:shd w:val="clear" w:color="auto" w:fill="auto"/>
          </w:tcPr>
          <w:p w14:paraId="42FD142F" w14:textId="77777777" w:rsidR="00D40BDC" w:rsidRPr="00D962FA" w:rsidRDefault="00D40BDC" w:rsidP="00135356">
            <w:pPr>
              <w:widowControl w:val="0"/>
              <w:autoSpaceDE w:val="0"/>
              <w:autoSpaceDN w:val="0"/>
              <w:adjustRightInd w:val="0"/>
              <w:spacing w:after="0" w:line="240" w:lineRule="auto"/>
              <w:jc w:val="center"/>
              <w:rPr>
                <w:rFonts w:ascii="Times New Roman" w:hAnsi="Times New Roman"/>
                <w:bCs/>
                <w:sz w:val="24"/>
                <w:szCs w:val="24"/>
              </w:rPr>
            </w:pPr>
            <w:r w:rsidRPr="00D962FA">
              <w:rPr>
                <w:rFonts w:ascii="Times New Roman" w:hAnsi="Times New Roman"/>
                <w:bCs/>
                <w:sz w:val="24"/>
                <w:szCs w:val="24"/>
              </w:rPr>
              <w:t>Элемент ЦОР</w:t>
            </w:r>
          </w:p>
        </w:tc>
        <w:tc>
          <w:tcPr>
            <w:tcW w:w="5444" w:type="dxa"/>
            <w:shd w:val="clear" w:color="auto" w:fill="auto"/>
          </w:tcPr>
          <w:p w14:paraId="01FC3368" w14:textId="77777777" w:rsidR="00D40BDC" w:rsidRPr="00D962FA" w:rsidRDefault="00D40BDC" w:rsidP="00135356">
            <w:pPr>
              <w:widowControl w:val="0"/>
              <w:autoSpaceDE w:val="0"/>
              <w:autoSpaceDN w:val="0"/>
              <w:adjustRightInd w:val="0"/>
              <w:spacing w:after="0" w:line="240" w:lineRule="auto"/>
              <w:jc w:val="center"/>
              <w:rPr>
                <w:rFonts w:ascii="Times New Roman" w:hAnsi="Times New Roman"/>
                <w:bCs/>
                <w:sz w:val="24"/>
                <w:szCs w:val="24"/>
              </w:rPr>
            </w:pPr>
            <w:r w:rsidRPr="00D962FA">
              <w:rPr>
                <w:rFonts w:ascii="Times New Roman" w:hAnsi="Times New Roman"/>
                <w:bCs/>
                <w:sz w:val="24"/>
                <w:szCs w:val="24"/>
              </w:rPr>
              <w:t>Когнитивный навык по Блуму</w:t>
            </w:r>
          </w:p>
        </w:tc>
      </w:tr>
      <w:tr w:rsidR="00D40BDC" w:rsidRPr="00D962FA" w14:paraId="714620D7" w14:textId="77777777" w:rsidTr="00D40BDC">
        <w:tc>
          <w:tcPr>
            <w:tcW w:w="4173" w:type="dxa"/>
            <w:shd w:val="clear" w:color="auto" w:fill="auto"/>
          </w:tcPr>
          <w:p w14:paraId="5EAACB8F" w14:textId="77777777" w:rsidR="00D40BDC" w:rsidRPr="00D962FA" w:rsidRDefault="00D40BDC" w:rsidP="00135356">
            <w:pPr>
              <w:widowControl w:val="0"/>
              <w:autoSpaceDE w:val="0"/>
              <w:autoSpaceDN w:val="0"/>
              <w:adjustRightInd w:val="0"/>
              <w:spacing w:after="0" w:line="240" w:lineRule="auto"/>
              <w:jc w:val="both"/>
              <w:rPr>
                <w:rFonts w:ascii="Times New Roman" w:hAnsi="Times New Roman"/>
                <w:bCs/>
                <w:sz w:val="24"/>
                <w:szCs w:val="24"/>
              </w:rPr>
            </w:pPr>
            <w:r w:rsidRPr="00D962FA">
              <w:rPr>
                <w:rFonts w:ascii="Times New Roman" w:hAnsi="Times New Roman"/>
                <w:sz w:val="24"/>
                <w:szCs w:val="24"/>
              </w:rPr>
              <w:t>Мультимедийно-анимационный блок</w:t>
            </w:r>
          </w:p>
        </w:tc>
        <w:tc>
          <w:tcPr>
            <w:tcW w:w="5444" w:type="dxa"/>
            <w:shd w:val="clear" w:color="auto" w:fill="auto"/>
          </w:tcPr>
          <w:p w14:paraId="59501BC4" w14:textId="2D5243D9" w:rsidR="00D40BDC" w:rsidRPr="00D962FA" w:rsidRDefault="00D40BDC" w:rsidP="00135356">
            <w:pPr>
              <w:widowControl w:val="0"/>
              <w:autoSpaceDE w:val="0"/>
              <w:autoSpaceDN w:val="0"/>
              <w:adjustRightInd w:val="0"/>
              <w:spacing w:after="0" w:line="240" w:lineRule="auto"/>
              <w:jc w:val="both"/>
              <w:rPr>
                <w:rFonts w:ascii="Times New Roman" w:hAnsi="Times New Roman"/>
                <w:bCs/>
                <w:sz w:val="24"/>
                <w:szCs w:val="24"/>
              </w:rPr>
            </w:pPr>
            <w:r w:rsidRPr="00D962FA">
              <w:rPr>
                <w:rFonts w:ascii="Times New Roman" w:hAnsi="Times New Roman"/>
                <w:bCs/>
                <w:sz w:val="24"/>
                <w:szCs w:val="24"/>
              </w:rPr>
              <w:t>Понимание, запоминание</w:t>
            </w:r>
          </w:p>
        </w:tc>
      </w:tr>
      <w:tr w:rsidR="00D40BDC" w:rsidRPr="00D962FA" w14:paraId="56DA2DB5" w14:textId="77777777" w:rsidTr="00D40BDC">
        <w:tc>
          <w:tcPr>
            <w:tcW w:w="4173" w:type="dxa"/>
            <w:shd w:val="clear" w:color="auto" w:fill="auto"/>
          </w:tcPr>
          <w:p w14:paraId="4600E665" w14:textId="77777777" w:rsidR="00D40BDC" w:rsidRPr="00D962FA" w:rsidRDefault="00D40BDC" w:rsidP="00135356">
            <w:pPr>
              <w:widowControl w:val="0"/>
              <w:autoSpaceDE w:val="0"/>
              <w:autoSpaceDN w:val="0"/>
              <w:adjustRightInd w:val="0"/>
              <w:spacing w:after="0" w:line="240" w:lineRule="auto"/>
              <w:jc w:val="both"/>
              <w:rPr>
                <w:rFonts w:ascii="Times New Roman" w:hAnsi="Times New Roman"/>
                <w:bCs/>
                <w:sz w:val="24"/>
                <w:szCs w:val="24"/>
              </w:rPr>
            </w:pPr>
            <w:r w:rsidRPr="00D962FA">
              <w:rPr>
                <w:rFonts w:ascii="Times New Roman" w:hAnsi="Times New Roman"/>
                <w:sz w:val="24"/>
                <w:szCs w:val="24"/>
              </w:rPr>
              <w:t>Интерактивные задания</w:t>
            </w:r>
          </w:p>
        </w:tc>
        <w:tc>
          <w:tcPr>
            <w:tcW w:w="5444" w:type="dxa"/>
            <w:shd w:val="clear" w:color="auto" w:fill="auto"/>
          </w:tcPr>
          <w:p w14:paraId="2B938ECE" w14:textId="003C8BDB" w:rsidR="00D40BDC" w:rsidRPr="00D962FA" w:rsidRDefault="00D40BDC" w:rsidP="00135356">
            <w:pPr>
              <w:widowControl w:val="0"/>
              <w:autoSpaceDE w:val="0"/>
              <w:autoSpaceDN w:val="0"/>
              <w:adjustRightInd w:val="0"/>
              <w:spacing w:after="0" w:line="240" w:lineRule="auto"/>
              <w:jc w:val="both"/>
              <w:rPr>
                <w:rFonts w:ascii="Times New Roman" w:hAnsi="Times New Roman"/>
                <w:bCs/>
                <w:sz w:val="24"/>
                <w:szCs w:val="24"/>
              </w:rPr>
            </w:pPr>
            <w:r w:rsidRPr="00D962FA">
              <w:rPr>
                <w:rFonts w:ascii="Times New Roman" w:hAnsi="Times New Roman"/>
                <w:bCs/>
                <w:sz w:val="24"/>
                <w:szCs w:val="24"/>
              </w:rPr>
              <w:t>Понимание, запоминание, применение, анализ, синтез</w:t>
            </w:r>
          </w:p>
        </w:tc>
      </w:tr>
      <w:tr w:rsidR="00D40BDC" w:rsidRPr="00D962FA" w14:paraId="5DE3FA94" w14:textId="77777777" w:rsidTr="00D40BDC">
        <w:tc>
          <w:tcPr>
            <w:tcW w:w="4173" w:type="dxa"/>
            <w:shd w:val="clear" w:color="auto" w:fill="auto"/>
          </w:tcPr>
          <w:p w14:paraId="3E5F0BD1" w14:textId="77777777" w:rsidR="00D40BDC" w:rsidRPr="00D962FA" w:rsidRDefault="00D40BDC" w:rsidP="00135356">
            <w:pPr>
              <w:widowControl w:val="0"/>
              <w:autoSpaceDE w:val="0"/>
              <w:autoSpaceDN w:val="0"/>
              <w:adjustRightInd w:val="0"/>
              <w:spacing w:after="0" w:line="240" w:lineRule="auto"/>
              <w:jc w:val="both"/>
              <w:rPr>
                <w:rFonts w:ascii="Times New Roman" w:hAnsi="Times New Roman"/>
                <w:bCs/>
                <w:sz w:val="24"/>
                <w:szCs w:val="24"/>
              </w:rPr>
            </w:pPr>
            <w:r w:rsidRPr="00D962FA">
              <w:rPr>
                <w:rFonts w:ascii="Times New Roman" w:hAnsi="Times New Roman"/>
                <w:sz w:val="24"/>
                <w:szCs w:val="24"/>
              </w:rPr>
              <w:t>Контрольный блок</w:t>
            </w:r>
          </w:p>
        </w:tc>
        <w:tc>
          <w:tcPr>
            <w:tcW w:w="5444" w:type="dxa"/>
            <w:shd w:val="clear" w:color="auto" w:fill="auto"/>
          </w:tcPr>
          <w:p w14:paraId="5F5513C3" w14:textId="540D587A" w:rsidR="00D40BDC" w:rsidRPr="00D962FA" w:rsidRDefault="00D40BDC" w:rsidP="00135356">
            <w:pPr>
              <w:widowControl w:val="0"/>
              <w:autoSpaceDE w:val="0"/>
              <w:autoSpaceDN w:val="0"/>
              <w:adjustRightInd w:val="0"/>
              <w:spacing w:after="0" w:line="240" w:lineRule="auto"/>
              <w:jc w:val="both"/>
              <w:rPr>
                <w:rFonts w:ascii="Times New Roman" w:hAnsi="Times New Roman"/>
                <w:bCs/>
                <w:sz w:val="24"/>
                <w:szCs w:val="24"/>
              </w:rPr>
            </w:pPr>
            <w:r w:rsidRPr="00D962FA">
              <w:rPr>
                <w:rFonts w:ascii="Times New Roman" w:hAnsi="Times New Roman"/>
                <w:bCs/>
                <w:sz w:val="24"/>
                <w:szCs w:val="24"/>
              </w:rPr>
              <w:t>Понимание, запоминание, анализ, оценка</w:t>
            </w:r>
          </w:p>
        </w:tc>
      </w:tr>
      <w:tr w:rsidR="00D40BDC" w:rsidRPr="00D962FA" w14:paraId="2D32402F" w14:textId="77777777" w:rsidTr="00D40BDC">
        <w:tc>
          <w:tcPr>
            <w:tcW w:w="4173" w:type="dxa"/>
            <w:shd w:val="clear" w:color="auto" w:fill="auto"/>
          </w:tcPr>
          <w:p w14:paraId="3748032E" w14:textId="77777777" w:rsidR="00D40BDC" w:rsidRPr="00D962FA" w:rsidRDefault="00D40BDC" w:rsidP="00135356">
            <w:pPr>
              <w:widowControl w:val="0"/>
              <w:autoSpaceDE w:val="0"/>
              <w:autoSpaceDN w:val="0"/>
              <w:adjustRightInd w:val="0"/>
              <w:spacing w:after="0" w:line="240" w:lineRule="auto"/>
              <w:jc w:val="both"/>
              <w:rPr>
                <w:rFonts w:ascii="Times New Roman" w:hAnsi="Times New Roman"/>
                <w:bCs/>
                <w:sz w:val="24"/>
                <w:szCs w:val="24"/>
              </w:rPr>
            </w:pPr>
            <w:r w:rsidRPr="00D962FA">
              <w:rPr>
                <w:rFonts w:ascii="Times New Roman" w:hAnsi="Times New Roman"/>
                <w:bCs/>
                <w:sz w:val="24"/>
                <w:szCs w:val="24"/>
              </w:rPr>
              <w:t>Видео-демонстрация разработки мобильных приложений</w:t>
            </w:r>
          </w:p>
        </w:tc>
        <w:tc>
          <w:tcPr>
            <w:tcW w:w="5444" w:type="dxa"/>
            <w:shd w:val="clear" w:color="auto" w:fill="auto"/>
          </w:tcPr>
          <w:p w14:paraId="60AECE6E" w14:textId="14D4E916" w:rsidR="00D40BDC" w:rsidRPr="00D962FA" w:rsidRDefault="00D40BDC" w:rsidP="00135356">
            <w:pPr>
              <w:widowControl w:val="0"/>
              <w:autoSpaceDE w:val="0"/>
              <w:autoSpaceDN w:val="0"/>
              <w:adjustRightInd w:val="0"/>
              <w:spacing w:after="0" w:line="240" w:lineRule="auto"/>
              <w:jc w:val="both"/>
              <w:rPr>
                <w:rFonts w:ascii="Times New Roman" w:hAnsi="Times New Roman"/>
                <w:bCs/>
                <w:sz w:val="24"/>
                <w:szCs w:val="24"/>
              </w:rPr>
            </w:pPr>
            <w:r w:rsidRPr="00D962FA">
              <w:rPr>
                <w:rFonts w:ascii="Times New Roman" w:hAnsi="Times New Roman"/>
                <w:bCs/>
                <w:sz w:val="24"/>
                <w:szCs w:val="24"/>
              </w:rPr>
              <w:t>Понимание, запоминание, применение, анализ</w:t>
            </w:r>
          </w:p>
        </w:tc>
      </w:tr>
    </w:tbl>
    <w:p w14:paraId="7BD505F7" w14:textId="77777777" w:rsidR="001F27AC" w:rsidRPr="00D962FA" w:rsidRDefault="001F27AC" w:rsidP="00135356">
      <w:pPr>
        <w:widowControl w:val="0"/>
        <w:autoSpaceDE w:val="0"/>
        <w:autoSpaceDN w:val="0"/>
        <w:adjustRightInd w:val="0"/>
        <w:spacing w:after="0" w:line="240" w:lineRule="auto"/>
        <w:ind w:firstLine="709"/>
        <w:jc w:val="both"/>
        <w:rPr>
          <w:rFonts w:ascii="Times New Roman" w:hAnsi="Times New Roman"/>
          <w:bCs/>
          <w:sz w:val="28"/>
          <w:szCs w:val="28"/>
        </w:rPr>
      </w:pPr>
    </w:p>
    <w:p w14:paraId="3652CC18" w14:textId="2DF3DD21" w:rsidR="001F27AC" w:rsidRPr="00D962FA" w:rsidRDefault="001F27AC" w:rsidP="00135356">
      <w:pPr>
        <w:widowControl w:val="0"/>
        <w:autoSpaceDE w:val="0"/>
        <w:autoSpaceDN w:val="0"/>
        <w:adjustRightInd w:val="0"/>
        <w:spacing w:after="0" w:line="240" w:lineRule="auto"/>
        <w:ind w:firstLine="709"/>
        <w:jc w:val="both"/>
        <w:rPr>
          <w:rFonts w:ascii="Times New Roman" w:hAnsi="Times New Roman"/>
          <w:bCs/>
          <w:sz w:val="28"/>
          <w:szCs w:val="28"/>
        </w:rPr>
      </w:pPr>
      <w:r w:rsidRPr="00D962FA">
        <w:rPr>
          <w:rFonts w:ascii="Times New Roman" w:hAnsi="Times New Roman"/>
          <w:bCs/>
          <w:sz w:val="28"/>
          <w:szCs w:val="28"/>
        </w:rPr>
        <w:t>Как видно из таблицы 1</w:t>
      </w:r>
      <w:r w:rsidR="00EC1F33" w:rsidRPr="00D962FA">
        <w:rPr>
          <w:rFonts w:ascii="Times New Roman" w:hAnsi="Times New Roman"/>
          <w:bCs/>
          <w:sz w:val="28"/>
          <w:szCs w:val="28"/>
          <w:lang w:val="kk-KZ"/>
        </w:rPr>
        <w:t>4</w:t>
      </w:r>
      <w:r w:rsidRPr="00D962FA">
        <w:rPr>
          <w:rFonts w:ascii="Times New Roman" w:hAnsi="Times New Roman"/>
          <w:bCs/>
          <w:sz w:val="28"/>
          <w:szCs w:val="28"/>
        </w:rPr>
        <w:t xml:space="preserve">, ЦОР обеспечивает усвоение только части когнитивных навыков, в основном понимания, запоминания и применения. Чтобы обеспечить усвоение других наиболее важных когнитивных навыков анализа, синтеза и оценки студентам были предложены другие виды учебной деятельности с применением </w:t>
      </w:r>
      <w:r w:rsidR="00EC1F33" w:rsidRPr="00D962FA">
        <w:rPr>
          <w:rFonts w:ascii="Times New Roman" w:hAnsi="Times New Roman"/>
          <w:bCs/>
          <w:sz w:val="28"/>
          <w:szCs w:val="28"/>
          <w:lang w:val="kk-KZ"/>
        </w:rPr>
        <w:t xml:space="preserve">различных </w:t>
      </w:r>
      <w:r w:rsidR="005866F8" w:rsidRPr="00D962FA">
        <w:rPr>
          <w:rFonts w:ascii="Times New Roman" w:hAnsi="Times New Roman"/>
          <w:bCs/>
          <w:sz w:val="28"/>
          <w:szCs w:val="28"/>
        </w:rPr>
        <w:t>методов,</w:t>
      </w:r>
      <w:r w:rsidRPr="00D962FA">
        <w:rPr>
          <w:rFonts w:ascii="Times New Roman" w:hAnsi="Times New Roman"/>
          <w:bCs/>
          <w:sz w:val="28"/>
          <w:szCs w:val="28"/>
        </w:rPr>
        <w:t xml:space="preserve"> рассмотренных </w:t>
      </w:r>
      <w:r w:rsidR="00EC1F33" w:rsidRPr="00D962FA">
        <w:rPr>
          <w:rFonts w:ascii="Times New Roman" w:hAnsi="Times New Roman"/>
          <w:bCs/>
          <w:sz w:val="28"/>
          <w:szCs w:val="28"/>
          <w:lang w:val="kk-KZ"/>
        </w:rPr>
        <w:t>ранее</w:t>
      </w:r>
      <w:r w:rsidRPr="00D962FA">
        <w:rPr>
          <w:rFonts w:ascii="Times New Roman" w:hAnsi="Times New Roman"/>
          <w:bCs/>
          <w:sz w:val="28"/>
          <w:szCs w:val="28"/>
        </w:rPr>
        <w:t xml:space="preserve"> (таб</w:t>
      </w:r>
      <w:r w:rsidR="005866F8" w:rsidRPr="00D962FA">
        <w:rPr>
          <w:rFonts w:ascii="Times New Roman" w:hAnsi="Times New Roman"/>
          <w:bCs/>
          <w:sz w:val="28"/>
          <w:szCs w:val="28"/>
        </w:rPr>
        <w:t>л</w:t>
      </w:r>
      <w:r w:rsidR="00D40BDC" w:rsidRPr="00D962FA">
        <w:rPr>
          <w:rFonts w:ascii="Times New Roman" w:hAnsi="Times New Roman"/>
          <w:bCs/>
          <w:sz w:val="28"/>
          <w:szCs w:val="28"/>
          <w:lang w:val="kk-KZ"/>
        </w:rPr>
        <w:t xml:space="preserve">ица </w:t>
      </w:r>
      <w:r w:rsidR="005866F8" w:rsidRPr="00D962FA">
        <w:rPr>
          <w:rFonts w:ascii="Times New Roman" w:hAnsi="Times New Roman"/>
          <w:bCs/>
          <w:sz w:val="28"/>
          <w:szCs w:val="28"/>
        </w:rPr>
        <w:t>1</w:t>
      </w:r>
      <w:r w:rsidR="00EC1F33" w:rsidRPr="00D962FA">
        <w:rPr>
          <w:rFonts w:ascii="Times New Roman" w:hAnsi="Times New Roman"/>
          <w:bCs/>
          <w:sz w:val="28"/>
          <w:szCs w:val="28"/>
          <w:lang w:val="kk-KZ"/>
        </w:rPr>
        <w:t>5</w:t>
      </w:r>
      <w:r w:rsidRPr="00D962FA">
        <w:rPr>
          <w:rFonts w:ascii="Times New Roman" w:hAnsi="Times New Roman"/>
          <w:bCs/>
          <w:sz w:val="28"/>
          <w:szCs w:val="28"/>
        </w:rPr>
        <w:t>).</w:t>
      </w:r>
    </w:p>
    <w:p w14:paraId="097C6E61" w14:textId="77777777" w:rsidR="00D40BDC" w:rsidRPr="00D962FA" w:rsidRDefault="00D40BDC" w:rsidP="00135356">
      <w:pPr>
        <w:widowControl w:val="0"/>
        <w:autoSpaceDE w:val="0"/>
        <w:autoSpaceDN w:val="0"/>
        <w:adjustRightInd w:val="0"/>
        <w:spacing w:after="0" w:line="240" w:lineRule="auto"/>
        <w:ind w:firstLine="709"/>
        <w:jc w:val="both"/>
        <w:rPr>
          <w:rFonts w:ascii="Times New Roman" w:hAnsi="Times New Roman"/>
          <w:sz w:val="28"/>
          <w:szCs w:val="28"/>
          <w:lang w:val="kk-KZ"/>
        </w:rPr>
      </w:pPr>
    </w:p>
    <w:p w14:paraId="61EB097F" w14:textId="15F0FFFE" w:rsidR="00D40BDC" w:rsidRPr="00D962FA" w:rsidRDefault="00D40BDC" w:rsidP="00D40BDC">
      <w:pPr>
        <w:widowControl w:val="0"/>
        <w:autoSpaceDE w:val="0"/>
        <w:autoSpaceDN w:val="0"/>
        <w:adjustRightInd w:val="0"/>
        <w:spacing w:after="0" w:line="240" w:lineRule="auto"/>
        <w:jc w:val="both"/>
        <w:rPr>
          <w:rFonts w:ascii="Times New Roman" w:hAnsi="Times New Roman"/>
          <w:bCs/>
          <w:sz w:val="28"/>
          <w:szCs w:val="28"/>
        </w:rPr>
      </w:pPr>
      <w:r w:rsidRPr="00D962FA">
        <w:rPr>
          <w:rFonts w:ascii="Times New Roman" w:hAnsi="Times New Roman"/>
          <w:bCs/>
          <w:sz w:val="28"/>
          <w:szCs w:val="28"/>
        </w:rPr>
        <w:t>Таблица 1</w:t>
      </w:r>
      <w:r w:rsidR="00EC1F33" w:rsidRPr="00D962FA">
        <w:rPr>
          <w:rFonts w:ascii="Times New Roman" w:hAnsi="Times New Roman"/>
          <w:bCs/>
          <w:sz w:val="28"/>
          <w:szCs w:val="28"/>
          <w:lang w:val="kk-KZ"/>
        </w:rPr>
        <w:t>5</w:t>
      </w:r>
      <w:r w:rsidRPr="00D962FA">
        <w:rPr>
          <w:rFonts w:ascii="Times New Roman" w:hAnsi="Times New Roman"/>
          <w:bCs/>
          <w:sz w:val="28"/>
          <w:szCs w:val="28"/>
        </w:rPr>
        <w:t xml:space="preserve"> ‒ Влияние методов обучения на формирование когнитивных навыков по Блуму по разработке мобильных приложений</w:t>
      </w:r>
    </w:p>
    <w:p w14:paraId="10D83A03" w14:textId="77777777" w:rsidR="00D40BDC" w:rsidRPr="00D962FA" w:rsidRDefault="00D40BDC" w:rsidP="00D40BDC">
      <w:pPr>
        <w:widowControl w:val="0"/>
        <w:autoSpaceDE w:val="0"/>
        <w:autoSpaceDN w:val="0"/>
        <w:adjustRightInd w:val="0"/>
        <w:spacing w:after="0" w:line="240" w:lineRule="auto"/>
        <w:ind w:firstLine="709"/>
        <w:jc w:val="both"/>
        <w:rPr>
          <w:rFonts w:ascii="Times New Roman" w:hAnsi="Times New Roman"/>
          <w:bCs/>
          <w:sz w:val="16"/>
          <w:szCs w:val="16"/>
        </w:rPr>
      </w:pPr>
    </w:p>
    <w:tbl>
      <w:tblPr>
        <w:tblW w:w="9611" w:type="dxa"/>
        <w:tblInd w:w="1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86"/>
        <w:gridCol w:w="5425"/>
      </w:tblGrid>
      <w:tr w:rsidR="00D40BDC" w:rsidRPr="00D962FA" w14:paraId="269EE1FD" w14:textId="77777777" w:rsidTr="00D40BDC">
        <w:trPr>
          <w:trHeight w:val="520"/>
        </w:trPr>
        <w:tc>
          <w:tcPr>
            <w:tcW w:w="4186" w:type="dxa"/>
            <w:shd w:val="clear" w:color="auto" w:fill="auto"/>
            <w:vAlign w:val="center"/>
          </w:tcPr>
          <w:p w14:paraId="523635A5" w14:textId="77777777" w:rsidR="00D40BDC" w:rsidRPr="00D962FA" w:rsidRDefault="00D40BDC" w:rsidP="00D40BDC">
            <w:pPr>
              <w:widowControl w:val="0"/>
              <w:autoSpaceDE w:val="0"/>
              <w:autoSpaceDN w:val="0"/>
              <w:adjustRightInd w:val="0"/>
              <w:spacing w:after="0" w:line="240" w:lineRule="auto"/>
              <w:jc w:val="center"/>
              <w:rPr>
                <w:rFonts w:ascii="Times New Roman" w:hAnsi="Times New Roman"/>
                <w:bCs/>
                <w:sz w:val="24"/>
                <w:szCs w:val="24"/>
              </w:rPr>
            </w:pPr>
            <w:r w:rsidRPr="00D962FA">
              <w:rPr>
                <w:rFonts w:ascii="Times New Roman" w:hAnsi="Times New Roman"/>
                <w:bCs/>
                <w:sz w:val="24"/>
                <w:szCs w:val="24"/>
              </w:rPr>
              <w:t>Метод обучения</w:t>
            </w:r>
          </w:p>
        </w:tc>
        <w:tc>
          <w:tcPr>
            <w:tcW w:w="5425" w:type="dxa"/>
            <w:shd w:val="clear" w:color="auto" w:fill="auto"/>
            <w:vAlign w:val="center"/>
          </w:tcPr>
          <w:p w14:paraId="04B4C965" w14:textId="77777777" w:rsidR="00D40BDC" w:rsidRPr="00D962FA" w:rsidRDefault="00D40BDC" w:rsidP="00D40BDC">
            <w:pPr>
              <w:widowControl w:val="0"/>
              <w:autoSpaceDE w:val="0"/>
              <w:autoSpaceDN w:val="0"/>
              <w:adjustRightInd w:val="0"/>
              <w:spacing w:after="0" w:line="240" w:lineRule="auto"/>
              <w:jc w:val="center"/>
              <w:rPr>
                <w:rFonts w:ascii="Times New Roman" w:hAnsi="Times New Roman"/>
                <w:bCs/>
                <w:sz w:val="24"/>
                <w:szCs w:val="24"/>
              </w:rPr>
            </w:pPr>
            <w:r w:rsidRPr="00D962FA">
              <w:rPr>
                <w:rFonts w:ascii="Times New Roman" w:hAnsi="Times New Roman"/>
                <w:bCs/>
                <w:sz w:val="24"/>
                <w:szCs w:val="24"/>
              </w:rPr>
              <w:t>Когнитивный навык по Блуму</w:t>
            </w:r>
          </w:p>
        </w:tc>
      </w:tr>
      <w:tr w:rsidR="00D40BDC" w:rsidRPr="00D962FA" w14:paraId="07129DE5" w14:textId="77777777" w:rsidTr="00D40BDC">
        <w:trPr>
          <w:trHeight w:val="710"/>
        </w:trPr>
        <w:tc>
          <w:tcPr>
            <w:tcW w:w="4186" w:type="dxa"/>
            <w:shd w:val="clear" w:color="auto" w:fill="auto"/>
            <w:vAlign w:val="center"/>
          </w:tcPr>
          <w:p w14:paraId="38506686" w14:textId="77777777" w:rsidR="00D40BDC" w:rsidRPr="00D962FA" w:rsidRDefault="00D40BDC" w:rsidP="00D40BDC">
            <w:pPr>
              <w:widowControl w:val="0"/>
              <w:autoSpaceDE w:val="0"/>
              <w:autoSpaceDN w:val="0"/>
              <w:adjustRightInd w:val="0"/>
              <w:spacing w:after="0" w:line="240" w:lineRule="auto"/>
              <w:rPr>
                <w:rFonts w:ascii="Times New Roman" w:hAnsi="Times New Roman"/>
                <w:bCs/>
                <w:sz w:val="24"/>
                <w:szCs w:val="24"/>
              </w:rPr>
            </w:pPr>
            <w:r w:rsidRPr="00D962FA">
              <w:rPr>
                <w:rFonts w:ascii="Times New Roman" w:hAnsi="Times New Roman"/>
                <w:bCs/>
                <w:sz w:val="24"/>
                <w:szCs w:val="24"/>
              </w:rPr>
              <w:t>Парное программирование при выполнении практических заданий</w:t>
            </w:r>
          </w:p>
        </w:tc>
        <w:tc>
          <w:tcPr>
            <w:tcW w:w="5425" w:type="dxa"/>
            <w:shd w:val="clear" w:color="auto" w:fill="auto"/>
            <w:vAlign w:val="center"/>
          </w:tcPr>
          <w:p w14:paraId="7F7A04AF" w14:textId="77777777" w:rsidR="00D40BDC" w:rsidRPr="00D962FA" w:rsidRDefault="00D40BDC" w:rsidP="00D40BDC">
            <w:pPr>
              <w:widowControl w:val="0"/>
              <w:autoSpaceDE w:val="0"/>
              <w:autoSpaceDN w:val="0"/>
              <w:adjustRightInd w:val="0"/>
              <w:spacing w:after="0" w:line="240" w:lineRule="auto"/>
              <w:rPr>
                <w:rFonts w:ascii="Times New Roman" w:hAnsi="Times New Roman"/>
                <w:bCs/>
                <w:sz w:val="24"/>
                <w:szCs w:val="24"/>
              </w:rPr>
            </w:pPr>
            <w:r w:rsidRPr="00D962FA">
              <w:rPr>
                <w:rFonts w:ascii="Times New Roman" w:hAnsi="Times New Roman"/>
                <w:bCs/>
                <w:sz w:val="24"/>
                <w:szCs w:val="24"/>
              </w:rPr>
              <w:t>Понимание, запоминание, применение, анализ и оценка</w:t>
            </w:r>
          </w:p>
        </w:tc>
      </w:tr>
      <w:tr w:rsidR="00D40BDC" w:rsidRPr="00D962FA" w14:paraId="53671764" w14:textId="77777777" w:rsidTr="009809E7">
        <w:tc>
          <w:tcPr>
            <w:tcW w:w="4186" w:type="dxa"/>
            <w:shd w:val="clear" w:color="auto" w:fill="auto"/>
          </w:tcPr>
          <w:p w14:paraId="70401874" w14:textId="77777777" w:rsidR="00D40BDC" w:rsidRPr="00D962FA" w:rsidRDefault="00D40BDC" w:rsidP="009809E7">
            <w:pPr>
              <w:widowControl w:val="0"/>
              <w:autoSpaceDE w:val="0"/>
              <w:autoSpaceDN w:val="0"/>
              <w:adjustRightInd w:val="0"/>
              <w:spacing w:after="0" w:line="240" w:lineRule="auto"/>
              <w:jc w:val="both"/>
              <w:rPr>
                <w:rFonts w:ascii="Times New Roman" w:hAnsi="Times New Roman"/>
                <w:bCs/>
                <w:sz w:val="24"/>
                <w:szCs w:val="24"/>
              </w:rPr>
            </w:pPr>
            <w:r w:rsidRPr="00D962FA">
              <w:rPr>
                <w:rFonts w:ascii="Times New Roman" w:hAnsi="Times New Roman"/>
                <w:bCs/>
                <w:sz w:val="24"/>
                <w:szCs w:val="24"/>
              </w:rPr>
              <w:t>Командная работа над учебными проектами по разработке мобильных приложений</w:t>
            </w:r>
          </w:p>
        </w:tc>
        <w:tc>
          <w:tcPr>
            <w:tcW w:w="5425" w:type="dxa"/>
            <w:shd w:val="clear" w:color="auto" w:fill="auto"/>
          </w:tcPr>
          <w:p w14:paraId="65F7182B" w14:textId="77777777" w:rsidR="00D40BDC" w:rsidRPr="00D962FA" w:rsidRDefault="00D40BDC" w:rsidP="009809E7">
            <w:pPr>
              <w:widowControl w:val="0"/>
              <w:autoSpaceDE w:val="0"/>
              <w:autoSpaceDN w:val="0"/>
              <w:adjustRightInd w:val="0"/>
              <w:spacing w:after="0" w:line="240" w:lineRule="auto"/>
              <w:jc w:val="both"/>
              <w:rPr>
                <w:rFonts w:ascii="Times New Roman" w:hAnsi="Times New Roman"/>
                <w:bCs/>
                <w:sz w:val="24"/>
                <w:szCs w:val="24"/>
              </w:rPr>
            </w:pPr>
            <w:r w:rsidRPr="00D962FA">
              <w:rPr>
                <w:rFonts w:ascii="Times New Roman" w:hAnsi="Times New Roman"/>
                <w:bCs/>
                <w:sz w:val="24"/>
                <w:szCs w:val="24"/>
              </w:rPr>
              <w:t>Понимание, запоминание, применение, анализ, синтез и оценка</w:t>
            </w:r>
          </w:p>
        </w:tc>
      </w:tr>
      <w:tr w:rsidR="00D40BDC" w:rsidRPr="00D962FA" w14:paraId="4171D2D7" w14:textId="77777777" w:rsidTr="009809E7">
        <w:tc>
          <w:tcPr>
            <w:tcW w:w="4186" w:type="dxa"/>
            <w:shd w:val="clear" w:color="auto" w:fill="auto"/>
          </w:tcPr>
          <w:p w14:paraId="34F93524" w14:textId="77777777" w:rsidR="00D40BDC" w:rsidRPr="00D962FA" w:rsidRDefault="00D40BDC" w:rsidP="009809E7">
            <w:pPr>
              <w:widowControl w:val="0"/>
              <w:autoSpaceDE w:val="0"/>
              <w:autoSpaceDN w:val="0"/>
              <w:adjustRightInd w:val="0"/>
              <w:spacing w:after="0" w:line="240" w:lineRule="auto"/>
              <w:jc w:val="both"/>
              <w:rPr>
                <w:rFonts w:ascii="Times New Roman" w:hAnsi="Times New Roman"/>
                <w:bCs/>
                <w:sz w:val="24"/>
                <w:szCs w:val="24"/>
              </w:rPr>
            </w:pPr>
            <w:r w:rsidRPr="00D962FA">
              <w:rPr>
                <w:rFonts w:ascii="Times New Roman" w:hAnsi="Times New Roman"/>
                <w:bCs/>
                <w:sz w:val="24"/>
                <w:szCs w:val="24"/>
              </w:rPr>
              <w:t>Метод активного выполнения практи</w:t>
            </w:r>
            <w:r w:rsidRPr="00D962FA">
              <w:rPr>
                <w:rFonts w:ascii="Times New Roman" w:hAnsi="Times New Roman"/>
                <w:bCs/>
                <w:sz w:val="24"/>
                <w:szCs w:val="24"/>
                <w:lang w:val="kk-KZ"/>
              </w:rPr>
              <w:t xml:space="preserve"> </w:t>
            </w:r>
            <w:r w:rsidRPr="00D962FA">
              <w:rPr>
                <w:rFonts w:ascii="Times New Roman" w:hAnsi="Times New Roman"/>
                <w:bCs/>
                <w:sz w:val="24"/>
                <w:szCs w:val="24"/>
              </w:rPr>
              <w:t>ческих заданий и учебных проектов</w:t>
            </w:r>
          </w:p>
        </w:tc>
        <w:tc>
          <w:tcPr>
            <w:tcW w:w="5425" w:type="dxa"/>
            <w:shd w:val="clear" w:color="auto" w:fill="auto"/>
          </w:tcPr>
          <w:p w14:paraId="57786970" w14:textId="77777777" w:rsidR="00D40BDC" w:rsidRPr="00D962FA" w:rsidRDefault="00D40BDC" w:rsidP="009809E7">
            <w:pPr>
              <w:widowControl w:val="0"/>
              <w:autoSpaceDE w:val="0"/>
              <w:autoSpaceDN w:val="0"/>
              <w:adjustRightInd w:val="0"/>
              <w:spacing w:after="0" w:line="240" w:lineRule="auto"/>
              <w:jc w:val="both"/>
              <w:rPr>
                <w:rFonts w:ascii="Times New Roman" w:hAnsi="Times New Roman"/>
                <w:bCs/>
                <w:sz w:val="24"/>
                <w:szCs w:val="24"/>
              </w:rPr>
            </w:pPr>
            <w:r w:rsidRPr="00D962FA">
              <w:rPr>
                <w:rFonts w:ascii="Times New Roman" w:hAnsi="Times New Roman"/>
                <w:bCs/>
                <w:sz w:val="24"/>
                <w:szCs w:val="24"/>
              </w:rPr>
              <w:t>Понимание, запоминание, применение, анализ, синтез и оценка</w:t>
            </w:r>
          </w:p>
        </w:tc>
      </w:tr>
    </w:tbl>
    <w:p w14:paraId="58E846A5" w14:textId="77777777" w:rsidR="00D40BDC" w:rsidRPr="00D962FA" w:rsidRDefault="00D40BDC" w:rsidP="00135356">
      <w:pPr>
        <w:widowControl w:val="0"/>
        <w:autoSpaceDE w:val="0"/>
        <w:autoSpaceDN w:val="0"/>
        <w:adjustRightInd w:val="0"/>
        <w:spacing w:after="0" w:line="240" w:lineRule="auto"/>
        <w:ind w:firstLine="709"/>
        <w:jc w:val="both"/>
        <w:rPr>
          <w:rFonts w:ascii="Times New Roman" w:hAnsi="Times New Roman"/>
          <w:sz w:val="28"/>
          <w:szCs w:val="28"/>
          <w:lang w:val="kk-KZ"/>
        </w:rPr>
      </w:pPr>
    </w:p>
    <w:p w14:paraId="5CE381CE" w14:textId="5095EDA5" w:rsidR="001F27AC" w:rsidRPr="00D962FA" w:rsidRDefault="001F27AC" w:rsidP="00135356">
      <w:pPr>
        <w:widowControl w:val="0"/>
        <w:autoSpaceDE w:val="0"/>
        <w:autoSpaceDN w:val="0"/>
        <w:adjustRightInd w:val="0"/>
        <w:spacing w:after="0" w:line="240" w:lineRule="auto"/>
        <w:ind w:firstLine="709"/>
        <w:jc w:val="both"/>
        <w:rPr>
          <w:rFonts w:ascii="Times New Roman" w:hAnsi="Times New Roman"/>
          <w:bCs/>
          <w:sz w:val="28"/>
          <w:szCs w:val="28"/>
        </w:rPr>
      </w:pPr>
      <w:r w:rsidRPr="00D962FA">
        <w:rPr>
          <w:rFonts w:ascii="Times New Roman" w:hAnsi="Times New Roman"/>
          <w:sz w:val="28"/>
          <w:szCs w:val="28"/>
        </w:rPr>
        <w:t xml:space="preserve">Применение на занятиях видео-инструкций, интерактивных, практических и самостоятельных заданий способствуют освоению студентами когнитивных </w:t>
      </w:r>
      <w:r w:rsidRPr="00D962FA">
        <w:rPr>
          <w:rFonts w:ascii="Times New Roman" w:hAnsi="Times New Roman"/>
          <w:bCs/>
          <w:sz w:val="28"/>
          <w:szCs w:val="28"/>
        </w:rPr>
        <w:t xml:space="preserve">навыков, необходимых на всех этапах проектирования мобильных приложений: анализ и формализация задачи, выбор шаблона проектирования, программирование, тестирование, отладка и оценка мобильного приложения. Кроме того, студенты приобретают опыт применения логических методов проектирования мобильных приложений (абстрагирование, анализ и синтез, индукция и дедукция, обобщение и классификация) для разработки </w:t>
      </w:r>
      <w:r w:rsidR="005866F8" w:rsidRPr="00D962FA">
        <w:rPr>
          <w:rFonts w:ascii="Times New Roman" w:hAnsi="Times New Roman"/>
          <w:bCs/>
          <w:sz w:val="28"/>
          <w:szCs w:val="28"/>
        </w:rPr>
        <w:t xml:space="preserve">алгоритмов классов, объектов, их </w:t>
      </w:r>
      <w:r w:rsidRPr="00D962FA">
        <w:rPr>
          <w:rFonts w:ascii="Times New Roman" w:hAnsi="Times New Roman"/>
          <w:bCs/>
          <w:sz w:val="28"/>
          <w:szCs w:val="28"/>
        </w:rPr>
        <w:t>иерархии, определения протоколов и других свойств классов, использования блоков для оптимизации кода, обращения к удаленной базе данных и разделения процесса на параллельные потоки для экономии ресурсов мобильного устройства с целью разработки оптимизированного мобильного приложения</w:t>
      </w:r>
      <w:r w:rsidR="005D67DA" w:rsidRPr="00D962FA">
        <w:rPr>
          <w:rFonts w:ascii="Times New Roman" w:hAnsi="Times New Roman"/>
          <w:bCs/>
          <w:sz w:val="28"/>
          <w:szCs w:val="28"/>
        </w:rPr>
        <w:t xml:space="preserve"> [427, 428]</w:t>
      </w:r>
      <w:r w:rsidRPr="00D962FA">
        <w:rPr>
          <w:rFonts w:ascii="Times New Roman" w:hAnsi="Times New Roman"/>
          <w:bCs/>
          <w:sz w:val="28"/>
          <w:szCs w:val="28"/>
        </w:rPr>
        <w:t xml:space="preserve">. </w:t>
      </w:r>
    </w:p>
    <w:p w14:paraId="2D51F929" w14:textId="25ABB3DF" w:rsidR="001F27AC" w:rsidRPr="00D962FA" w:rsidRDefault="001F27AC" w:rsidP="00135356">
      <w:pPr>
        <w:autoSpaceDE w:val="0"/>
        <w:autoSpaceDN w:val="0"/>
        <w:adjustRightInd w:val="0"/>
        <w:spacing w:after="0" w:line="240" w:lineRule="auto"/>
        <w:ind w:firstLine="709"/>
        <w:jc w:val="both"/>
        <w:rPr>
          <w:rFonts w:ascii="Times New Roman" w:hAnsi="Times New Roman"/>
          <w:color w:val="000000"/>
          <w:sz w:val="28"/>
          <w:szCs w:val="28"/>
        </w:rPr>
      </w:pPr>
      <w:r w:rsidRPr="00D962FA">
        <w:rPr>
          <w:rFonts w:ascii="Times New Roman" w:hAnsi="Times New Roman"/>
          <w:color w:val="000000"/>
          <w:sz w:val="28"/>
          <w:szCs w:val="28"/>
        </w:rPr>
        <w:t xml:space="preserve">В результате эксперимента замечено, что использование ЦОР сокращает время объяснения учебного материала. Вместо 50 минут, затрачиваемых на лекцию при традиционном подходе, при использовании ЦОР это время сокращается до </w:t>
      </w:r>
      <w:r w:rsidR="00AE458C" w:rsidRPr="00D962FA">
        <w:rPr>
          <w:rFonts w:ascii="Times New Roman" w:hAnsi="Times New Roman"/>
          <w:color w:val="000000"/>
          <w:sz w:val="28"/>
          <w:szCs w:val="28"/>
        </w:rPr>
        <w:t xml:space="preserve">10–12 </w:t>
      </w:r>
      <w:r w:rsidRPr="00D962FA">
        <w:rPr>
          <w:rFonts w:ascii="Times New Roman" w:hAnsi="Times New Roman"/>
          <w:color w:val="000000"/>
          <w:sz w:val="28"/>
          <w:szCs w:val="28"/>
        </w:rPr>
        <w:t xml:space="preserve"> минут. </w:t>
      </w:r>
    </w:p>
    <w:p w14:paraId="3CD05D08" w14:textId="77777777" w:rsidR="001F27AC" w:rsidRPr="00D962FA" w:rsidRDefault="001F27AC" w:rsidP="00135356">
      <w:pPr>
        <w:autoSpaceDE w:val="0"/>
        <w:autoSpaceDN w:val="0"/>
        <w:adjustRightInd w:val="0"/>
        <w:spacing w:after="0" w:line="240" w:lineRule="auto"/>
        <w:ind w:firstLine="709"/>
        <w:jc w:val="both"/>
        <w:rPr>
          <w:rFonts w:ascii="Times New Roman" w:hAnsi="Times New Roman"/>
          <w:color w:val="000000"/>
          <w:sz w:val="28"/>
          <w:szCs w:val="28"/>
        </w:rPr>
      </w:pPr>
      <w:r w:rsidRPr="00D962FA">
        <w:rPr>
          <w:rFonts w:ascii="Times New Roman" w:hAnsi="Times New Roman"/>
          <w:color w:val="000000"/>
          <w:sz w:val="28"/>
          <w:szCs w:val="28"/>
        </w:rPr>
        <w:t>Возможность несколько раз выполнить интерактивное задание способствует закреплению знаний и отработке практических навыков по определению архитектуры, использованию компонентов, определению аутлетов, свойств класса, написанию фрагментов программного кода, тем самым формируя определенные когнитивные навыки.</w:t>
      </w:r>
    </w:p>
    <w:p w14:paraId="208DCC28" w14:textId="7A3EC1C0" w:rsidR="001F27AC" w:rsidRPr="00D962FA" w:rsidRDefault="001F27AC" w:rsidP="00135356">
      <w:pPr>
        <w:autoSpaceDE w:val="0"/>
        <w:autoSpaceDN w:val="0"/>
        <w:adjustRightInd w:val="0"/>
        <w:spacing w:after="0" w:line="240" w:lineRule="auto"/>
        <w:ind w:firstLine="709"/>
        <w:jc w:val="both"/>
        <w:rPr>
          <w:rFonts w:ascii="Times New Roman" w:hAnsi="Times New Roman"/>
          <w:color w:val="000000"/>
          <w:sz w:val="28"/>
          <w:szCs w:val="28"/>
        </w:rPr>
      </w:pPr>
      <w:r w:rsidRPr="00D962FA">
        <w:rPr>
          <w:rFonts w:ascii="Times New Roman" w:hAnsi="Times New Roman"/>
          <w:color w:val="000000"/>
          <w:sz w:val="28"/>
          <w:szCs w:val="28"/>
        </w:rPr>
        <w:t xml:space="preserve">Одно из преимуществ использования ЦОР состоит в повышении степени мотивации студентов по сравнению с традиционным обучением. По результатам анкетирования был определен степень мотивации по изучению курса разработки мобильных приложений с использованием ЦОР. 94,4% опрошенных считают интересной тему разработки мобильных приложений и целесообразным применение ЦОР при изучении материала семинара. В ходе выходного анкетирования студентов при оценивании структуры ЦОР было выяснено, что наиболее полезной является демонстрация практической разработки мобильных приложений и возможность самостоятельного освоения трудного материала.  </w:t>
      </w:r>
    </w:p>
    <w:p w14:paraId="4509628E" w14:textId="282A823A" w:rsidR="00045B09" w:rsidRPr="00D962FA" w:rsidRDefault="00045B09" w:rsidP="00135356">
      <w:pPr>
        <w:spacing w:after="0" w:line="240" w:lineRule="auto"/>
        <w:ind w:firstLine="709"/>
        <w:jc w:val="both"/>
        <w:textAlignment w:val="baseline"/>
        <w:rPr>
          <w:rFonts w:ascii="Times New Roman" w:hAnsi="Times New Roman"/>
          <w:sz w:val="28"/>
          <w:szCs w:val="28"/>
          <w:lang w:val="kk-KZ"/>
        </w:rPr>
      </w:pPr>
      <w:r w:rsidRPr="00D962FA">
        <w:rPr>
          <w:rFonts w:ascii="Times New Roman" w:hAnsi="Times New Roman"/>
          <w:sz w:val="28"/>
          <w:szCs w:val="28"/>
          <w:lang w:val="kk-KZ"/>
        </w:rPr>
        <w:t xml:space="preserve">Исходя из проведенного теоретико-эмпирического анализа моделей обучения проектированию мобильных приложений целесообразным является использование </w:t>
      </w:r>
      <w:r w:rsidR="00C03FCA" w:rsidRPr="00D962FA">
        <w:rPr>
          <w:rFonts w:ascii="Times New Roman" w:hAnsi="Times New Roman"/>
          <w:sz w:val="28"/>
          <w:szCs w:val="28"/>
          <w:lang w:val="kk-KZ"/>
        </w:rPr>
        <w:t xml:space="preserve">объяснительно-иллюстративного, проектно-ориентированного, проблемно-ориентированного </w:t>
      </w:r>
      <w:r w:rsidRPr="00D962FA">
        <w:rPr>
          <w:rFonts w:ascii="Times New Roman" w:hAnsi="Times New Roman"/>
          <w:sz w:val="28"/>
          <w:szCs w:val="28"/>
          <w:lang w:val="kk-KZ"/>
        </w:rPr>
        <w:t>методов</w:t>
      </w:r>
      <w:r w:rsidR="00C03FCA" w:rsidRPr="00D962FA">
        <w:rPr>
          <w:rFonts w:ascii="Times New Roman" w:hAnsi="Times New Roman"/>
          <w:sz w:val="28"/>
          <w:szCs w:val="28"/>
          <w:lang w:val="kk-KZ"/>
        </w:rPr>
        <w:t xml:space="preserve"> с применением ЦОР и проектов мобильных приложений</w:t>
      </w:r>
      <w:r w:rsidRPr="00D962FA">
        <w:rPr>
          <w:rFonts w:ascii="Times New Roman" w:hAnsi="Times New Roman"/>
          <w:sz w:val="28"/>
          <w:szCs w:val="28"/>
          <w:lang w:val="kk-KZ"/>
        </w:rPr>
        <w:t xml:space="preserve">, </w:t>
      </w:r>
      <w:r w:rsidR="00C03FCA" w:rsidRPr="00D962FA">
        <w:rPr>
          <w:rFonts w:ascii="Times New Roman" w:hAnsi="Times New Roman"/>
          <w:sz w:val="28"/>
          <w:szCs w:val="28"/>
          <w:lang w:val="kk-KZ"/>
        </w:rPr>
        <w:t xml:space="preserve">интерактивных средств, сред визуализации контента, принципов скаффолдинга и спиральности для </w:t>
      </w:r>
      <w:r w:rsidRPr="00D962FA">
        <w:rPr>
          <w:rFonts w:ascii="Times New Roman" w:hAnsi="Times New Roman"/>
          <w:sz w:val="28"/>
          <w:szCs w:val="28"/>
          <w:lang w:val="kk-KZ"/>
        </w:rPr>
        <w:t>формировани</w:t>
      </w:r>
      <w:r w:rsidR="00C03FCA" w:rsidRPr="00D962FA">
        <w:rPr>
          <w:rFonts w:ascii="Times New Roman" w:hAnsi="Times New Roman"/>
          <w:sz w:val="28"/>
          <w:szCs w:val="28"/>
          <w:lang w:val="kk-KZ"/>
        </w:rPr>
        <w:t>я</w:t>
      </w:r>
      <w:r w:rsidRPr="00D962FA">
        <w:rPr>
          <w:rFonts w:ascii="Times New Roman" w:hAnsi="Times New Roman"/>
          <w:sz w:val="28"/>
          <w:szCs w:val="28"/>
          <w:lang w:val="kk-KZ"/>
        </w:rPr>
        <w:t xml:space="preserve"> логической компетенции по проектированию мобильных приложений </w:t>
      </w:r>
      <w:r w:rsidR="00982FF9" w:rsidRPr="00D962FA">
        <w:rPr>
          <w:rFonts w:ascii="Times New Roman" w:hAnsi="Times New Roman"/>
          <w:sz w:val="28"/>
          <w:szCs w:val="28"/>
          <w:lang w:val="kk-KZ"/>
        </w:rPr>
        <w:t>(рис</w:t>
      </w:r>
      <w:r w:rsidRPr="00D962FA">
        <w:rPr>
          <w:rFonts w:ascii="Times New Roman" w:hAnsi="Times New Roman"/>
          <w:sz w:val="28"/>
          <w:szCs w:val="28"/>
          <w:lang w:val="kk-KZ"/>
        </w:rPr>
        <w:t>унок 28</w:t>
      </w:r>
      <w:r w:rsidR="00982FF9" w:rsidRPr="00D962FA">
        <w:rPr>
          <w:rFonts w:ascii="Times New Roman" w:hAnsi="Times New Roman"/>
          <w:sz w:val="28"/>
          <w:szCs w:val="28"/>
          <w:lang w:val="kk-KZ"/>
        </w:rPr>
        <w:t>)</w:t>
      </w:r>
      <w:r w:rsidRPr="00D962FA">
        <w:rPr>
          <w:rFonts w:ascii="Times New Roman" w:hAnsi="Times New Roman"/>
          <w:sz w:val="28"/>
          <w:szCs w:val="28"/>
          <w:lang w:val="kk-KZ"/>
        </w:rPr>
        <w:t>.</w:t>
      </w:r>
    </w:p>
    <w:p w14:paraId="10F8A5CA" w14:textId="77777777" w:rsidR="00584273" w:rsidRPr="00D962FA" w:rsidRDefault="00584273" w:rsidP="00584273">
      <w:pPr>
        <w:spacing w:after="0" w:line="240" w:lineRule="auto"/>
        <w:ind w:firstLine="709"/>
        <w:jc w:val="both"/>
        <w:textAlignment w:val="baseline"/>
        <w:rPr>
          <w:rFonts w:ascii="Times New Roman" w:hAnsi="Times New Roman"/>
          <w:sz w:val="28"/>
          <w:szCs w:val="28"/>
        </w:rPr>
      </w:pPr>
      <w:r w:rsidRPr="00D962FA">
        <w:rPr>
          <w:rFonts w:ascii="Times New Roman" w:hAnsi="Times New Roman"/>
          <w:sz w:val="28"/>
          <w:szCs w:val="28"/>
        </w:rPr>
        <w:t>Таким образом, визуализированная методика обучения проектированию мобильных приложений с применением ЦОР в купе с парным программированием, проектно-ориентированным и проблемным обучением является наиболее эффективным подходом к формированию логической компетенции по проектированию мобильных приложений. Эффективность данной методики будет продемонстрирована в разделе опытно-экспериментальной работы.</w:t>
      </w:r>
    </w:p>
    <w:p w14:paraId="237D176E" w14:textId="77777777" w:rsidR="00584273" w:rsidRPr="00D962FA" w:rsidRDefault="00584273" w:rsidP="00135356">
      <w:pPr>
        <w:spacing w:after="0" w:line="240" w:lineRule="auto"/>
        <w:ind w:firstLine="709"/>
        <w:jc w:val="both"/>
        <w:textAlignment w:val="baseline"/>
        <w:rPr>
          <w:rFonts w:ascii="Times New Roman" w:hAnsi="Times New Roman"/>
          <w:sz w:val="28"/>
          <w:szCs w:val="28"/>
        </w:rPr>
      </w:pPr>
    </w:p>
    <w:p w14:paraId="6508D3CA" w14:textId="3EC3ACA3" w:rsidR="00982FF9" w:rsidRPr="00D962FA" w:rsidRDefault="00412C1D" w:rsidP="00412C1D">
      <w:pPr>
        <w:spacing w:after="0" w:line="240" w:lineRule="auto"/>
        <w:jc w:val="both"/>
        <w:textAlignment w:val="baseline"/>
        <w:rPr>
          <w:rFonts w:ascii="Times New Roman" w:hAnsi="Times New Roman"/>
          <w:sz w:val="28"/>
          <w:szCs w:val="28"/>
        </w:rPr>
      </w:pPr>
      <w:r w:rsidRPr="00D962FA">
        <w:rPr>
          <w:rFonts w:ascii="Times New Roman" w:hAnsi="Times New Roman"/>
          <w:noProof/>
          <w:sz w:val="28"/>
          <w:szCs w:val="28"/>
          <w:lang w:eastAsia="ru-RU"/>
        </w:rPr>
        <w:drawing>
          <wp:inline distT="0" distB="0" distL="0" distR="0" wp14:anchorId="73C2BA22" wp14:editId="5064DE64">
            <wp:extent cx="6089650" cy="2341245"/>
            <wp:effectExtent l="0" t="0" r="6350" b="1905"/>
            <wp:docPr id="36601249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012495" name=""/>
                    <pic:cNvPicPr/>
                  </pic:nvPicPr>
                  <pic:blipFill rotWithShape="1">
                    <a:blip r:embed="rId67"/>
                    <a:srcRect l="498"/>
                    <a:stretch/>
                  </pic:blipFill>
                  <pic:spPr bwMode="auto">
                    <a:xfrm>
                      <a:off x="0" y="0"/>
                      <a:ext cx="6089650" cy="2341245"/>
                    </a:xfrm>
                    <a:prstGeom prst="rect">
                      <a:avLst/>
                    </a:prstGeom>
                    <a:ln>
                      <a:noFill/>
                    </a:ln>
                    <a:extLst>
                      <a:ext uri="{53640926-AAD7-44D8-BBD7-CCE9431645EC}">
                        <a14:shadowObscured xmlns:a14="http://schemas.microsoft.com/office/drawing/2010/main"/>
                      </a:ext>
                    </a:extLst>
                  </pic:spPr>
                </pic:pic>
              </a:graphicData>
            </a:graphic>
          </wp:inline>
        </w:drawing>
      </w:r>
    </w:p>
    <w:p w14:paraId="024DB5C7" w14:textId="68EAC3BA" w:rsidR="002079CC" w:rsidRPr="00D962FA" w:rsidRDefault="002079CC" w:rsidP="00453F19">
      <w:pPr>
        <w:spacing w:after="0" w:line="240" w:lineRule="auto"/>
        <w:jc w:val="center"/>
        <w:textAlignment w:val="baseline"/>
        <w:rPr>
          <w:rFonts w:ascii="Times New Roman" w:hAnsi="Times New Roman"/>
          <w:sz w:val="28"/>
          <w:szCs w:val="28"/>
        </w:rPr>
      </w:pPr>
      <w:r w:rsidRPr="00D962FA">
        <w:rPr>
          <w:rFonts w:ascii="Times New Roman" w:hAnsi="Times New Roman"/>
          <w:sz w:val="28"/>
          <w:szCs w:val="28"/>
        </w:rPr>
        <w:t>Рисунок 28</w:t>
      </w:r>
      <w:r w:rsidR="00453F19" w:rsidRPr="00D962FA">
        <w:rPr>
          <w:rFonts w:ascii="Times New Roman" w:hAnsi="Times New Roman"/>
          <w:sz w:val="28"/>
          <w:szCs w:val="28"/>
        </w:rPr>
        <w:t xml:space="preserve"> – Методы, средства и способы формирования логической компетенции по проектированию мобильных приложений у студентов по специальности «Информатика»</w:t>
      </w:r>
    </w:p>
    <w:p w14:paraId="24C3B7CB" w14:textId="77777777" w:rsidR="00453F19" w:rsidRPr="00D962FA" w:rsidRDefault="00453F19" w:rsidP="00453F19">
      <w:pPr>
        <w:spacing w:after="0" w:line="240" w:lineRule="auto"/>
        <w:jc w:val="center"/>
        <w:textAlignment w:val="baseline"/>
        <w:rPr>
          <w:rFonts w:ascii="Times New Roman" w:hAnsi="Times New Roman"/>
          <w:sz w:val="28"/>
          <w:szCs w:val="28"/>
        </w:rPr>
      </w:pPr>
    </w:p>
    <w:p w14:paraId="70DB6550" w14:textId="77777777" w:rsidR="00446817" w:rsidRPr="00D962FA" w:rsidRDefault="00446817" w:rsidP="008E0C18">
      <w:pPr>
        <w:spacing w:after="0" w:line="240" w:lineRule="auto"/>
        <w:ind w:firstLine="709"/>
        <w:jc w:val="both"/>
        <w:rPr>
          <w:rFonts w:ascii="Times New Roman" w:hAnsi="Times New Roman"/>
          <w:b/>
          <w:bCs/>
          <w:sz w:val="28"/>
          <w:szCs w:val="28"/>
          <w:lang w:val="kk-KZ"/>
        </w:rPr>
      </w:pPr>
    </w:p>
    <w:p w14:paraId="7E9862C6" w14:textId="0C9250C2" w:rsidR="001F27AC" w:rsidRPr="00D962FA" w:rsidRDefault="001F27AC" w:rsidP="008E0C18">
      <w:pPr>
        <w:spacing w:after="0" w:line="240" w:lineRule="auto"/>
        <w:ind w:firstLine="709"/>
        <w:jc w:val="both"/>
        <w:rPr>
          <w:rFonts w:ascii="Times New Roman" w:hAnsi="Times New Roman"/>
          <w:b/>
          <w:bCs/>
          <w:sz w:val="28"/>
          <w:szCs w:val="28"/>
        </w:rPr>
      </w:pPr>
      <w:r w:rsidRPr="00D962FA">
        <w:rPr>
          <w:rFonts w:ascii="Times New Roman" w:hAnsi="Times New Roman"/>
          <w:b/>
          <w:bCs/>
          <w:sz w:val="28"/>
          <w:szCs w:val="28"/>
        </w:rPr>
        <w:t>2.</w:t>
      </w:r>
      <w:r w:rsidR="00FE55CB" w:rsidRPr="00D962FA">
        <w:rPr>
          <w:rFonts w:ascii="Times New Roman" w:hAnsi="Times New Roman"/>
          <w:b/>
          <w:bCs/>
          <w:sz w:val="28"/>
          <w:szCs w:val="28"/>
        </w:rPr>
        <w:t>4</w:t>
      </w:r>
      <w:r w:rsidRPr="00D962FA">
        <w:rPr>
          <w:rFonts w:ascii="Times New Roman" w:hAnsi="Times New Roman"/>
          <w:b/>
          <w:bCs/>
          <w:sz w:val="28"/>
          <w:szCs w:val="28"/>
        </w:rPr>
        <w:t xml:space="preserve"> </w:t>
      </w:r>
      <w:r w:rsidR="001C5CD9" w:rsidRPr="00D962FA">
        <w:rPr>
          <w:rFonts w:ascii="Times New Roman" w:eastAsia="Times New Roman" w:hAnsi="Times New Roman"/>
          <w:b/>
          <w:sz w:val="28"/>
          <w:szCs w:val="28"/>
        </w:rPr>
        <w:t>Описание и результаты опытно-экспериментальной работы</w:t>
      </w:r>
    </w:p>
    <w:bookmarkEnd w:id="0"/>
    <w:p w14:paraId="45C495CE" w14:textId="13663A7D" w:rsidR="00BF0273" w:rsidRPr="00D962FA" w:rsidRDefault="00BF0273" w:rsidP="008E0C18">
      <w:pPr>
        <w:pStyle w:val="Default"/>
        <w:ind w:firstLine="709"/>
        <w:jc w:val="both"/>
        <w:rPr>
          <w:rFonts w:ascii="Times New Roman" w:hAnsi="Times New Roman" w:cs="Times New Roman"/>
          <w:sz w:val="28"/>
          <w:szCs w:val="28"/>
        </w:rPr>
      </w:pPr>
      <w:r w:rsidRPr="00D962FA">
        <w:rPr>
          <w:rFonts w:ascii="Times New Roman" w:hAnsi="Times New Roman" w:cs="Times New Roman"/>
          <w:sz w:val="28"/>
          <w:szCs w:val="28"/>
        </w:rPr>
        <w:t>Целью эксперимента является проверка и подтверждение основной гипотезы исследования, согласно которой, если студенты по специальности информатика будут обучаться разработке мобильных приложений по методике обучения с акцентом на формирование логической компетенции, то это улучшит их готовность к практической деятельности по разработке мобильных приложений, так как логическая компетенция помогает более эффективно разрабатывать алгоритмы и понимать архитектуру мобильных приложений.</w:t>
      </w:r>
    </w:p>
    <w:p w14:paraId="5A768D20" w14:textId="77777777" w:rsidR="00A72341" w:rsidRPr="00D962FA" w:rsidRDefault="007D4251" w:rsidP="007D4251">
      <w:pPr>
        <w:spacing w:after="0" w:line="240" w:lineRule="auto"/>
        <w:ind w:firstLine="709"/>
        <w:jc w:val="both"/>
        <w:rPr>
          <w:rFonts w:ascii="Times New Roman" w:hAnsi="Times New Roman"/>
          <w:sz w:val="28"/>
          <w:szCs w:val="28"/>
        </w:rPr>
      </w:pPr>
      <w:r w:rsidRPr="00D962FA">
        <w:rPr>
          <w:rFonts w:ascii="Times New Roman" w:hAnsi="Times New Roman"/>
          <w:sz w:val="28"/>
          <w:szCs w:val="28"/>
        </w:rPr>
        <w:t>Педагогический эксперимент был организован в несколько этапов</w:t>
      </w:r>
      <w:r w:rsidR="00A72341" w:rsidRPr="00D962FA">
        <w:rPr>
          <w:rFonts w:ascii="Times New Roman" w:hAnsi="Times New Roman"/>
          <w:sz w:val="28"/>
          <w:szCs w:val="28"/>
        </w:rPr>
        <w:t>: констатирующий, формирующий и контрольный</w:t>
      </w:r>
      <w:r w:rsidRPr="00D962FA">
        <w:rPr>
          <w:rFonts w:ascii="Times New Roman" w:hAnsi="Times New Roman"/>
          <w:sz w:val="28"/>
          <w:szCs w:val="28"/>
        </w:rPr>
        <w:t xml:space="preserve">. </w:t>
      </w:r>
    </w:p>
    <w:p w14:paraId="21D17BAE" w14:textId="65DC9615" w:rsidR="007D4251" w:rsidRPr="00D962FA" w:rsidRDefault="007D4251" w:rsidP="007D4251">
      <w:pPr>
        <w:spacing w:after="0" w:line="240" w:lineRule="auto"/>
        <w:ind w:firstLine="709"/>
        <w:jc w:val="both"/>
        <w:rPr>
          <w:rFonts w:ascii="Times New Roman" w:hAnsi="Times New Roman"/>
          <w:sz w:val="28"/>
          <w:szCs w:val="28"/>
        </w:rPr>
      </w:pPr>
      <w:r w:rsidRPr="00D962FA">
        <w:rPr>
          <w:rFonts w:ascii="Times New Roman" w:hAnsi="Times New Roman"/>
          <w:sz w:val="28"/>
          <w:szCs w:val="28"/>
        </w:rPr>
        <w:t xml:space="preserve">На первом констатирующем этапе в рамках летней научной школы был проведен мастер-класс на тему «Основы разработки мобильных </w:t>
      </w:r>
      <w:r w:rsidRPr="00D962FA">
        <w:rPr>
          <w:rFonts w:ascii="Times New Roman" w:hAnsi="Times New Roman"/>
          <w:sz w:val="28"/>
          <w:szCs w:val="28"/>
          <w:lang w:val="en-US"/>
        </w:rPr>
        <w:t>iOS</w:t>
      </w:r>
      <w:r w:rsidRPr="00D962FA">
        <w:rPr>
          <w:rFonts w:ascii="Times New Roman" w:hAnsi="Times New Roman"/>
          <w:sz w:val="28"/>
          <w:szCs w:val="28"/>
        </w:rPr>
        <w:t>-приложений» в объеме 28 часов, подготовлены и апробированы диагностирующие материалы входного тестирования контроля уровня  знаний по программированию, получены результаты анкетирования о мотивации к изучению проектирования мобильных приложений, результаты тестирования теоретического уровня полученных знаний, результаты критериальной оценки разработанных проектов слушателей курса, а также результаты наблюдения познавательной деятельности обучаемых.</w:t>
      </w:r>
    </w:p>
    <w:p w14:paraId="7C828C50" w14:textId="06995F31" w:rsidR="007D4251" w:rsidRPr="00D962FA" w:rsidRDefault="007D4251" w:rsidP="007D4251">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D962FA">
        <w:rPr>
          <w:rFonts w:ascii="Times New Roman" w:eastAsia="Times New Roman" w:hAnsi="Times New Roman"/>
          <w:color w:val="000000"/>
          <w:sz w:val="28"/>
          <w:szCs w:val="28"/>
          <w:lang w:eastAsia="ru-RU"/>
        </w:rPr>
        <w:t>Целью мастер-класса являлось развитие логического мышления, конструкторских и творческих способностей у студентов младших курсов и преподавателей IT – специальностей в процессе практического проектирования мобильных iOS-приложений в среде XCode.</w:t>
      </w:r>
    </w:p>
    <w:p w14:paraId="374DCB8E" w14:textId="77777777" w:rsidR="007D4251" w:rsidRPr="00D962FA" w:rsidRDefault="007D4251" w:rsidP="007D4251">
      <w:pPr>
        <w:widowControl w:val="0"/>
        <w:overflowPunct w:val="0"/>
        <w:autoSpaceDE w:val="0"/>
        <w:autoSpaceDN w:val="0"/>
        <w:adjustRightInd w:val="0"/>
        <w:spacing w:after="0" w:line="240" w:lineRule="auto"/>
        <w:ind w:right="120" w:firstLine="709"/>
        <w:jc w:val="both"/>
        <w:rPr>
          <w:rFonts w:ascii="Times New Roman" w:hAnsi="Times New Roman"/>
          <w:bCs/>
          <w:sz w:val="28"/>
          <w:szCs w:val="28"/>
        </w:rPr>
      </w:pPr>
      <w:r w:rsidRPr="00D962FA">
        <w:rPr>
          <w:rFonts w:ascii="Times New Roman" w:hAnsi="Times New Roman"/>
          <w:bCs/>
          <w:sz w:val="28"/>
          <w:szCs w:val="28"/>
        </w:rPr>
        <w:t>Для достижения поставленной цели были определены следующие задачи:</w:t>
      </w:r>
    </w:p>
    <w:p w14:paraId="3E86CF0B" w14:textId="77777777" w:rsidR="007D4251" w:rsidRPr="00D962FA" w:rsidRDefault="007D4251" w:rsidP="00AC78B8">
      <w:pPr>
        <w:widowControl w:val="0"/>
        <w:numPr>
          <w:ilvl w:val="0"/>
          <w:numId w:val="65"/>
        </w:numPr>
        <w:tabs>
          <w:tab w:val="left" w:pos="1134"/>
        </w:tabs>
        <w:overflowPunct w:val="0"/>
        <w:autoSpaceDE w:val="0"/>
        <w:autoSpaceDN w:val="0"/>
        <w:adjustRightInd w:val="0"/>
        <w:spacing w:after="0" w:line="240" w:lineRule="auto"/>
        <w:ind w:left="0" w:firstLine="709"/>
        <w:jc w:val="both"/>
        <w:rPr>
          <w:rFonts w:ascii="Times New Roman" w:hAnsi="Times New Roman"/>
          <w:bCs/>
          <w:sz w:val="28"/>
          <w:szCs w:val="28"/>
        </w:rPr>
      </w:pPr>
      <w:r w:rsidRPr="00D962FA">
        <w:rPr>
          <w:rFonts w:ascii="Times New Roman" w:hAnsi="Times New Roman"/>
          <w:bCs/>
          <w:sz w:val="28"/>
          <w:szCs w:val="28"/>
        </w:rPr>
        <w:t xml:space="preserve">Образовательные задачи: </w:t>
      </w:r>
    </w:p>
    <w:p w14:paraId="54C1A546" w14:textId="77777777" w:rsidR="007D4251" w:rsidRPr="00D962FA" w:rsidRDefault="007D4251" w:rsidP="00D40BDC">
      <w:pPr>
        <w:widowControl w:val="0"/>
        <w:numPr>
          <w:ilvl w:val="0"/>
          <w:numId w:val="64"/>
        </w:numPr>
        <w:tabs>
          <w:tab w:val="left" w:pos="1134"/>
        </w:tabs>
        <w:overflowPunct w:val="0"/>
        <w:autoSpaceDE w:val="0"/>
        <w:autoSpaceDN w:val="0"/>
        <w:adjustRightInd w:val="0"/>
        <w:spacing w:after="0" w:line="240" w:lineRule="auto"/>
        <w:ind w:left="0" w:firstLine="851"/>
        <w:jc w:val="both"/>
        <w:rPr>
          <w:rFonts w:ascii="Times New Roman" w:hAnsi="Times New Roman"/>
          <w:bCs/>
          <w:sz w:val="28"/>
          <w:szCs w:val="28"/>
        </w:rPr>
      </w:pPr>
      <w:r w:rsidRPr="00D962FA">
        <w:rPr>
          <w:rFonts w:ascii="Times New Roman" w:hAnsi="Times New Roman"/>
          <w:bCs/>
          <w:sz w:val="28"/>
          <w:szCs w:val="28"/>
        </w:rPr>
        <w:t xml:space="preserve">познакомить с возможностями и принципами программирования приложений для мобильных устройств в среде XCode; </w:t>
      </w:r>
    </w:p>
    <w:p w14:paraId="23EE44D3" w14:textId="77777777" w:rsidR="007D4251" w:rsidRPr="00D962FA" w:rsidRDefault="007D4251" w:rsidP="00D40BDC">
      <w:pPr>
        <w:widowControl w:val="0"/>
        <w:numPr>
          <w:ilvl w:val="0"/>
          <w:numId w:val="64"/>
        </w:numPr>
        <w:tabs>
          <w:tab w:val="left" w:pos="1134"/>
        </w:tabs>
        <w:overflowPunct w:val="0"/>
        <w:autoSpaceDE w:val="0"/>
        <w:autoSpaceDN w:val="0"/>
        <w:adjustRightInd w:val="0"/>
        <w:spacing w:after="0" w:line="240" w:lineRule="auto"/>
        <w:ind w:left="0" w:firstLine="851"/>
        <w:jc w:val="both"/>
        <w:rPr>
          <w:rFonts w:ascii="Times New Roman" w:hAnsi="Times New Roman"/>
          <w:bCs/>
          <w:sz w:val="28"/>
          <w:szCs w:val="28"/>
        </w:rPr>
      </w:pPr>
      <w:r w:rsidRPr="00D962FA">
        <w:rPr>
          <w:rFonts w:ascii="Times New Roman" w:hAnsi="Times New Roman"/>
          <w:bCs/>
          <w:sz w:val="28"/>
          <w:szCs w:val="28"/>
        </w:rPr>
        <w:t xml:space="preserve">научить разрабатывать модель MVC приложения; </w:t>
      </w:r>
    </w:p>
    <w:p w14:paraId="06D316B1" w14:textId="77777777" w:rsidR="007D4251" w:rsidRPr="00D962FA" w:rsidRDefault="007D4251" w:rsidP="00D40BDC">
      <w:pPr>
        <w:widowControl w:val="0"/>
        <w:numPr>
          <w:ilvl w:val="0"/>
          <w:numId w:val="64"/>
        </w:numPr>
        <w:tabs>
          <w:tab w:val="left" w:pos="1134"/>
        </w:tabs>
        <w:overflowPunct w:val="0"/>
        <w:autoSpaceDE w:val="0"/>
        <w:autoSpaceDN w:val="0"/>
        <w:adjustRightInd w:val="0"/>
        <w:spacing w:after="0" w:line="240" w:lineRule="auto"/>
        <w:ind w:left="0" w:firstLine="851"/>
        <w:jc w:val="both"/>
        <w:rPr>
          <w:rFonts w:ascii="Times New Roman" w:hAnsi="Times New Roman"/>
          <w:bCs/>
          <w:sz w:val="28"/>
          <w:szCs w:val="28"/>
        </w:rPr>
      </w:pPr>
      <w:r w:rsidRPr="00D962FA">
        <w:rPr>
          <w:rFonts w:ascii="Times New Roman" w:hAnsi="Times New Roman"/>
          <w:bCs/>
          <w:sz w:val="28"/>
          <w:szCs w:val="28"/>
        </w:rPr>
        <w:t>научить разрабатывать интерфейс и дизайн приложения;</w:t>
      </w:r>
    </w:p>
    <w:p w14:paraId="6B1A3514" w14:textId="77777777" w:rsidR="007D4251" w:rsidRPr="00D962FA" w:rsidRDefault="007D4251" w:rsidP="00D40BDC">
      <w:pPr>
        <w:widowControl w:val="0"/>
        <w:numPr>
          <w:ilvl w:val="0"/>
          <w:numId w:val="64"/>
        </w:numPr>
        <w:tabs>
          <w:tab w:val="left" w:pos="1134"/>
        </w:tabs>
        <w:overflowPunct w:val="0"/>
        <w:autoSpaceDE w:val="0"/>
        <w:autoSpaceDN w:val="0"/>
        <w:adjustRightInd w:val="0"/>
        <w:spacing w:after="0" w:line="240" w:lineRule="auto"/>
        <w:ind w:left="0" w:firstLine="851"/>
        <w:jc w:val="both"/>
        <w:rPr>
          <w:rFonts w:ascii="Times New Roman" w:hAnsi="Times New Roman"/>
          <w:bCs/>
          <w:sz w:val="28"/>
          <w:szCs w:val="28"/>
        </w:rPr>
      </w:pPr>
      <w:r w:rsidRPr="00D962FA">
        <w:rPr>
          <w:rFonts w:ascii="Times New Roman" w:hAnsi="Times New Roman"/>
          <w:bCs/>
          <w:sz w:val="28"/>
          <w:szCs w:val="28"/>
        </w:rPr>
        <w:t>научить проектировать мобильные приложения, создавать программы и выполнять их отладку.</w:t>
      </w:r>
    </w:p>
    <w:p w14:paraId="6773239E" w14:textId="77777777" w:rsidR="007D4251" w:rsidRPr="00D962FA" w:rsidRDefault="007D4251" w:rsidP="00AC78B8">
      <w:pPr>
        <w:widowControl w:val="0"/>
        <w:numPr>
          <w:ilvl w:val="0"/>
          <w:numId w:val="65"/>
        </w:numPr>
        <w:tabs>
          <w:tab w:val="left" w:pos="1134"/>
        </w:tabs>
        <w:overflowPunct w:val="0"/>
        <w:autoSpaceDE w:val="0"/>
        <w:autoSpaceDN w:val="0"/>
        <w:adjustRightInd w:val="0"/>
        <w:spacing w:after="0" w:line="240" w:lineRule="auto"/>
        <w:ind w:left="0" w:firstLine="709"/>
        <w:jc w:val="both"/>
        <w:rPr>
          <w:rFonts w:ascii="Times New Roman" w:hAnsi="Times New Roman"/>
          <w:bCs/>
          <w:sz w:val="28"/>
          <w:szCs w:val="28"/>
        </w:rPr>
      </w:pPr>
      <w:r w:rsidRPr="00D962FA">
        <w:rPr>
          <w:rFonts w:ascii="Times New Roman" w:hAnsi="Times New Roman"/>
          <w:bCs/>
          <w:sz w:val="28"/>
          <w:szCs w:val="28"/>
        </w:rPr>
        <w:t xml:space="preserve">Развивающие задачи: </w:t>
      </w:r>
    </w:p>
    <w:p w14:paraId="472A5F35" w14:textId="77777777" w:rsidR="007D4251" w:rsidRPr="00D962FA" w:rsidRDefault="007D4251" w:rsidP="00D40BDC">
      <w:pPr>
        <w:widowControl w:val="0"/>
        <w:numPr>
          <w:ilvl w:val="0"/>
          <w:numId w:val="64"/>
        </w:numPr>
        <w:tabs>
          <w:tab w:val="left" w:pos="1134"/>
        </w:tabs>
        <w:overflowPunct w:val="0"/>
        <w:autoSpaceDE w:val="0"/>
        <w:autoSpaceDN w:val="0"/>
        <w:adjustRightInd w:val="0"/>
        <w:spacing w:after="0" w:line="240" w:lineRule="auto"/>
        <w:ind w:left="0" w:firstLine="851"/>
        <w:jc w:val="both"/>
        <w:rPr>
          <w:rFonts w:ascii="Times New Roman" w:hAnsi="Times New Roman"/>
          <w:bCs/>
          <w:sz w:val="28"/>
          <w:szCs w:val="28"/>
        </w:rPr>
      </w:pPr>
      <w:r w:rsidRPr="00D962FA">
        <w:rPr>
          <w:rFonts w:ascii="Times New Roman" w:hAnsi="Times New Roman"/>
          <w:bCs/>
          <w:sz w:val="28"/>
          <w:szCs w:val="28"/>
        </w:rPr>
        <w:t xml:space="preserve">способствовать развитию интереса студентов и преподавателей к программированию и мобильным технологиям; </w:t>
      </w:r>
    </w:p>
    <w:p w14:paraId="3F9342EE" w14:textId="77777777" w:rsidR="007D4251" w:rsidRPr="00D962FA" w:rsidRDefault="007D4251" w:rsidP="00D40BDC">
      <w:pPr>
        <w:widowControl w:val="0"/>
        <w:numPr>
          <w:ilvl w:val="0"/>
          <w:numId w:val="64"/>
        </w:numPr>
        <w:tabs>
          <w:tab w:val="left" w:pos="1134"/>
        </w:tabs>
        <w:overflowPunct w:val="0"/>
        <w:autoSpaceDE w:val="0"/>
        <w:autoSpaceDN w:val="0"/>
        <w:adjustRightInd w:val="0"/>
        <w:spacing w:after="0" w:line="240" w:lineRule="auto"/>
        <w:ind w:left="0" w:firstLine="851"/>
        <w:jc w:val="both"/>
        <w:rPr>
          <w:rFonts w:ascii="Times New Roman" w:hAnsi="Times New Roman"/>
          <w:bCs/>
          <w:sz w:val="28"/>
          <w:szCs w:val="28"/>
        </w:rPr>
      </w:pPr>
      <w:r w:rsidRPr="00D962FA">
        <w:rPr>
          <w:rFonts w:ascii="Times New Roman" w:hAnsi="Times New Roman"/>
          <w:bCs/>
          <w:sz w:val="28"/>
          <w:szCs w:val="28"/>
        </w:rPr>
        <w:t xml:space="preserve">способствовать развитию логического, алгоритмического и критического мышления. </w:t>
      </w:r>
    </w:p>
    <w:p w14:paraId="0F7B73AA" w14:textId="77777777" w:rsidR="007D4251" w:rsidRPr="00D962FA" w:rsidRDefault="007D4251" w:rsidP="00AC78B8">
      <w:pPr>
        <w:widowControl w:val="0"/>
        <w:numPr>
          <w:ilvl w:val="0"/>
          <w:numId w:val="65"/>
        </w:numPr>
        <w:tabs>
          <w:tab w:val="left" w:pos="1134"/>
        </w:tabs>
        <w:overflowPunct w:val="0"/>
        <w:autoSpaceDE w:val="0"/>
        <w:autoSpaceDN w:val="0"/>
        <w:adjustRightInd w:val="0"/>
        <w:spacing w:after="0" w:line="240" w:lineRule="auto"/>
        <w:ind w:left="0" w:firstLine="709"/>
        <w:jc w:val="both"/>
        <w:rPr>
          <w:rFonts w:ascii="Times New Roman" w:hAnsi="Times New Roman"/>
          <w:bCs/>
          <w:sz w:val="28"/>
          <w:szCs w:val="28"/>
        </w:rPr>
      </w:pPr>
      <w:r w:rsidRPr="00D962FA">
        <w:rPr>
          <w:rFonts w:ascii="Times New Roman" w:hAnsi="Times New Roman"/>
          <w:bCs/>
          <w:sz w:val="28"/>
          <w:szCs w:val="28"/>
        </w:rPr>
        <w:t xml:space="preserve">Воспитательные задачи </w:t>
      </w:r>
    </w:p>
    <w:p w14:paraId="0E10F403" w14:textId="77777777" w:rsidR="007D4251" w:rsidRPr="00D962FA" w:rsidRDefault="007D4251" w:rsidP="00D40BDC">
      <w:pPr>
        <w:widowControl w:val="0"/>
        <w:numPr>
          <w:ilvl w:val="0"/>
          <w:numId w:val="64"/>
        </w:numPr>
        <w:tabs>
          <w:tab w:val="left" w:pos="1134"/>
        </w:tabs>
        <w:overflowPunct w:val="0"/>
        <w:autoSpaceDE w:val="0"/>
        <w:autoSpaceDN w:val="0"/>
        <w:adjustRightInd w:val="0"/>
        <w:spacing w:after="0" w:line="240" w:lineRule="auto"/>
        <w:ind w:left="0" w:firstLine="851"/>
        <w:jc w:val="both"/>
        <w:rPr>
          <w:rFonts w:ascii="Times New Roman" w:hAnsi="Times New Roman"/>
          <w:bCs/>
          <w:sz w:val="28"/>
          <w:szCs w:val="28"/>
        </w:rPr>
      </w:pPr>
      <w:r w:rsidRPr="00D962FA">
        <w:rPr>
          <w:rFonts w:ascii="Times New Roman" w:hAnsi="Times New Roman"/>
          <w:bCs/>
          <w:sz w:val="28"/>
          <w:szCs w:val="28"/>
        </w:rPr>
        <w:t xml:space="preserve">способствовать формированию профессиональной компетентности студентов; </w:t>
      </w:r>
    </w:p>
    <w:p w14:paraId="3B6DD3DB" w14:textId="77777777" w:rsidR="007D4251" w:rsidRPr="00D962FA" w:rsidRDefault="007D4251" w:rsidP="00D40BDC">
      <w:pPr>
        <w:widowControl w:val="0"/>
        <w:numPr>
          <w:ilvl w:val="0"/>
          <w:numId w:val="64"/>
        </w:numPr>
        <w:tabs>
          <w:tab w:val="left" w:pos="1134"/>
        </w:tabs>
        <w:overflowPunct w:val="0"/>
        <w:autoSpaceDE w:val="0"/>
        <w:autoSpaceDN w:val="0"/>
        <w:adjustRightInd w:val="0"/>
        <w:spacing w:after="0" w:line="240" w:lineRule="auto"/>
        <w:ind w:left="0" w:firstLine="851"/>
        <w:jc w:val="both"/>
        <w:rPr>
          <w:rFonts w:ascii="Times New Roman" w:hAnsi="Times New Roman"/>
          <w:bCs/>
          <w:sz w:val="28"/>
          <w:szCs w:val="28"/>
        </w:rPr>
      </w:pPr>
      <w:r w:rsidRPr="00D962FA">
        <w:rPr>
          <w:rFonts w:ascii="Times New Roman" w:hAnsi="Times New Roman"/>
          <w:bCs/>
          <w:sz w:val="28"/>
          <w:szCs w:val="28"/>
        </w:rPr>
        <w:t xml:space="preserve">способствовать получению опыта сотрудничества и коллективной работы; </w:t>
      </w:r>
    </w:p>
    <w:p w14:paraId="7F655E4F" w14:textId="77777777" w:rsidR="007D4251" w:rsidRPr="00D962FA" w:rsidRDefault="007D4251" w:rsidP="00D40BDC">
      <w:pPr>
        <w:widowControl w:val="0"/>
        <w:numPr>
          <w:ilvl w:val="0"/>
          <w:numId w:val="64"/>
        </w:numPr>
        <w:tabs>
          <w:tab w:val="left" w:pos="1134"/>
        </w:tabs>
        <w:overflowPunct w:val="0"/>
        <w:autoSpaceDE w:val="0"/>
        <w:autoSpaceDN w:val="0"/>
        <w:adjustRightInd w:val="0"/>
        <w:spacing w:after="0" w:line="240" w:lineRule="auto"/>
        <w:ind w:left="0" w:right="120" w:firstLine="851"/>
        <w:contextualSpacing/>
        <w:jc w:val="both"/>
        <w:rPr>
          <w:rFonts w:ascii="Times New Roman" w:hAnsi="Times New Roman"/>
          <w:bCs/>
          <w:sz w:val="28"/>
          <w:szCs w:val="28"/>
        </w:rPr>
      </w:pPr>
      <w:r w:rsidRPr="00D962FA">
        <w:rPr>
          <w:rFonts w:ascii="Times New Roman" w:hAnsi="Times New Roman"/>
          <w:bCs/>
          <w:sz w:val="28"/>
          <w:szCs w:val="28"/>
        </w:rPr>
        <w:t>научить оценивать результаты труда.</w:t>
      </w:r>
    </w:p>
    <w:p w14:paraId="15714457" w14:textId="26977CD5" w:rsidR="000D76CF" w:rsidRPr="00D962FA" w:rsidRDefault="000D76CF" w:rsidP="000D76CF">
      <w:pPr>
        <w:widowControl w:val="0"/>
        <w:overflowPunct w:val="0"/>
        <w:autoSpaceDE w:val="0"/>
        <w:autoSpaceDN w:val="0"/>
        <w:adjustRightInd w:val="0"/>
        <w:spacing w:after="0" w:line="240" w:lineRule="auto"/>
        <w:ind w:right="120" w:firstLine="709"/>
        <w:jc w:val="both"/>
        <w:rPr>
          <w:rFonts w:ascii="Times New Roman" w:hAnsi="Times New Roman"/>
          <w:sz w:val="28"/>
          <w:szCs w:val="28"/>
          <w:lang w:val="kk-KZ"/>
        </w:rPr>
      </w:pPr>
      <w:r w:rsidRPr="00D962FA">
        <w:rPr>
          <w:rFonts w:ascii="Times New Roman" w:hAnsi="Times New Roman"/>
          <w:sz w:val="28"/>
          <w:szCs w:val="28"/>
        </w:rPr>
        <w:t xml:space="preserve">Наблюдение показало, наиболее приемлемыми организационными формами являются </w:t>
      </w:r>
      <w:r w:rsidR="00F04DA4" w:rsidRPr="00D962FA">
        <w:rPr>
          <w:rFonts w:ascii="Times New Roman" w:hAnsi="Times New Roman"/>
          <w:sz w:val="28"/>
          <w:szCs w:val="28"/>
        </w:rPr>
        <w:t>парная</w:t>
      </w:r>
      <w:r w:rsidRPr="00D962FA">
        <w:rPr>
          <w:rFonts w:ascii="Times New Roman" w:hAnsi="Times New Roman"/>
          <w:sz w:val="28"/>
          <w:szCs w:val="28"/>
        </w:rPr>
        <w:t xml:space="preserve"> и работа в мини-группах. При этом каждое занятие делится на теоретическую и практическую части</w:t>
      </w:r>
      <w:r w:rsidR="00211953" w:rsidRPr="00D962FA">
        <w:rPr>
          <w:rFonts w:ascii="Times New Roman" w:hAnsi="Times New Roman"/>
          <w:sz w:val="28"/>
          <w:szCs w:val="28"/>
        </w:rPr>
        <w:t xml:space="preserve"> (рис</w:t>
      </w:r>
      <w:r w:rsidR="00D40BDC" w:rsidRPr="00D962FA">
        <w:rPr>
          <w:rFonts w:ascii="Times New Roman" w:hAnsi="Times New Roman"/>
          <w:sz w:val="28"/>
          <w:szCs w:val="28"/>
          <w:lang w:val="kk-KZ"/>
        </w:rPr>
        <w:t xml:space="preserve">унок </w:t>
      </w:r>
      <w:r w:rsidR="00211953" w:rsidRPr="00D962FA">
        <w:rPr>
          <w:rFonts w:ascii="Times New Roman" w:hAnsi="Times New Roman"/>
          <w:sz w:val="28"/>
          <w:szCs w:val="28"/>
        </w:rPr>
        <w:t>2</w:t>
      </w:r>
      <w:r w:rsidR="00584273" w:rsidRPr="00D962FA">
        <w:rPr>
          <w:rFonts w:ascii="Times New Roman" w:hAnsi="Times New Roman"/>
          <w:sz w:val="28"/>
          <w:szCs w:val="28"/>
        </w:rPr>
        <w:t>9</w:t>
      </w:r>
      <w:r w:rsidR="00211953" w:rsidRPr="00D962FA">
        <w:rPr>
          <w:rFonts w:ascii="Times New Roman" w:hAnsi="Times New Roman"/>
          <w:sz w:val="28"/>
          <w:szCs w:val="28"/>
        </w:rPr>
        <w:t>)</w:t>
      </w:r>
      <w:r w:rsidRPr="00D962FA">
        <w:rPr>
          <w:rFonts w:ascii="Times New Roman" w:hAnsi="Times New Roman"/>
          <w:sz w:val="28"/>
          <w:szCs w:val="28"/>
        </w:rPr>
        <w:t xml:space="preserve">. На теоретической части занятия </w:t>
      </w:r>
      <w:r w:rsidR="00A263CA" w:rsidRPr="00D962FA">
        <w:rPr>
          <w:rFonts w:ascii="Times New Roman" w:hAnsi="Times New Roman"/>
          <w:sz w:val="28"/>
          <w:szCs w:val="28"/>
        </w:rPr>
        <w:t>разрабатывается архитектура и логика</w:t>
      </w:r>
      <w:r w:rsidRPr="00D962FA">
        <w:rPr>
          <w:rFonts w:ascii="Times New Roman" w:hAnsi="Times New Roman"/>
          <w:sz w:val="28"/>
          <w:szCs w:val="28"/>
        </w:rPr>
        <w:t xml:space="preserve"> приложений и разбираются алгоритмы их создания в ходе демонстрации готовых приложений. В ходе практической работы обучаемые создают приложения, тестируют их, выполняют отладку приложения. В ходе самостоятельной работы обучаемые разрабатывают собственные приложения, разбившись на мини-группы.</w:t>
      </w:r>
    </w:p>
    <w:p w14:paraId="51957593" w14:textId="77777777" w:rsidR="00D40BDC" w:rsidRPr="00D962FA" w:rsidRDefault="00D40BDC" w:rsidP="000D76CF">
      <w:pPr>
        <w:widowControl w:val="0"/>
        <w:overflowPunct w:val="0"/>
        <w:autoSpaceDE w:val="0"/>
        <w:autoSpaceDN w:val="0"/>
        <w:adjustRightInd w:val="0"/>
        <w:spacing w:after="0" w:line="240" w:lineRule="auto"/>
        <w:ind w:right="120" w:firstLine="709"/>
        <w:jc w:val="both"/>
        <w:rPr>
          <w:rFonts w:ascii="Times New Roman" w:hAnsi="Times New Roman"/>
          <w:sz w:val="28"/>
          <w:szCs w:val="28"/>
          <w:lang w:val="kk-KZ"/>
        </w:rPr>
      </w:pPr>
    </w:p>
    <w:p w14:paraId="3A0237C7" w14:textId="7BA18047" w:rsidR="007D4251" w:rsidRPr="00D962FA" w:rsidRDefault="000D76CF" w:rsidP="00164BB9">
      <w:pPr>
        <w:widowControl w:val="0"/>
        <w:overflowPunct w:val="0"/>
        <w:autoSpaceDE w:val="0"/>
        <w:autoSpaceDN w:val="0"/>
        <w:adjustRightInd w:val="0"/>
        <w:spacing w:after="0" w:line="240" w:lineRule="auto"/>
        <w:ind w:right="120"/>
        <w:jc w:val="center"/>
        <w:rPr>
          <w:rFonts w:ascii="Times New Roman" w:hAnsi="Times New Roman"/>
          <w:b/>
          <w:bCs/>
          <w:sz w:val="28"/>
          <w:szCs w:val="28"/>
        </w:rPr>
      </w:pPr>
      <w:r w:rsidRPr="00D962FA">
        <w:rPr>
          <w:rFonts w:ascii="Times New Roman" w:hAnsi="Times New Roman"/>
          <w:b/>
          <w:bCs/>
          <w:noProof/>
          <w:sz w:val="28"/>
          <w:szCs w:val="28"/>
          <w:lang w:eastAsia="ru-RU"/>
        </w:rPr>
        <w:drawing>
          <wp:inline distT="0" distB="0" distL="0" distR="0" wp14:anchorId="07A9DB65" wp14:editId="6C41F3F3">
            <wp:extent cx="3956312" cy="2834640"/>
            <wp:effectExtent l="0" t="0" r="6350" b="3810"/>
            <wp:docPr id="184537618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376181" name=""/>
                    <pic:cNvPicPr/>
                  </pic:nvPicPr>
                  <pic:blipFill>
                    <a:blip r:embed="rId68"/>
                    <a:stretch>
                      <a:fillRect/>
                    </a:stretch>
                  </pic:blipFill>
                  <pic:spPr>
                    <a:xfrm>
                      <a:off x="0" y="0"/>
                      <a:ext cx="4031240" cy="2888325"/>
                    </a:xfrm>
                    <a:prstGeom prst="rect">
                      <a:avLst/>
                    </a:prstGeom>
                  </pic:spPr>
                </pic:pic>
              </a:graphicData>
            </a:graphic>
          </wp:inline>
        </w:drawing>
      </w:r>
    </w:p>
    <w:p w14:paraId="6DCC70DA" w14:textId="77777777" w:rsidR="00D40BDC" w:rsidRPr="00D962FA" w:rsidRDefault="00D40BDC" w:rsidP="00164BB9">
      <w:pPr>
        <w:widowControl w:val="0"/>
        <w:overflowPunct w:val="0"/>
        <w:autoSpaceDE w:val="0"/>
        <w:autoSpaceDN w:val="0"/>
        <w:adjustRightInd w:val="0"/>
        <w:spacing w:after="0" w:line="240" w:lineRule="auto"/>
        <w:ind w:right="120"/>
        <w:jc w:val="center"/>
        <w:rPr>
          <w:rFonts w:ascii="Times New Roman" w:hAnsi="Times New Roman"/>
          <w:sz w:val="16"/>
          <w:szCs w:val="16"/>
          <w:lang w:val="kk-KZ"/>
        </w:rPr>
      </w:pPr>
    </w:p>
    <w:p w14:paraId="38CA62BA" w14:textId="2AD89453" w:rsidR="00164BB9" w:rsidRPr="00D962FA" w:rsidRDefault="00164BB9" w:rsidP="00164BB9">
      <w:pPr>
        <w:widowControl w:val="0"/>
        <w:overflowPunct w:val="0"/>
        <w:autoSpaceDE w:val="0"/>
        <w:autoSpaceDN w:val="0"/>
        <w:adjustRightInd w:val="0"/>
        <w:spacing w:after="0" w:line="240" w:lineRule="auto"/>
        <w:ind w:right="120"/>
        <w:jc w:val="center"/>
        <w:rPr>
          <w:rFonts w:ascii="Times New Roman" w:hAnsi="Times New Roman"/>
          <w:sz w:val="28"/>
          <w:szCs w:val="28"/>
        </w:rPr>
      </w:pPr>
      <w:r w:rsidRPr="00D962FA">
        <w:rPr>
          <w:rFonts w:ascii="Times New Roman" w:hAnsi="Times New Roman"/>
          <w:sz w:val="28"/>
          <w:szCs w:val="28"/>
        </w:rPr>
        <w:t>Рисунок 2</w:t>
      </w:r>
      <w:r w:rsidR="00584273" w:rsidRPr="00D962FA">
        <w:rPr>
          <w:rFonts w:ascii="Times New Roman" w:hAnsi="Times New Roman"/>
          <w:sz w:val="28"/>
          <w:szCs w:val="28"/>
        </w:rPr>
        <w:t>9</w:t>
      </w:r>
      <w:r w:rsidRPr="00D962FA">
        <w:rPr>
          <w:rFonts w:ascii="Times New Roman" w:hAnsi="Times New Roman"/>
          <w:sz w:val="28"/>
          <w:szCs w:val="28"/>
        </w:rPr>
        <w:t xml:space="preserve"> </w:t>
      </w:r>
      <w:r w:rsidR="00D40BDC" w:rsidRPr="00D962FA">
        <w:rPr>
          <w:rFonts w:ascii="Times New Roman" w:hAnsi="Times New Roman"/>
          <w:sz w:val="28"/>
          <w:szCs w:val="28"/>
          <w:lang w:val="kk-KZ"/>
        </w:rPr>
        <w:t xml:space="preserve">– </w:t>
      </w:r>
      <w:r w:rsidRPr="00D962FA">
        <w:rPr>
          <w:rFonts w:ascii="Times New Roman" w:hAnsi="Times New Roman"/>
          <w:sz w:val="28"/>
          <w:szCs w:val="28"/>
        </w:rPr>
        <w:t>Схема организации мастер-класса и отдельного занятия</w:t>
      </w:r>
    </w:p>
    <w:p w14:paraId="4323358E" w14:textId="77777777" w:rsidR="00164BB9" w:rsidRPr="00D962FA" w:rsidRDefault="00164BB9" w:rsidP="00164BB9">
      <w:pPr>
        <w:widowControl w:val="0"/>
        <w:overflowPunct w:val="0"/>
        <w:autoSpaceDE w:val="0"/>
        <w:autoSpaceDN w:val="0"/>
        <w:adjustRightInd w:val="0"/>
        <w:spacing w:after="0" w:line="240" w:lineRule="auto"/>
        <w:ind w:right="120"/>
        <w:jc w:val="center"/>
        <w:rPr>
          <w:rFonts w:ascii="Times New Roman" w:hAnsi="Times New Roman"/>
          <w:b/>
          <w:bCs/>
          <w:sz w:val="28"/>
          <w:szCs w:val="28"/>
        </w:rPr>
      </w:pPr>
    </w:p>
    <w:p w14:paraId="354D3A6C" w14:textId="42B0211D" w:rsidR="007D4251" w:rsidRPr="00D962FA" w:rsidRDefault="00A263CA" w:rsidP="00AC78B8">
      <w:pPr>
        <w:widowControl w:val="0"/>
        <w:overflowPunct w:val="0"/>
        <w:autoSpaceDE w:val="0"/>
        <w:autoSpaceDN w:val="0"/>
        <w:adjustRightInd w:val="0"/>
        <w:spacing w:after="0" w:line="240" w:lineRule="auto"/>
        <w:ind w:firstLine="709"/>
        <w:jc w:val="both"/>
        <w:rPr>
          <w:rFonts w:ascii="Times New Roman" w:hAnsi="Times New Roman"/>
          <w:sz w:val="28"/>
          <w:szCs w:val="28"/>
        </w:rPr>
      </w:pPr>
      <w:r w:rsidRPr="00D962FA">
        <w:rPr>
          <w:rFonts w:ascii="Times New Roman" w:hAnsi="Times New Roman"/>
          <w:bCs/>
          <w:sz w:val="28"/>
          <w:szCs w:val="28"/>
        </w:rPr>
        <w:t>В ходе эксперимента и</w:t>
      </w:r>
      <w:r w:rsidR="007D4251" w:rsidRPr="00D962FA">
        <w:rPr>
          <w:rFonts w:ascii="Times New Roman" w:hAnsi="Times New Roman"/>
          <w:bCs/>
          <w:sz w:val="28"/>
          <w:szCs w:val="28"/>
        </w:rPr>
        <w:t>спользовались следующие методы обучения:</w:t>
      </w:r>
    </w:p>
    <w:p w14:paraId="6EC71394" w14:textId="77777777" w:rsidR="007D4251" w:rsidRPr="00D962FA" w:rsidRDefault="007D4251" w:rsidP="00AC78B8">
      <w:pPr>
        <w:widowControl w:val="0"/>
        <w:numPr>
          <w:ilvl w:val="0"/>
          <w:numId w:val="64"/>
        </w:numPr>
        <w:tabs>
          <w:tab w:val="left" w:pos="993"/>
        </w:tabs>
        <w:overflowPunct w:val="0"/>
        <w:autoSpaceDE w:val="0"/>
        <w:autoSpaceDN w:val="0"/>
        <w:adjustRightInd w:val="0"/>
        <w:spacing w:after="0" w:line="240" w:lineRule="auto"/>
        <w:ind w:left="0" w:firstLine="709"/>
        <w:contextualSpacing/>
        <w:jc w:val="both"/>
        <w:rPr>
          <w:rFonts w:ascii="Times New Roman" w:eastAsia="Times New Roman" w:hAnsi="Times New Roman"/>
          <w:sz w:val="28"/>
          <w:szCs w:val="28"/>
          <w:lang w:eastAsia="ru-RU"/>
        </w:rPr>
      </w:pPr>
      <w:r w:rsidRPr="00D962FA">
        <w:rPr>
          <w:rFonts w:ascii="Times New Roman" w:eastAsia="Times New Roman" w:hAnsi="Times New Roman"/>
          <w:sz w:val="28"/>
          <w:szCs w:val="28"/>
          <w:lang w:eastAsia="ru-RU"/>
        </w:rPr>
        <w:t xml:space="preserve">объяснительно-иллюстративный, в рамках которого объясняется новый материал, основные положения которого иллюстрируются средствами конкретных приложений; </w:t>
      </w:r>
    </w:p>
    <w:p w14:paraId="66470681" w14:textId="67C19A86" w:rsidR="007D4251" w:rsidRPr="00D962FA" w:rsidRDefault="007D4251" w:rsidP="00AC78B8">
      <w:pPr>
        <w:widowControl w:val="0"/>
        <w:numPr>
          <w:ilvl w:val="0"/>
          <w:numId w:val="64"/>
        </w:numPr>
        <w:tabs>
          <w:tab w:val="left" w:pos="993"/>
        </w:tabs>
        <w:overflowPunct w:val="0"/>
        <w:autoSpaceDE w:val="0"/>
        <w:autoSpaceDN w:val="0"/>
        <w:adjustRightInd w:val="0"/>
        <w:spacing w:after="0" w:line="240" w:lineRule="auto"/>
        <w:ind w:left="0" w:firstLine="709"/>
        <w:contextualSpacing/>
        <w:jc w:val="both"/>
        <w:rPr>
          <w:rFonts w:ascii="Times New Roman" w:eastAsia="Times New Roman" w:hAnsi="Times New Roman"/>
          <w:sz w:val="28"/>
          <w:szCs w:val="28"/>
          <w:lang w:eastAsia="ru-RU"/>
        </w:rPr>
      </w:pPr>
      <w:r w:rsidRPr="00D962FA">
        <w:rPr>
          <w:rFonts w:ascii="Times New Roman" w:eastAsia="Times New Roman" w:hAnsi="Times New Roman"/>
          <w:sz w:val="28"/>
          <w:szCs w:val="28"/>
          <w:lang w:eastAsia="ru-RU"/>
        </w:rPr>
        <w:t>проблемно</w:t>
      </w:r>
      <w:r w:rsidR="00A263CA" w:rsidRPr="00D962FA">
        <w:rPr>
          <w:rFonts w:ascii="Times New Roman" w:eastAsia="Times New Roman" w:hAnsi="Times New Roman"/>
          <w:sz w:val="28"/>
          <w:szCs w:val="28"/>
          <w:lang w:eastAsia="ru-RU"/>
        </w:rPr>
        <w:t>-ориентированное</w:t>
      </w:r>
      <w:r w:rsidRPr="00D962FA">
        <w:rPr>
          <w:rFonts w:ascii="Times New Roman" w:eastAsia="Times New Roman" w:hAnsi="Times New Roman"/>
          <w:sz w:val="28"/>
          <w:szCs w:val="28"/>
          <w:lang w:eastAsia="ru-RU"/>
        </w:rPr>
        <w:t xml:space="preserve"> </w:t>
      </w:r>
      <w:r w:rsidR="00A263CA" w:rsidRPr="00D962FA">
        <w:rPr>
          <w:rFonts w:ascii="Times New Roman" w:eastAsia="Times New Roman" w:hAnsi="Times New Roman"/>
          <w:sz w:val="28"/>
          <w:szCs w:val="28"/>
          <w:lang w:eastAsia="ru-RU"/>
        </w:rPr>
        <w:t>обучение</w:t>
      </w:r>
      <w:r w:rsidRPr="00D962FA">
        <w:rPr>
          <w:rFonts w:ascii="Times New Roman" w:eastAsia="Times New Roman" w:hAnsi="Times New Roman"/>
          <w:sz w:val="28"/>
          <w:szCs w:val="28"/>
          <w:lang w:eastAsia="ru-RU"/>
        </w:rPr>
        <w:t xml:space="preserve"> – перед студентами ставится проблема в виде задачи, которую необходимо реализовать в XCode, определив модель MVC и алгоритм ее решения; </w:t>
      </w:r>
    </w:p>
    <w:p w14:paraId="4DD178E0" w14:textId="35866C31" w:rsidR="007D4251" w:rsidRPr="00D962FA" w:rsidRDefault="007D4251" w:rsidP="00AC78B8">
      <w:pPr>
        <w:widowControl w:val="0"/>
        <w:numPr>
          <w:ilvl w:val="0"/>
          <w:numId w:val="64"/>
        </w:numPr>
        <w:tabs>
          <w:tab w:val="left" w:pos="993"/>
        </w:tabs>
        <w:overflowPunct w:val="0"/>
        <w:autoSpaceDE w:val="0"/>
        <w:autoSpaceDN w:val="0"/>
        <w:adjustRightInd w:val="0"/>
        <w:spacing w:after="0" w:line="240" w:lineRule="auto"/>
        <w:ind w:left="0" w:firstLine="709"/>
        <w:contextualSpacing/>
        <w:jc w:val="both"/>
        <w:rPr>
          <w:rFonts w:ascii="Times New Roman" w:eastAsia="Times New Roman" w:hAnsi="Times New Roman"/>
          <w:sz w:val="28"/>
          <w:szCs w:val="28"/>
          <w:lang w:eastAsia="ru-RU"/>
        </w:rPr>
      </w:pPr>
      <w:r w:rsidRPr="00D962FA">
        <w:rPr>
          <w:rFonts w:ascii="Times New Roman" w:eastAsia="Times New Roman" w:hAnsi="Times New Roman"/>
          <w:sz w:val="28"/>
          <w:szCs w:val="28"/>
          <w:lang w:eastAsia="ru-RU"/>
        </w:rPr>
        <w:t>поисковый – студенты находят способ решения поставленных задач и метод его реализации в дополнительной литературе, в Интернет, затем демонстрируют оптимальность своего алгоритма в ходе защиты проекта.</w:t>
      </w:r>
    </w:p>
    <w:p w14:paraId="7817066F" w14:textId="77777777" w:rsidR="007D4251" w:rsidRPr="00D962FA" w:rsidRDefault="007D4251" w:rsidP="00AC78B8">
      <w:pPr>
        <w:widowControl w:val="0"/>
        <w:autoSpaceDE w:val="0"/>
        <w:autoSpaceDN w:val="0"/>
        <w:adjustRightInd w:val="0"/>
        <w:spacing w:after="0" w:line="240" w:lineRule="auto"/>
        <w:ind w:firstLine="709"/>
        <w:jc w:val="both"/>
        <w:rPr>
          <w:rFonts w:ascii="Times New Roman" w:hAnsi="Times New Roman"/>
          <w:bCs/>
          <w:i/>
          <w:sz w:val="28"/>
          <w:szCs w:val="28"/>
        </w:rPr>
      </w:pPr>
      <w:r w:rsidRPr="00D962FA">
        <w:rPr>
          <w:rFonts w:ascii="Times New Roman" w:hAnsi="Times New Roman"/>
          <w:bCs/>
          <w:i/>
          <w:sz w:val="28"/>
          <w:szCs w:val="28"/>
        </w:rPr>
        <w:t>Предполагались следующие ожидаемые результаты</w:t>
      </w:r>
    </w:p>
    <w:p w14:paraId="265EC118" w14:textId="77777777" w:rsidR="007D4251" w:rsidRPr="00D962FA" w:rsidRDefault="007D4251" w:rsidP="00AC78B8">
      <w:pPr>
        <w:widowControl w:val="0"/>
        <w:autoSpaceDE w:val="0"/>
        <w:autoSpaceDN w:val="0"/>
        <w:adjustRightInd w:val="0"/>
        <w:spacing w:after="0" w:line="240" w:lineRule="auto"/>
        <w:ind w:firstLine="709"/>
        <w:jc w:val="both"/>
        <w:rPr>
          <w:rFonts w:ascii="Times New Roman" w:hAnsi="Times New Roman"/>
          <w:bCs/>
          <w:sz w:val="28"/>
          <w:szCs w:val="28"/>
        </w:rPr>
      </w:pPr>
      <w:r w:rsidRPr="00D962FA">
        <w:rPr>
          <w:rFonts w:ascii="Times New Roman" w:hAnsi="Times New Roman"/>
          <w:bCs/>
          <w:sz w:val="28"/>
          <w:szCs w:val="28"/>
        </w:rPr>
        <w:t>Обучаемые знают:</w:t>
      </w:r>
    </w:p>
    <w:p w14:paraId="1C22776F" w14:textId="77777777" w:rsidR="007D4251" w:rsidRPr="00D962FA" w:rsidRDefault="007D4251" w:rsidP="00AC78B8">
      <w:pPr>
        <w:widowControl w:val="0"/>
        <w:numPr>
          <w:ilvl w:val="0"/>
          <w:numId w:val="64"/>
        </w:numPr>
        <w:tabs>
          <w:tab w:val="left" w:pos="993"/>
        </w:tabs>
        <w:overflowPunct w:val="0"/>
        <w:autoSpaceDE w:val="0"/>
        <w:autoSpaceDN w:val="0"/>
        <w:adjustRightInd w:val="0"/>
        <w:spacing w:after="0" w:line="240" w:lineRule="auto"/>
        <w:ind w:left="0" w:firstLine="709"/>
        <w:contextualSpacing/>
        <w:jc w:val="both"/>
        <w:rPr>
          <w:rFonts w:ascii="Times New Roman" w:eastAsia="Times New Roman" w:hAnsi="Times New Roman"/>
          <w:sz w:val="28"/>
          <w:szCs w:val="28"/>
          <w:lang w:eastAsia="ru-RU"/>
        </w:rPr>
      </w:pPr>
      <w:r w:rsidRPr="00D962FA">
        <w:rPr>
          <w:rFonts w:ascii="Times New Roman" w:eastAsia="Times New Roman" w:hAnsi="Times New Roman"/>
          <w:sz w:val="28"/>
          <w:szCs w:val="28"/>
          <w:lang w:eastAsia="ru-RU"/>
        </w:rPr>
        <w:t>понятия мо</w:t>
      </w:r>
      <w:r w:rsidRPr="00D962FA">
        <w:rPr>
          <w:rFonts w:ascii="Times New Roman" w:eastAsia="Times New Roman" w:hAnsi="Times New Roman"/>
          <w:sz w:val="28"/>
          <w:szCs w:val="28"/>
          <w:lang w:val="kk-KZ" w:eastAsia="ru-RU"/>
        </w:rPr>
        <w:t>д</w:t>
      </w:r>
      <w:r w:rsidRPr="00D962FA">
        <w:rPr>
          <w:rFonts w:ascii="Times New Roman" w:eastAsia="Times New Roman" w:hAnsi="Times New Roman"/>
          <w:sz w:val="28"/>
          <w:szCs w:val="28"/>
          <w:lang w:eastAsia="ru-RU"/>
        </w:rPr>
        <w:t xml:space="preserve">ели </w:t>
      </w:r>
      <w:r w:rsidRPr="00D962FA">
        <w:rPr>
          <w:rFonts w:ascii="Times New Roman" w:eastAsia="Times New Roman" w:hAnsi="Times New Roman"/>
          <w:sz w:val="28"/>
          <w:szCs w:val="28"/>
          <w:lang w:val="en-US" w:eastAsia="ru-RU"/>
        </w:rPr>
        <w:t>MVC</w:t>
      </w:r>
      <w:r w:rsidRPr="00D962FA">
        <w:rPr>
          <w:rFonts w:ascii="Times New Roman" w:eastAsia="Times New Roman" w:hAnsi="Times New Roman"/>
          <w:sz w:val="28"/>
          <w:szCs w:val="28"/>
          <w:lang w:eastAsia="ru-RU"/>
        </w:rPr>
        <w:t>, компонентов приложения, дизайна интерфейса приложения, логики приложения, сенсоров устройств;</w:t>
      </w:r>
    </w:p>
    <w:p w14:paraId="714C9C43" w14:textId="77777777" w:rsidR="007D4251" w:rsidRPr="00D962FA" w:rsidRDefault="007D4251" w:rsidP="00AC78B8">
      <w:pPr>
        <w:widowControl w:val="0"/>
        <w:numPr>
          <w:ilvl w:val="0"/>
          <w:numId w:val="64"/>
        </w:numPr>
        <w:tabs>
          <w:tab w:val="left" w:pos="993"/>
        </w:tabs>
        <w:overflowPunct w:val="0"/>
        <w:autoSpaceDE w:val="0"/>
        <w:autoSpaceDN w:val="0"/>
        <w:adjustRightInd w:val="0"/>
        <w:spacing w:after="0" w:line="240" w:lineRule="auto"/>
        <w:ind w:left="0" w:firstLine="709"/>
        <w:contextualSpacing/>
        <w:jc w:val="both"/>
        <w:rPr>
          <w:rFonts w:ascii="Times New Roman" w:eastAsia="Times New Roman" w:hAnsi="Times New Roman"/>
          <w:sz w:val="28"/>
          <w:szCs w:val="28"/>
          <w:lang w:eastAsia="ru-RU"/>
        </w:rPr>
      </w:pPr>
      <w:r w:rsidRPr="00D962FA">
        <w:rPr>
          <w:rFonts w:ascii="Times New Roman" w:eastAsia="Times New Roman" w:hAnsi="Times New Roman"/>
          <w:sz w:val="28"/>
          <w:szCs w:val="28"/>
          <w:lang w:eastAsia="ru-RU"/>
        </w:rPr>
        <w:t xml:space="preserve">основные принципы создания и отладки мобильных приложений в среде </w:t>
      </w:r>
      <w:r w:rsidRPr="00D962FA">
        <w:rPr>
          <w:rFonts w:ascii="Times New Roman" w:eastAsia="Times New Roman" w:hAnsi="Times New Roman"/>
          <w:sz w:val="28"/>
          <w:szCs w:val="28"/>
          <w:lang w:val="en-US" w:eastAsia="ru-RU"/>
        </w:rPr>
        <w:t>XCode</w:t>
      </w:r>
      <w:r w:rsidRPr="00D962FA">
        <w:rPr>
          <w:rFonts w:ascii="Times New Roman" w:eastAsia="Times New Roman" w:hAnsi="Times New Roman"/>
          <w:sz w:val="28"/>
          <w:szCs w:val="28"/>
          <w:lang w:eastAsia="ru-RU"/>
        </w:rPr>
        <w:t>.</w:t>
      </w:r>
    </w:p>
    <w:p w14:paraId="2313A65C" w14:textId="77777777" w:rsidR="007D4251" w:rsidRPr="00D962FA" w:rsidRDefault="007D4251" w:rsidP="00AC78B8">
      <w:pPr>
        <w:widowControl w:val="0"/>
        <w:autoSpaceDE w:val="0"/>
        <w:autoSpaceDN w:val="0"/>
        <w:adjustRightInd w:val="0"/>
        <w:spacing w:after="0" w:line="240" w:lineRule="auto"/>
        <w:ind w:firstLine="709"/>
        <w:jc w:val="both"/>
        <w:rPr>
          <w:rFonts w:ascii="Times New Roman" w:hAnsi="Times New Roman"/>
          <w:bCs/>
          <w:sz w:val="28"/>
          <w:szCs w:val="28"/>
        </w:rPr>
      </w:pPr>
      <w:r w:rsidRPr="00D962FA">
        <w:rPr>
          <w:rFonts w:ascii="Times New Roman" w:hAnsi="Times New Roman"/>
          <w:bCs/>
          <w:sz w:val="28"/>
          <w:szCs w:val="28"/>
        </w:rPr>
        <w:t>Обучаемые умеют:</w:t>
      </w:r>
    </w:p>
    <w:p w14:paraId="43E1E02D" w14:textId="77777777" w:rsidR="007D4251" w:rsidRPr="00D962FA" w:rsidRDefault="007D4251" w:rsidP="00AC78B8">
      <w:pPr>
        <w:widowControl w:val="0"/>
        <w:numPr>
          <w:ilvl w:val="0"/>
          <w:numId w:val="64"/>
        </w:numPr>
        <w:tabs>
          <w:tab w:val="left" w:pos="993"/>
        </w:tabs>
        <w:overflowPunct w:val="0"/>
        <w:autoSpaceDE w:val="0"/>
        <w:autoSpaceDN w:val="0"/>
        <w:adjustRightInd w:val="0"/>
        <w:spacing w:after="0" w:line="240" w:lineRule="auto"/>
        <w:ind w:left="0" w:right="120" w:firstLine="709"/>
        <w:contextualSpacing/>
        <w:jc w:val="both"/>
        <w:rPr>
          <w:rFonts w:ascii="Times New Roman" w:eastAsia="Times New Roman" w:hAnsi="Times New Roman"/>
          <w:sz w:val="28"/>
          <w:szCs w:val="28"/>
          <w:lang w:eastAsia="ru-RU"/>
        </w:rPr>
      </w:pPr>
      <w:r w:rsidRPr="00D962FA">
        <w:rPr>
          <w:rFonts w:ascii="Times New Roman" w:eastAsia="Times New Roman" w:hAnsi="Times New Roman"/>
          <w:sz w:val="28"/>
          <w:szCs w:val="28"/>
          <w:lang w:eastAsia="ru-RU"/>
        </w:rPr>
        <w:t xml:space="preserve">создавать мобильные приложения в среде программирования </w:t>
      </w:r>
      <w:r w:rsidRPr="00D962FA">
        <w:rPr>
          <w:rFonts w:ascii="Times New Roman" w:eastAsia="Times New Roman" w:hAnsi="Times New Roman"/>
          <w:sz w:val="28"/>
          <w:szCs w:val="28"/>
          <w:lang w:val="en-US" w:eastAsia="ru-RU"/>
        </w:rPr>
        <w:t>XCode</w:t>
      </w:r>
      <w:r w:rsidRPr="00D962FA">
        <w:rPr>
          <w:rFonts w:ascii="Times New Roman" w:eastAsia="Times New Roman" w:hAnsi="Times New Roman"/>
          <w:sz w:val="28"/>
          <w:szCs w:val="28"/>
          <w:lang w:eastAsia="ru-RU"/>
        </w:rPr>
        <w:t xml:space="preserve"> с использованием различных компонент и функциональных возможностей мобильных устройств</w:t>
      </w:r>
      <w:r w:rsidRPr="00D962FA">
        <w:rPr>
          <w:rFonts w:ascii="Times New Roman" w:eastAsia="Times New Roman" w:hAnsi="Times New Roman"/>
          <w:sz w:val="28"/>
          <w:szCs w:val="28"/>
          <w:lang w:val="kk-KZ" w:eastAsia="ru-RU"/>
        </w:rPr>
        <w:t>;</w:t>
      </w:r>
    </w:p>
    <w:p w14:paraId="4B62067F" w14:textId="77777777" w:rsidR="007D4251" w:rsidRPr="00D962FA" w:rsidRDefault="007D4251" w:rsidP="00AC78B8">
      <w:pPr>
        <w:widowControl w:val="0"/>
        <w:numPr>
          <w:ilvl w:val="0"/>
          <w:numId w:val="64"/>
        </w:numPr>
        <w:tabs>
          <w:tab w:val="left" w:pos="993"/>
        </w:tabs>
        <w:overflowPunct w:val="0"/>
        <w:autoSpaceDE w:val="0"/>
        <w:autoSpaceDN w:val="0"/>
        <w:adjustRightInd w:val="0"/>
        <w:spacing w:after="0" w:line="240" w:lineRule="auto"/>
        <w:ind w:left="0" w:right="120" w:firstLine="709"/>
        <w:contextualSpacing/>
        <w:jc w:val="both"/>
        <w:rPr>
          <w:rFonts w:ascii="Times New Roman" w:eastAsia="Times New Roman" w:hAnsi="Times New Roman"/>
          <w:sz w:val="28"/>
          <w:szCs w:val="28"/>
          <w:lang w:eastAsia="ru-RU"/>
        </w:rPr>
      </w:pPr>
      <w:r w:rsidRPr="00D962FA">
        <w:rPr>
          <w:rFonts w:ascii="Times New Roman" w:eastAsia="Times New Roman" w:hAnsi="Times New Roman"/>
          <w:sz w:val="28"/>
          <w:szCs w:val="28"/>
          <w:lang w:eastAsia="ru-RU"/>
        </w:rPr>
        <w:t>осуществлять поиск ошибок программного кода, производить отладку составленных программ;</w:t>
      </w:r>
    </w:p>
    <w:p w14:paraId="0AA02269" w14:textId="77777777" w:rsidR="007D4251" w:rsidRPr="00D962FA" w:rsidRDefault="007D4251" w:rsidP="00AC78B8">
      <w:pPr>
        <w:widowControl w:val="0"/>
        <w:numPr>
          <w:ilvl w:val="0"/>
          <w:numId w:val="64"/>
        </w:numPr>
        <w:tabs>
          <w:tab w:val="left" w:pos="993"/>
        </w:tabs>
        <w:overflowPunct w:val="0"/>
        <w:autoSpaceDE w:val="0"/>
        <w:autoSpaceDN w:val="0"/>
        <w:adjustRightInd w:val="0"/>
        <w:spacing w:after="0" w:line="240" w:lineRule="auto"/>
        <w:ind w:left="0" w:right="120" w:firstLine="709"/>
        <w:contextualSpacing/>
        <w:jc w:val="both"/>
        <w:rPr>
          <w:rFonts w:ascii="Times New Roman" w:eastAsia="Times New Roman" w:hAnsi="Times New Roman"/>
          <w:sz w:val="28"/>
          <w:szCs w:val="28"/>
          <w:lang w:eastAsia="ru-RU"/>
        </w:rPr>
      </w:pPr>
      <w:r w:rsidRPr="00D962FA">
        <w:rPr>
          <w:rFonts w:ascii="Times New Roman" w:eastAsia="Times New Roman" w:hAnsi="Times New Roman"/>
          <w:sz w:val="28"/>
          <w:szCs w:val="28"/>
          <w:lang w:eastAsia="ru-RU"/>
        </w:rPr>
        <w:t>работать в команде при разработке проекта;</w:t>
      </w:r>
    </w:p>
    <w:p w14:paraId="3C54DBAE" w14:textId="77777777" w:rsidR="007D4251" w:rsidRPr="00D962FA" w:rsidRDefault="007D4251" w:rsidP="00AC78B8">
      <w:pPr>
        <w:widowControl w:val="0"/>
        <w:numPr>
          <w:ilvl w:val="0"/>
          <w:numId w:val="64"/>
        </w:numPr>
        <w:tabs>
          <w:tab w:val="left" w:pos="993"/>
        </w:tabs>
        <w:overflowPunct w:val="0"/>
        <w:autoSpaceDE w:val="0"/>
        <w:autoSpaceDN w:val="0"/>
        <w:adjustRightInd w:val="0"/>
        <w:spacing w:after="0" w:line="240" w:lineRule="auto"/>
        <w:ind w:left="0" w:right="120" w:firstLine="709"/>
        <w:contextualSpacing/>
        <w:jc w:val="both"/>
        <w:rPr>
          <w:rFonts w:ascii="Times New Roman" w:eastAsia="Times New Roman" w:hAnsi="Times New Roman"/>
          <w:sz w:val="28"/>
          <w:szCs w:val="28"/>
          <w:lang w:eastAsia="ru-RU"/>
        </w:rPr>
      </w:pPr>
      <w:r w:rsidRPr="00D962FA">
        <w:rPr>
          <w:rFonts w:ascii="Times New Roman" w:eastAsia="Times New Roman" w:hAnsi="Times New Roman"/>
          <w:sz w:val="28"/>
          <w:szCs w:val="28"/>
          <w:lang w:eastAsia="ru-RU"/>
        </w:rPr>
        <w:t>критически мыслить в ходе оценки собственного проекта;</w:t>
      </w:r>
    </w:p>
    <w:p w14:paraId="1E7C6B45" w14:textId="77777777" w:rsidR="007D4251" w:rsidRPr="00D962FA" w:rsidRDefault="007D4251" w:rsidP="00AC78B8">
      <w:pPr>
        <w:widowControl w:val="0"/>
        <w:numPr>
          <w:ilvl w:val="0"/>
          <w:numId w:val="64"/>
        </w:numPr>
        <w:tabs>
          <w:tab w:val="left" w:pos="993"/>
        </w:tabs>
        <w:overflowPunct w:val="0"/>
        <w:autoSpaceDE w:val="0"/>
        <w:autoSpaceDN w:val="0"/>
        <w:adjustRightInd w:val="0"/>
        <w:spacing w:after="0" w:line="240" w:lineRule="auto"/>
        <w:ind w:left="0" w:right="120" w:firstLine="709"/>
        <w:contextualSpacing/>
        <w:jc w:val="both"/>
        <w:rPr>
          <w:rFonts w:ascii="Times New Roman" w:eastAsia="Times New Roman" w:hAnsi="Times New Roman"/>
          <w:sz w:val="28"/>
          <w:szCs w:val="28"/>
          <w:lang w:eastAsia="ru-RU"/>
        </w:rPr>
      </w:pPr>
      <w:r w:rsidRPr="00D962FA">
        <w:rPr>
          <w:rFonts w:ascii="Times New Roman" w:eastAsia="Times New Roman" w:hAnsi="Times New Roman"/>
          <w:sz w:val="28"/>
          <w:szCs w:val="28"/>
          <w:lang w:eastAsia="ru-RU"/>
        </w:rPr>
        <w:t>аргументировано формулировать выводы и осуществлять защиту проекта.</w:t>
      </w:r>
    </w:p>
    <w:p w14:paraId="262BED5E" w14:textId="77777777" w:rsidR="007D4251" w:rsidRPr="00D962FA" w:rsidRDefault="007D4251" w:rsidP="00AC78B8">
      <w:pPr>
        <w:widowControl w:val="0"/>
        <w:autoSpaceDE w:val="0"/>
        <w:autoSpaceDN w:val="0"/>
        <w:adjustRightInd w:val="0"/>
        <w:spacing w:after="0" w:line="240" w:lineRule="auto"/>
        <w:ind w:firstLine="709"/>
        <w:jc w:val="both"/>
        <w:rPr>
          <w:rFonts w:ascii="Times New Roman" w:hAnsi="Times New Roman"/>
          <w:bCs/>
          <w:sz w:val="28"/>
          <w:szCs w:val="28"/>
        </w:rPr>
      </w:pPr>
      <w:r w:rsidRPr="00D962FA">
        <w:rPr>
          <w:rFonts w:ascii="Times New Roman" w:hAnsi="Times New Roman"/>
          <w:bCs/>
          <w:sz w:val="28"/>
          <w:szCs w:val="28"/>
        </w:rPr>
        <w:t>В результате освоения программы мастер-класса обучаемые получили базовые знания и умения в области проектирования мобильных устройств, могут быстро включиться в решение различных задач.</w:t>
      </w:r>
    </w:p>
    <w:p w14:paraId="7E3DE492" w14:textId="77777777" w:rsidR="007D4251" w:rsidRPr="00D962FA" w:rsidRDefault="007D4251" w:rsidP="00AC78B8">
      <w:pPr>
        <w:tabs>
          <w:tab w:val="left" w:pos="851"/>
        </w:tabs>
        <w:overflowPunct w:val="0"/>
        <w:autoSpaceDE w:val="0"/>
        <w:autoSpaceDN w:val="0"/>
        <w:adjustRightInd w:val="0"/>
        <w:spacing w:after="0" w:line="240" w:lineRule="auto"/>
        <w:ind w:firstLine="709"/>
        <w:jc w:val="both"/>
        <w:textAlignment w:val="baseline"/>
        <w:rPr>
          <w:rFonts w:ascii="Times New Roman" w:eastAsia="Times New Roman" w:hAnsi="Times New Roman"/>
          <w:i/>
          <w:sz w:val="28"/>
          <w:szCs w:val="28"/>
          <w:lang w:eastAsia="ru-RU"/>
        </w:rPr>
      </w:pPr>
      <w:r w:rsidRPr="00D962FA">
        <w:rPr>
          <w:rFonts w:ascii="Times New Roman" w:eastAsia="Times New Roman" w:hAnsi="Times New Roman"/>
          <w:i/>
          <w:sz w:val="28"/>
          <w:szCs w:val="28"/>
          <w:lang w:eastAsia="ru-RU"/>
        </w:rPr>
        <w:t>Способы определения результативности программы мастер-класса:</w:t>
      </w:r>
    </w:p>
    <w:p w14:paraId="0D425DA9" w14:textId="7D55295B" w:rsidR="007D4251" w:rsidRPr="00D962FA" w:rsidRDefault="007D4251" w:rsidP="00584273">
      <w:pPr>
        <w:widowControl w:val="0"/>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D962FA">
        <w:rPr>
          <w:rFonts w:ascii="Times New Roman" w:eastAsia="Times New Roman" w:hAnsi="Times New Roman"/>
          <w:iCs/>
          <w:sz w:val="28"/>
          <w:szCs w:val="28"/>
          <w:lang w:eastAsia="ru-RU"/>
        </w:rPr>
        <w:t>Анкетирование входное и итоговое</w:t>
      </w:r>
      <w:r w:rsidR="00584273" w:rsidRPr="00D962FA">
        <w:rPr>
          <w:rFonts w:ascii="Times New Roman" w:eastAsia="Times New Roman" w:hAnsi="Times New Roman"/>
          <w:i/>
          <w:sz w:val="28"/>
          <w:szCs w:val="28"/>
          <w:lang w:eastAsia="ru-RU"/>
        </w:rPr>
        <w:t xml:space="preserve"> - </w:t>
      </w:r>
      <w:r w:rsidRPr="00D962FA">
        <w:rPr>
          <w:rFonts w:ascii="Times New Roman" w:eastAsia="Times New Roman" w:hAnsi="Times New Roman"/>
          <w:sz w:val="28"/>
          <w:szCs w:val="28"/>
          <w:lang w:eastAsia="ru-RU"/>
        </w:rPr>
        <w:t>позволяет выявить начальный уровень подготовки и оценить результативность программы.</w:t>
      </w:r>
    </w:p>
    <w:p w14:paraId="675E92EA" w14:textId="5B83CC12" w:rsidR="007D4251" w:rsidRPr="00D962FA" w:rsidRDefault="007D4251" w:rsidP="00584273">
      <w:pPr>
        <w:widowControl w:val="0"/>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D962FA">
        <w:rPr>
          <w:rFonts w:ascii="Times New Roman" w:eastAsia="Times New Roman" w:hAnsi="Times New Roman"/>
          <w:iCs/>
          <w:sz w:val="28"/>
          <w:szCs w:val="28"/>
          <w:lang w:eastAsia="ru-RU"/>
        </w:rPr>
        <w:t>Включенное педагогическое наблюдение</w:t>
      </w:r>
      <w:r w:rsidR="00584273" w:rsidRPr="00D962FA">
        <w:rPr>
          <w:rFonts w:ascii="Times New Roman" w:eastAsia="Times New Roman" w:hAnsi="Times New Roman"/>
          <w:iCs/>
          <w:sz w:val="28"/>
          <w:szCs w:val="28"/>
          <w:lang w:eastAsia="ru-RU"/>
        </w:rPr>
        <w:t xml:space="preserve"> - </w:t>
      </w:r>
      <w:r w:rsidRPr="00D962FA">
        <w:rPr>
          <w:rFonts w:ascii="Times New Roman" w:eastAsia="Times New Roman" w:hAnsi="Times New Roman"/>
          <w:sz w:val="28"/>
          <w:szCs w:val="28"/>
          <w:lang w:eastAsia="ru-RU"/>
        </w:rPr>
        <w:t>помогает на всех этапах программы отслеживать качество усвоения знаний и умений.</w:t>
      </w:r>
    </w:p>
    <w:p w14:paraId="053BADE4" w14:textId="30D4580F" w:rsidR="007D4251" w:rsidRPr="00D962FA" w:rsidRDefault="007D4251" w:rsidP="00584273">
      <w:pPr>
        <w:widowControl w:val="0"/>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D962FA">
        <w:rPr>
          <w:rFonts w:ascii="Times New Roman" w:eastAsia="Times New Roman" w:hAnsi="Times New Roman"/>
          <w:iCs/>
          <w:sz w:val="28"/>
          <w:szCs w:val="28"/>
          <w:lang w:eastAsia="ru-RU"/>
        </w:rPr>
        <w:t>Защита проектных работ</w:t>
      </w:r>
      <w:r w:rsidR="00584273" w:rsidRPr="00D962FA">
        <w:rPr>
          <w:rFonts w:ascii="Times New Roman" w:eastAsia="Times New Roman" w:hAnsi="Times New Roman"/>
          <w:iCs/>
          <w:sz w:val="28"/>
          <w:szCs w:val="28"/>
          <w:lang w:eastAsia="ru-RU"/>
        </w:rPr>
        <w:t xml:space="preserve"> - </w:t>
      </w:r>
      <w:r w:rsidRPr="00D962FA">
        <w:rPr>
          <w:rFonts w:ascii="Times New Roman" w:eastAsia="Times New Roman" w:hAnsi="Times New Roman"/>
          <w:sz w:val="28"/>
          <w:szCs w:val="28"/>
          <w:lang w:eastAsia="ru-RU"/>
        </w:rPr>
        <w:t>позволяет проверить достигнутый уровень умения разрабатывать приложения, помогает находить ошибки в программе и оперативно их исправлять, демонстрирует достижения студентов</w:t>
      </w:r>
      <w:r w:rsidR="00D40BDC" w:rsidRPr="00D962FA">
        <w:rPr>
          <w:rFonts w:ascii="Times New Roman" w:eastAsia="Times New Roman" w:hAnsi="Times New Roman"/>
          <w:sz w:val="28"/>
          <w:szCs w:val="28"/>
          <w:lang w:val="kk-KZ" w:eastAsia="ru-RU"/>
        </w:rPr>
        <w:t xml:space="preserve"> (таблица 1</w:t>
      </w:r>
      <w:r w:rsidR="00584273" w:rsidRPr="00D962FA">
        <w:rPr>
          <w:rFonts w:ascii="Times New Roman" w:eastAsia="Times New Roman" w:hAnsi="Times New Roman"/>
          <w:sz w:val="28"/>
          <w:szCs w:val="28"/>
          <w:lang w:val="kk-KZ" w:eastAsia="ru-RU"/>
        </w:rPr>
        <w:t>6</w:t>
      </w:r>
      <w:r w:rsidR="00D40BDC" w:rsidRPr="00D962FA">
        <w:rPr>
          <w:rFonts w:ascii="Times New Roman" w:eastAsia="Times New Roman" w:hAnsi="Times New Roman"/>
          <w:sz w:val="28"/>
          <w:szCs w:val="28"/>
          <w:lang w:val="kk-KZ" w:eastAsia="ru-RU"/>
        </w:rPr>
        <w:t>)</w:t>
      </w:r>
      <w:r w:rsidRPr="00D962FA">
        <w:rPr>
          <w:rFonts w:ascii="Times New Roman" w:eastAsia="Times New Roman" w:hAnsi="Times New Roman"/>
          <w:sz w:val="28"/>
          <w:szCs w:val="28"/>
          <w:lang w:eastAsia="ru-RU"/>
        </w:rPr>
        <w:t>.</w:t>
      </w:r>
    </w:p>
    <w:p w14:paraId="1BDC32B0" w14:textId="0F7850C4" w:rsidR="001D6103" w:rsidRPr="00D962FA" w:rsidRDefault="001D6103" w:rsidP="001D6103">
      <w:pPr>
        <w:spacing w:after="0" w:line="240" w:lineRule="auto"/>
        <w:ind w:firstLine="709"/>
        <w:jc w:val="both"/>
        <w:rPr>
          <w:rFonts w:ascii="Times New Roman" w:eastAsia="Times New Roman" w:hAnsi="Times New Roman"/>
          <w:color w:val="000000"/>
          <w:sz w:val="28"/>
          <w:szCs w:val="28"/>
          <w:lang w:eastAsia="ru-RU"/>
        </w:rPr>
      </w:pPr>
      <w:r w:rsidRPr="00D962FA">
        <w:rPr>
          <w:rFonts w:ascii="Times New Roman" w:eastAsia="Times New Roman" w:hAnsi="Times New Roman"/>
          <w:sz w:val="28"/>
          <w:szCs w:val="28"/>
          <w:bdr w:val="none" w:sz="0" w:space="0" w:color="auto" w:frame="1"/>
          <w:lang w:eastAsia="ru-RU"/>
        </w:rPr>
        <w:t>Входное анкетирование позволило определить уровень мотивации обучаемых к предмету проектирования мобильных приложений.</w:t>
      </w:r>
      <w:r w:rsidRPr="00D962FA">
        <w:rPr>
          <w:rFonts w:ascii="Times New Roman" w:eastAsia="Times New Roman" w:hAnsi="Times New Roman"/>
          <w:color w:val="FFFFFF"/>
          <w:sz w:val="28"/>
          <w:szCs w:val="28"/>
          <w:bdr w:val="none" w:sz="0" w:space="0" w:color="auto" w:frame="1"/>
          <w:lang w:eastAsia="ru-RU"/>
        </w:rPr>
        <w:t> </w:t>
      </w:r>
      <w:r w:rsidRPr="00D962FA">
        <w:rPr>
          <w:rFonts w:ascii="Times New Roman" w:eastAsia="Times New Roman" w:hAnsi="Times New Roman"/>
          <w:sz w:val="28"/>
          <w:szCs w:val="28"/>
          <w:bdr w:val="none" w:sz="0" w:space="0" w:color="auto" w:frame="1"/>
          <w:lang w:eastAsia="ru-RU"/>
        </w:rPr>
        <w:t>Результаты входного анкетирования и выходного тестирования приведены в таблицах 1</w:t>
      </w:r>
      <w:r w:rsidRPr="00D962FA">
        <w:rPr>
          <w:rFonts w:ascii="Times New Roman" w:eastAsia="Times New Roman" w:hAnsi="Times New Roman"/>
          <w:sz w:val="28"/>
          <w:szCs w:val="28"/>
          <w:bdr w:val="none" w:sz="0" w:space="0" w:color="auto" w:frame="1"/>
          <w:lang w:val="kk-KZ" w:eastAsia="ru-RU"/>
        </w:rPr>
        <w:t>7</w:t>
      </w:r>
      <w:r w:rsidRPr="00D962FA">
        <w:rPr>
          <w:rFonts w:ascii="Times New Roman" w:eastAsia="Times New Roman" w:hAnsi="Times New Roman"/>
          <w:sz w:val="28"/>
          <w:szCs w:val="28"/>
          <w:bdr w:val="none" w:sz="0" w:space="0" w:color="auto" w:frame="1"/>
          <w:lang w:eastAsia="ru-RU"/>
        </w:rPr>
        <w:t>, 1</w:t>
      </w:r>
      <w:r w:rsidRPr="00D962FA">
        <w:rPr>
          <w:rFonts w:ascii="Times New Roman" w:eastAsia="Times New Roman" w:hAnsi="Times New Roman"/>
          <w:sz w:val="28"/>
          <w:szCs w:val="28"/>
          <w:bdr w:val="none" w:sz="0" w:space="0" w:color="auto" w:frame="1"/>
          <w:lang w:val="kk-KZ" w:eastAsia="ru-RU"/>
        </w:rPr>
        <w:t>8</w:t>
      </w:r>
      <w:r w:rsidRPr="00D962FA">
        <w:rPr>
          <w:rFonts w:ascii="Times New Roman" w:eastAsia="Times New Roman" w:hAnsi="Times New Roman"/>
          <w:sz w:val="28"/>
          <w:szCs w:val="28"/>
          <w:bdr w:val="none" w:sz="0" w:space="0" w:color="auto" w:frame="1"/>
          <w:lang w:eastAsia="ru-RU"/>
        </w:rPr>
        <w:t xml:space="preserve">. </w:t>
      </w:r>
      <w:r w:rsidRPr="00D962FA">
        <w:rPr>
          <w:rFonts w:ascii="Times New Roman" w:eastAsia="Times New Roman" w:hAnsi="Times New Roman"/>
          <w:color w:val="FFFFFF"/>
          <w:sz w:val="28"/>
          <w:szCs w:val="28"/>
          <w:bdr w:val="none" w:sz="0" w:space="0" w:color="auto" w:frame="1"/>
          <w:lang w:eastAsia="ru-RU"/>
        </w:rPr>
        <w:t xml:space="preserve">а </w:t>
      </w:r>
    </w:p>
    <w:p w14:paraId="797527DA" w14:textId="77777777" w:rsidR="00584273" w:rsidRPr="00D962FA" w:rsidRDefault="00584273" w:rsidP="007D4251">
      <w:pPr>
        <w:tabs>
          <w:tab w:val="left" w:pos="851"/>
        </w:tabs>
        <w:overflowPunct w:val="0"/>
        <w:autoSpaceDE w:val="0"/>
        <w:autoSpaceDN w:val="0"/>
        <w:adjustRightInd w:val="0"/>
        <w:spacing w:after="0" w:line="240" w:lineRule="auto"/>
        <w:jc w:val="both"/>
        <w:textAlignment w:val="baseline"/>
        <w:rPr>
          <w:rFonts w:ascii="Times New Roman" w:eastAsia="Times New Roman" w:hAnsi="Times New Roman"/>
          <w:b/>
          <w:sz w:val="28"/>
          <w:szCs w:val="28"/>
          <w:lang w:eastAsia="ru-RU"/>
        </w:rPr>
      </w:pPr>
    </w:p>
    <w:p w14:paraId="3277BFDC" w14:textId="77777777" w:rsidR="00584273" w:rsidRPr="00D962FA" w:rsidRDefault="00584273" w:rsidP="007D4251">
      <w:pPr>
        <w:tabs>
          <w:tab w:val="left" w:pos="851"/>
        </w:tabs>
        <w:overflowPunct w:val="0"/>
        <w:autoSpaceDE w:val="0"/>
        <w:autoSpaceDN w:val="0"/>
        <w:adjustRightInd w:val="0"/>
        <w:spacing w:after="0" w:line="240" w:lineRule="auto"/>
        <w:jc w:val="both"/>
        <w:textAlignment w:val="baseline"/>
        <w:rPr>
          <w:rFonts w:ascii="Times New Roman" w:eastAsia="Times New Roman" w:hAnsi="Times New Roman"/>
          <w:b/>
          <w:sz w:val="28"/>
          <w:szCs w:val="28"/>
          <w:lang w:eastAsia="ru-RU"/>
        </w:rPr>
      </w:pPr>
    </w:p>
    <w:p w14:paraId="4EA0E83F" w14:textId="77777777" w:rsidR="00584273" w:rsidRPr="00D962FA" w:rsidRDefault="00584273" w:rsidP="007D4251">
      <w:pPr>
        <w:tabs>
          <w:tab w:val="left" w:pos="851"/>
        </w:tabs>
        <w:overflowPunct w:val="0"/>
        <w:autoSpaceDE w:val="0"/>
        <w:autoSpaceDN w:val="0"/>
        <w:adjustRightInd w:val="0"/>
        <w:spacing w:after="0" w:line="240" w:lineRule="auto"/>
        <w:jc w:val="both"/>
        <w:textAlignment w:val="baseline"/>
        <w:rPr>
          <w:rFonts w:ascii="Times New Roman" w:eastAsia="Times New Roman" w:hAnsi="Times New Roman"/>
          <w:b/>
          <w:sz w:val="28"/>
          <w:szCs w:val="28"/>
          <w:lang w:eastAsia="ru-RU"/>
        </w:rPr>
      </w:pPr>
    </w:p>
    <w:p w14:paraId="4D144B08" w14:textId="77777777" w:rsidR="00584273" w:rsidRPr="00D962FA" w:rsidRDefault="00584273" w:rsidP="00211953">
      <w:pPr>
        <w:tabs>
          <w:tab w:val="left" w:pos="851"/>
        </w:tabs>
        <w:overflowPunct w:val="0"/>
        <w:autoSpaceDE w:val="0"/>
        <w:autoSpaceDN w:val="0"/>
        <w:adjustRightInd w:val="0"/>
        <w:spacing w:after="0" w:line="240" w:lineRule="auto"/>
        <w:jc w:val="both"/>
        <w:textAlignment w:val="baseline"/>
        <w:rPr>
          <w:rFonts w:ascii="Times New Roman" w:eastAsia="Times New Roman" w:hAnsi="Times New Roman"/>
          <w:bCs/>
          <w:sz w:val="28"/>
          <w:szCs w:val="28"/>
          <w:lang w:eastAsia="ru-RU"/>
        </w:rPr>
        <w:sectPr w:rsidR="00584273" w:rsidRPr="00D962FA" w:rsidSect="00CA70C1">
          <w:endnotePr>
            <w:numFmt w:val="decimal"/>
          </w:endnotePr>
          <w:pgSz w:w="11906" w:h="16838"/>
          <w:pgMar w:top="1134" w:right="567" w:bottom="1134" w:left="1701" w:header="709" w:footer="709" w:gutter="0"/>
          <w:cols w:space="708"/>
          <w:docGrid w:linePitch="360"/>
        </w:sectPr>
      </w:pPr>
    </w:p>
    <w:p w14:paraId="2D3CA1CB" w14:textId="4216DC70" w:rsidR="007D4251" w:rsidRPr="00D962FA" w:rsidRDefault="00033AFD" w:rsidP="00211953">
      <w:pPr>
        <w:tabs>
          <w:tab w:val="left" w:pos="851"/>
        </w:tabs>
        <w:overflowPunct w:val="0"/>
        <w:autoSpaceDE w:val="0"/>
        <w:autoSpaceDN w:val="0"/>
        <w:adjustRightInd w:val="0"/>
        <w:spacing w:after="0" w:line="240" w:lineRule="auto"/>
        <w:jc w:val="both"/>
        <w:textAlignment w:val="baseline"/>
        <w:rPr>
          <w:rFonts w:ascii="Times New Roman" w:eastAsia="Times New Roman" w:hAnsi="Times New Roman"/>
          <w:bCs/>
          <w:sz w:val="28"/>
          <w:szCs w:val="28"/>
          <w:lang w:eastAsia="ru-RU"/>
        </w:rPr>
      </w:pPr>
      <w:r w:rsidRPr="00D962FA">
        <w:rPr>
          <w:rFonts w:ascii="Times New Roman" w:eastAsia="Times New Roman" w:hAnsi="Times New Roman"/>
          <w:bCs/>
          <w:sz w:val="28"/>
          <w:szCs w:val="28"/>
          <w:lang w:eastAsia="ru-RU"/>
        </w:rPr>
        <w:t>Таблица 1</w:t>
      </w:r>
      <w:r w:rsidR="00584273" w:rsidRPr="00D962FA">
        <w:rPr>
          <w:rFonts w:ascii="Times New Roman" w:eastAsia="Times New Roman" w:hAnsi="Times New Roman"/>
          <w:bCs/>
          <w:sz w:val="28"/>
          <w:szCs w:val="28"/>
          <w:lang w:val="kk-KZ" w:eastAsia="ru-RU"/>
        </w:rPr>
        <w:t>6</w:t>
      </w:r>
      <w:r w:rsidRPr="00D962FA">
        <w:rPr>
          <w:rFonts w:ascii="Times New Roman" w:eastAsia="Times New Roman" w:hAnsi="Times New Roman"/>
          <w:bCs/>
          <w:sz w:val="28"/>
          <w:szCs w:val="28"/>
          <w:lang w:eastAsia="ru-RU"/>
        </w:rPr>
        <w:t xml:space="preserve"> </w:t>
      </w:r>
      <w:r w:rsidR="00D40BDC" w:rsidRPr="00D962FA">
        <w:rPr>
          <w:rFonts w:ascii="Times New Roman" w:eastAsia="Times New Roman" w:hAnsi="Times New Roman"/>
          <w:bCs/>
          <w:sz w:val="28"/>
          <w:szCs w:val="28"/>
          <w:lang w:val="kk-KZ" w:eastAsia="ru-RU"/>
        </w:rPr>
        <w:t xml:space="preserve">– </w:t>
      </w:r>
      <w:r w:rsidR="007D4251" w:rsidRPr="00D962FA">
        <w:rPr>
          <w:rFonts w:ascii="Times New Roman" w:eastAsia="Times New Roman" w:hAnsi="Times New Roman"/>
          <w:bCs/>
          <w:sz w:val="28"/>
          <w:szCs w:val="28"/>
          <w:lang w:eastAsia="ru-RU"/>
        </w:rPr>
        <w:t>Критерии оценивания приложений</w:t>
      </w:r>
    </w:p>
    <w:p w14:paraId="17AE8835" w14:textId="77777777" w:rsidR="00471521" w:rsidRPr="00D962FA" w:rsidRDefault="00471521" w:rsidP="007D4251">
      <w:pPr>
        <w:tabs>
          <w:tab w:val="left" w:pos="851"/>
        </w:tabs>
        <w:overflowPunct w:val="0"/>
        <w:autoSpaceDE w:val="0"/>
        <w:autoSpaceDN w:val="0"/>
        <w:adjustRightInd w:val="0"/>
        <w:spacing w:after="0" w:line="240" w:lineRule="auto"/>
        <w:ind w:firstLine="709"/>
        <w:jc w:val="both"/>
        <w:textAlignment w:val="baseline"/>
        <w:rPr>
          <w:rFonts w:ascii="Times New Roman" w:eastAsia="Times New Roman" w:hAnsi="Times New Roman"/>
          <w:bCs/>
          <w:sz w:val="16"/>
          <w:szCs w:val="16"/>
          <w:lang w:eastAsia="ru-RU"/>
        </w:rPr>
      </w:pPr>
    </w:p>
    <w:tbl>
      <w:tblPr>
        <w:tblW w:w="1541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0" w:type="dxa"/>
          <w:right w:w="0" w:type="dxa"/>
        </w:tblCellMar>
        <w:tblLook w:val="04A0" w:firstRow="1" w:lastRow="0" w:firstColumn="1" w:lastColumn="0" w:noHBand="0" w:noVBand="1"/>
      </w:tblPr>
      <w:tblGrid>
        <w:gridCol w:w="1808"/>
        <w:gridCol w:w="2836"/>
        <w:gridCol w:w="3544"/>
        <w:gridCol w:w="3688"/>
        <w:gridCol w:w="3541"/>
      </w:tblGrid>
      <w:tr w:rsidR="007D4251" w:rsidRPr="00D962FA" w14:paraId="43A144AD" w14:textId="77777777" w:rsidTr="003120FE">
        <w:trPr>
          <w:trHeight w:val="135"/>
        </w:trPr>
        <w:tc>
          <w:tcPr>
            <w:tcW w:w="1808" w:type="dxa"/>
            <w:vMerge w:val="restart"/>
            <w:tcMar>
              <w:top w:w="0" w:type="dxa"/>
              <w:left w:w="108" w:type="dxa"/>
              <w:bottom w:w="0" w:type="dxa"/>
              <w:right w:w="108" w:type="dxa"/>
            </w:tcMar>
            <w:vAlign w:val="center"/>
            <w:hideMark/>
          </w:tcPr>
          <w:p w14:paraId="0A17C12A" w14:textId="4A2489EE" w:rsidR="007D4251" w:rsidRPr="00D962FA" w:rsidRDefault="007D4251" w:rsidP="003879B6">
            <w:pPr>
              <w:spacing w:after="0" w:line="240" w:lineRule="auto"/>
              <w:jc w:val="center"/>
              <w:textAlignment w:val="baseline"/>
              <w:rPr>
                <w:rFonts w:ascii="Times New Roman" w:eastAsia="Times New Roman" w:hAnsi="Times New Roman"/>
                <w:lang w:eastAsia="ru-RU"/>
              </w:rPr>
            </w:pPr>
            <w:r w:rsidRPr="00D962FA">
              <w:rPr>
                <w:rFonts w:ascii="Times New Roman" w:eastAsia="Times New Roman" w:hAnsi="Times New Roman"/>
                <w:lang w:eastAsia="ru-RU"/>
              </w:rPr>
              <w:t>Этапы</w:t>
            </w:r>
          </w:p>
        </w:tc>
        <w:tc>
          <w:tcPr>
            <w:tcW w:w="2836" w:type="dxa"/>
            <w:vMerge w:val="restart"/>
            <w:tcMar>
              <w:top w:w="0" w:type="dxa"/>
              <w:left w:w="108" w:type="dxa"/>
              <w:bottom w:w="0" w:type="dxa"/>
              <w:right w:w="108" w:type="dxa"/>
            </w:tcMar>
            <w:vAlign w:val="center"/>
            <w:hideMark/>
          </w:tcPr>
          <w:p w14:paraId="4C5A289F" w14:textId="77777777" w:rsidR="007D4251" w:rsidRPr="00D962FA" w:rsidRDefault="007D4251" w:rsidP="003879B6">
            <w:pPr>
              <w:spacing w:after="0" w:line="240" w:lineRule="auto"/>
              <w:jc w:val="center"/>
              <w:textAlignment w:val="baseline"/>
              <w:rPr>
                <w:rFonts w:ascii="Times New Roman" w:eastAsia="Times New Roman" w:hAnsi="Times New Roman"/>
                <w:lang w:eastAsia="ru-RU"/>
              </w:rPr>
            </w:pPr>
            <w:r w:rsidRPr="00D962FA">
              <w:rPr>
                <w:rFonts w:ascii="Times New Roman" w:eastAsia="Times New Roman" w:hAnsi="Times New Roman"/>
                <w:bdr w:val="none" w:sz="0" w:space="0" w:color="auto" w:frame="1"/>
                <w:lang w:eastAsia="ru-RU"/>
              </w:rPr>
              <w:t>Критерии</w:t>
            </w:r>
          </w:p>
        </w:tc>
        <w:tc>
          <w:tcPr>
            <w:tcW w:w="10773" w:type="dxa"/>
            <w:gridSpan w:val="3"/>
            <w:tcMar>
              <w:top w:w="0" w:type="dxa"/>
              <w:left w:w="108" w:type="dxa"/>
              <w:bottom w:w="0" w:type="dxa"/>
              <w:right w:w="108" w:type="dxa"/>
            </w:tcMar>
            <w:vAlign w:val="center"/>
            <w:hideMark/>
          </w:tcPr>
          <w:p w14:paraId="39D536BA" w14:textId="76CC3C8F" w:rsidR="007D4251" w:rsidRPr="00D962FA" w:rsidRDefault="007D4251" w:rsidP="00B218EB">
            <w:pPr>
              <w:spacing w:after="0" w:line="240" w:lineRule="auto"/>
              <w:jc w:val="center"/>
              <w:textAlignment w:val="baseline"/>
              <w:rPr>
                <w:rFonts w:ascii="Times New Roman" w:eastAsia="Times New Roman" w:hAnsi="Times New Roman"/>
                <w:bdr w:val="none" w:sz="0" w:space="0" w:color="auto" w:frame="1"/>
                <w:lang w:eastAsia="ru-RU"/>
              </w:rPr>
            </w:pPr>
            <w:r w:rsidRPr="00D962FA">
              <w:rPr>
                <w:rFonts w:ascii="Times New Roman" w:eastAsia="Times New Roman" w:hAnsi="Times New Roman"/>
                <w:bdr w:val="none" w:sz="0" w:space="0" w:color="auto" w:frame="1"/>
                <w:lang w:eastAsia="ru-RU"/>
              </w:rPr>
              <w:t>Баллы</w:t>
            </w:r>
          </w:p>
        </w:tc>
      </w:tr>
      <w:tr w:rsidR="007D4251" w:rsidRPr="00D962FA" w14:paraId="40E61AC2" w14:textId="77777777" w:rsidTr="003120FE">
        <w:trPr>
          <w:trHeight w:val="135"/>
        </w:trPr>
        <w:tc>
          <w:tcPr>
            <w:tcW w:w="1808" w:type="dxa"/>
            <w:vMerge/>
            <w:tcMar>
              <w:top w:w="0" w:type="dxa"/>
              <w:left w:w="108" w:type="dxa"/>
              <w:bottom w:w="0" w:type="dxa"/>
              <w:right w:w="108" w:type="dxa"/>
            </w:tcMar>
            <w:vAlign w:val="center"/>
          </w:tcPr>
          <w:p w14:paraId="1CD48926" w14:textId="77777777" w:rsidR="007D4251" w:rsidRPr="00D962FA" w:rsidRDefault="007D4251" w:rsidP="00584273">
            <w:pPr>
              <w:spacing w:after="0" w:line="240" w:lineRule="auto"/>
              <w:textAlignment w:val="baseline"/>
              <w:rPr>
                <w:rFonts w:ascii="Times New Roman" w:eastAsia="Times New Roman" w:hAnsi="Times New Roman"/>
                <w:lang w:eastAsia="ru-RU"/>
              </w:rPr>
            </w:pPr>
          </w:p>
        </w:tc>
        <w:tc>
          <w:tcPr>
            <w:tcW w:w="2836" w:type="dxa"/>
            <w:vMerge/>
            <w:tcMar>
              <w:top w:w="0" w:type="dxa"/>
              <w:left w:w="108" w:type="dxa"/>
              <w:bottom w:w="0" w:type="dxa"/>
              <w:right w:w="108" w:type="dxa"/>
            </w:tcMar>
            <w:vAlign w:val="center"/>
          </w:tcPr>
          <w:p w14:paraId="209E4AA7" w14:textId="77777777" w:rsidR="007D4251" w:rsidRPr="00D962FA" w:rsidRDefault="007D4251" w:rsidP="00584273">
            <w:pPr>
              <w:spacing w:after="0" w:line="240" w:lineRule="auto"/>
              <w:textAlignment w:val="baseline"/>
              <w:rPr>
                <w:rFonts w:ascii="Times New Roman" w:eastAsia="Times New Roman" w:hAnsi="Times New Roman"/>
                <w:bdr w:val="none" w:sz="0" w:space="0" w:color="auto" w:frame="1"/>
                <w:lang w:eastAsia="ru-RU"/>
              </w:rPr>
            </w:pPr>
          </w:p>
        </w:tc>
        <w:tc>
          <w:tcPr>
            <w:tcW w:w="3544" w:type="dxa"/>
            <w:tcMar>
              <w:top w:w="0" w:type="dxa"/>
              <w:left w:w="108" w:type="dxa"/>
              <w:bottom w:w="0" w:type="dxa"/>
              <w:right w:w="108" w:type="dxa"/>
            </w:tcMar>
            <w:vAlign w:val="center"/>
          </w:tcPr>
          <w:p w14:paraId="73A2A5F5" w14:textId="77777777" w:rsidR="007D4251" w:rsidRPr="00D962FA" w:rsidRDefault="007D4251" w:rsidP="00B218EB">
            <w:pPr>
              <w:spacing w:after="0" w:line="240" w:lineRule="auto"/>
              <w:jc w:val="center"/>
              <w:textAlignment w:val="baseline"/>
              <w:rPr>
                <w:rFonts w:ascii="Times New Roman" w:eastAsia="Times New Roman" w:hAnsi="Times New Roman"/>
                <w:bdr w:val="none" w:sz="0" w:space="0" w:color="auto" w:frame="1"/>
                <w:lang w:eastAsia="ru-RU"/>
              </w:rPr>
            </w:pPr>
            <w:r w:rsidRPr="00D962FA">
              <w:rPr>
                <w:rFonts w:ascii="Times New Roman" w:eastAsia="Times New Roman" w:hAnsi="Times New Roman"/>
                <w:bdr w:val="none" w:sz="0" w:space="0" w:color="auto" w:frame="1"/>
                <w:lang w:eastAsia="ru-RU"/>
              </w:rPr>
              <w:t>0</w:t>
            </w:r>
          </w:p>
        </w:tc>
        <w:tc>
          <w:tcPr>
            <w:tcW w:w="3688" w:type="dxa"/>
            <w:vAlign w:val="center"/>
          </w:tcPr>
          <w:p w14:paraId="41C5982C" w14:textId="77777777" w:rsidR="007D4251" w:rsidRPr="00D962FA" w:rsidRDefault="007D4251" w:rsidP="00B218EB">
            <w:pPr>
              <w:spacing w:after="0" w:line="240" w:lineRule="auto"/>
              <w:jc w:val="center"/>
              <w:textAlignment w:val="baseline"/>
              <w:rPr>
                <w:rFonts w:ascii="Times New Roman" w:eastAsia="Times New Roman" w:hAnsi="Times New Roman"/>
                <w:bdr w:val="none" w:sz="0" w:space="0" w:color="auto" w:frame="1"/>
                <w:lang w:eastAsia="ru-RU"/>
              </w:rPr>
            </w:pPr>
            <w:r w:rsidRPr="00D962FA">
              <w:rPr>
                <w:rFonts w:ascii="Times New Roman" w:eastAsia="Times New Roman" w:hAnsi="Times New Roman"/>
                <w:bdr w:val="none" w:sz="0" w:space="0" w:color="auto" w:frame="1"/>
                <w:lang w:eastAsia="ru-RU"/>
              </w:rPr>
              <w:t>1-5</w:t>
            </w:r>
          </w:p>
        </w:tc>
        <w:tc>
          <w:tcPr>
            <w:tcW w:w="3541" w:type="dxa"/>
            <w:vAlign w:val="center"/>
          </w:tcPr>
          <w:p w14:paraId="546BA6AD" w14:textId="77777777" w:rsidR="007D4251" w:rsidRPr="00D962FA" w:rsidRDefault="007D4251" w:rsidP="00B218EB">
            <w:pPr>
              <w:spacing w:after="0" w:line="240" w:lineRule="auto"/>
              <w:jc w:val="center"/>
              <w:textAlignment w:val="baseline"/>
              <w:rPr>
                <w:rFonts w:ascii="Times New Roman" w:eastAsia="Times New Roman" w:hAnsi="Times New Roman"/>
                <w:bdr w:val="none" w:sz="0" w:space="0" w:color="auto" w:frame="1"/>
                <w:lang w:eastAsia="ru-RU"/>
              </w:rPr>
            </w:pPr>
            <w:r w:rsidRPr="00D962FA">
              <w:rPr>
                <w:rFonts w:ascii="Times New Roman" w:eastAsia="Times New Roman" w:hAnsi="Times New Roman"/>
                <w:bdr w:val="none" w:sz="0" w:space="0" w:color="auto" w:frame="1"/>
                <w:lang w:eastAsia="ru-RU"/>
              </w:rPr>
              <w:t>6-10</w:t>
            </w:r>
          </w:p>
        </w:tc>
      </w:tr>
      <w:tr w:rsidR="00584273" w:rsidRPr="00D962FA" w14:paraId="3340E41B" w14:textId="77777777" w:rsidTr="003120FE">
        <w:tc>
          <w:tcPr>
            <w:tcW w:w="1808" w:type="dxa"/>
            <w:vMerge w:val="restart"/>
            <w:tcMar>
              <w:top w:w="0" w:type="dxa"/>
              <w:left w:w="108" w:type="dxa"/>
              <w:bottom w:w="0" w:type="dxa"/>
              <w:right w:w="108" w:type="dxa"/>
            </w:tcMar>
            <w:hideMark/>
          </w:tcPr>
          <w:p w14:paraId="569D4B22" w14:textId="77777777" w:rsidR="00584273" w:rsidRPr="00D962FA" w:rsidRDefault="00584273" w:rsidP="00584273">
            <w:pPr>
              <w:spacing w:after="0" w:line="240" w:lineRule="auto"/>
              <w:textAlignment w:val="baseline"/>
              <w:rPr>
                <w:rFonts w:ascii="Times New Roman" w:eastAsia="Times New Roman" w:hAnsi="Times New Roman"/>
                <w:lang w:eastAsia="ru-RU"/>
              </w:rPr>
            </w:pPr>
            <w:r w:rsidRPr="00D962FA">
              <w:rPr>
                <w:rFonts w:ascii="Times New Roman" w:eastAsia="Times New Roman" w:hAnsi="Times New Roman"/>
                <w:lang w:eastAsia="ru-RU"/>
              </w:rPr>
              <w:t>Достаточность знаний в области</w:t>
            </w:r>
          </w:p>
          <w:p w14:paraId="6B583C34" w14:textId="77777777" w:rsidR="00584273" w:rsidRPr="00D962FA" w:rsidRDefault="00584273" w:rsidP="00584273">
            <w:pPr>
              <w:spacing w:after="0" w:line="240" w:lineRule="auto"/>
              <w:textAlignment w:val="baseline"/>
              <w:rPr>
                <w:rFonts w:ascii="Times New Roman" w:eastAsia="Times New Roman" w:hAnsi="Times New Roman"/>
                <w:lang w:eastAsia="ru-RU"/>
              </w:rPr>
            </w:pPr>
            <w:r w:rsidRPr="00D962FA">
              <w:rPr>
                <w:rFonts w:ascii="Times New Roman" w:eastAsia="Times New Roman" w:hAnsi="Times New Roman"/>
                <w:lang w:eastAsia="ru-RU"/>
              </w:rPr>
              <w:t>проектирования, отладки и</w:t>
            </w:r>
          </w:p>
          <w:p w14:paraId="330A8376" w14:textId="77777777" w:rsidR="00584273" w:rsidRPr="00D962FA" w:rsidRDefault="00584273" w:rsidP="00584273">
            <w:pPr>
              <w:spacing w:after="0" w:line="240" w:lineRule="auto"/>
              <w:textAlignment w:val="baseline"/>
              <w:rPr>
                <w:rFonts w:ascii="Times New Roman" w:eastAsia="Times New Roman" w:hAnsi="Times New Roman"/>
                <w:lang w:eastAsia="ru-RU"/>
              </w:rPr>
            </w:pPr>
            <w:r w:rsidRPr="00D962FA">
              <w:rPr>
                <w:rFonts w:ascii="Times New Roman" w:eastAsia="Times New Roman" w:hAnsi="Times New Roman"/>
                <w:lang w:eastAsia="ru-RU"/>
              </w:rPr>
              <w:t>представления учебного</w:t>
            </w:r>
          </w:p>
          <w:p w14:paraId="3562275A" w14:textId="0C657BFC" w:rsidR="00584273" w:rsidRPr="00D962FA" w:rsidRDefault="00584273" w:rsidP="00584273">
            <w:pPr>
              <w:spacing w:after="0" w:line="240" w:lineRule="auto"/>
              <w:textAlignment w:val="baseline"/>
              <w:rPr>
                <w:rFonts w:ascii="Times New Roman" w:eastAsia="Times New Roman" w:hAnsi="Times New Roman"/>
                <w:lang w:eastAsia="ru-RU"/>
              </w:rPr>
            </w:pPr>
            <w:r w:rsidRPr="00D962FA">
              <w:rPr>
                <w:rFonts w:ascii="Times New Roman" w:eastAsia="Times New Roman" w:hAnsi="Times New Roman"/>
                <w:lang w:eastAsia="ru-RU"/>
              </w:rPr>
              <w:t>проекта</w:t>
            </w:r>
          </w:p>
        </w:tc>
        <w:tc>
          <w:tcPr>
            <w:tcW w:w="2836" w:type="dxa"/>
            <w:tcMar>
              <w:top w:w="0" w:type="dxa"/>
              <w:left w:w="108" w:type="dxa"/>
              <w:bottom w:w="0" w:type="dxa"/>
              <w:right w:w="108" w:type="dxa"/>
            </w:tcMar>
            <w:hideMark/>
          </w:tcPr>
          <w:p w14:paraId="118C673D" w14:textId="00986823" w:rsidR="00584273" w:rsidRPr="00D962FA" w:rsidRDefault="00584273" w:rsidP="00584273">
            <w:pPr>
              <w:spacing w:after="0" w:line="240" w:lineRule="auto"/>
              <w:textAlignment w:val="baseline"/>
              <w:rPr>
                <w:rFonts w:ascii="Times New Roman" w:eastAsia="Times New Roman" w:hAnsi="Times New Roman"/>
                <w:lang w:val="en-US" w:eastAsia="ru-RU"/>
              </w:rPr>
            </w:pPr>
            <w:r w:rsidRPr="00D962FA">
              <w:rPr>
                <w:rFonts w:ascii="Times New Roman" w:eastAsia="Times New Roman" w:hAnsi="Times New Roman"/>
                <w:bdr w:val="none" w:sz="0" w:space="0" w:color="auto" w:frame="1"/>
                <w:lang w:eastAsia="ru-RU"/>
              </w:rPr>
              <w:t xml:space="preserve">Понимание задания – </w:t>
            </w:r>
            <w:r w:rsidR="00F60386" w:rsidRPr="00D962FA">
              <w:rPr>
                <w:rFonts w:ascii="Times New Roman" w:eastAsia="Times New Roman" w:hAnsi="Times New Roman"/>
                <w:bdr w:val="none" w:sz="0" w:space="0" w:color="auto" w:frame="1"/>
                <w:lang w:val="en-US" w:eastAsia="ru-RU"/>
              </w:rPr>
              <w:t>K1</w:t>
            </w:r>
          </w:p>
        </w:tc>
        <w:tc>
          <w:tcPr>
            <w:tcW w:w="3544" w:type="dxa"/>
            <w:tcMar>
              <w:top w:w="0" w:type="dxa"/>
              <w:left w:w="108" w:type="dxa"/>
              <w:bottom w:w="0" w:type="dxa"/>
              <w:right w:w="108" w:type="dxa"/>
            </w:tcMar>
            <w:hideMark/>
          </w:tcPr>
          <w:p w14:paraId="526143D5" w14:textId="77777777" w:rsidR="00584273" w:rsidRPr="00D962FA" w:rsidRDefault="00584273" w:rsidP="00584273">
            <w:pPr>
              <w:spacing w:after="0" w:line="240" w:lineRule="auto"/>
              <w:textAlignment w:val="baseline"/>
              <w:rPr>
                <w:rFonts w:ascii="Times New Roman" w:eastAsia="Times New Roman" w:hAnsi="Times New Roman"/>
                <w:lang w:eastAsia="ru-RU"/>
              </w:rPr>
            </w:pPr>
            <w:r w:rsidRPr="00D962FA">
              <w:rPr>
                <w:rFonts w:ascii="Times New Roman" w:eastAsia="Times New Roman" w:hAnsi="Times New Roman"/>
                <w:bdr w:val="none" w:sz="0" w:space="0" w:color="auto" w:frame="1"/>
                <w:lang w:eastAsia="ru-RU"/>
              </w:rPr>
              <w:t>Функции приложения не соответствуют заданию;</w:t>
            </w:r>
          </w:p>
        </w:tc>
        <w:tc>
          <w:tcPr>
            <w:tcW w:w="3688" w:type="dxa"/>
            <w:tcMar>
              <w:top w:w="0" w:type="dxa"/>
              <w:left w:w="108" w:type="dxa"/>
              <w:bottom w:w="0" w:type="dxa"/>
              <w:right w:w="108" w:type="dxa"/>
            </w:tcMar>
            <w:hideMark/>
          </w:tcPr>
          <w:p w14:paraId="787436D0" w14:textId="2C522C05" w:rsidR="00584273" w:rsidRPr="00D962FA" w:rsidRDefault="00584273" w:rsidP="00584273">
            <w:pPr>
              <w:spacing w:after="0" w:line="240" w:lineRule="auto"/>
              <w:textAlignment w:val="baseline"/>
              <w:rPr>
                <w:rFonts w:ascii="Times New Roman" w:eastAsia="Times New Roman" w:hAnsi="Times New Roman"/>
                <w:lang w:eastAsia="ru-RU"/>
              </w:rPr>
            </w:pPr>
            <w:r w:rsidRPr="00D962FA">
              <w:rPr>
                <w:rFonts w:ascii="Times New Roman" w:eastAsia="Times New Roman" w:hAnsi="Times New Roman"/>
                <w:bdr w:val="none" w:sz="0" w:space="0" w:color="auto" w:frame="1"/>
                <w:lang w:eastAsia="ru-RU"/>
              </w:rPr>
              <w:t>В приложении реализованы не все функции, предполагаемые заданием;</w:t>
            </w:r>
          </w:p>
        </w:tc>
        <w:tc>
          <w:tcPr>
            <w:tcW w:w="3541" w:type="dxa"/>
          </w:tcPr>
          <w:p w14:paraId="1D67D41B" w14:textId="77777777" w:rsidR="00584273" w:rsidRPr="00D962FA" w:rsidRDefault="00584273" w:rsidP="00584273">
            <w:pPr>
              <w:spacing w:after="0" w:line="240" w:lineRule="auto"/>
              <w:textAlignment w:val="baseline"/>
              <w:rPr>
                <w:rFonts w:ascii="Times New Roman" w:eastAsia="Times New Roman" w:hAnsi="Times New Roman"/>
                <w:lang w:eastAsia="ru-RU"/>
              </w:rPr>
            </w:pPr>
            <w:r w:rsidRPr="00D962FA">
              <w:rPr>
                <w:rFonts w:ascii="Times New Roman" w:eastAsia="Times New Roman" w:hAnsi="Times New Roman"/>
                <w:bdr w:val="none" w:sz="0" w:space="0" w:color="auto" w:frame="1"/>
                <w:lang w:eastAsia="ru-RU"/>
              </w:rPr>
              <w:t>Приложение демонстрирует точное понимание задания;</w:t>
            </w:r>
          </w:p>
        </w:tc>
      </w:tr>
      <w:tr w:rsidR="00584273" w:rsidRPr="00D962FA" w14:paraId="3C29BFFC" w14:textId="77777777" w:rsidTr="003120FE">
        <w:tc>
          <w:tcPr>
            <w:tcW w:w="1808" w:type="dxa"/>
            <w:vMerge/>
            <w:vAlign w:val="center"/>
            <w:hideMark/>
          </w:tcPr>
          <w:p w14:paraId="5B7BA08C" w14:textId="77777777" w:rsidR="00584273" w:rsidRPr="00D962FA" w:rsidRDefault="00584273" w:rsidP="00584273">
            <w:pPr>
              <w:spacing w:after="0" w:line="240" w:lineRule="auto"/>
              <w:rPr>
                <w:rFonts w:ascii="Times New Roman" w:eastAsia="Times New Roman" w:hAnsi="Times New Roman"/>
                <w:lang w:eastAsia="ru-RU"/>
              </w:rPr>
            </w:pPr>
          </w:p>
        </w:tc>
        <w:tc>
          <w:tcPr>
            <w:tcW w:w="2836" w:type="dxa"/>
            <w:tcMar>
              <w:top w:w="0" w:type="dxa"/>
              <w:left w:w="108" w:type="dxa"/>
              <w:bottom w:w="0" w:type="dxa"/>
              <w:right w:w="108" w:type="dxa"/>
            </w:tcMar>
            <w:hideMark/>
          </w:tcPr>
          <w:p w14:paraId="30CAF24D" w14:textId="6E00E7AF" w:rsidR="00584273" w:rsidRPr="00D962FA" w:rsidRDefault="00584273" w:rsidP="00584273">
            <w:pPr>
              <w:spacing w:after="0" w:line="240" w:lineRule="auto"/>
              <w:textAlignment w:val="baseline"/>
              <w:rPr>
                <w:rFonts w:ascii="Times New Roman" w:eastAsia="Times New Roman" w:hAnsi="Times New Roman"/>
                <w:lang w:eastAsia="ru-RU"/>
              </w:rPr>
            </w:pPr>
            <w:r w:rsidRPr="00D962FA">
              <w:rPr>
                <w:rFonts w:ascii="Times New Roman" w:eastAsia="Times New Roman" w:hAnsi="Times New Roman"/>
                <w:bdr w:val="none" w:sz="0" w:space="0" w:color="auto" w:frame="1"/>
                <w:lang w:eastAsia="ru-RU"/>
              </w:rPr>
              <w:t xml:space="preserve">Корректность алгоритма решения задачи – </w:t>
            </w:r>
            <w:r w:rsidR="00F60386" w:rsidRPr="00D962FA">
              <w:rPr>
                <w:rFonts w:ascii="Times New Roman" w:eastAsia="Times New Roman" w:hAnsi="Times New Roman"/>
                <w:bdr w:val="none" w:sz="0" w:space="0" w:color="auto" w:frame="1"/>
                <w:lang w:val="en-US" w:eastAsia="ru-RU"/>
              </w:rPr>
              <w:t>K</w:t>
            </w:r>
            <w:r w:rsidRPr="00D962FA">
              <w:rPr>
                <w:rFonts w:ascii="Times New Roman" w:eastAsia="Times New Roman" w:hAnsi="Times New Roman"/>
                <w:bdr w:val="none" w:sz="0" w:space="0" w:color="auto" w:frame="1"/>
                <w:lang w:eastAsia="ru-RU"/>
              </w:rPr>
              <w:t>2</w:t>
            </w:r>
          </w:p>
          <w:p w14:paraId="74BE4CD6" w14:textId="676F7B81" w:rsidR="00584273" w:rsidRPr="00D962FA" w:rsidRDefault="00584273" w:rsidP="00584273">
            <w:pPr>
              <w:spacing w:after="0" w:line="240" w:lineRule="auto"/>
              <w:textAlignment w:val="baseline"/>
              <w:rPr>
                <w:rFonts w:ascii="Times New Roman" w:eastAsia="Times New Roman" w:hAnsi="Times New Roman"/>
                <w:lang w:eastAsia="ru-RU"/>
              </w:rPr>
            </w:pPr>
          </w:p>
        </w:tc>
        <w:tc>
          <w:tcPr>
            <w:tcW w:w="3544" w:type="dxa"/>
            <w:tcMar>
              <w:top w:w="0" w:type="dxa"/>
              <w:left w:w="108" w:type="dxa"/>
              <w:bottom w:w="0" w:type="dxa"/>
              <w:right w:w="108" w:type="dxa"/>
            </w:tcMar>
            <w:hideMark/>
          </w:tcPr>
          <w:p w14:paraId="439697EA" w14:textId="77777777" w:rsidR="00584273" w:rsidRPr="00D962FA" w:rsidRDefault="00584273" w:rsidP="00584273">
            <w:pPr>
              <w:spacing w:after="0" w:line="240" w:lineRule="auto"/>
              <w:textAlignment w:val="baseline"/>
              <w:rPr>
                <w:rFonts w:ascii="Times New Roman" w:eastAsia="Times New Roman" w:hAnsi="Times New Roman"/>
                <w:lang w:eastAsia="ru-RU"/>
              </w:rPr>
            </w:pPr>
            <w:r w:rsidRPr="00D962FA">
              <w:rPr>
                <w:rFonts w:ascii="Times New Roman" w:eastAsia="Times New Roman" w:hAnsi="Times New Roman"/>
                <w:bdr w:val="none" w:sz="0" w:space="0" w:color="auto" w:frame="1"/>
                <w:lang w:eastAsia="ru-RU"/>
              </w:rPr>
              <w:t>Алгоритм не реализован;</w:t>
            </w:r>
          </w:p>
        </w:tc>
        <w:tc>
          <w:tcPr>
            <w:tcW w:w="3688" w:type="dxa"/>
            <w:tcMar>
              <w:top w:w="0" w:type="dxa"/>
              <w:left w:w="108" w:type="dxa"/>
              <w:bottom w:w="0" w:type="dxa"/>
              <w:right w:w="108" w:type="dxa"/>
            </w:tcMar>
            <w:hideMark/>
          </w:tcPr>
          <w:p w14:paraId="034ED4B0" w14:textId="3AE1ECD7" w:rsidR="00584273" w:rsidRPr="00D962FA" w:rsidRDefault="00584273" w:rsidP="00584273">
            <w:pPr>
              <w:spacing w:after="0" w:line="240" w:lineRule="auto"/>
              <w:textAlignment w:val="baseline"/>
              <w:rPr>
                <w:rFonts w:ascii="Times New Roman" w:eastAsia="Times New Roman" w:hAnsi="Times New Roman"/>
                <w:lang w:eastAsia="ru-RU"/>
              </w:rPr>
            </w:pPr>
            <w:r w:rsidRPr="00D962FA">
              <w:rPr>
                <w:rFonts w:ascii="Times New Roman" w:eastAsia="Times New Roman" w:hAnsi="Times New Roman"/>
                <w:bdr w:val="none" w:sz="0" w:space="0" w:color="auto" w:frame="1"/>
                <w:lang w:eastAsia="ru-RU"/>
              </w:rPr>
              <w:t>Частичная реализация, алгоритм не предусматривает выполнение всех функций;</w:t>
            </w:r>
          </w:p>
        </w:tc>
        <w:tc>
          <w:tcPr>
            <w:tcW w:w="3541" w:type="dxa"/>
          </w:tcPr>
          <w:p w14:paraId="02420DE7" w14:textId="6508A1EB" w:rsidR="00584273" w:rsidRPr="00D962FA" w:rsidRDefault="00584273" w:rsidP="00584273">
            <w:pPr>
              <w:spacing w:after="0" w:line="240" w:lineRule="auto"/>
              <w:textAlignment w:val="baseline"/>
              <w:rPr>
                <w:rFonts w:ascii="Times New Roman" w:eastAsia="Times New Roman" w:hAnsi="Times New Roman"/>
                <w:lang w:val="kk-KZ" w:eastAsia="ru-RU"/>
              </w:rPr>
            </w:pPr>
            <w:r w:rsidRPr="00D962FA">
              <w:rPr>
                <w:rFonts w:ascii="Times New Roman" w:eastAsia="Times New Roman" w:hAnsi="Times New Roman"/>
                <w:bdr w:val="none" w:sz="0" w:space="0" w:color="auto" w:frame="1"/>
                <w:lang w:eastAsia="ru-RU"/>
              </w:rPr>
              <w:t>Полная реализация алгоритма, выполнимость методов</w:t>
            </w:r>
          </w:p>
          <w:p w14:paraId="3B1BFF9B" w14:textId="77777777" w:rsidR="00584273" w:rsidRPr="00D962FA" w:rsidRDefault="00584273" w:rsidP="00584273">
            <w:pPr>
              <w:spacing w:after="0" w:line="240" w:lineRule="auto"/>
              <w:textAlignment w:val="baseline"/>
              <w:rPr>
                <w:rFonts w:ascii="Times New Roman" w:eastAsia="Times New Roman" w:hAnsi="Times New Roman"/>
                <w:bdr w:val="none" w:sz="0" w:space="0" w:color="auto" w:frame="1"/>
                <w:lang w:eastAsia="ru-RU"/>
              </w:rPr>
            </w:pPr>
          </w:p>
        </w:tc>
      </w:tr>
      <w:tr w:rsidR="00584273" w:rsidRPr="00D962FA" w14:paraId="703E30AE" w14:textId="77777777" w:rsidTr="003120FE">
        <w:tc>
          <w:tcPr>
            <w:tcW w:w="1808" w:type="dxa"/>
            <w:vMerge/>
            <w:vAlign w:val="center"/>
            <w:hideMark/>
          </w:tcPr>
          <w:p w14:paraId="28B70136" w14:textId="77777777" w:rsidR="00584273" w:rsidRPr="00D962FA" w:rsidRDefault="00584273" w:rsidP="00584273">
            <w:pPr>
              <w:spacing w:after="0" w:line="240" w:lineRule="auto"/>
              <w:rPr>
                <w:rFonts w:ascii="Times New Roman" w:eastAsia="Times New Roman" w:hAnsi="Times New Roman"/>
                <w:lang w:eastAsia="ru-RU"/>
              </w:rPr>
            </w:pPr>
          </w:p>
        </w:tc>
        <w:tc>
          <w:tcPr>
            <w:tcW w:w="2836" w:type="dxa"/>
            <w:tcMar>
              <w:top w:w="0" w:type="dxa"/>
              <w:left w:w="108" w:type="dxa"/>
              <w:bottom w:w="0" w:type="dxa"/>
              <w:right w:w="108" w:type="dxa"/>
            </w:tcMar>
          </w:tcPr>
          <w:p w14:paraId="0FB64638" w14:textId="66F73D85" w:rsidR="00584273" w:rsidRPr="00D962FA" w:rsidRDefault="00584273" w:rsidP="00584273">
            <w:pPr>
              <w:spacing w:after="0" w:line="240" w:lineRule="auto"/>
              <w:textAlignment w:val="baseline"/>
              <w:rPr>
                <w:rFonts w:ascii="Times New Roman" w:eastAsia="Times New Roman" w:hAnsi="Times New Roman"/>
                <w:lang w:eastAsia="ru-RU"/>
              </w:rPr>
            </w:pPr>
            <w:r w:rsidRPr="00D962FA">
              <w:rPr>
                <w:rFonts w:ascii="Times New Roman" w:eastAsia="Times New Roman" w:hAnsi="Times New Roman"/>
                <w:bdr w:val="none" w:sz="0" w:space="0" w:color="auto" w:frame="1"/>
                <w:lang w:eastAsia="ru-RU"/>
              </w:rPr>
              <w:t>Логика приложения</w:t>
            </w:r>
            <w:r w:rsidRPr="00D962FA">
              <w:rPr>
                <w:rFonts w:ascii="Times New Roman" w:eastAsia="Times New Roman" w:hAnsi="Times New Roman"/>
                <w:bdr w:val="none" w:sz="0" w:space="0" w:color="auto" w:frame="1"/>
                <w:lang w:val="en-US" w:eastAsia="ru-RU"/>
              </w:rPr>
              <w:t xml:space="preserve"> – </w:t>
            </w:r>
            <w:r w:rsidR="00F60386" w:rsidRPr="00D962FA">
              <w:rPr>
                <w:rFonts w:ascii="Times New Roman" w:eastAsia="Times New Roman" w:hAnsi="Times New Roman"/>
                <w:bdr w:val="none" w:sz="0" w:space="0" w:color="auto" w:frame="1"/>
                <w:lang w:val="en-US" w:eastAsia="ru-RU"/>
              </w:rPr>
              <w:t>K</w:t>
            </w:r>
            <w:r w:rsidR="000137A8" w:rsidRPr="00D962FA">
              <w:rPr>
                <w:rFonts w:ascii="Times New Roman" w:eastAsia="Times New Roman" w:hAnsi="Times New Roman"/>
                <w:bdr w:val="none" w:sz="0" w:space="0" w:color="auto" w:frame="1"/>
                <w:lang w:eastAsia="ru-RU"/>
              </w:rPr>
              <w:t>2</w:t>
            </w:r>
          </w:p>
          <w:p w14:paraId="5EB07E66" w14:textId="0847B9F1" w:rsidR="00584273" w:rsidRPr="00D962FA" w:rsidRDefault="00584273" w:rsidP="00584273">
            <w:pPr>
              <w:spacing w:after="0" w:line="240" w:lineRule="auto"/>
              <w:textAlignment w:val="baseline"/>
              <w:rPr>
                <w:rFonts w:ascii="Times New Roman" w:eastAsia="Times New Roman" w:hAnsi="Times New Roman"/>
                <w:lang w:eastAsia="ru-RU"/>
              </w:rPr>
            </w:pPr>
          </w:p>
        </w:tc>
        <w:tc>
          <w:tcPr>
            <w:tcW w:w="3544" w:type="dxa"/>
            <w:tcMar>
              <w:top w:w="0" w:type="dxa"/>
              <w:left w:w="108" w:type="dxa"/>
              <w:bottom w:w="0" w:type="dxa"/>
              <w:right w:w="108" w:type="dxa"/>
            </w:tcMar>
          </w:tcPr>
          <w:p w14:paraId="33EE07C4" w14:textId="42B5111E" w:rsidR="00584273" w:rsidRPr="00D962FA" w:rsidRDefault="00584273" w:rsidP="00584273">
            <w:pPr>
              <w:spacing w:after="0" w:line="240" w:lineRule="auto"/>
              <w:textAlignment w:val="baseline"/>
              <w:rPr>
                <w:rFonts w:ascii="Times New Roman" w:eastAsia="Times New Roman" w:hAnsi="Times New Roman"/>
                <w:lang w:eastAsia="ru-RU"/>
              </w:rPr>
            </w:pPr>
            <w:r w:rsidRPr="00D962FA">
              <w:rPr>
                <w:rFonts w:ascii="Times New Roman" w:eastAsia="Times New Roman" w:hAnsi="Times New Roman"/>
                <w:bdr w:val="none" w:sz="0" w:space="0" w:color="auto" w:frame="1"/>
                <w:lang w:eastAsia="ru-RU"/>
              </w:rPr>
              <w:t>Отсутствие связей компонентов и логических переходов</w:t>
            </w:r>
          </w:p>
        </w:tc>
        <w:tc>
          <w:tcPr>
            <w:tcW w:w="3688" w:type="dxa"/>
            <w:tcMar>
              <w:top w:w="0" w:type="dxa"/>
              <w:left w:w="108" w:type="dxa"/>
              <w:bottom w:w="0" w:type="dxa"/>
              <w:right w:w="108" w:type="dxa"/>
            </w:tcMar>
          </w:tcPr>
          <w:p w14:paraId="75BEE4A0" w14:textId="5BB340EE" w:rsidR="00584273" w:rsidRPr="00D962FA" w:rsidRDefault="00584273" w:rsidP="00584273">
            <w:pPr>
              <w:spacing w:after="0" w:line="240" w:lineRule="auto"/>
              <w:textAlignment w:val="baseline"/>
              <w:rPr>
                <w:rFonts w:ascii="Times New Roman" w:eastAsia="Times New Roman" w:hAnsi="Times New Roman"/>
                <w:lang w:eastAsia="ru-RU"/>
              </w:rPr>
            </w:pPr>
            <w:r w:rsidRPr="00D962FA">
              <w:rPr>
                <w:rFonts w:ascii="Times New Roman" w:eastAsia="Times New Roman" w:hAnsi="Times New Roman"/>
                <w:bdr w:val="none" w:sz="0" w:space="0" w:color="auto" w:frame="1"/>
                <w:lang w:eastAsia="ru-RU"/>
              </w:rPr>
              <w:t>Нарушение связей компонентов и логических переходов;</w:t>
            </w:r>
          </w:p>
        </w:tc>
        <w:tc>
          <w:tcPr>
            <w:tcW w:w="3541" w:type="dxa"/>
          </w:tcPr>
          <w:p w14:paraId="3755C39D" w14:textId="06CED83C" w:rsidR="00584273" w:rsidRPr="00D962FA" w:rsidRDefault="00584273" w:rsidP="00584273">
            <w:pPr>
              <w:spacing w:after="0" w:line="240" w:lineRule="auto"/>
              <w:textAlignment w:val="baseline"/>
              <w:rPr>
                <w:rFonts w:ascii="Times New Roman" w:eastAsia="Times New Roman" w:hAnsi="Times New Roman"/>
                <w:lang w:eastAsia="ru-RU"/>
              </w:rPr>
            </w:pPr>
            <w:r w:rsidRPr="00D962FA">
              <w:rPr>
                <w:rFonts w:ascii="Times New Roman" w:eastAsia="Times New Roman" w:hAnsi="Times New Roman"/>
                <w:bdr w:val="none" w:sz="0" w:space="0" w:color="auto" w:frame="1"/>
                <w:lang w:eastAsia="ru-RU"/>
              </w:rPr>
              <w:t>Предусмотрены все связи компонентов в приложении, переход</w:t>
            </w:r>
            <w:r w:rsidRPr="00D962FA">
              <w:rPr>
                <w:rFonts w:ascii="Times New Roman" w:eastAsia="Times New Roman" w:hAnsi="Times New Roman"/>
                <w:bdr w:val="none" w:sz="0" w:space="0" w:color="auto" w:frame="1"/>
                <w:lang w:val="kk-KZ" w:eastAsia="ru-RU"/>
              </w:rPr>
              <w:t>ы</w:t>
            </w:r>
            <w:r w:rsidRPr="00D962FA">
              <w:rPr>
                <w:rFonts w:ascii="Times New Roman" w:eastAsia="Times New Roman" w:hAnsi="Times New Roman"/>
                <w:bdr w:val="none" w:sz="0" w:space="0" w:color="auto" w:frame="1"/>
                <w:lang w:eastAsia="ru-RU"/>
              </w:rPr>
              <w:t xml:space="preserve"> между экранами;</w:t>
            </w:r>
          </w:p>
        </w:tc>
      </w:tr>
      <w:tr w:rsidR="00584273" w:rsidRPr="00D962FA" w14:paraId="6B7AF9DD" w14:textId="77777777" w:rsidTr="003120FE">
        <w:tc>
          <w:tcPr>
            <w:tcW w:w="1808" w:type="dxa"/>
            <w:vMerge/>
            <w:vAlign w:val="center"/>
            <w:hideMark/>
          </w:tcPr>
          <w:p w14:paraId="1CDE6A77" w14:textId="77777777" w:rsidR="00584273" w:rsidRPr="00D962FA" w:rsidRDefault="00584273" w:rsidP="00584273">
            <w:pPr>
              <w:spacing w:after="0" w:line="240" w:lineRule="auto"/>
              <w:rPr>
                <w:rFonts w:ascii="Times New Roman" w:eastAsia="Times New Roman" w:hAnsi="Times New Roman"/>
                <w:lang w:eastAsia="ru-RU"/>
              </w:rPr>
            </w:pPr>
          </w:p>
        </w:tc>
        <w:tc>
          <w:tcPr>
            <w:tcW w:w="2836" w:type="dxa"/>
            <w:tcMar>
              <w:top w:w="0" w:type="dxa"/>
              <w:left w:w="108" w:type="dxa"/>
              <w:bottom w:w="0" w:type="dxa"/>
              <w:right w:w="108" w:type="dxa"/>
            </w:tcMar>
          </w:tcPr>
          <w:p w14:paraId="1BA71666" w14:textId="13F9456A" w:rsidR="00584273" w:rsidRPr="00D962FA" w:rsidRDefault="00584273" w:rsidP="00584273">
            <w:pPr>
              <w:spacing w:after="0" w:line="240" w:lineRule="auto"/>
              <w:textAlignment w:val="baseline"/>
              <w:rPr>
                <w:rFonts w:ascii="Times New Roman" w:eastAsia="Times New Roman" w:hAnsi="Times New Roman"/>
                <w:lang w:eastAsia="ru-RU"/>
              </w:rPr>
            </w:pPr>
            <w:r w:rsidRPr="00D962FA">
              <w:rPr>
                <w:rFonts w:ascii="Times New Roman" w:eastAsia="Times New Roman" w:hAnsi="Times New Roman"/>
                <w:lang w:eastAsia="ru-RU"/>
              </w:rPr>
              <w:t xml:space="preserve">Техническое исполнение (программный код) – </w:t>
            </w:r>
            <w:r w:rsidR="00F60386" w:rsidRPr="00D962FA">
              <w:rPr>
                <w:rFonts w:ascii="Times New Roman" w:eastAsia="Times New Roman" w:hAnsi="Times New Roman"/>
                <w:bdr w:val="none" w:sz="0" w:space="0" w:color="auto" w:frame="1"/>
                <w:lang w:val="en-US" w:eastAsia="ru-RU"/>
              </w:rPr>
              <w:t>K</w:t>
            </w:r>
            <w:r w:rsidR="000137A8" w:rsidRPr="00D962FA">
              <w:rPr>
                <w:rFonts w:ascii="Times New Roman" w:eastAsia="Times New Roman" w:hAnsi="Times New Roman"/>
                <w:bdr w:val="none" w:sz="0" w:space="0" w:color="auto" w:frame="1"/>
                <w:lang w:eastAsia="ru-RU"/>
              </w:rPr>
              <w:t>3</w:t>
            </w:r>
          </w:p>
        </w:tc>
        <w:tc>
          <w:tcPr>
            <w:tcW w:w="3544" w:type="dxa"/>
            <w:tcMar>
              <w:top w:w="0" w:type="dxa"/>
              <w:left w:w="108" w:type="dxa"/>
              <w:bottom w:w="0" w:type="dxa"/>
              <w:right w:w="108" w:type="dxa"/>
            </w:tcMar>
          </w:tcPr>
          <w:p w14:paraId="7412FF40" w14:textId="77777777" w:rsidR="00584273" w:rsidRPr="00D962FA" w:rsidRDefault="00584273" w:rsidP="00584273">
            <w:pPr>
              <w:spacing w:after="0" w:line="240" w:lineRule="auto"/>
              <w:textAlignment w:val="baseline"/>
              <w:rPr>
                <w:rFonts w:ascii="Times New Roman" w:eastAsia="Times New Roman" w:hAnsi="Times New Roman"/>
                <w:lang w:eastAsia="ru-RU"/>
              </w:rPr>
            </w:pPr>
            <w:r w:rsidRPr="00D962FA">
              <w:rPr>
                <w:rFonts w:ascii="Times New Roman" w:eastAsia="Times New Roman" w:hAnsi="Times New Roman"/>
                <w:lang w:eastAsia="ru-RU"/>
              </w:rPr>
              <w:t>Программный код не соответствует функциям приложения.</w:t>
            </w:r>
          </w:p>
        </w:tc>
        <w:tc>
          <w:tcPr>
            <w:tcW w:w="3688" w:type="dxa"/>
            <w:tcMar>
              <w:top w:w="0" w:type="dxa"/>
              <w:left w:w="108" w:type="dxa"/>
              <w:bottom w:w="0" w:type="dxa"/>
              <w:right w:w="108" w:type="dxa"/>
            </w:tcMar>
          </w:tcPr>
          <w:p w14:paraId="17D71CEF" w14:textId="77777777" w:rsidR="00584273" w:rsidRPr="00D962FA" w:rsidRDefault="00584273" w:rsidP="00584273">
            <w:pPr>
              <w:spacing w:after="0" w:line="240" w:lineRule="auto"/>
              <w:textAlignment w:val="baseline"/>
              <w:rPr>
                <w:rFonts w:ascii="Times New Roman" w:eastAsia="Times New Roman" w:hAnsi="Times New Roman"/>
                <w:lang w:eastAsia="ru-RU"/>
              </w:rPr>
            </w:pPr>
            <w:r w:rsidRPr="00D962FA">
              <w:rPr>
                <w:rFonts w:ascii="Times New Roman" w:eastAsia="Times New Roman" w:hAnsi="Times New Roman"/>
                <w:lang w:eastAsia="ru-RU"/>
              </w:rPr>
              <w:t>Программный код содержит устранимые ошибки;</w:t>
            </w:r>
          </w:p>
          <w:p w14:paraId="327DB8D8" w14:textId="77777777" w:rsidR="00584273" w:rsidRPr="00D962FA" w:rsidRDefault="00584273" w:rsidP="00584273">
            <w:pPr>
              <w:spacing w:after="0" w:line="240" w:lineRule="auto"/>
              <w:textAlignment w:val="baseline"/>
              <w:rPr>
                <w:rFonts w:ascii="Times New Roman" w:eastAsia="Times New Roman" w:hAnsi="Times New Roman"/>
                <w:lang w:eastAsia="ru-RU"/>
              </w:rPr>
            </w:pPr>
          </w:p>
        </w:tc>
        <w:tc>
          <w:tcPr>
            <w:tcW w:w="3541" w:type="dxa"/>
          </w:tcPr>
          <w:p w14:paraId="1C28FCE7" w14:textId="539ABFE5" w:rsidR="00584273" w:rsidRPr="00D962FA" w:rsidRDefault="00584273" w:rsidP="00584273">
            <w:pPr>
              <w:spacing w:after="0" w:line="240" w:lineRule="auto"/>
              <w:textAlignment w:val="baseline"/>
              <w:rPr>
                <w:rFonts w:ascii="Times New Roman" w:eastAsia="Times New Roman" w:hAnsi="Times New Roman"/>
                <w:lang w:val="kk-KZ" w:eastAsia="ru-RU"/>
              </w:rPr>
            </w:pPr>
            <w:r w:rsidRPr="00D962FA">
              <w:rPr>
                <w:rFonts w:ascii="Times New Roman" w:eastAsia="Times New Roman" w:hAnsi="Times New Roman"/>
                <w:lang w:eastAsia="ru-RU"/>
              </w:rPr>
              <w:t>Код эффективно абстрагируется. Потенциально повторяющиеся блоки кода эффек</w:t>
            </w:r>
            <w:r w:rsidRPr="00D962FA">
              <w:rPr>
                <w:rFonts w:ascii="Times New Roman" w:eastAsia="Times New Roman" w:hAnsi="Times New Roman"/>
                <w:lang w:val="kk-KZ" w:eastAsia="ru-RU"/>
              </w:rPr>
              <w:t xml:space="preserve"> </w:t>
            </w:r>
            <w:r w:rsidRPr="00D962FA">
              <w:rPr>
                <w:rFonts w:ascii="Times New Roman" w:eastAsia="Times New Roman" w:hAnsi="Times New Roman"/>
                <w:lang w:eastAsia="ru-RU"/>
              </w:rPr>
              <w:t>тивно абстрагиру</w:t>
            </w:r>
            <w:r w:rsidRPr="00D962FA">
              <w:rPr>
                <w:rFonts w:ascii="Times New Roman" w:eastAsia="Times New Roman" w:hAnsi="Times New Roman"/>
                <w:lang w:val="kk-KZ" w:eastAsia="ru-RU"/>
              </w:rPr>
              <w:t xml:space="preserve"> </w:t>
            </w:r>
            <w:r w:rsidRPr="00D962FA">
              <w:rPr>
                <w:rFonts w:ascii="Times New Roman" w:eastAsia="Times New Roman" w:hAnsi="Times New Roman"/>
                <w:lang w:eastAsia="ru-RU"/>
              </w:rPr>
              <w:t>ются в многоразовые методы</w:t>
            </w:r>
          </w:p>
        </w:tc>
      </w:tr>
      <w:tr w:rsidR="00584273" w:rsidRPr="00D962FA" w14:paraId="70E7B648" w14:textId="77777777" w:rsidTr="003120FE">
        <w:tc>
          <w:tcPr>
            <w:tcW w:w="1808" w:type="dxa"/>
            <w:vMerge/>
            <w:vAlign w:val="center"/>
          </w:tcPr>
          <w:p w14:paraId="67D08C38" w14:textId="77777777" w:rsidR="00584273" w:rsidRPr="00D962FA" w:rsidRDefault="00584273" w:rsidP="00584273">
            <w:pPr>
              <w:spacing w:after="0" w:line="240" w:lineRule="auto"/>
              <w:rPr>
                <w:rFonts w:ascii="Times New Roman" w:eastAsia="Times New Roman" w:hAnsi="Times New Roman"/>
                <w:lang w:eastAsia="ru-RU"/>
              </w:rPr>
            </w:pPr>
          </w:p>
        </w:tc>
        <w:tc>
          <w:tcPr>
            <w:tcW w:w="2836" w:type="dxa"/>
            <w:tcBorders>
              <w:bottom w:val="nil"/>
            </w:tcBorders>
            <w:tcMar>
              <w:top w:w="0" w:type="dxa"/>
              <w:left w:w="108" w:type="dxa"/>
              <w:bottom w:w="0" w:type="dxa"/>
              <w:right w:w="108" w:type="dxa"/>
            </w:tcMar>
          </w:tcPr>
          <w:p w14:paraId="46A020C7" w14:textId="7F8821F3" w:rsidR="00584273" w:rsidRPr="00D962FA" w:rsidRDefault="00584273" w:rsidP="00584273">
            <w:pPr>
              <w:spacing w:after="0" w:line="240" w:lineRule="auto"/>
              <w:textAlignment w:val="baseline"/>
              <w:rPr>
                <w:rFonts w:ascii="Times New Roman" w:eastAsia="Times New Roman" w:hAnsi="Times New Roman"/>
                <w:lang w:eastAsia="ru-RU"/>
              </w:rPr>
            </w:pPr>
            <w:r w:rsidRPr="00D962FA">
              <w:rPr>
                <w:rFonts w:ascii="Times New Roman" w:eastAsia="Times New Roman" w:hAnsi="Times New Roman"/>
                <w:lang w:eastAsia="ru-RU"/>
              </w:rPr>
              <w:t>Дружественность, удобство и интуитив</w:t>
            </w:r>
            <w:r w:rsidRPr="00D962FA">
              <w:rPr>
                <w:rFonts w:ascii="Times New Roman" w:eastAsia="Times New Roman" w:hAnsi="Times New Roman"/>
                <w:lang w:val="kk-KZ" w:eastAsia="ru-RU"/>
              </w:rPr>
              <w:t xml:space="preserve"> </w:t>
            </w:r>
            <w:r w:rsidRPr="00D962FA">
              <w:rPr>
                <w:rFonts w:ascii="Times New Roman" w:eastAsia="Times New Roman" w:hAnsi="Times New Roman"/>
                <w:lang w:eastAsia="ru-RU"/>
              </w:rPr>
              <w:t>ная понятность интерфейса (Юзабилити) –</w:t>
            </w:r>
            <w:r w:rsidRPr="00D962FA">
              <w:rPr>
                <w:rFonts w:ascii="Times New Roman" w:eastAsia="Times New Roman" w:hAnsi="Times New Roman"/>
                <w:bdr w:val="none" w:sz="0" w:space="0" w:color="auto" w:frame="1"/>
                <w:lang w:eastAsia="ru-RU"/>
              </w:rPr>
              <w:t xml:space="preserve"> </w:t>
            </w:r>
            <w:r w:rsidR="00F60386" w:rsidRPr="00D962FA">
              <w:rPr>
                <w:rFonts w:ascii="Times New Roman" w:eastAsia="Times New Roman" w:hAnsi="Times New Roman"/>
                <w:bdr w:val="none" w:sz="0" w:space="0" w:color="auto" w:frame="1"/>
                <w:lang w:val="en-US" w:eastAsia="ru-RU"/>
              </w:rPr>
              <w:t>K</w:t>
            </w:r>
            <w:r w:rsidR="000137A8" w:rsidRPr="00D962FA">
              <w:rPr>
                <w:rFonts w:ascii="Times New Roman" w:eastAsia="Times New Roman" w:hAnsi="Times New Roman"/>
                <w:bdr w:val="none" w:sz="0" w:space="0" w:color="auto" w:frame="1"/>
                <w:lang w:eastAsia="ru-RU"/>
              </w:rPr>
              <w:t>4</w:t>
            </w:r>
          </w:p>
        </w:tc>
        <w:tc>
          <w:tcPr>
            <w:tcW w:w="3544" w:type="dxa"/>
            <w:tcBorders>
              <w:bottom w:val="nil"/>
            </w:tcBorders>
            <w:tcMar>
              <w:top w:w="0" w:type="dxa"/>
              <w:left w:w="108" w:type="dxa"/>
              <w:bottom w:w="0" w:type="dxa"/>
              <w:right w:w="108" w:type="dxa"/>
            </w:tcMar>
          </w:tcPr>
          <w:p w14:paraId="229B7F97" w14:textId="77777777" w:rsidR="00584273" w:rsidRPr="00D962FA" w:rsidRDefault="00584273" w:rsidP="00584273">
            <w:pPr>
              <w:spacing w:after="0" w:line="240" w:lineRule="auto"/>
              <w:textAlignment w:val="baseline"/>
              <w:rPr>
                <w:rFonts w:ascii="Times New Roman" w:eastAsia="Times New Roman" w:hAnsi="Times New Roman"/>
                <w:lang w:eastAsia="ru-RU"/>
              </w:rPr>
            </w:pPr>
            <w:r w:rsidRPr="00D962FA">
              <w:rPr>
                <w:rFonts w:ascii="Times New Roman" w:eastAsia="Times New Roman" w:hAnsi="Times New Roman"/>
                <w:lang w:eastAsia="ru-RU"/>
              </w:rPr>
              <w:t>Приложением неудобно или непонятно пользоваться;</w:t>
            </w:r>
          </w:p>
          <w:p w14:paraId="59233527" w14:textId="10212B2C" w:rsidR="00584273" w:rsidRPr="00D962FA" w:rsidRDefault="00584273" w:rsidP="00584273">
            <w:pPr>
              <w:spacing w:after="0" w:line="240" w:lineRule="auto"/>
              <w:textAlignment w:val="baseline"/>
              <w:rPr>
                <w:rFonts w:ascii="Times New Roman" w:eastAsia="Times New Roman" w:hAnsi="Times New Roman"/>
                <w:lang w:eastAsia="ru-RU"/>
              </w:rPr>
            </w:pPr>
            <w:r w:rsidRPr="00D962FA">
              <w:rPr>
                <w:rFonts w:ascii="Times New Roman" w:eastAsia="Times New Roman" w:hAnsi="Times New Roman"/>
                <w:lang w:eastAsia="ru-RU"/>
              </w:rPr>
              <w:t>отсутствие всех признаков юзабилити</w:t>
            </w:r>
          </w:p>
        </w:tc>
        <w:tc>
          <w:tcPr>
            <w:tcW w:w="3688" w:type="dxa"/>
            <w:tcBorders>
              <w:bottom w:val="nil"/>
            </w:tcBorders>
            <w:tcMar>
              <w:top w:w="0" w:type="dxa"/>
              <w:left w:w="108" w:type="dxa"/>
              <w:bottom w:w="0" w:type="dxa"/>
              <w:right w:w="108" w:type="dxa"/>
            </w:tcMar>
          </w:tcPr>
          <w:p w14:paraId="36BB085D" w14:textId="23DF5CA0" w:rsidR="00584273" w:rsidRPr="00D962FA" w:rsidRDefault="00584273" w:rsidP="00584273">
            <w:pPr>
              <w:spacing w:after="0" w:line="240" w:lineRule="auto"/>
              <w:textAlignment w:val="baseline"/>
              <w:rPr>
                <w:rFonts w:ascii="Times New Roman" w:eastAsia="Times New Roman" w:hAnsi="Times New Roman"/>
                <w:lang w:eastAsia="ru-RU"/>
              </w:rPr>
            </w:pPr>
            <w:r w:rsidRPr="00D962FA">
              <w:rPr>
                <w:rFonts w:ascii="Times New Roman" w:eastAsia="Times New Roman" w:hAnsi="Times New Roman"/>
                <w:lang w:val="kk-KZ" w:eastAsia="ru-RU"/>
              </w:rPr>
              <w:t>Навигации и расположения элементов интерфейса, продуманность сообщений диалоговых окон</w:t>
            </w:r>
          </w:p>
        </w:tc>
        <w:tc>
          <w:tcPr>
            <w:tcW w:w="3541" w:type="dxa"/>
            <w:tcBorders>
              <w:bottom w:val="nil"/>
            </w:tcBorders>
          </w:tcPr>
          <w:p w14:paraId="403CA08A" w14:textId="77777777" w:rsidR="00584273" w:rsidRPr="00D962FA" w:rsidRDefault="00584273" w:rsidP="00584273">
            <w:pPr>
              <w:spacing w:after="0" w:line="240" w:lineRule="auto"/>
              <w:textAlignment w:val="baseline"/>
              <w:rPr>
                <w:rFonts w:ascii="Times New Roman" w:eastAsia="Times New Roman" w:hAnsi="Times New Roman"/>
                <w:lang w:eastAsia="ru-RU"/>
              </w:rPr>
            </w:pPr>
            <w:r w:rsidRPr="00D962FA">
              <w:rPr>
                <w:rFonts w:ascii="Times New Roman" w:eastAsia="Times New Roman" w:hAnsi="Times New Roman"/>
                <w:lang w:val="kk-KZ" w:eastAsia="ru-RU"/>
              </w:rPr>
              <w:t>Наличие справочной системы, подсказок, удобство</w:t>
            </w:r>
          </w:p>
        </w:tc>
      </w:tr>
      <w:tr w:rsidR="00584273" w:rsidRPr="00D962FA" w14:paraId="03626410" w14:textId="77777777" w:rsidTr="003120FE">
        <w:trPr>
          <w:trHeight w:val="420"/>
        </w:trPr>
        <w:tc>
          <w:tcPr>
            <w:tcW w:w="1808" w:type="dxa"/>
            <w:vMerge/>
            <w:tcMar>
              <w:top w:w="0" w:type="dxa"/>
              <w:left w:w="108" w:type="dxa"/>
              <w:bottom w:w="0" w:type="dxa"/>
              <w:right w:w="108" w:type="dxa"/>
            </w:tcMar>
          </w:tcPr>
          <w:p w14:paraId="7350F131" w14:textId="77777777" w:rsidR="00584273" w:rsidRPr="00D962FA" w:rsidRDefault="00584273" w:rsidP="00584273">
            <w:pPr>
              <w:spacing w:after="0" w:line="240" w:lineRule="auto"/>
              <w:textAlignment w:val="baseline"/>
              <w:rPr>
                <w:rFonts w:ascii="Times New Roman" w:eastAsia="Times New Roman" w:hAnsi="Times New Roman"/>
                <w:bdr w:val="none" w:sz="0" w:space="0" w:color="auto" w:frame="1"/>
                <w:lang w:eastAsia="ru-RU"/>
              </w:rPr>
            </w:pPr>
          </w:p>
        </w:tc>
        <w:tc>
          <w:tcPr>
            <w:tcW w:w="2836" w:type="dxa"/>
            <w:tcMar>
              <w:top w:w="0" w:type="dxa"/>
              <w:left w:w="108" w:type="dxa"/>
              <w:bottom w:w="0" w:type="dxa"/>
              <w:right w:w="108" w:type="dxa"/>
            </w:tcMar>
          </w:tcPr>
          <w:p w14:paraId="0341EAB4" w14:textId="68F0DBE5" w:rsidR="00584273" w:rsidRPr="00D962FA" w:rsidRDefault="00584273" w:rsidP="00584273">
            <w:pPr>
              <w:spacing w:after="0" w:line="240" w:lineRule="auto"/>
              <w:textAlignment w:val="baseline"/>
              <w:rPr>
                <w:rFonts w:ascii="Times New Roman" w:eastAsia="Times New Roman" w:hAnsi="Times New Roman"/>
                <w:bdr w:val="none" w:sz="0" w:space="0" w:color="auto" w:frame="1"/>
                <w:lang w:val="kk-KZ" w:eastAsia="ru-RU"/>
              </w:rPr>
            </w:pPr>
            <w:r w:rsidRPr="00D962FA">
              <w:rPr>
                <w:rFonts w:ascii="Times New Roman" w:eastAsia="Times New Roman" w:hAnsi="Times New Roman"/>
                <w:bdr w:val="none" w:sz="0" w:space="0" w:color="auto" w:frame="1"/>
                <w:lang w:eastAsia="ru-RU"/>
              </w:rPr>
              <w:t xml:space="preserve">Стиль оформления приложения – </w:t>
            </w:r>
            <w:r w:rsidR="00F60386" w:rsidRPr="00D962FA">
              <w:rPr>
                <w:rFonts w:ascii="Times New Roman" w:eastAsia="Times New Roman" w:hAnsi="Times New Roman"/>
                <w:bdr w:val="none" w:sz="0" w:space="0" w:color="auto" w:frame="1"/>
                <w:lang w:val="en-US" w:eastAsia="ru-RU"/>
              </w:rPr>
              <w:t>K</w:t>
            </w:r>
            <w:r w:rsidR="0087537D" w:rsidRPr="00D962FA">
              <w:rPr>
                <w:rFonts w:ascii="Times New Roman" w:eastAsia="Times New Roman" w:hAnsi="Times New Roman"/>
                <w:bdr w:val="none" w:sz="0" w:space="0" w:color="auto" w:frame="1"/>
                <w:lang w:val="kk-KZ" w:eastAsia="ru-RU"/>
              </w:rPr>
              <w:t>4</w:t>
            </w:r>
          </w:p>
        </w:tc>
        <w:tc>
          <w:tcPr>
            <w:tcW w:w="3544" w:type="dxa"/>
            <w:tcMar>
              <w:top w:w="0" w:type="dxa"/>
              <w:left w:w="108" w:type="dxa"/>
              <w:bottom w:w="0" w:type="dxa"/>
              <w:right w:w="108" w:type="dxa"/>
            </w:tcMar>
          </w:tcPr>
          <w:p w14:paraId="12D59F49" w14:textId="39CC4E27" w:rsidR="00584273" w:rsidRPr="00D962FA" w:rsidRDefault="00584273" w:rsidP="00584273">
            <w:pPr>
              <w:spacing w:after="0" w:line="240" w:lineRule="auto"/>
              <w:textAlignment w:val="baseline"/>
              <w:rPr>
                <w:rFonts w:ascii="Times New Roman" w:eastAsia="Times New Roman" w:hAnsi="Times New Roman"/>
                <w:bdr w:val="none" w:sz="0" w:space="0" w:color="auto" w:frame="1"/>
                <w:lang w:eastAsia="ru-RU"/>
              </w:rPr>
            </w:pPr>
            <w:r w:rsidRPr="00D962FA">
              <w:rPr>
                <w:rFonts w:ascii="Times New Roman" w:eastAsia="Times New Roman" w:hAnsi="Times New Roman"/>
                <w:bdr w:val="none" w:sz="0" w:space="0" w:color="auto" w:frame="1"/>
                <w:lang w:eastAsia="ru-RU"/>
              </w:rPr>
              <w:t>Не соблюден стиль</w:t>
            </w:r>
          </w:p>
        </w:tc>
        <w:tc>
          <w:tcPr>
            <w:tcW w:w="3688" w:type="dxa"/>
            <w:tcMar>
              <w:top w:w="0" w:type="dxa"/>
              <w:left w:w="108" w:type="dxa"/>
              <w:bottom w:w="0" w:type="dxa"/>
              <w:right w:w="108" w:type="dxa"/>
            </w:tcMar>
          </w:tcPr>
          <w:p w14:paraId="284C6739" w14:textId="6B046A6A" w:rsidR="00584273" w:rsidRPr="00D962FA" w:rsidRDefault="00584273" w:rsidP="00584273">
            <w:pPr>
              <w:spacing w:after="0" w:line="240" w:lineRule="auto"/>
              <w:textAlignment w:val="baseline"/>
              <w:rPr>
                <w:rFonts w:ascii="Times New Roman" w:eastAsia="Times New Roman" w:hAnsi="Times New Roman"/>
                <w:bdr w:val="none" w:sz="0" w:space="0" w:color="auto" w:frame="1"/>
                <w:lang w:eastAsia="ru-RU"/>
              </w:rPr>
            </w:pPr>
            <w:r w:rsidRPr="00D962FA">
              <w:rPr>
                <w:rFonts w:ascii="Times New Roman" w:eastAsia="Times New Roman" w:hAnsi="Times New Roman"/>
                <w:bdr w:val="none" w:sz="0" w:space="0" w:color="auto" w:frame="1"/>
                <w:lang w:eastAsia="ru-RU"/>
              </w:rPr>
              <w:t>Наблюдаются некоторые нарушения соблюдения стиля</w:t>
            </w:r>
          </w:p>
        </w:tc>
        <w:tc>
          <w:tcPr>
            <w:tcW w:w="3541" w:type="dxa"/>
          </w:tcPr>
          <w:p w14:paraId="38A76832" w14:textId="77777777" w:rsidR="00584273" w:rsidRPr="00D962FA" w:rsidRDefault="00584273" w:rsidP="00584273">
            <w:pPr>
              <w:spacing w:after="0" w:line="240" w:lineRule="auto"/>
              <w:textAlignment w:val="baseline"/>
              <w:rPr>
                <w:rFonts w:ascii="Times New Roman" w:eastAsia="Times New Roman" w:hAnsi="Times New Roman"/>
                <w:bdr w:val="none" w:sz="0" w:space="0" w:color="auto" w:frame="1"/>
                <w:lang w:eastAsia="ru-RU"/>
              </w:rPr>
            </w:pPr>
            <w:r w:rsidRPr="00D962FA">
              <w:rPr>
                <w:rFonts w:ascii="Times New Roman" w:eastAsia="Times New Roman" w:hAnsi="Times New Roman"/>
                <w:bdr w:val="none" w:sz="0" w:space="0" w:color="auto" w:frame="1"/>
                <w:lang w:eastAsia="ru-RU"/>
              </w:rPr>
              <w:t>Соблюден единый стиль элементов интерфейса</w:t>
            </w:r>
          </w:p>
          <w:p w14:paraId="1620CCED" w14:textId="77777777" w:rsidR="00584273" w:rsidRPr="00D962FA" w:rsidRDefault="00584273" w:rsidP="00584273">
            <w:pPr>
              <w:spacing w:after="0" w:line="240" w:lineRule="auto"/>
              <w:textAlignment w:val="baseline"/>
              <w:rPr>
                <w:rFonts w:ascii="Times New Roman" w:eastAsia="Times New Roman" w:hAnsi="Times New Roman"/>
                <w:bdr w:val="none" w:sz="0" w:space="0" w:color="auto" w:frame="1"/>
                <w:lang w:eastAsia="ru-RU"/>
              </w:rPr>
            </w:pPr>
          </w:p>
        </w:tc>
      </w:tr>
      <w:tr w:rsidR="007D4251" w:rsidRPr="00D962FA" w14:paraId="21658E8F" w14:textId="77777777" w:rsidTr="003120FE">
        <w:trPr>
          <w:trHeight w:val="681"/>
        </w:trPr>
        <w:tc>
          <w:tcPr>
            <w:tcW w:w="1808" w:type="dxa"/>
            <w:vMerge w:val="restart"/>
            <w:tcMar>
              <w:top w:w="0" w:type="dxa"/>
              <w:left w:w="108" w:type="dxa"/>
              <w:bottom w:w="0" w:type="dxa"/>
              <w:right w:w="108" w:type="dxa"/>
            </w:tcMar>
            <w:hideMark/>
          </w:tcPr>
          <w:p w14:paraId="1A6D9383" w14:textId="77777777" w:rsidR="007D4251" w:rsidRPr="00D962FA" w:rsidRDefault="007D4251" w:rsidP="00584273">
            <w:pPr>
              <w:spacing w:after="0" w:line="240" w:lineRule="auto"/>
              <w:textAlignment w:val="baseline"/>
              <w:rPr>
                <w:rFonts w:ascii="Times New Roman" w:eastAsia="Times New Roman" w:hAnsi="Times New Roman"/>
                <w:bdr w:val="none" w:sz="0" w:space="0" w:color="auto" w:frame="1"/>
                <w:lang w:eastAsia="ru-RU"/>
              </w:rPr>
            </w:pPr>
            <w:r w:rsidRPr="00D962FA">
              <w:rPr>
                <w:rFonts w:ascii="Times New Roman" w:eastAsia="Times New Roman" w:hAnsi="Times New Roman"/>
                <w:bdr w:val="none" w:sz="0" w:space="0" w:color="auto" w:frame="1"/>
                <w:lang w:eastAsia="ru-RU"/>
              </w:rPr>
              <w:t>Способность</w:t>
            </w:r>
          </w:p>
          <w:p w14:paraId="78C0B6BE" w14:textId="77777777" w:rsidR="007D4251" w:rsidRPr="00D962FA" w:rsidRDefault="007D4251" w:rsidP="00584273">
            <w:pPr>
              <w:spacing w:after="0" w:line="240" w:lineRule="auto"/>
              <w:textAlignment w:val="baseline"/>
              <w:rPr>
                <w:rFonts w:ascii="Times New Roman" w:eastAsia="Times New Roman" w:hAnsi="Times New Roman"/>
                <w:bdr w:val="none" w:sz="0" w:space="0" w:color="auto" w:frame="1"/>
                <w:lang w:eastAsia="ru-RU"/>
              </w:rPr>
            </w:pPr>
            <w:r w:rsidRPr="00D962FA">
              <w:rPr>
                <w:rFonts w:ascii="Times New Roman" w:eastAsia="Times New Roman" w:hAnsi="Times New Roman"/>
                <w:bdr w:val="none" w:sz="0" w:space="0" w:color="auto" w:frame="1"/>
                <w:lang w:eastAsia="ru-RU"/>
              </w:rPr>
              <w:t>осуществлять индивидуальную и</w:t>
            </w:r>
          </w:p>
          <w:p w14:paraId="142F9308" w14:textId="5CB456D8" w:rsidR="007D4251" w:rsidRPr="00D962FA" w:rsidRDefault="007D4251" w:rsidP="00584273">
            <w:pPr>
              <w:spacing w:after="0" w:line="240" w:lineRule="auto"/>
              <w:textAlignment w:val="baseline"/>
              <w:rPr>
                <w:rFonts w:ascii="Times New Roman" w:eastAsia="Times New Roman" w:hAnsi="Times New Roman"/>
                <w:bdr w:val="none" w:sz="0" w:space="0" w:color="auto" w:frame="1"/>
                <w:lang w:eastAsia="ru-RU"/>
              </w:rPr>
            </w:pPr>
            <w:r w:rsidRPr="00D962FA">
              <w:rPr>
                <w:rFonts w:ascii="Times New Roman" w:eastAsia="Times New Roman" w:hAnsi="Times New Roman"/>
                <w:bdr w:val="none" w:sz="0" w:space="0" w:color="auto" w:frame="1"/>
                <w:lang w:eastAsia="ru-RU"/>
              </w:rPr>
              <w:t>групповую творческую</w:t>
            </w:r>
          </w:p>
          <w:p w14:paraId="00286510" w14:textId="0D748453" w:rsidR="007D4251" w:rsidRPr="00D962FA" w:rsidRDefault="007D4251" w:rsidP="00584273">
            <w:pPr>
              <w:spacing w:after="0" w:line="240" w:lineRule="auto"/>
              <w:textAlignment w:val="baseline"/>
              <w:rPr>
                <w:rFonts w:ascii="Times New Roman" w:eastAsia="Times New Roman" w:hAnsi="Times New Roman"/>
                <w:bdr w:val="none" w:sz="0" w:space="0" w:color="auto" w:frame="1"/>
                <w:lang w:eastAsia="ru-RU"/>
              </w:rPr>
            </w:pPr>
            <w:r w:rsidRPr="00D962FA">
              <w:rPr>
                <w:rFonts w:ascii="Times New Roman" w:eastAsia="Times New Roman" w:hAnsi="Times New Roman"/>
                <w:bdr w:val="none" w:sz="0" w:space="0" w:color="auto" w:frame="1"/>
                <w:lang w:eastAsia="ru-RU"/>
              </w:rPr>
              <w:t>деятельность</w:t>
            </w:r>
          </w:p>
        </w:tc>
        <w:tc>
          <w:tcPr>
            <w:tcW w:w="2836" w:type="dxa"/>
            <w:tcMar>
              <w:top w:w="0" w:type="dxa"/>
              <w:left w:w="108" w:type="dxa"/>
              <w:bottom w:w="0" w:type="dxa"/>
              <w:right w:w="108" w:type="dxa"/>
            </w:tcMar>
            <w:hideMark/>
          </w:tcPr>
          <w:p w14:paraId="7BA35E44" w14:textId="1BB337B5" w:rsidR="007D4251" w:rsidRPr="00D962FA" w:rsidRDefault="007D4251" w:rsidP="00584273">
            <w:pPr>
              <w:spacing w:after="0" w:line="240" w:lineRule="auto"/>
              <w:textAlignment w:val="baseline"/>
              <w:rPr>
                <w:rFonts w:ascii="Times New Roman" w:eastAsia="Times New Roman" w:hAnsi="Times New Roman"/>
                <w:lang w:val="kk-KZ" w:eastAsia="ru-RU"/>
              </w:rPr>
            </w:pPr>
            <w:r w:rsidRPr="00D962FA">
              <w:rPr>
                <w:rFonts w:ascii="Times New Roman" w:eastAsia="Times New Roman" w:hAnsi="Times New Roman"/>
                <w:bdr w:val="none" w:sz="0" w:space="0" w:color="auto" w:frame="1"/>
                <w:lang w:eastAsia="ru-RU"/>
              </w:rPr>
              <w:t xml:space="preserve">Слаженная работа в группе – </w:t>
            </w:r>
            <w:r w:rsidR="00F60386" w:rsidRPr="00D962FA">
              <w:rPr>
                <w:rFonts w:ascii="Times New Roman" w:eastAsia="Times New Roman" w:hAnsi="Times New Roman"/>
                <w:bdr w:val="none" w:sz="0" w:space="0" w:color="auto" w:frame="1"/>
                <w:lang w:val="en-US" w:eastAsia="ru-RU"/>
              </w:rPr>
              <w:t>K</w:t>
            </w:r>
            <w:r w:rsidR="00F60386" w:rsidRPr="00D962FA">
              <w:rPr>
                <w:rFonts w:ascii="Times New Roman" w:eastAsia="Times New Roman" w:hAnsi="Times New Roman"/>
                <w:bdr w:val="none" w:sz="0" w:space="0" w:color="auto" w:frame="1"/>
                <w:lang w:eastAsia="ru-RU"/>
              </w:rPr>
              <w:t>4</w:t>
            </w:r>
          </w:p>
        </w:tc>
        <w:tc>
          <w:tcPr>
            <w:tcW w:w="3544" w:type="dxa"/>
            <w:tcMar>
              <w:top w:w="0" w:type="dxa"/>
              <w:left w:w="108" w:type="dxa"/>
              <w:bottom w:w="0" w:type="dxa"/>
              <w:right w:w="108" w:type="dxa"/>
            </w:tcMar>
            <w:hideMark/>
          </w:tcPr>
          <w:p w14:paraId="45645CFA" w14:textId="77777777" w:rsidR="007D4251" w:rsidRPr="00D962FA" w:rsidRDefault="007D4251" w:rsidP="00584273">
            <w:pPr>
              <w:spacing w:after="0" w:line="240" w:lineRule="auto"/>
              <w:textAlignment w:val="baseline"/>
              <w:rPr>
                <w:rFonts w:ascii="Times New Roman" w:eastAsia="Times New Roman" w:hAnsi="Times New Roman"/>
                <w:lang w:eastAsia="ru-RU"/>
              </w:rPr>
            </w:pPr>
            <w:r w:rsidRPr="00D962FA">
              <w:rPr>
                <w:rFonts w:ascii="Times New Roman" w:eastAsia="Times New Roman" w:hAnsi="Times New Roman"/>
                <w:bdr w:val="none" w:sz="0" w:space="0" w:color="auto" w:frame="1"/>
                <w:lang w:eastAsia="ru-RU"/>
              </w:rPr>
              <w:t>Не спланирована работа в группе</w:t>
            </w:r>
          </w:p>
        </w:tc>
        <w:tc>
          <w:tcPr>
            <w:tcW w:w="3688" w:type="dxa"/>
            <w:tcMar>
              <w:top w:w="0" w:type="dxa"/>
              <w:left w:w="108" w:type="dxa"/>
              <w:bottom w:w="0" w:type="dxa"/>
              <w:right w:w="108" w:type="dxa"/>
            </w:tcMar>
            <w:hideMark/>
          </w:tcPr>
          <w:p w14:paraId="364FA97B" w14:textId="77777777" w:rsidR="007D4251" w:rsidRPr="00D962FA" w:rsidRDefault="007D4251" w:rsidP="00584273">
            <w:pPr>
              <w:spacing w:after="0" w:line="240" w:lineRule="auto"/>
              <w:textAlignment w:val="baseline"/>
              <w:rPr>
                <w:rFonts w:ascii="Times New Roman" w:eastAsia="Times New Roman" w:hAnsi="Times New Roman"/>
                <w:lang w:eastAsia="ru-RU"/>
              </w:rPr>
            </w:pPr>
            <w:r w:rsidRPr="00D962FA">
              <w:rPr>
                <w:rFonts w:ascii="Times New Roman" w:eastAsia="Times New Roman" w:hAnsi="Times New Roman"/>
                <w:bdr w:val="none" w:sz="0" w:space="0" w:color="auto" w:frame="1"/>
                <w:lang w:eastAsia="ru-RU"/>
              </w:rPr>
              <w:t>Работа группы частично спланирована</w:t>
            </w:r>
          </w:p>
        </w:tc>
        <w:tc>
          <w:tcPr>
            <w:tcW w:w="3541" w:type="dxa"/>
          </w:tcPr>
          <w:p w14:paraId="2925922D" w14:textId="77777777" w:rsidR="007D4251" w:rsidRPr="00D962FA" w:rsidRDefault="007D4251" w:rsidP="00584273">
            <w:pPr>
              <w:spacing w:after="0" w:line="240" w:lineRule="auto"/>
              <w:textAlignment w:val="baseline"/>
              <w:rPr>
                <w:rFonts w:ascii="Times New Roman" w:eastAsia="Times New Roman" w:hAnsi="Times New Roman"/>
                <w:lang w:eastAsia="ru-RU"/>
              </w:rPr>
            </w:pPr>
            <w:r w:rsidRPr="00D962FA">
              <w:rPr>
                <w:rFonts w:ascii="Times New Roman" w:eastAsia="Times New Roman" w:hAnsi="Times New Roman"/>
                <w:bdr w:val="none" w:sz="0" w:space="0" w:color="auto" w:frame="1"/>
                <w:lang w:eastAsia="ru-RU"/>
              </w:rPr>
              <w:t>Четко спланированная работа группы</w:t>
            </w:r>
          </w:p>
        </w:tc>
      </w:tr>
      <w:tr w:rsidR="007D4251" w:rsidRPr="00D962FA" w14:paraId="588EBB61" w14:textId="77777777" w:rsidTr="003120FE">
        <w:trPr>
          <w:trHeight w:val="830"/>
        </w:trPr>
        <w:tc>
          <w:tcPr>
            <w:tcW w:w="1808" w:type="dxa"/>
            <w:vMerge/>
            <w:vAlign w:val="center"/>
            <w:hideMark/>
          </w:tcPr>
          <w:p w14:paraId="501ABEFE" w14:textId="77777777" w:rsidR="007D4251" w:rsidRPr="00D962FA" w:rsidRDefault="007D4251" w:rsidP="00584273">
            <w:pPr>
              <w:spacing w:after="0" w:line="240" w:lineRule="auto"/>
              <w:rPr>
                <w:rFonts w:ascii="Times New Roman" w:eastAsia="Times New Roman" w:hAnsi="Times New Roman"/>
                <w:lang w:eastAsia="ru-RU"/>
              </w:rPr>
            </w:pPr>
          </w:p>
        </w:tc>
        <w:tc>
          <w:tcPr>
            <w:tcW w:w="2836" w:type="dxa"/>
            <w:tcMar>
              <w:top w:w="0" w:type="dxa"/>
              <w:left w:w="108" w:type="dxa"/>
              <w:bottom w:w="0" w:type="dxa"/>
              <w:right w:w="108" w:type="dxa"/>
            </w:tcMar>
            <w:hideMark/>
          </w:tcPr>
          <w:p w14:paraId="7154D169" w14:textId="57CFE523" w:rsidR="007D4251" w:rsidRPr="00D962FA" w:rsidRDefault="007D4251" w:rsidP="003120FE">
            <w:pPr>
              <w:spacing w:after="0" w:line="240" w:lineRule="auto"/>
              <w:textAlignment w:val="baseline"/>
              <w:rPr>
                <w:rFonts w:ascii="Times New Roman" w:eastAsia="Times New Roman" w:hAnsi="Times New Roman"/>
                <w:lang w:val="kk-KZ" w:eastAsia="ru-RU"/>
              </w:rPr>
            </w:pPr>
            <w:r w:rsidRPr="00D962FA">
              <w:rPr>
                <w:rFonts w:ascii="Times New Roman" w:eastAsia="Times New Roman" w:hAnsi="Times New Roman"/>
                <w:bdr w:val="none" w:sz="0" w:space="0" w:color="auto" w:frame="1"/>
                <w:lang w:eastAsia="ru-RU"/>
              </w:rPr>
              <w:t xml:space="preserve">Распределение ролей в группе </w:t>
            </w:r>
            <w:r w:rsidR="000137A8" w:rsidRPr="00D962FA">
              <w:rPr>
                <w:rFonts w:ascii="Times New Roman" w:eastAsia="Times New Roman" w:hAnsi="Times New Roman"/>
                <w:bdr w:val="none" w:sz="0" w:space="0" w:color="auto" w:frame="1"/>
                <w:lang w:eastAsia="ru-RU"/>
              </w:rPr>
              <w:t>–</w:t>
            </w:r>
            <w:r w:rsidRPr="00D962FA">
              <w:rPr>
                <w:rFonts w:ascii="Times New Roman" w:eastAsia="Times New Roman" w:hAnsi="Times New Roman"/>
                <w:bdr w:val="none" w:sz="0" w:space="0" w:color="auto" w:frame="1"/>
                <w:lang w:eastAsia="ru-RU"/>
              </w:rPr>
              <w:t xml:space="preserve"> </w:t>
            </w:r>
            <w:r w:rsidR="00F60386" w:rsidRPr="00D962FA">
              <w:rPr>
                <w:rFonts w:ascii="Times New Roman" w:eastAsia="Times New Roman" w:hAnsi="Times New Roman"/>
                <w:bdr w:val="none" w:sz="0" w:space="0" w:color="auto" w:frame="1"/>
                <w:lang w:val="en-US" w:eastAsia="ru-RU"/>
              </w:rPr>
              <w:t>K</w:t>
            </w:r>
            <w:r w:rsidR="00F60386" w:rsidRPr="00D962FA">
              <w:rPr>
                <w:rFonts w:ascii="Times New Roman" w:eastAsia="Times New Roman" w:hAnsi="Times New Roman"/>
                <w:bdr w:val="none" w:sz="0" w:space="0" w:color="auto" w:frame="1"/>
                <w:lang w:eastAsia="ru-RU"/>
              </w:rPr>
              <w:t>4</w:t>
            </w:r>
          </w:p>
        </w:tc>
        <w:tc>
          <w:tcPr>
            <w:tcW w:w="3544" w:type="dxa"/>
            <w:tcMar>
              <w:top w:w="0" w:type="dxa"/>
              <w:left w:w="108" w:type="dxa"/>
              <w:bottom w:w="0" w:type="dxa"/>
              <w:right w:w="108" w:type="dxa"/>
            </w:tcMar>
            <w:hideMark/>
          </w:tcPr>
          <w:p w14:paraId="5DF29D35" w14:textId="007974A1" w:rsidR="007D4251" w:rsidRPr="00D962FA" w:rsidRDefault="007D4251" w:rsidP="00584273">
            <w:pPr>
              <w:spacing w:after="0" w:line="240" w:lineRule="auto"/>
              <w:textAlignment w:val="baseline"/>
              <w:rPr>
                <w:rFonts w:ascii="Times New Roman" w:eastAsia="Times New Roman" w:hAnsi="Times New Roman"/>
                <w:lang w:eastAsia="ru-RU"/>
              </w:rPr>
            </w:pPr>
            <w:r w:rsidRPr="00D962FA">
              <w:rPr>
                <w:rFonts w:ascii="Times New Roman" w:eastAsia="Times New Roman" w:hAnsi="Times New Roman"/>
                <w:bdr w:val="none" w:sz="0" w:space="0" w:color="auto" w:frame="1"/>
                <w:lang w:eastAsia="ru-RU"/>
              </w:rPr>
              <w:t xml:space="preserve">Несколько </w:t>
            </w:r>
            <w:r w:rsidR="003120FE" w:rsidRPr="00D962FA">
              <w:rPr>
                <w:rFonts w:ascii="Times New Roman" w:eastAsia="Times New Roman" w:hAnsi="Times New Roman"/>
                <w:bdr w:val="none" w:sz="0" w:space="0" w:color="auto" w:frame="1"/>
                <w:lang w:eastAsia="ru-RU"/>
              </w:rPr>
              <w:t>членов группы</w:t>
            </w:r>
            <w:r w:rsidRPr="00D962FA">
              <w:rPr>
                <w:rFonts w:ascii="Times New Roman" w:eastAsia="Times New Roman" w:hAnsi="Times New Roman"/>
                <w:bdr w:val="none" w:sz="0" w:space="0" w:color="auto" w:frame="1"/>
                <w:lang w:eastAsia="ru-RU"/>
              </w:rPr>
              <w:t xml:space="preserve"> отвечают за работу всей команды</w:t>
            </w:r>
          </w:p>
        </w:tc>
        <w:tc>
          <w:tcPr>
            <w:tcW w:w="3688" w:type="dxa"/>
            <w:tcMar>
              <w:top w:w="0" w:type="dxa"/>
              <w:left w:w="108" w:type="dxa"/>
              <w:bottom w:w="0" w:type="dxa"/>
              <w:right w:w="108" w:type="dxa"/>
            </w:tcMar>
            <w:hideMark/>
          </w:tcPr>
          <w:p w14:paraId="3F85E208" w14:textId="77777777" w:rsidR="007D4251" w:rsidRPr="00D962FA" w:rsidRDefault="007D4251" w:rsidP="00584273">
            <w:pPr>
              <w:spacing w:after="0" w:line="240" w:lineRule="auto"/>
              <w:textAlignment w:val="baseline"/>
              <w:rPr>
                <w:rFonts w:ascii="Times New Roman" w:eastAsia="Times New Roman" w:hAnsi="Times New Roman"/>
                <w:lang w:eastAsia="ru-RU"/>
              </w:rPr>
            </w:pPr>
            <w:r w:rsidRPr="00D962FA">
              <w:rPr>
                <w:rFonts w:ascii="Times New Roman" w:eastAsia="Times New Roman" w:hAnsi="Times New Roman"/>
                <w:bdr w:val="none" w:sz="0" w:space="0" w:color="auto" w:frame="1"/>
                <w:lang w:eastAsia="ru-RU"/>
              </w:rPr>
              <w:t>Работа над приложением равномерно распределена между большинством участников команды</w:t>
            </w:r>
          </w:p>
        </w:tc>
        <w:tc>
          <w:tcPr>
            <w:tcW w:w="3541" w:type="dxa"/>
          </w:tcPr>
          <w:p w14:paraId="0E3D1657" w14:textId="77777777" w:rsidR="007D4251" w:rsidRPr="00D962FA" w:rsidRDefault="007D4251" w:rsidP="00584273">
            <w:pPr>
              <w:spacing w:after="0" w:line="240" w:lineRule="auto"/>
              <w:textAlignment w:val="baseline"/>
              <w:rPr>
                <w:rFonts w:ascii="Times New Roman" w:eastAsia="Times New Roman" w:hAnsi="Times New Roman"/>
                <w:lang w:eastAsia="ru-RU"/>
              </w:rPr>
            </w:pPr>
            <w:r w:rsidRPr="00D962FA">
              <w:rPr>
                <w:rFonts w:ascii="Times New Roman" w:eastAsia="Times New Roman" w:hAnsi="Times New Roman"/>
                <w:bdr w:val="none" w:sz="0" w:space="0" w:color="auto" w:frame="1"/>
                <w:lang w:eastAsia="ru-RU"/>
              </w:rPr>
              <w:t>Вся деятельность равномерно распределена между членами команды</w:t>
            </w:r>
          </w:p>
        </w:tc>
      </w:tr>
      <w:tr w:rsidR="007D4251" w:rsidRPr="00D962FA" w14:paraId="470CDC64" w14:textId="77777777" w:rsidTr="003120FE">
        <w:trPr>
          <w:trHeight w:val="695"/>
        </w:trPr>
        <w:tc>
          <w:tcPr>
            <w:tcW w:w="1808" w:type="dxa"/>
            <w:vMerge/>
            <w:hideMark/>
          </w:tcPr>
          <w:p w14:paraId="76B765C8" w14:textId="77777777" w:rsidR="007D4251" w:rsidRPr="00D962FA" w:rsidRDefault="007D4251" w:rsidP="00584273">
            <w:pPr>
              <w:spacing w:after="0" w:line="240" w:lineRule="auto"/>
              <w:rPr>
                <w:rFonts w:ascii="Times New Roman" w:eastAsia="Times New Roman" w:hAnsi="Times New Roman"/>
                <w:lang w:eastAsia="ru-RU"/>
              </w:rPr>
            </w:pPr>
          </w:p>
        </w:tc>
        <w:tc>
          <w:tcPr>
            <w:tcW w:w="2836" w:type="dxa"/>
            <w:tcMar>
              <w:top w:w="0" w:type="dxa"/>
              <w:left w:w="108" w:type="dxa"/>
              <w:bottom w:w="0" w:type="dxa"/>
              <w:right w:w="108" w:type="dxa"/>
            </w:tcMar>
          </w:tcPr>
          <w:p w14:paraId="74C898EC" w14:textId="768DA9C1" w:rsidR="007D4251" w:rsidRPr="00D962FA" w:rsidRDefault="007D4251" w:rsidP="00584273">
            <w:pPr>
              <w:spacing w:after="0" w:line="240" w:lineRule="auto"/>
              <w:textAlignment w:val="baseline"/>
              <w:rPr>
                <w:rFonts w:ascii="Times New Roman" w:eastAsia="Times New Roman" w:hAnsi="Times New Roman"/>
                <w:lang w:eastAsia="ru-RU"/>
              </w:rPr>
            </w:pPr>
            <w:r w:rsidRPr="00D962FA">
              <w:rPr>
                <w:rFonts w:ascii="Times New Roman" w:eastAsia="Times New Roman" w:hAnsi="Times New Roman"/>
                <w:bdr w:val="none" w:sz="0" w:space="0" w:color="auto" w:frame="1"/>
                <w:lang w:eastAsia="ru-RU"/>
              </w:rPr>
              <w:t xml:space="preserve">Степень самостоятельности работы группы </w:t>
            </w:r>
            <w:r w:rsidR="000137A8" w:rsidRPr="00D962FA">
              <w:rPr>
                <w:rFonts w:ascii="Times New Roman" w:eastAsia="Times New Roman" w:hAnsi="Times New Roman"/>
                <w:bdr w:val="none" w:sz="0" w:space="0" w:color="auto" w:frame="1"/>
                <w:lang w:eastAsia="ru-RU"/>
              </w:rPr>
              <w:t>–</w:t>
            </w:r>
            <w:r w:rsidRPr="00D962FA">
              <w:rPr>
                <w:rFonts w:ascii="Times New Roman" w:eastAsia="Times New Roman" w:hAnsi="Times New Roman"/>
                <w:bdr w:val="none" w:sz="0" w:space="0" w:color="auto" w:frame="1"/>
                <w:lang w:eastAsia="ru-RU"/>
              </w:rPr>
              <w:t xml:space="preserve"> </w:t>
            </w:r>
            <w:r w:rsidR="00F60386" w:rsidRPr="00D962FA">
              <w:rPr>
                <w:rFonts w:ascii="Times New Roman" w:eastAsia="Times New Roman" w:hAnsi="Times New Roman"/>
                <w:bdr w:val="none" w:sz="0" w:space="0" w:color="auto" w:frame="1"/>
                <w:lang w:val="en-US" w:eastAsia="ru-RU"/>
              </w:rPr>
              <w:t>K</w:t>
            </w:r>
            <w:r w:rsidR="000137A8" w:rsidRPr="00D962FA">
              <w:rPr>
                <w:rFonts w:ascii="Times New Roman" w:eastAsia="Times New Roman" w:hAnsi="Times New Roman"/>
                <w:bdr w:val="none" w:sz="0" w:space="0" w:color="auto" w:frame="1"/>
                <w:lang w:eastAsia="ru-RU"/>
              </w:rPr>
              <w:t>4</w:t>
            </w:r>
          </w:p>
        </w:tc>
        <w:tc>
          <w:tcPr>
            <w:tcW w:w="3544" w:type="dxa"/>
            <w:tcMar>
              <w:top w:w="0" w:type="dxa"/>
              <w:left w:w="108" w:type="dxa"/>
              <w:bottom w:w="0" w:type="dxa"/>
              <w:right w:w="108" w:type="dxa"/>
            </w:tcMar>
          </w:tcPr>
          <w:p w14:paraId="4E9F8BE5" w14:textId="77777777" w:rsidR="007D4251" w:rsidRPr="00D962FA" w:rsidRDefault="007D4251" w:rsidP="00584273">
            <w:pPr>
              <w:spacing w:after="0" w:line="240" w:lineRule="auto"/>
              <w:textAlignment w:val="baseline"/>
              <w:rPr>
                <w:rFonts w:ascii="Times New Roman" w:eastAsia="Times New Roman" w:hAnsi="Times New Roman"/>
                <w:lang w:eastAsia="ru-RU"/>
              </w:rPr>
            </w:pPr>
            <w:r w:rsidRPr="00D962FA">
              <w:rPr>
                <w:rFonts w:ascii="Times New Roman" w:eastAsia="Times New Roman" w:hAnsi="Times New Roman"/>
                <w:bdr w:val="none" w:sz="0" w:space="0" w:color="auto" w:frame="1"/>
                <w:lang w:eastAsia="ru-RU"/>
              </w:rPr>
              <w:t>несамостоятельная работа группы</w:t>
            </w:r>
          </w:p>
        </w:tc>
        <w:tc>
          <w:tcPr>
            <w:tcW w:w="3688" w:type="dxa"/>
            <w:tcMar>
              <w:top w:w="0" w:type="dxa"/>
              <w:left w:w="108" w:type="dxa"/>
              <w:bottom w:w="0" w:type="dxa"/>
              <w:right w:w="108" w:type="dxa"/>
            </w:tcMar>
          </w:tcPr>
          <w:p w14:paraId="59C6BB43" w14:textId="77777777" w:rsidR="007D4251" w:rsidRPr="00D962FA" w:rsidRDefault="007D4251" w:rsidP="00584273">
            <w:pPr>
              <w:spacing w:after="0" w:line="240" w:lineRule="auto"/>
              <w:textAlignment w:val="baseline"/>
              <w:rPr>
                <w:rFonts w:ascii="Times New Roman" w:eastAsia="Times New Roman" w:hAnsi="Times New Roman"/>
                <w:bdr w:val="none" w:sz="0" w:space="0" w:color="auto" w:frame="1"/>
                <w:lang w:eastAsia="ru-RU"/>
              </w:rPr>
            </w:pPr>
            <w:r w:rsidRPr="00D962FA">
              <w:rPr>
                <w:rFonts w:ascii="Times New Roman" w:eastAsia="Times New Roman" w:hAnsi="Times New Roman"/>
                <w:bdr w:val="none" w:sz="0" w:space="0" w:color="auto" w:frame="1"/>
                <w:lang w:eastAsia="ru-RU"/>
              </w:rPr>
              <w:t>частичная самостоятельность работы группы</w:t>
            </w:r>
          </w:p>
          <w:p w14:paraId="380AE8D5" w14:textId="77777777" w:rsidR="007D4251" w:rsidRPr="00D962FA" w:rsidRDefault="007D4251" w:rsidP="00584273">
            <w:pPr>
              <w:spacing w:after="0" w:line="240" w:lineRule="auto"/>
              <w:textAlignment w:val="baseline"/>
              <w:rPr>
                <w:rFonts w:ascii="Times New Roman" w:eastAsia="Times New Roman" w:hAnsi="Times New Roman"/>
                <w:lang w:eastAsia="ru-RU"/>
              </w:rPr>
            </w:pPr>
          </w:p>
        </w:tc>
        <w:tc>
          <w:tcPr>
            <w:tcW w:w="3541" w:type="dxa"/>
          </w:tcPr>
          <w:p w14:paraId="15931803" w14:textId="284ACC43" w:rsidR="007D4251" w:rsidRPr="00D962FA" w:rsidRDefault="00D40BDC" w:rsidP="00584273">
            <w:pPr>
              <w:spacing w:after="0" w:line="240" w:lineRule="auto"/>
              <w:textAlignment w:val="baseline"/>
              <w:rPr>
                <w:rFonts w:ascii="Times New Roman" w:eastAsia="Times New Roman" w:hAnsi="Times New Roman"/>
                <w:bdr w:val="none" w:sz="0" w:space="0" w:color="auto" w:frame="1"/>
                <w:lang w:eastAsia="ru-RU"/>
              </w:rPr>
            </w:pPr>
            <w:r w:rsidRPr="00D962FA">
              <w:rPr>
                <w:rFonts w:ascii="Times New Roman" w:eastAsia="Times New Roman" w:hAnsi="Times New Roman"/>
                <w:bdr w:val="none" w:sz="0" w:space="0" w:color="auto" w:frame="1"/>
                <w:lang w:eastAsia="ru-RU"/>
              </w:rPr>
              <w:t xml:space="preserve">Полная </w:t>
            </w:r>
            <w:r w:rsidR="007D4251" w:rsidRPr="00D962FA">
              <w:rPr>
                <w:rFonts w:ascii="Times New Roman" w:eastAsia="Times New Roman" w:hAnsi="Times New Roman"/>
                <w:bdr w:val="none" w:sz="0" w:space="0" w:color="auto" w:frame="1"/>
                <w:lang w:eastAsia="ru-RU"/>
              </w:rPr>
              <w:t>самостоятельность при выполнении работы</w:t>
            </w:r>
          </w:p>
        </w:tc>
      </w:tr>
      <w:tr w:rsidR="007D4251" w:rsidRPr="00D962FA" w14:paraId="39A1EFB1" w14:textId="77777777" w:rsidTr="003120FE">
        <w:tc>
          <w:tcPr>
            <w:tcW w:w="1808" w:type="dxa"/>
            <w:tcMar>
              <w:top w:w="0" w:type="dxa"/>
              <w:left w:w="108" w:type="dxa"/>
              <w:bottom w:w="0" w:type="dxa"/>
              <w:right w:w="108" w:type="dxa"/>
            </w:tcMar>
            <w:hideMark/>
          </w:tcPr>
          <w:p w14:paraId="536FD619" w14:textId="77777777" w:rsidR="007D4251" w:rsidRPr="00D962FA" w:rsidRDefault="007D4251" w:rsidP="00584273">
            <w:pPr>
              <w:spacing w:after="0" w:line="240" w:lineRule="auto"/>
              <w:textAlignment w:val="baseline"/>
              <w:rPr>
                <w:rFonts w:ascii="Times New Roman" w:eastAsia="Times New Roman" w:hAnsi="Times New Roman"/>
                <w:lang w:eastAsia="ru-RU"/>
              </w:rPr>
            </w:pPr>
            <w:r w:rsidRPr="00D962FA">
              <w:rPr>
                <w:rFonts w:ascii="Times New Roman" w:eastAsia="Times New Roman" w:hAnsi="Times New Roman"/>
                <w:bdr w:val="none" w:sz="0" w:space="0" w:color="auto" w:frame="1"/>
                <w:lang w:eastAsia="ru-RU"/>
              </w:rPr>
              <w:t>Защита</w:t>
            </w:r>
          </w:p>
          <w:p w14:paraId="04755AE5" w14:textId="444F2FBF" w:rsidR="007D4251" w:rsidRPr="00D962FA" w:rsidRDefault="007D4251" w:rsidP="00584273">
            <w:pPr>
              <w:spacing w:after="0" w:line="240" w:lineRule="auto"/>
              <w:textAlignment w:val="baseline"/>
              <w:rPr>
                <w:rFonts w:ascii="Times New Roman" w:eastAsia="Times New Roman" w:hAnsi="Times New Roman"/>
                <w:lang w:eastAsia="ru-RU"/>
              </w:rPr>
            </w:pPr>
            <w:r w:rsidRPr="00D962FA">
              <w:rPr>
                <w:rFonts w:ascii="Times New Roman" w:eastAsia="Times New Roman" w:hAnsi="Times New Roman"/>
                <w:bdr w:val="none" w:sz="0" w:space="0" w:color="auto" w:frame="1"/>
                <w:lang w:eastAsia="ru-RU"/>
              </w:rPr>
              <w:t>работы</w:t>
            </w:r>
          </w:p>
        </w:tc>
        <w:tc>
          <w:tcPr>
            <w:tcW w:w="2836" w:type="dxa"/>
            <w:tcMar>
              <w:top w:w="0" w:type="dxa"/>
              <w:left w:w="108" w:type="dxa"/>
              <w:bottom w:w="0" w:type="dxa"/>
              <w:right w:w="108" w:type="dxa"/>
            </w:tcMar>
            <w:hideMark/>
          </w:tcPr>
          <w:p w14:paraId="252CC68E" w14:textId="6B9D7F1A" w:rsidR="007D4251" w:rsidRPr="00D962FA" w:rsidRDefault="007D4251" w:rsidP="00584273">
            <w:pPr>
              <w:spacing w:after="0" w:line="240" w:lineRule="auto"/>
              <w:textAlignment w:val="baseline"/>
              <w:rPr>
                <w:rFonts w:ascii="Times New Roman" w:eastAsia="Times New Roman" w:hAnsi="Times New Roman"/>
                <w:lang w:eastAsia="ru-RU"/>
              </w:rPr>
            </w:pPr>
            <w:r w:rsidRPr="00D962FA">
              <w:rPr>
                <w:rFonts w:ascii="Times New Roman" w:eastAsia="Times New Roman" w:hAnsi="Times New Roman"/>
                <w:bdr w:val="none" w:sz="0" w:space="0" w:color="auto" w:frame="1"/>
                <w:lang w:eastAsia="ru-RU"/>
              </w:rPr>
              <w:t xml:space="preserve">Качество доклада – </w:t>
            </w:r>
            <w:r w:rsidR="00F60386" w:rsidRPr="00D962FA">
              <w:rPr>
                <w:rFonts w:ascii="Times New Roman" w:eastAsia="Times New Roman" w:hAnsi="Times New Roman"/>
                <w:bdr w:val="none" w:sz="0" w:space="0" w:color="auto" w:frame="1"/>
                <w:lang w:val="en-US" w:eastAsia="ru-RU"/>
              </w:rPr>
              <w:t>K</w:t>
            </w:r>
            <w:r w:rsidR="000137A8" w:rsidRPr="00D962FA">
              <w:rPr>
                <w:rFonts w:ascii="Times New Roman" w:eastAsia="Times New Roman" w:hAnsi="Times New Roman"/>
                <w:bdr w:val="none" w:sz="0" w:space="0" w:color="auto" w:frame="1"/>
                <w:lang w:eastAsia="ru-RU"/>
              </w:rPr>
              <w:t>5</w:t>
            </w:r>
          </w:p>
          <w:p w14:paraId="41C9F460" w14:textId="2CE78E07" w:rsidR="007D4251" w:rsidRPr="00D962FA" w:rsidRDefault="007D4251" w:rsidP="00584273">
            <w:pPr>
              <w:spacing w:after="0" w:line="240" w:lineRule="auto"/>
              <w:textAlignment w:val="baseline"/>
              <w:rPr>
                <w:rFonts w:ascii="Times New Roman" w:eastAsia="Times New Roman" w:hAnsi="Times New Roman"/>
                <w:lang w:eastAsia="ru-RU"/>
              </w:rPr>
            </w:pPr>
          </w:p>
        </w:tc>
        <w:tc>
          <w:tcPr>
            <w:tcW w:w="3544" w:type="dxa"/>
            <w:tcMar>
              <w:top w:w="0" w:type="dxa"/>
              <w:left w:w="108" w:type="dxa"/>
              <w:bottom w:w="0" w:type="dxa"/>
              <w:right w:w="108" w:type="dxa"/>
            </w:tcMar>
            <w:hideMark/>
          </w:tcPr>
          <w:p w14:paraId="7BB0E8F4" w14:textId="4F12315D" w:rsidR="007D4251" w:rsidRPr="00D962FA" w:rsidRDefault="007D4251" w:rsidP="00584273">
            <w:pPr>
              <w:spacing w:after="0" w:line="240" w:lineRule="auto"/>
              <w:textAlignment w:val="baseline"/>
              <w:rPr>
                <w:rFonts w:ascii="Times New Roman" w:eastAsia="Times New Roman" w:hAnsi="Times New Roman"/>
                <w:lang w:eastAsia="ru-RU"/>
              </w:rPr>
            </w:pPr>
            <w:r w:rsidRPr="00D962FA">
              <w:rPr>
                <w:rFonts w:ascii="Times New Roman" w:eastAsia="Times New Roman" w:hAnsi="Times New Roman"/>
                <w:bdr w:val="none" w:sz="0" w:space="0" w:color="auto" w:frame="1"/>
                <w:lang w:eastAsia="ru-RU"/>
              </w:rPr>
              <w:t>Не сформулированы аргументы по основным позициям, полное нарушение логики, не редставлены результаты исследования</w:t>
            </w:r>
          </w:p>
        </w:tc>
        <w:tc>
          <w:tcPr>
            <w:tcW w:w="3688" w:type="dxa"/>
            <w:tcMar>
              <w:top w:w="0" w:type="dxa"/>
              <w:left w:w="108" w:type="dxa"/>
              <w:bottom w:w="0" w:type="dxa"/>
              <w:right w:w="108" w:type="dxa"/>
            </w:tcMar>
            <w:hideMark/>
          </w:tcPr>
          <w:p w14:paraId="27669788" w14:textId="4A405BA3" w:rsidR="007D4251" w:rsidRPr="00D962FA" w:rsidRDefault="007D4251" w:rsidP="00584273">
            <w:pPr>
              <w:spacing w:after="0" w:line="240" w:lineRule="auto"/>
              <w:textAlignment w:val="baseline"/>
              <w:rPr>
                <w:rFonts w:ascii="Times New Roman" w:eastAsia="Times New Roman" w:hAnsi="Times New Roman"/>
                <w:lang w:val="kk-KZ" w:eastAsia="ru-RU"/>
              </w:rPr>
            </w:pPr>
            <w:r w:rsidRPr="00D962FA">
              <w:rPr>
                <w:rFonts w:ascii="Times New Roman" w:eastAsia="Times New Roman" w:hAnsi="Times New Roman"/>
                <w:bdr w:val="none" w:sz="0" w:space="0" w:color="auto" w:frame="1"/>
                <w:lang w:eastAsia="ru-RU"/>
              </w:rPr>
              <w:t>Нарушение логики выступления, неполное представление результатов работы, неполная система аргументации</w:t>
            </w:r>
          </w:p>
        </w:tc>
        <w:tc>
          <w:tcPr>
            <w:tcW w:w="3541" w:type="dxa"/>
          </w:tcPr>
          <w:p w14:paraId="25D00D7B" w14:textId="21DB36EF" w:rsidR="007D4251" w:rsidRPr="00D962FA" w:rsidRDefault="007D4251" w:rsidP="00584273">
            <w:pPr>
              <w:spacing w:after="0" w:line="240" w:lineRule="auto"/>
              <w:textAlignment w:val="baseline"/>
              <w:rPr>
                <w:rFonts w:ascii="Times New Roman" w:eastAsia="Times New Roman" w:hAnsi="Times New Roman"/>
                <w:bdr w:val="none" w:sz="0" w:space="0" w:color="auto" w:frame="1"/>
                <w:lang w:eastAsia="ru-RU"/>
              </w:rPr>
            </w:pPr>
            <w:r w:rsidRPr="00D962FA">
              <w:rPr>
                <w:rFonts w:ascii="Times New Roman" w:eastAsia="Times New Roman" w:hAnsi="Times New Roman"/>
                <w:bdr w:val="none" w:sz="0" w:space="0" w:color="auto" w:frame="1"/>
                <w:lang w:eastAsia="ru-RU"/>
              </w:rPr>
              <w:t>Аргументированность основных позиций, структура доклада логична, полнота представления в докладе результатов работы</w:t>
            </w:r>
          </w:p>
        </w:tc>
      </w:tr>
    </w:tbl>
    <w:p w14:paraId="7290608D" w14:textId="77777777" w:rsidR="00584273" w:rsidRPr="00D962FA" w:rsidRDefault="00584273" w:rsidP="00BA787F">
      <w:pPr>
        <w:spacing w:after="0" w:line="240" w:lineRule="auto"/>
        <w:ind w:firstLine="709"/>
        <w:jc w:val="both"/>
        <w:rPr>
          <w:rFonts w:ascii="Times New Roman" w:eastAsia="Times New Roman" w:hAnsi="Times New Roman"/>
          <w:sz w:val="28"/>
          <w:szCs w:val="28"/>
          <w:bdr w:val="none" w:sz="0" w:space="0" w:color="auto" w:frame="1"/>
          <w:lang w:eastAsia="ru-RU"/>
        </w:rPr>
        <w:sectPr w:rsidR="00584273" w:rsidRPr="00D962FA" w:rsidSect="00584273">
          <w:endnotePr>
            <w:numFmt w:val="decimal"/>
          </w:endnotePr>
          <w:pgSz w:w="16838" w:h="11906" w:orient="landscape"/>
          <w:pgMar w:top="1701" w:right="1134" w:bottom="567" w:left="1134" w:header="709" w:footer="709" w:gutter="0"/>
          <w:cols w:space="708"/>
          <w:docGrid w:linePitch="360"/>
        </w:sectPr>
      </w:pPr>
    </w:p>
    <w:p w14:paraId="366C3D6D" w14:textId="6023C492" w:rsidR="007D4251" w:rsidRPr="00D962FA" w:rsidRDefault="007D4251" w:rsidP="00D33163">
      <w:pPr>
        <w:spacing w:after="120" w:line="240" w:lineRule="auto"/>
        <w:jc w:val="both"/>
        <w:rPr>
          <w:rFonts w:ascii="Times New Roman" w:hAnsi="Times New Roman"/>
          <w:sz w:val="28"/>
          <w:szCs w:val="28"/>
        </w:rPr>
      </w:pPr>
      <w:r w:rsidRPr="00D962FA">
        <w:rPr>
          <w:rFonts w:ascii="Times New Roman" w:hAnsi="Times New Roman"/>
          <w:sz w:val="28"/>
          <w:szCs w:val="28"/>
        </w:rPr>
        <w:t>Таблица 1</w:t>
      </w:r>
      <w:r w:rsidR="001D6103" w:rsidRPr="00D962FA">
        <w:rPr>
          <w:rFonts w:ascii="Times New Roman" w:hAnsi="Times New Roman"/>
          <w:sz w:val="28"/>
          <w:szCs w:val="28"/>
          <w:lang w:val="kk-KZ"/>
        </w:rPr>
        <w:t>7</w:t>
      </w:r>
      <w:r w:rsidRPr="00D962FA">
        <w:rPr>
          <w:rFonts w:ascii="Times New Roman" w:hAnsi="Times New Roman"/>
          <w:sz w:val="28"/>
          <w:szCs w:val="28"/>
        </w:rPr>
        <w:t xml:space="preserve"> </w:t>
      </w:r>
      <w:r w:rsidR="00A17C48" w:rsidRPr="00D962FA">
        <w:rPr>
          <w:rFonts w:ascii="Times New Roman" w:hAnsi="Times New Roman"/>
          <w:sz w:val="28"/>
          <w:szCs w:val="28"/>
          <w:lang w:val="kk-KZ"/>
        </w:rPr>
        <w:t xml:space="preserve">– </w:t>
      </w:r>
      <w:r w:rsidRPr="00D962FA">
        <w:rPr>
          <w:rFonts w:ascii="Times New Roman" w:hAnsi="Times New Roman"/>
          <w:sz w:val="28"/>
          <w:szCs w:val="28"/>
        </w:rPr>
        <w:t>Результаты входного анкетирования по определению уровня мотивации к изучению курса разработки мобильных приложений</w:t>
      </w:r>
    </w:p>
    <w:tbl>
      <w:tblPr>
        <w:tblStyle w:val="15"/>
        <w:tblW w:w="9575" w:type="dxa"/>
        <w:tblInd w:w="122" w:type="dxa"/>
        <w:tblLook w:val="04A0" w:firstRow="1" w:lastRow="0" w:firstColumn="1" w:lastColumn="0" w:noHBand="0" w:noVBand="1"/>
      </w:tblPr>
      <w:tblGrid>
        <w:gridCol w:w="6999"/>
        <w:gridCol w:w="2576"/>
      </w:tblGrid>
      <w:tr w:rsidR="007D4251" w:rsidRPr="00D962FA" w14:paraId="0BC3ACA5" w14:textId="77777777" w:rsidTr="00A17C48">
        <w:trPr>
          <w:trHeight w:val="213"/>
        </w:trPr>
        <w:tc>
          <w:tcPr>
            <w:tcW w:w="6999" w:type="dxa"/>
          </w:tcPr>
          <w:p w14:paraId="717D5211" w14:textId="77777777" w:rsidR="007D4251" w:rsidRPr="00D962FA" w:rsidRDefault="007D4251" w:rsidP="007D4251">
            <w:pPr>
              <w:spacing w:after="0" w:line="240" w:lineRule="auto"/>
              <w:jc w:val="center"/>
              <w:rPr>
                <w:rFonts w:ascii="Times New Roman" w:hAnsi="Times New Roman"/>
              </w:rPr>
            </w:pPr>
            <w:r w:rsidRPr="00D962FA">
              <w:rPr>
                <w:rFonts w:ascii="Times New Roman" w:hAnsi="Times New Roman"/>
              </w:rPr>
              <w:t xml:space="preserve">Вопрос </w:t>
            </w:r>
          </w:p>
        </w:tc>
        <w:tc>
          <w:tcPr>
            <w:tcW w:w="2576" w:type="dxa"/>
          </w:tcPr>
          <w:p w14:paraId="6FC24AFD" w14:textId="0CFE9825" w:rsidR="007D4251" w:rsidRPr="00D962FA" w:rsidRDefault="007D4251" w:rsidP="007D4251">
            <w:pPr>
              <w:spacing w:after="0" w:line="240" w:lineRule="auto"/>
              <w:jc w:val="center"/>
              <w:rPr>
                <w:rFonts w:ascii="Times New Roman" w:hAnsi="Times New Roman"/>
              </w:rPr>
            </w:pPr>
            <w:r w:rsidRPr="00D962FA">
              <w:rPr>
                <w:rFonts w:ascii="Times New Roman" w:hAnsi="Times New Roman"/>
              </w:rPr>
              <w:t>Ответы</w:t>
            </w:r>
            <w:r w:rsidR="00A17C48" w:rsidRPr="00D962FA">
              <w:rPr>
                <w:rFonts w:ascii="Times New Roman" w:hAnsi="Times New Roman"/>
                <w:lang w:val="kk-KZ"/>
              </w:rPr>
              <w:t>,</w:t>
            </w:r>
            <w:r w:rsidRPr="00D962FA">
              <w:rPr>
                <w:rFonts w:ascii="Times New Roman" w:hAnsi="Times New Roman"/>
              </w:rPr>
              <w:t xml:space="preserve"> </w:t>
            </w:r>
            <w:r w:rsidR="00A17C48" w:rsidRPr="00D962FA">
              <w:rPr>
                <w:rFonts w:ascii="Times New Roman" w:hAnsi="Times New Roman"/>
              </w:rPr>
              <w:t>%</w:t>
            </w:r>
          </w:p>
        </w:tc>
      </w:tr>
      <w:tr w:rsidR="007D4251" w:rsidRPr="00D962FA" w14:paraId="2570B50C" w14:textId="77777777" w:rsidTr="00A17C48">
        <w:tc>
          <w:tcPr>
            <w:tcW w:w="6999" w:type="dxa"/>
          </w:tcPr>
          <w:p w14:paraId="6CC2FC99" w14:textId="77777777" w:rsidR="007D4251" w:rsidRPr="00D962FA" w:rsidRDefault="007D4251" w:rsidP="001D7807">
            <w:pPr>
              <w:spacing w:after="0" w:line="240" w:lineRule="auto"/>
              <w:rPr>
                <w:rFonts w:ascii="Times New Roman" w:hAnsi="Times New Roman"/>
              </w:rPr>
            </w:pPr>
            <w:r w:rsidRPr="00D962FA">
              <w:rPr>
                <w:rFonts w:ascii="Times New Roman" w:hAnsi="Times New Roman"/>
              </w:rPr>
              <w:t>Является ли для вас процесс программирования интересным?</w:t>
            </w:r>
          </w:p>
        </w:tc>
        <w:tc>
          <w:tcPr>
            <w:tcW w:w="2576" w:type="dxa"/>
          </w:tcPr>
          <w:p w14:paraId="0F615E70" w14:textId="6026D6D4" w:rsidR="007D4251" w:rsidRPr="00D962FA" w:rsidRDefault="007D4251" w:rsidP="00A17C48">
            <w:pPr>
              <w:spacing w:after="0" w:line="240" w:lineRule="auto"/>
              <w:jc w:val="left"/>
              <w:rPr>
                <w:rFonts w:ascii="Times New Roman" w:hAnsi="Times New Roman"/>
              </w:rPr>
            </w:pPr>
            <w:r w:rsidRPr="00D962FA">
              <w:rPr>
                <w:rFonts w:ascii="Times New Roman" w:hAnsi="Times New Roman"/>
              </w:rPr>
              <w:t>Да – 100</w:t>
            </w:r>
          </w:p>
        </w:tc>
      </w:tr>
      <w:tr w:rsidR="007D4251" w:rsidRPr="00D962FA" w14:paraId="6FCE2997" w14:textId="77777777" w:rsidTr="00A17C48">
        <w:trPr>
          <w:trHeight w:val="571"/>
        </w:trPr>
        <w:tc>
          <w:tcPr>
            <w:tcW w:w="6999" w:type="dxa"/>
          </w:tcPr>
          <w:p w14:paraId="6FDE5656" w14:textId="77777777" w:rsidR="007D4251" w:rsidRPr="00D962FA" w:rsidRDefault="007D4251" w:rsidP="001D7807">
            <w:pPr>
              <w:spacing w:after="0" w:line="240" w:lineRule="auto"/>
              <w:rPr>
                <w:rFonts w:ascii="Times New Roman" w:hAnsi="Times New Roman"/>
              </w:rPr>
            </w:pPr>
            <w:r w:rsidRPr="00D962FA">
              <w:rPr>
                <w:rFonts w:ascii="Times New Roman" w:hAnsi="Times New Roman"/>
              </w:rPr>
              <w:t>Хотели бы вы изучать курс «Проектирование мобильных приложений»?</w:t>
            </w:r>
          </w:p>
        </w:tc>
        <w:tc>
          <w:tcPr>
            <w:tcW w:w="2576" w:type="dxa"/>
          </w:tcPr>
          <w:p w14:paraId="3FA31E4C" w14:textId="3AC288C8" w:rsidR="007D4251" w:rsidRPr="00D962FA" w:rsidRDefault="00A17C48" w:rsidP="00A17C48">
            <w:pPr>
              <w:spacing w:after="0" w:line="240" w:lineRule="auto"/>
              <w:jc w:val="left"/>
              <w:rPr>
                <w:rFonts w:ascii="Times New Roman" w:hAnsi="Times New Roman"/>
                <w:lang w:val="kk-KZ"/>
              </w:rPr>
            </w:pPr>
            <w:r w:rsidRPr="00D962FA">
              <w:rPr>
                <w:rFonts w:ascii="Times New Roman" w:hAnsi="Times New Roman"/>
              </w:rPr>
              <w:t>Да – 100</w:t>
            </w:r>
          </w:p>
        </w:tc>
      </w:tr>
      <w:tr w:rsidR="007D4251" w:rsidRPr="00D962FA" w14:paraId="33908082" w14:textId="77777777" w:rsidTr="00A17C48">
        <w:tc>
          <w:tcPr>
            <w:tcW w:w="6999" w:type="dxa"/>
          </w:tcPr>
          <w:p w14:paraId="531E79D8" w14:textId="77777777" w:rsidR="007D4251" w:rsidRPr="00D962FA" w:rsidRDefault="007D4251" w:rsidP="001D7807">
            <w:pPr>
              <w:spacing w:after="0" w:line="240" w:lineRule="auto"/>
              <w:rPr>
                <w:rFonts w:ascii="Times New Roman" w:hAnsi="Times New Roman"/>
              </w:rPr>
            </w:pPr>
            <w:r w:rsidRPr="00D962FA">
              <w:rPr>
                <w:rFonts w:ascii="Times New Roman" w:hAnsi="Times New Roman"/>
              </w:rPr>
              <w:t>Какие языки программирования вы изучали?</w:t>
            </w:r>
          </w:p>
        </w:tc>
        <w:tc>
          <w:tcPr>
            <w:tcW w:w="2576" w:type="dxa"/>
          </w:tcPr>
          <w:p w14:paraId="53353433" w14:textId="0D2475A4" w:rsidR="007D4251" w:rsidRPr="00D962FA" w:rsidRDefault="00A17C48" w:rsidP="00A17C48">
            <w:pPr>
              <w:spacing w:after="0" w:line="240" w:lineRule="auto"/>
              <w:jc w:val="left"/>
              <w:rPr>
                <w:rFonts w:ascii="Times New Roman" w:hAnsi="Times New Roman"/>
                <w:lang w:val="kk-KZ"/>
              </w:rPr>
            </w:pPr>
            <w:r w:rsidRPr="00D962FA">
              <w:rPr>
                <w:rFonts w:ascii="Times New Roman" w:hAnsi="Times New Roman"/>
                <w:lang w:val="en-US"/>
              </w:rPr>
              <w:t>C++ 86</w:t>
            </w:r>
          </w:p>
          <w:p w14:paraId="3B207579" w14:textId="0804C8AD" w:rsidR="007D4251" w:rsidRPr="00D962FA" w:rsidRDefault="00A17C48" w:rsidP="00A17C48">
            <w:pPr>
              <w:spacing w:after="0" w:line="240" w:lineRule="auto"/>
              <w:jc w:val="left"/>
              <w:rPr>
                <w:rFonts w:ascii="Times New Roman" w:hAnsi="Times New Roman"/>
                <w:lang w:val="kk-KZ"/>
              </w:rPr>
            </w:pPr>
            <w:r w:rsidRPr="00D962FA">
              <w:rPr>
                <w:rFonts w:ascii="Times New Roman" w:hAnsi="Times New Roman"/>
                <w:lang w:val="en-US"/>
              </w:rPr>
              <w:t>Java 73</w:t>
            </w:r>
          </w:p>
          <w:p w14:paraId="674780D7" w14:textId="39B4A9B0" w:rsidR="007D4251" w:rsidRPr="00D962FA" w:rsidRDefault="007D4251" w:rsidP="00A17C48">
            <w:pPr>
              <w:spacing w:after="0" w:line="240" w:lineRule="auto"/>
              <w:jc w:val="left"/>
              <w:rPr>
                <w:rFonts w:ascii="Times New Roman" w:hAnsi="Times New Roman"/>
                <w:lang w:val="kk-KZ"/>
              </w:rPr>
            </w:pPr>
            <w:r w:rsidRPr="00D962FA">
              <w:rPr>
                <w:rFonts w:ascii="Times New Roman" w:hAnsi="Times New Roman"/>
                <w:lang w:val="en-US"/>
              </w:rPr>
              <w:t>P</w:t>
            </w:r>
            <w:r w:rsidR="00033AFD" w:rsidRPr="00D962FA">
              <w:rPr>
                <w:rFonts w:ascii="Times New Roman" w:hAnsi="Times New Roman"/>
                <w:lang w:val="en-US"/>
              </w:rPr>
              <w:t>ython</w:t>
            </w:r>
            <w:r w:rsidR="00A17C48" w:rsidRPr="00D962FA">
              <w:rPr>
                <w:rFonts w:ascii="Times New Roman" w:hAnsi="Times New Roman"/>
                <w:lang w:val="en-US"/>
              </w:rPr>
              <w:t xml:space="preserve"> 53</w:t>
            </w:r>
          </w:p>
          <w:p w14:paraId="3D26A8CC" w14:textId="107B559B" w:rsidR="007D4251" w:rsidRPr="00D962FA" w:rsidRDefault="00A17C48" w:rsidP="00A17C48">
            <w:pPr>
              <w:spacing w:after="0" w:line="240" w:lineRule="auto"/>
              <w:jc w:val="left"/>
              <w:rPr>
                <w:rFonts w:ascii="Times New Roman" w:hAnsi="Times New Roman"/>
                <w:lang w:val="kk-KZ"/>
              </w:rPr>
            </w:pPr>
            <w:r w:rsidRPr="00D962FA">
              <w:rPr>
                <w:rFonts w:ascii="Times New Roman" w:hAnsi="Times New Roman"/>
                <w:lang w:val="en-US"/>
              </w:rPr>
              <w:t>C#-46</w:t>
            </w:r>
          </w:p>
          <w:p w14:paraId="0F267B25" w14:textId="39C29B3D" w:rsidR="007D4251" w:rsidRPr="00D962FA" w:rsidRDefault="00A17C48" w:rsidP="00A17C48">
            <w:pPr>
              <w:spacing w:after="0" w:line="240" w:lineRule="auto"/>
              <w:jc w:val="left"/>
              <w:rPr>
                <w:rFonts w:ascii="Times New Roman" w:hAnsi="Times New Roman"/>
                <w:lang w:val="kk-KZ"/>
              </w:rPr>
            </w:pPr>
            <w:r w:rsidRPr="00D962FA">
              <w:rPr>
                <w:rFonts w:ascii="Times New Roman" w:hAnsi="Times New Roman"/>
                <w:lang w:val="en-US"/>
              </w:rPr>
              <w:t>Delphi 33</w:t>
            </w:r>
          </w:p>
          <w:p w14:paraId="524EF688" w14:textId="605D91A7" w:rsidR="007D4251" w:rsidRPr="00D962FA" w:rsidRDefault="00A17C48" w:rsidP="00A17C48">
            <w:pPr>
              <w:spacing w:after="0" w:line="240" w:lineRule="auto"/>
              <w:jc w:val="left"/>
              <w:rPr>
                <w:rFonts w:ascii="Times New Roman" w:hAnsi="Times New Roman"/>
                <w:lang w:val="kk-KZ"/>
              </w:rPr>
            </w:pPr>
            <w:r w:rsidRPr="00D962FA">
              <w:rPr>
                <w:rFonts w:ascii="Times New Roman" w:hAnsi="Times New Roman"/>
                <w:lang w:val="en-US"/>
              </w:rPr>
              <w:t>Php – 20</w:t>
            </w:r>
          </w:p>
          <w:p w14:paraId="3A54B32C" w14:textId="082FD1A8" w:rsidR="007D4251" w:rsidRPr="00D962FA" w:rsidRDefault="00A17C48" w:rsidP="00A17C48">
            <w:pPr>
              <w:spacing w:after="0" w:line="240" w:lineRule="auto"/>
              <w:jc w:val="left"/>
              <w:rPr>
                <w:rFonts w:ascii="Times New Roman" w:hAnsi="Times New Roman"/>
                <w:lang w:val="kk-KZ"/>
              </w:rPr>
            </w:pPr>
            <w:r w:rsidRPr="00D962FA">
              <w:rPr>
                <w:rFonts w:ascii="Times New Roman" w:hAnsi="Times New Roman"/>
                <w:lang w:val="en-US"/>
              </w:rPr>
              <w:t>Prolog – 13</w:t>
            </w:r>
          </w:p>
          <w:p w14:paraId="5E6A6ACF" w14:textId="3E9F2C8F" w:rsidR="007D4251" w:rsidRPr="00D962FA" w:rsidRDefault="00A17C48" w:rsidP="00A17C48">
            <w:pPr>
              <w:spacing w:after="0" w:line="240" w:lineRule="auto"/>
              <w:jc w:val="left"/>
              <w:rPr>
                <w:rFonts w:ascii="Times New Roman" w:hAnsi="Times New Roman"/>
                <w:lang w:val="kk-KZ"/>
              </w:rPr>
            </w:pPr>
            <w:r w:rsidRPr="00D962FA">
              <w:rPr>
                <w:rFonts w:ascii="Times New Roman" w:hAnsi="Times New Roman"/>
                <w:lang w:val="en-US"/>
              </w:rPr>
              <w:t>Objective С – 13</w:t>
            </w:r>
          </w:p>
        </w:tc>
      </w:tr>
      <w:tr w:rsidR="007D4251" w:rsidRPr="00D962FA" w14:paraId="004085F6" w14:textId="77777777" w:rsidTr="00A17C48">
        <w:tc>
          <w:tcPr>
            <w:tcW w:w="6999" w:type="dxa"/>
          </w:tcPr>
          <w:p w14:paraId="499ED7FD" w14:textId="77777777" w:rsidR="007D4251" w:rsidRPr="00D962FA" w:rsidRDefault="007D4251" w:rsidP="001D7807">
            <w:pPr>
              <w:spacing w:after="0" w:line="240" w:lineRule="auto"/>
              <w:rPr>
                <w:rFonts w:ascii="Times New Roman" w:hAnsi="Times New Roman"/>
              </w:rPr>
            </w:pPr>
            <w:r w:rsidRPr="00D962FA">
              <w:rPr>
                <w:rFonts w:ascii="Times New Roman" w:hAnsi="Times New Roman"/>
              </w:rPr>
              <w:t>Имеете ли вы готовые программные продукты, которые можно продемонстрировать на конкурсах или в социальных сетях?</w:t>
            </w:r>
          </w:p>
        </w:tc>
        <w:tc>
          <w:tcPr>
            <w:tcW w:w="2576" w:type="dxa"/>
          </w:tcPr>
          <w:p w14:paraId="6DD0D9CD" w14:textId="0F3582D1" w:rsidR="007D4251" w:rsidRPr="00D962FA" w:rsidRDefault="00A17C48" w:rsidP="00A17C48">
            <w:pPr>
              <w:spacing w:after="0" w:line="240" w:lineRule="auto"/>
              <w:jc w:val="left"/>
              <w:rPr>
                <w:rFonts w:ascii="Times New Roman" w:hAnsi="Times New Roman"/>
                <w:lang w:val="kk-KZ"/>
              </w:rPr>
            </w:pPr>
            <w:r w:rsidRPr="00D962FA">
              <w:rPr>
                <w:rFonts w:ascii="Times New Roman" w:hAnsi="Times New Roman"/>
              </w:rPr>
              <w:t>20</w:t>
            </w:r>
          </w:p>
        </w:tc>
      </w:tr>
      <w:tr w:rsidR="007D4251" w:rsidRPr="00D962FA" w14:paraId="6999D419" w14:textId="77777777" w:rsidTr="00A17C48">
        <w:tc>
          <w:tcPr>
            <w:tcW w:w="6999" w:type="dxa"/>
          </w:tcPr>
          <w:p w14:paraId="465FE4D7" w14:textId="77777777" w:rsidR="007D4251" w:rsidRPr="00D962FA" w:rsidRDefault="007D4251" w:rsidP="001D7807">
            <w:pPr>
              <w:spacing w:after="0" w:line="240" w:lineRule="auto"/>
              <w:rPr>
                <w:rFonts w:ascii="Times New Roman" w:hAnsi="Times New Roman"/>
              </w:rPr>
            </w:pPr>
            <w:r w:rsidRPr="00D962FA">
              <w:rPr>
                <w:rFonts w:ascii="Times New Roman" w:hAnsi="Times New Roman"/>
              </w:rPr>
              <w:t>Планируете ли вы в летнее время самостоятельное изучение языков программирования?</w:t>
            </w:r>
          </w:p>
        </w:tc>
        <w:tc>
          <w:tcPr>
            <w:tcW w:w="2576" w:type="dxa"/>
          </w:tcPr>
          <w:p w14:paraId="67DAE7F8" w14:textId="77777777" w:rsidR="007D4251" w:rsidRPr="00D962FA" w:rsidRDefault="007D4251" w:rsidP="00A17C48">
            <w:pPr>
              <w:spacing w:after="0" w:line="240" w:lineRule="auto"/>
              <w:jc w:val="left"/>
              <w:rPr>
                <w:rFonts w:ascii="Times New Roman" w:hAnsi="Times New Roman"/>
              </w:rPr>
            </w:pPr>
            <w:r w:rsidRPr="00D962FA">
              <w:rPr>
                <w:rFonts w:ascii="Times New Roman" w:hAnsi="Times New Roman"/>
              </w:rPr>
              <w:t>20% нет</w:t>
            </w:r>
          </w:p>
          <w:p w14:paraId="5401F17B" w14:textId="77777777" w:rsidR="007D4251" w:rsidRPr="00D962FA" w:rsidRDefault="007D4251" w:rsidP="00A17C48">
            <w:pPr>
              <w:spacing w:after="0" w:line="240" w:lineRule="auto"/>
              <w:jc w:val="left"/>
              <w:rPr>
                <w:rFonts w:ascii="Times New Roman" w:hAnsi="Times New Roman"/>
              </w:rPr>
            </w:pPr>
            <w:r w:rsidRPr="00D962FA">
              <w:rPr>
                <w:rFonts w:ascii="Times New Roman" w:hAnsi="Times New Roman"/>
              </w:rPr>
              <w:t>80% да</w:t>
            </w:r>
          </w:p>
        </w:tc>
      </w:tr>
      <w:tr w:rsidR="007D4251" w:rsidRPr="00D962FA" w14:paraId="1BC7235E" w14:textId="77777777" w:rsidTr="00A17C48">
        <w:tc>
          <w:tcPr>
            <w:tcW w:w="6999" w:type="dxa"/>
          </w:tcPr>
          <w:p w14:paraId="4D6AA9CF" w14:textId="77777777" w:rsidR="007D4251" w:rsidRPr="00D962FA" w:rsidRDefault="007D4251" w:rsidP="001D7807">
            <w:pPr>
              <w:spacing w:after="0" w:line="240" w:lineRule="auto"/>
              <w:rPr>
                <w:rFonts w:ascii="Times New Roman" w:hAnsi="Times New Roman"/>
              </w:rPr>
            </w:pPr>
            <w:r w:rsidRPr="00D962FA">
              <w:rPr>
                <w:rFonts w:ascii="Times New Roman" w:hAnsi="Times New Roman"/>
              </w:rPr>
              <w:t>Планируете ли изучение языков разработки мобильных приложений?</w:t>
            </w:r>
          </w:p>
        </w:tc>
        <w:tc>
          <w:tcPr>
            <w:tcW w:w="2576" w:type="dxa"/>
          </w:tcPr>
          <w:p w14:paraId="1001452A" w14:textId="77777777" w:rsidR="007D4251" w:rsidRPr="00D962FA" w:rsidRDefault="007D4251" w:rsidP="00A17C48">
            <w:pPr>
              <w:spacing w:after="0" w:line="240" w:lineRule="auto"/>
              <w:jc w:val="left"/>
              <w:rPr>
                <w:rFonts w:ascii="Times New Roman" w:hAnsi="Times New Roman"/>
              </w:rPr>
            </w:pPr>
            <w:r w:rsidRPr="00D962FA">
              <w:rPr>
                <w:rFonts w:ascii="Times New Roman" w:hAnsi="Times New Roman"/>
              </w:rPr>
              <w:t>75% да</w:t>
            </w:r>
          </w:p>
        </w:tc>
      </w:tr>
    </w:tbl>
    <w:p w14:paraId="41A48F16" w14:textId="77777777" w:rsidR="007D4251" w:rsidRPr="00D962FA" w:rsidRDefault="007D4251" w:rsidP="007D4251">
      <w:pPr>
        <w:spacing w:after="0" w:line="240" w:lineRule="auto"/>
        <w:ind w:firstLine="709"/>
        <w:jc w:val="both"/>
        <w:rPr>
          <w:rFonts w:ascii="Times New Roman" w:hAnsi="Times New Roman"/>
          <w:sz w:val="28"/>
          <w:szCs w:val="28"/>
        </w:rPr>
      </w:pPr>
    </w:p>
    <w:p w14:paraId="611212D6" w14:textId="424D1014" w:rsidR="007D4251" w:rsidRPr="00D962FA" w:rsidRDefault="007D4251" w:rsidP="00D33163">
      <w:pPr>
        <w:spacing w:after="120" w:line="240" w:lineRule="auto"/>
        <w:rPr>
          <w:rFonts w:ascii="Times New Roman" w:hAnsi="Times New Roman"/>
          <w:sz w:val="28"/>
          <w:szCs w:val="28"/>
        </w:rPr>
      </w:pPr>
      <w:r w:rsidRPr="00D962FA">
        <w:rPr>
          <w:rFonts w:ascii="Times New Roman" w:hAnsi="Times New Roman"/>
          <w:sz w:val="28"/>
          <w:szCs w:val="28"/>
        </w:rPr>
        <w:t xml:space="preserve">Таблица </w:t>
      </w:r>
      <w:r w:rsidR="001D7807" w:rsidRPr="00D962FA">
        <w:rPr>
          <w:rFonts w:ascii="Times New Roman" w:hAnsi="Times New Roman"/>
          <w:sz w:val="28"/>
          <w:szCs w:val="28"/>
        </w:rPr>
        <w:t>1</w:t>
      </w:r>
      <w:r w:rsidR="001D6103" w:rsidRPr="00D962FA">
        <w:rPr>
          <w:rFonts w:ascii="Times New Roman" w:hAnsi="Times New Roman"/>
          <w:sz w:val="28"/>
          <w:szCs w:val="28"/>
          <w:lang w:val="kk-KZ"/>
        </w:rPr>
        <w:t>8</w:t>
      </w:r>
      <w:r w:rsidRPr="00D962FA">
        <w:rPr>
          <w:rFonts w:ascii="Times New Roman" w:hAnsi="Times New Roman"/>
          <w:sz w:val="28"/>
          <w:szCs w:val="28"/>
        </w:rPr>
        <w:t xml:space="preserve"> </w:t>
      </w:r>
      <w:r w:rsidR="00A17C48" w:rsidRPr="00D962FA">
        <w:rPr>
          <w:rFonts w:ascii="Times New Roman" w:hAnsi="Times New Roman"/>
          <w:sz w:val="28"/>
          <w:szCs w:val="28"/>
          <w:lang w:val="kk-KZ"/>
        </w:rPr>
        <w:t xml:space="preserve">– </w:t>
      </w:r>
      <w:r w:rsidRPr="00D962FA">
        <w:rPr>
          <w:rFonts w:ascii="Times New Roman" w:hAnsi="Times New Roman"/>
          <w:sz w:val="28"/>
          <w:szCs w:val="28"/>
        </w:rPr>
        <w:t>Результаты теоретического тестирования по темам мастер-класса</w:t>
      </w:r>
    </w:p>
    <w:tbl>
      <w:tblPr>
        <w:tblStyle w:val="15"/>
        <w:tblW w:w="0" w:type="auto"/>
        <w:tblInd w:w="136" w:type="dxa"/>
        <w:tblLook w:val="04A0" w:firstRow="1" w:lastRow="0" w:firstColumn="1" w:lastColumn="0" w:noHBand="0" w:noVBand="1"/>
      </w:tblPr>
      <w:tblGrid>
        <w:gridCol w:w="7910"/>
        <w:gridCol w:w="1609"/>
      </w:tblGrid>
      <w:tr w:rsidR="007D4251" w:rsidRPr="00D962FA" w14:paraId="4AA40F8A" w14:textId="77777777" w:rsidTr="00A17C48">
        <w:tc>
          <w:tcPr>
            <w:tcW w:w="7910" w:type="dxa"/>
            <w:vAlign w:val="center"/>
          </w:tcPr>
          <w:p w14:paraId="0D697F66" w14:textId="0A761142" w:rsidR="007D4251" w:rsidRPr="00D962FA" w:rsidRDefault="007D4251" w:rsidP="00A17C48">
            <w:pPr>
              <w:spacing w:after="0" w:line="240" w:lineRule="auto"/>
              <w:jc w:val="center"/>
              <w:rPr>
                <w:rFonts w:ascii="Times New Roman" w:hAnsi="Times New Roman"/>
              </w:rPr>
            </w:pPr>
            <w:r w:rsidRPr="00D962FA">
              <w:rPr>
                <w:rFonts w:ascii="Times New Roman" w:hAnsi="Times New Roman"/>
              </w:rPr>
              <w:t>Наименование</w:t>
            </w:r>
          </w:p>
        </w:tc>
        <w:tc>
          <w:tcPr>
            <w:tcW w:w="1609" w:type="dxa"/>
            <w:vAlign w:val="center"/>
          </w:tcPr>
          <w:p w14:paraId="234935DC" w14:textId="4FB58156" w:rsidR="007D4251" w:rsidRPr="00D962FA" w:rsidRDefault="007D4251" w:rsidP="00A17C48">
            <w:pPr>
              <w:spacing w:after="0" w:line="240" w:lineRule="auto"/>
              <w:jc w:val="center"/>
              <w:rPr>
                <w:rFonts w:ascii="Times New Roman" w:hAnsi="Times New Roman"/>
                <w:lang w:val="kk-KZ"/>
              </w:rPr>
            </w:pPr>
            <w:r w:rsidRPr="00D962FA">
              <w:rPr>
                <w:rFonts w:ascii="Times New Roman" w:hAnsi="Times New Roman"/>
              </w:rPr>
              <w:t>Процент усвоения</w:t>
            </w:r>
            <w:r w:rsidR="00A17C48" w:rsidRPr="00D962FA">
              <w:rPr>
                <w:rFonts w:ascii="Times New Roman" w:hAnsi="Times New Roman"/>
                <w:lang w:val="kk-KZ"/>
              </w:rPr>
              <w:t xml:space="preserve">, </w:t>
            </w:r>
            <w:r w:rsidR="00A17C48" w:rsidRPr="00D962FA">
              <w:rPr>
                <w:rFonts w:ascii="Times New Roman" w:hAnsi="Times New Roman"/>
              </w:rPr>
              <w:t>%</w:t>
            </w:r>
          </w:p>
        </w:tc>
      </w:tr>
      <w:tr w:rsidR="007D4251" w:rsidRPr="00D962FA" w14:paraId="06F178B2" w14:textId="77777777" w:rsidTr="00A17C48">
        <w:tc>
          <w:tcPr>
            <w:tcW w:w="7910" w:type="dxa"/>
          </w:tcPr>
          <w:p w14:paraId="12F4FA13" w14:textId="0803264C" w:rsidR="007D4251" w:rsidRPr="00D962FA" w:rsidRDefault="007D4251" w:rsidP="007D4251">
            <w:pPr>
              <w:spacing w:after="0" w:line="240" w:lineRule="auto"/>
              <w:rPr>
                <w:rFonts w:ascii="Times New Roman" w:hAnsi="Times New Roman"/>
              </w:rPr>
            </w:pPr>
            <w:r w:rsidRPr="00D962FA">
              <w:rPr>
                <w:rFonts w:ascii="Times New Roman" w:hAnsi="Times New Roman"/>
              </w:rPr>
              <w:t xml:space="preserve">Понятие и </w:t>
            </w:r>
            <w:r w:rsidR="0017566F" w:rsidRPr="00D962FA">
              <w:rPr>
                <w:rFonts w:ascii="Times New Roman" w:hAnsi="Times New Roman"/>
              </w:rPr>
              <w:t>назначение объектов</w:t>
            </w:r>
            <w:r w:rsidRPr="00D962FA">
              <w:rPr>
                <w:rFonts w:ascii="Times New Roman" w:hAnsi="Times New Roman"/>
              </w:rPr>
              <w:t xml:space="preserve"> интерфейса мобильных приложений</w:t>
            </w:r>
          </w:p>
        </w:tc>
        <w:tc>
          <w:tcPr>
            <w:tcW w:w="1609" w:type="dxa"/>
            <w:vAlign w:val="center"/>
          </w:tcPr>
          <w:p w14:paraId="5B2A75AE" w14:textId="497CB195" w:rsidR="007D4251" w:rsidRPr="00D962FA" w:rsidRDefault="007D4251" w:rsidP="00A17C48">
            <w:pPr>
              <w:spacing w:after="0" w:line="240" w:lineRule="auto"/>
              <w:jc w:val="center"/>
              <w:rPr>
                <w:rFonts w:ascii="Times New Roman" w:hAnsi="Times New Roman"/>
              </w:rPr>
            </w:pPr>
            <w:r w:rsidRPr="00D962FA">
              <w:rPr>
                <w:rFonts w:ascii="Times New Roman" w:hAnsi="Times New Roman"/>
              </w:rPr>
              <w:t>100</w:t>
            </w:r>
          </w:p>
        </w:tc>
      </w:tr>
      <w:tr w:rsidR="007D4251" w:rsidRPr="00D962FA" w14:paraId="3BEA06B9" w14:textId="77777777" w:rsidTr="00A17C48">
        <w:tc>
          <w:tcPr>
            <w:tcW w:w="7910" w:type="dxa"/>
          </w:tcPr>
          <w:p w14:paraId="78AFE807" w14:textId="77777777" w:rsidR="007D4251" w:rsidRPr="00D962FA" w:rsidRDefault="007D4251" w:rsidP="007D4251">
            <w:pPr>
              <w:spacing w:after="0" w:line="240" w:lineRule="auto"/>
              <w:rPr>
                <w:rFonts w:ascii="Times New Roman" w:hAnsi="Times New Roman"/>
              </w:rPr>
            </w:pPr>
            <w:r w:rsidRPr="00D962FA">
              <w:rPr>
                <w:rFonts w:ascii="Times New Roman" w:hAnsi="Times New Roman"/>
              </w:rPr>
              <w:t xml:space="preserve">Понятие и назначение связей между объектами интерфейса и </w:t>
            </w:r>
            <w:r w:rsidRPr="00D962FA">
              <w:rPr>
                <w:rFonts w:ascii="Times New Roman" w:hAnsi="Times New Roman"/>
                <w:lang w:val="en-US"/>
              </w:rPr>
              <w:t>ViewController</w:t>
            </w:r>
            <w:r w:rsidRPr="00D962FA">
              <w:rPr>
                <w:rFonts w:ascii="Times New Roman" w:hAnsi="Times New Roman"/>
              </w:rPr>
              <w:t>-ом</w:t>
            </w:r>
          </w:p>
        </w:tc>
        <w:tc>
          <w:tcPr>
            <w:tcW w:w="1609" w:type="dxa"/>
            <w:vAlign w:val="center"/>
          </w:tcPr>
          <w:p w14:paraId="0F654A8F" w14:textId="1B845A4D" w:rsidR="007D4251" w:rsidRPr="00D962FA" w:rsidRDefault="00A17C48" w:rsidP="00A17C48">
            <w:pPr>
              <w:spacing w:after="0" w:line="240" w:lineRule="auto"/>
              <w:jc w:val="center"/>
              <w:rPr>
                <w:rFonts w:ascii="Times New Roman" w:hAnsi="Times New Roman"/>
                <w:lang w:val="kk-KZ"/>
              </w:rPr>
            </w:pPr>
            <w:r w:rsidRPr="00D962FA">
              <w:rPr>
                <w:rFonts w:ascii="Times New Roman" w:hAnsi="Times New Roman"/>
              </w:rPr>
              <w:t>90</w:t>
            </w:r>
          </w:p>
        </w:tc>
      </w:tr>
      <w:tr w:rsidR="007D4251" w:rsidRPr="00D962FA" w14:paraId="54613DA6" w14:textId="77777777" w:rsidTr="00A17C48">
        <w:tc>
          <w:tcPr>
            <w:tcW w:w="7910" w:type="dxa"/>
          </w:tcPr>
          <w:p w14:paraId="1C10B895" w14:textId="77777777" w:rsidR="007D4251" w:rsidRPr="00D962FA" w:rsidRDefault="007D4251" w:rsidP="007D4251">
            <w:pPr>
              <w:spacing w:after="0" w:line="240" w:lineRule="auto"/>
              <w:rPr>
                <w:rFonts w:ascii="Times New Roman" w:hAnsi="Times New Roman"/>
              </w:rPr>
            </w:pPr>
            <w:r w:rsidRPr="00D962FA">
              <w:rPr>
                <w:rFonts w:ascii="Times New Roman" w:hAnsi="Times New Roman"/>
              </w:rPr>
              <w:t xml:space="preserve">Понятие и применение контроллера </w:t>
            </w:r>
            <w:r w:rsidRPr="00D962FA">
              <w:rPr>
                <w:rFonts w:ascii="Times New Roman" w:hAnsi="Times New Roman"/>
                <w:lang w:val="en-US"/>
              </w:rPr>
              <w:t>UITabBarController</w:t>
            </w:r>
            <w:r w:rsidRPr="00D962FA">
              <w:rPr>
                <w:rFonts w:ascii="Times New Roman" w:hAnsi="Times New Roman"/>
              </w:rPr>
              <w:t xml:space="preserve">, </w:t>
            </w:r>
          </w:p>
        </w:tc>
        <w:tc>
          <w:tcPr>
            <w:tcW w:w="1609" w:type="dxa"/>
            <w:vAlign w:val="center"/>
          </w:tcPr>
          <w:p w14:paraId="4885E9A5" w14:textId="065F0909" w:rsidR="007D4251" w:rsidRPr="00D962FA" w:rsidRDefault="00A17C48" w:rsidP="00A17C48">
            <w:pPr>
              <w:spacing w:after="0" w:line="240" w:lineRule="auto"/>
              <w:jc w:val="center"/>
              <w:rPr>
                <w:rFonts w:ascii="Times New Roman" w:hAnsi="Times New Roman"/>
                <w:lang w:val="kk-KZ"/>
              </w:rPr>
            </w:pPr>
            <w:r w:rsidRPr="00D962FA">
              <w:rPr>
                <w:rFonts w:ascii="Times New Roman" w:hAnsi="Times New Roman"/>
              </w:rPr>
              <w:t>100</w:t>
            </w:r>
          </w:p>
        </w:tc>
      </w:tr>
      <w:tr w:rsidR="007D4251" w:rsidRPr="00D962FA" w14:paraId="73A7F4AF" w14:textId="77777777" w:rsidTr="00A17C48">
        <w:tc>
          <w:tcPr>
            <w:tcW w:w="7910" w:type="dxa"/>
          </w:tcPr>
          <w:p w14:paraId="3186F9EC" w14:textId="77777777" w:rsidR="007D4251" w:rsidRPr="00D962FA" w:rsidRDefault="007D4251" w:rsidP="007D4251">
            <w:pPr>
              <w:spacing w:after="0" w:line="240" w:lineRule="auto"/>
              <w:rPr>
                <w:rFonts w:ascii="Times New Roman" w:hAnsi="Times New Roman"/>
              </w:rPr>
            </w:pPr>
            <w:r w:rsidRPr="00D962FA">
              <w:rPr>
                <w:rFonts w:ascii="Times New Roman" w:hAnsi="Times New Roman"/>
              </w:rPr>
              <w:t xml:space="preserve">Понятие и применение контроллера </w:t>
            </w:r>
            <w:r w:rsidRPr="00D962FA">
              <w:rPr>
                <w:rFonts w:ascii="Times New Roman" w:hAnsi="Times New Roman"/>
                <w:lang w:val="en-US"/>
              </w:rPr>
              <w:t>UINavigationController</w:t>
            </w:r>
            <w:r w:rsidRPr="00D962FA">
              <w:rPr>
                <w:rFonts w:ascii="Times New Roman" w:hAnsi="Times New Roman"/>
              </w:rPr>
              <w:t xml:space="preserve">, </w:t>
            </w:r>
          </w:p>
        </w:tc>
        <w:tc>
          <w:tcPr>
            <w:tcW w:w="1609" w:type="dxa"/>
            <w:vAlign w:val="center"/>
          </w:tcPr>
          <w:p w14:paraId="222EACCD" w14:textId="686B45BE" w:rsidR="007D4251" w:rsidRPr="00D962FA" w:rsidRDefault="00A17C48" w:rsidP="00A17C48">
            <w:pPr>
              <w:spacing w:after="0" w:line="240" w:lineRule="auto"/>
              <w:jc w:val="center"/>
              <w:rPr>
                <w:rFonts w:ascii="Times New Roman" w:hAnsi="Times New Roman"/>
                <w:lang w:val="kk-KZ"/>
              </w:rPr>
            </w:pPr>
            <w:r w:rsidRPr="00D962FA">
              <w:rPr>
                <w:rFonts w:ascii="Times New Roman" w:hAnsi="Times New Roman"/>
              </w:rPr>
              <w:t>100</w:t>
            </w:r>
          </w:p>
        </w:tc>
      </w:tr>
      <w:tr w:rsidR="007D4251" w:rsidRPr="00D962FA" w14:paraId="07A0DDD2" w14:textId="77777777" w:rsidTr="00A17C48">
        <w:tc>
          <w:tcPr>
            <w:tcW w:w="7910" w:type="dxa"/>
          </w:tcPr>
          <w:p w14:paraId="0D62D0F8" w14:textId="77777777" w:rsidR="007D4251" w:rsidRPr="00D962FA" w:rsidRDefault="007D4251" w:rsidP="007D4251">
            <w:pPr>
              <w:spacing w:after="0" w:line="240" w:lineRule="auto"/>
              <w:rPr>
                <w:rFonts w:ascii="Times New Roman" w:hAnsi="Times New Roman"/>
              </w:rPr>
            </w:pPr>
            <w:r w:rsidRPr="00D962FA">
              <w:rPr>
                <w:rFonts w:ascii="Times New Roman" w:hAnsi="Times New Roman"/>
              </w:rPr>
              <w:t xml:space="preserve">Понятие и применение контроллера </w:t>
            </w:r>
            <w:r w:rsidRPr="00D962FA">
              <w:rPr>
                <w:rFonts w:ascii="Times New Roman" w:hAnsi="Times New Roman"/>
                <w:lang w:val="en-US"/>
              </w:rPr>
              <w:t>UITableViewController</w:t>
            </w:r>
          </w:p>
        </w:tc>
        <w:tc>
          <w:tcPr>
            <w:tcW w:w="1609" w:type="dxa"/>
            <w:vAlign w:val="center"/>
          </w:tcPr>
          <w:p w14:paraId="22F76315" w14:textId="4915F273" w:rsidR="007D4251" w:rsidRPr="00D962FA" w:rsidRDefault="00A17C48" w:rsidP="00A17C48">
            <w:pPr>
              <w:spacing w:after="0" w:line="240" w:lineRule="auto"/>
              <w:jc w:val="center"/>
              <w:rPr>
                <w:rFonts w:ascii="Times New Roman" w:hAnsi="Times New Roman"/>
                <w:lang w:val="kk-KZ"/>
              </w:rPr>
            </w:pPr>
            <w:r w:rsidRPr="00D962FA">
              <w:rPr>
                <w:rFonts w:ascii="Times New Roman" w:hAnsi="Times New Roman"/>
              </w:rPr>
              <w:t>100</w:t>
            </w:r>
          </w:p>
        </w:tc>
      </w:tr>
      <w:tr w:rsidR="007D4251" w:rsidRPr="00D962FA" w14:paraId="44B4B93C" w14:textId="77777777" w:rsidTr="00A17C48">
        <w:tc>
          <w:tcPr>
            <w:tcW w:w="7910" w:type="dxa"/>
          </w:tcPr>
          <w:p w14:paraId="416A75D0" w14:textId="77777777" w:rsidR="007D4251" w:rsidRPr="00D962FA" w:rsidRDefault="007D4251" w:rsidP="007D4251">
            <w:pPr>
              <w:spacing w:after="0" w:line="240" w:lineRule="auto"/>
              <w:rPr>
                <w:rFonts w:ascii="Times New Roman" w:hAnsi="Times New Roman"/>
              </w:rPr>
            </w:pPr>
            <w:r w:rsidRPr="00D962FA">
              <w:rPr>
                <w:rFonts w:ascii="Times New Roman" w:hAnsi="Times New Roman"/>
              </w:rPr>
              <w:t>Понятие делегата и протокола</w:t>
            </w:r>
          </w:p>
        </w:tc>
        <w:tc>
          <w:tcPr>
            <w:tcW w:w="1609" w:type="dxa"/>
            <w:vAlign w:val="center"/>
          </w:tcPr>
          <w:p w14:paraId="2C369311" w14:textId="123D093E" w:rsidR="007D4251" w:rsidRPr="00D962FA" w:rsidRDefault="00A17C48" w:rsidP="00A17C48">
            <w:pPr>
              <w:spacing w:after="0" w:line="240" w:lineRule="auto"/>
              <w:jc w:val="center"/>
              <w:rPr>
                <w:rFonts w:ascii="Times New Roman" w:hAnsi="Times New Roman"/>
                <w:lang w:val="kk-KZ"/>
              </w:rPr>
            </w:pPr>
            <w:r w:rsidRPr="00D962FA">
              <w:rPr>
                <w:rFonts w:ascii="Times New Roman" w:hAnsi="Times New Roman"/>
              </w:rPr>
              <w:t>75</w:t>
            </w:r>
          </w:p>
        </w:tc>
      </w:tr>
      <w:tr w:rsidR="007D4251" w:rsidRPr="00D962FA" w14:paraId="3179A726" w14:textId="77777777" w:rsidTr="00A17C48">
        <w:tc>
          <w:tcPr>
            <w:tcW w:w="7910" w:type="dxa"/>
          </w:tcPr>
          <w:p w14:paraId="64330644" w14:textId="77777777" w:rsidR="007D4251" w:rsidRPr="00D962FA" w:rsidRDefault="007D4251" w:rsidP="007D4251">
            <w:pPr>
              <w:spacing w:after="0" w:line="240" w:lineRule="auto"/>
              <w:rPr>
                <w:rFonts w:ascii="Times New Roman" w:hAnsi="Times New Roman"/>
              </w:rPr>
            </w:pPr>
            <w:r w:rsidRPr="00D962FA">
              <w:rPr>
                <w:rFonts w:ascii="Times New Roman" w:hAnsi="Times New Roman"/>
              </w:rPr>
              <w:t>Создание пользовательских классов</w:t>
            </w:r>
          </w:p>
        </w:tc>
        <w:tc>
          <w:tcPr>
            <w:tcW w:w="1609" w:type="dxa"/>
            <w:vAlign w:val="center"/>
          </w:tcPr>
          <w:p w14:paraId="148445E2" w14:textId="77777777" w:rsidR="007D4251" w:rsidRPr="00D962FA" w:rsidRDefault="007D4251" w:rsidP="00A17C48">
            <w:pPr>
              <w:spacing w:after="0" w:line="240" w:lineRule="auto"/>
              <w:jc w:val="center"/>
              <w:rPr>
                <w:rFonts w:ascii="Times New Roman" w:hAnsi="Times New Roman"/>
              </w:rPr>
            </w:pPr>
            <w:r w:rsidRPr="00D962FA">
              <w:rPr>
                <w:rFonts w:ascii="Times New Roman" w:hAnsi="Times New Roman"/>
              </w:rPr>
              <w:t>80</w:t>
            </w:r>
          </w:p>
        </w:tc>
      </w:tr>
      <w:tr w:rsidR="007D4251" w:rsidRPr="00D962FA" w14:paraId="0DBC24DD" w14:textId="77777777" w:rsidTr="00A17C48">
        <w:tc>
          <w:tcPr>
            <w:tcW w:w="7910" w:type="dxa"/>
          </w:tcPr>
          <w:p w14:paraId="230E318D" w14:textId="77777777" w:rsidR="007D4251" w:rsidRPr="00D962FA" w:rsidRDefault="007D4251" w:rsidP="007D4251">
            <w:pPr>
              <w:spacing w:after="0" w:line="240" w:lineRule="auto"/>
              <w:rPr>
                <w:rFonts w:ascii="Times New Roman" w:hAnsi="Times New Roman"/>
              </w:rPr>
            </w:pPr>
            <w:r w:rsidRPr="00D962FA">
              <w:rPr>
                <w:rFonts w:ascii="Times New Roman" w:hAnsi="Times New Roman"/>
              </w:rPr>
              <w:t>Реализация методов работы со строками таблицы</w:t>
            </w:r>
          </w:p>
        </w:tc>
        <w:tc>
          <w:tcPr>
            <w:tcW w:w="1609" w:type="dxa"/>
            <w:vAlign w:val="center"/>
          </w:tcPr>
          <w:p w14:paraId="728FB268" w14:textId="5065D09E" w:rsidR="007D4251" w:rsidRPr="00D962FA" w:rsidRDefault="00A17C48" w:rsidP="00A17C48">
            <w:pPr>
              <w:spacing w:after="0" w:line="240" w:lineRule="auto"/>
              <w:jc w:val="center"/>
              <w:rPr>
                <w:rFonts w:ascii="Times New Roman" w:hAnsi="Times New Roman"/>
                <w:lang w:val="kk-KZ"/>
              </w:rPr>
            </w:pPr>
            <w:r w:rsidRPr="00D962FA">
              <w:rPr>
                <w:rFonts w:ascii="Times New Roman" w:hAnsi="Times New Roman"/>
              </w:rPr>
              <w:t>88</w:t>
            </w:r>
          </w:p>
        </w:tc>
      </w:tr>
      <w:tr w:rsidR="007D4251" w:rsidRPr="00D962FA" w14:paraId="7DE85C02" w14:textId="77777777" w:rsidTr="00A17C48">
        <w:tc>
          <w:tcPr>
            <w:tcW w:w="7910" w:type="dxa"/>
          </w:tcPr>
          <w:p w14:paraId="05DEE71D" w14:textId="77777777" w:rsidR="007D4251" w:rsidRPr="00D962FA" w:rsidRDefault="007D4251" w:rsidP="007D4251">
            <w:pPr>
              <w:spacing w:after="0" w:line="240" w:lineRule="auto"/>
              <w:rPr>
                <w:rFonts w:ascii="Times New Roman" w:hAnsi="Times New Roman"/>
              </w:rPr>
            </w:pPr>
            <w:r w:rsidRPr="00D962FA">
              <w:rPr>
                <w:rFonts w:ascii="Times New Roman" w:hAnsi="Times New Roman"/>
              </w:rPr>
              <w:t>Понятие статических и динамических таблиц</w:t>
            </w:r>
          </w:p>
        </w:tc>
        <w:tc>
          <w:tcPr>
            <w:tcW w:w="1609" w:type="dxa"/>
            <w:vAlign w:val="center"/>
          </w:tcPr>
          <w:p w14:paraId="5354F92F" w14:textId="77777777" w:rsidR="007D4251" w:rsidRPr="00D962FA" w:rsidRDefault="007D4251" w:rsidP="00A17C48">
            <w:pPr>
              <w:spacing w:after="0" w:line="240" w:lineRule="auto"/>
              <w:jc w:val="center"/>
              <w:rPr>
                <w:rFonts w:ascii="Times New Roman" w:hAnsi="Times New Roman"/>
              </w:rPr>
            </w:pPr>
            <w:r w:rsidRPr="00D962FA">
              <w:rPr>
                <w:rFonts w:ascii="Times New Roman" w:hAnsi="Times New Roman"/>
              </w:rPr>
              <w:t>95</w:t>
            </w:r>
          </w:p>
        </w:tc>
      </w:tr>
      <w:tr w:rsidR="007D4251" w:rsidRPr="00D962FA" w14:paraId="42325297" w14:textId="77777777" w:rsidTr="00A17C48">
        <w:tc>
          <w:tcPr>
            <w:tcW w:w="7910" w:type="dxa"/>
          </w:tcPr>
          <w:p w14:paraId="561EB40F" w14:textId="77777777" w:rsidR="007D4251" w:rsidRPr="00D962FA" w:rsidRDefault="007D4251" w:rsidP="007D4251">
            <w:pPr>
              <w:spacing w:after="0" w:line="240" w:lineRule="auto"/>
              <w:rPr>
                <w:rFonts w:ascii="Times New Roman" w:hAnsi="Times New Roman"/>
              </w:rPr>
            </w:pPr>
            <w:r w:rsidRPr="00D962FA">
              <w:rPr>
                <w:rFonts w:ascii="Times New Roman" w:hAnsi="Times New Roman"/>
              </w:rPr>
              <w:t>Перехват события при переходе</w:t>
            </w:r>
          </w:p>
        </w:tc>
        <w:tc>
          <w:tcPr>
            <w:tcW w:w="1609" w:type="dxa"/>
            <w:vAlign w:val="center"/>
          </w:tcPr>
          <w:p w14:paraId="72EE7CB0" w14:textId="5DF0D050" w:rsidR="007D4251" w:rsidRPr="00D962FA" w:rsidRDefault="00A17C48" w:rsidP="00A17C48">
            <w:pPr>
              <w:spacing w:after="0" w:line="240" w:lineRule="auto"/>
              <w:jc w:val="center"/>
              <w:rPr>
                <w:rFonts w:ascii="Times New Roman" w:hAnsi="Times New Roman"/>
                <w:lang w:val="kk-KZ"/>
              </w:rPr>
            </w:pPr>
            <w:r w:rsidRPr="00D962FA">
              <w:rPr>
                <w:rFonts w:ascii="Times New Roman" w:hAnsi="Times New Roman"/>
              </w:rPr>
              <w:t>82</w:t>
            </w:r>
          </w:p>
        </w:tc>
      </w:tr>
      <w:tr w:rsidR="007D4251" w:rsidRPr="00D962FA" w14:paraId="4F3776F1" w14:textId="77777777" w:rsidTr="00A17C48">
        <w:tc>
          <w:tcPr>
            <w:tcW w:w="7910" w:type="dxa"/>
          </w:tcPr>
          <w:p w14:paraId="1F973F01" w14:textId="77777777" w:rsidR="007D4251" w:rsidRPr="00D962FA" w:rsidRDefault="007D4251" w:rsidP="007D4251">
            <w:pPr>
              <w:spacing w:after="0" w:line="240" w:lineRule="auto"/>
              <w:rPr>
                <w:rFonts w:ascii="Times New Roman" w:hAnsi="Times New Roman"/>
              </w:rPr>
            </w:pPr>
            <w:r w:rsidRPr="00D962FA">
              <w:rPr>
                <w:rFonts w:ascii="Times New Roman" w:hAnsi="Times New Roman"/>
              </w:rPr>
              <w:t>Разбиение процессов на потоки: фоновый и основной</w:t>
            </w:r>
          </w:p>
        </w:tc>
        <w:tc>
          <w:tcPr>
            <w:tcW w:w="1609" w:type="dxa"/>
            <w:vAlign w:val="center"/>
          </w:tcPr>
          <w:p w14:paraId="0858BC2B" w14:textId="77777777" w:rsidR="007D4251" w:rsidRPr="00D962FA" w:rsidRDefault="007D4251" w:rsidP="00A17C48">
            <w:pPr>
              <w:spacing w:after="0" w:line="240" w:lineRule="auto"/>
              <w:jc w:val="center"/>
              <w:rPr>
                <w:rFonts w:ascii="Times New Roman" w:hAnsi="Times New Roman"/>
              </w:rPr>
            </w:pPr>
            <w:r w:rsidRPr="00D962FA">
              <w:rPr>
                <w:rFonts w:ascii="Times New Roman" w:hAnsi="Times New Roman"/>
              </w:rPr>
              <w:t>89</w:t>
            </w:r>
          </w:p>
        </w:tc>
      </w:tr>
      <w:tr w:rsidR="007D4251" w:rsidRPr="00D962FA" w14:paraId="177968E8" w14:textId="77777777" w:rsidTr="00A17C48">
        <w:tc>
          <w:tcPr>
            <w:tcW w:w="7910" w:type="dxa"/>
          </w:tcPr>
          <w:p w14:paraId="1DDAD3AB" w14:textId="77777777" w:rsidR="007D4251" w:rsidRPr="00D962FA" w:rsidRDefault="007D4251" w:rsidP="007D4251">
            <w:pPr>
              <w:spacing w:after="0" w:line="240" w:lineRule="auto"/>
              <w:rPr>
                <w:rFonts w:ascii="Times New Roman" w:hAnsi="Times New Roman"/>
              </w:rPr>
            </w:pPr>
            <w:r w:rsidRPr="00D962FA">
              <w:rPr>
                <w:rFonts w:ascii="Times New Roman" w:hAnsi="Times New Roman"/>
              </w:rPr>
              <w:t>Работа с библиотекой AFNetworking</w:t>
            </w:r>
          </w:p>
        </w:tc>
        <w:tc>
          <w:tcPr>
            <w:tcW w:w="1609" w:type="dxa"/>
            <w:vAlign w:val="center"/>
          </w:tcPr>
          <w:p w14:paraId="6EF711F9" w14:textId="77777777" w:rsidR="007D4251" w:rsidRPr="00D962FA" w:rsidRDefault="007D4251" w:rsidP="00A17C48">
            <w:pPr>
              <w:spacing w:after="0" w:line="240" w:lineRule="auto"/>
              <w:jc w:val="center"/>
              <w:rPr>
                <w:rFonts w:ascii="Times New Roman" w:hAnsi="Times New Roman"/>
              </w:rPr>
            </w:pPr>
            <w:r w:rsidRPr="00D962FA">
              <w:rPr>
                <w:rFonts w:ascii="Times New Roman" w:hAnsi="Times New Roman"/>
              </w:rPr>
              <w:t>75</w:t>
            </w:r>
          </w:p>
        </w:tc>
      </w:tr>
      <w:tr w:rsidR="007D4251" w:rsidRPr="00D962FA" w14:paraId="7EFDC383" w14:textId="77777777" w:rsidTr="00A17C48">
        <w:tc>
          <w:tcPr>
            <w:tcW w:w="7910" w:type="dxa"/>
          </w:tcPr>
          <w:p w14:paraId="27BA520B" w14:textId="77777777" w:rsidR="007D4251" w:rsidRPr="00D962FA" w:rsidRDefault="007D4251" w:rsidP="007D4251">
            <w:pPr>
              <w:spacing w:after="0" w:line="240" w:lineRule="auto"/>
              <w:rPr>
                <w:rFonts w:ascii="Times New Roman" w:hAnsi="Times New Roman"/>
              </w:rPr>
            </w:pPr>
            <w:r w:rsidRPr="00D962FA">
              <w:rPr>
                <w:rFonts w:ascii="Times New Roman" w:hAnsi="Times New Roman"/>
              </w:rPr>
              <w:t xml:space="preserve">Чтение и распознавание параметров в формате </w:t>
            </w:r>
            <w:r w:rsidRPr="00D962FA">
              <w:rPr>
                <w:rFonts w:ascii="Times New Roman" w:hAnsi="Times New Roman"/>
                <w:lang w:val="en-US"/>
              </w:rPr>
              <w:t>Json</w:t>
            </w:r>
            <w:r w:rsidRPr="00D962FA">
              <w:rPr>
                <w:rFonts w:ascii="Times New Roman" w:hAnsi="Times New Roman"/>
              </w:rPr>
              <w:t xml:space="preserve"> </w:t>
            </w:r>
          </w:p>
        </w:tc>
        <w:tc>
          <w:tcPr>
            <w:tcW w:w="1609" w:type="dxa"/>
            <w:vAlign w:val="center"/>
          </w:tcPr>
          <w:p w14:paraId="31EA2798" w14:textId="77777777" w:rsidR="007D4251" w:rsidRPr="00D962FA" w:rsidRDefault="007D4251" w:rsidP="00A17C48">
            <w:pPr>
              <w:spacing w:after="0" w:line="240" w:lineRule="auto"/>
              <w:jc w:val="center"/>
              <w:rPr>
                <w:rFonts w:ascii="Times New Roman" w:hAnsi="Times New Roman"/>
              </w:rPr>
            </w:pPr>
            <w:r w:rsidRPr="00D962FA">
              <w:rPr>
                <w:rFonts w:ascii="Times New Roman" w:hAnsi="Times New Roman"/>
              </w:rPr>
              <w:t>83</w:t>
            </w:r>
          </w:p>
        </w:tc>
      </w:tr>
    </w:tbl>
    <w:p w14:paraId="2214E30C" w14:textId="77777777" w:rsidR="001D7807" w:rsidRPr="00D962FA" w:rsidRDefault="001D7807" w:rsidP="007D4251">
      <w:pPr>
        <w:spacing w:after="0" w:line="240" w:lineRule="auto"/>
        <w:ind w:firstLine="709"/>
        <w:jc w:val="both"/>
        <w:rPr>
          <w:rFonts w:ascii="Times New Roman" w:hAnsi="Times New Roman"/>
          <w:sz w:val="28"/>
          <w:szCs w:val="28"/>
        </w:rPr>
      </w:pPr>
    </w:p>
    <w:p w14:paraId="68427BDD" w14:textId="6364837B" w:rsidR="007D4251" w:rsidRPr="00D962FA" w:rsidRDefault="007D4251" w:rsidP="007D4251">
      <w:pPr>
        <w:spacing w:after="0" w:line="240" w:lineRule="auto"/>
        <w:ind w:firstLine="709"/>
        <w:jc w:val="both"/>
        <w:rPr>
          <w:rFonts w:ascii="Times New Roman" w:hAnsi="Times New Roman"/>
          <w:sz w:val="28"/>
          <w:szCs w:val="28"/>
        </w:rPr>
      </w:pPr>
      <w:r w:rsidRPr="00D962FA">
        <w:rPr>
          <w:rFonts w:ascii="Times New Roman" w:hAnsi="Times New Roman"/>
          <w:sz w:val="28"/>
          <w:szCs w:val="28"/>
        </w:rPr>
        <w:t>Разработанные приложения оценивались по 100-бальной критериальной системе, которая учитывала такие параметры как удобство и продуманность визуального интерфейса, логику приложения, работу в команде и умение демонстрировать и защищать готовые проекты. Средняя оценка приложений самими слушателями -100%. Средняя оценка приложения тьютором составляет 94%. Средняя оценка стороннего независимого эксперта – 96%.</w:t>
      </w:r>
    </w:p>
    <w:p w14:paraId="5996B01D" w14:textId="77777777" w:rsidR="007D4251" w:rsidRPr="00D962FA" w:rsidRDefault="007D4251" w:rsidP="001D7807">
      <w:pPr>
        <w:spacing w:after="0" w:line="240" w:lineRule="auto"/>
        <w:ind w:firstLine="709"/>
        <w:jc w:val="both"/>
        <w:rPr>
          <w:rFonts w:ascii="Times New Roman" w:hAnsi="Times New Roman"/>
          <w:sz w:val="28"/>
          <w:szCs w:val="28"/>
        </w:rPr>
      </w:pPr>
      <w:r w:rsidRPr="00D962FA">
        <w:rPr>
          <w:rFonts w:ascii="Times New Roman" w:hAnsi="Times New Roman"/>
          <w:sz w:val="28"/>
          <w:szCs w:val="28"/>
        </w:rPr>
        <w:t>В результате выходного анкетирования слушателей курса были получены определенные рекомендации:</w:t>
      </w:r>
    </w:p>
    <w:p w14:paraId="04EF38C8" w14:textId="77777777" w:rsidR="007D4251" w:rsidRPr="00D962FA" w:rsidRDefault="007D4251" w:rsidP="00BA787F">
      <w:pPr>
        <w:numPr>
          <w:ilvl w:val="0"/>
          <w:numId w:val="63"/>
        </w:numPr>
        <w:tabs>
          <w:tab w:val="left" w:pos="993"/>
        </w:tabs>
        <w:spacing w:after="0" w:line="240" w:lineRule="auto"/>
        <w:ind w:left="0" w:firstLine="709"/>
        <w:contextualSpacing/>
        <w:jc w:val="both"/>
        <w:rPr>
          <w:rFonts w:ascii="Times New Roman" w:hAnsi="Times New Roman"/>
          <w:sz w:val="28"/>
          <w:szCs w:val="28"/>
        </w:rPr>
      </w:pPr>
      <w:r w:rsidRPr="00D962FA">
        <w:rPr>
          <w:rFonts w:ascii="Times New Roman" w:hAnsi="Times New Roman"/>
          <w:sz w:val="28"/>
          <w:szCs w:val="28"/>
        </w:rPr>
        <w:t>Предоставлять больше примеров создания приложений разной архитектуры и логики «под ключ», а также пошаговые инструкции с обязательными заданиями на улучшение, обогащение, увеличение эффективности разрабатываемых приложений.</w:t>
      </w:r>
    </w:p>
    <w:p w14:paraId="686207E0" w14:textId="4F8CE462" w:rsidR="007D4251" w:rsidRPr="00D962FA" w:rsidRDefault="007D4251" w:rsidP="001D7807">
      <w:pPr>
        <w:spacing w:after="0" w:line="240" w:lineRule="auto"/>
        <w:ind w:firstLine="709"/>
        <w:jc w:val="both"/>
        <w:rPr>
          <w:rFonts w:ascii="Times New Roman" w:hAnsi="Times New Roman"/>
          <w:sz w:val="24"/>
          <w:szCs w:val="24"/>
        </w:rPr>
      </w:pPr>
      <w:r w:rsidRPr="00D962FA">
        <w:rPr>
          <w:rFonts w:ascii="Times New Roman" w:hAnsi="Times New Roman"/>
          <w:sz w:val="28"/>
          <w:szCs w:val="28"/>
        </w:rPr>
        <w:t xml:space="preserve">Данная рекомендация </w:t>
      </w:r>
      <w:r w:rsidR="001D7807" w:rsidRPr="00D962FA">
        <w:rPr>
          <w:rFonts w:ascii="Times New Roman" w:hAnsi="Times New Roman"/>
          <w:sz w:val="28"/>
          <w:szCs w:val="28"/>
        </w:rPr>
        <w:t xml:space="preserve">была </w:t>
      </w:r>
      <w:r w:rsidRPr="00D962FA">
        <w:rPr>
          <w:rFonts w:ascii="Times New Roman" w:hAnsi="Times New Roman"/>
          <w:sz w:val="28"/>
          <w:szCs w:val="28"/>
        </w:rPr>
        <w:t xml:space="preserve">учтена в дальнейшем при разработке содержания </w:t>
      </w:r>
      <w:r w:rsidR="001D7807" w:rsidRPr="00D962FA">
        <w:rPr>
          <w:rFonts w:ascii="Times New Roman" w:hAnsi="Times New Roman"/>
          <w:sz w:val="28"/>
          <w:szCs w:val="28"/>
        </w:rPr>
        <w:t xml:space="preserve">цифровых образовательных ресурсов, </w:t>
      </w:r>
      <w:r w:rsidRPr="00D962FA">
        <w:rPr>
          <w:rFonts w:ascii="Times New Roman" w:hAnsi="Times New Roman"/>
          <w:sz w:val="28"/>
          <w:szCs w:val="28"/>
        </w:rPr>
        <w:t xml:space="preserve">курсов </w:t>
      </w:r>
      <w:r w:rsidR="001D7807" w:rsidRPr="00D962FA">
        <w:rPr>
          <w:rFonts w:ascii="Times New Roman" w:hAnsi="Times New Roman"/>
          <w:sz w:val="28"/>
          <w:szCs w:val="28"/>
        </w:rPr>
        <w:t xml:space="preserve">дисциплин </w:t>
      </w:r>
      <w:r w:rsidRPr="00D962FA">
        <w:rPr>
          <w:rFonts w:ascii="Times New Roman" w:hAnsi="Times New Roman"/>
          <w:sz w:val="28"/>
          <w:szCs w:val="28"/>
        </w:rPr>
        <w:t>и семинаров.</w:t>
      </w:r>
    </w:p>
    <w:p w14:paraId="60567EBE" w14:textId="6BF61B58" w:rsidR="001D7807" w:rsidRPr="00D962FA" w:rsidRDefault="001D7807" w:rsidP="007D4251">
      <w:pPr>
        <w:spacing w:after="0" w:line="240" w:lineRule="auto"/>
        <w:ind w:firstLine="709"/>
        <w:jc w:val="both"/>
        <w:rPr>
          <w:rFonts w:ascii="Times New Roman" w:hAnsi="Times New Roman"/>
          <w:sz w:val="28"/>
          <w:szCs w:val="28"/>
        </w:rPr>
      </w:pPr>
      <w:r w:rsidRPr="00D962FA">
        <w:rPr>
          <w:rFonts w:ascii="Times New Roman" w:hAnsi="Times New Roman"/>
          <w:sz w:val="28"/>
          <w:szCs w:val="28"/>
        </w:rPr>
        <w:t>В рамках формирующего этапа педагогического эксперимента разрабатывались содержание и учебно-методический материал для проведения лекционных и лабораторных занятий, мультимедийные материалы и видео-контент по разработке учебных проектов для разработки цифровых образовательных ресурсов, паттерны проектирования мобильных приложений, контрольно-измерительные материалы для диагностики уровня сформированности логической компетенции, интерактивные задания. Были определены оптимальные методы и формы проведения занятий, опубликованы цифровые образовательные ресурсы в LMS системе moodle ЕНУ им. Л.Н.</w:t>
      </w:r>
      <w:r w:rsidR="00A17C48" w:rsidRPr="00D962FA">
        <w:rPr>
          <w:rFonts w:ascii="Times New Roman" w:hAnsi="Times New Roman"/>
          <w:sz w:val="28"/>
          <w:szCs w:val="28"/>
          <w:lang w:val="kk-KZ"/>
        </w:rPr>
        <w:t> </w:t>
      </w:r>
      <w:r w:rsidRPr="00D962FA">
        <w:rPr>
          <w:rFonts w:ascii="Times New Roman" w:hAnsi="Times New Roman"/>
          <w:sz w:val="28"/>
          <w:szCs w:val="28"/>
        </w:rPr>
        <w:t>Гумилева с апробацией в ходе проведения занятий.</w:t>
      </w:r>
    </w:p>
    <w:p w14:paraId="71D8C07D" w14:textId="6D12C415" w:rsidR="00B526D4" w:rsidRPr="00D962FA" w:rsidRDefault="00B526D4" w:rsidP="001269C0">
      <w:pPr>
        <w:pStyle w:val="Default"/>
        <w:ind w:firstLine="709"/>
        <w:jc w:val="both"/>
        <w:rPr>
          <w:rFonts w:ascii="Times New Roman" w:hAnsi="Times New Roman" w:cs="Times New Roman"/>
          <w:sz w:val="28"/>
          <w:szCs w:val="28"/>
        </w:rPr>
      </w:pPr>
      <w:r w:rsidRPr="00D962FA">
        <w:rPr>
          <w:rFonts w:ascii="Times New Roman" w:hAnsi="Times New Roman" w:cs="Times New Roman"/>
          <w:i/>
          <w:iCs/>
          <w:sz w:val="28"/>
          <w:szCs w:val="28"/>
        </w:rPr>
        <w:t>На формирующем и контрольном этапах эксперимента</w:t>
      </w:r>
      <w:r w:rsidRPr="00D962FA">
        <w:rPr>
          <w:rFonts w:ascii="Times New Roman" w:hAnsi="Times New Roman" w:cs="Times New Roman"/>
          <w:sz w:val="28"/>
          <w:szCs w:val="28"/>
        </w:rPr>
        <w:t xml:space="preserve"> были отобраны контрольные и экспериментальные группы среди студентов факульте</w:t>
      </w:r>
      <w:r w:rsidR="000B3833" w:rsidRPr="00D962FA">
        <w:rPr>
          <w:rFonts w:ascii="Times New Roman" w:hAnsi="Times New Roman" w:cs="Times New Roman"/>
          <w:sz w:val="28"/>
          <w:szCs w:val="28"/>
        </w:rPr>
        <w:t>т</w:t>
      </w:r>
      <w:r w:rsidRPr="00D962FA">
        <w:rPr>
          <w:rFonts w:ascii="Times New Roman" w:hAnsi="Times New Roman" w:cs="Times New Roman"/>
          <w:sz w:val="28"/>
          <w:szCs w:val="28"/>
        </w:rPr>
        <w:t>а информационных технологий</w:t>
      </w:r>
      <w:r w:rsidR="000B3833" w:rsidRPr="00D962FA">
        <w:rPr>
          <w:rFonts w:ascii="Times New Roman" w:hAnsi="Times New Roman" w:cs="Times New Roman"/>
          <w:sz w:val="28"/>
          <w:szCs w:val="28"/>
        </w:rPr>
        <w:t xml:space="preserve"> специальностей «</w:t>
      </w:r>
      <w:r w:rsidR="000B3833" w:rsidRPr="00D962FA">
        <w:rPr>
          <w:rFonts w:ascii="Times New Roman" w:eastAsia="Times New Roman" w:hAnsi="Times New Roman" w:cs="Times New Roman"/>
          <w:sz w:val="28"/>
          <w:szCs w:val="28"/>
          <w:lang w:eastAsia="ru-RU"/>
        </w:rPr>
        <w:t xml:space="preserve">5B011100 </w:t>
      </w:r>
      <w:r w:rsidR="00A17C48" w:rsidRPr="00D962FA">
        <w:rPr>
          <w:rFonts w:ascii="Times New Roman" w:eastAsia="Times New Roman" w:hAnsi="Times New Roman" w:cs="Times New Roman"/>
          <w:sz w:val="28"/>
          <w:szCs w:val="28"/>
          <w:lang w:eastAsia="ru-RU"/>
        </w:rPr>
        <w:t>‒</w:t>
      </w:r>
      <w:r w:rsidR="000B3833" w:rsidRPr="00D962FA">
        <w:rPr>
          <w:rFonts w:ascii="Times New Roman" w:eastAsia="Times New Roman" w:hAnsi="Times New Roman" w:cs="Times New Roman"/>
          <w:sz w:val="28"/>
          <w:szCs w:val="28"/>
          <w:lang w:eastAsia="ru-RU"/>
        </w:rPr>
        <w:t xml:space="preserve"> Информатика</w:t>
      </w:r>
      <w:r w:rsidR="000B3833" w:rsidRPr="00D962FA">
        <w:rPr>
          <w:rFonts w:ascii="Times New Roman" w:hAnsi="Times New Roman" w:cs="Times New Roman"/>
          <w:sz w:val="28"/>
          <w:szCs w:val="28"/>
        </w:rPr>
        <w:t xml:space="preserve">», «5В060200 – Информатика», «5В100200/6B06306 </w:t>
      </w:r>
      <w:r w:rsidR="001269C0" w:rsidRPr="00D962FA">
        <w:rPr>
          <w:rFonts w:ascii="Times New Roman" w:hAnsi="Times New Roman" w:cs="Times New Roman"/>
          <w:sz w:val="28"/>
          <w:szCs w:val="28"/>
        </w:rPr>
        <w:t xml:space="preserve">- </w:t>
      </w:r>
      <w:r w:rsidR="000B3833" w:rsidRPr="00D962FA">
        <w:rPr>
          <w:rFonts w:ascii="Times New Roman" w:hAnsi="Times New Roman" w:cs="Times New Roman"/>
          <w:sz w:val="28"/>
          <w:szCs w:val="28"/>
        </w:rPr>
        <w:t>Системы информационной безопасности»</w:t>
      </w:r>
      <w:r w:rsidR="001269C0" w:rsidRPr="00D962FA">
        <w:rPr>
          <w:rFonts w:ascii="Times New Roman" w:hAnsi="Times New Roman" w:cs="Times New Roman"/>
          <w:sz w:val="28"/>
          <w:szCs w:val="28"/>
        </w:rPr>
        <w:t>, «5B070400 – Вычислительная техника и ПО», «5B070300 – Информационные системы».</w:t>
      </w:r>
    </w:p>
    <w:p w14:paraId="49F0E1A5" w14:textId="7152EDF8" w:rsidR="006166D9" w:rsidRPr="00D962FA" w:rsidRDefault="000A729E" w:rsidP="000A729E">
      <w:pPr>
        <w:pStyle w:val="Default"/>
        <w:ind w:firstLine="709"/>
        <w:jc w:val="both"/>
        <w:rPr>
          <w:rFonts w:ascii="Times New Roman" w:hAnsi="Times New Roman" w:cs="Times New Roman"/>
          <w:sz w:val="28"/>
          <w:szCs w:val="28"/>
        </w:rPr>
      </w:pPr>
      <w:r w:rsidRPr="00D962FA">
        <w:rPr>
          <w:rFonts w:ascii="Times New Roman" w:hAnsi="Times New Roman" w:cs="Times New Roman"/>
          <w:sz w:val="28"/>
          <w:szCs w:val="28"/>
        </w:rPr>
        <w:t xml:space="preserve">В обучении принимали участие студенты </w:t>
      </w:r>
      <w:r w:rsidRPr="00D962FA">
        <w:rPr>
          <w:rFonts w:ascii="Times New Roman" w:hAnsi="Times New Roman" w:cs="Times New Roman"/>
          <w:sz w:val="28"/>
          <w:szCs w:val="28"/>
          <w:lang w:val="en-US"/>
        </w:rPr>
        <w:t>I</w:t>
      </w:r>
      <w:r w:rsidRPr="00D962FA">
        <w:rPr>
          <w:rFonts w:ascii="Times New Roman" w:hAnsi="Times New Roman" w:cs="Times New Roman"/>
          <w:sz w:val="28"/>
          <w:szCs w:val="28"/>
        </w:rPr>
        <w:t xml:space="preserve"> и </w:t>
      </w:r>
      <w:r w:rsidRPr="00D962FA">
        <w:rPr>
          <w:rFonts w:ascii="Times New Roman" w:hAnsi="Times New Roman" w:cs="Times New Roman"/>
          <w:sz w:val="28"/>
          <w:szCs w:val="28"/>
          <w:lang w:val="en-US"/>
        </w:rPr>
        <w:t>II</w:t>
      </w:r>
      <w:r w:rsidRPr="00D962FA">
        <w:rPr>
          <w:rFonts w:ascii="Times New Roman" w:hAnsi="Times New Roman" w:cs="Times New Roman"/>
          <w:sz w:val="28"/>
          <w:szCs w:val="28"/>
        </w:rPr>
        <w:t xml:space="preserve"> курсов специальностей «Информатика», «Программное обеспечение и вычислительная техника», «Информационные системы»</w:t>
      </w:r>
      <w:r w:rsidR="007D4251" w:rsidRPr="00D962FA">
        <w:rPr>
          <w:rFonts w:ascii="Times New Roman" w:hAnsi="Times New Roman" w:cs="Times New Roman"/>
          <w:sz w:val="28"/>
          <w:szCs w:val="28"/>
        </w:rPr>
        <w:t>, «Системы информационной безопасности»</w:t>
      </w:r>
      <w:r w:rsidRPr="00D962FA">
        <w:rPr>
          <w:rFonts w:ascii="Times New Roman" w:hAnsi="Times New Roman" w:cs="Times New Roman"/>
          <w:sz w:val="28"/>
          <w:szCs w:val="28"/>
        </w:rPr>
        <w:t xml:space="preserve">. </w:t>
      </w:r>
      <w:r w:rsidR="00B526D4" w:rsidRPr="00D962FA">
        <w:rPr>
          <w:rFonts w:ascii="Times New Roman" w:hAnsi="Times New Roman" w:cs="Times New Roman"/>
          <w:sz w:val="28"/>
          <w:szCs w:val="28"/>
        </w:rPr>
        <w:t>Обучение проводилось в ходе летней учебной практики и при преподавании учебн</w:t>
      </w:r>
      <w:r w:rsidR="004956D9" w:rsidRPr="00D962FA">
        <w:rPr>
          <w:rFonts w:ascii="Times New Roman" w:hAnsi="Times New Roman" w:cs="Times New Roman"/>
          <w:sz w:val="28"/>
          <w:szCs w:val="28"/>
        </w:rPr>
        <w:t>ых</w:t>
      </w:r>
      <w:r w:rsidR="00B526D4" w:rsidRPr="00D962FA">
        <w:rPr>
          <w:rFonts w:ascii="Times New Roman" w:hAnsi="Times New Roman" w:cs="Times New Roman"/>
          <w:sz w:val="28"/>
          <w:szCs w:val="28"/>
        </w:rPr>
        <w:t xml:space="preserve"> дисциплин </w:t>
      </w:r>
      <w:r w:rsidR="00607425" w:rsidRPr="00D962FA">
        <w:rPr>
          <w:rFonts w:ascii="Times New Roman" w:hAnsi="Times New Roman" w:cs="Times New Roman"/>
          <w:sz w:val="28"/>
          <w:szCs w:val="28"/>
        </w:rPr>
        <w:t>«Программирование в среде IOS»</w:t>
      </w:r>
      <w:r w:rsidR="004956D9" w:rsidRPr="00D962FA">
        <w:rPr>
          <w:rFonts w:ascii="Times New Roman" w:hAnsi="Times New Roman" w:cs="Times New Roman"/>
          <w:sz w:val="28"/>
          <w:szCs w:val="28"/>
        </w:rPr>
        <w:t xml:space="preserve">, «Проектирование </w:t>
      </w:r>
      <w:r w:rsidR="004956D9" w:rsidRPr="00D962FA">
        <w:rPr>
          <w:rFonts w:ascii="Times New Roman" w:hAnsi="Times New Roman" w:cs="Times New Roman"/>
          <w:sz w:val="28"/>
          <w:szCs w:val="28"/>
          <w:lang w:val="en-US"/>
        </w:rPr>
        <w:t>web</w:t>
      </w:r>
      <w:r w:rsidR="004956D9" w:rsidRPr="00D962FA">
        <w:rPr>
          <w:rFonts w:ascii="Times New Roman" w:hAnsi="Times New Roman" w:cs="Times New Roman"/>
          <w:sz w:val="28"/>
          <w:szCs w:val="28"/>
        </w:rPr>
        <w:t>-приложений»</w:t>
      </w:r>
      <w:r w:rsidR="00607425" w:rsidRPr="00D962FA">
        <w:rPr>
          <w:rFonts w:ascii="Times New Roman" w:hAnsi="Times New Roman" w:cs="Times New Roman"/>
          <w:sz w:val="28"/>
          <w:szCs w:val="28"/>
        </w:rPr>
        <w:t xml:space="preserve"> студентам специальности «Информатика»</w:t>
      </w:r>
      <w:r w:rsidR="006166D9" w:rsidRPr="00D962FA">
        <w:rPr>
          <w:rFonts w:ascii="Times New Roman" w:hAnsi="Times New Roman" w:cs="Times New Roman"/>
          <w:sz w:val="28"/>
          <w:szCs w:val="28"/>
        </w:rPr>
        <w:t xml:space="preserve">, «Системы информационной безопасности» в объеме 5 кредитов </w:t>
      </w:r>
      <w:r w:rsidR="006166D9" w:rsidRPr="00D962FA">
        <w:rPr>
          <w:rFonts w:ascii="Times New Roman" w:hAnsi="Times New Roman" w:cs="Times New Roman"/>
          <w:sz w:val="28"/>
          <w:szCs w:val="28"/>
          <w:lang w:val="en-US"/>
        </w:rPr>
        <w:t>ECTS</w:t>
      </w:r>
      <w:r w:rsidR="00607425" w:rsidRPr="00D962FA">
        <w:rPr>
          <w:rFonts w:ascii="Times New Roman" w:hAnsi="Times New Roman" w:cs="Times New Roman"/>
          <w:sz w:val="28"/>
          <w:szCs w:val="28"/>
        </w:rPr>
        <w:t xml:space="preserve">. </w:t>
      </w:r>
    </w:p>
    <w:p w14:paraId="72C4A397" w14:textId="09BB4C79" w:rsidR="000A729E" w:rsidRPr="00D962FA" w:rsidRDefault="00FB5608" w:rsidP="000A729E">
      <w:pPr>
        <w:pStyle w:val="Default"/>
        <w:ind w:firstLine="709"/>
        <w:jc w:val="both"/>
        <w:rPr>
          <w:rFonts w:ascii="Times New Roman" w:hAnsi="Times New Roman" w:cs="Times New Roman"/>
          <w:sz w:val="28"/>
          <w:szCs w:val="28"/>
        </w:rPr>
      </w:pPr>
      <w:r w:rsidRPr="00D962FA">
        <w:rPr>
          <w:rFonts w:ascii="Times New Roman" w:hAnsi="Times New Roman" w:cs="Times New Roman"/>
          <w:sz w:val="28"/>
          <w:szCs w:val="28"/>
        </w:rPr>
        <w:t xml:space="preserve">Летняя учебная практика </w:t>
      </w:r>
      <w:r w:rsidR="000A729E" w:rsidRPr="00D962FA">
        <w:rPr>
          <w:rFonts w:ascii="Times New Roman" w:hAnsi="Times New Roman" w:cs="Times New Roman"/>
          <w:sz w:val="28"/>
          <w:szCs w:val="28"/>
        </w:rPr>
        <w:t>проводил</w:t>
      </w:r>
      <w:r w:rsidRPr="00D962FA">
        <w:rPr>
          <w:rFonts w:ascii="Times New Roman" w:hAnsi="Times New Roman" w:cs="Times New Roman"/>
          <w:sz w:val="28"/>
          <w:szCs w:val="28"/>
        </w:rPr>
        <w:t>ась</w:t>
      </w:r>
      <w:r w:rsidR="000A729E" w:rsidRPr="00D962FA">
        <w:rPr>
          <w:rFonts w:ascii="Times New Roman" w:hAnsi="Times New Roman" w:cs="Times New Roman"/>
          <w:sz w:val="28"/>
          <w:szCs w:val="28"/>
        </w:rPr>
        <w:t xml:space="preserve"> в течение двух недель в объеме 60 часов. Во время </w:t>
      </w:r>
      <w:r w:rsidRPr="00D962FA">
        <w:rPr>
          <w:rFonts w:ascii="Times New Roman" w:hAnsi="Times New Roman" w:cs="Times New Roman"/>
          <w:sz w:val="28"/>
          <w:szCs w:val="28"/>
        </w:rPr>
        <w:t xml:space="preserve">практики </w:t>
      </w:r>
      <w:r w:rsidR="000A729E" w:rsidRPr="00D962FA">
        <w:rPr>
          <w:rFonts w:ascii="Times New Roman" w:hAnsi="Times New Roman" w:cs="Times New Roman"/>
          <w:sz w:val="28"/>
          <w:szCs w:val="28"/>
        </w:rPr>
        <w:t xml:space="preserve">студенты изучали разработку мобильных </w:t>
      </w:r>
      <w:r w:rsidR="000A729E" w:rsidRPr="00D962FA">
        <w:rPr>
          <w:rFonts w:ascii="Times New Roman" w:hAnsi="Times New Roman" w:cs="Times New Roman"/>
          <w:sz w:val="28"/>
          <w:szCs w:val="28"/>
          <w:lang w:val="en-US"/>
        </w:rPr>
        <w:t>iOS</w:t>
      </w:r>
      <w:r w:rsidR="000A729E" w:rsidRPr="00D962FA">
        <w:rPr>
          <w:rFonts w:ascii="Times New Roman" w:hAnsi="Times New Roman" w:cs="Times New Roman"/>
          <w:sz w:val="28"/>
          <w:szCs w:val="28"/>
        </w:rPr>
        <w:t xml:space="preserve">-приложений в интегрированной среде разработки </w:t>
      </w:r>
      <w:r w:rsidR="000A729E" w:rsidRPr="00D962FA">
        <w:rPr>
          <w:rFonts w:ascii="Times New Roman" w:hAnsi="Times New Roman" w:cs="Times New Roman"/>
          <w:sz w:val="28"/>
          <w:szCs w:val="28"/>
          <w:lang w:val="en-US"/>
        </w:rPr>
        <w:t>xCode</w:t>
      </w:r>
      <w:r w:rsidR="000A729E" w:rsidRPr="00D962FA">
        <w:rPr>
          <w:rFonts w:ascii="Times New Roman" w:hAnsi="Times New Roman" w:cs="Times New Roman"/>
          <w:sz w:val="28"/>
          <w:szCs w:val="28"/>
        </w:rPr>
        <w:t xml:space="preserve"> с помощью объектно-ориентированного языка программирования </w:t>
      </w:r>
      <w:r w:rsidR="000A729E" w:rsidRPr="00D962FA">
        <w:rPr>
          <w:rFonts w:ascii="Times New Roman" w:hAnsi="Times New Roman" w:cs="Times New Roman"/>
          <w:sz w:val="28"/>
          <w:szCs w:val="28"/>
          <w:lang w:val="en-US"/>
        </w:rPr>
        <w:t>Swift</w:t>
      </w:r>
      <w:r w:rsidR="000A729E" w:rsidRPr="00D962FA">
        <w:rPr>
          <w:rFonts w:ascii="Times New Roman" w:hAnsi="Times New Roman" w:cs="Times New Roman"/>
          <w:sz w:val="28"/>
          <w:szCs w:val="28"/>
        </w:rPr>
        <w:t xml:space="preserve">. Язык программирования Swift сочетает в себе принципы объектно-ориентированного и функционального подходов к программированию. Основными компонентами при этом являются «объект» и «класс», а основными логическими методами, применяемыми при проектировании </w:t>
      </w:r>
      <w:r w:rsidR="007B2C99" w:rsidRPr="00D962FA">
        <w:rPr>
          <w:rFonts w:ascii="Times New Roman" w:hAnsi="Times New Roman" w:cs="Times New Roman"/>
          <w:sz w:val="28"/>
          <w:szCs w:val="28"/>
        </w:rPr>
        <w:t>мобильных приложений,</w:t>
      </w:r>
      <w:r w:rsidR="000A729E" w:rsidRPr="00D962FA">
        <w:rPr>
          <w:rFonts w:ascii="Times New Roman" w:hAnsi="Times New Roman" w:cs="Times New Roman"/>
          <w:sz w:val="28"/>
          <w:szCs w:val="28"/>
        </w:rPr>
        <w:t xml:space="preserve"> являются абстрагирование, анализ и синтез, индукция и дедукция, обобщение и классификация. Благодаря логическим методам можно реализовать четкую иерархию классов, структуру данных и логику мобильного приложения, влияющих на эффективность мобильного приложения.</w:t>
      </w:r>
    </w:p>
    <w:p w14:paraId="7CC4DD00" w14:textId="45B44151" w:rsidR="000A729E" w:rsidRPr="00D962FA" w:rsidRDefault="000A729E" w:rsidP="000A729E">
      <w:pPr>
        <w:pStyle w:val="Default"/>
        <w:ind w:firstLine="709"/>
        <w:jc w:val="both"/>
        <w:rPr>
          <w:rFonts w:ascii="Times New Roman" w:hAnsi="Times New Roman" w:cs="Times New Roman"/>
          <w:sz w:val="28"/>
          <w:szCs w:val="28"/>
        </w:rPr>
      </w:pPr>
      <w:r w:rsidRPr="00D962FA">
        <w:rPr>
          <w:rFonts w:ascii="Times New Roman" w:hAnsi="Times New Roman" w:cs="Times New Roman"/>
          <w:sz w:val="28"/>
          <w:szCs w:val="28"/>
        </w:rPr>
        <w:t xml:space="preserve">В ходе </w:t>
      </w:r>
      <w:r w:rsidR="00FB5608" w:rsidRPr="00D962FA">
        <w:rPr>
          <w:rFonts w:ascii="Times New Roman" w:hAnsi="Times New Roman" w:cs="Times New Roman"/>
          <w:sz w:val="28"/>
          <w:szCs w:val="28"/>
        </w:rPr>
        <w:t>практики</w:t>
      </w:r>
      <w:r w:rsidRPr="00D962FA">
        <w:rPr>
          <w:rFonts w:ascii="Times New Roman" w:hAnsi="Times New Roman" w:cs="Times New Roman"/>
          <w:sz w:val="28"/>
          <w:szCs w:val="28"/>
        </w:rPr>
        <w:t xml:space="preserve"> был использован визуальный и кинестетический стиль обучения, реализованный с помощью ЦОР и проектного метода. Визуализированный учебный контент семинара был представлен с помощью разработанных по пятнадцати темам курса цифровых образовательных ресурсов. </w:t>
      </w:r>
    </w:p>
    <w:p w14:paraId="14CFAD5D" w14:textId="77777777" w:rsidR="00F46745" w:rsidRPr="00D962FA" w:rsidRDefault="00F46745" w:rsidP="00F46745">
      <w:pPr>
        <w:widowControl w:val="0"/>
        <w:autoSpaceDE w:val="0"/>
        <w:autoSpaceDN w:val="0"/>
        <w:adjustRightInd w:val="0"/>
        <w:spacing w:after="0" w:line="240" w:lineRule="auto"/>
        <w:ind w:firstLine="709"/>
        <w:jc w:val="both"/>
        <w:rPr>
          <w:rFonts w:ascii="Times New Roman" w:hAnsi="Times New Roman"/>
          <w:bCs/>
          <w:sz w:val="28"/>
          <w:szCs w:val="28"/>
        </w:rPr>
      </w:pPr>
      <w:r w:rsidRPr="00D962FA">
        <w:rPr>
          <w:rFonts w:ascii="Times New Roman" w:hAnsi="Times New Roman"/>
          <w:bCs/>
          <w:sz w:val="28"/>
          <w:szCs w:val="28"/>
        </w:rPr>
        <w:t>Сбор данных для оценки влияния тех или иных элементов обучения на формирование когнитивных навыков осуществлялся с помощью входного и выходного анкетирования, контрольного тестирования на каждом занятии, оценки интерактивных заданий и китериального оценивания выполненых практических заданий и учебных проектов по разработке мобильных приложений.</w:t>
      </w:r>
    </w:p>
    <w:p w14:paraId="7E3A846D" w14:textId="03F93917" w:rsidR="00F46745" w:rsidRPr="00D962FA" w:rsidRDefault="00F46745" w:rsidP="00F46745">
      <w:pPr>
        <w:autoSpaceDE w:val="0"/>
        <w:autoSpaceDN w:val="0"/>
        <w:adjustRightInd w:val="0"/>
        <w:spacing w:after="0" w:line="240" w:lineRule="auto"/>
        <w:ind w:firstLine="709"/>
        <w:jc w:val="both"/>
        <w:rPr>
          <w:rFonts w:ascii="Times New Roman" w:hAnsi="Times New Roman"/>
          <w:sz w:val="28"/>
          <w:szCs w:val="28"/>
        </w:rPr>
      </w:pPr>
      <w:r w:rsidRPr="00D962FA">
        <w:rPr>
          <w:rFonts w:ascii="Times New Roman" w:hAnsi="Times New Roman"/>
          <w:sz w:val="28"/>
          <w:szCs w:val="28"/>
        </w:rPr>
        <w:t xml:space="preserve">В качестве тем практических заданий студентам предлагалось разработать мобильные приложения на темы: </w:t>
      </w:r>
    </w:p>
    <w:p w14:paraId="492ECFD3" w14:textId="3BA570D3" w:rsidR="00DC6E77" w:rsidRPr="00D962FA" w:rsidRDefault="00DC6E77" w:rsidP="00DC6E77">
      <w:pPr>
        <w:pStyle w:val="a5"/>
        <w:numPr>
          <w:ilvl w:val="0"/>
          <w:numId w:val="66"/>
        </w:numPr>
        <w:tabs>
          <w:tab w:val="left" w:pos="1134"/>
        </w:tabs>
        <w:autoSpaceDE w:val="0"/>
        <w:autoSpaceDN w:val="0"/>
        <w:adjustRightInd w:val="0"/>
        <w:spacing w:after="0" w:line="240" w:lineRule="auto"/>
        <w:ind w:left="0" w:firstLine="709"/>
        <w:jc w:val="both"/>
        <w:rPr>
          <w:rFonts w:ascii="Times New Roman" w:hAnsi="Times New Roman"/>
          <w:sz w:val="28"/>
          <w:szCs w:val="28"/>
        </w:rPr>
      </w:pPr>
      <w:r w:rsidRPr="00D962FA">
        <w:rPr>
          <w:rFonts w:ascii="Times New Roman" w:hAnsi="Times New Roman"/>
          <w:sz w:val="28"/>
          <w:szCs w:val="28"/>
        </w:rPr>
        <w:t>Практическая работа №1. «Salem Kazakhstan», «Прогноз погоды». Самостоятельная работа №1. Портфолио студента.</w:t>
      </w:r>
    </w:p>
    <w:p w14:paraId="0943571B" w14:textId="0B0FEA92" w:rsidR="00DC6E77" w:rsidRPr="00D962FA" w:rsidRDefault="00DC6E77" w:rsidP="00DC6E77">
      <w:pPr>
        <w:pStyle w:val="a5"/>
        <w:numPr>
          <w:ilvl w:val="0"/>
          <w:numId w:val="66"/>
        </w:numPr>
        <w:tabs>
          <w:tab w:val="left" w:pos="1134"/>
        </w:tabs>
        <w:autoSpaceDE w:val="0"/>
        <w:autoSpaceDN w:val="0"/>
        <w:adjustRightInd w:val="0"/>
        <w:spacing w:after="0" w:line="240" w:lineRule="auto"/>
        <w:ind w:left="0" w:firstLine="709"/>
        <w:jc w:val="both"/>
        <w:rPr>
          <w:rFonts w:ascii="Times New Roman" w:hAnsi="Times New Roman"/>
          <w:sz w:val="28"/>
          <w:szCs w:val="28"/>
        </w:rPr>
      </w:pPr>
      <w:r w:rsidRPr="00D962FA">
        <w:rPr>
          <w:rFonts w:ascii="Times New Roman" w:hAnsi="Times New Roman"/>
          <w:sz w:val="28"/>
          <w:szCs w:val="28"/>
        </w:rPr>
        <w:t>Практическая работа №2. Калькулятор. Самостоятельная работа №2. Разработка приложения «Счастливая семерка»</w:t>
      </w:r>
      <w:r w:rsidR="00A17C48" w:rsidRPr="00D962FA">
        <w:rPr>
          <w:rFonts w:ascii="Times New Roman" w:hAnsi="Times New Roman"/>
          <w:sz w:val="28"/>
          <w:szCs w:val="28"/>
          <w:lang w:val="kk-KZ"/>
        </w:rPr>
        <w:t>.</w:t>
      </w:r>
    </w:p>
    <w:p w14:paraId="51CCBDC3" w14:textId="7CA693E4" w:rsidR="00DC6E77" w:rsidRPr="00D962FA" w:rsidRDefault="00DC6E77" w:rsidP="00DC6E77">
      <w:pPr>
        <w:pStyle w:val="a5"/>
        <w:numPr>
          <w:ilvl w:val="0"/>
          <w:numId w:val="66"/>
        </w:numPr>
        <w:tabs>
          <w:tab w:val="left" w:pos="1134"/>
        </w:tabs>
        <w:autoSpaceDE w:val="0"/>
        <w:autoSpaceDN w:val="0"/>
        <w:adjustRightInd w:val="0"/>
        <w:spacing w:after="0" w:line="240" w:lineRule="auto"/>
        <w:ind w:left="0" w:firstLine="709"/>
        <w:jc w:val="both"/>
        <w:rPr>
          <w:rFonts w:ascii="Times New Roman" w:hAnsi="Times New Roman"/>
          <w:sz w:val="28"/>
          <w:szCs w:val="28"/>
        </w:rPr>
      </w:pPr>
      <w:r w:rsidRPr="00D962FA">
        <w:rPr>
          <w:rFonts w:ascii="Times New Roman" w:hAnsi="Times New Roman"/>
          <w:sz w:val="28"/>
          <w:szCs w:val="28"/>
        </w:rPr>
        <w:t>Практическая работа №3. Справочник студентов с использованием Json и Rest Api, Разработка приложения «Города Казахстана». Самостоятельная работа №3. Разработка приложения «7 чудес света»</w:t>
      </w:r>
      <w:r w:rsidR="00A17C48" w:rsidRPr="00D962FA">
        <w:rPr>
          <w:rFonts w:ascii="Times New Roman" w:hAnsi="Times New Roman"/>
          <w:sz w:val="28"/>
          <w:szCs w:val="28"/>
          <w:lang w:val="kk-KZ"/>
        </w:rPr>
        <w:t>.</w:t>
      </w:r>
    </w:p>
    <w:p w14:paraId="1C08D806" w14:textId="1D847C27" w:rsidR="00DC6E77" w:rsidRPr="00D962FA" w:rsidRDefault="00DC6E77" w:rsidP="00DC6E77">
      <w:pPr>
        <w:pStyle w:val="a5"/>
        <w:numPr>
          <w:ilvl w:val="0"/>
          <w:numId w:val="66"/>
        </w:numPr>
        <w:tabs>
          <w:tab w:val="left" w:pos="1134"/>
        </w:tabs>
        <w:autoSpaceDE w:val="0"/>
        <w:autoSpaceDN w:val="0"/>
        <w:adjustRightInd w:val="0"/>
        <w:spacing w:after="0" w:line="240" w:lineRule="auto"/>
        <w:ind w:left="0" w:firstLine="709"/>
        <w:jc w:val="both"/>
        <w:rPr>
          <w:rFonts w:ascii="Times New Roman" w:hAnsi="Times New Roman"/>
          <w:sz w:val="28"/>
          <w:szCs w:val="28"/>
        </w:rPr>
      </w:pPr>
      <w:r w:rsidRPr="00D962FA">
        <w:rPr>
          <w:rFonts w:ascii="Times New Roman" w:hAnsi="Times New Roman"/>
          <w:sz w:val="28"/>
          <w:szCs w:val="28"/>
        </w:rPr>
        <w:t>Практическая работа №4. Создание приложения «Достопримечательности Астаны». Самостоятельная работа №4. «Спортивные комплексы Астаны»</w:t>
      </w:r>
      <w:r w:rsidR="00A17C48" w:rsidRPr="00D962FA">
        <w:rPr>
          <w:rFonts w:ascii="Times New Roman" w:hAnsi="Times New Roman"/>
          <w:sz w:val="28"/>
          <w:szCs w:val="28"/>
          <w:lang w:val="kk-KZ"/>
        </w:rPr>
        <w:t>.</w:t>
      </w:r>
    </w:p>
    <w:p w14:paraId="28A8CF83" w14:textId="7E9BB46A" w:rsidR="00DC6E77" w:rsidRPr="00D962FA" w:rsidRDefault="00DC6E77" w:rsidP="00DC6E77">
      <w:pPr>
        <w:pStyle w:val="a5"/>
        <w:numPr>
          <w:ilvl w:val="0"/>
          <w:numId w:val="66"/>
        </w:numPr>
        <w:tabs>
          <w:tab w:val="left" w:pos="1134"/>
        </w:tabs>
        <w:autoSpaceDE w:val="0"/>
        <w:autoSpaceDN w:val="0"/>
        <w:adjustRightInd w:val="0"/>
        <w:spacing w:after="0" w:line="240" w:lineRule="auto"/>
        <w:ind w:left="0" w:firstLine="709"/>
        <w:jc w:val="both"/>
        <w:rPr>
          <w:rFonts w:ascii="Times New Roman" w:hAnsi="Times New Roman"/>
          <w:sz w:val="28"/>
          <w:szCs w:val="28"/>
        </w:rPr>
      </w:pPr>
      <w:r w:rsidRPr="00D962FA">
        <w:rPr>
          <w:rFonts w:ascii="Times New Roman" w:hAnsi="Times New Roman"/>
          <w:sz w:val="28"/>
          <w:szCs w:val="28"/>
        </w:rPr>
        <w:t>Практическая работа №5. Создание приложения «База данных студентов». Самостоятельная работа №5. «Бизнес-справочник Астаны»</w:t>
      </w:r>
      <w:r w:rsidR="00A17C48" w:rsidRPr="00D962FA">
        <w:rPr>
          <w:rFonts w:ascii="Times New Roman" w:hAnsi="Times New Roman"/>
          <w:sz w:val="28"/>
          <w:szCs w:val="28"/>
          <w:lang w:val="kk-KZ"/>
        </w:rPr>
        <w:t>.</w:t>
      </w:r>
    </w:p>
    <w:p w14:paraId="44112016" w14:textId="366534F4" w:rsidR="00DC6E77" w:rsidRPr="00D962FA" w:rsidRDefault="00DC6E77" w:rsidP="00DC6E77">
      <w:pPr>
        <w:pStyle w:val="a5"/>
        <w:numPr>
          <w:ilvl w:val="0"/>
          <w:numId w:val="66"/>
        </w:numPr>
        <w:tabs>
          <w:tab w:val="left" w:pos="1134"/>
        </w:tabs>
        <w:autoSpaceDE w:val="0"/>
        <w:autoSpaceDN w:val="0"/>
        <w:adjustRightInd w:val="0"/>
        <w:spacing w:after="0" w:line="240" w:lineRule="auto"/>
        <w:ind w:left="0" w:firstLine="709"/>
        <w:jc w:val="both"/>
        <w:rPr>
          <w:rFonts w:ascii="Times New Roman" w:hAnsi="Times New Roman"/>
          <w:sz w:val="28"/>
          <w:szCs w:val="28"/>
        </w:rPr>
      </w:pPr>
      <w:r w:rsidRPr="00D962FA">
        <w:rPr>
          <w:rFonts w:ascii="Times New Roman" w:hAnsi="Times New Roman"/>
          <w:sz w:val="28"/>
          <w:szCs w:val="28"/>
        </w:rPr>
        <w:t>Практическая работа №6. «Разделение на потоки». Самостоятельная работа №6. «Конвертер валют»</w:t>
      </w:r>
      <w:r w:rsidR="00A17C48" w:rsidRPr="00D962FA">
        <w:rPr>
          <w:rFonts w:ascii="Times New Roman" w:hAnsi="Times New Roman"/>
          <w:sz w:val="28"/>
          <w:szCs w:val="28"/>
          <w:lang w:val="kk-KZ"/>
        </w:rPr>
        <w:t>.</w:t>
      </w:r>
    </w:p>
    <w:p w14:paraId="16E37747" w14:textId="63AD4470" w:rsidR="00DC6E77" w:rsidRPr="00D962FA" w:rsidRDefault="00DC6E77" w:rsidP="00DC6E77">
      <w:pPr>
        <w:pStyle w:val="a5"/>
        <w:numPr>
          <w:ilvl w:val="0"/>
          <w:numId w:val="66"/>
        </w:numPr>
        <w:tabs>
          <w:tab w:val="left" w:pos="1134"/>
        </w:tabs>
        <w:autoSpaceDE w:val="0"/>
        <w:autoSpaceDN w:val="0"/>
        <w:adjustRightInd w:val="0"/>
        <w:spacing w:after="0" w:line="240" w:lineRule="auto"/>
        <w:ind w:left="0" w:firstLine="709"/>
        <w:jc w:val="both"/>
        <w:rPr>
          <w:rFonts w:ascii="Times New Roman" w:hAnsi="Times New Roman"/>
          <w:sz w:val="28"/>
          <w:szCs w:val="28"/>
        </w:rPr>
      </w:pPr>
      <w:r w:rsidRPr="00D962FA">
        <w:rPr>
          <w:rFonts w:ascii="Times New Roman" w:hAnsi="Times New Roman"/>
          <w:sz w:val="28"/>
          <w:szCs w:val="28"/>
        </w:rPr>
        <w:t>Практическая работа №7. Разработка «Тестировщика». Самостоятельная работа №7. Разработка игрового приложения «Кто возьмет миллион»</w:t>
      </w:r>
      <w:r w:rsidR="00A17C48" w:rsidRPr="00D962FA">
        <w:rPr>
          <w:rFonts w:ascii="Times New Roman" w:hAnsi="Times New Roman"/>
          <w:sz w:val="28"/>
          <w:szCs w:val="28"/>
          <w:lang w:val="kk-KZ"/>
        </w:rPr>
        <w:t>.</w:t>
      </w:r>
    </w:p>
    <w:p w14:paraId="1DB11717" w14:textId="6EC26AB6" w:rsidR="00F46745" w:rsidRPr="00D962FA" w:rsidRDefault="00F46745" w:rsidP="00F46745">
      <w:pPr>
        <w:pStyle w:val="Default"/>
        <w:ind w:firstLine="709"/>
        <w:jc w:val="both"/>
        <w:rPr>
          <w:rFonts w:ascii="Times New Roman" w:hAnsi="Times New Roman" w:cs="Times New Roman"/>
          <w:sz w:val="28"/>
          <w:szCs w:val="28"/>
        </w:rPr>
      </w:pPr>
      <w:r w:rsidRPr="00D962FA">
        <w:rPr>
          <w:rFonts w:ascii="Times New Roman" w:hAnsi="Times New Roman" w:cs="Times New Roman"/>
          <w:sz w:val="28"/>
          <w:szCs w:val="28"/>
        </w:rPr>
        <w:t>Одно из преимуществ использования ЦОР состоит в повышении степени мотивации студентов по сравнению с традиционным обучением. По результатам анкетирования был определен степень мотивации по изучению курса разработки мобильных приложений с использованием ЦОР. 94,4% опрошенных считают интересной тему разработки мобильных приложений и целесообразным применение ЦОР при изучении материала семинара. В ходе выходного анкетирования студентов при оценивании структуры ЦОР было выяснено, что наиболее полезной является демонстрация практической разработки мобильных приложений и возможность самостоятельного освоения трудного материала (рис</w:t>
      </w:r>
      <w:r w:rsidR="000B1EB5" w:rsidRPr="00D962FA">
        <w:rPr>
          <w:rFonts w:ascii="Times New Roman" w:hAnsi="Times New Roman" w:cs="Times New Roman"/>
          <w:sz w:val="28"/>
          <w:szCs w:val="28"/>
        </w:rPr>
        <w:t>унок</w:t>
      </w:r>
      <w:r w:rsidRPr="00D962FA">
        <w:rPr>
          <w:rFonts w:ascii="Times New Roman" w:hAnsi="Times New Roman" w:cs="Times New Roman"/>
          <w:sz w:val="28"/>
          <w:szCs w:val="28"/>
        </w:rPr>
        <w:t xml:space="preserve"> </w:t>
      </w:r>
      <w:r w:rsidR="00CE6895" w:rsidRPr="00D962FA">
        <w:rPr>
          <w:rFonts w:ascii="Times New Roman" w:hAnsi="Times New Roman" w:cs="Times New Roman"/>
          <w:sz w:val="28"/>
          <w:szCs w:val="28"/>
        </w:rPr>
        <w:t>30</w:t>
      </w:r>
      <w:r w:rsidRPr="00D962FA">
        <w:rPr>
          <w:rFonts w:ascii="Times New Roman" w:hAnsi="Times New Roman" w:cs="Times New Roman"/>
          <w:sz w:val="28"/>
          <w:szCs w:val="28"/>
        </w:rPr>
        <w:t xml:space="preserve">).  </w:t>
      </w:r>
    </w:p>
    <w:p w14:paraId="686F891B" w14:textId="5224C758" w:rsidR="007F4EB2" w:rsidRPr="00D962FA" w:rsidRDefault="007F4EB2" w:rsidP="007F4EB2">
      <w:pPr>
        <w:spacing w:after="0" w:line="240" w:lineRule="auto"/>
        <w:ind w:firstLine="709"/>
        <w:jc w:val="both"/>
        <w:textAlignment w:val="baseline"/>
        <w:rPr>
          <w:rFonts w:ascii="Times New Roman" w:hAnsi="Times New Roman"/>
          <w:sz w:val="28"/>
          <w:szCs w:val="28"/>
          <w:lang w:val="kk-KZ"/>
        </w:rPr>
      </w:pPr>
      <w:r w:rsidRPr="00D962FA">
        <w:rPr>
          <w:rFonts w:ascii="Times New Roman" w:hAnsi="Times New Roman"/>
          <w:sz w:val="28"/>
          <w:szCs w:val="28"/>
        </w:rPr>
        <w:t xml:space="preserve">На рисунке 31 представлен результат выполнения студентами заданий по разработке мобильных приложений. Как видно из гистограммы наиболее трудными оказались самостоятельные задания по разработке мобильных приложений. Это объясняется недостаточным усвоением навыков анализа и создания по разработке мобильных приложений. В ходе </w:t>
      </w:r>
      <w:r w:rsidR="00A72373" w:rsidRPr="00D962FA">
        <w:rPr>
          <w:rFonts w:ascii="Times New Roman" w:hAnsi="Times New Roman"/>
          <w:sz w:val="28"/>
          <w:szCs w:val="28"/>
        </w:rPr>
        <w:t>обучения</w:t>
      </w:r>
      <w:r w:rsidRPr="00D962FA">
        <w:rPr>
          <w:rFonts w:ascii="Times New Roman" w:hAnsi="Times New Roman"/>
          <w:sz w:val="28"/>
          <w:szCs w:val="28"/>
        </w:rPr>
        <w:t xml:space="preserve"> студенты совместно с преподавателем разбирали допущенные ошибки в ходе выполнения самостоятельных заданий, что отразилось на результате выполнения групповых проектов на уровне 92%.</w:t>
      </w:r>
    </w:p>
    <w:p w14:paraId="0E5188C0" w14:textId="1B87F1C6" w:rsidR="00F46745" w:rsidRPr="00D962FA" w:rsidRDefault="00F46745" w:rsidP="00F46745">
      <w:pPr>
        <w:spacing w:after="0" w:line="240" w:lineRule="auto"/>
        <w:jc w:val="center"/>
        <w:textAlignment w:val="baseline"/>
        <w:rPr>
          <w:rFonts w:ascii="Times New Roman" w:hAnsi="Times New Roman"/>
          <w:sz w:val="28"/>
          <w:szCs w:val="28"/>
        </w:rPr>
      </w:pPr>
    </w:p>
    <w:p w14:paraId="504E99AB" w14:textId="77777777" w:rsidR="00A17C48" w:rsidRPr="00D962FA" w:rsidRDefault="00A17C48" w:rsidP="00A17C48">
      <w:pPr>
        <w:spacing w:after="0" w:line="240" w:lineRule="auto"/>
        <w:jc w:val="center"/>
        <w:textAlignment w:val="baseline"/>
        <w:rPr>
          <w:rFonts w:ascii="Times New Roman" w:hAnsi="Times New Roman"/>
          <w:sz w:val="28"/>
          <w:szCs w:val="28"/>
          <w:lang w:val="kk-KZ"/>
        </w:rPr>
      </w:pPr>
      <w:r w:rsidRPr="00D962FA">
        <w:rPr>
          <w:rStyle w:val="freebirdanalyticsviewquestiontitle"/>
          <w:rFonts w:ascii="Times New Roman" w:hAnsi="Times New Roman"/>
          <w:noProof/>
          <w:sz w:val="28"/>
          <w:szCs w:val="28"/>
          <w:lang w:eastAsia="ru-RU"/>
        </w:rPr>
        <w:drawing>
          <wp:inline distT="0" distB="0" distL="0" distR="0" wp14:anchorId="0F0A4F06" wp14:editId="19864D42">
            <wp:extent cx="5271715" cy="2051436"/>
            <wp:effectExtent l="0" t="0" r="5715" b="6350"/>
            <wp:docPr id="1728723853" name="Рисунок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3"/>
                    <pic:cNvPicPr>
                      <a:picLocks noChangeArrowheads="1"/>
                    </pic:cNvPicPr>
                  </pic:nvPicPr>
                  <pic:blipFill rotWithShape="1">
                    <a:blip r:embed="rId69">
                      <a:extLst>
                        <a:ext uri="{28A0092B-C50C-407E-A947-70E740481C1C}">
                          <a14:useLocalDpi xmlns:a14="http://schemas.microsoft.com/office/drawing/2010/main" val="0"/>
                        </a:ext>
                      </a:extLst>
                    </a:blip>
                    <a:srcRect l="1178" t="14957" r="1170" b="1617"/>
                    <a:stretch/>
                  </pic:blipFill>
                  <pic:spPr bwMode="auto">
                    <a:xfrm>
                      <a:off x="0" y="0"/>
                      <a:ext cx="5284602" cy="2056451"/>
                    </a:xfrm>
                    <a:prstGeom prst="rect">
                      <a:avLst/>
                    </a:prstGeom>
                    <a:noFill/>
                    <a:ln>
                      <a:noFill/>
                    </a:ln>
                    <a:extLst>
                      <a:ext uri="{53640926-AAD7-44D8-BBD7-CCE9431645EC}">
                        <a14:shadowObscured xmlns:a14="http://schemas.microsoft.com/office/drawing/2010/main"/>
                      </a:ext>
                    </a:extLst>
                  </pic:spPr>
                </pic:pic>
              </a:graphicData>
            </a:graphic>
          </wp:inline>
        </w:drawing>
      </w:r>
    </w:p>
    <w:p w14:paraId="6A8A7C80" w14:textId="77777777" w:rsidR="00A17C48" w:rsidRPr="00D962FA" w:rsidRDefault="00A17C48" w:rsidP="00120AAF">
      <w:pPr>
        <w:spacing w:after="0" w:line="240" w:lineRule="auto"/>
        <w:ind w:firstLine="709"/>
        <w:jc w:val="center"/>
        <w:textAlignment w:val="baseline"/>
        <w:rPr>
          <w:rFonts w:ascii="Times New Roman" w:hAnsi="Times New Roman"/>
          <w:sz w:val="16"/>
          <w:szCs w:val="16"/>
          <w:lang w:val="kk-KZ"/>
        </w:rPr>
      </w:pPr>
    </w:p>
    <w:p w14:paraId="68F7E5F2" w14:textId="00D66AFF" w:rsidR="00F46745" w:rsidRPr="00D962FA" w:rsidRDefault="00F46745" w:rsidP="00A17C48">
      <w:pPr>
        <w:spacing w:after="0" w:line="240" w:lineRule="auto"/>
        <w:jc w:val="center"/>
        <w:textAlignment w:val="baseline"/>
        <w:rPr>
          <w:rFonts w:ascii="Times New Roman" w:hAnsi="Times New Roman"/>
          <w:sz w:val="28"/>
          <w:szCs w:val="28"/>
        </w:rPr>
      </w:pPr>
      <w:r w:rsidRPr="00D962FA">
        <w:rPr>
          <w:rFonts w:ascii="Times New Roman" w:hAnsi="Times New Roman"/>
          <w:sz w:val="28"/>
          <w:szCs w:val="28"/>
        </w:rPr>
        <w:t xml:space="preserve">Рисунок </w:t>
      </w:r>
      <w:r w:rsidR="00CE6895" w:rsidRPr="00D962FA">
        <w:rPr>
          <w:rFonts w:ascii="Times New Roman" w:hAnsi="Times New Roman"/>
          <w:sz w:val="28"/>
          <w:szCs w:val="28"/>
        </w:rPr>
        <w:t>30</w:t>
      </w:r>
      <w:r w:rsidRPr="00D962FA">
        <w:rPr>
          <w:rFonts w:ascii="Times New Roman" w:hAnsi="Times New Roman"/>
          <w:sz w:val="28"/>
          <w:szCs w:val="28"/>
        </w:rPr>
        <w:t xml:space="preserve"> </w:t>
      </w:r>
      <w:r w:rsidR="00A17C48" w:rsidRPr="00D962FA">
        <w:rPr>
          <w:rFonts w:ascii="Times New Roman" w:hAnsi="Times New Roman"/>
          <w:sz w:val="28"/>
          <w:szCs w:val="28"/>
          <w:lang w:val="kk-KZ"/>
        </w:rPr>
        <w:t xml:space="preserve">– </w:t>
      </w:r>
      <w:r w:rsidRPr="00D962FA">
        <w:rPr>
          <w:rFonts w:ascii="Times New Roman" w:hAnsi="Times New Roman"/>
          <w:sz w:val="28"/>
          <w:szCs w:val="28"/>
        </w:rPr>
        <w:t>Оценка предпочтения студентами элементов ЦОР</w:t>
      </w:r>
    </w:p>
    <w:p w14:paraId="7CC19A01" w14:textId="5D6B4C1B" w:rsidR="00522B9E" w:rsidRPr="00D962FA" w:rsidRDefault="00522B9E" w:rsidP="00522B9E">
      <w:pPr>
        <w:spacing w:after="0" w:line="240" w:lineRule="auto"/>
        <w:rPr>
          <w:rFonts w:ascii="Times New Roman" w:hAnsi="Times New Roman"/>
          <w:sz w:val="28"/>
          <w:szCs w:val="28"/>
        </w:rPr>
      </w:pPr>
    </w:p>
    <w:p w14:paraId="2DD95091" w14:textId="77777777" w:rsidR="00A17C48" w:rsidRPr="00D962FA" w:rsidRDefault="00A17C48" w:rsidP="00450B78">
      <w:pPr>
        <w:spacing w:after="0" w:line="240" w:lineRule="auto"/>
        <w:ind w:firstLine="709"/>
        <w:jc w:val="both"/>
        <w:textAlignment w:val="baseline"/>
        <w:rPr>
          <w:rFonts w:ascii="Times New Roman" w:hAnsi="Times New Roman"/>
          <w:sz w:val="28"/>
          <w:szCs w:val="28"/>
          <w:lang w:val="kk-KZ"/>
        </w:rPr>
      </w:pPr>
    </w:p>
    <w:p w14:paraId="55727C3F" w14:textId="77777777" w:rsidR="00AC1B16" w:rsidRPr="00D962FA" w:rsidRDefault="00AC1B16" w:rsidP="00450B78">
      <w:pPr>
        <w:spacing w:after="0" w:line="240" w:lineRule="auto"/>
        <w:ind w:firstLine="709"/>
        <w:jc w:val="both"/>
        <w:textAlignment w:val="baseline"/>
        <w:rPr>
          <w:rFonts w:ascii="Times New Roman" w:hAnsi="Times New Roman"/>
          <w:sz w:val="28"/>
          <w:szCs w:val="28"/>
        </w:rPr>
      </w:pPr>
    </w:p>
    <w:p w14:paraId="140FC15B" w14:textId="647FF4BE" w:rsidR="00450B78" w:rsidRPr="00D962FA" w:rsidRDefault="00450B78" w:rsidP="00A17C48">
      <w:pPr>
        <w:spacing w:after="0" w:line="240" w:lineRule="auto"/>
        <w:jc w:val="center"/>
        <w:textAlignment w:val="baseline"/>
        <w:rPr>
          <w:rStyle w:val="freebirdanalyticsviewquestiontitle"/>
          <w:rFonts w:ascii="Times New Roman" w:hAnsi="Times New Roman"/>
          <w:noProof/>
          <w:sz w:val="28"/>
          <w:szCs w:val="28"/>
          <w:lang w:eastAsia="ru-RU"/>
        </w:rPr>
      </w:pPr>
      <w:r w:rsidRPr="00D962FA">
        <w:rPr>
          <w:rStyle w:val="freebirdanalyticsviewquestiontitle"/>
          <w:rFonts w:ascii="Times New Roman" w:hAnsi="Times New Roman"/>
          <w:noProof/>
          <w:sz w:val="28"/>
          <w:szCs w:val="28"/>
          <w:lang w:eastAsia="ru-RU"/>
        </w:rPr>
        <w:drawing>
          <wp:inline distT="0" distB="0" distL="0" distR="0" wp14:anchorId="6DC04A2E" wp14:editId="3EC29C7D">
            <wp:extent cx="5812404" cy="1247798"/>
            <wp:effectExtent l="0" t="0" r="0" b="0"/>
            <wp:docPr id="1724775028" name="Рисунок 14" descr="Изображение выглядит как текст, снимок экрана, линия, Шрифт&#10;&#10;Автоматически созданное описание"/>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24775028" name="Рисунок 14" descr="Изображение выглядит как текст, снимок экрана, линия, Шрифт&#10;&#10;Автоматически созданное описание"/>
                    <pic:cNvPicPr>
                      <a:picLocks noChangeArrowheads="1"/>
                    </pic:cNvPicPr>
                  </pic:nvPicPr>
                  <pic:blipFill rotWithShape="1">
                    <a:blip r:embed="rId70">
                      <a:extLst>
                        <a:ext uri="{28A0092B-C50C-407E-A947-70E740481C1C}">
                          <a14:useLocalDpi xmlns:a14="http://schemas.microsoft.com/office/drawing/2010/main" val="0"/>
                        </a:ext>
                      </a:extLst>
                    </a:blip>
                    <a:srcRect l="1072" t="21243" r="939" b="3818"/>
                    <a:stretch/>
                  </pic:blipFill>
                  <pic:spPr bwMode="auto">
                    <a:xfrm>
                      <a:off x="0" y="0"/>
                      <a:ext cx="5814756" cy="1248303"/>
                    </a:xfrm>
                    <a:prstGeom prst="rect">
                      <a:avLst/>
                    </a:prstGeom>
                    <a:noFill/>
                    <a:ln>
                      <a:noFill/>
                    </a:ln>
                    <a:extLst>
                      <a:ext uri="{53640926-AAD7-44D8-BBD7-CCE9431645EC}">
                        <a14:shadowObscured xmlns:a14="http://schemas.microsoft.com/office/drawing/2010/main"/>
                      </a:ext>
                    </a:extLst>
                  </pic:spPr>
                </pic:pic>
              </a:graphicData>
            </a:graphic>
          </wp:inline>
        </w:drawing>
      </w:r>
    </w:p>
    <w:p w14:paraId="04F49994" w14:textId="77777777" w:rsidR="00A17C48" w:rsidRPr="00D962FA" w:rsidRDefault="00A17C48" w:rsidP="00120AAF">
      <w:pPr>
        <w:spacing w:after="0" w:line="240" w:lineRule="auto"/>
        <w:ind w:firstLine="709"/>
        <w:jc w:val="center"/>
        <w:textAlignment w:val="baseline"/>
        <w:rPr>
          <w:rStyle w:val="freebirdanalyticsviewquestiontitle"/>
          <w:rFonts w:ascii="Times New Roman" w:hAnsi="Times New Roman"/>
          <w:noProof/>
          <w:sz w:val="16"/>
          <w:szCs w:val="16"/>
          <w:lang w:val="kk-KZ" w:eastAsia="ru-RU"/>
        </w:rPr>
      </w:pPr>
    </w:p>
    <w:p w14:paraId="3B796EE4" w14:textId="154D9AF7" w:rsidR="00450B78" w:rsidRPr="00D962FA" w:rsidRDefault="00450B78" w:rsidP="00A17C48">
      <w:pPr>
        <w:spacing w:after="0" w:line="240" w:lineRule="auto"/>
        <w:jc w:val="center"/>
        <w:textAlignment w:val="baseline"/>
        <w:rPr>
          <w:rStyle w:val="freebirdanalyticsviewquestiontitle"/>
          <w:rFonts w:ascii="Times New Roman" w:hAnsi="Times New Roman"/>
          <w:noProof/>
          <w:sz w:val="28"/>
          <w:szCs w:val="28"/>
          <w:lang w:eastAsia="ru-RU"/>
        </w:rPr>
      </w:pPr>
      <w:r w:rsidRPr="00D962FA">
        <w:rPr>
          <w:rStyle w:val="freebirdanalyticsviewquestiontitle"/>
          <w:rFonts w:ascii="Times New Roman" w:hAnsi="Times New Roman"/>
          <w:noProof/>
          <w:sz w:val="28"/>
          <w:szCs w:val="28"/>
          <w:lang w:eastAsia="ru-RU"/>
        </w:rPr>
        <w:t xml:space="preserve">Рисунок </w:t>
      </w:r>
      <w:r w:rsidR="004E10AF" w:rsidRPr="00D962FA">
        <w:rPr>
          <w:rStyle w:val="freebirdanalyticsviewquestiontitle"/>
          <w:rFonts w:ascii="Times New Roman" w:hAnsi="Times New Roman"/>
          <w:noProof/>
          <w:sz w:val="28"/>
          <w:szCs w:val="28"/>
          <w:lang w:eastAsia="ru-RU"/>
        </w:rPr>
        <w:t>3</w:t>
      </w:r>
      <w:r w:rsidR="00CE6895" w:rsidRPr="00D962FA">
        <w:rPr>
          <w:rStyle w:val="freebirdanalyticsviewquestiontitle"/>
          <w:rFonts w:ascii="Times New Roman" w:hAnsi="Times New Roman"/>
          <w:noProof/>
          <w:sz w:val="28"/>
          <w:szCs w:val="28"/>
          <w:lang w:eastAsia="ru-RU"/>
        </w:rPr>
        <w:t>1</w:t>
      </w:r>
      <w:r w:rsidRPr="00D962FA">
        <w:rPr>
          <w:rStyle w:val="freebirdanalyticsviewquestiontitle"/>
          <w:rFonts w:ascii="Times New Roman" w:hAnsi="Times New Roman"/>
          <w:noProof/>
          <w:sz w:val="28"/>
          <w:szCs w:val="28"/>
          <w:lang w:eastAsia="ru-RU"/>
        </w:rPr>
        <w:t xml:space="preserve"> </w:t>
      </w:r>
      <w:r w:rsidR="00A17C48" w:rsidRPr="00D962FA">
        <w:rPr>
          <w:rStyle w:val="freebirdanalyticsviewquestiontitle"/>
          <w:rFonts w:ascii="Times New Roman" w:hAnsi="Times New Roman"/>
          <w:noProof/>
          <w:sz w:val="28"/>
          <w:szCs w:val="28"/>
          <w:lang w:val="kk-KZ" w:eastAsia="ru-RU"/>
        </w:rPr>
        <w:t xml:space="preserve">– </w:t>
      </w:r>
      <w:r w:rsidRPr="00D962FA">
        <w:rPr>
          <w:rStyle w:val="freebirdanalyticsviewquestiontitle"/>
          <w:rFonts w:ascii="Times New Roman" w:hAnsi="Times New Roman"/>
          <w:noProof/>
          <w:sz w:val="28"/>
          <w:szCs w:val="28"/>
          <w:lang w:eastAsia="ru-RU"/>
        </w:rPr>
        <w:t>Степень выполнения заданий по разработке мобильных приложений</w:t>
      </w:r>
    </w:p>
    <w:p w14:paraId="3C9FE876" w14:textId="77777777" w:rsidR="00450B78" w:rsidRPr="00D962FA" w:rsidRDefault="00450B78" w:rsidP="00450B78">
      <w:pPr>
        <w:spacing w:after="0" w:line="240" w:lineRule="auto"/>
        <w:jc w:val="both"/>
        <w:textAlignment w:val="baseline"/>
        <w:rPr>
          <w:rStyle w:val="freebirdanalyticsviewquestiontitle"/>
          <w:rFonts w:ascii="Times New Roman" w:hAnsi="Times New Roman"/>
          <w:noProof/>
          <w:sz w:val="28"/>
          <w:szCs w:val="28"/>
          <w:lang w:eastAsia="ru-RU"/>
        </w:rPr>
      </w:pPr>
    </w:p>
    <w:p w14:paraId="3B3F18B4" w14:textId="7C81D991" w:rsidR="00450B78" w:rsidRPr="00D962FA" w:rsidRDefault="00450B78" w:rsidP="00450B78">
      <w:pPr>
        <w:spacing w:after="0" w:line="240" w:lineRule="auto"/>
        <w:ind w:firstLine="709"/>
        <w:jc w:val="both"/>
        <w:textAlignment w:val="baseline"/>
        <w:rPr>
          <w:rFonts w:ascii="Times New Roman" w:hAnsi="Times New Roman"/>
          <w:sz w:val="28"/>
          <w:szCs w:val="28"/>
        </w:rPr>
      </w:pPr>
      <w:r w:rsidRPr="00D962FA">
        <w:rPr>
          <w:rFonts w:ascii="Times New Roman" w:hAnsi="Times New Roman"/>
          <w:sz w:val="28"/>
          <w:szCs w:val="28"/>
        </w:rPr>
        <w:t xml:space="preserve">По итогам </w:t>
      </w:r>
      <w:r w:rsidR="00A72373" w:rsidRPr="00D962FA">
        <w:rPr>
          <w:rFonts w:ascii="Times New Roman" w:hAnsi="Times New Roman"/>
          <w:sz w:val="28"/>
          <w:szCs w:val="28"/>
        </w:rPr>
        <w:t>обучения</w:t>
      </w:r>
      <w:r w:rsidRPr="00D962FA">
        <w:rPr>
          <w:rFonts w:ascii="Times New Roman" w:hAnsi="Times New Roman"/>
          <w:sz w:val="28"/>
          <w:szCs w:val="28"/>
        </w:rPr>
        <w:t xml:space="preserve"> студенты разработали групповые проекты на различные темы: </w:t>
      </w:r>
      <w:r w:rsidRPr="00D962FA">
        <w:rPr>
          <w:rFonts w:ascii="Times New Roman" w:eastAsia="Times New Roman" w:hAnsi="Times New Roman"/>
          <w:color w:val="000000"/>
          <w:sz w:val="28"/>
          <w:szCs w:val="28"/>
          <w:lang w:eastAsia="ru-RU"/>
        </w:rPr>
        <w:t>Справочник ВУЗов Казахстана, Кулинарные рецепты, Казахско-английский словарь, Интерактивный тренажер по математике для детей дошкольного возраста, логическая игра-пазл и др.</w:t>
      </w:r>
    </w:p>
    <w:p w14:paraId="7EA397AA" w14:textId="47027288" w:rsidR="00450B78" w:rsidRPr="00D962FA" w:rsidRDefault="00450B78" w:rsidP="00450B78">
      <w:pPr>
        <w:pStyle w:val="Default"/>
        <w:ind w:firstLine="709"/>
        <w:jc w:val="both"/>
        <w:rPr>
          <w:rFonts w:ascii="Times New Roman" w:hAnsi="Times New Roman" w:cs="Times New Roman"/>
          <w:sz w:val="28"/>
          <w:szCs w:val="28"/>
        </w:rPr>
      </w:pPr>
      <w:r w:rsidRPr="00D962FA">
        <w:rPr>
          <w:rFonts w:ascii="Times New Roman" w:hAnsi="Times New Roman" w:cs="Times New Roman"/>
          <w:sz w:val="28"/>
          <w:szCs w:val="28"/>
        </w:rPr>
        <w:t xml:space="preserve">Разработанные проекты мобильных приложений оценивались с использованием критериальной оценки на трех уровнях (низкий, достаточный и высокий). Благодаря такой системе критериальной оценки были получены качественные данные, которые позволили </w:t>
      </w:r>
      <w:r w:rsidR="00C3705E" w:rsidRPr="00D962FA">
        <w:rPr>
          <w:rFonts w:ascii="Times New Roman" w:hAnsi="Times New Roman" w:cs="Times New Roman"/>
          <w:sz w:val="28"/>
          <w:szCs w:val="28"/>
          <w:lang w:val="kk-KZ"/>
        </w:rPr>
        <w:t>диагностировать</w:t>
      </w:r>
      <w:r w:rsidRPr="00D962FA">
        <w:rPr>
          <w:rFonts w:ascii="Times New Roman" w:hAnsi="Times New Roman" w:cs="Times New Roman"/>
          <w:sz w:val="28"/>
          <w:szCs w:val="28"/>
        </w:rPr>
        <w:t xml:space="preserve"> следующие знания и умения студентов по разработке мобильных приложений</w:t>
      </w:r>
      <w:r w:rsidR="00C3705E" w:rsidRPr="00D962FA">
        <w:rPr>
          <w:rFonts w:ascii="Times New Roman" w:hAnsi="Times New Roman" w:cs="Times New Roman"/>
          <w:sz w:val="28"/>
          <w:szCs w:val="28"/>
        </w:rPr>
        <w:t xml:space="preserve"> </w:t>
      </w:r>
      <w:r w:rsidR="00C3705E" w:rsidRPr="00D962FA">
        <w:rPr>
          <w:rFonts w:ascii="Times New Roman" w:hAnsi="Times New Roman" w:cs="Times New Roman"/>
          <w:sz w:val="28"/>
          <w:szCs w:val="28"/>
          <w:lang w:val="kk-KZ"/>
        </w:rPr>
        <w:t>по трем уровням (рис</w:t>
      </w:r>
      <w:r w:rsidR="000B1EB5" w:rsidRPr="00D962FA">
        <w:rPr>
          <w:rFonts w:ascii="Times New Roman" w:hAnsi="Times New Roman" w:cs="Times New Roman"/>
          <w:sz w:val="28"/>
          <w:szCs w:val="28"/>
          <w:lang w:val="kk-KZ"/>
        </w:rPr>
        <w:t>унок</w:t>
      </w:r>
      <w:r w:rsidR="00C3705E" w:rsidRPr="00D962FA">
        <w:rPr>
          <w:rFonts w:ascii="Times New Roman" w:hAnsi="Times New Roman" w:cs="Times New Roman"/>
          <w:sz w:val="28"/>
          <w:szCs w:val="28"/>
          <w:lang w:val="kk-KZ"/>
        </w:rPr>
        <w:t xml:space="preserve"> </w:t>
      </w:r>
      <w:r w:rsidR="004E10AF" w:rsidRPr="00D962FA">
        <w:rPr>
          <w:rFonts w:ascii="Times New Roman" w:hAnsi="Times New Roman" w:cs="Times New Roman"/>
          <w:sz w:val="28"/>
          <w:szCs w:val="28"/>
          <w:lang w:val="kk-KZ"/>
        </w:rPr>
        <w:t>3</w:t>
      </w:r>
      <w:r w:rsidR="00CE6895" w:rsidRPr="00D962FA">
        <w:rPr>
          <w:rFonts w:ascii="Times New Roman" w:hAnsi="Times New Roman" w:cs="Times New Roman"/>
          <w:sz w:val="28"/>
          <w:szCs w:val="28"/>
          <w:lang w:val="kk-KZ"/>
        </w:rPr>
        <w:t>2</w:t>
      </w:r>
      <w:r w:rsidR="00C3705E" w:rsidRPr="00D962FA">
        <w:rPr>
          <w:rFonts w:ascii="Times New Roman" w:hAnsi="Times New Roman" w:cs="Times New Roman"/>
          <w:sz w:val="28"/>
          <w:szCs w:val="28"/>
          <w:lang w:val="kk-KZ"/>
        </w:rPr>
        <w:t>)</w:t>
      </w:r>
      <w:r w:rsidRPr="00D962FA">
        <w:rPr>
          <w:rFonts w:ascii="Times New Roman" w:hAnsi="Times New Roman" w:cs="Times New Roman"/>
          <w:sz w:val="28"/>
          <w:szCs w:val="28"/>
        </w:rPr>
        <w:t xml:space="preserve">:  </w:t>
      </w:r>
    </w:p>
    <w:p w14:paraId="64FE52A3" w14:textId="330D0912" w:rsidR="00450B78" w:rsidRPr="00D962FA" w:rsidRDefault="00BA787F">
      <w:pPr>
        <w:pStyle w:val="Default"/>
        <w:numPr>
          <w:ilvl w:val="0"/>
          <w:numId w:val="13"/>
        </w:numPr>
        <w:tabs>
          <w:tab w:val="left" w:pos="993"/>
        </w:tabs>
        <w:ind w:left="0" w:firstLine="709"/>
        <w:jc w:val="both"/>
        <w:rPr>
          <w:rFonts w:ascii="Times New Roman" w:hAnsi="Times New Roman" w:cs="Times New Roman"/>
          <w:sz w:val="28"/>
          <w:szCs w:val="28"/>
        </w:rPr>
      </w:pPr>
      <w:r w:rsidRPr="00D962FA">
        <w:rPr>
          <w:rFonts w:ascii="Times New Roman" w:hAnsi="Times New Roman" w:cs="Times New Roman"/>
          <w:sz w:val="28"/>
          <w:szCs w:val="28"/>
        </w:rPr>
        <w:t>у</w:t>
      </w:r>
      <w:r w:rsidR="00450B78" w:rsidRPr="00D962FA">
        <w:rPr>
          <w:rFonts w:ascii="Times New Roman" w:hAnsi="Times New Roman" w:cs="Times New Roman"/>
          <w:sz w:val="28"/>
          <w:szCs w:val="28"/>
        </w:rPr>
        <w:t>мение формализовать требования к мобильному приложению и определять исходные данные;</w:t>
      </w:r>
    </w:p>
    <w:p w14:paraId="0BB5170D" w14:textId="2B83FB3D" w:rsidR="00450B78" w:rsidRPr="00D962FA" w:rsidRDefault="00BA787F">
      <w:pPr>
        <w:pStyle w:val="Default"/>
        <w:numPr>
          <w:ilvl w:val="0"/>
          <w:numId w:val="13"/>
        </w:numPr>
        <w:tabs>
          <w:tab w:val="left" w:pos="993"/>
        </w:tabs>
        <w:ind w:left="0" w:firstLine="709"/>
        <w:jc w:val="both"/>
        <w:rPr>
          <w:rFonts w:ascii="Times New Roman" w:hAnsi="Times New Roman" w:cs="Times New Roman"/>
          <w:sz w:val="28"/>
          <w:szCs w:val="28"/>
        </w:rPr>
      </w:pPr>
      <w:r w:rsidRPr="00D962FA">
        <w:rPr>
          <w:rFonts w:ascii="Times New Roman" w:hAnsi="Times New Roman" w:cs="Times New Roman"/>
          <w:sz w:val="28"/>
          <w:szCs w:val="28"/>
        </w:rPr>
        <w:t>у</w:t>
      </w:r>
      <w:r w:rsidR="00450B78" w:rsidRPr="00D962FA">
        <w:rPr>
          <w:rFonts w:ascii="Times New Roman" w:hAnsi="Times New Roman" w:cs="Times New Roman"/>
          <w:sz w:val="28"/>
          <w:szCs w:val="28"/>
        </w:rPr>
        <w:t xml:space="preserve">мение выделять уровни абстракции в соответствии с моделью </w:t>
      </w:r>
      <w:r w:rsidR="00450B78" w:rsidRPr="00D962FA">
        <w:rPr>
          <w:rFonts w:ascii="Times New Roman" w:hAnsi="Times New Roman" w:cs="Times New Roman"/>
          <w:sz w:val="28"/>
          <w:szCs w:val="28"/>
          <w:lang w:val="en-US"/>
        </w:rPr>
        <w:t>Model</w:t>
      </w:r>
      <w:r w:rsidR="00450B78" w:rsidRPr="00D962FA">
        <w:rPr>
          <w:rFonts w:ascii="Times New Roman" w:hAnsi="Times New Roman" w:cs="Times New Roman"/>
          <w:sz w:val="28"/>
          <w:szCs w:val="28"/>
        </w:rPr>
        <w:t>-</w:t>
      </w:r>
      <w:r w:rsidR="00450B78" w:rsidRPr="00D962FA">
        <w:rPr>
          <w:rFonts w:ascii="Times New Roman" w:hAnsi="Times New Roman" w:cs="Times New Roman"/>
          <w:sz w:val="28"/>
          <w:szCs w:val="28"/>
          <w:lang w:val="en-US"/>
        </w:rPr>
        <w:t>View</w:t>
      </w:r>
      <w:r w:rsidR="00450B78" w:rsidRPr="00D962FA">
        <w:rPr>
          <w:rFonts w:ascii="Times New Roman" w:hAnsi="Times New Roman" w:cs="Times New Roman"/>
          <w:sz w:val="28"/>
          <w:szCs w:val="28"/>
        </w:rPr>
        <w:t>-</w:t>
      </w:r>
      <w:r w:rsidR="00450B78" w:rsidRPr="00D962FA">
        <w:rPr>
          <w:rFonts w:ascii="Times New Roman" w:hAnsi="Times New Roman" w:cs="Times New Roman"/>
          <w:sz w:val="28"/>
          <w:szCs w:val="28"/>
          <w:lang w:val="en-US"/>
        </w:rPr>
        <w:t>Controller</w:t>
      </w:r>
      <w:r w:rsidR="00450B78" w:rsidRPr="00D962FA">
        <w:rPr>
          <w:rFonts w:ascii="Times New Roman" w:hAnsi="Times New Roman" w:cs="Times New Roman"/>
          <w:sz w:val="28"/>
          <w:szCs w:val="28"/>
        </w:rPr>
        <w:t xml:space="preserve"> и идентифицировать классы и объекты;</w:t>
      </w:r>
    </w:p>
    <w:p w14:paraId="3D420D6A" w14:textId="1293CE5E" w:rsidR="00450B78" w:rsidRPr="00D962FA" w:rsidRDefault="00BA787F">
      <w:pPr>
        <w:pStyle w:val="Default"/>
        <w:numPr>
          <w:ilvl w:val="0"/>
          <w:numId w:val="13"/>
        </w:numPr>
        <w:tabs>
          <w:tab w:val="left" w:pos="993"/>
        </w:tabs>
        <w:ind w:left="0" w:firstLine="709"/>
        <w:jc w:val="both"/>
        <w:rPr>
          <w:rFonts w:ascii="Times New Roman" w:hAnsi="Times New Roman" w:cs="Times New Roman"/>
          <w:sz w:val="28"/>
          <w:szCs w:val="28"/>
        </w:rPr>
      </w:pPr>
      <w:r w:rsidRPr="00D962FA">
        <w:rPr>
          <w:rFonts w:ascii="Times New Roman" w:hAnsi="Times New Roman" w:cs="Times New Roman"/>
          <w:sz w:val="28"/>
          <w:szCs w:val="28"/>
        </w:rPr>
        <w:t>у</w:t>
      </w:r>
      <w:r w:rsidR="00450B78" w:rsidRPr="00D962FA">
        <w:rPr>
          <w:rFonts w:ascii="Times New Roman" w:hAnsi="Times New Roman" w:cs="Times New Roman"/>
          <w:sz w:val="28"/>
          <w:szCs w:val="28"/>
        </w:rPr>
        <w:t>мение определять состояния мобильного приложения и последовательность переходов между представлениями (</w:t>
      </w:r>
      <w:r w:rsidR="00450B78" w:rsidRPr="00D962FA">
        <w:rPr>
          <w:rFonts w:ascii="Times New Roman" w:hAnsi="Times New Roman" w:cs="Times New Roman"/>
          <w:sz w:val="28"/>
          <w:szCs w:val="28"/>
          <w:lang w:val="en-US"/>
        </w:rPr>
        <w:t>View</w:t>
      </w:r>
      <w:r w:rsidR="00450B78" w:rsidRPr="00D962FA">
        <w:rPr>
          <w:rFonts w:ascii="Times New Roman" w:hAnsi="Times New Roman" w:cs="Times New Roman"/>
          <w:sz w:val="28"/>
          <w:szCs w:val="28"/>
        </w:rPr>
        <w:t>) мобильного приложения;</w:t>
      </w:r>
    </w:p>
    <w:p w14:paraId="2A095E1F" w14:textId="5881B023" w:rsidR="00450B78" w:rsidRPr="00D962FA" w:rsidRDefault="00BA787F">
      <w:pPr>
        <w:pStyle w:val="Default"/>
        <w:numPr>
          <w:ilvl w:val="0"/>
          <w:numId w:val="13"/>
        </w:numPr>
        <w:tabs>
          <w:tab w:val="left" w:pos="993"/>
        </w:tabs>
        <w:ind w:left="0" w:firstLine="709"/>
        <w:jc w:val="both"/>
        <w:rPr>
          <w:rFonts w:ascii="Times New Roman" w:hAnsi="Times New Roman" w:cs="Times New Roman"/>
          <w:sz w:val="28"/>
          <w:szCs w:val="28"/>
        </w:rPr>
      </w:pPr>
      <w:r w:rsidRPr="00D962FA">
        <w:rPr>
          <w:rFonts w:ascii="Times New Roman" w:hAnsi="Times New Roman" w:cs="Times New Roman"/>
          <w:sz w:val="28"/>
          <w:szCs w:val="28"/>
        </w:rPr>
        <w:t>з</w:t>
      </w:r>
      <w:r w:rsidR="00450B78" w:rsidRPr="00D962FA">
        <w:rPr>
          <w:rFonts w:ascii="Times New Roman" w:hAnsi="Times New Roman" w:cs="Times New Roman"/>
          <w:sz w:val="28"/>
          <w:szCs w:val="28"/>
        </w:rPr>
        <w:t xml:space="preserve">нание и умение определять оптимальную структуру данных и способов доступа </w:t>
      </w:r>
      <w:r w:rsidR="00450B78" w:rsidRPr="00D962FA">
        <w:rPr>
          <w:rFonts w:ascii="Times New Roman" w:hAnsi="Times New Roman" w:cs="Times New Roman"/>
          <w:sz w:val="28"/>
          <w:szCs w:val="28"/>
          <w:lang w:val="kk-KZ"/>
        </w:rPr>
        <w:t>к данным</w:t>
      </w:r>
      <w:r w:rsidR="00450B78" w:rsidRPr="00D962FA">
        <w:rPr>
          <w:rFonts w:ascii="Times New Roman" w:hAnsi="Times New Roman" w:cs="Times New Roman"/>
          <w:sz w:val="28"/>
          <w:szCs w:val="28"/>
        </w:rPr>
        <w:t>;</w:t>
      </w:r>
    </w:p>
    <w:p w14:paraId="446C9118" w14:textId="2F0A8A1C" w:rsidR="00450B78" w:rsidRPr="00D962FA" w:rsidRDefault="00BA787F">
      <w:pPr>
        <w:pStyle w:val="Default"/>
        <w:numPr>
          <w:ilvl w:val="0"/>
          <w:numId w:val="13"/>
        </w:numPr>
        <w:tabs>
          <w:tab w:val="left" w:pos="993"/>
        </w:tabs>
        <w:ind w:left="0" w:firstLine="709"/>
        <w:jc w:val="both"/>
        <w:rPr>
          <w:rFonts w:ascii="Times New Roman" w:hAnsi="Times New Roman" w:cs="Times New Roman"/>
          <w:sz w:val="28"/>
          <w:szCs w:val="28"/>
        </w:rPr>
      </w:pPr>
      <w:r w:rsidRPr="00D962FA">
        <w:rPr>
          <w:rFonts w:ascii="Times New Roman" w:hAnsi="Times New Roman" w:cs="Times New Roman"/>
          <w:sz w:val="28"/>
          <w:szCs w:val="28"/>
        </w:rPr>
        <w:t>з</w:t>
      </w:r>
      <w:r w:rsidR="00450B78" w:rsidRPr="00D962FA">
        <w:rPr>
          <w:rFonts w:ascii="Times New Roman" w:hAnsi="Times New Roman" w:cs="Times New Roman"/>
          <w:sz w:val="28"/>
          <w:szCs w:val="28"/>
        </w:rPr>
        <w:t xml:space="preserve">нание и умение использования компонентов; </w:t>
      </w:r>
    </w:p>
    <w:p w14:paraId="14072AA6" w14:textId="23CD81AC" w:rsidR="00450B78" w:rsidRPr="00D962FA" w:rsidRDefault="00BA787F">
      <w:pPr>
        <w:pStyle w:val="Default"/>
        <w:numPr>
          <w:ilvl w:val="0"/>
          <w:numId w:val="13"/>
        </w:numPr>
        <w:tabs>
          <w:tab w:val="left" w:pos="993"/>
        </w:tabs>
        <w:ind w:left="0" w:firstLine="709"/>
        <w:jc w:val="both"/>
        <w:rPr>
          <w:rFonts w:ascii="Times New Roman" w:hAnsi="Times New Roman" w:cs="Times New Roman"/>
          <w:sz w:val="28"/>
          <w:szCs w:val="28"/>
        </w:rPr>
      </w:pPr>
      <w:r w:rsidRPr="00D962FA">
        <w:rPr>
          <w:rFonts w:ascii="Times New Roman" w:hAnsi="Times New Roman" w:cs="Times New Roman"/>
          <w:sz w:val="28"/>
          <w:szCs w:val="28"/>
        </w:rPr>
        <w:t>у</w:t>
      </w:r>
      <w:r w:rsidR="00450B78" w:rsidRPr="00D962FA">
        <w:rPr>
          <w:rFonts w:ascii="Times New Roman" w:hAnsi="Times New Roman" w:cs="Times New Roman"/>
          <w:sz w:val="28"/>
          <w:szCs w:val="28"/>
        </w:rPr>
        <w:t>мение описывать алгоритмы классов с использованием паттернов, замыканий и механизмов языка программирования;</w:t>
      </w:r>
    </w:p>
    <w:p w14:paraId="71FBEF7A" w14:textId="4744ED27" w:rsidR="00450B78" w:rsidRPr="00D962FA" w:rsidRDefault="00BA787F">
      <w:pPr>
        <w:pStyle w:val="Default"/>
        <w:numPr>
          <w:ilvl w:val="0"/>
          <w:numId w:val="13"/>
        </w:numPr>
        <w:tabs>
          <w:tab w:val="left" w:pos="993"/>
        </w:tabs>
        <w:ind w:left="0" w:firstLine="709"/>
        <w:jc w:val="both"/>
        <w:rPr>
          <w:rFonts w:ascii="Times New Roman" w:hAnsi="Times New Roman" w:cs="Times New Roman"/>
          <w:sz w:val="28"/>
          <w:szCs w:val="28"/>
        </w:rPr>
      </w:pPr>
      <w:r w:rsidRPr="00D962FA">
        <w:rPr>
          <w:rFonts w:ascii="Times New Roman" w:hAnsi="Times New Roman" w:cs="Times New Roman"/>
          <w:sz w:val="28"/>
          <w:szCs w:val="28"/>
        </w:rPr>
        <w:t>у</w:t>
      </w:r>
      <w:r w:rsidR="00450B78" w:rsidRPr="00D962FA">
        <w:rPr>
          <w:rFonts w:ascii="Times New Roman" w:hAnsi="Times New Roman" w:cs="Times New Roman"/>
          <w:sz w:val="28"/>
          <w:szCs w:val="28"/>
        </w:rPr>
        <w:t>мение находить и исправлять ошибки в программном коде;</w:t>
      </w:r>
    </w:p>
    <w:p w14:paraId="691F1EF8" w14:textId="61E7E292" w:rsidR="00450B78" w:rsidRPr="00D962FA" w:rsidRDefault="00BA787F">
      <w:pPr>
        <w:pStyle w:val="Default"/>
        <w:numPr>
          <w:ilvl w:val="0"/>
          <w:numId w:val="13"/>
        </w:numPr>
        <w:tabs>
          <w:tab w:val="left" w:pos="993"/>
        </w:tabs>
        <w:ind w:left="0" w:firstLine="709"/>
        <w:jc w:val="both"/>
        <w:rPr>
          <w:rFonts w:ascii="Times New Roman" w:hAnsi="Times New Roman" w:cs="Times New Roman"/>
          <w:sz w:val="28"/>
          <w:szCs w:val="28"/>
        </w:rPr>
      </w:pPr>
      <w:r w:rsidRPr="00D962FA">
        <w:rPr>
          <w:rFonts w:ascii="Times New Roman" w:hAnsi="Times New Roman" w:cs="Times New Roman"/>
          <w:sz w:val="28"/>
          <w:szCs w:val="28"/>
        </w:rPr>
        <w:t>у</w:t>
      </w:r>
      <w:r w:rsidR="00450B78" w:rsidRPr="00D962FA">
        <w:rPr>
          <w:rFonts w:ascii="Times New Roman" w:hAnsi="Times New Roman" w:cs="Times New Roman"/>
          <w:sz w:val="28"/>
          <w:szCs w:val="28"/>
        </w:rPr>
        <w:t>мение определять соответствия мобильного приложения требованиям задачи.</w:t>
      </w:r>
    </w:p>
    <w:p w14:paraId="69F3EF7A" w14:textId="77777777" w:rsidR="00450B78" w:rsidRPr="00D962FA" w:rsidRDefault="00450B78" w:rsidP="00450B78">
      <w:pPr>
        <w:pStyle w:val="Default"/>
        <w:ind w:firstLine="709"/>
        <w:jc w:val="both"/>
        <w:rPr>
          <w:rFonts w:ascii="Times New Roman" w:hAnsi="Times New Roman" w:cs="Times New Roman"/>
          <w:sz w:val="28"/>
          <w:szCs w:val="28"/>
        </w:rPr>
      </w:pPr>
    </w:p>
    <w:p w14:paraId="4E36FDED" w14:textId="166BFA66" w:rsidR="00450B78" w:rsidRPr="00D962FA" w:rsidRDefault="00450B78" w:rsidP="00450B78">
      <w:pPr>
        <w:pStyle w:val="Default"/>
        <w:jc w:val="both"/>
        <w:rPr>
          <w:rFonts w:ascii="Times New Roman" w:hAnsi="Times New Roman" w:cs="Times New Roman"/>
          <w:sz w:val="28"/>
          <w:szCs w:val="28"/>
        </w:rPr>
      </w:pPr>
      <w:r w:rsidRPr="00D962FA">
        <w:rPr>
          <w:rFonts w:ascii="Times New Roman" w:hAnsi="Times New Roman" w:cs="Times New Roman"/>
          <w:noProof/>
          <w:sz w:val="28"/>
          <w:szCs w:val="28"/>
          <w:lang w:eastAsia="ru-RU"/>
        </w:rPr>
        <w:drawing>
          <wp:inline distT="0" distB="0" distL="0" distR="0" wp14:anchorId="04EAA99F" wp14:editId="0364AFF3">
            <wp:extent cx="5923915" cy="3176270"/>
            <wp:effectExtent l="0" t="0" r="635" b="5080"/>
            <wp:docPr id="1785431821" name="Диаграмма 1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48BEA537" w14:textId="77777777" w:rsidR="00A17C48" w:rsidRPr="00D962FA" w:rsidRDefault="00A17C48" w:rsidP="00120AAF">
      <w:pPr>
        <w:spacing w:after="0" w:line="240" w:lineRule="auto"/>
        <w:ind w:firstLine="709"/>
        <w:jc w:val="center"/>
        <w:rPr>
          <w:rFonts w:ascii="Times New Roman" w:hAnsi="Times New Roman"/>
          <w:sz w:val="16"/>
          <w:szCs w:val="16"/>
          <w:lang w:val="kk-KZ"/>
        </w:rPr>
      </w:pPr>
    </w:p>
    <w:p w14:paraId="2EB84870" w14:textId="00D54103" w:rsidR="00450B78" w:rsidRPr="00D962FA" w:rsidRDefault="00450B78" w:rsidP="00A17C48">
      <w:pPr>
        <w:spacing w:after="0" w:line="240" w:lineRule="auto"/>
        <w:jc w:val="center"/>
        <w:rPr>
          <w:rFonts w:ascii="Times New Roman" w:hAnsi="Times New Roman"/>
          <w:sz w:val="28"/>
          <w:szCs w:val="28"/>
          <w:lang w:val="kk-KZ"/>
        </w:rPr>
      </w:pPr>
      <w:r w:rsidRPr="00D962FA">
        <w:rPr>
          <w:rFonts w:ascii="Times New Roman" w:hAnsi="Times New Roman"/>
          <w:sz w:val="28"/>
          <w:szCs w:val="28"/>
        </w:rPr>
        <w:t xml:space="preserve">Рисунок </w:t>
      </w:r>
      <w:r w:rsidR="004E10AF" w:rsidRPr="00D962FA">
        <w:rPr>
          <w:rFonts w:ascii="Times New Roman" w:hAnsi="Times New Roman"/>
          <w:sz w:val="28"/>
          <w:szCs w:val="28"/>
        </w:rPr>
        <w:t>3</w:t>
      </w:r>
      <w:r w:rsidR="00CE6895" w:rsidRPr="00D962FA">
        <w:rPr>
          <w:rFonts w:ascii="Times New Roman" w:hAnsi="Times New Roman"/>
          <w:sz w:val="28"/>
          <w:szCs w:val="28"/>
        </w:rPr>
        <w:t>2</w:t>
      </w:r>
      <w:r w:rsidRPr="00D962FA">
        <w:rPr>
          <w:rFonts w:ascii="Times New Roman" w:hAnsi="Times New Roman"/>
          <w:sz w:val="28"/>
          <w:szCs w:val="28"/>
        </w:rPr>
        <w:t xml:space="preserve"> </w:t>
      </w:r>
      <w:r w:rsidR="00A17C48" w:rsidRPr="00D962FA">
        <w:rPr>
          <w:rFonts w:ascii="Times New Roman" w:hAnsi="Times New Roman"/>
          <w:sz w:val="28"/>
          <w:szCs w:val="28"/>
          <w:lang w:val="kk-KZ"/>
        </w:rPr>
        <w:t xml:space="preserve">– </w:t>
      </w:r>
      <w:r w:rsidRPr="00D962FA">
        <w:rPr>
          <w:rFonts w:ascii="Times New Roman" w:hAnsi="Times New Roman"/>
          <w:sz w:val="28"/>
          <w:szCs w:val="28"/>
        </w:rPr>
        <w:t>Результат оценивания знаний и умений студентов по разработке мобил</w:t>
      </w:r>
      <w:r w:rsidR="00A17C48" w:rsidRPr="00D962FA">
        <w:rPr>
          <w:rFonts w:ascii="Times New Roman" w:hAnsi="Times New Roman"/>
          <w:sz w:val="28"/>
          <w:szCs w:val="28"/>
        </w:rPr>
        <w:t>ьных приложений по трем уровням</w:t>
      </w:r>
    </w:p>
    <w:p w14:paraId="17D42487" w14:textId="77777777" w:rsidR="00D86946" w:rsidRPr="00D962FA" w:rsidRDefault="00D86946" w:rsidP="00D86946">
      <w:pPr>
        <w:pStyle w:val="Default"/>
        <w:ind w:firstLine="709"/>
        <w:jc w:val="both"/>
        <w:rPr>
          <w:rFonts w:ascii="Times New Roman" w:hAnsi="Times New Roman" w:cs="Times New Roman"/>
          <w:sz w:val="28"/>
          <w:szCs w:val="28"/>
          <w:lang w:val="kk-KZ"/>
        </w:rPr>
      </w:pPr>
    </w:p>
    <w:p w14:paraId="786506EE" w14:textId="1FAB7030" w:rsidR="00D86946" w:rsidRPr="00D962FA" w:rsidRDefault="00D86946" w:rsidP="00D86946">
      <w:pPr>
        <w:pStyle w:val="Default"/>
        <w:ind w:firstLine="709"/>
        <w:jc w:val="both"/>
        <w:rPr>
          <w:rFonts w:ascii="Times New Roman" w:hAnsi="Times New Roman" w:cs="Times New Roman"/>
          <w:sz w:val="28"/>
          <w:szCs w:val="28"/>
        </w:rPr>
      </w:pPr>
      <w:r w:rsidRPr="00D962FA">
        <w:rPr>
          <w:rFonts w:ascii="Times New Roman" w:hAnsi="Times New Roman" w:cs="Times New Roman"/>
          <w:sz w:val="28"/>
          <w:szCs w:val="28"/>
        </w:rPr>
        <w:t>И</w:t>
      </w:r>
      <w:r w:rsidR="00120AAF" w:rsidRPr="00D962FA">
        <w:rPr>
          <w:rFonts w:ascii="Times New Roman" w:hAnsi="Times New Roman" w:cs="Times New Roman"/>
          <w:sz w:val="28"/>
          <w:szCs w:val="28"/>
        </w:rPr>
        <w:t>з</w:t>
      </w:r>
      <w:r w:rsidRPr="00D962FA">
        <w:rPr>
          <w:rFonts w:ascii="Times New Roman" w:hAnsi="Times New Roman" w:cs="Times New Roman"/>
          <w:sz w:val="28"/>
          <w:szCs w:val="28"/>
        </w:rPr>
        <w:t xml:space="preserve"> результатов оценивания проектов студентов, представленных на гистограмме видно, что у небольшого количества студентов наблюдается низкий уровень усвоения знаний и умений по темам: «Умение формализовать требования к мобильному приложению и определять исходные данные», «Умение выделять уровни абстракции и идентифицировать классы и объекты», «Умение описывать алгоритмы классов с использованием паттернов, замыканий и механизмов языка программирования». Данный факт объясняется тем, что для освоения этих тем требуются когнитивные навыки анализа и синтеза знаний, применение логических методов разработки мобильных приложений. Еще одной причиной низкого уровня знаний по обозначенным темам может быть недостаточный уровень знаний объектно-ориентированного программирования. Как было выяснено в ходе входного анкетирования большинство студентов (90%) изучали язык программирования </w:t>
      </w:r>
      <w:r w:rsidRPr="00D962FA">
        <w:rPr>
          <w:rFonts w:ascii="Times New Roman" w:hAnsi="Times New Roman" w:cs="Times New Roman"/>
          <w:sz w:val="28"/>
          <w:szCs w:val="28"/>
          <w:lang w:val="en-US"/>
        </w:rPr>
        <w:t>Python</w:t>
      </w:r>
      <w:r w:rsidRPr="00D962FA">
        <w:rPr>
          <w:rFonts w:ascii="Times New Roman" w:hAnsi="Times New Roman" w:cs="Times New Roman"/>
          <w:sz w:val="28"/>
          <w:szCs w:val="28"/>
        </w:rPr>
        <w:t xml:space="preserve"> в качестве базового</w:t>
      </w:r>
      <w:r w:rsidRPr="00D962FA">
        <w:rPr>
          <w:rFonts w:ascii="Times New Roman" w:hAnsi="Times New Roman" w:cs="Times New Roman"/>
          <w:sz w:val="28"/>
          <w:szCs w:val="28"/>
          <w:lang w:val="kk-KZ"/>
        </w:rPr>
        <w:t xml:space="preserve"> в школе</w:t>
      </w:r>
      <w:r w:rsidRPr="00D962FA">
        <w:rPr>
          <w:rFonts w:ascii="Times New Roman" w:hAnsi="Times New Roman" w:cs="Times New Roman"/>
          <w:sz w:val="28"/>
          <w:szCs w:val="28"/>
        </w:rPr>
        <w:t xml:space="preserve">. На первом курсе студенты осваивали один из объектно-ориентированных языков </w:t>
      </w:r>
      <w:r w:rsidRPr="00D962FA">
        <w:rPr>
          <w:rFonts w:ascii="Times New Roman" w:hAnsi="Times New Roman" w:cs="Times New Roman"/>
          <w:sz w:val="28"/>
          <w:szCs w:val="28"/>
          <w:lang w:val="en-US"/>
        </w:rPr>
        <w:t>C</w:t>
      </w:r>
      <w:r w:rsidRPr="00D962FA">
        <w:rPr>
          <w:rFonts w:ascii="Times New Roman" w:hAnsi="Times New Roman" w:cs="Times New Roman"/>
          <w:sz w:val="28"/>
          <w:szCs w:val="28"/>
        </w:rPr>
        <w:t xml:space="preserve">++ (73%), </w:t>
      </w:r>
      <w:r w:rsidRPr="00D962FA">
        <w:rPr>
          <w:rFonts w:ascii="Times New Roman" w:hAnsi="Times New Roman" w:cs="Times New Roman"/>
          <w:sz w:val="28"/>
          <w:szCs w:val="28"/>
          <w:lang w:val="en-US"/>
        </w:rPr>
        <w:t>Java</w:t>
      </w:r>
      <w:r w:rsidRPr="00D962FA">
        <w:rPr>
          <w:rFonts w:ascii="Times New Roman" w:hAnsi="Times New Roman" w:cs="Times New Roman"/>
          <w:sz w:val="28"/>
          <w:szCs w:val="28"/>
        </w:rPr>
        <w:t xml:space="preserve"> (47%), </w:t>
      </w:r>
      <w:r w:rsidRPr="00D962FA">
        <w:rPr>
          <w:rFonts w:ascii="Times New Roman" w:hAnsi="Times New Roman" w:cs="Times New Roman"/>
          <w:sz w:val="28"/>
          <w:szCs w:val="28"/>
          <w:lang w:val="en-US"/>
        </w:rPr>
        <w:t>Python</w:t>
      </w:r>
      <w:r w:rsidRPr="00D962FA">
        <w:rPr>
          <w:rFonts w:ascii="Times New Roman" w:hAnsi="Times New Roman" w:cs="Times New Roman"/>
          <w:sz w:val="28"/>
          <w:szCs w:val="28"/>
        </w:rPr>
        <w:t xml:space="preserve"> (26%).</w:t>
      </w:r>
    </w:p>
    <w:p w14:paraId="1815E3D2" w14:textId="7AE618BE" w:rsidR="0070046F" w:rsidRPr="00D962FA" w:rsidRDefault="0070046F" w:rsidP="00D86946">
      <w:pPr>
        <w:pStyle w:val="Default"/>
        <w:ind w:firstLine="709"/>
        <w:jc w:val="both"/>
        <w:rPr>
          <w:rFonts w:ascii="Times New Roman" w:hAnsi="Times New Roman" w:cs="Times New Roman"/>
          <w:sz w:val="28"/>
          <w:szCs w:val="28"/>
        </w:rPr>
      </w:pPr>
      <w:r w:rsidRPr="00D962FA">
        <w:rPr>
          <w:rFonts w:ascii="Times New Roman" w:hAnsi="Times New Roman" w:cs="Times New Roman"/>
          <w:sz w:val="28"/>
          <w:szCs w:val="28"/>
        </w:rPr>
        <w:t xml:space="preserve">В </w:t>
      </w:r>
      <w:r w:rsidR="002177EE" w:rsidRPr="00D962FA">
        <w:rPr>
          <w:rFonts w:ascii="Times New Roman" w:hAnsi="Times New Roman" w:cs="Times New Roman"/>
          <w:sz w:val="28"/>
          <w:szCs w:val="28"/>
        </w:rPr>
        <w:t>педагогическом</w:t>
      </w:r>
      <w:r w:rsidR="002177EE" w:rsidRPr="00D962FA">
        <w:rPr>
          <w:rFonts w:ascii="Times New Roman" w:hAnsi="Times New Roman" w:cs="Times New Roman"/>
          <w:sz w:val="28"/>
          <w:szCs w:val="28"/>
          <w:lang w:val="kk-KZ"/>
        </w:rPr>
        <w:t xml:space="preserve"> </w:t>
      </w:r>
      <w:r w:rsidRPr="00D962FA">
        <w:rPr>
          <w:rFonts w:ascii="Times New Roman" w:hAnsi="Times New Roman" w:cs="Times New Roman"/>
          <w:sz w:val="28"/>
          <w:szCs w:val="28"/>
        </w:rPr>
        <w:t>эксперименте принимали участи</w:t>
      </w:r>
      <w:r w:rsidR="00CB7E43" w:rsidRPr="00D962FA">
        <w:rPr>
          <w:rFonts w:ascii="Times New Roman" w:hAnsi="Times New Roman" w:cs="Times New Roman"/>
          <w:sz w:val="28"/>
          <w:szCs w:val="28"/>
        </w:rPr>
        <w:t>е</w:t>
      </w:r>
      <w:r w:rsidRPr="00D962FA">
        <w:rPr>
          <w:rFonts w:ascii="Times New Roman" w:hAnsi="Times New Roman" w:cs="Times New Roman"/>
          <w:sz w:val="28"/>
          <w:szCs w:val="28"/>
        </w:rPr>
        <w:t xml:space="preserve"> студенты факультета информационных технологий </w:t>
      </w:r>
      <w:r w:rsidR="009D571A" w:rsidRPr="00D962FA">
        <w:rPr>
          <w:rFonts w:ascii="Times New Roman" w:hAnsi="Times New Roman" w:cs="Times New Roman"/>
          <w:sz w:val="28"/>
          <w:szCs w:val="28"/>
        </w:rPr>
        <w:t xml:space="preserve">ЕНУ им. Л.Н. Гумилева </w:t>
      </w:r>
      <w:r w:rsidRPr="00D962FA">
        <w:rPr>
          <w:rFonts w:ascii="Times New Roman" w:hAnsi="Times New Roman" w:cs="Times New Roman"/>
          <w:sz w:val="28"/>
          <w:szCs w:val="28"/>
        </w:rPr>
        <w:t>в количестве 133 человек (табл</w:t>
      </w:r>
      <w:r w:rsidR="00A17C48" w:rsidRPr="00D962FA">
        <w:rPr>
          <w:rFonts w:ascii="Times New Roman" w:hAnsi="Times New Roman" w:cs="Times New Roman"/>
          <w:sz w:val="28"/>
          <w:szCs w:val="28"/>
          <w:lang w:val="kk-KZ"/>
        </w:rPr>
        <w:t>ица</w:t>
      </w:r>
      <w:r w:rsidRPr="00D962FA">
        <w:rPr>
          <w:rFonts w:ascii="Times New Roman" w:hAnsi="Times New Roman" w:cs="Times New Roman"/>
          <w:sz w:val="28"/>
          <w:szCs w:val="28"/>
        </w:rPr>
        <w:t xml:space="preserve"> 1</w:t>
      </w:r>
      <w:r w:rsidR="00CE6895" w:rsidRPr="00D962FA">
        <w:rPr>
          <w:rFonts w:ascii="Times New Roman" w:hAnsi="Times New Roman" w:cs="Times New Roman"/>
          <w:sz w:val="28"/>
          <w:szCs w:val="28"/>
          <w:lang w:val="kk-KZ"/>
        </w:rPr>
        <w:t>9</w:t>
      </w:r>
      <w:r w:rsidRPr="00D962FA">
        <w:rPr>
          <w:rFonts w:ascii="Times New Roman" w:hAnsi="Times New Roman" w:cs="Times New Roman"/>
          <w:sz w:val="28"/>
          <w:szCs w:val="28"/>
        </w:rPr>
        <w:t>).</w:t>
      </w:r>
    </w:p>
    <w:p w14:paraId="517CCF87" w14:textId="77777777" w:rsidR="009D571A" w:rsidRPr="00D962FA" w:rsidRDefault="009D571A" w:rsidP="00D86946">
      <w:pPr>
        <w:pStyle w:val="Default"/>
        <w:ind w:firstLine="709"/>
        <w:jc w:val="both"/>
        <w:rPr>
          <w:rFonts w:ascii="Times New Roman" w:hAnsi="Times New Roman" w:cs="Times New Roman"/>
          <w:sz w:val="28"/>
          <w:szCs w:val="28"/>
        </w:rPr>
      </w:pPr>
    </w:p>
    <w:p w14:paraId="77A507BD" w14:textId="647F4251" w:rsidR="009D571A" w:rsidRPr="00D962FA" w:rsidRDefault="009D571A" w:rsidP="005B0746">
      <w:pPr>
        <w:pStyle w:val="Default"/>
        <w:jc w:val="both"/>
        <w:rPr>
          <w:rFonts w:ascii="Times New Roman" w:hAnsi="Times New Roman" w:cs="Times New Roman"/>
          <w:sz w:val="28"/>
          <w:szCs w:val="28"/>
        </w:rPr>
      </w:pPr>
      <w:r w:rsidRPr="00D962FA">
        <w:rPr>
          <w:rFonts w:ascii="Times New Roman" w:hAnsi="Times New Roman" w:cs="Times New Roman"/>
          <w:sz w:val="28"/>
          <w:szCs w:val="28"/>
        </w:rPr>
        <w:t>Таблица 1</w:t>
      </w:r>
      <w:r w:rsidR="00CE6895" w:rsidRPr="00D962FA">
        <w:rPr>
          <w:rFonts w:ascii="Times New Roman" w:hAnsi="Times New Roman" w:cs="Times New Roman"/>
          <w:sz w:val="28"/>
          <w:szCs w:val="28"/>
          <w:lang w:val="kk-KZ"/>
        </w:rPr>
        <w:t>9</w:t>
      </w:r>
      <w:r w:rsidRPr="00D962FA">
        <w:rPr>
          <w:rFonts w:ascii="Times New Roman" w:hAnsi="Times New Roman" w:cs="Times New Roman"/>
          <w:sz w:val="28"/>
          <w:szCs w:val="28"/>
        </w:rPr>
        <w:t xml:space="preserve"> </w:t>
      </w:r>
      <w:r w:rsidR="00757950" w:rsidRPr="00D962FA">
        <w:rPr>
          <w:rFonts w:ascii="Times New Roman" w:hAnsi="Times New Roman" w:cs="Times New Roman"/>
          <w:sz w:val="28"/>
          <w:szCs w:val="28"/>
        </w:rPr>
        <w:t>‒</w:t>
      </w:r>
      <w:r w:rsidRPr="00D962FA">
        <w:rPr>
          <w:rFonts w:ascii="Times New Roman" w:hAnsi="Times New Roman" w:cs="Times New Roman"/>
          <w:sz w:val="28"/>
          <w:szCs w:val="28"/>
        </w:rPr>
        <w:t xml:space="preserve"> Контингент студентов, принимавших участие в экспериментальной работе</w:t>
      </w:r>
    </w:p>
    <w:p w14:paraId="23AB6C1D" w14:textId="77777777" w:rsidR="005B0746" w:rsidRPr="00D962FA" w:rsidRDefault="005B0746" w:rsidP="00757950">
      <w:pPr>
        <w:pStyle w:val="Default"/>
        <w:jc w:val="right"/>
        <w:rPr>
          <w:rFonts w:ascii="Times New Roman" w:hAnsi="Times New Roman" w:cs="Times New Roman"/>
          <w:sz w:val="16"/>
          <w:szCs w:val="16"/>
        </w:rPr>
      </w:pPr>
    </w:p>
    <w:tbl>
      <w:tblPr>
        <w:tblW w:w="9597" w:type="dxa"/>
        <w:tblInd w:w="1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20" w:firstRow="1" w:lastRow="0" w:firstColumn="0" w:lastColumn="0" w:noHBand="0" w:noVBand="1"/>
      </w:tblPr>
      <w:tblGrid>
        <w:gridCol w:w="1716"/>
        <w:gridCol w:w="4082"/>
        <w:gridCol w:w="1843"/>
        <w:gridCol w:w="963"/>
        <w:gridCol w:w="993"/>
      </w:tblGrid>
      <w:tr w:rsidR="0070046F" w:rsidRPr="00D962FA" w14:paraId="71DEF2D5" w14:textId="77777777" w:rsidTr="00AF2BCC">
        <w:trPr>
          <w:trHeight w:val="819"/>
        </w:trPr>
        <w:tc>
          <w:tcPr>
            <w:tcW w:w="1716" w:type="dxa"/>
            <w:shd w:val="clear" w:color="auto" w:fill="auto"/>
            <w:tcMar>
              <w:top w:w="15" w:type="dxa"/>
              <w:left w:w="108" w:type="dxa"/>
              <w:bottom w:w="0" w:type="dxa"/>
              <w:right w:w="108" w:type="dxa"/>
            </w:tcMar>
            <w:vAlign w:val="center"/>
            <w:hideMark/>
          </w:tcPr>
          <w:p w14:paraId="50846021" w14:textId="0DD26256" w:rsidR="0070046F" w:rsidRPr="00D962FA" w:rsidRDefault="0070046F" w:rsidP="00757950">
            <w:pPr>
              <w:pStyle w:val="Default"/>
              <w:jc w:val="center"/>
              <w:rPr>
                <w:rFonts w:ascii="Times New Roman" w:hAnsi="Times New Roman"/>
              </w:rPr>
            </w:pPr>
            <w:r w:rsidRPr="00D962FA">
              <w:rPr>
                <w:rFonts w:ascii="Times New Roman" w:hAnsi="Times New Roman"/>
              </w:rPr>
              <w:t>Наименование</w:t>
            </w:r>
            <w:r w:rsidR="00CD4C39" w:rsidRPr="00D962FA">
              <w:rPr>
                <w:rFonts w:ascii="Times New Roman" w:hAnsi="Times New Roman"/>
              </w:rPr>
              <w:t xml:space="preserve"> вуза</w:t>
            </w:r>
          </w:p>
        </w:tc>
        <w:tc>
          <w:tcPr>
            <w:tcW w:w="4082" w:type="dxa"/>
            <w:shd w:val="clear" w:color="auto" w:fill="auto"/>
            <w:tcMar>
              <w:top w:w="72" w:type="dxa"/>
              <w:left w:w="144" w:type="dxa"/>
              <w:bottom w:w="72" w:type="dxa"/>
              <w:right w:w="144" w:type="dxa"/>
            </w:tcMar>
            <w:vAlign w:val="center"/>
            <w:hideMark/>
          </w:tcPr>
          <w:p w14:paraId="0168B6C5" w14:textId="5C26B595" w:rsidR="0070046F" w:rsidRPr="00D962FA" w:rsidRDefault="0070046F" w:rsidP="00757950">
            <w:pPr>
              <w:pStyle w:val="Default"/>
              <w:jc w:val="center"/>
              <w:rPr>
                <w:rFonts w:ascii="Times New Roman" w:hAnsi="Times New Roman"/>
              </w:rPr>
            </w:pPr>
            <w:r w:rsidRPr="00D962FA">
              <w:rPr>
                <w:rFonts w:ascii="Times New Roman" w:hAnsi="Times New Roman"/>
              </w:rPr>
              <w:t>Специальность</w:t>
            </w:r>
          </w:p>
        </w:tc>
        <w:tc>
          <w:tcPr>
            <w:tcW w:w="1843" w:type="dxa"/>
            <w:shd w:val="clear" w:color="auto" w:fill="auto"/>
            <w:tcMar>
              <w:top w:w="15" w:type="dxa"/>
              <w:left w:w="108" w:type="dxa"/>
              <w:bottom w:w="0" w:type="dxa"/>
              <w:right w:w="108" w:type="dxa"/>
            </w:tcMar>
            <w:vAlign w:val="center"/>
            <w:hideMark/>
          </w:tcPr>
          <w:p w14:paraId="293862CF" w14:textId="77777777" w:rsidR="0070046F" w:rsidRPr="00D962FA" w:rsidRDefault="0070046F" w:rsidP="00757950">
            <w:pPr>
              <w:pStyle w:val="Default"/>
              <w:jc w:val="center"/>
              <w:rPr>
                <w:rFonts w:ascii="Times New Roman" w:hAnsi="Times New Roman"/>
              </w:rPr>
            </w:pPr>
            <w:r w:rsidRPr="00D962FA">
              <w:rPr>
                <w:rFonts w:ascii="Times New Roman" w:hAnsi="Times New Roman"/>
              </w:rPr>
              <w:t>Общее количество обучающихся</w:t>
            </w:r>
          </w:p>
        </w:tc>
        <w:tc>
          <w:tcPr>
            <w:tcW w:w="963" w:type="dxa"/>
            <w:shd w:val="clear" w:color="auto" w:fill="auto"/>
            <w:tcMar>
              <w:top w:w="15" w:type="dxa"/>
              <w:left w:w="108" w:type="dxa"/>
              <w:bottom w:w="0" w:type="dxa"/>
              <w:right w:w="108" w:type="dxa"/>
            </w:tcMar>
            <w:vAlign w:val="center"/>
            <w:hideMark/>
          </w:tcPr>
          <w:p w14:paraId="73335E5D" w14:textId="5089F9D2" w:rsidR="0070046F" w:rsidRPr="00D962FA" w:rsidRDefault="00AF2BCC" w:rsidP="00757950">
            <w:pPr>
              <w:pStyle w:val="Default"/>
              <w:ind w:left="-84" w:right="-94"/>
              <w:jc w:val="center"/>
              <w:rPr>
                <w:rFonts w:ascii="Times New Roman" w:hAnsi="Times New Roman"/>
              </w:rPr>
            </w:pPr>
            <w:r w:rsidRPr="00D962FA">
              <w:rPr>
                <w:rFonts w:ascii="Times New Roman" w:hAnsi="Times New Roman"/>
              </w:rPr>
              <w:t>ЭГ</w:t>
            </w:r>
          </w:p>
        </w:tc>
        <w:tc>
          <w:tcPr>
            <w:tcW w:w="993" w:type="dxa"/>
            <w:shd w:val="clear" w:color="auto" w:fill="auto"/>
            <w:tcMar>
              <w:top w:w="15" w:type="dxa"/>
              <w:left w:w="108" w:type="dxa"/>
              <w:bottom w:w="0" w:type="dxa"/>
              <w:right w:w="108" w:type="dxa"/>
            </w:tcMar>
            <w:vAlign w:val="center"/>
            <w:hideMark/>
          </w:tcPr>
          <w:p w14:paraId="14B7FFD9" w14:textId="4C066C9B" w:rsidR="0070046F" w:rsidRPr="00D962FA" w:rsidRDefault="00AF2BCC" w:rsidP="00757950">
            <w:pPr>
              <w:pStyle w:val="Default"/>
              <w:jc w:val="center"/>
              <w:rPr>
                <w:rFonts w:ascii="Times New Roman" w:hAnsi="Times New Roman"/>
              </w:rPr>
            </w:pPr>
            <w:r w:rsidRPr="00D962FA">
              <w:rPr>
                <w:rFonts w:ascii="Times New Roman" w:hAnsi="Times New Roman"/>
              </w:rPr>
              <w:t>КГ</w:t>
            </w:r>
          </w:p>
        </w:tc>
      </w:tr>
      <w:tr w:rsidR="00AF2BCC" w:rsidRPr="00D962FA" w14:paraId="38455376" w14:textId="77777777" w:rsidTr="00AF2BCC">
        <w:trPr>
          <w:trHeight w:val="419"/>
        </w:trPr>
        <w:tc>
          <w:tcPr>
            <w:tcW w:w="1716" w:type="dxa"/>
            <w:vMerge w:val="restart"/>
            <w:shd w:val="clear" w:color="auto" w:fill="auto"/>
            <w:tcMar>
              <w:top w:w="15" w:type="dxa"/>
              <w:left w:w="108" w:type="dxa"/>
              <w:bottom w:w="0" w:type="dxa"/>
              <w:right w:w="108" w:type="dxa"/>
            </w:tcMar>
            <w:hideMark/>
          </w:tcPr>
          <w:p w14:paraId="1116CEC4" w14:textId="77777777" w:rsidR="00AF2BCC" w:rsidRPr="00D962FA" w:rsidRDefault="00AF2BCC" w:rsidP="0096555F">
            <w:pPr>
              <w:pStyle w:val="Default"/>
              <w:rPr>
                <w:rFonts w:ascii="Times New Roman" w:hAnsi="Times New Roman"/>
              </w:rPr>
            </w:pPr>
            <w:r w:rsidRPr="00D962FA">
              <w:rPr>
                <w:rFonts w:ascii="Times New Roman" w:hAnsi="Times New Roman"/>
                <w:lang w:val="kk-KZ"/>
              </w:rPr>
              <w:t>ЕНУ им. Л.Н. Гумилева</w:t>
            </w:r>
          </w:p>
        </w:tc>
        <w:tc>
          <w:tcPr>
            <w:tcW w:w="4082" w:type="dxa"/>
            <w:shd w:val="clear" w:color="auto" w:fill="auto"/>
            <w:tcMar>
              <w:top w:w="0" w:type="dxa"/>
              <w:left w:w="144" w:type="dxa"/>
              <w:bottom w:w="0" w:type="dxa"/>
              <w:right w:w="144" w:type="dxa"/>
            </w:tcMar>
            <w:hideMark/>
          </w:tcPr>
          <w:p w14:paraId="3306F292" w14:textId="77777777" w:rsidR="00AF2BCC" w:rsidRPr="00D962FA" w:rsidRDefault="00AF2BCC" w:rsidP="00757950">
            <w:pPr>
              <w:pStyle w:val="Default"/>
              <w:rPr>
                <w:rFonts w:ascii="Times New Roman" w:hAnsi="Times New Roman"/>
              </w:rPr>
            </w:pPr>
            <w:r w:rsidRPr="00D962FA">
              <w:rPr>
                <w:rFonts w:ascii="Times New Roman" w:hAnsi="Times New Roman"/>
              </w:rPr>
              <w:t>5В011100-Информатика</w:t>
            </w:r>
          </w:p>
        </w:tc>
        <w:tc>
          <w:tcPr>
            <w:tcW w:w="1843" w:type="dxa"/>
            <w:shd w:val="clear" w:color="auto" w:fill="auto"/>
            <w:tcMar>
              <w:top w:w="15" w:type="dxa"/>
              <w:left w:w="108" w:type="dxa"/>
              <w:bottom w:w="0" w:type="dxa"/>
              <w:right w:w="108" w:type="dxa"/>
            </w:tcMar>
            <w:vAlign w:val="center"/>
            <w:hideMark/>
          </w:tcPr>
          <w:p w14:paraId="2C949BD0" w14:textId="77777777" w:rsidR="00AF2BCC" w:rsidRPr="00D962FA" w:rsidRDefault="00AF2BCC" w:rsidP="00AF2BCC">
            <w:pPr>
              <w:pStyle w:val="Default"/>
              <w:jc w:val="center"/>
              <w:rPr>
                <w:rFonts w:ascii="Times New Roman" w:hAnsi="Times New Roman"/>
              </w:rPr>
            </w:pPr>
            <w:r w:rsidRPr="00D962FA">
              <w:rPr>
                <w:rFonts w:ascii="Times New Roman" w:hAnsi="Times New Roman"/>
              </w:rPr>
              <w:t>53</w:t>
            </w:r>
          </w:p>
        </w:tc>
        <w:tc>
          <w:tcPr>
            <w:tcW w:w="963" w:type="dxa"/>
            <w:shd w:val="clear" w:color="auto" w:fill="auto"/>
            <w:tcMar>
              <w:top w:w="15" w:type="dxa"/>
              <w:left w:w="108" w:type="dxa"/>
              <w:bottom w:w="0" w:type="dxa"/>
              <w:right w:w="108" w:type="dxa"/>
            </w:tcMar>
            <w:vAlign w:val="center"/>
            <w:hideMark/>
          </w:tcPr>
          <w:p w14:paraId="5C2A4D0F" w14:textId="77777777" w:rsidR="00AF2BCC" w:rsidRPr="00D962FA" w:rsidRDefault="00AF2BCC" w:rsidP="00AF2BCC">
            <w:pPr>
              <w:pStyle w:val="Default"/>
              <w:jc w:val="center"/>
              <w:rPr>
                <w:rFonts w:ascii="Times New Roman" w:hAnsi="Times New Roman"/>
              </w:rPr>
            </w:pPr>
            <w:r w:rsidRPr="00D962FA">
              <w:rPr>
                <w:rFonts w:ascii="Times New Roman" w:hAnsi="Times New Roman"/>
              </w:rPr>
              <w:t>33</w:t>
            </w:r>
          </w:p>
        </w:tc>
        <w:tc>
          <w:tcPr>
            <w:tcW w:w="993" w:type="dxa"/>
            <w:shd w:val="clear" w:color="auto" w:fill="auto"/>
            <w:tcMar>
              <w:top w:w="15" w:type="dxa"/>
              <w:left w:w="108" w:type="dxa"/>
              <w:bottom w:w="0" w:type="dxa"/>
              <w:right w:w="108" w:type="dxa"/>
            </w:tcMar>
            <w:vAlign w:val="center"/>
            <w:hideMark/>
          </w:tcPr>
          <w:p w14:paraId="5DDB11C3" w14:textId="77777777" w:rsidR="00AF2BCC" w:rsidRPr="00D962FA" w:rsidRDefault="00AF2BCC" w:rsidP="00AF2BCC">
            <w:pPr>
              <w:pStyle w:val="Default"/>
              <w:jc w:val="center"/>
              <w:rPr>
                <w:rFonts w:ascii="Times New Roman" w:hAnsi="Times New Roman"/>
              </w:rPr>
            </w:pPr>
            <w:r w:rsidRPr="00D962FA">
              <w:rPr>
                <w:rFonts w:ascii="Times New Roman" w:hAnsi="Times New Roman"/>
              </w:rPr>
              <w:t>20</w:t>
            </w:r>
          </w:p>
        </w:tc>
      </w:tr>
      <w:tr w:rsidR="00AF2BCC" w:rsidRPr="00D962FA" w14:paraId="191FC904" w14:textId="77777777" w:rsidTr="00AF2BCC">
        <w:trPr>
          <w:trHeight w:val="396"/>
        </w:trPr>
        <w:tc>
          <w:tcPr>
            <w:tcW w:w="1716" w:type="dxa"/>
            <w:vMerge/>
            <w:shd w:val="clear" w:color="auto" w:fill="auto"/>
            <w:vAlign w:val="center"/>
            <w:hideMark/>
          </w:tcPr>
          <w:p w14:paraId="569FA5BD" w14:textId="77777777" w:rsidR="00AF2BCC" w:rsidRPr="00D962FA" w:rsidRDefault="00AF2BCC" w:rsidP="0096555F">
            <w:pPr>
              <w:pStyle w:val="Default"/>
              <w:jc w:val="both"/>
              <w:rPr>
                <w:rFonts w:ascii="Times New Roman" w:hAnsi="Times New Roman"/>
              </w:rPr>
            </w:pPr>
          </w:p>
        </w:tc>
        <w:tc>
          <w:tcPr>
            <w:tcW w:w="4082" w:type="dxa"/>
            <w:shd w:val="clear" w:color="auto" w:fill="auto"/>
            <w:tcMar>
              <w:top w:w="0" w:type="dxa"/>
              <w:left w:w="144" w:type="dxa"/>
              <w:bottom w:w="0" w:type="dxa"/>
              <w:right w:w="144" w:type="dxa"/>
            </w:tcMar>
            <w:hideMark/>
          </w:tcPr>
          <w:p w14:paraId="45A635A0" w14:textId="77777777" w:rsidR="00AF2BCC" w:rsidRPr="00D962FA" w:rsidRDefault="00AF2BCC" w:rsidP="00757950">
            <w:pPr>
              <w:pStyle w:val="Default"/>
              <w:rPr>
                <w:rFonts w:ascii="Times New Roman" w:hAnsi="Times New Roman"/>
              </w:rPr>
            </w:pPr>
            <w:r w:rsidRPr="00D962FA">
              <w:rPr>
                <w:rFonts w:ascii="Times New Roman" w:hAnsi="Times New Roman"/>
              </w:rPr>
              <w:t>5В060200-Информатика</w:t>
            </w:r>
          </w:p>
        </w:tc>
        <w:tc>
          <w:tcPr>
            <w:tcW w:w="1843" w:type="dxa"/>
            <w:shd w:val="clear" w:color="auto" w:fill="auto"/>
            <w:tcMar>
              <w:top w:w="15" w:type="dxa"/>
              <w:left w:w="108" w:type="dxa"/>
              <w:bottom w:w="0" w:type="dxa"/>
              <w:right w:w="108" w:type="dxa"/>
            </w:tcMar>
            <w:vAlign w:val="center"/>
            <w:hideMark/>
          </w:tcPr>
          <w:p w14:paraId="14641F88" w14:textId="77777777" w:rsidR="00AF2BCC" w:rsidRPr="00D962FA" w:rsidRDefault="00AF2BCC" w:rsidP="00AF2BCC">
            <w:pPr>
              <w:pStyle w:val="Default"/>
              <w:jc w:val="center"/>
              <w:rPr>
                <w:rFonts w:ascii="Times New Roman" w:hAnsi="Times New Roman"/>
              </w:rPr>
            </w:pPr>
            <w:r w:rsidRPr="00D962FA">
              <w:rPr>
                <w:rFonts w:ascii="Times New Roman" w:hAnsi="Times New Roman"/>
              </w:rPr>
              <w:t>25</w:t>
            </w:r>
          </w:p>
        </w:tc>
        <w:tc>
          <w:tcPr>
            <w:tcW w:w="963" w:type="dxa"/>
            <w:shd w:val="clear" w:color="auto" w:fill="auto"/>
            <w:tcMar>
              <w:top w:w="15" w:type="dxa"/>
              <w:left w:w="108" w:type="dxa"/>
              <w:bottom w:w="0" w:type="dxa"/>
              <w:right w:w="108" w:type="dxa"/>
            </w:tcMar>
            <w:vAlign w:val="center"/>
            <w:hideMark/>
          </w:tcPr>
          <w:p w14:paraId="601A672A" w14:textId="77777777" w:rsidR="00AF2BCC" w:rsidRPr="00D962FA" w:rsidRDefault="00AF2BCC" w:rsidP="00AF2BCC">
            <w:pPr>
              <w:pStyle w:val="Default"/>
              <w:jc w:val="center"/>
              <w:rPr>
                <w:rFonts w:ascii="Times New Roman" w:hAnsi="Times New Roman"/>
              </w:rPr>
            </w:pPr>
            <w:r w:rsidRPr="00D962FA">
              <w:rPr>
                <w:rFonts w:ascii="Times New Roman" w:hAnsi="Times New Roman"/>
              </w:rPr>
              <w:t>12</w:t>
            </w:r>
          </w:p>
        </w:tc>
        <w:tc>
          <w:tcPr>
            <w:tcW w:w="993" w:type="dxa"/>
            <w:shd w:val="clear" w:color="auto" w:fill="auto"/>
            <w:tcMar>
              <w:top w:w="15" w:type="dxa"/>
              <w:left w:w="108" w:type="dxa"/>
              <w:bottom w:w="0" w:type="dxa"/>
              <w:right w:w="108" w:type="dxa"/>
            </w:tcMar>
            <w:vAlign w:val="center"/>
            <w:hideMark/>
          </w:tcPr>
          <w:p w14:paraId="6FF4B063" w14:textId="77777777" w:rsidR="00AF2BCC" w:rsidRPr="00D962FA" w:rsidRDefault="00AF2BCC" w:rsidP="00AF2BCC">
            <w:pPr>
              <w:pStyle w:val="Default"/>
              <w:jc w:val="center"/>
              <w:rPr>
                <w:rFonts w:ascii="Times New Roman" w:hAnsi="Times New Roman"/>
              </w:rPr>
            </w:pPr>
            <w:r w:rsidRPr="00D962FA">
              <w:rPr>
                <w:rFonts w:ascii="Times New Roman" w:hAnsi="Times New Roman"/>
              </w:rPr>
              <w:t>13</w:t>
            </w:r>
          </w:p>
        </w:tc>
      </w:tr>
      <w:tr w:rsidR="00AF2BCC" w:rsidRPr="00D962FA" w14:paraId="36C7DAF6" w14:textId="77777777" w:rsidTr="00AF2BCC">
        <w:trPr>
          <w:trHeight w:val="656"/>
        </w:trPr>
        <w:tc>
          <w:tcPr>
            <w:tcW w:w="1716" w:type="dxa"/>
            <w:vMerge/>
            <w:shd w:val="clear" w:color="auto" w:fill="auto"/>
            <w:vAlign w:val="center"/>
            <w:hideMark/>
          </w:tcPr>
          <w:p w14:paraId="736F6C73" w14:textId="77777777" w:rsidR="00AF2BCC" w:rsidRPr="00D962FA" w:rsidRDefault="00AF2BCC" w:rsidP="0096555F">
            <w:pPr>
              <w:pStyle w:val="Default"/>
              <w:jc w:val="both"/>
              <w:rPr>
                <w:rFonts w:ascii="Times New Roman" w:hAnsi="Times New Roman"/>
              </w:rPr>
            </w:pPr>
          </w:p>
        </w:tc>
        <w:tc>
          <w:tcPr>
            <w:tcW w:w="4082" w:type="dxa"/>
            <w:shd w:val="clear" w:color="auto" w:fill="auto"/>
            <w:tcMar>
              <w:top w:w="0" w:type="dxa"/>
              <w:left w:w="144" w:type="dxa"/>
              <w:bottom w:w="0" w:type="dxa"/>
              <w:right w:w="144" w:type="dxa"/>
            </w:tcMar>
            <w:hideMark/>
          </w:tcPr>
          <w:p w14:paraId="14A07B5B" w14:textId="25D47E07" w:rsidR="00AF2BCC" w:rsidRPr="00D962FA" w:rsidRDefault="00AF2BCC" w:rsidP="00757950">
            <w:pPr>
              <w:pStyle w:val="Default"/>
              <w:rPr>
                <w:rFonts w:ascii="Times New Roman" w:hAnsi="Times New Roman"/>
              </w:rPr>
            </w:pPr>
            <w:r w:rsidRPr="00D962FA">
              <w:rPr>
                <w:rFonts w:ascii="Times New Roman" w:hAnsi="Times New Roman"/>
              </w:rPr>
              <w:t>5</w:t>
            </w:r>
            <w:r w:rsidRPr="00D962FA">
              <w:rPr>
                <w:rFonts w:ascii="Times New Roman" w:hAnsi="Times New Roman"/>
                <w:lang w:val="en-US"/>
              </w:rPr>
              <w:t>B</w:t>
            </w:r>
            <w:r w:rsidRPr="00D962FA">
              <w:rPr>
                <w:rFonts w:ascii="Times New Roman" w:hAnsi="Times New Roman"/>
              </w:rPr>
              <w:t>070200 - Вычислительная техника и программное обеспечение</w:t>
            </w:r>
          </w:p>
        </w:tc>
        <w:tc>
          <w:tcPr>
            <w:tcW w:w="1843" w:type="dxa"/>
            <w:shd w:val="clear" w:color="auto" w:fill="auto"/>
            <w:tcMar>
              <w:top w:w="15" w:type="dxa"/>
              <w:left w:w="108" w:type="dxa"/>
              <w:bottom w:w="0" w:type="dxa"/>
              <w:right w:w="108" w:type="dxa"/>
            </w:tcMar>
            <w:vAlign w:val="center"/>
            <w:hideMark/>
          </w:tcPr>
          <w:p w14:paraId="6BA90409" w14:textId="77777777" w:rsidR="00AF2BCC" w:rsidRPr="00D962FA" w:rsidRDefault="00AF2BCC" w:rsidP="00AF2BCC">
            <w:pPr>
              <w:pStyle w:val="Default"/>
              <w:jc w:val="center"/>
              <w:rPr>
                <w:rFonts w:ascii="Times New Roman" w:hAnsi="Times New Roman"/>
              </w:rPr>
            </w:pPr>
            <w:r w:rsidRPr="00D962FA">
              <w:rPr>
                <w:rFonts w:ascii="Times New Roman" w:hAnsi="Times New Roman"/>
              </w:rPr>
              <w:t>30</w:t>
            </w:r>
          </w:p>
        </w:tc>
        <w:tc>
          <w:tcPr>
            <w:tcW w:w="963" w:type="dxa"/>
            <w:shd w:val="clear" w:color="auto" w:fill="auto"/>
            <w:tcMar>
              <w:top w:w="15" w:type="dxa"/>
              <w:left w:w="108" w:type="dxa"/>
              <w:bottom w:w="0" w:type="dxa"/>
              <w:right w:w="108" w:type="dxa"/>
            </w:tcMar>
            <w:vAlign w:val="center"/>
            <w:hideMark/>
          </w:tcPr>
          <w:p w14:paraId="4E0CAD07" w14:textId="77777777" w:rsidR="00AF2BCC" w:rsidRPr="00D962FA" w:rsidRDefault="00AF2BCC" w:rsidP="00AF2BCC">
            <w:pPr>
              <w:pStyle w:val="Default"/>
              <w:jc w:val="center"/>
              <w:rPr>
                <w:rFonts w:ascii="Times New Roman" w:hAnsi="Times New Roman"/>
              </w:rPr>
            </w:pPr>
            <w:r w:rsidRPr="00D962FA">
              <w:rPr>
                <w:rFonts w:ascii="Times New Roman" w:hAnsi="Times New Roman"/>
              </w:rPr>
              <w:t>10</w:t>
            </w:r>
          </w:p>
        </w:tc>
        <w:tc>
          <w:tcPr>
            <w:tcW w:w="993" w:type="dxa"/>
            <w:shd w:val="clear" w:color="auto" w:fill="auto"/>
            <w:tcMar>
              <w:top w:w="15" w:type="dxa"/>
              <w:left w:w="108" w:type="dxa"/>
              <w:bottom w:w="0" w:type="dxa"/>
              <w:right w:w="108" w:type="dxa"/>
            </w:tcMar>
            <w:vAlign w:val="center"/>
            <w:hideMark/>
          </w:tcPr>
          <w:p w14:paraId="5756C4C7" w14:textId="77777777" w:rsidR="00AF2BCC" w:rsidRPr="00D962FA" w:rsidRDefault="00AF2BCC" w:rsidP="00AF2BCC">
            <w:pPr>
              <w:pStyle w:val="Default"/>
              <w:jc w:val="center"/>
              <w:rPr>
                <w:rFonts w:ascii="Times New Roman" w:hAnsi="Times New Roman"/>
              </w:rPr>
            </w:pPr>
            <w:r w:rsidRPr="00D962FA">
              <w:rPr>
                <w:rFonts w:ascii="Times New Roman" w:hAnsi="Times New Roman"/>
              </w:rPr>
              <w:t>20</w:t>
            </w:r>
          </w:p>
        </w:tc>
      </w:tr>
      <w:tr w:rsidR="00AF2BCC" w:rsidRPr="00D962FA" w14:paraId="488B80A6" w14:textId="77777777" w:rsidTr="00AF2BCC">
        <w:trPr>
          <w:trHeight w:val="568"/>
        </w:trPr>
        <w:tc>
          <w:tcPr>
            <w:tcW w:w="1716" w:type="dxa"/>
            <w:vMerge/>
            <w:shd w:val="clear" w:color="auto" w:fill="auto"/>
            <w:vAlign w:val="center"/>
            <w:hideMark/>
          </w:tcPr>
          <w:p w14:paraId="2C27F2F3" w14:textId="77777777" w:rsidR="00AF2BCC" w:rsidRPr="00D962FA" w:rsidRDefault="00AF2BCC" w:rsidP="0096555F">
            <w:pPr>
              <w:pStyle w:val="Default"/>
              <w:jc w:val="both"/>
              <w:rPr>
                <w:rFonts w:ascii="Times New Roman" w:hAnsi="Times New Roman"/>
              </w:rPr>
            </w:pPr>
          </w:p>
        </w:tc>
        <w:tc>
          <w:tcPr>
            <w:tcW w:w="4082" w:type="dxa"/>
            <w:shd w:val="clear" w:color="auto" w:fill="auto"/>
            <w:tcMar>
              <w:top w:w="0" w:type="dxa"/>
              <w:left w:w="144" w:type="dxa"/>
              <w:bottom w:w="0" w:type="dxa"/>
              <w:right w:w="144" w:type="dxa"/>
            </w:tcMar>
            <w:hideMark/>
          </w:tcPr>
          <w:p w14:paraId="13A0171E" w14:textId="74A93372" w:rsidR="00AF2BCC" w:rsidRPr="00D962FA" w:rsidRDefault="00AF2BCC" w:rsidP="00757950">
            <w:pPr>
              <w:pStyle w:val="Default"/>
              <w:rPr>
                <w:rFonts w:ascii="Times New Roman" w:hAnsi="Times New Roman"/>
              </w:rPr>
            </w:pPr>
            <w:r w:rsidRPr="00D962FA">
              <w:rPr>
                <w:rFonts w:ascii="Times New Roman" w:hAnsi="Times New Roman"/>
              </w:rPr>
              <w:t>5B070300 -Информационные системы</w:t>
            </w:r>
          </w:p>
        </w:tc>
        <w:tc>
          <w:tcPr>
            <w:tcW w:w="1843" w:type="dxa"/>
            <w:shd w:val="clear" w:color="auto" w:fill="auto"/>
            <w:tcMar>
              <w:top w:w="15" w:type="dxa"/>
              <w:left w:w="108" w:type="dxa"/>
              <w:bottom w:w="0" w:type="dxa"/>
              <w:right w:w="108" w:type="dxa"/>
            </w:tcMar>
            <w:vAlign w:val="center"/>
            <w:hideMark/>
          </w:tcPr>
          <w:p w14:paraId="7FA38E45" w14:textId="77777777" w:rsidR="00AF2BCC" w:rsidRPr="00D962FA" w:rsidRDefault="00AF2BCC" w:rsidP="00AF2BCC">
            <w:pPr>
              <w:pStyle w:val="Default"/>
              <w:jc w:val="center"/>
              <w:rPr>
                <w:rFonts w:ascii="Times New Roman" w:hAnsi="Times New Roman"/>
              </w:rPr>
            </w:pPr>
            <w:r w:rsidRPr="00D962FA">
              <w:rPr>
                <w:rFonts w:ascii="Times New Roman" w:hAnsi="Times New Roman"/>
              </w:rPr>
              <w:t>13</w:t>
            </w:r>
          </w:p>
        </w:tc>
        <w:tc>
          <w:tcPr>
            <w:tcW w:w="963" w:type="dxa"/>
            <w:shd w:val="clear" w:color="auto" w:fill="auto"/>
            <w:tcMar>
              <w:top w:w="15" w:type="dxa"/>
              <w:left w:w="108" w:type="dxa"/>
              <w:bottom w:w="0" w:type="dxa"/>
              <w:right w:w="108" w:type="dxa"/>
            </w:tcMar>
            <w:vAlign w:val="center"/>
            <w:hideMark/>
          </w:tcPr>
          <w:p w14:paraId="4095EBFF" w14:textId="77777777" w:rsidR="00AF2BCC" w:rsidRPr="00D962FA" w:rsidRDefault="00AF2BCC" w:rsidP="00AF2BCC">
            <w:pPr>
              <w:pStyle w:val="Default"/>
              <w:jc w:val="center"/>
              <w:rPr>
                <w:rFonts w:ascii="Times New Roman" w:hAnsi="Times New Roman"/>
              </w:rPr>
            </w:pPr>
            <w:r w:rsidRPr="00D962FA">
              <w:rPr>
                <w:rFonts w:ascii="Times New Roman" w:hAnsi="Times New Roman"/>
              </w:rPr>
              <w:t>13</w:t>
            </w:r>
          </w:p>
        </w:tc>
        <w:tc>
          <w:tcPr>
            <w:tcW w:w="993" w:type="dxa"/>
            <w:shd w:val="clear" w:color="auto" w:fill="auto"/>
            <w:tcMar>
              <w:top w:w="15" w:type="dxa"/>
              <w:left w:w="108" w:type="dxa"/>
              <w:bottom w:w="0" w:type="dxa"/>
              <w:right w:w="108" w:type="dxa"/>
            </w:tcMar>
            <w:vAlign w:val="center"/>
            <w:hideMark/>
          </w:tcPr>
          <w:p w14:paraId="528B6416" w14:textId="77777777" w:rsidR="00AF2BCC" w:rsidRPr="00D962FA" w:rsidRDefault="00AF2BCC" w:rsidP="00AF2BCC">
            <w:pPr>
              <w:pStyle w:val="Default"/>
              <w:jc w:val="center"/>
              <w:rPr>
                <w:rFonts w:ascii="Times New Roman" w:hAnsi="Times New Roman"/>
              </w:rPr>
            </w:pPr>
          </w:p>
        </w:tc>
      </w:tr>
      <w:tr w:rsidR="00AF2BCC" w:rsidRPr="00D962FA" w14:paraId="5C784C2D" w14:textId="77777777" w:rsidTr="00AF2BCC">
        <w:trPr>
          <w:trHeight w:val="676"/>
        </w:trPr>
        <w:tc>
          <w:tcPr>
            <w:tcW w:w="1716" w:type="dxa"/>
            <w:vMerge/>
            <w:shd w:val="clear" w:color="auto" w:fill="auto"/>
            <w:vAlign w:val="center"/>
            <w:hideMark/>
          </w:tcPr>
          <w:p w14:paraId="2AD34649" w14:textId="77777777" w:rsidR="00AF2BCC" w:rsidRPr="00D962FA" w:rsidRDefault="00AF2BCC" w:rsidP="0096555F">
            <w:pPr>
              <w:pStyle w:val="Default"/>
              <w:jc w:val="both"/>
              <w:rPr>
                <w:rFonts w:ascii="Times New Roman" w:hAnsi="Times New Roman"/>
              </w:rPr>
            </w:pPr>
          </w:p>
        </w:tc>
        <w:tc>
          <w:tcPr>
            <w:tcW w:w="4082" w:type="dxa"/>
            <w:shd w:val="clear" w:color="auto" w:fill="auto"/>
            <w:tcMar>
              <w:top w:w="0" w:type="dxa"/>
              <w:left w:w="144" w:type="dxa"/>
              <w:bottom w:w="0" w:type="dxa"/>
              <w:right w:w="144" w:type="dxa"/>
            </w:tcMar>
            <w:hideMark/>
          </w:tcPr>
          <w:p w14:paraId="063C1A2B" w14:textId="7D626320" w:rsidR="00AF2BCC" w:rsidRPr="00D962FA" w:rsidRDefault="00AF2BCC" w:rsidP="00757950">
            <w:pPr>
              <w:pStyle w:val="Default"/>
              <w:rPr>
                <w:rFonts w:ascii="Times New Roman" w:hAnsi="Times New Roman"/>
              </w:rPr>
            </w:pPr>
            <w:r w:rsidRPr="00D962FA">
              <w:rPr>
                <w:rFonts w:ascii="Times New Roman" w:hAnsi="Times New Roman"/>
              </w:rPr>
              <w:t>5B100200 - Системы информационной безопасности</w:t>
            </w:r>
          </w:p>
        </w:tc>
        <w:tc>
          <w:tcPr>
            <w:tcW w:w="1843" w:type="dxa"/>
            <w:shd w:val="clear" w:color="auto" w:fill="auto"/>
            <w:tcMar>
              <w:top w:w="15" w:type="dxa"/>
              <w:left w:w="108" w:type="dxa"/>
              <w:bottom w:w="0" w:type="dxa"/>
              <w:right w:w="108" w:type="dxa"/>
            </w:tcMar>
            <w:vAlign w:val="center"/>
            <w:hideMark/>
          </w:tcPr>
          <w:p w14:paraId="4AC48736" w14:textId="77777777" w:rsidR="00AF2BCC" w:rsidRPr="00D962FA" w:rsidRDefault="00AF2BCC" w:rsidP="00AF2BCC">
            <w:pPr>
              <w:pStyle w:val="Default"/>
              <w:jc w:val="center"/>
              <w:rPr>
                <w:rFonts w:ascii="Times New Roman" w:hAnsi="Times New Roman"/>
              </w:rPr>
            </w:pPr>
            <w:r w:rsidRPr="00D962FA">
              <w:rPr>
                <w:rFonts w:ascii="Times New Roman" w:hAnsi="Times New Roman"/>
              </w:rPr>
              <w:t>12</w:t>
            </w:r>
          </w:p>
        </w:tc>
        <w:tc>
          <w:tcPr>
            <w:tcW w:w="963" w:type="dxa"/>
            <w:shd w:val="clear" w:color="auto" w:fill="auto"/>
            <w:tcMar>
              <w:top w:w="15" w:type="dxa"/>
              <w:left w:w="108" w:type="dxa"/>
              <w:bottom w:w="0" w:type="dxa"/>
              <w:right w:w="108" w:type="dxa"/>
            </w:tcMar>
            <w:vAlign w:val="center"/>
            <w:hideMark/>
          </w:tcPr>
          <w:p w14:paraId="7084072B" w14:textId="77777777" w:rsidR="00AF2BCC" w:rsidRPr="00D962FA" w:rsidRDefault="00AF2BCC" w:rsidP="00AF2BCC">
            <w:pPr>
              <w:pStyle w:val="Default"/>
              <w:jc w:val="center"/>
              <w:rPr>
                <w:rFonts w:ascii="Times New Roman" w:hAnsi="Times New Roman"/>
              </w:rPr>
            </w:pPr>
          </w:p>
        </w:tc>
        <w:tc>
          <w:tcPr>
            <w:tcW w:w="993" w:type="dxa"/>
            <w:shd w:val="clear" w:color="auto" w:fill="auto"/>
            <w:tcMar>
              <w:top w:w="15" w:type="dxa"/>
              <w:left w:w="108" w:type="dxa"/>
              <w:bottom w:w="0" w:type="dxa"/>
              <w:right w:w="108" w:type="dxa"/>
            </w:tcMar>
            <w:vAlign w:val="center"/>
            <w:hideMark/>
          </w:tcPr>
          <w:p w14:paraId="1413F3AF" w14:textId="77777777" w:rsidR="00AF2BCC" w:rsidRPr="00D962FA" w:rsidRDefault="00AF2BCC" w:rsidP="00AF2BCC">
            <w:pPr>
              <w:pStyle w:val="Default"/>
              <w:jc w:val="center"/>
              <w:rPr>
                <w:rFonts w:ascii="Times New Roman" w:hAnsi="Times New Roman"/>
              </w:rPr>
            </w:pPr>
            <w:r w:rsidRPr="00D962FA">
              <w:rPr>
                <w:rFonts w:ascii="Times New Roman" w:hAnsi="Times New Roman"/>
              </w:rPr>
              <w:t>12</w:t>
            </w:r>
          </w:p>
        </w:tc>
      </w:tr>
      <w:tr w:rsidR="00AF2BCC" w:rsidRPr="00D962FA" w14:paraId="04C1E40B" w14:textId="77777777" w:rsidTr="00AF2BCC">
        <w:trPr>
          <w:trHeight w:val="416"/>
        </w:trPr>
        <w:tc>
          <w:tcPr>
            <w:tcW w:w="1716" w:type="dxa"/>
            <w:vMerge/>
            <w:shd w:val="clear" w:color="auto" w:fill="auto"/>
            <w:vAlign w:val="center"/>
          </w:tcPr>
          <w:p w14:paraId="46ACEE4E" w14:textId="77777777" w:rsidR="00AF2BCC" w:rsidRPr="00D962FA" w:rsidRDefault="00AF2BCC" w:rsidP="0096555F">
            <w:pPr>
              <w:pStyle w:val="Default"/>
              <w:jc w:val="both"/>
              <w:rPr>
                <w:rFonts w:ascii="Times New Roman" w:hAnsi="Times New Roman"/>
              </w:rPr>
            </w:pPr>
          </w:p>
        </w:tc>
        <w:tc>
          <w:tcPr>
            <w:tcW w:w="4082" w:type="dxa"/>
            <w:shd w:val="clear" w:color="auto" w:fill="auto"/>
            <w:tcMar>
              <w:top w:w="0" w:type="dxa"/>
              <w:left w:w="144" w:type="dxa"/>
              <w:bottom w:w="0" w:type="dxa"/>
              <w:right w:w="144" w:type="dxa"/>
            </w:tcMar>
          </w:tcPr>
          <w:p w14:paraId="733EFDD9" w14:textId="32353739" w:rsidR="00AF2BCC" w:rsidRPr="00D962FA" w:rsidRDefault="00AF2BCC" w:rsidP="00757950">
            <w:pPr>
              <w:pStyle w:val="Default"/>
              <w:rPr>
                <w:rFonts w:ascii="Times New Roman" w:hAnsi="Times New Roman"/>
              </w:rPr>
            </w:pPr>
            <w:r w:rsidRPr="00D962FA">
              <w:rPr>
                <w:rFonts w:ascii="Times New Roman" w:hAnsi="Times New Roman"/>
              </w:rPr>
              <w:t>Итого:</w:t>
            </w:r>
          </w:p>
        </w:tc>
        <w:tc>
          <w:tcPr>
            <w:tcW w:w="1843" w:type="dxa"/>
            <w:shd w:val="clear" w:color="auto" w:fill="auto"/>
            <w:tcMar>
              <w:top w:w="15" w:type="dxa"/>
              <w:left w:w="108" w:type="dxa"/>
              <w:bottom w:w="0" w:type="dxa"/>
              <w:right w:w="108" w:type="dxa"/>
            </w:tcMar>
            <w:vAlign w:val="center"/>
          </w:tcPr>
          <w:p w14:paraId="529D7407" w14:textId="7D07B284" w:rsidR="00AF2BCC" w:rsidRPr="00D962FA" w:rsidRDefault="00AF2BCC" w:rsidP="00AF2BCC">
            <w:pPr>
              <w:pStyle w:val="Default"/>
              <w:jc w:val="center"/>
              <w:rPr>
                <w:rFonts w:ascii="Times New Roman" w:hAnsi="Times New Roman"/>
              </w:rPr>
            </w:pPr>
            <w:r w:rsidRPr="00D962FA">
              <w:rPr>
                <w:rFonts w:ascii="Times New Roman" w:hAnsi="Times New Roman"/>
              </w:rPr>
              <w:t>133</w:t>
            </w:r>
          </w:p>
        </w:tc>
        <w:tc>
          <w:tcPr>
            <w:tcW w:w="963" w:type="dxa"/>
            <w:shd w:val="clear" w:color="auto" w:fill="auto"/>
            <w:tcMar>
              <w:top w:w="15" w:type="dxa"/>
              <w:left w:w="108" w:type="dxa"/>
              <w:bottom w:w="0" w:type="dxa"/>
              <w:right w:w="108" w:type="dxa"/>
            </w:tcMar>
            <w:vAlign w:val="center"/>
          </w:tcPr>
          <w:p w14:paraId="7D7916AB" w14:textId="7ADB3D61" w:rsidR="00AF2BCC" w:rsidRPr="00D962FA" w:rsidRDefault="00AF2BCC" w:rsidP="00AF2BCC">
            <w:pPr>
              <w:pStyle w:val="Default"/>
              <w:jc w:val="center"/>
              <w:rPr>
                <w:rFonts w:ascii="Times New Roman" w:hAnsi="Times New Roman"/>
              </w:rPr>
            </w:pPr>
            <w:r w:rsidRPr="00D962FA">
              <w:rPr>
                <w:rFonts w:ascii="Times New Roman" w:hAnsi="Times New Roman"/>
              </w:rPr>
              <w:t>68</w:t>
            </w:r>
          </w:p>
        </w:tc>
        <w:tc>
          <w:tcPr>
            <w:tcW w:w="993" w:type="dxa"/>
            <w:shd w:val="clear" w:color="auto" w:fill="auto"/>
            <w:tcMar>
              <w:top w:w="15" w:type="dxa"/>
              <w:left w:w="108" w:type="dxa"/>
              <w:bottom w:w="0" w:type="dxa"/>
              <w:right w:w="108" w:type="dxa"/>
            </w:tcMar>
            <w:vAlign w:val="center"/>
          </w:tcPr>
          <w:p w14:paraId="29678E11" w14:textId="5E2D9B8E" w:rsidR="00AF2BCC" w:rsidRPr="00D962FA" w:rsidRDefault="00AF2BCC" w:rsidP="00AF2BCC">
            <w:pPr>
              <w:pStyle w:val="Default"/>
              <w:jc w:val="center"/>
              <w:rPr>
                <w:rFonts w:ascii="Times New Roman" w:hAnsi="Times New Roman"/>
              </w:rPr>
            </w:pPr>
            <w:r w:rsidRPr="00D962FA">
              <w:rPr>
                <w:rFonts w:ascii="Times New Roman" w:hAnsi="Times New Roman"/>
              </w:rPr>
              <w:t>65</w:t>
            </w:r>
          </w:p>
        </w:tc>
      </w:tr>
    </w:tbl>
    <w:p w14:paraId="05CCBD96" w14:textId="77777777" w:rsidR="0070046F" w:rsidRPr="00D962FA" w:rsidRDefault="0070046F" w:rsidP="00D86946">
      <w:pPr>
        <w:pStyle w:val="Default"/>
        <w:ind w:firstLine="709"/>
        <w:jc w:val="both"/>
        <w:rPr>
          <w:rFonts w:ascii="Times New Roman" w:hAnsi="Times New Roman" w:cs="Times New Roman"/>
          <w:sz w:val="28"/>
          <w:szCs w:val="28"/>
        </w:rPr>
      </w:pPr>
    </w:p>
    <w:p w14:paraId="06C07E09" w14:textId="3D6B07E0" w:rsidR="002177EE" w:rsidRPr="00D962FA" w:rsidRDefault="002177EE" w:rsidP="002177EE">
      <w:pPr>
        <w:widowControl w:val="0"/>
        <w:autoSpaceDE w:val="0"/>
        <w:autoSpaceDN w:val="0"/>
        <w:adjustRightInd w:val="0"/>
        <w:spacing w:after="0" w:line="240" w:lineRule="auto"/>
        <w:ind w:firstLine="709"/>
        <w:jc w:val="both"/>
        <w:rPr>
          <w:rFonts w:ascii="Times New Roman" w:hAnsi="Times New Roman"/>
          <w:bCs/>
          <w:sz w:val="28"/>
          <w:szCs w:val="28"/>
        </w:rPr>
      </w:pPr>
      <w:r w:rsidRPr="00D962FA">
        <w:rPr>
          <w:rFonts w:ascii="Times New Roman" w:hAnsi="Times New Roman"/>
          <w:bCs/>
          <w:sz w:val="28"/>
          <w:szCs w:val="28"/>
          <w:lang w:val="kk-KZ"/>
        </w:rPr>
        <w:t>Разработка мобильных приложений осуществляется в</w:t>
      </w:r>
      <w:r w:rsidRPr="00D962FA">
        <w:rPr>
          <w:rFonts w:ascii="Times New Roman" w:hAnsi="Times New Roman"/>
          <w:bCs/>
          <w:sz w:val="28"/>
          <w:szCs w:val="28"/>
        </w:rPr>
        <w:t xml:space="preserve"> </w:t>
      </w:r>
      <w:r w:rsidRPr="00D962FA">
        <w:rPr>
          <w:rFonts w:ascii="Times New Roman" w:hAnsi="Times New Roman"/>
          <w:bCs/>
          <w:sz w:val="28"/>
          <w:szCs w:val="28"/>
          <w:lang w:val="kk-KZ"/>
        </w:rPr>
        <w:t xml:space="preserve">среде </w:t>
      </w:r>
      <w:r w:rsidRPr="00D962FA">
        <w:rPr>
          <w:rFonts w:ascii="Times New Roman" w:hAnsi="Times New Roman"/>
          <w:bCs/>
          <w:sz w:val="28"/>
          <w:szCs w:val="28"/>
          <w:lang w:val="en-US"/>
        </w:rPr>
        <w:t>Xcode</w:t>
      </w:r>
      <w:r w:rsidRPr="00D962FA">
        <w:rPr>
          <w:rFonts w:ascii="Times New Roman" w:hAnsi="Times New Roman"/>
          <w:bCs/>
          <w:sz w:val="28"/>
          <w:szCs w:val="28"/>
        </w:rPr>
        <w:t xml:space="preserve"> на языке программирования </w:t>
      </w:r>
      <w:r w:rsidRPr="00D962FA">
        <w:rPr>
          <w:rFonts w:ascii="Times New Roman" w:hAnsi="Times New Roman"/>
          <w:bCs/>
          <w:sz w:val="28"/>
          <w:szCs w:val="28"/>
          <w:lang w:val="en-US"/>
        </w:rPr>
        <w:t>Swift</w:t>
      </w:r>
      <w:r w:rsidRPr="00D962FA">
        <w:rPr>
          <w:rFonts w:ascii="Times New Roman" w:hAnsi="Times New Roman"/>
          <w:bCs/>
          <w:sz w:val="28"/>
          <w:szCs w:val="28"/>
        </w:rPr>
        <w:t xml:space="preserve">, который являясь мультипарадигмальным языком программирования сочетает в себе принципы объектно-ориентированного, функционального и реактивного подходов к программированию. Основными компонентами при этом являются «объект» и «класс», а основными логическими методами, применяемыми при проектировании </w:t>
      </w:r>
      <w:r w:rsidR="00176A3E" w:rsidRPr="00D962FA">
        <w:rPr>
          <w:rFonts w:ascii="Times New Roman" w:hAnsi="Times New Roman"/>
          <w:bCs/>
          <w:sz w:val="28"/>
          <w:szCs w:val="28"/>
        </w:rPr>
        <w:t>мобильных приложений,</w:t>
      </w:r>
      <w:r w:rsidRPr="00D962FA">
        <w:rPr>
          <w:rFonts w:ascii="Times New Roman" w:hAnsi="Times New Roman"/>
          <w:bCs/>
          <w:sz w:val="28"/>
          <w:szCs w:val="28"/>
        </w:rPr>
        <w:t xml:space="preserve"> являются абстрагирование, анализ и синтез, индукция и дедукция, обобщение и классификация. Благодаря логическим методам можно реализовать четкую иерархию классов, структуру данных и логику мобильного приложения, влияющих на эффективность мобильного приложения.</w:t>
      </w:r>
    </w:p>
    <w:p w14:paraId="46BC47B2" w14:textId="205D1985" w:rsidR="002177EE" w:rsidRPr="00D962FA" w:rsidRDefault="002177EE" w:rsidP="002177EE">
      <w:pPr>
        <w:autoSpaceDE w:val="0"/>
        <w:autoSpaceDN w:val="0"/>
        <w:adjustRightInd w:val="0"/>
        <w:spacing w:after="0" w:line="240" w:lineRule="auto"/>
        <w:ind w:firstLine="709"/>
        <w:jc w:val="both"/>
        <w:rPr>
          <w:rFonts w:ascii="Times New Roman" w:eastAsia="TimesNewRomanPS-BoldMT" w:hAnsi="Times New Roman"/>
          <w:bCs/>
          <w:sz w:val="28"/>
          <w:szCs w:val="28"/>
        </w:rPr>
      </w:pPr>
      <w:r w:rsidRPr="00D962FA">
        <w:rPr>
          <w:rFonts w:ascii="Times New Roman" w:eastAsia="TimesNewRomanPS-BoldMT" w:hAnsi="Times New Roman"/>
          <w:bCs/>
          <w:sz w:val="28"/>
          <w:szCs w:val="28"/>
        </w:rPr>
        <w:t xml:space="preserve">Пример результатов оценивания навыков по проектированию мобильных приложений показаны в таблице </w:t>
      </w:r>
      <w:r w:rsidR="00CE6895" w:rsidRPr="00D962FA">
        <w:rPr>
          <w:rFonts w:ascii="Times New Roman" w:eastAsia="TimesNewRomanPS-BoldMT" w:hAnsi="Times New Roman"/>
          <w:bCs/>
          <w:sz w:val="28"/>
          <w:szCs w:val="28"/>
        </w:rPr>
        <w:t>20</w:t>
      </w:r>
      <w:r w:rsidRPr="00D962FA">
        <w:rPr>
          <w:rFonts w:ascii="Times New Roman" w:eastAsia="TimesNewRomanPS-BoldMT" w:hAnsi="Times New Roman"/>
          <w:bCs/>
          <w:sz w:val="28"/>
          <w:szCs w:val="28"/>
        </w:rPr>
        <w:t>.</w:t>
      </w:r>
    </w:p>
    <w:p w14:paraId="47B2A502" w14:textId="2B711E89" w:rsidR="00757950" w:rsidRPr="00D962FA" w:rsidRDefault="00757950" w:rsidP="00757950">
      <w:pPr>
        <w:pStyle w:val="Default"/>
        <w:ind w:firstLine="709"/>
        <w:jc w:val="both"/>
        <w:rPr>
          <w:rFonts w:ascii="Times New Roman" w:hAnsi="Times New Roman" w:cs="Times New Roman"/>
          <w:sz w:val="28"/>
          <w:szCs w:val="28"/>
        </w:rPr>
      </w:pPr>
      <w:r w:rsidRPr="00D962FA">
        <w:rPr>
          <w:rFonts w:ascii="Times New Roman" w:hAnsi="Times New Roman" w:cs="Times New Roman"/>
          <w:sz w:val="28"/>
          <w:szCs w:val="28"/>
        </w:rPr>
        <w:t>Число студентов экспериментальной группы будем обозначать N, контрольной группы - М.</w:t>
      </w:r>
    </w:p>
    <w:p w14:paraId="49A21B9E" w14:textId="77777777" w:rsidR="00942734" w:rsidRPr="00D962FA" w:rsidRDefault="00942734" w:rsidP="00942734">
      <w:pPr>
        <w:pStyle w:val="Default"/>
        <w:ind w:firstLine="709"/>
        <w:jc w:val="both"/>
        <w:rPr>
          <w:rFonts w:ascii="Times New Roman" w:hAnsi="Times New Roman" w:cs="Times New Roman"/>
          <w:sz w:val="28"/>
          <w:szCs w:val="28"/>
        </w:rPr>
      </w:pPr>
      <w:r w:rsidRPr="00D962FA">
        <w:rPr>
          <w:rFonts w:ascii="Times New Roman" w:hAnsi="Times New Roman" w:cs="Times New Roman"/>
          <w:sz w:val="28"/>
          <w:szCs w:val="28"/>
        </w:rPr>
        <w:t>Данные, полученные в результате измерения одного и того же показателя с помощью одной и той же процедуры измерения, обозначим следующим образом: х=(х</w:t>
      </w:r>
      <w:r w:rsidRPr="00D962FA">
        <w:rPr>
          <w:rFonts w:ascii="Times New Roman" w:hAnsi="Times New Roman" w:cs="Times New Roman"/>
          <w:sz w:val="28"/>
          <w:szCs w:val="28"/>
          <w:vertAlign w:val="subscript"/>
        </w:rPr>
        <w:t>1</w:t>
      </w:r>
      <w:r w:rsidRPr="00D962FA">
        <w:rPr>
          <w:rFonts w:ascii="Times New Roman" w:hAnsi="Times New Roman" w:cs="Times New Roman"/>
          <w:sz w:val="28"/>
          <w:szCs w:val="28"/>
        </w:rPr>
        <w:t>,х</w:t>
      </w:r>
      <w:r w:rsidRPr="00D962FA">
        <w:rPr>
          <w:rFonts w:ascii="Times New Roman" w:hAnsi="Times New Roman" w:cs="Times New Roman"/>
          <w:sz w:val="28"/>
          <w:szCs w:val="28"/>
          <w:vertAlign w:val="subscript"/>
        </w:rPr>
        <w:t>2</w:t>
      </w:r>
      <w:r w:rsidRPr="00D962FA">
        <w:rPr>
          <w:rFonts w:ascii="Times New Roman" w:hAnsi="Times New Roman" w:cs="Times New Roman"/>
          <w:sz w:val="28"/>
          <w:szCs w:val="28"/>
        </w:rPr>
        <w:t>,…х</w:t>
      </w:r>
      <w:r w:rsidRPr="00D962FA">
        <w:rPr>
          <w:rFonts w:ascii="Times New Roman" w:hAnsi="Times New Roman" w:cs="Times New Roman"/>
          <w:sz w:val="28"/>
          <w:szCs w:val="28"/>
          <w:vertAlign w:val="subscript"/>
          <w:lang w:val="en-US"/>
        </w:rPr>
        <w:t>n</w:t>
      </w:r>
      <w:r w:rsidRPr="00D962FA">
        <w:rPr>
          <w:rFonts w:ascii="Times New Roman" w:hAnsi="Times New Roman" w:cs="Times New Roman"/>
          <w:sz w:val="28"/>
          <w:szCs w:val="28"/>
        </w:rPr>
        <w:t xml:space="preserve">) - выборка для экспериментальной группы, </w:t>
      </w:r>
      <w:r w:rsidRPr="00D962FA">
        <w:rPr>
          <w:rFonts w:ascii="Times New Roman" w:hAnsi="Times New Roman" w:cs="Times New Roman"/>
          <w:sz w:val="28"/>
          <w:szCs w:val="28"/>
          <w:lang w:val="en-US"/>
        </w:rPr>
        <w:t>y</w:t>
      </w:r>
      <w:r w:rsidRPr="00D962FA">
        <w:rPr>
          <w:rFonts w:ascii="Times New Roman" w:hAnsi="Times New Roman" w:cs="Times New Roman"/>
          <w:sz w:val="28"/>
          <w:szCs w:val="28"/>
        </w:rPr>
        <w:t>=(</w:t>
      </w:r>
      <w:r w:rsidRPr="00D962FA">
        <w:rPr>
          <w:rFonts w:ascii="Times New Roman" w:hAnsi="Times New Roman" w:cs="Times New Roman"/>
          <w:sz w:val="28"/>
          <w:szCs w:val="28"/>
          <w:lang w:val="en-US"/>
        </w:rPr>
        <w:t>y</w:t>
      </w:r>
      <w:r w:rsidRPr="00D962FA">
        <w:rPr>
          <w:rFonts w:ascii="Times New Roman" w:hAnsi="Times New Roman" w:cs="Times New Roman"/>
          <w:sz w:val="28"/>
          <w:szCs w:val="28"/>
          <w:vertAlign w:val="subscript"/>
        </w:rPr>
        <w:t>1</w:t>
      </w:r>
      <w:r w:rsidRPr="00D962FA">
        <w:rPr>
          <w:rFonts w:ascii="Times New Roman" w:hAnsi="Times New Roman" w:cs="Times New Roman"/>
          <w:sz w:val="28"/>
          <w:szCs w:val="28"/>
        </w:rPr>
        <w:t>,</w:t>
      </w:r>
      <w:r w:rsidRPr="00D962FA">
        <w:rPr>
          <w:rFonts w:ascii="Times New Roman" w:hAnsi="Times New Roman" w:cs="Times New Roman"/>
          <w:sz w:val="28"/>
          <w:szCs w:val="28"/>
          <w:lang w:val="en-US"/>
        </w:rPr>
        <w:t>y</w:t>
      </w:r>
      <w:r w:rsidRPr="00D962FA">
        <w:rPr>
          <w:rFonts w:ascii="Times New Roman" w:hAnsi="Times New Roman" w:cs="Times New Roman"/>
          <w:sz w:val="28"/>
          <w:szCs w:val="28"/>
          <w:vertAlign w:val="subscript"/>
        </w:rPr>
        <w:t>2</w:t>
      </w:r>
      <w:r w:rsidRPr="00D962FA">
        <w:rPr>
          <w:rFonts w:ascii="Times New Roman" w:hAnsi="Times New Roman" w:cs="Times New Roman"/>
          <w:sz w:val="28"/>
          <w:szCs w:val="28"/>
        </w:rPr>
        <w:t>,…,</w:t>
      </w:r>
      <w:r w:rsidRPr="00D962FA">
        <w:rPr>
          <w:rFonts w:ascii="Times New Roman" w:hAnsi="Times New Roman" w:cs="Times New Roman"/>
          <w:sz w:val="28"/>
          <w:szCs w:val="28"/>
          <w:lang w:val="en-US"/>
        </w:rPr>
        <w:t>y</w:t>
      </w:r>
      <w:r w:rsidRPr="00D962FA">
        <w:rPr>
          <w:rFonts w:ascii="Times New Roman" w:hAnsi="Times New Roman" w:cs="Times New Roman"/>
          <w:sz w:val="28"/>
          <w:szCs w:val="28"/>
          <w:vertAlign w:val="subscript"/>
          <w:lang w:val="en-US"/>
        </w:rPr>
        <w:t>n</w:t>
      </w:r>
      <w:r w:rsidRPr="00D962FA">
        <w:rPr>
          <w:rFonts w:ascii="Times New Roman" w:hAnsi="Times New Roman" w:cs="Times New Roman"/>
          <w:sz w:val="28"/>
          <w:szCs w:val="28"/>
        </w:rPr>
        <w:t>) - выборка для контрольной группы.</w:t>
      </w:r>
    </w:p>
    <w:p w14:paraId="7144BF74" w14:textId="77777777" w:rsidR="007F4EB2" w:rsidRPr="00D962FA" w:rsidRDefault="007F4EB2" w:rsidP="007F4EB2">
      <w:pPr>
        <w:pStyle w:val="Default"/>
        <w:ind w:firstLine="709"/>
        <w:jc w:val="both"/>
        <w:rPr>
          <w:rFonts w:ascii="Times New Roman" w:hAnsi="Times New Roman" w:cs="Times New Roman"/>
          <w:sz w:val="28"/>
          <w:szCs w:val="28"/>
          <w:lang w:val="kk-KZ"/>
        </w:rPr>
      </w:pPr>
      <w:r w:rsidRPr="00D962FA">
        <w:rPr>
          <w:rFonts w:ascii="Times New Roman" w:hAnsi="Times New Roman" w:cs="Times New Roman"/>
          <w:sz w:val="28"/>
          <w:szCs w:val="28"/>
          <w:lang w:val="kk-KZ"/>
        </w:rPr>
        <w:t>Будем считать, что {x</w:t>
      </w:r>
      <w:r w:rsidRPr="00D962FA">
        <w:rPr>
          <w:rFonts w:ascii="Times New Roman" w:hAnsi="Times New Roman" w:cs="Times New Roman"/>
          <w:sz w:val="28"/>
          <w:szCs w:val="28"/>
          <w:vertAlign w:val="subscript"/>
          <w:lang w:val="en-US"/>
        </w:rPr>
        <w:t>i</w:t>
      </w:r>
      <w:r w:rsidRPr="00D962FA">
        <w:rPr>
          <w:rFonts w:ascii="Times New Roman" w:hAnsi="Times New Roman" w:cs="Times New Roman"/>
          <w:sz w:val="28"/>
          <w:szCs w:val="28"/>
          <w:lang w:val="kk-KZ"/>
        </w:rPr>
        <w:t>, и y</w:t>
      </w:r>
      <w:r w:rsidRPr="00D962FA">
        <w:rPr>
          <w:rFonts w:ascii="Times New Roman" w:hAnsi="Times New Roman" w:cs="Times New Roman"/>
          <w:sz w:val="28"/>
          <w:szCs w:val="28"/>
          <w:vertAlign w:val="subscript"/>
          <w:lang w:val="en-US"/>
        </w:rPr>
        <w:t>i</w:t>
      </w:r>
      <w:r w:rsidRPr="00D962FA">
        <w:rPr>
          <w:rFonts w:ascii="Times New Roman" w:hAnsi="Times New Roman" w:cs="Times New Roman"/>
          <w:sz w:val="28"/>
          <w:szCs w:val="28"/>
        </w:rPr>
        <w:t>}</w:t>
      </w:r>
      <w:r w:rsidRPr="00D962FA">
        <w:rPr>
          <w:rFonts w:ascii="Times New Roman" w:hAnsi="Times New Roman" w:cs="Times New Roman"/>
          <w:sz w:val="28"/>
          <w:szCs w:val="28"/>
          <w:lang w:val="kk-KZ"/>
        </w:rPr>
        <w:t xml:space="preserve"> - натуральные числа, принимающие одно из значений L= 1,2,3. Балл - множество значений L. Характеристика группы - число ее членов, набравших заданный бал</w:t>
      </w:r>
      <w:r w:rsidRPr="00D962FA">
        <w:rPr>
          <w:rFonts w:ascii="Times New Roman" w:hAnsi="Times New Roman" w:cs="Times New Roman"/>
          <w:sz w:val="28"/>
          <w:szCs w:val="28"/>
        </w:rPr>
        <w:t>л</w:t>
      </w:r>
      <w:r w:rsidRPr="00D962FA">
        <w:rPr>
          <w:rFonts w:ascii="Times New Roman" w:hAnsi="Times New Roman" w:cs="Times New Roman"/>
          <w:sz w:val="28"/>
          <w:szCs w:val="28"/>
          <w:lang w:val="kk-KZ"/>
        </w:rPr>
        <w:t xml:space="preserve"> (агрегированная оценка).</w:t>
      </w:r>
    </w:p>
    <w:p w14:paraId="232384EE" w14:textId="77777777" w:rsidR="007F4EB2" w:rsidRPr="00D962FA" w:rsidRDefault="007F4EB2" w:rsidP="007F4EB2">
      <w:pPr>
        <w:pStyle w:val="Default"/>
        <w:ind w:firstLine="709"/>
        <w:jc w:val="both"/>
        <w:rPr>
          <w:rFonts w:ascii="Times New Roman" w:hAnsi="Times New Roman" w:cs="Times New Roman"/>
          <w:sz w:val="28"/>
          <w:szCs w:val="28"/>
        </w:rPr>
      </w:pPr>
      <w:r w:rsidRPr="00D962FA">
        <w:rPr>
          <w:rFonts w:ascii="Times New Roman" w:hAnsi="Times New Roman" w:cs="Times New Roman"/>
          <w:sz w:val="28"/>
          <w:szCs w:val="28"/>
        </w:rPr>
        <w:t>Определение уровня сформированности логической компетенции студента мы производили с использованием порядковой шкалы с 3 градациями, соответствующими трем уровням сформированности каждого её компонента.</w:t>
      </w:r>
    </w:p>
    <w:p w14:paraId="641820B4" w14:textId="77777777" w:rsidR="00757950" w:rsidRPr="00D962FA" w:rsidRDefault="00757950" w:rsidP="002177EE">
      <w:pPr>
        <w:autoSpaceDE w:val="0"/>
        <w:autoSpaceDN w:val="0"/>
        <w:adjustRightInd w:val="0"/>
        <w:spacing w:after="0" w:line="240" w:lineRule="auto"/>
        <w:ind w:firstLine="709"/>
        <w:jc w:val="both"/>
        <w:rPr>
          <w:rFonts w:ascii="Times New Roman" w:eastAsia="TimesNewRomanPS-BoldMT" w:hAnsi="Times New Roman"/>
          <w:bCs/>
          <w:sz w:val="28"/>
          <w:szCs w:val="28"/>
        </w:rPr>
      </w:pPr>
    </w:p>
    <w:p w14:paraId="4F1A36D1" w14:textId="77777777" w:rsidR="007F4EB2" w:rsidRPr="00D962FA" w:rsidRDefault="007F4EB2" w:rsidP="002177EE">
      <w:pPr>
        <w:autoSpaceDE w:val="0"/>
        <w:autoSpaceDN w:val="0"/>
        <w:adjustRightInd w:val="0"/>
        <w:spacing w:after="0" w:line="240" w:lineRule="auto"/>
        <w:jc w:val="both"/>
        <w:rPr>
          <w:rFonts w:ascii="Times New Roman" w:hAnsi="Times New Roman"/>
          <w:sz w:val="28"/>
          <w:szCs w:val="28"/>
        </w:rPr>
      </w:pPr>
    </w:p>
    <w:p w14:paraId="475DBDA2" w14:textId="77777777" w:rsidR="007F4EB2" w:rsidRPr="00D962FA" w:rsidRDefault="007F4EB2" w:rsidP="002177EE">
      <w:pPr>
        <w:autoSpaceDE w:val="0"/>
        <w:autoSpaceDN w:val="0"/>
        <w:adjustRightInd w:val="0"/>
        <w:spacing w:after="0" w:line="240" w:lineRule="auto"/>
        <w:jc w:val="both"/>
        <w:rPr>
          <w:rFonts w:ascii="Times New Roman" w:hAnsi="Times New Roman"/>
          <w:sz w:val="28"/>
          <w:szCs w:val="28"/>
        </w:rPr>
      </w:pPr>
    </w:p>
    <w:p w14:paraId="72936B47" w14:textId="616DC6E5" w:rsidR="002177EE" w:rsidRPr="00D962FA" w:rsidRDefault="002177EE" w:rsidP="002177EE">
      <w:pPr>
        <w:autoSpaceDE w:val="0"/>
        <w:autoSpaceDN w:val="0"/>
        <w:adjustRightInd w:val="0"/>
        <w:spacing w:after="0" w:line="240" w:lineRule="auto"/>
        <w:jc w:val="both"/>
        <w:rPr>
          <w:rFonts w:ascii="Times New Roman" w:eastAsia="TimesNewRomanPS-BoldMT" w:hAnsi="Times New Roman"/>
          <w:bCs/>
          <w:sz w:val="28"/>
          <w:szCs w:val="28"/>
          <w:lang w:val="kk-KZ"/>
        </w:rPr>
      </w:pPr>
      <w:r w:rsidRPr="00D962FA">
        <w:rPr>
          <w:rFonts w:ascii="Times New Roman" w:hAnsi="Times New Roman"/>
          <w:sz w:val="28"/>
          <w:szCs w:val="28"/>
        </w:rPr>
        <w:t xml:space="preserve">Таблица </w:t>
      </w:r>
      <w:r w:rsidR="00CE6895" w:rsidRPr="00D962FA">
        <w:rPr>
          <w:rFonts w:ascii="Times New Roman" w:hAnsi="Times New Roman"/>
          <w:sz w:val="28"/>
          <w:szCs w:val="28"/>
          <w:lang w:val="kk-KZ"/>
        </w:rPr>
        <w:t>20</w:t>
      </w:r>
      <w:r w:rsidRPr="00D962FA">
        <w:rPr>
          <w:rFonts w:ascii="Times New Roman" w:hAnsi="Times New Roman"/>
          <w:sz w:val="28"/>
          <w:szCs w:val="28"/>
        </w:rPr>
        <w:t xml:space="preserve"> </w:t>
      </w:r>
      <w:r w:rsidR="00757950" w:rsidRPr="00D962FA">
        <w:rPr>
          <w:rFonts w:ascii="Times New Roman" w:hAnsi="Times New Roman"/>
          <w:sz w:val="28"/>
          <w:szCs w:val="28"/>
          <w:lang w:val="kk-KZ"/>
        </w:rPr>
        <w:t xml:space="preserve">– </w:t>
      </w:r>
      <w:r w:rsidRPr="00D962FA">
        <w:rPr>
          <w:rFonts w:ascii="Times New Roman" w:eastAsia="TimesNewRomanPS-BoldMT" w:hAnsi="Times New Roman"/>
          <w:bCs/>
          <w:sz w:val="28"/>
          <w:szCs w:val="28"/>
        </w:rPr>
        <w:t>Уровень знаний и умений студентов специальности «5</w:t>
      </w:r>
      <w:r w:rsidRPr="00D962FA">
        <w:rPr>
          <w:rFonts w:ascii="Times New Roman" w:eastAsia="TimesNewRomanPS-BoldMT" w:hAnsi="Times New Roman"/>
          <w:bCs/>
          <w:sz w:val="28"/>
          <w:szCs w:val="28"/>
          <w:lang w:val="en-US"/>
        </w:rPr>
        <w:t>B</w:t>
      </w:r>
      <w:r w:rsidRPr="00D962FA">
        <w:rPr>
          <w:rFonts w:ascii="Times New Roman" w:eastAsia="TimesNewRomanPS-BoldMT" w:hAnsi="Times New Roman"/>
          <w:bCs/>
          <w:sz w:val="28"/>
          <w:szCs w:val="28"/>
        </w:rPr>
        <w:t xml:space="preserve">011100-Информатика» по проектированию мобильных приложений </w:t>
      </w:r>
    </w:p>
    <w:p w14:paraId="13087D2E" w14:textId="77777777" w:rsidR="00757950" w:rsidRPr="00D962FA" w:rsidRDefault="00757950" w:rsidP="00757950">
      <w:pPr>
        <w:autoSpaceDE w:val="0"/>
        <w:autoSpaceDN w:val="0"/>
        <w:adjustRightInd w:val="0"/>
        <w:spacing w:after="0" w:line="240" w:lineRule="auto"/>
        <w:jc w:val="right"/>
        <w:rPr>
          <w:rFonts w:ascii="Times New Roman" w:eastAsia="TimesNewRomanPS-BoldMT" w:hAnsi="Times New Roman"/>
          <w:bCs/>
          <w:sz w:val="16"/>
          <w:szCs w:val="16"/>
          <w:lang w:val="kk-KZ"/>
        </w:rPr>
      </w:pPr>
    </w:p>
    <w:tbl>
      <w:tblPr>
        <w:tblStyle w:val="a4"/>
        <w:tblW w:w="9575" w:type="dxa"/>
        <w:jc w:val="center"/>
        <w:tblLook w:val="04A0" w:firstRow="1" w:lastRow="0" w:firstColumn="1" w:lastColumn="0" w:noHBand="0" w:noVBand="1"/>
      </w:tblPr>
      <w:tblGrid>
        <w:gridCol w:w="2270"/>
        <w:gridCol w:w="3132"/>
        <w:gridCol w:w="1354"/>
        <w:gridCol w:w="1582"/>
        <w:gridCol w:w="1237"/>
      </w:tblGrid>
      <w:tr w:rsidR="002177EE" w:rsidRPr="00D962FA" w14:paraId="02C5E129" w14:textId="77777777" w:rsidTr="00757950">
        <w:trPr>
          <w:jc w:val="center"/>
        </w:trPr>
        <w:tc>
          <w:tcPr>
            <w:tcW w:w="2193" w:type="dxa"/>
            <w:vAlign w:val="center"/>
          </w:tcPr>
          <w:p w14:paraId="1C877E81" w14:textId="77777777" w:rsidR="002177EE" w:rsidRPr="00D962FA" w:rsidRDefault="002177EE" w:rsidP="00757950">
            <w:pPr>
              <w:autoSpaceDE w:val="0"/>
              <w:autoSpaceDN w:val="0"/>
              <w:adjustRightInd w:val="0"/>
              <w:spacing w:after="0" w:line="240" w:lineRule="auto"/>
              <w:jc w:val="center"/>
              <w:rPr>
                <w:rFonts w:ascii="Times New Roman" w:hAnsi="Times New Roman"/>
                <w:sz w:val="24"/>
                <w:szCs w:val="24"/>
              </w:rPr>
            </w:pPr>
            <w:r w:rsidRPr="00D962FA">
              <w:rPr>
                <w:rFonts w:ascii="Times New Roman" w:hAnsi="Times New Roman"/>
                <w:sz w:val="24"/>
                <w:szCs w:val="24"/>
              </w:rPr>
              <w:t>Этапы проектирования мобильных приложений</w:t>
            </w:r>
          </w:p>
        </w:tc>
        <w:tc>
          <w:tcPr>
            <w:tcW w:w="3178" w:type="dxa"/>
            <w:vAlign w:val="center"/>
          </w:tcPr>
          <w:p w14:paraId="150CCA25" w14:textId="77777777" w:rsidR="002177EE" w:rsidRPr="00D962FA" w:rsidRDefault="002177EE" w:rsidP="00757950">
            <w:pPr>
              <w:autoSpaceDE w:val="0"/>
              <w:autoSpaceDN w:val="0"/>
              <w:adjustRightInd w:val="0"/>
              <w:spacing w:after="0" w:line="240" w:lineRule="auto"/>
              <w:jc w:val="center"/>
              <w:rPr>
                <w:rFonts w:ascii="Times New Roman" w:hAnsi="Times New Roman"/>
                <w:sz w:val="24"/>
                <w:szCs w:val="24"/>
              </w:rPr>
            </w:pPr>
            <w:r w:rsidRPr="00D962FA">
              <w:rPr>
                <w:rFonts w:ascii="Times New Roman" w:hAnsi="Times New Roman"/>
                <w:sz w:val="24"/>
                <w:szCs w:val="24"/>
              </w:rPr>
              <w:t>Знания и умения</w:t>
            </w:r>
          </w:p>
          <w:p w14:paraId="26B3B885" w14:textId="59EA2F0B" w:rsidR="002177EE" w:rsidRPr="00D962FA" w:rsidRDefault="002177EE" w:rsidP="00757950">
            <w:pPr>
              <w:autoSpaceDE w:val="0"/>
              <w:autoSpaceDN w:val="0"/>
              <w:adjustRightInd w:val="0"/>
              <w:spacing w:after="0" w:line="240" w:lineRule="auto"/>
              <w:jc w:val="center"/>
              <w:rPr>
                <w:rFonts w:ascii="Times New Roman" w:hAnsi="Times New Roman"/>
                <w:sz w:val="24"/>
                <w:szCs w:val="24"/>
              </w:rPr>
            </w:pPr>
            <w:r w:rsidRPr="00D962FA">
              <w:rPr>
                <w:rFonts w:ascii="Times New Roman" w:hAnsi="Times New Roman"/>
                <w:sz w:val="24"/>
                <w:szCs w:val="24"/>
              </w:rPr>
              <w:t>в области проектирования мобильных приложений</w:t>
            </w:r>
            <w:r w:rsidR="00606CA2" w:rsidRPr="00D962FA">
              <w:rPr>
                <w:rFonts w:ascii="Times New Roman" w:hAnsi="Times New Roman"/>
                <w:sz w:val="24"/>
                <w:szCs w:val="24"/>
              </w:rPr>
              <w:t>/критерий</w:t>
            </w:r>
          </w:p>
        </w:tc>
        <w:tc>
          <w:tcPr>
            <w:tcW w:w="1378" w:type="dxa"/>
            <w:vAlign w:val="center"/>
          </w:tcPr>
          <w:p w14:paraId="57BAA04E" w14:textId="77777777" w:rsidR="002177EE" w:rsidRPr="00D962FA" w:rsidRDefault="002177EE" w:rsidP="00757950">
            <w:pPr>
              <w:autoSpaceDE w:val="0"/>
              <w:autoSpaceDN w:val="0"/>
              <w:adjustRightInd w:val="0"/>
              <w:spacing w:after="0" w:line="240" w:lineRule="auto"/>
              <w:jc w:val="center"/>
              <w:rPr>
                <w:rFonts w:ascii="Times New Roman" w:hAnsi="Times New Roman"/>
                <w:sz w:val="24"/>
                <w:szCs w:val="24"/>
              </w:rPr>
            </w:pPr>
            <w:r w:rsidRPr="00D962FA">
              <w:rPr>
                <w:rFonts w:ascii="Times New Roman" w:hAnsi="Times New Roman"/>
                <w:sz w:val="24"/>
                <w:szCs w:val="24"/>
              </w:rPr>
              <w:t>Низкий уровень</w:t>
            </w:r>
          </w:p>
          <w:p w14:paraId="2DA4AFF2" w14:textId="77777777" w:rsidR="002177EE" w:rsidRPr="00D962FA" w:rsidRDefault="002177EE" w:rsidP="00757950">
            <w:pPr>
              <w:autoSpaceDE w:val="0"/>
              <w:autoSpaceDN w:val="0"/>
              <w:adjustRightInd w:val="0"/>
              <w:spacing w:after="0" w:line="240" w:lineRule="auto"/>
              <w:jc w:val="center"/>
              <w:rPr>
                <w:rFonts w:ascii="Times New Roman" w:hAnsi="Times New Roman"/>
                <w:sz w:val="24"/>
                <w:szCs w:val="24"/>
              </w:rPr>
            </w:pPr>
            <w:r w:rsidRPr="00D962FA">
              <w:rPr>
                <w:rFonts w:ascii="Times New Roman" w:hAnsi="Times New Roman"/>
                <w:sz w:val="24"/>
                <w:szCs w:val="24"/>
              </w:rPr>
              <w:t>(0-5 баллов)</w:t>
            </w:r>
          </w:p>
          <w:p w14:paraId="21FEA810" w14:textId="22018C34" w:rsidR="002177EE" w:rsidRPr="00D962FA" w:rsidRDefault="003F542D" w:rsidP="00757950">
            <w:pPr>
              <w:autoSpaceDE w:val="0"/>
              <w:autoSpaceDN w:val="0"/>
              <w:adjustRightInd w:val="0"/>
              <w:spacing w:after="0" w:line="240" w:lineRule="auto"/>
              <w:jc w:val="center"/>
              <w:rPr>
                <w:rFonts w:ascii="Times New Roman" w:hAnsi="Times New Roman"/>
                <w:sz w:val="24"/>
                <w:szCs w:val="24"/>
              </w:rPr>
            </w:pPr>
            <w:r w:rsidRPr="00D962FA">
              <w:rPr>
                <w:rFonts w:ascii="Times New Roman" w:hAnsi="Times New Roman"/>
                <w:sz w:val="24"/>
                <w:szCs w:val="24"/>
              </w:rPr>
              <w:t>ч</w:t>
            </w:r>
            <w:r w:rsidR="00757950" w:rsidRPr="00D962FA">
              <w:rPr>
                <w:rFonts w:ascii="Times New Roman" w:hAnsi="Times New Roman"/>
                <w:sz w:val="24"/>
                <w:szCs w:val="24"/>
              </w:rPr>
              <w:t>ел/</w:t>
            </w:r>
            <w:r w:rsidR="002177EE" w:rsidRPr="00D962FA">
              <w:rPr>
                <w:rFonts w:ascii="Times New Roman" w:hAnsi="Times New Roman"/>
                <w:sz w:val="24"/>
                <w:szCs w:val="24"/>
              </w:rPr>
              <w:t>%</w:t>
            </w:r>
          </w:p>
        </w:tc>
        <w:tc>
          <w:tcPr>
            <w:tcW w:w="1582" w:type="dxa"/>
            <w:vAlign w:val="center"/>
          </w:tcPr>
          <w:p w14:paraId="41823CCA" w14:textId="77777777" w:rsidR="002177EE" w:rsidRPr="00D962FA" w:rsidRDefault="002177EE" w:rsidP="00757950">
            <w:pPr>
              <w:autoSpaceDE w:val="0"/>
              <w:autoSpaceDN w:val="0"/>
              <w:adjustRightInd w:val="0"/>
              <w:spacing w:after="0" w:line="240" w:lineRule="auto"/>
              <w:jc w:val="center"/>
              <w:rPr>
                <w:rFonts w:ascii="Times New Roman" w:hAnsi="Times New Roman"/>
                <w:sz w:val="24"/>
                <w:szCs w:val="24"/>
              </w:rPr>
            </w:pPr>
            <w:r w:rsidRPr="00D962FA">
              <w:rPr>
                <w:rFonts w:ascii="Times New Roman" w:hAnsi="Times New Roman"/>
                <w:sz w:val="24"/>
                <w:szCs w:val="24"/>
              </w:rPr>
              <w:t>Достаточный уровень</w:t>
            </w:r>
          </w:p>
          <w:p w14:paraId="3C62D618" w14:textId="77777777" w:rsidR="002177EE" w:rsidRPr="00D962FA" w:rsidRDefault="002177EE" w:rsidP="00757950">
            <w:pPr>
              <w:autoSpaceDE w:val="0"/>
              <w:autoSpaceDN w:val="0"/>
              <w:adjustRightInd w:val="0"/>
              <w:spacing w:after="0" w:line="240" w:lineRule="auto"/>
              <w:jc w:val="center"/>
              <w:rPr>
                <w:rFonts w:ascii="Times New Roman" w:hAnsi="Times New Roman"/>
                <w:sz w:val="24"/>
                <w:szCs w:val="24"/>
              </w:rPr>
            </w:pPr>
            <w:r w:rsidRPr="00D962FA">
              <w:rPr>
                <w:rFonts w:ascii="Times New Roman" w:hAnsi="Times New Roman"/>
                <w:sz w:val="24"/>
                <w:szCs w:val="24"/>
              </w:rPr>
              <w:t>(6-7 баллов)</w:t>
            </w:r>
          </w:p>
          <w:p w14:paraId="36BC1FDA" w14:textId="14C9B2BD" w:rsidR="002177EE" w:rsidRPr="00D962FA" w:rsidRDefault="003F542D" w:rsidP="00757950">
            <w:pPr>
              <w:autoSpaceDE w:val="0"/>
              <w:autoSpaceDN w:val="0"/>
              <w:adjustRightInd w:val="0"/>
              <w:spacing w:after="0" w:line="240" w:lineRule="auto"/>
              <w:jc w:val="center"/>
              <w:rPr>
                <w:rFonts w:ascii="Times New Roman" w:hAnsi="Times New Roman"/>
                <w:sz w:val="24"/>
                <w:szCs w:val="24"/>
              </w:rPr>
            </w:pPr>
            <w:r w:rsidRPr="00D962FA">
              <w:rPr>
                <w:rFonts w:ascii="Times New Roman" w:hAnsi="Times New Roman"/>
                <w:sz w:val="24"/>
                <w:szCs w:val="24"/>
              </w:rPr>
              <w:t>че</w:t>
            </w:r>
            <w:r w:rsidR="00757950" w:rsidRPr="00D962FA">
              <w:rPr>
                <w:rFonts w:ascii="Times New Roman" w:hAnsi="Times New Roman"/>
                <w:sz w:val="24"/>
                <w:szCs w:val="24"/>
              </w:rPr>
              <w:t>л/</w:t>
            </w:r>
            <w:r w:rsidR="002177EE" w:rsidRPr="00D962FA">
              <w:rPr>
                <w:rFonts w:ascii="Times New Roman" w:hAnsi="Times New Roman"/>
                <w:sz w:val="24"/>
                <w:szCs w:val="24"/>
              </w:rPr>
              <w:t>%</w:t>
            </w:r>
          </w:p>
        </w:tc>
        <w:tc>
          <w:tcPr>
            <w:tcW w:w="1244" w:type="dxa"/>
            <w:vAlign w:val="center"/>
          </w:tcPr>
          <w:p w14:paraId="6A1EAC75" w14:textId="77777777" w:rsidR="002177EE" w:rsidRPr="00D962FA" w:rsidRDefault="002177EE" w:rsidP="00757950">
            <w:pPr>
              <w:autoSpaceDE w:val="0"/>
              <w:autoSpaceDN w:val="0"/>
              <w:adjustRightInd w:val="0"/>
              <w:spacing w:after="0" w:line="240" w:lineRule="auto"/>
              <w:jc w:val="center"/>
              <w:rPr>
                <w:rFonts w:ascii="Times New Roman" w:hAnsi="Times New Roman"/>
                <w:sz w:val="24"/>
                <w:szCs w:val="24"/>
              </w:rPr>
            </w:pPr>
            <w:r w:rsidRPr="00D962FA">
              <w:rPr>
                <w:rFonts w:ascii="Times New Roman" w:hAnsi="Times New Roman"/>
                <w:sz w:val="24"/>
                <w:szCs w:val="24"/>
              </w:rPr>
              <w:t>Высокий уровень</w:t>
            </w:r>
          </w:p>
          <w:p w14:paraId="35CB0289" w14:textId="77777777" w:rsidR="002177EE" w:rsidRPr="00D962FA" w:rsidRDefault="002177EE" w:rsidP="00757950">
            <w:pPr>
              <w:autoSpaceDE w:val="0"/>
              <w:autoSpaceDN w:val="0"/>
              <w:adjustRightInd w:val="0"/>
              <w:spacing w:after="0" w:line="240" w:lineRule="auto"/>
              <w:jc w:val="center"/>
              <w:rPr>
                <w:rFonts w:ascii="Times New Roman" w:hAnsi="Times New Roman"/>
                <w:sz w:val="24"/>
                <w:szCs w:val="24"/>
              </w:rPr>
            </w:pPr>
            <w:r w:rsidRPr="00D962FA">
              <w:rPr>
                <w:rFonts w:ascii="Times New Roman" w:hAnsi="Times New Roman"/>
                <w:sz w:val="24"/>
                <w:szCs w:val="24"/>
              </w:rPr>
              <w:t>(8-10 баллов)</w:t>
            </w:r>
          </w:p>
          <w:p w14:paraId="482D092D" w14:textId="2E347EAA" w:rsidR="002177EE" w:rsidRPr="00D962FA" w:rsidRDefault="003F542D" w:rsidP="00757950">
            <w:pPr>
              <w:autoSpaceDE w:val="0"/>
              <w:autoSpaceDN w:val="0"/>
              <w:adjustRightInd w:val="0"/>
              <w:spacing w:after="0" w:line="240" w:lineRule="auto"/>
              <w:jc w:val="center"/>
              <w:rPr>
                <w:rFonts w:ascii="Times New Roman" w:hAnsi="Times New Roman"/>
                <w:sz w:val="24"/>
                <w:szCs w:val="24"/>
              </w:rPr>
            </w:pPr>
            <w:r w:rsidRPr="00D962FA">
              <w:rPr>
                <w:rFonts w:ascii="Times New Roman" w:hAnsi="Times New Roman"/>
                <w:sz w:val="24"/>
                <w:szCs w:val="24"/>
              </w:rPr>
              <w:t>че</w:t>
            </w:r>
            <w:r w:rsidR="00757950" w:rsidRPr="00D962FA">
              <w:rPr>
                <w:rFonts w:ascii="Times New Roman" w:hAnsi="Times New Roman"/>
                <w:sz w:val="24"/>
                <w:szCs w:val="24"/>
              </w:rPr>
              <w:t>л/</w:t>
            </w:r>
            <w:r w:rsidR="002177EE" w:rsidRPr="00D962FA">
              <w:rPr>
                <w:rFonts w:ascii="Times New Roman" w:hAnsi="Times New Roman"/>
                <w:sz w:val="24"/>
                <w:szCs w:val="24"/>
              </w:rPr>
              <w:t>%</w:t>
            </w:r>
          </w:p>
        </w:tc>
      </w:tr>
      <w:tr w:rsidR="002177EE" w:rsidRPr="00D962FA" w14:paraId="77252DD0" w14:textId="77777777" w:rsidTr="003F542D">
        <w:trPr>
          <w:jc w:val="center"/>
        </w:trPr>
        <w:tc>
          <w:tcPr>
            <w:tcW w:w="2193" w:type="dxa"/>
          </w:tcPr>
          <w:p w14:paraId="7C5BA540" w14:textId="77777777" w:rsidR="002177EE" w:rsidRPr="00D962FA" w:rsidRDefault="002177EE" w:rsidP="00757950">
            <w:pPr>
              <w:autoSpaceDE w:val="0"/>
              <w:autoSpaceDN w:val="0"/>
              <w:adjustRightInd w:val="0"/>
              <w:spacing w:after="0" w:line="240" w:lineRule="auto"/>
              <w:jc w:val="both"/>
              <w:rPr>
                <w:rFonts w:ascii="Times New Roman" w:hAnsi="Times New Roman"/>
                <w:sz w:val="24"/>
                <w:szCs w:val="24"/>
              </w:rPr>
            </w:pPr>
            <w:r w:rsidRPr="00D962FA">
              <w:rPr>
                <w:rFonts w:ascii="Times New Roman" w:hAnsi="Times New Roman"/>
                <w:sz w:val="24"/>
                <w:szCs w:val="24"/>
              </w:rPr>
              <w:t>Постановка задачи</w:t>
            </w:r>
          </w:p>
        </w:tc>
        <w:tc>
          <w:tcPr>
            <w:tcW w:w="3178" w:type="dxa"/>
          </w:tcPr>
          <w:p w14:paraId="62DF93C4" w14:textId="3854538C" w:rsidR="002177EE" w:rsidRPr="00D962FA" w:rsidRDefault="002177EE" w:rsidP="00757950">
            <w:pPr>
              <w:autoSpaceDE w:val="0"/>
              <w:autoSpaceDN w:val="0"/>
              <w:adjustRightInd w:val="0"/>
              <w:spacing w:after="0" w:line="240" w:lineRule="auto"/>
              <w:jc w:val="both"/>
              <w:rPr>
                <w:rFonts w:ascii="Times New Roman" w:hAnsi="Times New Roman"/>
                <w:sz w:val="24"/>
                <w:szCs w:val="24"/>
                <w:lang w:val="kk-KZ"/>
              </w:rPr>
            </w:pPr>
            <w:r w:rsidRPr="00D962FA">
              <w:rPr>
                <w:rFonts w:ascii="Times New Roman" w:hAnsi="Times New Roman"/>
                <w:sz w:val="24"/>
                <w:szCs w:val="24"/>
              </w:rPr>
              <w:t>Умение формализовать требования к мобильному приложению и определять исходные данные</w:t>
            </w:r>
            <w:r w:rsidR="00606CA2" w:rsidRPr="00D962FA">
              <w:rPr>
                <w:rFonts w:ascii="Times New Roman" w:hAnsi="Times New Roman"/>
                <w:sz w:val="24"/>
                <w:szCs w:val="24"/>
              </w:rPr>
              <w:t xml:space="preserve"> </w:t>
            </w:r>
            <w:r w:rsidR="002A243B" w:rsidRPr="00D962FA">
              <w:rPr>
                <w:rFonts w:ascii="Times New Roman" w:hAnsi="Times New Roman"/>
                <w:sz w:val="24"/>
                <w:szCs w:val="24"/>
              </w:rPr>
              <w:t>/</w:t>
            </w:r>
            <w:r w:rsidR="002A243B" w:rsidRPr="00D962FA">
              <w:rPr>
                <w:rFonts w:ascii="Times New Roman" w:hAnsi="Times New Roman"/>
                <w:sz w:val="24"/>
                <w:szCs w:val="24"/>
                <w:lang w:val="en-US"/>
              </w:rPr>
              <w:t>K</w:t>
            </w:r>
            <w:r w:rsidR="002A243B" w:rsidRPr="00D962FA">
              <w:rPr>
                <w:rFonts w:ascii="Times New Roman" w:hAnsi="Times New Roman"/>
                <w:sz w:val="24"/>
                <w:szCs w:val="24"/>
              </w:rPr>
              <w:t>1</w:t>
            </w:r>
          </w:p>
        </w:tc>
        <w:tc>
          <w:tcPr>
            <w:tcW w:w="1378" w:type="dxa"/>
            <w:vAlign w:val="center"/>
          </w:tcPr>
          <w:p w14:paraId="209E219D" w14:textId="0B6F2D4D" w:rsidR="002177EE" w:rsidRPr="00D962FA" w:rsidRDefault="002177EE" w:rsidP="003F542D">
            <w:pPr>
              <w:autoSpaceDE w:val="0"/>
              <w:autoSpaceDN w:val="0"/>
              <w:adjustRightInd w:val="0"/>
              <w:spacing w:after="0" w:line="240" w:lineRule="auto"/>
              <w:jc w:val="center"/>
              <w:rPr>
                <w:rFonts w:ascii="Times New Roman" w:hAnsi="Times New Roman"/>
                <w:sz w:val="24"/>
                <w:szCs w:val="24"/>
              </w:rPr>
            </w:pPr>
            <w:r w:rsidRPr="00D962FA">
              <w:rPr>
                <w:rFonts w:ascii="Times New Roman" w:hAnsi="Times New Roman"/>
                <w:sz w:val="24"/>
                <w:szCs w:val="24"/>
              </w:rPr>
              <w:t>3</w:t>
            </w:r>
            <w:r w:rsidR="003F542D" w:rsidRPr="00D962FA">
              <w:rPr>
                <w:rFonts w:ascii="Times New Roman" w:hAnsi="Times New Roman"/>
                <w:sz w:val="24"/>
                <w:szCs w:val="24"/>
                <w:lang w:val="kk-KZ"/>
              </w:rPr>
              <w:t>/</w:t>
            </w:r>
            <w:r w:rsidRPr="00D962FA">
              <w:rPr>
                <w:rFonts w:ascii="Times New Roman" w:hAnsi="Times New Roman"/>
                <w:sz w:val="24"/>
                <w:szCs w:val="24"/>
              </w:rPr>
              <w:t>5%</w:t>
            </w:r>
          </w:p>
        </w:tc>
        <w:tc>
          <w:tcPr>
            <w:tcW w:w="1582" w:type="dxa"/>
            <w:vAlign w:val="center"/>
          </w:tcPr>
          <w:p w14:paraId="51E8E892" w14:textId="2B9AA12D" w:rsidR="002177EE" w:rsidRPr="00D962FA" w:rsidRDefault="002177EE" w:rsidP="003F542D">
            <w:pPr>
              <w:autoSpaceDE w:val="0"/>
              <w:autoSpaceDN w:val="0"/>
              <w:adjustRightInd w:val="0"/>
              <w:spacing w:after="0" w:line="240" w:lineRule="auto"/>
              <w:jc w:val="center"/>
              <w:rPr>
                <w:rFonts w:ascii="Times New Roman" w:hAnsi="Times New Roman"/>
                <w:sz w:val="24"/>
                <w:szCs w:val="24"/>
              </w:rPr>
            </w:pPr>
            <w:r w:rsidRPr="00D962FA">
              <w:rPr>
                <w:rFonts w:ascii="Times New Roman" w:hAnsi="Times New Roman"/>
                <w:sz w:val="24"/>
                <w:szCs w:val="24"/>
              </w:rPr>
              <w:t>29</w:t>
            </w:r>
            <w:r w:rsidR="003F542D" w:rsidRPr="00D962FA">
              <w:rPr>
                <w:rFonts w:ascii="Times New Roman" w:hAnsi="Times New Roman"/>
                <w:sz w:val="24"/>
                <w:szCs w:val="24"/>
                <w:lang w:val="kk-KZ"/>
              </w:rPr>
              <w:t>/</w:t>
            </w:r>
            <w:r w:rsidRPr="00D962FA">
              <w:rPr>
                <w:rFonts w:ascii="Times New Roman" w:hAnsi="Times New Roman"/>
                <w:sz w:val="24"/>
                <w:szCs w:val="24"/>
              </w:rPr>
              <w:t>55%</w:t>
            </w:r>
          </w:p>
        </w:tc>
        <w:tc>
          <w:tcPr>
            <w:tcW w:w="1244" w:type="dxa"/>
            <w:vAlign w:val="center"/>
          </w:tcPr>
          <w:p w14:paraId="7B1531D2" w14:textId="5E3B61C8" w:rsidR="002177EE" w:rsidRPr="00D962FA" w:rsidRDefault="002177EE" w:rsidP="003F542D">
            <w:pPr>
              <w:autoSpaceDE w:val="0"/>
              <w:autoSpaceDN w:val="0"/>
              <w:adjustRightInd w:val="0"/>
              <w:spacing w:after="0" w:line="240" w:lineRule="auto"/>
              <w:jc w:val="center"/>
              <w:rPr>
                <w:rFonts w:ascii="Times New Roman" w:hAnsi="Times New Roman"/>
                <w:sz w:val="24"/>
                <w:szCs w:val="24"/>
              </w:rPr>
            </w:pPr>
            <w:r w:rsidRPr="00D962FA">
              <w:rPr>
                <w:rFonts w:ascii="Times New Roman" w:hAnsi="Times New Roman"/>
                <w:sz w:val="24"/>
                <w:szCs w:val="24"/>
              </w:rPr>
              <w:t>21</w:t>
            </w:r>
            <w:r w:rsidR="003F542D" w:rsidRPr="00D962FA">
              <w:rPr>
                <w:rFonts w:ascii="Times New Roman" w:hAnsi="Times New Roman"/>
                <w:sz w:val="24"/>
                <w:szCs w:val="24"/>
                <w:lang w:val="kk-KZ"/>
              </w:rPr>
              <w:t>/</w:t>
            </w:r>
            <w:r w:rsidRPr="00D962FA">
              <w:rPr>
                <w:rFonts w:ascii="Times New Roman" w:hAnsi="Times New Roman"/>
                <w:sz w:val="24"/>
                <w:szCs w:val="24"/>
              </w:rPr>
              <w:t>40%</w:t>
            </w:r>
          </w:p>
        </w:tc>
      </w:tr>
      <w:tr w:rsidR="002177EE" w:rsidRPr="00D962FA" w14:paraId="3B1CF418" w14:textId="77777777" w:rsidTr="003F542D">
        <w:trPr>
          <w:jc w:val="center"/>
        </w:trPr>
        <w:tc>
          <w:tcPr>
            <w:tcW w:w="2193" w:type="dxa"/>
          </w:tcPr>
          <w:p w14:paraId="685B6D63" w14:textId="1FA7601C" w:rsidR="002177EE" w:rsidRPr="00D962FA" w:rsidRDefault="002177EE" w:rsidP="00757950">
            <w:pPr>
              <w:autoSpaceDE w:val="0"/>
              <w:autoSpaceDN w:val="0"/>
              <w:adjustRightInd w:val="0"/>
              <w:spacing w:after="0" w:line="240" w:lineRule="auto"/>
              <w:jc w:val="both"/>
              <w:rPr>
                <w:rFonts w:ascii="Times New Roman" w:hAnsi="Times New Roman"/>
                <w:sz w:val="24"/>
                <w:szCs w:val="24"/>
              </w:rPr>
            </w:pPr>
            <w:r w:rsidRPr="00D962FA">
              <w:rPr>
                <w:rFonts w:ascii="Times New Roman" w:hAnsi="Times New Roman"/>
                <w:sz w:val="24"/>
                <w:szCs w:val="24"/>
              </w:rPr>
              <w:t xml:space="preserve">Определение </w:t>
            </w:r>
            <w:r w:rsidR="003E056B" w:rsidRPr="00D962FA">
              <w:rPr>
                <w:rFonts w:ascii="Times New Roman" w:hAnsi="Times New Roman"/>
                <w:sz w:val="24"/>
                <w:szCs w:val="24"/>
              </w:rPr>
              <w:t>архитектуры мобильного</w:t>
            </w:r>
            <w:r w:rsidRPr="00D962FA">
              <w:rPr>
                <w:rFonts w:ascii="Times New Roman" w:hAnsi="Times New Roman"/>
                <w:sz w:val="24"/>
                <w:szCs w:val="24"/>
              </w:rPr>
              <w:t xml:space="preserve"> приложения</w:t>
            </w:r>
          </w:p>
          <w:p w14:paraId="16804D4D" w14:textId="77777777" w:rsidR="002177EE" w:rsidRPr="00D962FA" w:rsidRDefault="002177EE" w:rsidP="00757950">
            <w:pPr>
              <w:autoSpaceDE w:val="0"/>
              <w:autoSpaceDN w:val="0"/>
              <w:adjustRightInd w:val="0"/>
              <w:spacing w:after="0" w:line="240" w:lineRule="auto"/>
              <w:jc w:val="both"/>
              <w:rPr>
                <w:rFonts w:ascii="Times New Roman" w:hAnsi="Times New Roman"/>
                <w:sz w:val="24"/>
                <w:szCs w:val="24"/>
              </w:rPr>
            </w:pPr>
          </w:p>
        </w:tc>
        <w:tc>
          <w:tcPr>
            <w:tcW w:w="3178" w:type="dxa"/>
          </w:tcPr>
          <w:p w14:paraId="532250BF" w14:textId="291C351D" w:rsidR="002177EE" w:rsidRPr="00D962FA" w:rsidRDefault="002177EE" w:rsidP="00757950">
            <w:pPr>
              <w:autoSpaceDE w:val="0"/>
              <w:autoSpaceDN w:val="0"/>
              <w:adjustRightInd w:val="0"/>
              <w:spacing w:after="0" w:line="240" w:lineRule="auto"/>
              <w:jc w:val="both"/>
              <w:rPr>
                <w:rFonts w:ascii="Times New Roman" w:hAnsi="Times New Roman"/>
                <w:sz w:val="24"/>
                <w:szCs w:val="24"/>
              </w:rPr>
            </w:pPr>
            <w:r w:rsidRPr="00D962FA">
              <w:rPr>
                <w:rFonts w:ascii="Times New Roman" w:hAnsi="Times New Roman"/>
                <w:sz w:val="24"/>
                <w:szCs w:val="24"/>
              </w:rPr>
              <w:t xml:space="preserve">Умение выделять уровни абстракции в соответствии с моделью </w:t>
            </w:r>
            <w:r w:rsidRPr="00D962FA">
              <w:rPr>
                <w:rFonts w:ascii="Times New Roman" w:hAnsi="Times New Roman"/>
                <w:sz w:val="24"/>
                <w:szCs w:val="24"/>
                <w:lang w:val="en-US"/>
              </w:rPr>
              <w:t>MVC</w:t>
            </w:r>
            <w:r w:rsidRPr="00D962FA">
              <w:rPr>
                <w:rFonts w:ascii="Times New Roman" w:hAnsi="Times New Roman"/>
                <w:sz w:val="24"/>
                <w:szCs w:val="24"/>
              </w:rPr>
              <w:t xml:space="preserve"> и иденти</w:t>
            </w:r>
            <w:r w:rsidR="003F542D" w:rsidRPr="00D962FA">
              <w:rPr>
                <w:rFonts w:ascii="Times New Roman" w:hAnsi="Times New Roman"/>
                <w:sz w:val="24"/>
                <w:szCs w:val="24"/>
                <w:lang w:val="kk-KZ"/>
              </w:rPr>
              <w:t xml:space="preserve"> </w:t>
            </w:r>
            <w:r w:rsidR="003F542D" w:rsidRPr="00D962FA">
              <w:rPr>
                <w:rFonts w:ascii="Times New Roman" w:hAnsi="Times New Roman"/>
                <w:sz w:val="24"/>
                <w:szCs w:val="24"/>
              </w:rPr>
              <w:t>фицировать классы и объекты</w:t>
            </w:r>
            <w:r w:rsidR="00606CA2" w:rsidRPr="00D962FA">
              <w:rPr>
                <w:rFonts w:ascii="Times New Roman" w:hAnsi="Times New Roman"/>
                <w:sz w:val="24"/>
                <w:szCs w:val="24"/>
              </w:rPr>
              <w:t xml:space="preserve"> </w:t>
            </w:r>
            <w:r w:rsidR="002A243B" w:rsidRPr="00D962FA">
              <w:rPr>
                <w:rFonts w:ascii="Times New Roman" w:hAnsi="Times New Roman"/>
                <w:sz w:val="24"/>
                <w:szCs w:val="24"/>
              </w:rPr>
              <w:t>/</w:t>
            </w:r>
            <w:r w:rsidR="002A243B" w:rsidRPr="00D962FA">
              <w:rPr>
                <w:rFonts w:ascii="Times New Roman" w:hAnsi="Times New Roman"/>
                <w:sz w:val="24"/>
                <w:szCs w:val="24"/>
                <w:lang w:val="en-US"/>
              </w:rPr>
              <w:t>K</w:t>
            </w:r>
            <w:r w:rsidR="002A243B" w:rsidRPr="00D962FA">
              <w:rPr>
                <w:rFonts w:ascii="Times New Roman" w:hAnsi="Times New Roman"/>
                <w:sz w:val="24"/>
                <w:szCs w:val="24"/>
              </w:rPr>
              <w:t>1</w:t>
            </w:r>
          </w:p>
        </w:tc>
        <w:tc>
          <w:tcPr>
            <w:tcW w:w="1378" w:type="dxa"/>
            <w:vAlign w:val="center"/>
          </w:tcPr>
          <w:p w14:paraId="6F3C63C9" w14:textId="0766C931" w:rsidR="002177EE" w:rsidRPr="00D962FA" w:rsidRDefault="002177EE" w:rsidP="003F542D">
            <w:pPr>
              <w:autoSpaceDE w:val="0"/>
              <w:autoSpaceDN w:val="0"/>
              <w:adjustRightInd w:val="0"/>
              <w:spacing w:after="0" w:line="240" w:lineRule="auto"/>
              <w:jc w:val="center"/>
              <w:rPr>
                <w:rFonts w:ascii="Times New Roman" w:hAnsi="Times New Roman"/>
                <w:sz w:val="24"/>
                <w:szCs w:val="24"/>
              </w:rPr>
            </w:pPr>
            <w:r w:rsidRPr="00D962FA">
              <w:rPr>
                <w:rFonts w:ascii="Times New Roman" w:hAnsi="Times New Roman"/>
                <w:sz w:val="24"/>
                <w:szCs w:val="24"/>
              </w:rPr>
              <w:t>5</w:t>
            </w:r>
            <w:r w:rsidR="003F542D" w:rsidRPr="00D962FA">
              <w:rPr>
                <w:rFonts w:ascii="Times New Roman" w:hAnsi="Times New Roman"/>
                <w:sz w:val="24"/>
                <w:szCs w:val="24"/>
                <w:lang w:val="kk-KZ"/>
              </w:rPr>
              <w:t>/</w:t>
            </w:r>
            <w:r w:rsidRPr="00D962FA">
              <w:rPr>
                <w:rFonts w:ascii="Times New Roman" w:hAnsi="Times New Roman"/>
                <w:sz w:val="24"/>
                <w:szCs w:val="24"/>
              </w:rPr>
              <w:t>9%</w:t>
            </w:r>
          </w:p>
        </w:tc>
        <w:tc>
          <w:tcPr>
            <w:tcW w:w="1582" w:type="dxa"/>
            <w:vAlign w:val="center"/>
          </w:tcPr>
          <w:p w14:paraId="2992522E" w14:textId="13FD86C3" w:rsidR="002177EE" w:rsidRPr="00D962FA" w:rsidRDefault="002177EE" w:rsidP="003F542D">
            <w:pPr>
              <w:autoSpaceDE w:val="0"/>
              <w:autoSpaceDN w:val="0"/>
              <w:adjustRightInd w:val="0"/>
              <w:spacing w:after="0" w:line="240" w:lineRule="auto"/>
              <w:jc w:val="center"/>
              <w:rPr>
                <w:rFonts w:ascii="Times New Roman" w:hAnsi="Times New Roman"/>
                <w:sz w:val="24"/>
                <w:szCs w:val="24"/>
              </w:rPr>
            </w:pPr>
            <w:r w:rsidRPr="00D962FA">
              <w:rPr>
                <w:rFonts w:ascii="Times New Roman" w:hAnsi="Times New Roman"/>
                <w:sz w:val="24"/>
                <w:szCs w:val="24"/>
              </w:rPr>
              <w:t>31</w:t>
            </w:r>
            <w:r w:rsidR="003F542D" w:rsidRPr="00D962FA">
              <w:rPr>
                <w:rFonts w:ascii="Times New Roman" w:hAnsi="Times New Roman"/>
                <w:sz w:val="24"/>
                <w:szCs w:val="24"/>
                <w:lang w:val="kk-KZ"/>
              </w:rPr>
              <w:t>/</w:t>
            </w:r>
            <w:r w:rsidRPr="00D962FA">
              <w:rPr>
                <w:rFonts w:ascii="Times New Roman" w:hAnsi="Times New Roman"/>
                <w:sz w:val="24"/>
                <w:szCs w:val="24"/>
              </w:rPr>
              <w:t>58%</w:t>
            </w:r>
          </w:p>
        </w:tc>
        <w:tc>
          <w:tcPr>
            <w:tcW w:w="1244" w:type="dxa"/>
            <w:vAlign w:val="center"/>
          </w:tcPr>
          <w:p w14:paraId="33E38974" w14:textId="0AB3E2F6" w:rsidR="002177EE" w:rsidRPr="00D962FA" w:rsidRDefault="002177EE" w:rsidP="003F542D">
            <w:pPr>
              <w:autoSpaceDE w:val="0"/>
              <w:autoSpaceDN w:val="0"/>
              <w:adjustRightInd w:val="0"/>
              <w:spacing w:after="0" w:line="240" w:lineRule="auto"/>
              <w:jc w:val="center"/>
              <w:rPr>
                <w:rFonts w:ascii="Times New Roman" w:hAnsi="Times New Roman"/>
                <w:sz w:val="24"/>
                <w:szCs w:val="24"/>
              </w:rPr>
            </w:pPr>
            <w:r w:rsidRPr="00D962FA">
              <w:rPr>
                <w:rFonts w:ascii="Times New Roman" w:hAnsi="Times New Roman"/>
                <w:sz w:val="24"/>
                <w:szCs w:val="24"/>
              </w:rPr>
              <w:t>17</w:t>
            </w:r>
            <w:r w:rsidR="003F542D" w:rsidRPr="00D962FA">
              <w:rPr>
                <w:rFonts w:ascii="Times New Roman" w:hAnsi="Times New Roman"/>
                <w:sz w:val="24"/>
                <w:szCs w:val="24"/>
                <w:lang w:val="kk-KZ"/>
              </w:rPr>
              <w:t>/</w:t>
            </w:r>
            <w:r w:rsidRPr="00D962FA">
              <w:rPr>
                <w:rFonts w:ascii="Times New Roman" w:hAnsi="Times New Roman"/>
                <w:sz w:val="24"/>
                <w:szCs w:val="24"/>
              </w:rPr>
              <w:t>33%</w:t>
            </w:r>
          </w:p>
        </w:tc>
      </w:tr>
      <w:tr w:rsidR="002177EE" w:rsidRPr="00D962FA" w14:paraId="4ABCA3DD" w14:textId="77777777" w:rsidTr="003F542D">
        <w:trPr>
          <w:jc w:val="center"/>
        </w:trPr>
        <w:tc>
          <w:tcPr>
            <w:tcW w:w="2193" w:type="dxa"/>
          </w:tcPr>
          <w:p w14:paraId="60CD0519" w14:textId="77777777" w:rsidR="002177EE" w:rsidRPr="00D962FA" w:rsidRDefault="002177EE" w:rsidP="00757950">
            <w:pPr>
              <w:autoSpaceDE w:val="0"/>
              <w:autoSpaceDN w:val="0"/>
              <w:adjustRightInd w:val="0"/>
              <w:spacing w:after="0" w:line="240" w:lineRule="auto"/>
              <w:jc w:val="both"/>
              <w:rPr>
                <w:rFonts w:ascii="Times New Roman" w:hAnsi="Times New Roman"/>
                <w:sz w:val="24"/>
                <w:szCs w:val="24"/>
              </w:rPr>
            </w:pPr>
            <w:r w:rsidRPr="00D962FA">
              <w:rPr>
                <w:rFonts w:ascii="Times New Roman" w:hAnsi="Times New Roman"/>
                <w:sz w:val="24"/>
                <w:szCs w:val="24"/>
              </w:rPr>
              <w:t>Определение модели данных</w:t>
            </w:r>
          </w:p>
        </w:tc>
        <w:tc>
          <w:tcPr>
            <w:tcW w:w="3178" w:type="dxa"/>
          </w:tcPr>
          <w:p w14:paraId="34497BC1" w14:textId="443972AB" w:rsidR="002177EE" w:rsidRPr="00D962FA" w:rsidRDefault="002177EE" w:rsidP="00757950">
            <w:pPr>
              <w:autoSpaceDE w:val="0"/>
              <w:autoSpaceDN w:val="0"/>
              <w:adjustRightInd w:val="0"/>
              <w:spacing w:after="0" w:line="240" w:lineRule="auto"/>
              <w:jc w:val="both"/>
              <w:rPr>
                <w:rFonts w:ascii="Times New Roman" w:hAnsi="Times New Roman"/>
                <w:sz w:val="24"/>
                <w:szCs w:val="24"/>
              </w:rPr>
            </w:pPr>
            <w:r w:rsidRPr="00D962FA">
              <w:rPr>
                <w:rFonts w:ascii="Times New Roman" w:hAnsi="Times New Roman"/>
                <w:sz w:val="24"/>
                <w:szCs w:val="24"/>
              </w:rPr>
              <w:t>Знание и умение опреде</w:t>
            </w:r>
            <w:r w:rsidR="003F542D" w:rsidRPr="00D962FA">
              <w:rPr>
                <w:rFonts w:ascii="Times New Roman" w:hAnsi="Times New Roman"/>
                <w:sz w:val="24"/>
                <w:szCs w:val="24"/>
                <w:lang w:val="kk-KZ"/>
              </w:rPr>
              <w:t xml:space="preserve"> </w:t>
            </w:r>
            <w:r w:rsidRPr="00D962FA">
              <w:rPr>
                <w:rFonts w:ascii="Times New Roman" w:hAnsi="Times New Roman"/>
                <w:sz w:val="24"/>
                <w:szCs w:val="24"/>
              </w:rPr>
              <w:t>лять оптимальную структу</w:t>
            </w:r>
            <w:r w:rsidR="003F542D" w:rsidRPr="00D962FA">
              <w:rPr>
                <w:rFonts w:ascii="Times New Roman" w:hAnsi="Times New Roman"/>
                <w:sz w:val="24"/>
                <w:szCs w:val="24"/>
                <w:lang w:val="kk-KZ"/>
              </w:rPr>
              <w:t xml:space="preserve"> </w:t>
            </w:r>
            <w:r w:rsidRPr="00D962FA">
              <w:rPr>
                <w:rFonts w:ascii="Times New Roman" w:hAnsi="Times New Roman"/>
                <w:sz w:val="24"/>
                <w:szCs w:val="24"/>
              </w:rPr>
              <w:t>ру данных и способов дос</w:t>
            </w:r>
            <w:r w:rsidR="003F542D" w:rsidRPr="00D962FA">
              <w:rPr>
                <w:rFonts w:ascii="Times New Roman" w:hAnsi="Times New Roman"/>
                <w:sz w:val="24"/>
                <w:szCs w:val="24"/>
                <w:lang w:val="kk-KZ"/>
              </w:rPr>
              <w:t xml:space="preserve"> </w:t>
            </w:r>
            <w:r w:rsidRPr="00D962FA">
              <w:rPr>
                <w:rFonts w:ascii="Times New Roman" w:hAnsi="Times New Roman"/>
                <w:sz w:val="24"/>
                <w:szCs w:val="24"/>
              </w:rPr>
              <w:t>тупа к ним</w:t>
            </w:r>
            <w:r w:rsidR="00606CA2" w:rsidRPr="00D962FA">
              <w:rPr>
                <w:rFonts w:ascii="Times New Roman" w:hAnsi="Times New Roman"/>
                <w:sz w:val="24"/>
                <w:szCs w:val="24"/>
              </w:rPr>
              <w:t xml:space="preserve"> </w:t>
            </w:r>
            <w:r w:rsidR="002A243B" w:rsidRPr="00D962FA">
              <w:rPr>
                <w:rFonts w:ascii="Times New Roman" w:hAnsi="Times New Roman"/>
                <w:sz w:val="24"/>
                <w:szCs w:val="24"/>
              </w:rPr>
              <w:t>/</w:t>
            </w:r>
            <w:r w:rsidR="002A243B" w:rsidRPr="00D962FA">
              <w:rPr>
                <w:rFonts w:ascii="Times New Roman" w:hAnsi="Times New Roman"/>
                <w:sz w:val="24"/>
                <w:szCs w:val="24"/>
                <w:lang w:val="en-US"/>
              </w:rPr>
              <w:t>K</w:t>
            </w:r>
            <w:r w:rsidR="002A243B" w:rsidRPr="00D962FA">
              <w:rPr>
                <w:rFonts w:ascii="Times New Roman" w:hAnsi="Times New Roman"/>
                <w:sz w:val="24"/>
                <w:szCs w:val="24"/>
              </w:rPr>
              <w:t>2</w:t>
            </w:r>
          </w:p>
        </w:tc>
        <w:tc>
          <w:tcPr>
            <w:tcW w:w="1378" w:type="dxa"/>
            <w:vAlign w:val="center"/>
          </w:tcPr>
          <w:p w14:paraId="3F366526" w14:textId="2DCF9C0D" w:rsidR="002177EE" w:rsidRPr="00D962FA" w:rsidRDefault="002177EE" w:rsidP="003F542D">
            <w:pPr>
              <w:autoSpaceDE w:val="0"/>
              <w:autoSpaceDN w:val="0"/>
              <w:adjustRightInd w:val="0"/>
              <w:spacing w:after="0" w:line="240" w:lineRule="auto"/>
              <w:jc w:val="center"/>
              <w:rPr>
                <w:rFonts w:ascii="Times New Roman" w:hAnsi="Times New Roman"/>
                <w:sz w:val="24"/>
                <w:szCs w:val="24"/>
              </w:rPr>
            </w:pPr>
            <w:r w:rsidRPr="00D962FA">
              <w:rPr>
                <w:rFonts w:ascii="Times New Roman" w:hAnsi="Times New Roman"/>
                <w:sz w:val="24"/>
                <w:szCs w:val="24"/>
              </w:rPr>
              <w:t>3</w:t>
            </w:r>
            <w:r w:rsidR="003F542D" w:rsidRPr="00D962FA">
              <w:rPr>
                <w:rFonts w:ascii="Times New Roman" w:hAnsi="Times New Roman"/>
                <w:sz w:val="24"/>
                <w:szCs w:val="24"/>
                <w:lang w:val="kk-KZ"/>
              </w:rPr>
              <w:t>/</w:t>
            </w:r>
            <w:r w:rsidRPr="00D962FA">
              <w:rPr>
                <w:rFonts w:ascii="Times New Roman" w:hAnsi="Times New Roman"/>
                <w:sz w:val="24"/>
                <w:szCs w:val="24"/>
              </w:rPr>
              <w:t>5%</w:t>
            </w:r>
          </w:p>
        </w:tc>
        <w:tc>
          <w:tcPr>
            <w:tcW w:w="1582" w:type="dxa"/>
            <w:vAlign w:val="center"/>
          </w:tcPr>
          <w:p w14:paraId="56EA0D31" w14:textId="3F36A4C1" w:rsidR="002177EE" w:rsidRPr="00D962FA" w:rsidRDefault="002177EE" w:rsidP="003F542D">
            <w:pPr>
              <w:autoSpaceDE w:val="0"/>
              <w:autoSpaceDN w:val="0"/>
              <w:adjustRightInd w:val="0"/>
              <w:spacing w:after="0" w:line="240" w:lineRule="auto"/>
              <w:jc w:val="center"/>
              <w:rPr>
                <w:rFonts w:ascii="Times New Roman" w:hAnsi="Times New Roman"/>
                <w:sz w:val="24"/>
                <w:szCs w:val="24"/>
              </w:rPr>
            </w:pPr>
            <w:r w:rsidRPr="00D962FA">
              <w:rPr>
                <w:rFonts w:ascii="Times New Roman" w:hAnsi="Times New Roman"/>
                <w:sz w:val="24"/>
                <w:szCs w:val="24"/>
              </w:rPr>
              <w:t>26</w:t>
            </w:r>
            <w:r w:rsidR="003F542D" w:rsidRPr="00D962FA">
              <w:rPr>
                <w:rFonts w:ascii="Times New Roman" w:hAnsi="Times New Roman"/>
                <w:sz w:val="24"/>
                <w:szCs w:val="24"/>
                <w:lang w:val="kk-KZ"/>
              </w:rPr>
              <w:t>/</w:t>
            </w:r>
            <w:r w:rsidRPr="00D962FA">
              <w:rPr>
                <w:rFonts w:ascii="Times New Roman" w:hAnsi="Times New Roman"/>
                <w:sz w:val="24"/>
                <w:szCs w:val="24"/>
              </w:rPr>
              <w:t>49%</w:t>
            </w:r>
          </w:p>
        </w:tc>
        <w:tc>
          <w:tcPr>
            <w:tcW w:w="1244" w:type="dxa"/>
            <w:vAlign w:val="center"/>
          </w:tcPr>
          <w:p w14:paraId="3065C17D" w14:textId="017B6895" w:rsidR="002177EE" w:rsidRPr="00D962FA" w:rsidRDefault="002177EE" w:rsidP="003F542D">
            <w:pPr>
              <w:autoSpaceDE w:val="0"/>
              <w:autoSpaceDN w:val="0"/>
              <w:adjustRightInd w:val="0"/>
              <w:spacing w:after="0" w:line="240" w:lineRule="auto"/>
              <w:jc w:val="center"/>
              <w:rPr>
                <w:rFonts w:ascii="Times New Roman" w:hAnsi="Times New Roman"/>
                <w:sz w:val="24"/>
                <w:szCs w:val="24"/>
              </w:rPr>
            </w:pPr>
            <w:r w:rsidRPr="00D962FA">
              <w:rPr>
                <w:rFonts w:ascii="Times New Roman" w:hAnsi="Times New Roman"/>
                <w:sz w:val="24"/>
                <w:szCs w:val="24"/>
              </w:rPr>
              <w:t>25</w:t>
            </w:r>
            <w:r w:rsidR="003F542D" w:rsidRPr="00D962FA">
              <w:rPr>
                <w:rFonts w:ascii="Times New Roman" w:hAnsi="Times New Roman"/>
                <w:sz w:val="24"/>
                <w:szCs w:val="24"/>
                <w:lang w:val="kk-KZ"/>
              </w:rPr>
              <w:t>/</w:t>
            </w:r>
            <w:r w:rsidRPr="00D962FA">
              <w:rPr>
                <w:rFonts w:ascii="Times New Roman" w:hAnsi="Times New Roman"/>
                <w:sz w:val="24"/>
                <w:szCs w:val="24"/>
              </w:rPr>
              <w:t>47%</w:t>
            </w:r>
          </w:p>
        </w:tc>
      </w:tr>
      <w:tr w:rsidR="002177EE" w:rsidRPr="00D962FA" w14:paraId="5DF6DF92" w14:textId="77777777" w:rsidTr="003F542D">
        <w:trPr>
          <w:trHeight w:val="618"/>
          <w:jc w:val="center"/>
        </w:trPr>
        <w:tc>
          <w:tcPr>
            <w:tcW w:w="2193" w:type="dxa"/>
            <w:vMerge w:val="restart"/>
          </w:tcPr>
          <w:p w14:paraId="41E72BC1" w14:textId="77777777" w:rsidR="002177EE" w:rsidRPr="00D962FA" w:rsidRDefault="002177EE" w:rsidP="00757950">
            <w:pPr>
              <w:autoSpaceDE w:val="0"/>
              <w:autoSpaceDN w:val="0"/>
              <w:adjustRightInd w:val="0"/>
              <w:spacing w:after="0" w:line="240" w:lineRule="auto"/>
              <w:jc w:val="both"/>
              <w:rPr>
                <w:rFonts w:ascii="Times New Roman" w:hAnsi="Times New Roman"/>
                <w:sz w:val="24"/>
                <w:szCs w:val="24"/>
              </w:rPr>
            </w:pPr>
            <w:r w:rsidRPr="00D962FA">
              <w:rPr>
                <w:rFonts w:ascii="Times New Roman" w:hAnsi="Times New Roman"/>
                <w:sz w:val="24"/>
                <w:szCs w:val="24"/>
              </w:rPr>
              <w:t>Разработка дизайна интерфейса мобильного приложения</w:t>
            </w:r>
          </w:p>
        </w:tc>
        <w:tc>
          <w:tcPr>
            <w:tcW w:w="3178" w:type="dxa"/>
          </w:tcPr>
          <w:p w14:paraId="5C86561D" w14:textId="615CEBD2" w:rsidR="002177EE" w:rsidRPr="00D962FA" w:rsidRDefault="002177EE" w:rsidP="00757950">
            <w:pPr>
              <w:autoSpaceDE w:val="0"/>
              <w:autoSpaceDN w:val="0"/>
              <w:adjustRightInd w:val="0"/>
              <w:spacing w:after="0" w:line="240" w:lineRule="auto"/>
              <w:jc w:val="both"/>
              <w:rPr>
                <w:rFonts w:ascii="Times New Roman" w:hAnsi="Times New Roman"/>
                <w:sz w:val="24"/>
                <w:szCs w:val="24"/>
              </w:rPr>
            </w:pPr>
            <w:r w:rsidRPr="00D962FA">
              <w:rPr>
                <w:rFonts w:ascii="Times New Roman" w:hAnsi="Times New Roman"/>
                <w:sz w:val="24"/>
                <w:szCs w:val="24"/>
              </w:rPr>
              <w:t>Знание и умение исполь</w:t>
            </w:r>
            <w:r w:rsidR="003F542D" w:rsidRPr="00D962FA">
              <w:rPr>
                <w:rFonts w:ascii="Times New Roman" w:hAnsi="Times New Roman"/>
                <w:sz w:val="24"/>
                <w:szCs w:val="24"/>
                <w:lang w:val="kk-KZ"/>
              </w:rPr>
              <w:t xml:space="preserve"> </w:t>
            </w:r>
            <w:r w:rsidR="003F542D" w:rsidRPr="00D962FA">
              <w:rPr>
                <w:rFonts w:ascii="Times New Roman" w:hAnsi="Times New Roman"/>
                <w:sz w:val="24"/>
                <w:szCs w:val="24"/>
              </w:rPr>
              <w:t>зования контроллеров</w:t>
            </w:r>
            <w:r w:rsidR="00606CA2" w:rsidRPr="00D962FA">
              <w:rPr>
                <w:rFonts w:ascii="Times New Roman" w:hAnsi="Times New Roman"/>
                <w:sz w:val="24"/>
                <w:szCs w:val="24"/>
              </w:rPr>
              <w:t xml:space="preserve"> </w:t>
            </w:r>
            <w:r w:rsidR="002A243B" w:rsidRPr="00D962FA">
              <w:rPr>
                <w:rFonts w:ascii="Times New Roman" w:hAnsi="Times New Roman"/>
                <w:sz w:val="24"/>
                <w:szCs w:val="24"/>
              </w:rPr>
              <w:t>/</w:t>
            </w:r>
            <w:r w:rsidR="002A243B" w:rsidRPr="00D962FA">
              <w:rPr>
                <w:rFonts w:ascii="Times New Roman" w:hAnsi="Times New Roman"/>
                <w:sz w:val="24"/>
                <w:szCs w:val="24"/>
                <w:lang w:val="en-US"/>
              </w:rPr>
              <w:t>K</w:t>
            </w:r>
            <w:r w:rsidR="002A243B" w:rsidRPr="00D962FA">
              <w:rPr>
                <w:rFonts w:ascii="Times New Roman" w:hAnsi="Times New Roman"/>
                <w:sz w:val="24"/>
                <w:szCs w:val="24"/>
              </w:rPr>
              <w:t>4</w:t>
            </w:r>
          </w:p>
        </w:tc>
        <w:tc>
          <w:tcPr>
            <w:tcW w:w="1378" w:type="dxa"/>
            <w:vAlign w:val="center"/>
          </w:tcPr>
          <w:p w14:paraId="14C452FE" w14:textId="0826D864" w:rsidR="002177EE" w:rsidRPr="00D962FA" w:rsidRDefault="002177EE" w:rsidP="003F542D">
            <w:pPr>
              <w:spacing w:after="0" w:line="240" w:lineRule="auto"/>
              <w:jc w:val="center"/>
              <w:rPr>
                <w:rFonts w:ascii="Times New Roman" w:hAnsi="Times New Roman"/>
                <w:sz w:val="24"/>
                <w:szCs w:val="24"/>
              </w:rPr>
            </w:pPr>
            <w:r w:rsidRPr="00D962FA">
              <w:rPr>
                <w:rFonts w:ascii="Times New Roman" w:hAnsi="Times New Roman"/>
                <w:sz w:val="24"/>
                <w:szCs w:val="24"/>
              </w:rPr>
              <w:t>3</w:t>
            </w:r>
            <w:r w:rsidR="003F542D" w:rsidRPr="00D962FA">
              <w:rPr>
                <w:rFonts w:ascii="Times New Roman" w:hAnsi="Times New Roman"/>
                <w:sz w:val="24"/>
                <w:szCs w:val="24"/>
                <w:lang w:val="kk-KZ"/>
              </w:rPr>
              <w:t>/</w:t>
            </w:r>
            <w:r w:rsidRPr="00D962FA">
              <w:rPr>
                <w:rFonts w:ascii="Times New Roman" w:hAnsi="Times New Roman"/>
                <w:sz w:val="24"/>
                <w:szCs w:val="24"/>
              </w:rPr>
              <w:t>5%</w:t>
            </w:r>
          </w:p>
        </w:tc>
        <w:tc>
          <w:tcPr>
            <w:tcW w:w="1582" w:type="dxa"/>
            <w:vAlign w:val="center"/>
          </w:tcPr>
          <w:p w14:paraId="743D5945" w14:textId="4B12282E" w:rsidR="002177EE" w:rsidRPr="00D962FA" w:rsidRDefault="002177EE" w:rsidP="003F542D">
            <w:pPr>
              <w:autoSpaceDE w:val="0"/>
              <w:autoSpaceDN w:val="0"/>
              <w:adjustRightInd w:val="0"/>
              <w:spacing w:after="0" w:line="240" w:lineRule="auto"/>
              <w:jc w:val="center"/>
              <w:rPr>
                <w:rFonts w:ascii="Times New Roman" w:hAnsi="Times New Roman"/>
                <w:sz w:val="24"/>
                <w:szCs w:val="24"/>
              </w:rPr>
            </w:pPr>
            <w:r w:rsidRPr="00D962FA">
              <w:rPr>
                <w:rFonts w:ascii="Times New Roman" w:hAnsi="Times New Roman"/>
                <w:sz w:val="24"/>
                <w:szCs w:val="24"/>
              </w:rPr>
              <w:t>21</w:t>
            </w:r>
            <w:r w:rsidR="003F542D" w:rsidRPr="00D962FA">
              <w:rPr>
                <w:rFonts w:ascii="Times New Roman" w:hAnsi="Times New Roman"/>
                <w:sz w:val="24"/>
                <w:szCs w:val="24"/>
                <w:lang w:val="kk-KZ"/>
              </w:rPr>
              <w:t>/</w:t>
            </w:r>
            <w:r w:rsidRPr="00D962FA">
              <w:rPr>
                <w:rFonts w:ascii="Times New Roman" w:hAnsi="Times New Roman"/>
                <w:sz w:val="24"/>
                <w:szCs w:val="24"/>
              </w:rPr>
              <w:t>40%</w:t>
            </w:r>
          </w:p>
        </w:tc>
        <w:tc>
          <w:tcPr>
            <w:tcW w:w="1244" w:type="dxa"/>
            <w:vAlign w:val="center"/>
          </w:tcPr>
          <w:p w14:paraId="5DFA14A5" w14:textId="13423EC1" w:rsidR="002177EE" w:rsidRPr="00D962FA" w:rsidRDefault="002177EE" w:rsidP="003F542D">
            <w:pPr>
              <w:autoSpaceDE w:val="0"/>
              <w:autoSpaceDN w:val="0"/>
              <w:adjustRightInd w:val="0"/>
              <w:spacing w:after="0" w:line="240" w:lineRule="auto"/>
              <w:jc w:val="center"/>
              <w:rPr>
                <w:rFonts w:ascii="Times New Roman" w:hAnsi="Times New Roman"/>
                <w:sz w:val="24"/>
                <w:szCs w:val="24"/>
              </w:rPr>
            </w:pPr>
            <w:r w:rsidRPr="00D962FA">
              <w:rPr>
                <w:rFonts w:ascii="Times New Roman" w:hAnsi="Times New Roman"/>
                <w:sz w:val="24"/>
                <w:szCs w:val="24"/>
              </w:rPr>
              <w:t>29</w:t>
            </w:r>
            <w:r w:rsidR="003F542D" w:rsidRPr="00D962FA">
              <w:rPr>
                <w:rFonts w:ascii="Times New Roman" w:hAnsi="Times New Roman"/>
                <w:sz w:val="24"/>
                <w:szCs w:val="24"/>
                <w:lang w:val="kk-KZ"/>
              </w:rPr>
              <w:t>/</w:t>
            </w:r>
            <w:r w:rsidRPr="00D962FA">
              <w:rPr>
                <w:rFonts w:ascii="Times New Roman" w:hAnsi="Times New Roman"/>
                <w:sz w:val="24"/>
                <w:szCs w:val="24"/>
              </w:rPr>
              <w:t>55%</w:t>
            </w:r>
          </w:p>
        </w:tc>
      </w:tr>
      <w:tr w:rsidR="002177EE" w:rsidRPr="00D962FA" w14:paraId="49868D12" w14:textId="77777777" w:rsidTr="003F542D">
        <w:trPr>
          <w:trHeight w:val="253"/>
          <w:jc w:val="center"/>
        </w:trPr>
        <w:tc>
          <w:tcPr>
            <w:tcW w:w="2193" w:type="dxa"/>
            <w:vMerge/>
          </w:tcPr>
          <w:p w14:paraId="62EBD7E0" w14:textId="77777777" w:rsidR="002177EE" w:rsidRPr="00D962FA" w:rsidRDefault="002177EE" w:rsidP="00757950">
            <w:pPr>
              <w:autoSpaceDE w:val="0"/>
              <w:autoSpaceDN w:val="0"/>
              <w:adjustRightInd w:val="0"/>
              <w:spacing w:after="0" w:line="240" w:lineRule="auto"/>
              <w:jc w:val="both"/>
              <w:rPr>
                <w:rFonts w:ascii="Times New Roman" w:hAnsi="Times New Roman"/>
                <w:sz w:val="24"/>
                <w:szCs w:val="24"/>
              </w:rPr>
            </w:pPr>
          </w:p>
        </w:tc>
        <w:tc>
          <w:tcPr>
            <w:tcW w:w="3178" w:type="dxa"/>
          </w:tcPr>
          <w:p w14:paraId="0CC5A58A" w14:textId="0107DA15" w:rsidR="002177EE" w:rsidRPr="00D962FA" w:rsidRDefault="002177EE" w:rsidP="00757950">
            <w:pPr>
              <w:autoSpaceDE w:val="0"/>
              <w:autoSpaceDN w:val="0"/>
              <w:adjustRightInd w:val="0"/>
              <w:spacing w:after="0" w:line="240" w:lineRule="auto"/>
              <w:jc w:val="both"/>
              <w:rPr>
                <w:rFonts w:ascii="Times New Roman" w:hAnsi="Times New Roman"/>
                <w:sz w:val="24"/>
                <w:szCs w:val="24"/>
              </w:rPr>
            </w:pPr>
            <w:r w:rsidRPr="00D962FA">
              <w:rPr>
                <w:rFonts w:ascii="Times New Roman" w:hAnsi="Times New Roman"/>
                <w:sz w:val="24"/>
                <w:szCs w:val="24"/>
              </w:rPr>
              <w:t>Умение создавать классы и объекты, определять их свойства и иерархию</w:t>
            </w:r>
            <w:r w:rsidR="00606CA2" w:rsidRPr="00D962FA">
              <w:rPr>
                <w:rFonts w:ascii="Times New Roman" w:hAnsi="Times New Roman"/>
                <w:sz w:val="24"/>
                <w:szCs w:val="24"/>
              </w:rPr>
              <w:t xml:space="preserve"> </w:t>
            </w:r>
            <w:r w:rsidR="002A243B" w:rsidRPr="00D962FA">
              <w:rPr>
                <w:rFonts w:ascii="Times New Roman" w:hAnsi="Times New Roman"/>
                <w:sz w:val="24"/>
                <w:szCs w:val="24"/>
              </w:rPr>
              <w:t>/</w:t>
            </w:r>
            <w:r w:rsidR="002A243B" w:rsidRPr="00D962FA">
              <w:rPr>
                <w:rFonts w:ascii="Times New Roman" w:hAnsi="Times New Roman"/>
                <w:sz w:val="24"/>
                <w:szCs w:val="24"/>
                <w:lang w:val="en-US"/>
              </w:rPr>
              <w:t>K</w:t>
            </w:r>
            <w:r w:rsidR="002A243B" w:rsidRPr="00D962FA">
              <w:rPr>
                <w:rFonts w:ascii="Times New Roman" w:hAnsi="Times New Roman"/>
                <w:sz w:val="24"/>
                <w:szCs w:val="24"/>
              </w:rPr>
              <w:t>3</w:t>
            </w:r>
          </w:p>
        </w:tc>
        <w:tc>
          <w:tcPr>
            <w:tcW w:w="1378" w:type="dxa"/>
            <w:vAlign w:val="center"/>
          </w:tcPr>
          <w:p w14:paraId="76036F5A" w14:textId="734279E2" w:rsidR="002177EE" w:rsidRPr="00D962FA" w:rsidRDefault="002177EE" w:rsidP="003F542D">
            <w:pPr>
              <w:autoSpaceDE w:val="0"/>
              <w:autoSpaceDN w:val="0"/>
              <w:adjustRightInd w:val="0"/>
              <w:spacing w:after="0" w:line="240" w:lineRule="auto"/>
              <w:jc w:val="center"/>
              <w:rPr>
                <w:rFonts w:ascii="Times New Roman" w:hAnsi="Times New Roman"/>
                <w:sz w:val="24"/>
                <w:szCs w:val="24"/>
              </w:rPr>
            </w:pPr>
            <w:r w:rsidRPr="00D962FA">
              <w:rPr>
                <w:rFonts w:ascii="Times New Roman" w:hAnsi="Times New Roman"/>
                <w:sz w:val="24"/>
                <w:szCs w:val="24"/>
              </w:rPr>
              <w:t>5</w:t>
            </w:r>
            <w:r w:rsidR="003F542D" w:rsidRPr="00D962FA">
              <w:rPr>
                <w:rFonts w:ascii="Times New Roman" w:hAnsi="Times New Roman"/>
                <w:sz w:val="24"/>
                <w:szCs w:val="24"/>
                <w:lang w:val="kk-KZ"/>
              </w:rPr>
              <w:t>/</w:t>
            </w:r>
            <w:r w:rsidRPr="00D962FA">
              <w:rPr>
                <w:rFonts w:ascii="Times New Roman" w:hAnsi="Times New Roman"/>
                <w:sz w:val="24"/>
                <w:szCs w:val="24"/>
              </w:rPr>
              <w:t>9%</w:t>
            </w:r>
          </w:p>
        </w:tc>
        <w:tc>
          <w:tcPr>
            <w:tcW w:w="1582" w:type="dxa"/>
            <w:vAlign w:val="center"/>
          </w:tcPr>
          <w:p w14:paraId="6396AAFD" w14:textId="4623D0EA" w:rsidR="002177EE" w:rsidRPr="00D962FA" w:rsidRDefault="002177EE" w:rsidP="003F542D">
            <w:pPr>
              <w:autoSpaceDE w:val="0"/>
              <w:autoSpaceDN w:val="0"/>
              <w:adjustRightInd w:val="0"/>
              <w:spacing w:after="0" w:line="240" w:lineRule="auto"/>
              <w:jc w:val="center"/>
              <w:rPr>
                <w:rFonts w:ascii="Times New Roman" w:hAnsi="Times New Roman"/>
                <w:sz w:val="24"/>
                <w:szCs w:val="24"/>
              </w:rPr>
            </w:pPr>
            <w:r w:rsidRPr="00D962FA">
              <w:rPr>
                <w:rFonts w:ascii="Times New Roman" w:hAnsi="Times New Roman"/>
                <w:sz w:val="24"/>
                <w:szCs w:val="24"/>
              </w:rPr>
              <w:t>31</w:t>
            </w:r>
            <w:r w:rsidR="003F542D" w:rsidRPr="00D962FA">
              <w:rPr>
                <w:rFonts w:ascii="Times New Roman" w:hAnsi="Times New Roman"/>
                <w:sz w:val="24"/>
                <w:szCs w:val="24"/>
                <w:lang w:val="kk-KZ"/>
              </w:rPr>
              <w:t>/</w:t>
            </w:r>
            <w:r w:rsidRPr="00D962FA">
              <w:rPr>
                <w:rFonts w:ascii="Times New Roman" w:hAnsi="Times New Roman"/>
                <w:sz w:val="24"/>
                <w:szCs w:val="24"/>
              </w:rPr>
              <w:t>58%</w:t>
            </w:r>
          </w:p>
        </w:tc>
        <w:tc>
          <w:tcPr>
            <w:tcW w:w="1244" w:type="dxa"/>
            <w:vAlign w:val="center"/>
          </w:tcPr>
          <w:p w14:paraId="4B2E47D5" w14:textId="4C783790" w:rsidR="002177EE" w:rsidRPr="00D962FA" w:rsidRDefault="002177EE" w:rsidP="003F542D">
            <w:pPr>
              <w:autoSpaceDE w:val="0"/>
              <w:autoSpaceDN w:val="0"/>
              <w:adjustRightInd w:val="0"/>
              <w:spacing w:after="0" w:line="240" w:lineRule="auto"/>
              <w:jc w:val="center"/>
              <w:rPr>
                <w:rFonts w:ascii="Times New Roman" w:hAnsi="Times New Roman"/>
                <w:sz w:val="24"/>
                <w:szCs w:val="24"/>
              </w:rPr>
            </w:pPr>
            <w:r w:rsidRPr="00D962FA">
              <w:rPr>
                <w:rFonts w:ascii="Times New Roman" w:hAnsi="Times New Roman"/>
                <w:sz w:val="24"/>
                <w:szCs w:val="24"/>
              </w:rPr>
              <w:t>17</w:t>
            </w:r>
            <w:r w:rsidR="003F542D" w:rsidRPr="00D962FA">
              <w:rPr>
                <w:rFonts w:ascii="Times New Roman" w:hAnsi="Times New Roman"/>
                <w:sz w:val="24"/>
                <w:szCs w:val="24"/>
                <w:lang w:val="kk-KZ"/>
              </w:rPr>
              <w:t>/</w:t>
            </w:r>
            <w:r w:rsidRPr="00D962FA">
              <w:rPr>
                <w:rFonts w:ascii="Times New Roman" w:hAnsi="Times New Roman"/>
                <w:sz w:val="24"/>
                <w:szCs w:val="24"/>
              </w:rPr>
              <w:t>33%</w:t>
            </w:r>
          </w:p>
        </w:tc>
      </w:tr>
      <w:tr w:rsidR="002177EE" w:rsidRPr="00D962FA" w14:paraId="5FAEBA55" w14:textId="77777777" w:rsidTr="003F542D">
        <w:trPr>
          <w:trHeight w:val="140"/>
          <w:jc w:val="center"/>
        </w:trPr>
        <w:tc>
          <w:tcPr>
            <w:tcW w:w="2193" w:type="dxa"/>
            <w:vMerge w:val="restart"/>
          </w:tcPr>
          <w:p w14:paraId="49DECB72" w14:textId="26EF1511" w:rsidR="002177EE" w:rsidRPr="00D962FA" w:rsidRDefault="002177EE" w:rsidP="00757950">
            <w:pPr>
              <w:autoSpaceDE w:val="0"/>
              <w:autoSpaceDN w:val="0"/>
              <w:adjustRightInd w:val="0"/>
              <w:spacing w:after="0" w:line="240" w:lineRule="auto"/>
              <w:jc w:val="both"/>
              <w:rPr>
                <w:rFonts w:ascii="Times New Roman" w:hAnsi="Times New Roman"/>
                <w:sz w:val="24"/>
                <w:szCs w:val="24"/>
              </w:rPr>
            </w:pPr>
            <w:r w:rsidRPr="00D962FA">
              <w:rPr>
                <w:rFonts w:ascii="Times New Roman" w:hAnsi="Times New Roman"/>
                <w:sz w:val="24"/>
                <w:szCs w:val="24"/>
              </w:rPr>
              <w:t>Разработка логики приложения</w:t>
            </w:r>
          </w:p>
        </w:tc>
        <w:tc>
          <w:tcPr>
            <w:tcW w:w="3178" w:type="dxa"/>
          </w:tcPr>
          <w:p w14:paraId="032FC170" w14:textId="2A1212E9" w:rsidR="002177EE" w:rsidRPr="00D962FA" w:rsidRDefault="002177EE" w:rsidP="00757950">
            <w:pPr>
              <w:autoSpaceDE w:val="0"/>
              <w:autoSpaceDN w:val="0"/>
              <w:adjustRightInd w:val="0"/>
              <w:spacing w:after="0" w:line="240" w:lineRule="auto"/>
              <w:jc w:val="both"/>
              <w:rPr>
                <w:rFonts w:ascii="Times New Roman" w:hAnsi="Times New Roman"/>
                <w:sz w:val="24"/>
                <w:szCs w:val="24"/>
              </w:rPr>
            </w:pPr>
            <w:r w:rsidRPr="00D962FA">
              <w:rPr>
                <w:rFonts w:ascii="Times New Roman" w:hAnsi="Times New Roman"/>
                <w:sz w:val="24"/>
                <w:szCs w:val="24"/>
              </w:rPr>
              <w:t>Знание принципов декомпо</w:t>
            </w:r>
            <w:r w:rsidR="003F542D" w:rsidRPr="00D962FA">
              <w:rPr>
                <w:rFonts w:ascii="Times New Roman" w:hAnsi="Times New Roman"/>
                <w:sz w:val="24"/>
                <w:szCs w:val="24"/>
                <w:lang w:val="kk-KZ"/>
              </w:rPr>
              <w:t xml:space="preserve"> </w:t>
            </w:r>
            <w:r w:rsidR="003F542D" w:rsidRPr="00D962FA">
              <w:rPr>
                <w:rFonts w:ascii="Times New Roman" w:hAnsi="Times New Roman"/>
                <w:sz w:val="24"/>
                <w:szCs w:val="24"/>
              </w:rPr>
              <w:t>зиции состояний приложе</w:t>
            </w:r>
            <w:r w:rsidR="003F542D" w:rsidRPr="00D962FA">
              <w:rPr>
                <w:rFonts w:ascii="Times New Roman" w:hAnsi="Times New Roman"/>
                <w:sz w:val="24"/>
                <w:szCs w:val="24"/>
                <w:lang w:val="kk-KZ"/>
              </w:rPr>
              <w:t xml:space="preserve"> </w:t>
            </w:r>
            <w:r w:rsidR="003F542D" w:rsidRPr="00D962FA">
              <w:rPr>
                <w:rFonts w:ascii="Times New Roman" w:hAnsi="Times New Roman"/>
                <w:sz w:val="24"/>
                <w:szCs w:val="24"/>
              </w:rPr>
              <w:t>ния</w:t>
            </w:r>
            <w:r w:rsidR="00606CA2" w:rsidRPr="00D962FA">
              <w:rPr>
                <w:rFonts w:ascii="Times New Roman" w:hAnsi="Times New Roman"/>
                <w:sz w:val="24"/>
                <w:szCs w:val="24"/>
              </w:rPr>
              <w:t xml:space="preserve"> </w:t>
            </w:r>
            <w:r w:rsidR="002A243B" w:rsidRPr="00D962FA">
              <w:rPr>
                <w:rFonts w:ascii="Times New Roman" w:hAnsi="Times New Roman"/>
                <w:sz w:val="24"/>
                <w:szCs w:val="24"/>
              </w:rPr>
              <w:t>/</w:t>
            </w:r>
            <w:r w:rsidR="002A243B" w:rsidRPr="00D962FA">
              <w:rPr>
                <w:rFonts w:ascii="Times New Roman" w:hAnsi="Times New Roman"/>
                <w:sz w:val="24"/>
                <w:szCs w:val="24"/>
                <w:lang w:val="en-US"/>
              </w:rPr>
              <w:t>K</w:t>
            </w:r>
            <w:r w:rsidR="002A243B" w:rsidRPr="00D962FA">
              <w:rPr>
                <w:rFonts w:ascii="Times New Roman" w:hAnsi="Times New Roman"/>
                <w:sz w:val="24"/>
                <w:szCs w:val="24"/>
              </w:rPr>
              <w:t>2</w:t>
            </w:r>
          </w:p>
        </w:tc>
        <w:tc>
          <w:tcPr>
            <w:tcW w:w="1378" w:type="dxa"/>
            <w:vAlign w:val="center"/>
          </w:tcPr>
          <w:p w14:paraId="17D33EED" w14:textId="666B3466" w:rsidR="002177EE" w:rsidRPr="00D962FA" w:rsidRDefault="002177EE" w:rsidP="003F542D">
            <w:pPr>
              <w:autoSpaceDE w:val="0"/>
              <w:autoSpaceDN w:val="0"/>
              <w:adjustRightInd w:val="0"/>
              <w:spacing w:after="0" w:line="240" w:lineRule="auto"/>
              <w:jc w:val="center"/>
              <w:rPr>
                <w:rFonts w:ascii="Times New Roman" w:hAnsi="Times New Roman"/>
                <w:sz w:val="24"/>
                <w:szCs w:val="24"/>
              </w:rPr>
            </w:pPr>
            <w:r w:rsidRPr="00D962FA">
              <w:rPr>
                <w:rFonts w:ascii="Times New Roman" w:hAnsi="Times New Roman"/>
                <w:sz w:val="24"/>
                <w:szCs w:val="24"/>
              </w:rPr>
              <w:t>5</w:t>
            </w:r>
            <w:r w:rsidR="003F542D" w:rsidRPr="00D962FA">
              <w:rPr>
                <w:rFonts w:ascii="Times New Roman" w:hAnsi="Times New Roman"/>
                <w:sz w:val="24"/>
                <w:szCs w:val="24"/>
                <w:lang w:val="kk-KZ"/>
              </w:rPr>
              <w:t>/</w:t>
            </w:r>
            <w:r w:rsidRPr="00D962FA">
              <w:rPr>
                <w:rFonts w:ascii="Times New Roman" w:hAnsi="Times New Roman"/>
                <w:sz w:val="24"/>
                <w:szCs w:val="24"/>
              </w:rPr>
              <w:t>9%</w:t>
            </w:r>
          </w:p>
        </w:tc>
        <w:tc>
          <w:tcPr>
            <w:tcW w:w="1582" w:type="dxa"/>
            <w:vAlign w:val="center"/>
          </w:tcPr>
          <w:p w14:paraId="0E478F87" w14:textId="008148A6" w:rsidR="002177EE" w:rsidRPr="00D962FA" w:rsidRDefault="002177EE" w:rsidP="003F542D">
            <w:pPr>
              <w:autoSpaceDE w:val="0"/>
              <w:autoSpaceDN w:val="0"/>
              <w:adjustRightInd w:val="0"/>
              <w:spacing w:after="0" w:line="240" w:lineRule="auto"/>
              <w:jc w:val="center"/>
              <w:rPr>
                <w:rFonts w:ascii="Times New Roman" w:hAnsi="Times New Roman"/>
                <w:sz w:val="24"/>
                <w:szCs w:val="24"/>
              </w:rPr>
            </w:pPr>
            <w:r w:rsidRPr="00D962FA">
              <w:rPr>
                <w:rFonts w:ascii="Times New Roman" w:hAnsi="Times New Roman"/>
                <w:sz w:val="24"/>
                <w:szCs w:val="24"/>
              </w:rPr>
              <w:t>26</w:t>
            </w:r>
            <w:r w:rsidR="003F542D" w:rsidRPr="00D962FA">
              <w:rPr>
                <w:rFonts w:ascii="Times New Roman" w:hAnsi="Times New Roman"/>
                <w:sz w:val="24"/>
                <w:szCs w:val="24"/>
                <w:lang w:val="kk-KZ"/>
              </w:rPr>
              <w:t>/</w:t>
            </w:r>
            <w:r w:rsidRPr="00D962FA">
              <w:rPr>
                <w:rFonts w:ascii="Times New Roman" w:hAnsi="Times New Roman"/>
                <w:sz w:val="24"/>
                <w:szCs w:val="24"/>
              </w:rPr>
              <w:t>49%</w:t>
            </w:r>
          </w:p>
        </w:tc>
        <w:tc>
          <w:tcPr>
            <w:tcW w:w="1244" w:type="dxa"/>
            <w:vAlign w:val="center"/>
          </w:tcPr>
          <w:p w14:paraId="16193263" w14:textId="18E2B523" w:rsidR="002177EE" w:rsidRPr="00D962FA" w:rsidRDefault="002177EE" w:rsidP="003F542D">
            <w:pPr>
              <w:autoSpaceDE w:val="0"/>
              <w:autoSpaceDN w:val="0"/>
              <w:adjustRightInd w:val="0"/>
              <w:spacing w:after="0" w:line="240" w:lineRule="auto"/>
              <w:jc w:val="center"/>
              <w:rPr>
                <w:rFonts w:ascii="Times New Roman" w:hAnsi="Times New Roman"/>
                <w:sz w:val="24"/>
                <w:szCs w:val="24"/>
              </w:rPr>
            </w:pPr>
            <w:r w:rsidRPr="00D962FA">
              <w:rPr>
                <w:rFonts w:ascii="Times New Roman" w:hAnsi="Times New Roman"/>
                <w:sz w:val="24"/>
                <w:szCs w:val="24"/>
              </w:rPr>
              <w:t>17</w:t>
            </w:r>
            <w:r w:rsidR="003F542D" w:rsidRPr="00D962FA">
              <w:rPr>
                <w:rFonts w:ascii="Times New Roman" w:hAnsi="Times New Roman"/>
                <w:sz w:val="24"/>
                <w:szCs w:val="24"/>
                <w:lang w:val="kk-KZ"/>
              </w:rPr>
              <w:t>/</w:t>
            </w:r>
            <w:r w:rsidRPr="00D962FA">
              <w:rPr>
                <w:rFonts w:ascii="Times New Roman" w:hAnsi="Times New Roman"/>
                <w:sz w:val="24"/>
                <w:szCs w:val="24"/>
              </w:rPr>
              <w:t>33%</w:t>
            </w:r>
          </w:p>
        </w:tc>
      </w:tr>
      <w:tr w:rsidR="002177EE" w:rsidRPr="00D962FA" w14:paraId="54FC8BE4" w14:textId="77777777" w:rsidTr="003F542D">
        <w:trPr>
          <w:trHeight w:val="282"/>
          <w:jc w:val="center"/>
        </w:trPr>
        <w:tc>
          <w:tcPr>
            <w:tcW w:w="2193" w:type="dxa"/>
            <w:vMerge/>
          </w:tcPr>
          <w:p w14:paraId="4D2F3BD3" w14:textId="77777777" w:rsidR="002177EE" w:rsidRPr="00D962FA" w:rsidRDefault="002177EE" w:rsidP="00757950">
            <w:pPr>
              <w:autoSpaceDE w:val="0"/>
              <w:autoSpaceDN w:val="0"/>
              <w:adjustRightInd w:val="0"/>
              <w:spacing w:after="0" w:line="240" w:lineRule="auto"/>
              <w:jc w:val="both"/>
              <w:rPr>
                <w:rFonts w:ascii="Times New Roman" w:hAnsi="Times New Roman"/>
                <w:sz w:val="24"/>
                <w:szCs w:val="24"/>
              </w:rPr>
            </w:pPr>
          </w:p>
        </w:tc>
        <w:tc>
          <w:tcPr>
            <w:tcW w:w="3178" w:type="dxa"/>
          </w:tcPr>
          <w:p w14:paraId="2816EB8A" w14:textId="14A00DEF" w:rsidR="002177EE" w:rsidRPr="00D962FA" w:rsidRDefault="002177EE" w:rsidP="00757950">
            <w:pPr>
              <w:autoSpaceDE w:val="0"/>
              <w:autoSpaceDN w:val="0"/>
              <w:adjustRightInd w:val="0"/>
              <w:spacing w:after="0" w:line="240" w:lineRule="auto"/>
              <w:jc w:val="both"/>
              <w:rPr>
                <w:rFonts w:ascii="Times New Roman" w:hAnsi="Times New Roman"/>
                <w:sz w:val="24"/>
                <w:szCs w:val="24"/>
              </w:rPr>
            </w:pPr>
            <w:r w:rsidRPr="00D962FA">
              <w:rPr>
                <w:rFonts w:ascii="Times New Roman" w:hAnsi="Times New Roman"/>
                <w:sz w:val="24"/>
                <w:szCs w:val="24"/>
              </w:rPr>
              <w:t>Умение определять состоя</w:t>
            </w:r>
            <w:r w:rsidR="003F542D" w:rsidRPr="00D962FA">
              <w:rPr>
                <w:rFonts w:ascii="Times New Roman" w:hAnsi="Times New Roman"/>
                <w:sz w:val="24"/>
                <w:szCs w:val="24"/>
                <w:lang w:val="kk-KZ"/>
              </w:rPr>
              <w:t xml:space="preserve"> </w:t>
            </w:r>
            <w:r w:rsidRPr="00D962FA">
              <w:rPr>
                <w:rFonts w:ascii="Times New Roman" w:hAnsi="Times New Roman"/>
                <w:sz w:val="24"/>
                <w:szCs w:val="24"/>
              </w:rPr>
              <w:t>ния и переходы мобильного приложения</w:t>
            </w:r>
            <w:r w:rsidR="00606CA2" w:rsidRPr="00D962FA">
              <w:rPr>
                <w:rFonts w:ascii="Times New Roman" w:hAnsi="Times New Roman"/>
                <w:sz w:val="24"/>
                <w:szCs w:val="24"/>
              </w:rPr>
              <w:t>/</w:t>
            </w:r>
            <w:r w:rsidR="00606CA2" w:rsidRPr="00D962FA">
              <w:rPr>
                <w:rFonts w:ascii="Times New Roman" w:hAnsi="Times New Roman"/>
                <w:sz w:val="24"/>
                <w:szCs w:val="24"/>
                <w:lang w:val="en-US"/>
              </w:rPr>
              <w:t>K</w:t>
            </w:r>
            <w:r w:rsidR="00606CA2" w:rsidRPr="00D962FA">
              <w:rPr>
                <w:rFonts w:ascii="Times New Roman" w:hAnsi="Times New Roman"/>
                <w:sz w:val="24"/>
                <w:szCs w:val="24"/>
              </w:rPr>
              <w:t>3</w:t>
            </w:r>
          </w:p>
        </w:tc>
        <w:tc>
          <w:tcPr>
            <w:tcW w:w="1378" w:type="dxa"/>
            <w:vAlign w:val="center"/>
          </w:tcPr>
          <w:p w14:paraId="1256D777" w14:textId="77777777" w:rsidR="002177EE" w:rsidRPr="00D962FA" w:rsidRDefault="002177EE" w:rsidP="003F542D">
            <w:pPr>
              <w:autoSpaceDE w:val="0"/>
              <w:autoSpaceDN w:val="0"/>
              <w:adjustRightInd w:val="0"/>
              <w:spacing w:after="0" w:line="240" w:lineRule="auto"/>
              <w:jc w:val="center"/>
              <w:rPr>
                <w:rFonts w:ascii="Times New Roman" w:hAnsi="Times New Roman"/>
                <w:sz w:val="24"/>
                <w:szCs w:val="24"/>
              </w:rPr>
            </w:pPr>
            <w:r w:rsidRPr="00D962FA">
              <w:rPr>
                <w:rFonts w:ascii="Times New Roman" w:hAnsi="Times New Roman"/>
                <w:sz w:val="24"/>
                <w:szCs w:val="24"/>
              </w:rPr>
              <w:t>0</w:t>
            </w:r>
          </w:p>
        </w:tc>
        <w:tc>
          <w:tcPr>
            <w:tcW w:w="1582" w:type="dxa"/>
            <w:vAlign w:val="center"/>
          </w:tcPr>
          <w:p w14:paraId="6A6D1C02" w14:textId="11599721" w:rsidR="002177EE" w:rsidRPr="00D962FA" w:rsidRDefault="002177EE" w:rsidP="003F542D">
            <w:pPr>
              <w:autoSpaceDE w:val="0"/>
              <w:autoSpaceDN w:val="0"/>
              <w:adjustRightInd w:val="0"/>
              <w:spacing w:after="0" w:line="240" w:lineRule="auto"/>
              <w:jc w:val="center"/>
              <w:rPr>
                <w:rFonts w:ascii="Times New Roman" w:hAnsi="Times New Roman"/>
                <w:sz w:val="24"/>
                <w:szCs w:val="24"/>
              </w:rPr>
            </w:pPr>
            <w:r w:rsidRPr="00D962FA">
              <w:rPr>
                <w:rFonts w:ascii="Times New Roman" w:hAnsi="Times New Roman"/>
                <w:sz w:val="24"/>
                <w:szCs w:val="24"/>
              </w:rPr>
              <w:t>16</w:t>
            </w:r>
            <w:r w:rsidR="003F542D" w:rsidRPr="00D962FA">
              <w:rPr>
                <w:rFonts w:ascii="Times New Roman" w:hAnsi="Times New Roman"/>
                <w:sz w:val="24"/>
                <w:szCs w:val="24"/>
                <w:lang w:val="kk-KZ"/>
              </w:rPr>
              <w:t>/</w:t>
            </w:r>
            <w:r w:rsidRPr="00D962FA">
              <w:rPr>
                <w:rFonts w:ascii="Times New Roman" w:hAnsi="Times New Roman"/>
                <w:sz w:val="24"/>
                <w:szCs w:val="24"/>
              </w:rPr>
              <w:t>48%</w:t>
            </w:r>
          </w:p>
        </w:tc>
        <w:tc>
          <w:tcPr>
            <w:tcW w:w="1244" w:type="dxa"/>
            <w:vAlign w:val="center"/>
          </w:tcPr>
          <w:p w14:paraId="67C6E999" w14:textId="7B766B4C" w:rsidR="002177EE" w:rsidRPr="00D962FA" w:rsidRDefault="002177EE" w:rsidP="003F542D">
            <w:pPr>
              <w:autoSpaceDE w:val="0"/>
              <w:autoSpaceDN w:val="0"/>
              <w:adjustRightInd w:val="0"/>
              <w:spacing w:after="0" w:line="240" w:lineRule="auto"/>
              <w:jc w:val="center"/>
              <w:rPr>
                <w:rFonts w:ascii="Times New Roman" w:hAnsi="Times New Roman"/>
                <w:sz w:val="24"/>
                <w:szCs w:val="24"/>
              </w:rPr>
            </w:pPr>
            <w:r w:rsidRPr="00D962FA">
              <w:rPr>
                <w:rFonts w:ascii="Times New Roman" w:hAnsi="Times New Roman"/>
                <w:sz w:val="24"/>
                <w:szCs w:val="24"/>
              </w:rPr>
              <w:t>37</w:t>
            </w:r>
            <w:r w:rsidR="003F542D" w:rsidRPr="00D962FA">
              <w:rPr>
                <w:rFonts w:ascii="Times New Roman" w:hAnsi="Times New Roman"/>
                <w:sz w:val="24"/>
                <w:szCs w:val="24"/>
                <w:lang w:val="kk-KZ"/>
              </w:rPr>
              <w:t>/</w:t>
            </w:r>
            <w:r w:rsidRPr="00D962FA">
              <w:rPr>
                <w:rFonts w:ascii="Times New Roman" w:hAnsi="Times New Roman"/>
                <w:sz w:val="24"/>
                <w:szCs w:val="24"/>
              </w:rPr>
              <w:t>70%</w:t>
            </w:r>
          </w:p>
        </w:tc>
      </w:tr>
      <w:tr w:rsidR="002177EE" w:rsidRPr="00D962FA" w14:paraId="63139D3C" w14:textId="77777777" w:rsidTr="003F542D">
        <w:trPr>
          <w:jc w:val="center"/>
        </w:trPr>
        <w:tc>
          <w:tcPr>
            <w:tcW w:w="2193" w:type="dxa"/>
            <w:tcBorders>
              <w:bottom w:val="nil"/>
            </w:tcBorders>
          </w:tcPr>
          <w:p w14:paraId="778F8696" w14:textId="77777777" w:rsidR="002177EE" w:rsidRPr="00D962FA" w:rsidRDefault="002177EE" w:rsidP="00757950">
            <w:pPr>
              <w:autoSpaceDE w:val="0"/>
              <w:autoSpaceDN w:val="0"/>
              <w:adjustRightInd w:val="0"/>
              <w:spacing w:after="0" w:line="240" w:lineRule="auto"/>
              <w:jc w:val="both"/>
              <w:rPr>
                <w:rFonts w:ascii="Times New Roman" w:hAnsi="Times New Roman"/>
                <w:sz w:val="24"/>
                <w:szCs w:val="24"/>
              </w:rPr>
            </w:pPr>
            <w:r w:rsidRPr="00D962FA">
              <w:rPr>
                <w:rFonts w:ascii="Times New Roman" w:hAnsi="Times New Roman"/>
                <w:sz w:val="24"/>
                <w:szCs w:val="24"/>
              </w:rPr>
              <w:t>Программирование. Оптимизация кода для повторного использования</w:t>
            </w:r>
          </w:p>
        </w:tc>
        <w:tc>
          <w:tcPr>
            <w:tcW w:w="3178" w:type="dxa"/>
            <w:tcBorders>
              <w:bottom w:val="nil"/>
            </w:tcBorders>
          </w:tcPr>
          <w:p w14:paraId="582B23C0" w14:textId="38C34E46" w:rsidR="002177EE" w:rsidRPr="00D962FA" w:rsidRDefault="002177EE" w:rsidP="00757950">
            <w:pPr>
              <w:autoSpaceDE w:val="0"/>
              <w:autoSpaceDN w:val="0"/>
              <w:adjustRightInd w:val="0"/>
              <w:spacing w:after="0" w:line="240" w:lineRule="auto"/>
              <w:jc w:val="both"/>
              <w:rPr>
                <w:rFonts w:ascii="Times New Roman" w:hAnsi="Times New Roman"/>
                <w:sz w:val="24"/>
                <w:szCs w:val="24"/>
              </w:rPr>
            </w:pPr>
            <w:r w:rsidRPr="00D962FA">
              <w:rPr>
                <w:rFonts w:ascii="Times New Roman" w:hAnsi="Times New Roman"/>
                <w:sz w:val="24"/>
                <w:szCs w:val="24"/>
              </w:rPr>
              <w:t>Умение описывать алго</w:t>
            </w:r>
            <w:r w:rsidR="003F542D" w:rsidRPr="00D962FA">
              <w:rPr>
                <w:rFonts w:ascii="Times New Roman" w:hAnsi="Times New Roman"/>
                <w:sz w:val="24"/>
                <w:szCs w:val="24"/>
                <w:lang w:val="kk-KZ"/>
              </w:rPr>
              <w:t xml:space="preserve"> </w:t>
            </w:r>
            <w:r w:rsidRPr="00D962FA">
              <w:rPr>
                <w:rFonts w:ascii="Times New Roman" w:hAnsi="Times New Roman"/>
                <w:sz w:val="24"/>
                <w:szCs w:val="24"/>
              </w:rPr>
              <w:t>ритмы классов с исполь</w:t>
            </w:r>
            <w:r w:rsidR="003F542D" w:rsidRPr="00D962FA">
              <w:rPr>
                <w:rFonts w:ascii="Times New Roman" w:hAnsi="Times New Roman"/>
                <w:sz w:val="24"/>
                <w:szCs w:val="24"/>
                <w:lang w:val="kk-KZ"/>
              </w:rPr>
              <w:t xml:space="preserve"> </w:t>
            </w:r>
            <w:r w:rsidRPr="00D962FA">
              <w:rPr>
                <w:rFonts w:ascii="Times New Roman" w:hAnsi="Times New Roman"/>
                <w:sz w:val="24"/>
                <w:szCs w:val="24"/>
              </w:rPr>
              <w:t>зованием паттернов, замыка</w:t>
            </w:r>
            <w:r w:rsidR="003F542D" w:rsidRPr="00D962FA">
              <w:rPr>
                <w:rFonts w:ascii="Times New Roman" w:hAnsi="Times New Roman"/>
                <w:sz w:val="24"/>
                <w:szCs w:val="24"/>
                <w:lang w:val="kk-KZ"/>
              </w:rPr>
              <w:t xml:space="preserve"> </w:t>
            </w:r>
            <w:r w:rsidRPr="00D962FA">
              <w:rPr>
                <w:rFonts w:ascii="Times New Roman" w:hAnsi="Times New Roman"/>
                <w:sz w:val="24"/>
                <w:szCs w:val="24"/>
              </w:rPr>
              <w:t>ний и механизмов языка программирования для адап</w:t>
            </w:r>
            <w:r w:rsidR="003F542D" w:rsidRPr="00D962FA">
              <w:rPr>
                <w:rFonts w:ascii="Times New Roman" w:hAnsi="Times New Roman"/>
                <w:sz w:val="24"/>
                <w:szCs w:val="24"/>
                <w:lang w:val="kk-KZ"/>
              </w:rPr>
              <w:t xml:space="preserve"> </w:t>
            </w:r>
            <w:r w:rsidRPr="00D962FA">
              <w:rPr>
                <w:rFonts w:ascii="Times New Roman" w:hAnsi="Times New Roman"/>
                <w:sz w:val="24"/>
                <w:szCs w:val="24"/>
              </w:rPr>
              <w:t xml:space="preserve">тации программного </w:t>
            </w:r>
            <w:r w:rsidR="003F542D" w:rsidRPr="00D962FA">
              <w:rPr>
                <w:rFonts w:ascii="Times New Roman" w:hAnsi="Times New Roman"/>
                <w:sz w:val="24"/>
                <w:szCs w:val="24"/>
              </w:rPr>
              <w:t>кода к повторному использованию</w:t>
            </w:r>
            <w:r w:rsidR="00606CA2" w:rsidRPr="00D962FA">
              <w:rPr>
                <w:rFonts w:ascii="Times New Roman" w:hAnsi="Times New Roman"/>
                <w:sz w:val="24"/>
                <w:szCs w:val="24"/>
              </w:rPr>
              <w:t xml:space="preserve"> /</w:t>
            </w:r>
            <w:r w:rsidR="00606CA2" w:rsidRPr="00D962FA">
              <w:rPr>
                <w:rFonts w:ascii="Times New Roman" w:hAnsi="Times New Roman"/>
                <w:sz w:val="24"/>
                <w:szCs w:val="24"/>
                <w:lang w:val="en-US"/>
              </w:rPr>
              <w:t>K</w:t>
            </w:r>
            <w:r w:rsidR="00606CA2" w:rsidRPr="00D962FA">
              <w:rPr>
                <w:rFonts w:ascii="Times New Roman" w:hAnsi="Times New Roman"/>
                <w:sz w:val="24"/>
                <w:szCs w:val="24"/>
              </w:rPr>
              <w:t>3</w:t>
            </w:r>
          </w:p>
        </w:tc>
        <w:tc>
          <w:tcPr>
            <w:tcW w:w="1378" w:type="dxa"/>
            <w:tcBorders>
              <w:bottom w:val="nil"/>
            </w:tcBorders>
            <w:vAlign w:val="center"/>
          </w:tcPr>
          <w:p w14:paraId="556C7DB8" w14:textId="41A20F1B" w:rsidR="002177EE" w:rsidRPr="00D962FA" w:rsidRDefault="002177EE" w:rsidP="003F542D">
            <w:pPr>
              <w:autoSpaceDE w:val="0"/>
              <w:autoSpaceDN w:val="0"/>
              <w:adjustRightInd w:val="0"/>
              <w:spacing w:after="0" w:line="240" w:lineRule="auto"/>
              <w:jc w:val="center"/>
              <w:rPr>
                <w:rFonts w:ascii="Times New Roman" w:hAnsi="Times New Roman"/>
                <w:sz w:val="24"/>
                <w:szCs w:val="24"/>
              </w:rPr>
            </w:pPr>
            <w:r w:rsidRPr="00D962FA">
              <w:rPr>
                <w:rFonts w:ascii="Times New Roman" w:hAnsi="Times New Roman"/>
                <w:sz w:val="24"/>
                <w:szCs w:val="24"/>
              </w:rPr>
              <w:t>9</w:t>
            </w:r>
            <w:r w:rsidR="003F542D" w:rsidRPr="00D962FA">
              <w:rPr>
                <w:rFonts w:ascii="Times New Roman" w:hAnsi="Times New Roman"/>
                <w:sz w:val="24"/>
                <w:szCs w:val="24"/>
                <w:lang w:val="kk-KZ"/>
              </w:rPr>
              <w:t>/</w:t>
            </w:r>
            <w:r w:rsidRPr="00D962FA">
              <w:rPr>
                <w:rFonts w:ascii="Times New Roman" w:hAnsi="Times New Roman"/>
                <w:sz w:val="24"/>
                <w:szCs w:val="24"/>
              </w:rPr>
              <w:t>17%</w:t>
            </w:r>
          </w:p>
        </w:tc>
        <w:tc>
          <w:tcPr>
            <w:tcW w:w="1582" w:type="dxa"/>
            <w:tcBorders>
              <w:bottom w:val="nil"/>
            </w:tcBorders>
            <w:vAlign w:val="center"/>
          </w:tcPr>
          <w:p w14:paraId="6604EFDD" w14:textId="5038CE3E" w:rsidR="002177EE" w:rsidRPr="00D962FA" w:rsidRDefault="002177EE" w:rsidP="003F542D">
            <w:pPr>
              <w:autoSpaceDE w:val="0"/>
              <w:autoSpaceDN w:val="0"/>
              <w:adjustRightInd w:val="0"/>
              <w:spacing w:after="0" w:line="240" w:lineRule="auto"/>
              <w:jc w:val="center"/>
              <w:rPr>
                <w:rFonts w:ascii="Times New Roman" w:hAnsi="Times New Roman"/>
                <w:sz w:val="24"/>
                <w:szCs w:val="24"/>
              </w:rPr>
            </w:pPr>
            <w:r w:rsidRPr="00D962FA">
              <w:rPr>
                <w:rFonts w:ascii="Times New Roman" w:hAnsi="Times New Roman"/>
                <w:sz w:val="24"/>
                <w:szCs w:val="24"/>
              </w:rPr>
              <w:t>23</w:t>
            </w:r>
            <w:r w:rsidR="003F542D" w:rsidRPr="00D962FA">
              <w:rPr>
                <w:rFonts w:ascii="Times New Roman" w:hAnsi="Times New Roman"/>
                <w:sz w:val="24"/>
                <w:szCs w:val="24"/>
                <w:lang w:val="kk-KZ"/>
              </w:rPr>
              <w:t>/</w:t>
            </w:r>
            <w:r w:rsidRPr="00D962FA">
              <w:rPr>
                <w:rFonts w:ascii="Times New Roman" w:hAnsi="Times New Roman"/>
                <w:sz w:val="24"/>
                <w:szCs w:val="24"/>
              </w:rPr>
              <w:t>43%</w:t>
            </w:r>
          </w:p>
        </w:tc>
        <w:tc>
          <w:tcPr>
            <w:tcW w:w="1244" w:type="dxa"/>
            <w:tcBorders>
              <w:bottom w:val="nil"/>
            </w:tcBorders>
            <w:vAlign w:val="center"/>
          </w:tcPr>
          <w:p w14:paraId="62A15A57" w14:textId="5D3E5B9D" w:rsidR="002177EE" w:rsidRPr="00D962FA" w:rsidRDefault="002177EE" w:rsidP="003F542D">
            <w:pPr>
              <w:autoSpaceDE w:val="0"/>
              <w:autoSpaceDN w:val="0"/>
              <w:adjustRightInd w:val="0"/>
              <w:spacing w:after="0" w:line="240" w:lineRule="auto"/>
              <w:jc w:val="center"/>
              <w:rPr>
                <w:rFonts w:ascii="Times New Roman" w:hAnsi="Times New Roman"/>
                <w:sz w:val="24"/>
                <w:szCs w:val="24"/>
              </w:rPr>
            </w:pPr>
            <w:r w:rsidRPr="00D962FA">
              <w:rPr>
                <w:rFonts w:ascii="Times New Roman" w:hAnsi="Times New Roman"/>
                <w:sz w:val="24"/>
                <w:szCs w:val="24"/>
              </w:rPr>
              <w:t>21</w:t>
            </w:r>
            <w:r w:rsidR="003F542D" w:rsidRPr="00D962FA">
              <w:rPr>
                <w:rFonts w:ascii="Times New Roman" w:hAnsi="Times New Roman"/>
                <w:sz w:val="24"/>
                <w:szCs w:val="24"/>
                <w:lang w:val="kk-KZ"/>
              </w:rPr>
              <w:t>/</w:t>
            </w:r>
            <w:r w:rsidRPr="00D962FA">
              <w:rPr>
                <w:rFonts w:ascii="Times New Roman" w:hAnsi="Times New Roman"/>
                <w:sz w:val="24"/>
                <w:szCs w:val="24"/>
              </w:rPr>
              <w:t>40%</w:t>
            </w:r>
          </w:p>
        </w:tc>
      </w:tr>
      <w:tr w:rsidR="002177EE" w:rsidRPr="00D962FA" w14:paraId="654E32DB" w14:textId="77777777" w:rsidTr="003F542D">
        <w:trPr>
          <w:jc w:val="center"/>
        </w:trPr>
        <w:tc>
          <w:tcPr>
            <w:tcW w:w="2193" w:type="dxa"/>
          </w:tcPr>
          <w:p w14:paraId="0283FAA4" w14:textId="77777777" w:rsidR="002177EE" w:rsidRPr="00D962FA" w:rsidRDefault="002177EE" w:rsidP="00757950">
            <w:pPr>
              <w:autoSpaceDE w:val="0"/>
              <w:autoSpaceDN w:val="0"/>
              <w:adjustRightInd w:val="0"/>
              <w:spacing w:after="0" w:line="240" w:lineRule="auto"/>
              <w:jc w:val="both"/>
              <w:rPr>
                <w:rFonts w:ascii="Times New Roman" w:hAnsi="Times New Roman"/>
                <w:sz w:val="24"/>
                <w:szCs w:val="24"/>
              </w:rPr>
            </w:pPr>
            <w:r w:rsidRPr="00D962FA">
              <w:rPr>
                <w:rFonts w:ascii="Times New Roman" w:hAnsi="Times New Roman"/>
                <w:sz w:val="24"/>
                <w:szCs w:val="24"/>
              </w:rPr>
              <w:t>Тестирование и отладка</w:t>
            </w:r>
          </w:p>
        </w:tc>
        <w:tc>
          <w:tcPr>
            <w:tcW w:w="3178" w:type="dxa"/>
          </w:tcPr>
          <w:p w14:paraId="1C331203" w14:textId="788DDA91" w:rsidR="002177EE" w:rsidRPr="00D962FA" w:rsidRDefault="002177EE" w:rsidP="00757950">
            <w:pPr>
              <w:autoSpaceDE w:val="0"/>
              <w:autoSpaceDN w:val="0"/>
              <w:adjustRightInd w:val="0"/>
              <w:spacing w:after="0" w:line="240" w:lineRule="auto"/>
              <w:jc w:val="both"/>
              <w:rPr>
                <w:rFonts w:ascii="Times New Roman" w:hAnsi="Times New Roman"/>
                <w:sz w:val="24"/>
                <w:szCs w:val="24"/>
              </w:rPr>
            </w:pPr>
            <w:r w:rsidRPr="00D962FA">
              <w:rPr>
                <w:rFonts w:ascii="Times New Roman" w:hAnsi="Times New Roman"/>
                <w:sz w:val="24"/>
                <w:szCs w:val="24"/>
              </w:rPr>
              <w:t xml:space="preserve">Умение находить и исправлять ошибки в программном коде. </w:t>
            </w:r>
            <w:r w:rsidR="00606CA2" w:rsidRPr="00D962FA">
              <w:rPr>
                <w:rFonts w:ascii="Times New Roman" w:hAnsi="Times New Roman"/>
                <w:sz w:val="24"/>
                <w:szCs w:val="24"/>
              </w:rPr>
              <w:t>/</w:t>
            </w:r>
            <w:r w:rsidR="00606CA2" w:rsidRPr="00D962FA">
              <w:rPr>
                <w:rFonts w:ascii="Times New Roman" w:hAnsi="Times New Roman"/>
                <w:sz w:val="24"/>
                <w:szCs w:val="24"/>
                <w:lang w:val="en-US"/>
              </w:rPr>
              <w:t>K</w:t>
            </w:r>
            <w:r w:rsidR="00606CA2" w:rsidRPr="00D962FA">
              <w:rPr>
                <w:rFonts w:ascii="Times New Roman" w:hAnsi="Times New Roman"/>
                <w:sz w:val="24"/>
                <w:szCs w:val="24"/>
              </w:rPr>
              <w:t>2</w:t>
            </w:r>
          </w:p>
        </w:tc>
        <w:tc>
          <w:tcPr>
            <w:tcW w:w="1378" w:type="dxa"/>
            <w:vAlign w:val="center"/>
          </w:tcPr>
          <w:p w14:paraId="6E46CBEA" w14:textId="77777777" w:rsidR="002177EE" w:rsidRPr="00D962FA" w:rsidRDefault="002177EE" w:rsidP="003F542D">
            <w:pPr>
              <w:autoSpaceDE w:val="0"/>
              <w:autoSpaceDN w:val="0"/>
              <w:adjustRightInd w:val="0"/>
              <w:spacing w:after="0" w:line="240" w:lineRule="auto"/>
              <w:jc w:val="center"/>
              <w:rPr>
                <w:rFonts w:ascii="Times New Roman" w:hAnsi="Times New Roman"/>
                <w:sz w:val="24"/>
                <w:szCs w:val="24"/>
              </w:rPr>
            </w:pPr>
            <w:r w:rsidRPr="00D962FA">
              <w:rPr>
                <w:rFonts w:ascii="Times New Roman" w:hAnsi="Times New Roman"/>
                <w:sz w:val="24"/>
                <w:szCs w:val="24"/>
              </w:rPr>
              <w:t>0</w:t>
            </w:r>
          </w:p>
        </w:tc>
        <w:tc>
          <w:tcPr>
            <w:tcW w:w="1582" w:type="dxa"/>
            <w:vAlign w:val="center"/>
          </w:tcPr>
          <w:p w14:paraId="6AB6AE42" w14:textId="0464980C" w:rsidR="002177EE" w:rsidRPr="00D962FA" w:rsidRDefault="002177EE" w:rsidP="003F542D">
            <w:pPr>
              <w:autoSpaceDE w:val="0"/>
              <w:autoSpaceDN w:val="0"/>
              <w:adjustRightInd w:val="0"/>
              <w:spacing w:after="0" w:line="240" w:lineRule="auto"/>
              <w:jc w:val="center"/>
              <w:rPr>
                <w:rFonts w:ascii="Times New Roman" w:hAnsi="Times New Roman"/>
                <w:sz w:val="24"/>
                <w:szCs w:val="24"/>
              </w:rPr>
            </w:pPr>
            <w:r w:rsidRPr="00D962FA">
              <w:rPr>
                <w:rFonts w:ascii="Times New Roman" w:hAnsi="Times New Roman"/>
                <w:sz w:val="24"/>
                <w:szCs w:val="24"/>
              </w:rPr>
              <w:t>17</w:t>
            </w:r>
            <w:r w:rsidR="003F542D" w:rsidRPr="00D962FA">
              <w:rPr>
                <w:rFonts w:ascii="Times New Roman" w:hAnsi="Times New Roman"/>
                <w:sz w:val="24"/>
                <w:szCs w:val="24"/>
                <w:lang w:val="kk-KZ"/>
              </w:rPr>
              <w:t>/</w:t>
            </w:r>
            <w:r w:rsidRPr="00D962FA">
              <w:rPr>
                <w:rFonts w:ascii="Times New Roman" w:hAnsi="Times New Roman"/>
                <w:sz w:val="24"/>
                <w:szCs w:val="24"/>
              </w:rPr>
              <w:t>32%</w:t>
            </w:r>
          </w:p>
        </w:tc>
        <w:tc>
          <w:tcPr>
            <w:tcW w:w="1244" w:type="dxa"/>
            <w:vAlign w:val="center"/>
          </w:tcPr>
          <w:p w14:paraId="5018DFCA" w14:textId="35E01A05" w:rsidR="002177EE" w:rsidRPr="00D962FA" w:rsidRDefault="002177EE" w:rsidP="003F542D">
            <w:pPr>
              <w:autoSpaceDE w:val="0"/>
              <w:autoSpaceDN w:val="0"/>
              <w:adjustRightInd w:val="0"/>
              <w:spacing w:after="0" w:line="240" w:lineRule="auto"/>
              <w:jc w:val="center"/>
              <w:rPr>
                <w:rFonts w:ascii="Times New Roman" w:hAnsi="Times New Roman"/>
                <w:sz w:val="24"/>
                <w:szCs w:val="24"/>
              </w:rPr>
            </w:pPr>
            <w:r w:rsidRPr="00D962FA">
              <w:rPr>
                <w:rFonts w:ascii="Times New Roman" w:hAnsi="Times New Roman"/>
                <w:sz w:val="24"/>
                <w:szCs w:val="24"/>
              </w:rPr>
              <w:t>36</w:t>
            </w:r>
            <w:r w:rsidR="003F542D" w:rsidRPr="00D962FA">
              <w:rPr>
                <w:rFonts w:ascii="Times New Roman" w:hAnsi="Times New Roman"/>
                <w:sz w:val="24"/>
                <w:szCs w:val="24"/>
                <w:lang w:val="kk-KZ"/>
              </w:rPr>
              <w:t>/</w:t>
            </w:r>
            <w:r w:rsidRPr="00D962FA">
              <w:rPr>
                <w:rFonts w:ascii="Times New Roman" w:hAnsi="Times New Roman"/>
                <w:sz w:val="24"/>
                <w:szCs w:val="24"/>
              </w:rPr>
              <w:t>68%</w:t>
            </w:r>
          </w:p>
        </w:tc>
      </w:tr>
      <w:tr w:rsidR="002177EE" w:rsidRPr="00D962FA" w14:paraId="766AF3CA" w14:textId="77777777" w:rsidTr="003F542D">
        <w:trPr>
          <w:jc w:val="center"/>
        </w:trPr>
        <w:tc>
          <w:tcPr>
            <w:tcW w:w="2193" w:type="dxa"/>
          </w:tcPr>
          <w:p w14:paraId="0401D9AC" w14:textId="77777777" w:rsidR="002177EE" w:rsidRPr="00D962FA" w:rsidRDefault="002177EE" w:rsidP="00757950">
            <w:pPr>
              <w:autoSpaceDE w:val="0"/>
              <w:autoSpaceDN w:val="0"/>
              <w:adjustRightInd w:val="0"/>
              <w:spacing w:after="0" w:line="240" w:lineRule="auto"/>
              <w:jc w:val="both"/>
              <w:rPr>
                <w:rFonts w:ascii="Times New Roman" w:hAnsi="Times New Roman"/>
                <w:sz w:val="24"/>
                <w:szCs w:val="24"/>
              </w:rPr>
            </w:pPr>
            <w:r w:rsidRPr="00D962FA">
              <w:rPr>
                <w:rFonts w:ascii="Times New Roman" w:hAnsi="Times New Roman"/>
                <w:sz w:val="24"/>
                <w:szCs w:val="24"/>
              </w:rPr>
              <w:t xml:space="preserve">Оценка </w:t>
            </w:r>
          </w:p>
        </w:tc>
        <w:tc>
          <w:tcPr>
            <w:tcW w:w="3178" w:type="dxa"/>
          </w:tcPr>
          <w:p w14:paraId="5608545B" w14:textId="617A7552" w:rsidR="002177EE" w:rsidRPr="00D962FA" w:rsidRDefault="002177EE" w:rsidP="00757950">
            <w:pPr>
              <w:autoSpaceDE w:val="0"/>
              <w:autoSpaceDN w:val="0"/>
              <w:adjustRightInd w:val="0"/>
              <w:spacing w:after="0" w:line="240" w:lineRule="auto"/>
              <w:jc w:val="both"/>
              <w:rPr>
                <w:rFonts w:ascii="Times New Roman" w:hAnsi="Times New Roman"/>
                <w:sz w:val="24"/>
                <w:szCs w:val="24"/>
                <w:lang w:val="kk-KZ"/>
              </w:rPr>
            </w:pPr>
            <w:r w:rsidRPr="00D962FA">
              <w:rPr>
                <w:rFonts w:ascii="Times New Roman" w:hAnsi="Times New Roman"/>
                <w:sz w:val="24"/>
                <w:szCs w:val="24"/>
              </w:rPr>
              <w:t>Умение определять соот</w:t>
            </w:r>
            <w:r w:rsidR="003F542D" w:rsidRPr="00D962FA">
              <w:rPr>
                <w:rFonts w:ascii="Times New Roman" w:hAnsi="Times New Roman"/>
                <w:sz w:val="24"/>
                <w:szCs w:val="24"/>
              </w:rPr>
              <w:t>вет</w:t>
            </w:r>
            <w:r w:rsidR="003F542D" w:rsidRPr="00D962FA">
              <w:rPr>
                <w:rFonts w:ascii="Times New Roman" w:hAnsi="Times New Roman"/>
                <w:sz w:val="24"/>
                <w:szCs w:val="24"/>
                <w:lang w:val="kk-KZ"/>
              </w:rPr>
              <w:t xml:space="preserve"> </w:t>
            </w:r>
            <w:r w:rsidR="003F542D" w:rsidRPr="00D962FA">
              <w:rPr>
                <w:rFonts w:ascii="Times New Roman" w:hAnsi="Times New Roman"/>
                <w:sz w:val="24"/>
                <w:szCs w:val="24"/>
              </w:rPr>
              <w:t>ствия мобильного приложе</w:t>
            </w:r>
            <w:r w:rsidR="003F542D" w:rsidRPr="00D962FA">
              <w:rPr>
                <w:rFonts w:ascii="Times New Roman" w:hAnsi="Times New Roman"/>
                <w:sz w:val="24"/>
                <w:szCs w:val="24"/>
                <w:lang w:val="kk-KZ"/>
              </w:rPr>
              <w:t xml:space="preserve"> </w:t>
            </w:r>
            <w:r w:rsidR="003F542D" w:rsidRPr="00D962FA">
              <w:rPr>
                <w:rFonts w:ascii="Times New Roman" w:hAnsi="Times New Roman"/>
                <w:sz w:val="24"/>
                <w:szCs w:val="24"/>
              </w:rPr>
              <w:t xml:space="preserve">ния </w:t>
            </w:r>
            <w:r w:rsidRPr="00D962FA">
              <w:rPr>
                <w:rFonts w:ascii="Times New Roman" w:hAnsi="Times New Roman"/>
                <w:sz w:val="24"/>
                <w:szCs w:val="24"/>
              </w:rPr>
              <w:t>требованиям задачи</w:t>
            </w:r>
            <w:r w:rsidR="00606CA2" w:rsidRPr="00D962FA">
              <w:rPr>
                <w:rFonts w:ascii="Times New Roman" w:hAnsi="Times New Roman"/>
                <w:sz w:val="24"/>
                <w:szCs w:val="24"/>
              </w:rPr>
              <w:t>/</w:t>
            </w:r>
            <w:r w:rsidR="00606CA2" w:rsidRPr="00D962FA">
              <w:rPr>
                <w:rFonts w:ascii="Times New Roman" w:hAnsi="Times New Roman"/>
                <w:sz w:val="24"/>
                <w:szCs w:val="24"/>
                <w:lang w:val="en-US"/>
              </w:rPr>
              <w:t>K</w:t>
            </w:r>
            <w:r w:rsidR="002A243B" w:rsidRPr="00D962FA">
              <w:rPr>
                <w:rFonts w:ascii="Times New Roman" w:hAnsi="Times New Roman"/>
                <w:sz w:val="24"/>
                <w:szCs w:val="24"/>
                <w:lang w:val="kk-KZ"/>
              </w:rPr>
              <w:t>5</w:t>
            </w:r>
          </w:p>
        </w:tc>
        <w:tc>
          <w:tcPr>
            <w:tcW w:w="1378" w:type="dxa"/>
            <w:vAlign w:val="center"/>
          </w:tcPr>
          <w:p w14:paraId="3FFDF226" w14:textId="1621A9AD" w:rsidR="002177EE" w:rsidRPr="00D962FA" w:rsidRDefault="002177EE" w:rsidP="003F542D">
            <w:pPr>
              <w:autoSpaceDE w:val="0"/>
              <w:autoSpaceDN w:val="0"/>
              <w:adjustRightInd w:val="0"/>
              <w:spacing w:after="0" w:line="240" w:lineRule="auto"/>
              <w:jc w:val="center"/>
              <w:rPr>
                <w:rFonts w:ascii="Times New Roman" w:hAnsi="Times New Roman"/>
                <w:sz w:val="24"/>
                <w:szCs w:val="24"/>
              </w:rPr>
            </w:pPr>
            <w:r w:rsidRPr="00D962FA">
              <w:rPr>
                <w:rFonts w:ascii="Times New Roman" w:hAnsi="Times New Roman"/>
                <w:sz w:val="24"/>
                <w:szCs w:val="24"/>
              </w:rPr>
              <w:t>3</w:t>
            </w:r>
            <w:r w:rsidR="003F542D" w:rsidRPr="00D962FA">
              <w:rPr>
                <w:rFonts w:ascii="Times New Roman" w:hAnsi="Times New Roman"/>
                <w:sz w:val="24"/>
                <w:szCs w:val="24"/>
                <w:lang w:val="kk-KZ"/>
              </w:rPr>
              <w:t>/</w:t>
            </w:r>
            <w:r w:rsidRPr="00D962FA">
              <w:rPr>
                <w:rFonts w:ascii="Times New Roman" w:hAnsi="Times New Roman"/>
                <w:sz w:val="24"/>
                <w:szCs w:val="24"/>
              </w:rPr>
              <w:t>5%</w:t>
            </w:r>
          </w:p>
        </w:tc>
        <w:tc>
          <w:tcPr>
            <w:tcW w:w="1582" w:type="dxa"/>
            <w:vAlign w:val="center"/>
          </w:tcPr>
          <w:p w14:paraId="7BDE5219" w14:textId="080530F2" w:rsidR="002177EE" w:rsidRPr="00D962FA" w:rsidRDefault="002177EE" w:rsidP="003F542D">
            <w:pPr>
              <w:autoSpaceDE w:val="0"/>
              <w:autoSpaceDN w:val="0"/>
              <w:adjustRightInd w:val="0"/>
              <w:spacing w:after="0" w:line="240" w:lineRule="auto"/>
              <w:jc w:val="center"/>
              <w:rPr>
                <w:rFonts w:ascii="Times New Roman" w:hAnsi="Times New Roman"/>
                <w:sz w:val="24"/>
                <w:szCs w:val="24"/>
              </w:rPr>
            </w:pPr>
            <w:r w:rsidRPr="00D962FA">
              <w:rPr>
                <w:rFonts w:ascii="Times New Roman" w:hAnsi="Times New Roman"/>
                <w:sz w:val="24"/>
                <w:szCs w:val="24"/>
              </w:rPr>
              <w:t>29</w:t>
            </w:r>
            <w:r w:rsidR="003F542D" w:rsidRPr="00D962FA">
              <w:rPr>
                <w:rFonts w:ascii="Times New Roman" w:hAnsi="Times New Roman"/>
                <w:sz w:val="24"/>
                <w:szCs w:val="24"/>
                <w:lang w:val="kk-KZ"/>
              </w:rPr>
              <w:t>/</w:t>
            </w:r>
            <w:r w:rsidRPr="00D962FA">
              <w:rPr>
                <w:rFonts w:ascii="Times New Roman" w:hAnsi="Times New Roman"/>
                <w:sz w:val="24"/>
                <w:szCs w:val="24"/>
              </w:rPr>
              <w:t>55%</w:t>
            </w:r>
          </w:p>
        </w:tc>
        <w:tc>
          <w:tcPr>
            <w:tcW w:w="1244" w:type="dxa"/>
            <w:vAlign w:val="center"/>
          </w:tcPr>
          <w:p w14:paraId="7E6EA989" w14:textId="302C4359" w:rsidR="002177EE" w:rsidRPr="00D962FA" w:rsidRDefault="002177EE" w:rsidP="003F542D">
            <w:pPr>
              <w:autoSpaceDE w:val="0"/>
              <w:autoSpaceDN w:val="0"/>
              <w:adjustRightInd w:val="0"/>
              <w:spacing w:after="0" w:line="240" w:lineRule="auto"/>
              <w:jc w:val="center"/>
              <w:rPr>
                <w:rFonts w:ascii="Times New Roman" w:hAnsi="Times New Roman"/>
                <w:sz w:val="24"/>
                <w:szCs w:val="24"/>
              </w:rPr>
            </w:pPr>
            <w:r w:rsidRPr="00D962FA">
              <w:rPr>
                <w:rFonts w:ascii="Times New Roman" w:hAnsi="Times New Roman"/>
                <w:sz w:val="24"/>
                <w:szCs w:val="24"/>
              </w:rPr>
              <w:t>21</w:t>
            </w:r>
            <w:r w:rsidR="003F542D" w:rsidRPr="00D962FA">
              <w:rPr>
                <w:rFonts w:ascii="Times New Roman" w:hAnsi="Times New Roman"/>
                <w:sz w:val="24"/>
                <w:szCs w:val="24"/>
                <w:lang w:val="kk-KZ"/>
              </w:rPr>
              <w:t>/</w:t>
            </w:r>
            <w:r w:rsidRPr="00D962FA">
              <w:rPr>
                <w:rFonts w:ascii="Times New Roman" w:hAnsi="Times New Roman"/>
                <w:sz w:val="24"/>
                <w:szCs w:val="24"/>
              </w:rPr>
              <w:t>40%</w:t>
            </w:r>
          </w:p>
        </w:tc>
      </w:tr>
    </w:tbl>
    <w:p w14:paraId="7E9923CA" w14:textId="77777777" w:rsidR="002177EE" w:rsidRPr="00D962FA" w:rsidRDefault="002177EE" w:rsidP="00A97881">
      <w:pPr>
        <w:pStyle w:val="Default"/>
        <w:ind w:firstLine="709"/>
        <w:jc w:val="both"/>
        <w:rPr>
          <w:rFonts w:ascii="Times New Roman" w:hAnsi="Times New Roman" w:cs="Times New Roman"/>
          <w:sz w:val="28"/>
          <w:szCs w:val="28"/>
          <w:lang w:val="kk-KZ"/>
        </w:rPr>
      </w:pPr>
    </w:p>
    <w:p w14:paraId="2C9F7F56" w14:textId="74C30A29" w:rsidR="001A758B" w:rsidRPr="00D962FA" w:rsidRDefault="0076404B" w:rsidP="0076404B">
      <w:pPr>
        <w:pStyle w:val="Default"/>
        <w:ind w:firstLine="709"/>
        <w:jc w:val="both"/>
        <w:rPr>
          <w:rFonts w:ascii="Times New Roman" w:hAnsi="Times New Roman" w:cs="Times New Roman"/>
          <w:sz w:val="28"/>
          <w:szCs w:val="28"/>
        </w:rPr>
      </w:pPr>
      <w:r w:rsidRPr="00D962FA">
        <w:rPr>
          <w:rFonts w:ascii="Times New Roman" w:hAnsi="Times New Roman" w:cs="Times New Roman"/>
          <w:sz w:val="28"/>
          <w:szCs w:val="28"/>
        </w:rPr>
        <w:t>Согласно алгоритму выбора статистического критерия [</w:t>
      </w:r>
      <w:r w:rsidR="00CA2031" w:rsidRPr="00D962FA">
        <w:rPr>
          <w:rFonts w:ascii="Times New Roman" w:hAnsi="Times New Roman" w:cs="Times New Roman"/>
          <w:color w:val="auto"/>
          <w:sz w:val="28"/>
          <w:szCs w:val="28"/>
        </w:rPr>
        <w:t>4</w:t>
      </w:r>
      <w:r w:rsidR="004C0948" w:rsidRPr="00D962FA">
        <w:rPr>
          <w:rFonts w:ascii="Times New Roman" w:hAnsi="Times New Roman" w:cs="Times New Roman"/>
          <w:color w:val="auto"/>
          <w:sz w:val="28"/>
          <w:szCs w:val="28"/>
        </w:rPr>
        <w:t>2</w:t>
      </w:r>
      <w:r w:rsidR="008637DB" w:rsidRPr="00D962FA">
        <w:rPr>
          <w:rFonts w:ascii="Times New Roman" w:hAnsi="Times New Roman" w:cs="Times New Roman"/>
          <w:color w:val="auto"/>
          <w:sz w:val="28"/>
          <w:szCs w:val="28"/>
        </w:rPr>
        <w:t>9</w:t>
      </w:r>
      <w:r w:rsidRPr="00D962FA">
        <w:rPr>
          <w:rFonts w:ascii="Times New Roman" w:hAnsi="Times New Roman" w:cs="Times New Roman"/>
          <w:sz w:val="28"/>
          <w:szCs w:val="28"/>
        </w:rPr>
        <w:t>], для количественной оценки экспериментальных результатов нами использовалась статистика критерия х (хи-квадрат). Заметим, что критерий применим при условии, что для любого значения балла в любой из сравниваемых выборок не менее пяти ее членов получили данный балл, то есть:</w:t>
      </w:r>
      <w:r w:rsidR="001A758B" w:rsidRPr="00D962FA">
        <w:rPr>
          <w:rFonts w:ascii="Times New Roman" w:hAnsi="Times New Roman" w:cs="Times New Roman"/>
          <w:sz w:val="28"/>
          <w:szCs w:val="28"/>
        </w:rPr>
        <w:t xml:space="preserve"> </w:t>
      </w:r>
    </w:p>
    <w:p w14:paraId="09E572BA" w14:textId="7DE4D464" w:rsidR="0076404B" w:rsidRPr="00D962FA" w:rsidRDefault="0076404B" w:rsidP="001A758B">
      <w:pPr>
        <w:pStyle w:val="Default"/>
        <w:ind w:firstLine="709"/>
        <w:jc w:val="center"/>
        <w:rPr>
          <w:rFonts w:ascii="Times New Roman" w:hAnsi="Times New Roman" w:cs="Times New Roman"/>
          <w:sz w:val="28"/>
          <w:szCs w:val="28"/>
        </w:rPr>
      </w:pPr>
      <w:r w:rsidRPr="00D962FA">
        <w:rPr>
          <w:rFonts w:ascii="Times New Roman" w:hAnsi="Times New Roman" w:cs="Times New Roman"/>
          <w:sz w:val="28"/>
          <w:szCs w:val="28"/>
        </w:rPr>
        <w:t>n</w:t>
      </w:r>
      <w:r w:rsidRPr="00D962FA">
        <w:rPr>
          <w:rFonts w:ascii="Times New Roman" w:hAnsi="Times New Roman" w:cs="Times New Roman"/>
          <w:sz w:val="28"/>
          <w:szCs w:val="28"/>
          <w:vertAlign w:val="subscript"/>
          <w:lang w:val="en-US"/>
        </w:rPr>
        <w:t>i</w:t>
      </w:r>
      <w:r w:rsidRPr="00D962FA">
        <w:rPr>
          <w:rFonts w:ascii="Times New Roman" w:hAnsi="Times New Roman" w:cs="Times New Roman"/>
          <w:sz w:val="28"/>
          <w:szCs w:val="28"/>
        </w:rPr>
        <w:t xml:space="preserve">&gt;5, </w:t>
      </w:r>
      <w:r w:rsidRPr="00D962FA">
        <w:rPr>
          <w:rFonts w:ascii="Times New Roman" w:hAnsi="Times New Roman" w:cs="Times New Roman"/>
          <w:sz w:val="28"/>
          <w:szCs w:val="28"/>
          <w:lang w:val="en-US"/>
        </w:rPr>
        <w:t>m</w:t>
      </w:r>
      <w:r w:rsidRPr="00D962FA">
        <w:rPr>
          <w:rFonts w:ascii="Times New Roman" w:hAnsi="Times New Roman" w:cs="Times New Roman"/>
          <w:sz w:val="28"/>
          <w:szCs w:val="28"/>
          <w:vertAlign w:val="subscript"/>
          <w:lang w:val="en-US"/>
        </w:rPr>
        <w:t>i</w:t>
      </w:r>
      <w:r w:rsidRPr="00D962FA">
        <w:rPr>
          <w:rFonts w:ascii="Times New Roman" w:hAnsi="Times New Roman" w:cs="Times New Roman"/>
          <w:sz w:val="28"/>
          <w:szCs w:val="28"/>
        </w:rPr>
        <w:t xml:space="preserve">&gt;5, </w:t>
      </w:r>
      <w:r w:rsidRPr="00D962FA">
        <w:rPr>
          <w:rFonts w:ascii="Times New Roman" w:hAnsi="Times New Roman" w:cs="Times New Roman"/>
          <w:sz w:val="28"/>
          <w:szCs w:val="28"/>
          <w:lang w:val="en-US"/>
        </w:rPr>
        <w:t>i</w:t>
      </w:r>
      <w:r w:rsidRPr="00D962FA">
        <w:rPr>
          <w:rFonts w:ascii="Times New Roman" w:hAnsi="Times New Roman" w:cs="Times New Roman"/>
          <w:sz w:val="28"/>
          <w:szCs w:val="28"/>
        </w:rPr>
        <w:t>=1,2,…,</w:t>
      </w:r>
      <w:r w:rsidRPr="00D962FA">
        <w:rPr>
          <w:rFonts w:ascii="Times New Roman" w:hAnsi="Times New Roman" w:cs="Times New Roman"/>
          <w:sz w:val="28"/>
          <w:szCs w:val="28"/>
          <w:lang w:val="en-US"/>
        </w:rPr>
        <w:t>L</w:t>
      </w:r>
      <w:r w:rsidRPr="00D962FA">
        <w:rPr>
          <w:rFonts w:ascii="Times New Roman" w:hAnsi="Times New Roman" w:cs="Times New Roman"/>
          <w:sz w:val="28"/>
          <w:szCs w:val="28"/>
        </w:rPr>
        <w:t>.</w:t>
      </w:r>
    </w:p>
    <w:p w14:paraId="19F0DD20" w14:textId="513E3105" w:rsidR="0046580F" w:rsidRPr="00D962FA" w:rsidRDefault="0076404B" w:rsidP="0076404B">
      <w:pPr>
        <w:pStyle w:val="Default"/>
        <w:ind w:firstLine="709"/>
        <w:jc w:val="both"/>
        <w:rPr>
          <w:rFonts w:ascii="Times New Roman" w:hAnsi="Times New Roman" w:cs="Times New Roman"/>
          <w:sz w:val="28"/>
          <w:szCs w:val="28"/>
        </w:rPr>
      </w:pPr>
      <w:r w:rsidRPr="00D962FA">
        <w:rPr>
          <w:rFonts w:ascii="Times New Roman" w:hAnsi="Times New Roman" w:cs="Times New Roman"/>
          <w:sz w:val="28"/>
          <w:szCs w:val="28"/>
        </w:rPr>
        <w:t>Статистика критерия χ</w:t>
      </w:r>
      <w:r w:rsidRPr="00D962FA">
        <w:rPr>
          <w:rFonts w:ascii="Times New Roman" w:hAnsi="Times New Roman" w:cs="Times New Roman"/>
          <w:sz w:val="28"/>
          <w:szCs w:val="28"/>
          <w:vertAlign w:val="superscript"/>
        </w:rPr>
        <w:t>2</w:t>
      </w:r>
      <w:r w:rsidRPr="00D962FA">
        <w:rPr>
          <w:rFonts w:ascii="Times New Roman" w:hAnsi="Times New Roman" w:cs="Times New Roman"/>
          <w:sz w:val="28"/>
          <w:szCs w:val="28"/>
          <w:lang w:val="kk-KZ"/>
        </w:rPr>
        <w:t xml:space="preserve"> </w:t>
      </w:r>
      <w:r w:rsidRPr="00D962FA">
        <w:rPr>
          <w:rFonts w:ascii="Times New Roman" w:hAnsi="Times New Roman" w:cs="Times New Roman"/>
          <w:sz w:val="28"/>
          <w:szCs w:val="28"/>
        </w:rPr>
        <w:t xml:space="preserve">рассчитывалась по формуле </w:t>
      </w:r>
      <w:r w:rsidR="003F542D" w:rsidRPr="00D962FA">
        <w:rPr>
          <w:rFonts w:ascii="Times New Roman" w:hAnsi="Times New Roman" w:cs="Times New Roman"/>
          <w:sz w:val="28"/>
          <w:szCs w:val="28"/>
          <w:lang w:val="kk-KZ"/>
        </w:rPr>
        <w:t xml:space="preserve">(2) </w:t>
      </w:r>
      <w:r w:rsidRPr="00D962FA">
        <w:rPr>
          <w:rFonts w:ascii="Times New Roman" w:hAnsi="Times New Roman" w:cs="Times New Roman"/>
          <w:sz w:val="28"/>
          <w:szCs w:val="28"/>
        </w:rPr>
        <w:t>[</w:t>
      </w:r>
      <w:r w:rsidR="00CA2031" w:rsidRPr="00D962FA">
        <w:rPr>
          <w:rFonts w:ascii="Times New Roman" w:hAnsi="Times New Roman" w:cs="Times New Roman"/>
          <w:sz w:val="28"/>
          <w:szCs w:val="28"/>
        </w:rPr>
        <w:t>4</w:t>
      </w:r>
      <w:r w:rsidR="008637DB" w:rsidRPr="00D962FA">
        <w:rPr>
          <w:rFonts w:ascii="Times New Roman" w:hAnsi="Times New Roman" w:cs="Times New Roman"/>
          <w:sz w:val="28"/>
          <w:szCs w:val="28"/>
        </w:rPr>
        <w:t>30</w:t>
      </w:r>
      <w:r w:rsidRPr="00D962FA">
        <w:rPr>
          <w:rFonts w:ascii="Times New Roman" w:hAnsi="Times New Roman" w:cs="Times New Roman"/>
          <w:sz w:val="28"/>
          <w:szCs w:val="28"/>
        </w:rPr>
        <w:t>]:</w:t>
      </w:r>
    </w:p>
    <w:p w14:paraId="2D4DDB7B" w14:textId="77777777" w:rsidR="000B1EB5" w:rsidRPr="00D962FA" w:rsidRDefault="000B1EB5" w:rsidP="0076404B">
      <w:pPr>
        <w:pStyle w:val="Default"/>
        <w:ind w:firstLine="709"/>
        <w:jc w:val="both"/>
        <w:rPr>
          <w:rFonts w:ascii="Times New Roman" w:hAnsi="Times New Roman" w:cs="Times New Roman"/>
          <w:sz w:val="28"/>
          <w:szCs w:val="28"/>
        </w:rPr>
      </w:pPr>
    </w:p>
    <w:p w14:paraId="31E7698D" w14:textId="58E33411" w:rsidR="007677B9" w:rsidRPr="00D962FA" w:rsidRDefault="007677B9" w:rsidP="007677B9">
      <w:pPr>
        <w:spacing w:after="160" w:line="259" w:lineRule="auto"/>
        <w:jc w:val="center"/>
        <w:rPr>
          <w:rFonts w:ascii="Times New Roman" w:hAnsi="Times New Roman"/>
          <w:i/>
          <w:sz w:val="28"/>
          <w:szCs w:val="28"/>
        </w:rPr>
      </w:pPr>
      <m:oMathPara>
        <m:oMathParaPr>
          <m:jc m:val="center"/>
        </m:oMathParaPr>
        <m:oMath>
          <m:r>
            <w:rPr>
              <w:rFonts w:ascii="Cambria Math" w:hAnsi="Cambria Math"/>
              <w:sz w:val="28"/>
              <w:szCs w:val="28"/>
            </w:rPr>
            <m:t xml:space="preserve">T= </m:t>
          </m:r>
          <m:f>
            <m:fPr>
              <m:ctrlPr>
                <w:rPr>
                  <w:rFonts w:ascii="Cambria Math" w:hAnsi="Cambria Math"/>
                  <w:i/>
                  <w:sz w:val="28"/>
                  <w:szCs w:val="28"/>
                  <w:lang w:val="en-US"/>
                </w:rPr>
              </m:ctrlPr>
            </m:fPr>
            <m:num>
              <m:r>
                <w:rPr>
                  <w:rFonts w:ascii="Cambria Math" w:hAnsi="Cambria Math"/>
                  <w:sz w:val="28"/>
                  <w:szCs w:val="28"/>
                </w:rPr>
                <m:t>1</m:t>
              </m:r>
            </m:num>
            <m:den>
              <m:r>
                <w:rPr>
                  <w:rFonts w:ascii="Cambria Math" w:hAnsi="Cambria Math"/>
                  <w:sz w:val="28"/>
                  <w:szCs w:val="28"/>
                  <w:lang w:val="en-US"/>
                </w:rPr>
                <m:t>N</m:t>
              </m:r>
              <m:r>
                <w:rPr>
                  <w:rFonts w:ascii="Cambria Math" w:hAnsi="Cambria Math"/>
                  <w:sz w:val="28"/>
                  <w:szCs w:val="28"/>
                </w:rPr>
                <m:t>*</m:t>
              </m:r>
              <m:r>
                <w:rPr>
                  <w:rFonts w:ascii="Cambria Math" w:hAnsi="Cambria Math"/>
                  <w:sz w:val="28"/>
                  <w:szCs w:val="28"/>
                  <w:lang w:val="en-US"/>
                </w:rPr>
                <m:t>M</m:t>
              </m:r>
            </m:den>
          </m:f>
          <m:nary>
            <m:naryPr>
              <m:chr m:val="∑"/>
              <m:limLoc m:val="undOvr"/>
              <m:ctrlPr>
                <w:rPr>
                  <w:rFonts w:ascii="Cambria Math" w:hAnsi="Cambria Math"/>
                  <w:i/>
                  <w:sz w:val="28"/>
                  <w:szCs w:val="28"/>
                  <w:lang w:val="en-US"/>
                </w:rPr>
              </m:ctrlPr>
            </m:naryPr>
            <m:sub>
              <m:r>
                <w:rPr>
                  <w:rFonts w:ascii="Cambria Math" w:hAnsi="Cambria Math"/>
                  <w:sz w:val="28"/>
                  <w:szCs w:val="28"/>
                </w:rPr>
                <m:t>1</m:t>
              </m:r>
            </m:sub>
            <m:sup>
              <m:r>
                <w:rPr>
                  <w:rFonts w:ascii="Cambria Math" w:hAnsi="Cambria Math"/>
                  <w:sz w:val="28"/>
                  <w:szCs w:val="28"/>
                  <w:lang w:val="en-US"/>
                </w:rPr>
                <m:t>L</m:t>
              </m:r>
            </m:sup>
            <m:e>
              <m:f>
                <m:fPr>
                  <m:ctrlPr>
                    <w:rPr>
                      <w:rFonts w:ascii="Cambria Math" w:hAnsi="Cambria Math"/>
                      <w:i/>
                      <w:sz w:val="28"/>
                      <w:szCs w:val="28"/>
                      <w:lang w:val="en-US"/>
                    </w:rPr>
                  </m:ctrlPr>
                </m:fPr>
                <m:num>
                  <m:sSup>
                    <m:sSupPr>
                      <m:ctrlPr>
                        <w:rPr>
                          <w:rFonts w:ascii="Cambria Math" w:hAnsi="Cambria Math"/>
                          <w:i/>
                          <w:sz w:val="28"/>
                          <w:szCs w:val="28"/>
                          <w:lang w:val="en-US"/>
                        </w:rPr>
                      </m:ctrlPr>
                    </m:sSupPr>
                    <m:e>
                      <m:r>
                        <w:rPr>
                          <w:rFonts w:ascii="Cambria Math" w:hAnsi="Cambria Math"/>
                          <w:sz w:val="28"/>
                          <w:szCs w:val="28"/>
                        </w:rPr>
                        <m:t>(</m:t>
                      </m:r>
                      <m:r>
                        <w:rPr>
                          <w:rFonts w:ascii="Cambria Math" w:hAnsi="Cambria Math"/>
                          <w:sz w:val="28"/>
                          <w:szCs w:val="28"/>
                          <w:lang w:val="en-US"/>
                        </w:rPr>
                        <m:t>N</m:t>
                      </m:r>
                      <m:sSub>
                        <m:sSubPr>
                          <m:ctrlPr>
                            <w:rPr>
                              <w:rFonts w:ascii="Cambria Math" w:hAnsi="Cambria Math"/>
                              <w:i/>
                              <w:sz w:val="28"/>
                              <w:szCs w:val="28"/>
                              <w:lang w:val="en-US"/>
                            </w:rPr>
                          </m:ctrlPr>
                        </m:sSubPr>
                        <m:e>
                          <m:r>
                            <w:rPr>
                              <w:rFonts w:ascii="Cambria Math" w:hAnsi="Cambria Math"/>
                              <w:sz w:val="28"/>
                              <w:szCs w:val="28"/>
                              <w:lang w:val="en-US"/>
                            </w:rPr>
                            <m:t>m</m:t>
                          </m:r>
                        </m:e>
                        <m:sub>
                          <m:r>
                            <w:rPr>
                              <w:rFonts w:ascii="Cambria Math" w:hAnsi="Cambria Math"/>
                              <w:sz w:val="28"/>
                              <w:szCs w:val="28"/>
                              <w:lang w:val="en-US"/>
                            </w:rPr>
                            <m:t>i</m:t>
                          </m:r>
                        </m:sub>
                      </m:sSub>
                      <m:r>
                        <w:rPr>
                          <w:rFonts w:ascii="Cambria Math" w:hAnsi="Cambria Math"/>
                          <w:sz w:val="28"/>
                          <w:szCs w:val="28"/>
                        </w:rPr>
                        <m:t>-</m:t>
                      </m:r>
                      <m:r>
                        <w:rPr>
                          <w:rFonts w:ascii="Cambria Math" w:hAnsi="Cambria Math"/>
                          <w:sz w:val="28"/>
                          <w:szCs w:val="28"/>
                          <w:lang w:val="en-US"/>
                        </w:rPr>
                        <m:t>M</m:t>
                      </m:r>
                      <m:sSub>
                        <m:sSubPr>
                          <m:ctrlPr>
                            <w:rPr>
                              <w:rFonts w:ascii="Cambria Math" w:hAnsi="Cambria Math"/>
                              <w:i/>
                              <w:sz w:val="28"/>
                              <w:szCs w:val="28"/>
                              <w:lang w:val="en-US"/>
                            </w:rPr>
                          </m:ctrlPr>
                        </m:sSubPr>
                        <m:e>
                          <m:r>
                            <w:rPr>
                              <w:rFonts w:ascii="Cambria Math" w:hAnsi="Cambria Math"/>
                              <w:sz w:val="28"/>
                              <w:szCs w:val="28"/>
                              <w:lang w:val="en-US"/>
                            </w:rPr>
                            <m:t>n</m:t>
                          </m:r>
                        </m:e>
                        <m:sub>
                          <m:r>
                            <w:rPr>
                              <w:rFonts w:ascii="Cambria Math" w:hAnsi="Cambria Math"/>
                              <w:sz w:val="28"/>
                              <w:szCs w:val="28"/>
                              <w:lang w:val="en-US"/>
                            </w:rPr>
                            <m:t>i</m:t>
                          </m:r>
                        </m:sub>
                      </m:sSub>
                      <m:r>
                        <w:rPr>
                          <w:rFonts w:ascii="Cambria Math" w:hAnsi="Cambria Math"/>
                          <w:sz w:val="28"/>
                          <w:szCs w:val="28"/>
                        </w:rPr>
                        <m:t>)</m:t>
                      </m:r>
                    </m:e>
                    <m:sup>
                      <m:r>
                        <w:rPr>
                          <w:rFonts w:ascii="Cambria Math" w:hAnsi="Cambria Math"/>
                          <w:sz w:val="28"/>
                          <w:szCs w:val="28"/>
                        </w:rPr>
                        <m:t>2</m:t>
                      </m:r>
                    </m:sup>
                  </m:sSup>
                </m:num>
                <m:den>
                  <m:sSub>
                    <m:sSubPr>
                      <m:ctrlPr>
                        <w:rPr>
                          <w:rFonts w:ascii="Cambria Math" w:hAnsi="Cambria Math"/>
                          <w:i/>
                          <w:sz w:val="28"/>
                          <w:szCs w:val="28"/>
                          <w:lang w:val="en-US"/>
                        </w:rPr>
                      </m:ctrlPr>
                    </m:sSubPr>
                    <m:e>
                      <m:r>
                        <w:rPr>
                          <w:rFonts w:ascii="Cambria Math" w:hAnsi="Cambria Math"/>
                          <w:sz w:val="28"/>
                          <w:szCs w:val="28"/>
                          <w:lang w:val="en-US"/>
                        </w:rPr>
                        <m:t>n</m:t>
                      </m:r>
                    </m:e>
                    <m:sub>
                      <m:r>
                        <w:rPr>
                          <w:rFonts w:ascii="Cambria Math" w:hAnsi="Cambria Math"/>
                          <w:sz w:val="28"/>
                          <w:szCs w:val="28"/>
                          <w:lang w:val="en-US"/>
                        </w:rPr>
                        <m:t>i</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m</m:t>
                      </m:r>
                    </m:e>
                    <m:sub>
                      <m:r>
                        <w:rPr>
                          <w:rFonts w:ascii="Cambria Math" w:hAnsi="Cambria Math"/>
                          <w:sz w:val="28"/>
                          <w:szCs w:val="28"/>
                          <w:lang w:val="en-US"/>
                        </w:rPr>
                        <m:t>i</m:t>
                      </m:r>
                    </m:sub>
                  </m:sSub>
                </m:den>
              </m:f>
            </m:e>
          </m:nary>
          <m:r>
            <w:rPr>
              <w:rFonts w:ascii="Cambria Math" w:hAnsi="Cambria Math"/>
              <w:sz w:val="28"/>
              <w:szCs w:val="28"/>
              <w:lang w:val="en-US"/>
            </w:rPr>
            <m:t xml:space="preserve"> </m:t>
          </m:r>
          <m:r>
            <w:rPr>
              <w:rFonts w:ascii="Cambria Math" w:hAnsi="Cambria Math"/>
              <w:sz w:val="28"/>
              <w:szCs w:val="28"/>
            </w:rPr>
            <m:t xml:space="preserve">                                          (2)</m:t>
          </m:r>
        </m:oMath>
      </m:oMathPara>
    </w:p>
    <w:p w14:paraId="1EE9D816" w14:textId="77777777" w:rsidR="000B1EB5" w:rsidRPr="00D962FA" w:rsidRDefault="000B1EB5" w:rsidP="00FC1972">
      <w:pPr>
        <w:spacing w:after="0" w:line="240" w:lineRule="auto"/>
        <w:ind w:firstLine="709"/>
        <w:jc w:val="both"/>
        <w:rPr>
          <w:rFonts w:ascii="Times New Roman" w:hAnsi="Times New Roman"/>
          <w:sz w:val="28"/>
          <w:szCs w:val="28"/>
        </w:rPr>
      </w:pPr>
    </w:p>
    <w:p w14:paraId="5BF1C4BF" w14:textId="3F022F7B" w:rsidR="007677B9" w:rsidRPr="00D962FA" w:rsidRDefault="00444FE7" w:rsidP="00FC1972">
      <w:pPr>
        <w:spacing w:after="0" w:line="240" w:lineRule="auto"/>
        <w:ind w:firstLine="709"/>
        <w:jc w:val="both"/>
        <w:rPr>
          <w:rFonts w:ascii="Times New Roman" w:hAnsi="Times New Roman"/>
          <w:sz w:val="28"/>
          <w:szCs w:val="28"/>
        </w:rPr>
      </w:pPr>
      <w:r w:rsidRPr="00D962FA">
        <w:rPr>
          <w:rFonts w:ascii="Times New Roman" w:hAnsi="Times New Roman"/>
          <w:sz w:val="28"/>
          <w:szCs w:val="28"/>
        </w:rPr>
        <w:t>Статистика критерия хи-квадрат позволила нам установить наличие или отсутствие различий в экспериментальной и контрольной группах (независимые выборки) по состоянию измеряемого уровня сформированности любой из составляющих логической компетенции</w:t>
      </w:r>
      <w:r w:rsidR="000F0C58" w:rsidRPr="00D962FA">
        <w:rPr>
          <w:rFonts w:ascii="Times New Roman" w:hAnsi="Times New Roman"/>
          <w:sz w:val="28"/>
          <w:szCs w:val="28"/>
        </w:rPr>
        <w:t xml:space="preserve"> (рис</w:t>
      </w:r>
      <w:r w:rsidR="003F542D" w:rsidRPr="00D962FA">
        <w:rPr>
          <w:rFonts w:ascii="Times New Roman" w:hAnsi="Times New Roman"/>
          <w:sz w:val="28"/>
          <w:szCs w:val="28"/>
          <w:lang w:val="kk-KZ"/>
        </w:rPr>
        <w:t xml:space="preserve">унки 33, 34 ,35, </w:t>
      </w:r>
      <w:r w:rsidR="000F0C58" w:rsidRPr="00D962FA">
        <w:rPr>
          <w:rFonts w:ascii="Times New Roman" w:hAnsi="Times New Roman"/>
          <w:sz w:val="28"/>
          <w:szCs w:val="28"/>
        </w:rPr>
        <w:t>3</w:t>
      </w:r>
      <w:r w:rsidR="00120AAF" w:rsidRPr="00D962FA">
        <w:rPr>
          <w:rFonts w:ascii="Times New Roman" w:hAnsi="Times New Roman"/>
          <w:sz w:val="28"/>
          <w:szCs w:val="28"/>
        </w:rPr>
        <w:t>6</w:t>
      </w:r>
      <w:r w:rsidR="00CE6895" w:rsidRPr="00D962FA">
        <w:rPr>
          <w:rFonts w:ascii="Times New Roman" w:hAnsi="Times New Roman"/>
          <w:sz w:val="28"/>
          <w:szCs w:val="28"/>
        </w:rPr>
        <w:t>, 37</w:t>
      </w:r>
      <w:r w:rsidR="000F0C58" w:rsidRPr="00D962FA">
        <w:rPr>
          <w:rFonts w:ascii="Times New Roman" w:hAnsi="Times New Roman"/>
          <w:sz w:val="28"/>
          <w:szCs w:val="28"/>
        </w:rPr>
        <w:t>)</w:t>
      </w:r>
      <w:r w:rsidRPr="00D962FA">
        <w:rPr>
          <w:rFonts w:ascii="Times New Roman" w:hAnsi="Times New Roman"/>
          <w:sz w:val="28"/>
          <w:szCs w:val="28"/>
        </w:rPr>
        <w:t>.</w:t>
      </w:r>
    </w:p>
    <w:p w14:paraId="2F6A687D" w14:textId="77777777" w:rsidR="005000AF" w:rsidRPr="00D962FA" w:rsidRDefault="005000AF" w:rsidP="00FC1972">
      <w:pPr>
        <w:spacing w:after="0" w:line="240" w:lineRule="auto"/>
        <w:ind w:firstLine="709"/>
        <w:jc w:val="both"/>
        <w:rPr>
          <w:rFonts w:ascii="Times New Roman" w:hAnsi="Times New Roman"/>
          <w:sz w:val="28"/>
          <w:szCs w:val="28"/>
          <w:lang w:val="kk-KZ"/>
        </w:rPr>
      </w:pPr>
    </w:p>
    <w:p w14:paraId="238BAE80" w14:textId="4DA6F19C" w:rsidR="00FC1972" w:rsidRPr="00D962FA" w:rsidRDefault="006F7FE1" w:rsidP="00053005">
      <w:pPr>
        <w:spacing w:after="0" w:line="240" w:lineRule="auto"/>
        <w:jc w:val="center"/>
        <w:rPr>
          <w:rFonts w:ascii="Times New Roman" w:hAnsi="Times New Roman"/>
          <w:sz w:val="28"/>
          <w:szCs w:val="28"/>
          <w:lang w:val="kk-KZ"/>
        </w:rPr>
      </w:pPr>
      <w:r w:rsidRPr="00D962FA">
        <w:rPr>
          <w:rFonts w:ascii="Times New Roman" w:hAnsi="Times New Roman"/>
          <w:noProof/>
          <w:sz w:val="28"/>
          <w:szCs w:val="28"/>
          <w:lang w:eastAsia="ru-RU"/>
        </w:rPr>
        <w:drawing>
          <wp:inline distT="0" distB="0" distL="0" distR="0" wp14:anchorId="5AE80A6D" wp14:editId="08CFC55E">
            <wp:extent cx="5157470" cy="2455545"/>
            <wp:effectExtent l="0" t="0" r="5080" b="1905"/>
            <wp:docPr id="929114472"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72">
                      <a:extLst>
                        <a:ext uri="{28A0092B-C50C-407E-A947-70E740481C1C}">
                          <a14:useLocalDpi xmlns:a14="http://schemas.microsoft.com/office/drawing/2010/main" val="0"/>
                        </a:ext>
                      </a:extLst>
                    </a:blip>
                    <a:srcRect t="17636"/>
                    <a:stretch/>
                  </pic:blipFill>
                  <pic:spPr bwMode="auto">
                    <a:xfrm>
                      <a:off x="0" y="0"/>
                      <a:ext cx="5157470" cy="2455545"/>
                    </a:xfrm>
                    <a:prstGeom prst="rect">
                      <a:avLst/>
                    </a:prstGeom>
                    <a:noFill/>
                    <a:ln>
                      <a:noFill/>
                    </a:ln>
                    <a:extLst>
                      <a:ext uri="{53640926-AAD7-44D8-BBD7-CCE9431645EC}">
                        <a14:shadowObscured xmlns:a14="http://schemas.microsoft.com/office/drawing/2010/main"/>
                      </a:ext>
                    </a:extLst>
                  </pic:spPr>
                </pic:pic>
              </a:graphicData>
            </a:graphic>
          </wp:inline>
        </w:drawing>
      </w:r>
    </w:p>
    <w:p w14:paraId="06DECD03" w14:textId="77777777" w:rsidR="003F542D" w:rsidRPr="00D962FA" w:rsidRDefault="003F542D" w:rsidP="00FC1972">
      <w:pPr>
        <w:spacing w:after="0" w:line="240" w:lineRule="auto"/>
        <w:ind w:firstLine="709"/>
        <w:jc w:val="both"/>
        <w:rPr>
          <w:rFonts w:ascii="Times New Roman" w:hAnsi="Times New Roman"/>
          <w:sz w:val="16"/>
          <w:szCs w:val="16"/>
          <w:lang w:val="kk-KZ"/>
        </w:rPr>
      </w:pPr>
    </w:p>
    <w:p w14:paraId="61813E53" w14:textId="33DA8174" w:rsidR="0057008D" w:rsidRPr="00D962FA" w:rsidRDefault="00503013" w:rsidP="003F542D">
      <w:pPr>
        <w:spacing w:after="0" w:line="240" w:lineRule="auto"/>
        <w:jc w:val="center"/>
        <w:rPr>
          <w:rFonts w:ascii="Times New Roman" w:hAnsi="Times New Roman"/>
          <w:sz w:val="28"/>
          <w:szCs w:val="28"/>
        </w:rPr>
      </w:pPr>
      <w:r w:rsidRPr="00D962FA">
        <w:rPr>
          <w:rFonts w:ascii="Times New Roman" w:hAnsi="Times New Roman"/>
          <w:sz w:val="28"/>
          <w:szCs w:val="28"/>
          <w:lang w:val="kk-KZ"/>
        </w:rPr>
        <w:t xml:space="preserve">Рисунок </w:t>
      </w:r>
      <w:r w:rsidR="00120AAF" w:rsidRPr="00D962FA">
        <w:rPr>
          <w:rFonts w:ascii="Times New Roman" w:hAnsi="Times New Roman"/>
          <w:sz w:val="28"/>
          <w:szCs w:val="28"/>
          <w:lang w:val="kk-KZ"/>
        </w:rPr>
        <w:t>3</w:t>
      </w:r>
      <w:r w:rsidR="00CE6895" w:rsidRPr="00D962FA">
        <w:rPr>
          <w:rFonts w:ascii="Times New Roman" w:hAnsi="Times New Roman"/>
          <w:sz w:val="28"/>
          <w:szCs w:val="28"/>
          <w:lang w:val="kk-KZ"/>
        </w:rPr>
        <w:t>3</w:t>
      </w:r>
      <w:r w:rsidRPr="00D962FA">
        <w:rPr>
          <w:rFonts w:ascii="Times New Roman" w:hAnsi="Times New Roman"/>
          <w:sz w:val="28"/>
          <w:szCs w:val="28"/>
        </w:rPr>
        <w:t xml:space="preserve"> </w:t>
      </w:r>
      <w:r w:rsidR="003F542D" w:rsidRPr="00D962FA">
        <w:rPr>
          <w:rFonts w:ascii="Times New Roman" w:hAnsi="Times New Roman"/>
          <w:sz w:val="28"/>
          <w:szCs w:val="28"/>
          <w:lang w:val="kk-KZ"/>
        </w:rPr>
        <w:t xml:space="preserve">– </w:t>
      </w:r>
      <w:r w:rsidR="00053005" w:rsidRPr="00D962FA">
        <w:rPr>
          <w:rFonts w:ascii="Times New Roman" w:hAnsi="Times New Roman"/>
          <w:sz w:val="28"/>
          <w:szCs w:val="28"/>
        </w:rPr>
        <w:t>Распределение студентов по уровням сформированности мотивационного компонента</w:t>
      </w:r>
      <w:r w:rsidR="000C3B40" w:rsidRPr="00D962FA">
        <w:rPr>
          <w:rFonts w:ascii="Times New Roman" w:hAnsi="Times New Roman"/>
          <w:sz w:val="28"/>
          <w:szCs w:val="28"/>
        </w:rPr>
        <w:t>, %</w:t>
      </w:r>
    </w:p>
    <w:p w14:paraId="729CF0BB" w14:textId="77777777" w:rsidR="0057008D" w:rsidRPr="00D962FA" w:rsidRDefault="0057008D" w:rsidP="00FC1972">
      <w:pPr>
        <w:spacing w:after="0" w:line="240" w:lineRule="auto"/>
        <w:ind w:firstLine="709"/>
        <w:jc w:val="both"/>
        <w:rPr>
          <w:rFonts w:ascii="Times New Roman" w:hAnsi="Times New Roman"/>
          <w:sz w:val="28"/>
          <w:szCs w:val="28"/>
        </w:rPr>
      </w:pPr>
    </w:p>
    <w:p w14:paraId="40490268" w14:textId="0DDFF56D" w:rsidR="0057008D" w:rsidRPr="00D962FA" w:rsidRDefault="002D7C7B" w:rsidP="00053005">
      <w:pPr>
        <w:spacing w:after="0" w:line="240" w:lineRule="auto"/>
        <w:jc w:val="center"/>
        <w:rPr>
          <w:rFonts w:ascii="Times New Roman" w:hAnsi="Times New Roman"/>
          <w:sz w:val="28"/>
          <w:szCs w:val="28"/>
        </w:rPr>
      </w:pPr>
      <w:r w:rsidRPr="00D962FA">
        <w:rPr>
          <w:rFonts w:ascii="Times New Roman" w:hAnsi="Times New Roman"/>
          <w:noProof/>
          <w:sz w:val="28"/>
          <w:szCs w:val="28"/>
          <w:lang w:eastAsia="ru-RU"/>
        </w:rPr>
        <w:drawing>
          <wp:inline distT="0" distB="0" distL="0" distR="0" wp14:anchorId="371AA062" wp14:editId="4EBBEEA2">
            <wp:extent cx="4762500" cy="2335764"/>
            <wp:effectExtent l="0" t="0" r="0" b="7620"/>
            <wp:docPr id="596266163"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3">
                      <a:extLst>
                        <a:ext uri="{28A0092B-C50C-407E-A947-70E740481C1C}">
                          <a14:useLocalDpi xmlns:a14="http://schemas.microsoft.com/office/drawing/2010/main" val="0"/>
                        </a:ext>
                      </a:extLst>
                    </a:blip>
                    <a:srcRect t="17891"/>
                    <a:stretch/>
                  </pic:blipFill>
                  <pic:spPr bwMode="auto">
                    <a:xfrm>
                      <a:off x="0" y="0"/>
                      <a:ext cx="4767076" cy="2338008"/>
                    </a:xfrm>
                    <a:prstGeom prst="rect">
                      <a:avLst/>
                    </a:prstGeom>
                    <a:noFill/>
                    <a:ln>
                      <a:noFill/>
                    </a:ln>
                    <a:extLst>
                      <a:ext uri="{53640926-AAD7-44D8-BBD7-CCE9431645EC}">
                        <a14:shadowObscured xmlns:a14="http://schemas.microsoft.com/office/drawing/2010/main"/>
                      </a:ext>
                    </a:extLst>
                  </pic:spPr>
                </pic:pic>
              </a:graphicData>
            </a:graphic>
          </wp:inline>
        </w:drawing>
      </w:r>
    </w:p>
    <w:p w14:paraId="1756733E" w14:textId="77777777" w:rsidR="003F542D" w:rsidRPr="00D962FA" w:rsidRDefault="003F542D" w:rsidP="003F542D">
      <w:pPr>
        <w:spacing w:after="0" w:line="240" w:lineRule="auto"/>
        <w:jc w:val="center"/>
        <w:rPr>
          <w:rFonts w:ascii="Times New Roman" w:hAnsi="Times New Roman"/>
          <w:sz w:val="16"/>
          <w:szCs w:val="16"/>
          <w:lang w:val="kk-KZ"/>
        </w:rPr>
      </w:pPr>
    </w:p>
    <w:p w14:paraId="0621F109" w14:textId="4013BB4D" w:rsidR="00584AA4" w:rsidRPr="00D962FA" w:rsidRDefault="00584AA4" w:rsidP="003F542D">
      <w:pPr>
        <w:spacing w:after="0" w:line="240" w:lineRule="auto"/>
        <w:jc w:val="center"/>
        <w:rPr>
          <w:rFonts w:ascii="Times New Roman" w:hAnsi="Times New Roman"/>
          <w:sz w:val="28"/>
          <w:szCs w:val="28"/>
        </w:rPr>
      </w:pPr>
      <w:r w:rsidRPr="00D962FA">
        <w:rPr>
          <w:rFonts w:ascii="Times New Roman" w:hAnsi="Times New Roman"/>
          <w:sz w:val="28"/>
          <w:szCs w:val="28"/>
          <w:lang w:val="kk-KZ"/>
        </w:rPr>
        <w:t xml:space="preserve">Рисунок </w:t>
      </w:r>
      <w:r w:rsidR="00120AAF" w:rsidRPr="00D962FA">
        <w:rPr>
          <w:rFonts w:ascii="Times New Roman" w:hAnsi="Times New Roman"/>
          <w:sz w:val="28"/>
          <w:szCs w:val="28"/>
          <w:lang w:val="kk-KZ"/>
        </w:rPr>
        <w:t>3</w:t>
      </w:r>
      <w:r w:rsidR="00CE6895" w:rsidRPr="00D962FA">
        <w:rPr>
          <w:rFonts w:ascii="Times New Roman" w:hAnsi="Times New Roman"/>
          <w:sz w:val="28"/>
          <w:szCs w:val="28"/>
          <w:lang w:val="kk-KZ"/>
        </w:rPr>
        <w:t>4</w:t>
      </w:r>
      <w:r w:rsidRPr="00D962FA">
        <w:rPr>
          <w:rFonts w:ascii="Times New Roman" w:hAnsi="Times New Roman"/>
          <w:sz w:val="28"/>
          <w:szCs w:val="28"/>
        </w:rPr>
        <w:t xml:space="preserve"> </w:t>
      </w:r>
      <w:r w:rsidR="003F542D" w:rsidRPr="00D962FA">
        <w:rPr>
          <w:rFonts w:ascii="Times New Roman" w:hAnsi="Times New Roman"/>
          <w:sz w:val="28"/>
          <w:szCs w:val="28"/>
          <w:lang w:val="kk-KZ"/>
        </w:rPr>
        <w:t xml:space="preserve">– </w:t>
      </w:r>
      <w:r w:rsidR="00053005" w:rsidRPr="00D962FA">
        <w:rPr>
          <w:rFonts w:ascii="Times New Roman" w:hAnsi="Times New Roman"/>
          <w:sz w:val="28"/>
          <w:szCs w:val="28"/>
        </w:rPr>
        <w:t>Распределение студентов по уровням сформированности когнитивного компонента</w:t>
      </w:r>
      <w:r w:rsidR="000C3B40" w:rsidRPr="00D962FA">
        <w:rPr>
          <w:rFonts w:ascii="Times New Roman" w:hAnsi="Times New Roman"/>
          <w:sz w:val="28"/>
          <w:szCs w:val="28"/>
        </w:rPr>
        <w:t>, %</w:t>
      </w:r>
    </w:p>
    <w:p w14:paraId="1A9911B7" w14:textId="7F4B00E2" w:rsidR="003C643A" w:rsidRPr="00D962FA" w:rsidRDefault="0024426C" w:rsidP="00053005">
      <w:pPr>
        <w:spacing w:after="0" w:line="240" w:lineRule="auto"/>
        <w:jc w:val="center"/>
        <w:rPr>
          <w:rFonts w:ascii="Times New Roman" w:hAnsi="Times New Roman"/>
          <w:sz w:val="28"/>
          <w:szCs w:val="28"/>
        </w:rPr>
      </w:pPr>
      <w:r w:rsidRPr="00D962FA">
        <w:rPr>
          <w:rFonts w:ascii="Times New Roman" w:hAnsi="Times New Roman"/>
          <w:noProof/>
          <w:sz w:val="28"/>
          <w:szCs w:val="28"/>
          <w:lang w:eastAsia="ru-RU"/>
        </w:rPr>
        <w:drawing>
          <wp:inline distT="0" distB="0" distL="0" distR="0" wp14:anchorId="6919AB6E" wp14:editId="5D4470D2">
            <wp:extent cx="4681220" cy="2341180"/>
            <wp:effectExtent l="0" t="0" r="5080" b="2540"/>
            <wp:docPr id="1920446510"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74">
                      <a:extLst>
                        <a:ext uri="{28A0092B-C50C-407E-A947-70E740481C1C}">
                          <a14:useLocalDpi xmlns:a14="http://schemas.microsoft.com/office/drawing/2010/main" val="0"/>
                        </a:ext>
                      </a:extLst>
                    </a:blip>
                    <a:srcRect t="16110"/>
                    <a:stretch/>
                  </pic:blipFill>
                  <pic:spPr bwMode="auto">
                    <a:xfrm>
                      <a:off x="0" y="0"/>
                      <a:ext cx="4702392" cy="2351769"/>
                    </a:xfrm>
                    <a:prstGeom prst="rect">
                      <a:avLst/>
                    </a:prstGeom>
                    <a:noFill/>
                    <a:ln>
                      <a:noFill/>
                    </a:ln>
                    <a:extLst>
                      <a:ext uri="{53640926-AAD7-44D8-BBD7-CCE9431645EC}">
                        <a14:shadowObscured xmlns:a14="http://schemas.microsoft.com/office/drawing/2010/main"/>
                      </a:ext>
                    </a:extLst>
                  </pic:spPr>
                </pic:pic>
              </a:graphicData>
            </a:graphic>
          </wp:inline>
        </w:drawing>
      </w:r>
    </w:p>
    <w:p w14:paraId="7956D809" w14:textId="77777777" w:rsidR="003F542D" w:rsidRPr="00D962FA" w:rsidRDefault="003F542D" w:rsidP="00FC1972">
      <w:pPr>
        <w:spacing w:after="0" w:line="240" w:lineRule="auto"/>
        <w:ind w:firstLine="709"/>
        <w:jc w:val="both"/>
        <w:rPr>
          <w:rFonts w:ascii="Times New Roman" w:hAnsi="Times New Roman"/>
          <w:sz w:val="16"/>
          <w:szCs w:val="16"/>
          <w:lang w:val="kk-KZ"/>
        </w:rPr>
      </w:pPr>
    </w:p>
    <w:p w14:paraId="63C034BF" w14:textId="76DF4BE3" w:rsidR="0057008D" w:rsidRPr="00D962FA" w:rsidRDefault="003C643A" w:rsidP="003F542D">
      <w:pPr>
        <w:spacing w:after="0" w:line="240" w:lineRule="auto"/>
        <w:jc w:val="center"/>
        <w:rPr>
          <w:rFonts w:ascii="Times New Roman" w:hAnsi="Times New Roman"/>
          <w:sz w:val="28"/>
          <w:szCs w:val="28"/>
        </w:rPr>
      </w:pPr>
      <w:r w:rsidRPr="00D962FA">
        <w:rPr>
          <w:rFonts w:ascii="Times New Roman" w:hAnsi="Times New Roman"/>
          <w:sz w:val="28"/>
          <w:szCs w:val="28"/>
        </w:rPr>
        <w:t xml:space="preserve">Рисунок </w:t>
      </w:r>
      <w:r w:rsidR="00120AAF" w:rsidRPr="00D962FA">
        <w:rPr>
          <w:rFonts w:ascii="Times New Roman" w:hAnsi="Times New Roman"/>
          <w:sz w:val="28"/>
          <w:szCs w:val="28"/>
        </w:rPr>
        <w:t>3</w:t>
      </w:r>
      <w:r w:rsidR="00CE6895" w:rsidRPr="00D962FA">
        <w:rPr>
          <w:rFonts w:ascii="Times New Roman" w:hAnsi="Times New Roman"/>
          <w:sz w:val="28"/>
          <w:szCs w:val="28"/>
        </w:rPr>
        <w:t>5</w:t>
      </w:r>
      <w:r w:rsidRPr="00D962FA">
        <w:rPr>
          <w:rFonts w:ascii="Times New Roman" w:hAnsi="Times New Roman"/>
          <w:sz w:val="28"/>
          <w:szCs w:val="28"/>
        </w:rPr>
        <w:t xml:space="preserve"> </w:t>
      </w:r>
      <w:r w:rsidR="003F542D" w:rsidRPr="00D962FA">
        <w:rPr>
          <w:rFonts w:ascii="Times New Roman" w:hAnsi="Times New Roman"/>
          <w:sz w:val="28"/>
          <w:szCs w:val="28"/>
        </w:rPr>
        <w:t>‒</w:t>
      </w:r>
      <w:r w:rsidR="003F542D" w:rsidRPr="00D962FA">
        <w:rPr>
          <w:rFonts w:ascii="Times New Roman" w:hAnsi="Times New Roman"/>
          <w:sz w:val="28"/>
          <w:szCs w:val="28"/>
          <w:lang w:val="kk-KZ"/>
        </w:rPr>
        <w:t xml:space="preserve"> </w:t>
      </w:r>
      <w:r w:rsidR="00053005" w:rsidRPr="00D962FA">
        <w:rPr>
          <w:rFonts w:ascii="Times New Roman" w:hAnsi="Times New Roman"/>
          <w:sz w:val="28"/>
          <w:szCs w:val="28"/>
        </w:rPr>
        <w:t>Распределение студентов по уровням сформированности технологического компонента</w:t>
      </w:r>
      <w:r w:rsidR="000C3B40" w:rsidRPr="00D962FA">
        <w:rPr>
          <w:rFonts w:ascii="Times New Roman" w:hAnsi="Times New Roman"/>
          <w:sz w:val="28"/>
          <w:szCs w:val="28"/>
        </w:rPr>
        <w:t>, %</w:t>
      </w:r>
    </w:p>
    <w:p w14:paraId="3A25FE07" w14:textId="77777777" w:rsidR="003C643A" w:rsidRPr="00D962FA" w:rsidRDefault="003C643A" w:rsidP="00FC1972">
      <w:pPr>
        <w:spacing w:after="0" w:line="240" w:lineRule="auto"/>
        <w:ind w:firstLine="709"/>
        <w:jc w:val="both"/>
        <w:rPr>
          <w:rFonts w:ascii="Times New Roman" w:hAnsi="Times New Roman"/>
          <w:sz w:val="28"/>
          <w:szCs w:val="28"/>
        </w:rPr>
      </w:pPr>
    </w:p>
    <w:p w14:paraId="338FD554" w14:textId="0DE6C1A2" w:rsidR="003C643A" w:rsidRPr="00D962FA" w:rsidRDefault="00B642A6" w:rsidP="00053005">
      <w:pPr>
        <w:spacing w:after="0" w:line="240" w:lineRule="auto"/>
        <w:jc w:val="center"/>
        <w:rPr>
          <w:rFonts w:ascii="Times New Roman" w:hAnsi="Times New Roman"/>
          <w:sz w:val="28"/>
          <w:szCs w:val="28"/>
        </w:rPr>
      </w:pPr>
      <w:r w:rsidRPr="00D962FA">
        <w:rPr>
          <w:rFonts w:ascii="Times New Roman" w:hAnsi="Times New Roman"/>
          <w:noProof/>
          <w:sz w:val="28"/>
          <w:szCs w:val="28"/>
          <w:lang w:eastAsia="ru-RU"/>
        </w:rPr>
        <w:drawing>
          <wp:inline distT="0" distB="0" distL="0" distR="0" wp14:anchorId="5690DE37" wp14:editId="01D1EE5F">
            <wp:extent cx="4724400" cy="2362200"/>
            <wp:effectExtent l="0" t="0" r="0" b="0"/>
            <wp:docPr id="1990007564"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75">
                      <a:extLst>
                        <a:ext uri="{28A0092B-C50C-407E-A947-70E740481C1C}">
                          <a14:useLocalDpi xmlns:a14="http://schemas.microsoft.com/office/drawing/2010/main" val="0"/>
                        </a:ext>
                      </a:extLst>
                    </a:blip>
                    <a:srcRect t="16793"/>
                    <a:stretch/>
                  </pic:blipFill>
                  <pic:spPr bwMode="auto">
                    <a:xfrm>
                      <a:off x="0" y="0"/>
                      <a:ext cx="4724400" cy="2362200"/>
                    </a:xfrm>
                    <a:prstGeom prst="rect">
                      <a:avLst/>
                    </a:prstGeom>
                    <a:noFill/>
                    <a:ln>
                      <a:noFill/>
                    </a:ln>
                    <a:extLst>
                      <a:ext uri="{53640926-AAD7-44D8-BBD7-CCE9431645EC}">
                        <a14:shadowObscured xmlns:a14="http://schemas.microsoft.com/office/drawing/2010/main"/>
                      </a:ext>
                    </a:extLst>
                  </pic:spPr>
                </pic:pic>
              </a:graphicData>
            </a:graphic>
          </wp:inline>
        </w:drawing>
      </w:r>
    </w:p>
    <w:p w14:paraId="6AC5DF55" w14:textId="77777777" w:rsidR="003F542D" w:rsidRPr="00D962FA" w:rsidRDefault="003F542D" w:rsidP="00FC1972">
      <w:pPr>
        <w:spacing w:after="0" w:line="240" w:lineRule="auto"/>
        <w:ind w:firstLine="709"/>
        <w:jc w:val="both"/>
        <w:rPr>
          <w:rFonts w:ascii="Times New Roman" w:hAnsi="Times New Roman"/>
          <w:sz w:val="16"/>
          <w:szCs w:val="16"/>
          <w:lang w:val="kk-KZ"/>
        </w:rPr>
      </w:pPr>
    </w:p>
    <w:p w14:paraId="16EF43DA" w14:textId="19AF1271" w:rsidR="003C643A" w:rsidRPr="00D962FA" w:rsidRDefault="003C643A" w:rsidP="003F542D">
      <w:pPr>
        <w:spacing w:after="0" w:line="240" w:lineRule="auto"/>
        <w:jc w:val="center"/>
        <w:rPr>
          <w:rFonts w:ascii="Times New Roman" w:hAnsi="Times New Roman"/>
          <w:sz w:val="28"/>
          <w:szCs w:val="28"/>
        </w:rPr>
      </w:pPr>
      <w:r w:rsidRPr="00D962FA">
        <w:rPr>
          <w:rFonts w:ascii="Times New Roman" w:hAnsi="Times New Roman"/>
          <w:sz w:val="28"/>
          <w:szCs w:val="28"/>
        </w:rPr>
        <w:t xml:space="preserve">Рисунок </w:t>
      </w:r>
      <w:r w:rsidR="00120AAF" w:rsidRPr="00D962FA">
        <w:rPr>
          <w:rFonts w:ascii="Times New Roman" w:hAnsi="Times New Roman"/>
          <w:sz w:val="28"/>
          <w:szCs w:val="28"/>
        </w:rPr>
        <w:t>3</w:t>
      </w:r>
      <w:r w:rsidR="00CE6895" w:rsidRPr="00D962FA">
        <w:rPr>
          <w:rFonts w:ascii="Times New Roman" w:hAnsi="Times New Roman"/>
          <w:sz w:val="28"/>
          <w:szCs w:val="28"/>
        </w:rPr>
        <w:t>6</w:t>
      </w:r>
      <w:r w:rsidRPr="00D962FA">
        <w:rPr>
          <w:rFonts w:ascii="Times New Roman" w:hAnsi="Times New Roman"/>
          <w:sz w:val="28"/>
          <w:szCs w:val="28"/>
        </w:rPr>
        <w:t xml:space="preserve"> </w:t>
      </w:r>
      <w:r w:rsidR="003F542D" w:rsidRPr="00D962FA">
        <w:rPr>
          <w:rFonts w:ascii="Times New Roman" w:hAnsi="Times New Roman"/>
          <w:sz w:val="28"/>
          <w:szCs w:val="28"/>
        </w:rPr>
        <w:t>‒</w:t>
      </w:r>
      <w:r w:rsidR="003F542D" w:rsidRPr="00D962FA">
        <w:rPr>
          <w:rFonts w:ascii="Times New Roman" w:hAnsi="Times New Roman"/>
          <w:sz w:val="28"/>
          <w:szCs w:val="28"/>
          <w:lang w:val="kk-KZ"/>
        </w:rPr>
        <w:t xml:space="preserve"> </w:t>
      </w:r>
      <w:r w:rsidR="00053005" w:rsidRPr="00D962FA">
        <w:rPr>
          <w:rFonts w:ascii="Times New Roman" w:hAnsi="Times New Roman"/>
          <w:sz w:val="28"/>
          <w:szCs w:val="28"/>
        </w:rPr>
        <w:t>Распределение студентов по уровням сформированности коммуникативного компонента</w:t>
      </w:r>
      <w:r w:rsidR="000C3B40" w:rsidRPr="00D962FA">
        <w:rPr>
          <w:rFonts w:ascii="Times New Roman" w:hAnsi="Times New Roman"/>
          <w:sz w:val="28"/>
          <w:szCs w:val="28"/>
        </w:rPr>
        <w:t>, %</w:t>
      </w:r>
    </w:p>
    <w:p w14:paraId="04DF8690" w14:textId="77777777" w:rsidR="003C643A" w:rsidRPr="00D962FA" w:rsidRDefault="003C643A" w:rsidP="00FC1972">
      <w:pPr>
        <w:spacing w:after="0" w:line="240" w:lineRule="auto"/>
        <w:ind w:firstLine="709"/>
        <w:jc w:val="both"/>
        <w:rPr>
          <w:rFonts w:ascii="Times New Roman" w:hAnsi="Times New Roman"/>
          <w:sz w:val="28"/>
          <w:szCs w:val="28"/>
        </w:rPr>
      </w:pPr>
    </w:p>
    <w:p w14:paraId="60C2361D" w14:textId="5474AF12" w:rsidR="003C643A" w:rsidRPr="00D962FA" w:rsidRDefault="00F738D2" w:rsidP="00053005">
      <w:pPr>
        <w:spacing w:after="0" w:line="240" w:lineRule="auto"/>
        <w:jc w:val="center"/>
        <w:rPr>
          <w:rFonts w:ascii="Times New Roman" w:hAnsi="Times New Roman"/>
          <w:sz w:val="28"/>
          <w:szCs w:val="28"/>
        </w:rPr>
      </w:pPr>
      <w:r w:rsidRPr="00D962FA">
        <w:rPr>
          <w:rFonts w:ascii="Times New Roman" w:hAnsi="Times New Roman"/>
          <w:noProof/>
          <w:sz w:val="28"/>
          <w:szCs w:val="28"/>
          <w:lang w:eastAsia="ru-RU"/>
        </w:rPr>
        <w:drawing>
          <wp:inline distT="0" distB="0" distL="0" distR="0" wp14:anchorId="73CCF550" wp14:editId="76C3C2AF">
            <wp:extent cx="5273675" cy="2301240"/>
            <wp:effectExtent l="0" t="0" r="3175" b="3810"/>
            <wp:docPr id="188512055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76">
                      <a:extLst>
                        <a:ext uri="{28A0092B-C50C-407E-A947-70E740481C1C}">
                          <a14:useLocalDpi xmlns:a14="http://schemas.microsoft.com/office/drawing/2010/main" val="0"/>
                        </a:ext>
                      </a:extLst>
                    </a:blip>
                    <a:srcRect t="19680"/>
                    <a:stretch/>
                  </pic:blipFill>
                  <pic:spPr bwMode="auto">
                    <a:xfrm>
                      <a:off x="0" y="0"/>
                      <a:ext cx="5273675" cy="2301240"/>
                    </a:xfrm>
                    <a:prstGeom prst="rect">
                      <a:avLst/>
                    </a:prstGeom>
                    <a:noFill/>
                    <a:ln>
                      <a:noFill/>
                    </a:ln>
                    <a:extLst>
                      <a:ext uri="{53640926-AAD7-44D8-BBD7-CCE9431645EC}">
                        <a14:shadowObscured xmlns:a14="http://schemas.microsoft.com/office/drawing/2010/main"/>
                      </a:ext>
                    </a:extLst>
                  </pic:spPr>
                </pic:pic>
              </a:graphicData>
            </a:graphic>
          </wp:inline>
        </w:drawing>
      </w:r>
    </w:p>
    <w:p w14:paraId="1087759B" w14:textId="77777777" w:rsidR="003F542D" w:rsidRPr="00D962FA" w:rsidRDefault="003F542D" w:rsidP="00FC1972">
      <w:pPr>
        <w:spacing w:after="0" w:line="240" w:lineRule="auto"/>
        <w:ind w:firstLine="709"/>
        <w:jc w:val="both"/>
        <w:rPr>
          <w:rFonts w:ascii="Times New Roman" w:hAnsi="Times New Roman"/>
          <w:sz w:val="16"/>
          <w:szCs w:val="16"/>
          <w:lang w:val="kk-KZ"/>
        </w:rPr>
      </w:pPr>
    </w:p>
    <w:p w14:paraId="0342ECDB" w14:textId="346240B3" w:rsidR="00053005" w:rsidRPr="00D962FA" w:rsidRDefault="00053005" w:rsidP="003F542D">
      <w:pPr>
        <w:spacing w:after="0" w:line="240" w:lineRule="auto"/>
        <w:jc w:val="center"/>
        <w:rPr>
          <w:rFonts w:ascii="Times New Roman" w:hAnsi="Times New Roman"/>
          <w:sz w:val="28"/>
          <w:szCs w:val="28"/>
        </w:rPr>
      </w:pPr>
      <w:r w:rsidRPr="00D962FA">
        <w:rPr>
          <w:rFonts w:ascii="Times New Roman" w:hAnsi="Times New Roman"/>
          <w:sz w:val="28"/>
          <w:szCs w:val="28"/>
        </w:rPr>
        <w:t xml:space="preserve">Рисунок </w:t>
      </w:r>
      <w:r w:rsidR="00120AAF" w:rsidRPr="00D962FA">
        <w:rPr>
          <w:rFonts w:ascii="Times New Roman" w:hAnsi="Times New Roman"/>
          <w:sz w:val="28"/>
          <w:szCs w:val="28"/>
        </w:rPr>
        <w:t>3</w:t>
      </w:r>
      <w:r w:rsidR="00CE6895" w:rsidRPr="00D962FA">
        <w:rPr>
          <w:rFonts w:ascii="Times New Roman" w:hAnsi="Times New Roman"/>
          <w:sz w:val="28"/>
          <w:szCs w:val="28"/>
        </w:rPr>
        <w:t>7</w:t>
      </w:r>
      <w:r w:rsidRPr="00D962FA">
        <w:rPr>
          <w:rFonts w:ascii="Times New Roman" w:hAnsi="Times New Roman"/>
          <w:sz w:val="28"/>
          <w:szCs w:val="28"/>
        </w:rPr>
        <w:t xml:space="preserve"> </w:t>
      </w:r>
      <w:r w:rsidR="003F542D" w:rsidRPr="00D962FA">
        <w:rPr>
          <w:rFonts w:ascii="Times New Roman" w:hAnsi="Times New Roman"/>
          <w:sz w:val="28"/>
          <w:szCs w:val="28"/>
          <w:lang w:val="kk-KZ"/>
        </w:rPr>
        <w:t xml:space="preserve">– </w:t>
      </w:r>
      <w:r w:rsidR="005000AF" w:rsidRPr="00D962FA">
        <w:rPr>
          <w:rFonts w:ascii="Times New Roman" w:hAnsi="Times New Roman"/>
          <w:sz w:val="28"/>
          <w:szCs w:val="28"/>
        </w:rPr>
        <w:t>Распределение студентов по уровням сформированности рефлексивного компонента</w:t>
      </w:r>
      <w:r w:rsidR="000C3B40" w:rsidRPr="00D962FA">
        <w:rPr>
          <w:rFonts w:ascii="Times New Roman" w:hAnsi="Times New Roman"/>
          <w:sz w:val="28"/>
          <w:szCs w:val="28"/>
        </w:rPr>
        <w:t>, %</w:t>
      </w:r>
    </w:p>
    <w:p w14:paraId="2A0DF558" w14:textId="77777777" w:rsidR="00D4103E" w:rsidRPr="00D962FA" w:rsidRDefault="00D4103E" w:rsidP="003F542D">
      <w:pPr>
        <w:spacing w:after="0" w:line="240" w:lineRule="auto"/>
        <w:jc w:val="center"/>
        <w:rPr>
          <w:rFonts w:ascii="Times New Roman" w:hAnsi="Times New Roman"/>
          <w:sz w:val="28"/>
          <w:szCs w:val="28"/>
        </w:rPr>
      </w:pPr>
    </w:p>
    <w:p w14:paraId="37B76D83" w14:textId="42A6FECF" w:rsidR="003F542D" w:rsidRPr="00D962FA" w:rsidRDefault="00E6541B" w:rsidP="00A97881">
      <w:pPr>
        <w:pStyle w:val="Default"/>
        <w:ind w:firstLine="709"/>
        <w:jc w:val="both"/>
        <w:rPr>
          <w:rFonts w:ascii="Times New Roman" w:hAnsi="Times New Roman"/>
          <w:sz w:val="28"/>
          <w:szCs w:val="28"/>
          <w:lang w:val="kk-KZ"/>
        </w:rPr>
      </w:pPr>
      <w:r w:rsidRPr="00D962FA">
        <w:rPr>
          <w:rFonts w:ascii="Times New Roman" w:hAnsi="Times New Roman"/>
          <w:sz w:val="28"/>
          <w:szCs w:val="28"/>
        </w:rPr>
        <w:t xml:space="preserve">Таблица </w:t>
      </w:r>
      <w:r w:rsidRPr="00D962FA">
        <w:rPr>
          <w:rFonts w:ascii="Times New Roman" w:hAnsi="Times New Roman"/>
          <w:sz w:val="28"/>
          <w:szCs w:val="28"/>
          <w:lang w:val="kk-KZ"/>
        </w:rPr>
        <w:t>2</w:t>
      </w:r>
      <w:r w:rsidR="00CE6895" w:rsidRPr="00D962FA">
        <w:rPr>
          <w:rFonts w:ascii="Times New Roman" w:hAnsi="Times New Roman"/>
          <w:sz w:val="28"/>
          <w:szCs w:val="28"/>
          <w:lang w:val="kk-KZ"/>
        </w:rPr>
        <w:t>1</w:t>
      </w:r>
      <w:r w:rsidRPr="00D962FA">
        <w:rPr>
          <w:rFonts w:ascii="Times New Roman" w:hAnsi="Times New Roman"/>
          <w:sz w:val="28"/>
          <w:szCs w:val="28"/>
        </w:rPr>
        <w:t xml:space="preserve"> </w:t>
      </w:r>
      <w:r w:rsidRPr="00D962FA">
        <w:rPr>
          <w:rFonts w:ascii="Times New Roman" w:hAnsi="Times New Roman"/>
          <w:sz w:val="28"/>
          <w:szCs w:val="28"/>
          <w:lang w:val="kk-KZ"/>
        </w:rPr>
        <w:t xml:space="preserve">– </w:t>
      </w:r>
      <w:r w:rsidR="008A753F" w:rsidRPr="00D962FA">
        <w:rPr>
          <w:rFonts w:ascii="Times New Roman" w:hAnsi="Times New Roman"/>
          <w:sz w:val="28"/>
          <w:szCs w:val="28"/>
          <w:lang w:val="kk-KZ"/>
        </w:rPr>
        <w:t xml:space="preserve">Наблюдаемое </w:t>
      </w:r>
      <w:r w:rsidRPr="00D962FA">
        <w:rPr>
          <w:rFonts w:ascii="Times New Roman" w:hAnsi="Times New Roman"/>
          <w:sz w:val="28"/>
          <w:szCs w:val="28"/>
          <w:lang w:val="kk-KZ"/>
        </w:rPr>
        <w:t>значение статистики критерия χ2 в разрезе компонентов логической компетенции</w:t>
      </w:r>
    </w:p>
    <w:tbl>
      <w:tblPr>
        <w:tblStyle w:val="a4"/>
        <w:tblW w:w="7729" w:type="dxa"/>
        <w:jc w:val="center"/>
        <w:tblLook w:val="04A0" w:firstRow="1" w:lastRow="0" w:firstColumn="1" w:lastColumn="0" w:noHBand="0" w:noVBand="1"/>
      </w:tblPr>
      <w:tblGrid>
        <w:gridCol w:w="2802"/>
        <w:gridCol w:w="4927"/>
      </w:tblGrid>
      <w:tr w:rsidR="00E6541B" w:rsidRPr="00D962FA" w14:paraId="503E81E2" w14:textId="77777777" w:rsidTr="005B01B9">
        <w:trPr>
          <w:jc w:val="center"/>
        </w:trPr>
        <w:tc>
          <w:tcPr>
            <w:tcW w:w="2802" w:type="dxa"/>
          </w:tcPr>
          <w:p w14:paraId="08E88983" w14:textId="66C1951B" w:rsidR="00E6541B" w:rsidRPr="00D962FA" w:rsidRDefault="00E6541B" w:rsidP="00E6541B">
            <w:pPr>
              <w:pStyle w:val="Default"/>
              <w:jc w:val="center"/>
              <w:rPr>
                <w:rFonts w:ascii="Times New Roman" w:hAnsi="Times New Roman"/>
                <w:sz w:val="28"/>
                <w:szCs w:val="28"/>
                <w:lang w:val="kk-KZ"/>
              </w:rPr>
            </w:pPr>
            <w:r w:rsidRPr="00D962FA">
              <w:rPr>
                <w:rFonts w:ascii="Times New Roman" w:eastAsia="Calibri" w:hAnsi="Times New Roman"/>
                <w:color w:val="auto"/>
              </w:rPr>
              <w:t>Компонент</w:t>
            </w:r>
          </w:p>
        </w:tc>
        <w:tc>
          <w:tcPr>
            <w:tcW w:w="4927" w:type="dxa"/>
          </w:tcPr>
          <w:p w14:paraId="5BF01917" w14:textId="60C2C399" w:rsidR="00E6541B" w:rsidRPr="00D962FA" w:rsidRDefault="00E6541B" w:rsidP="00E6541B">
            <w:pPr>
              <w:pStyle w:val="Default"/>
              <w:jc w:val="center"/>
              <w:rPr>
                <w:rFonts w:ascii="Times New Roman" w:hAnsi="Times New Roman"/>
                <w:sz w:val="28"/>
                <w:szCs w:val="28"/>
                <w:lang w:val="kk-KZ"/>
              </w:rPr>
            </w:pPr>
            <w:r w:rsidRPr="00D962FA">
              <w:rPr>
                <w:rFonts w:ascii="Times New Roman" w:eastAsia="Calibri" w:hAnsi="Times New Roman"/>
                <w:color w:val="auto"/>
              </w:rPr>
              <w:t>Наблюдаемое значение χ2</w:t>
            </w:r>
          </w:p>
        </w:tc>
      </w:tr>
      <w:tr w:rsidR="00E6541B" w:rsidRPr="00D962FA" w14:paraId="3E920BB0" w14:textId="77777777" w:rsidTr="005B01B9">
        <w:trPr>
          <w:jc w:val="center"/>
        </w:trPr>
        <w:tc>
          <w:tcPr>
            <w:tcW w:w="2802" w:type="dxa"/>
            <w:vAlign w:val="bottom"/>
          </w:tcPr>
          <w:p w14:paraId="76B330A4" w14:textId="37067750" w:rsidR="00E6541B" w:rsidRPr="00D962FA" w:rsidRDefault="00E6541B" w:rsidP="00E6541B">
            <w:pPr>
              <w:pStyle w:val="Default"/>
              <w:jc w:val="both"/>
              <w:rPr>
                <w:rFonts w:ascii="Times New Roman" w:hAnsi="Times New Roman"/>
                <w:sz w:val="28"/>
                <w:szCs w:val="28"/>
                <w:lang w:val="kk-KZ"/>
              </w:rPr>
            </w:pPr>
            <w:r w:rsidRPr="00D962FA">
              <w:rPr>
                <w:rFonts w:ascii="Times New Roman" w:eastAsia="Calibri" w:hAnsi="Times New Roman"/>
                <w:color w:val="auto"/>
              </w:rPr>
              <w:t>Мотивационный</w:t>
            </w:r>
          </w:p>
        </w:tc>
        <w:tc>
          <w:tcPr>
            <w:tcW w:w="4927" w:type="dxa"/>
          </w:tcPr>
          <w:p w14:paraId="535DF34C" w14:textId="0295F4BC" w:rsidR="00E6541B" w:rsidRPr="00D962FA" w:rsidRDefault="00731099" w:rsidP="004D023E">
            <w:pPr>
              <w:pStyle w:val="Default"/>
              <w:jc w:val="center"/>
              <w:rPr>
                <w:rFonts w:ascii="Times New Roman" w:hAnsi="Times New Roman"/>
                <w:sz w:val="28"/>
                <w:szCs w:val="28"/>
                <w:lang w:val="kk-KZ"/>
              </w:rPr>
            </w:pPr>
            <w:r w:rsidRPr="00D962FA">
              <w:rPr>
                <w:rFonts w:ascii="Times New Roman" w:eastAsia="Calibri" w:hAnsi="Times New Roman"/>
                <w:color w:val="auto"/>
              </w:rPr>
              <w:t>10,09</w:t>
            </w:r>
          </w:p>
        </w:tc>
      </w:tr>
      <w:tr w:rsidR="00E6541B" w:rsidRPr="00D962FA" w14:paraId="50A2DA0C" w14:textId="77777777" w:rsidTr="005B01B9">
        <w:trPr>
          <w:jc w:val="center"/>
        </w:trPr>
        <w:tc>
          <w:tcPr>
            <w:tcW w:w="2802" w:type="dxa"/>
            <w:vAlign w:val="bottom"/>
          </w:tcPr>
          <w:p w14:paraId="29280CD5" w14:textId="64B40A6D" w:rsidR="00E6541B" w:rsidRPr="00D962FA" w:rsidRDefault="00E6541B" w:rsidP="00E6541B">
            <w:pPr>
              <w:pStyle w:val="Default"/>
              <w:jc w:val="both"/>
              <w:rPr>
                <w:rFonts w:ascii="Times New Roman" w:hAnsi="Times New Roman"/>
                <w:sz w:val="28"/>
                <w:szCs w:val="28"/>
                <w:lang w:val="kk-KZ"/>
              </w:rPr>
            </w:pPr>
            <w:r w:rsidRPr="00D962FA">
              <w:rPr>
                <w:rFonts w:ascii="Times New Roman" w:eastAsia="Calibri" w:hAnsi="Times New Roman"/>
                <w:color w:val="auto"/>
              </w:rPr>
              <w:t>Когнитивный</w:t>
            </w:r>
          </w:p>
        </w:tc>
        <w:tc>
          <w:tcPr>
            <w:tcW w:w="4927" w:type="dxa"/>
          </w:tcPr>
          <w:p w14:paraId="00810BCB" w14:textId="6A00E3F1" w:rsidR="00E6541B" w:rsidRPr="00D962FA" w:rsidRDefault="00E6541B" w:rsidP="004D023E">
            <w:pPr>
              <w:pStyle w:val="Default"/>
              <w:jc w:val="center"/>
              <w:rPr>
                <w:rFonts w:ascii="Times New Roman" w:hAnsi="Times New Roman"/>
                <w:sz w:val="28"/>
                <w:szCs w:val="28"/>
                <w:lang w:val="kk-KZ"/>
              </w:rPr>
            </w:pPr>
            <w:r w:rsidRPr="00D962FA">
              <w:rPr>
                <w:rFonts w:ascii="Times New Roman" w:eastAsia="Calibri" w:hAnsi="Times New Roman"/>
                <w:color w:val="auto"/>
              </w:rPr>
              <w:t>9,3</w:t>
            </w:r>
          </w:p>
        </w:tc>
      </w:tr>
      <w:tr w:rsidR="00E6541B" w:rsidRPr="00D962FA" w14:paraId="2A48147C" w14:textId="77777777" w:rsidTr="005B01B9">
        <w:trPr>
          <w:jc w:val="center"/>
        </w:trPr>
        <w:tc>
          <w:tcPr>
            <w:tcW w:w="2802" w:type="dxa"/>
            <w:vAlign w:val="bottom"/>
          </w:tcPr>
          <w:p w14:paraId="3EDBAD1D" w14:textId="3F35876B" w:rsidR="00E6541B" w:rsidRPr="00D962FA" w:rsidRDefault="00E6541B" w:rsidP="00E6541B">
            <w:pPr>
              <w:pStyle w:val="Default"/>
              <w:jc w:val="both"/>
              <w:rPr>
                <w:rFonts w:ascii="Times New Roman" w:hAnsi="Times New Roman"/>
                <w:sz w:val="28"/>
                <w:szCs w:val="28"/>
                <w:lang w:val="kk-KZ"/>
              </w:rPr>
            </w:pPr>
            <w:r w:rsidRPr="00D962FA">
              <w:rPr>
                <w:rFonts w:ascii="Times New Roman" w:eastAsia="Calibri" w:hAnsi="Times New Roman"/>
                <w:color w:val="auto"/>
              </w:rPr>
              <w:t>Технологический</w:t>
            </w:r>
          </w:p>
        </w:tc>
        <w:tc>
          <w:tcPr>
            <w:tcW w:w="4927" w:type="dxa"/>
          </w:tcPr>
          <w:p w14:paraId="0C8D1352" w14:textId="54358F19" w:rsidR="00E6541B" w:rsidRPr="00D962FA" w:rsidRDefault="0024426C" w:rsidP="004D023E">
            <w:pPr>
              <w:pStyle w:val="Default"/>
              <w:jc w:val="center"/>
              <w:rPr>
                <w:rFonts w:ascii="Times New Roman" w:hAnsi="Times New Roman"/>
                <w:sz w:val="28"/>
                <w:szCs w:val="28"/>
                <w:lang w:val="kk-KZ"/>
              </w:rPr>
            </w:pPr>
            <w:r w:rsidRPr="00D962FA">
              <w:rPr>
                <w:rFonts w:ascii="Times New Roman" w:eastAsia="Calibri" w:hAnsi="Times New Roman"/>
                <w:color w:val="auto"/>
              </w:rPr>
              <w:t>9,77</w:t>
            </w:r>
          </w:p>
        </w:tc>
      </w:tr>
      <w:tr w:rsidR="00E6541B" w:rsidRPr="00D962FA" w14:paraId="43D455DC" w14:textId="77777777" w:rsidTr="005B01B9">
        <w:trPr>
          <w:jc w:val="center"/>
        </w:trPr>
        <w:tc>
          <w:tcPr>
            <w:tcW w:w="2802" w:type="dxa"/>
            <w:vAlign w:val="bottom"/>
          </w:tcPr>
          <w:p w14:paraId="57C033A8" w14:textId="19C234E0" w:rsidR="00E6541B" w:rsidRPr="00D962FA" w:rsidRDefault="00E6541B" w:rsidP="00E6541B">
            <w:pPr>
              <w:pStyle w:val="Default"/>
              <w:jc w:val="both"/>
              <w:rPr>
                <w:rFonts w:ascii="Times New Roman" w:hAnsi="Times New Roman"/>
                <w:sz w:val="28"/>
                <w:szCs w:val="28"/>
                <w:lang w:val="kk-KZ"/>
              </w:rPr>
            </w:pPr>
            <w:r w:rsidRPr="00D962FA">
              <w:rPr>
                <w:rFonts w:ascii="Times New Roman" w:eastAsia="Calibri" w:hAnsi="Times New Roman"/>
                <w:color w:val="auto"/>
              </w:rPr>
              <w:t>Коммуникативный</w:t>
            </w:r>
          </w:p>
        </w:tc>
        <w:tc>
          <w:tcPr>
            <w:tcW w:w="4927" w:type="dxa"/>
          </w:tcPr>
          <w:p w14:paraId="038AA9F9" w14:textId="4A732747" w:rsidR="00E6541B" w:rsidRPr="00D962FA" w:rsidRDefault="00E6541B" w:rsidP="004D023E">
            <w:pPr>
              <w:pStyle w:val="Default"/>
              <w:jc w:val="center"/>
              <w:rPr>
                <w:rFonts w:ascii="Times New Roman" w:hAnsi="Times New Roman"/>
                <w:sz w:val="28"/>
                <w:szCs w:val="28"/>
                <w:lang w:val="kk-KZ"/>
              </w:rPr>
            </w:pPr>
            <w:r w:rsidRPr="00D962FA">
              <w:rPr>
                <w:rFonts w:ascii="Times New Roman" w:eastAsia="Calibri" w:hAnsi="Times New Roman"/>
                <w:color w:val="auto"/>
              </w:rPr>
              <w:t>18,83</w:t>
            </w:r>
          </w:p>
        </w:tc>
      </w:tr>
      <w:tr w:rsidR="00E6541B" w:rsidRPr="00D962FA" w14:paraId="0765A289" w14:textId="77777777" w:rsidTr="005B01B9">
        <w:trPr>
          <w:jc w:val="center"/>
        </w:trPr>
        <w:tc>
          <w:tcPr>
            <w:tcW w:w="2802" w:type="dxa"/>
            <w:vAlign w:val="bottom"/>
          </w:tcPr>
          <w:p w14:paraId="25E1B0F7" w14:textId="3EB6A795" w:rsidR="00E6541B" w:rsidRPr="00D962FA" w:rsidRDefault="00E6541B" w:rsidP="00E6541B">
            <w:pPr>
              <w:pStyle w:val="Default"/>
              <w:jc w:val="both"/>
              <w:rPr>
                <w:rFonts w:ascii="Times New Roman" w:hAnsi="Times New Roman"/>
                <w:sz w:val="28"/>
                <w:szCs w:val="28"/>
                <w:lang w:val="kk-KZ"/>
              </w:rPr>
            </w:pPr>
            <w:r w:rsidRPr="00D962FA">
              <w:rPr>
                <w:rFonts w:ascii="Times New Roman" w:eastAsia="Calibri" w:hAnsi="Times New Roman"/>
                <w:color w:val="auto"/>
              </w:rPr>
              <w:t>Рефлексивный</w:t>
            </w:r>
          </w:p>
        </w:tc>
        <w:tc>
          <w:tcPr>
            <w:tcW w:w="4927" w:type="dxa"/>
          </w:tcPr>
          <w:p w14:paraId="5E4EB4FE" w14:textId="2B16C9FD" w:rsidR="00E6541B" w:rsidRPr="00D962FA" w:rsidRDefault="00E6541B" w:rsidP="004D023E">
            <w:pPr>
              <w:pStyle w:val="Default"/>
              <w:jc w:val="center"/>
              <w:rPr>
                <w:rFonts w:ascii="Times New Roman" w:hAnsi="Times New Roman"/>
                <w:sz w:val="28"/>
                <w:szCs w:val="28"/>
                <w:lang w:val="kk-KZ"/>
              </w:rPr>
            </w:pPr>
            <w:r w:rsidRPr="00D962FA">
              <w:rPr>
                <w:rFonts w:ascii="Times New Roman" w:eastAsia="Calibri" w:hAnsi="Times New Roman"/>
                <w:color w:val="auto"/>
              </w:rPr>
              <w:t>10,</w:t>
            </w:r>
            <w:r w:rsidR="008053BE" w:rsidRPr="00D962FA">
              <w:rPr>
                <w:rFonts w:ascii="Times New Roman" w:eastAsia="Calibri" w:hAnsi="Times New Roman"/>
                <w:color w:val="auto"/>
              </w:rPr>
              <w:t>41</w:t>
            </w:r>
          </w:p>
        </w:tc>
      </w:tr>
    </w:tbl>
    <w:p w14:paraId="7733D27D" w14:textId="77777777" w:rsidR="00E616E3" w:rsidRPr="00D962FA" w:rsidRDefault="00E616E3" w:rsidP="004D023E">
      <w:pPr>
        <w:pStyle w:val="Default"/>
        <w:ind w:firstLine="709"/>
        <w:jc w:val="both"/>
        <w:rPr>
          <w:rFonts w:ascii="Times New Roman" w:hAnsi="Times New Roman"/>
          <w:sz w:val="28"/>
          <w:szCs w:val="28"/>
        </w:rPr>
      </w:pPr>
    </w:p>
    <w:p w14:paraId="726D83D2" w14:textId="6986E609" w:rsidR="004D023E" w:rsidRPr="00D962FA" w:rsidRDefault="008A753F" w:rsidP="004D023E">
      <w:pPr>
        <w:pStyle w:val="Default"/>
        <w:ind w:firstLine="709"/>
        <w:jc w:val="both"/>
        <w:rPr>
          <w:rFonts w:ascii="Times New Roman" w:hAnsi="Times New Roman"/>
          <w:sz w:val="28"/>
          <w:szCs w:val="28"/>
          <w:lang w:val="ru-KZ"/>
        </w:rPr>
      </w:pPr>
      <w:r w:rsidRPr="00D962FA">
        <w:rPr>
          <w:rFonts w:ascii="Times New Roman" w:hAnsi="Times New Roman"/>
          <w:sz w:val="28"/>
          <w:szCs w:val="28"/>
        </w:rPr>
        <w:t xml:space="preserve">Критерий </w:t>
      </w:r>
      <w:r w:rsidR="004D023E" w:rsidRPr="00D962FA">
        <w:rPr>
          <w:rFonts w:ascii="Times New Roman" w:hAnsi="Times New Roman"/>
          <w:sz w:val="28"/>
          <w:szCs w:val="28"/>
        </w:rPr>
        <w:t>χ</w:t>
      </w:r>
      <w:r w:rsidR="004D023E" w:rsidRPr="00D962FA">
        <w:rPr>
          <w:rFonts w:ascii="Times New Roman" w:hAnsi="Times New Roman"/>
          <w:sz w:val="28"/>
          <w:szCs w:val="28"/>
          <w:vertAlign w:val="superscript"/>
        </w:rPr>
        <w:t>2</w:t>
      </w:r>
      <w:r w:rsidR="004D023E" w:rsidRPr="00D962FA">
        <w:rPr>
          <w:rFonts w:ascii="Times New Roman" w:hAnsi="Times New Roman"/>
          <w:sz w:val="28"/>
          <w:szCs w:val="28"/>
        </w:rPr>
        <w:t xml:space="preserve"> табл = 9,21 при уровне значимости α=0,01 и </w:t>
      </w:r>
      <w:r w:rsidR="005B01B9" w:rsidRPr="00D962FA">
        <w:rPr>
          <w:rFonts w:ascii="Times New Roman" w:hAnsi="Times New Roman"/>
          <w:sz w:val="28"/>
          <w:szCs w:val="28"/>
        </w:rPr>
        <w:t xml:space="preserve">количестве степеней свободы </w:t>
      </w:r>
      <w:r w:rsidR="004D023E" w:rsidRPr="00D962FA">
        <w:rPr>
          <w:rFonts w:ascii="Times New Roman" w:hAnsi="Times New Roman"/>
          <w:sz w:val="28"/>
          <w:szCs w:val="28"/>
          <w:lang w:val="en-US"/>
        </w:rPr>
        <w:t>k</w:t>
      </w:r>
      <w:r w:rsidR="004D023E" w:rsidRPr="00D962FA">
        <w:rPr>
          <w:rFonts w:ascii="Times New Roman" w:hAnsi="Times New Roman"/>
          <w:sz w:val="28"/>
          <w:szCs w:val="28"/>
        </w:rPr>
        <w:t xml:space="preserve">=2 </w:t>
      </w:r>
      <w:r w:rsidR="005B01B9" w:rsidRPr="00D962FA">
        <w:rPr>
          <w:rFonts w:ascii="Times New Roman" w:hAnsi="Times New Roman"/>
          <w:sz w:val="28"/>
          <w:szCs w:val="28"/>
        </w:rPr>
        <w:t>и</w:t>
      </w:r>
      <w:r w:rsidR="004D023E" w:rsidRPr="00D962FA">
        <w:rPr>
          <w:rFonts w:ascii="Times New Roman" w:hAnsi="Times New Roman"/>
          <w:sz w:val="28"/>
          <w:szCs w:val="28"/>
        </w:rPr>
        <w:t xml:space="preserve"> χ</w:t>
      </w:r>
      <w:r w:rsidR="004D023E" w:rsidRPr="00D962FA">
        <w:rPr>
          <w:rFonts w:ascii="Times New Roman" w:hAnsi="Times New Roman"/>
          <w:sz w:val="28"/>
          <w:szCs w:val="28"/>
          <w:vertAlign w:val="superscript"/>
        </w:rPr>
        <w:t>2</w:t>
      </w:r>
      <w:r w:rsidR="004D023E" w:rsidRPr="00D962FA">
        <w:rPr>
          <w:rFonts w:ascii="Times New Roman" w:hAnsi="Times New Roman"/>
          <w:sz w:val="28"/>
          <w:szCs w:val="28"/>
        </w:rPr>
        <w:t xml:space="preserve"> табл = 5,99 при уровне значимости α=0,05 и </w:t>
      </w:r>
      <w:r w:rsidR="004D023E" w:rsidRPr="00D962FA">
        <w:rPr>
          <w:rFonts w:ascii="Times New Roman" w:hAnsi="Times New Roman"/>
          <w:sz w:val="28"/>
          <w:szCs w:val="28"/>
          <w:lang w:val="en-US"/>
        </w:rPr>
        <w:t>k</w:t>
      </w:r>
      <w:r w:rsidR="004D023E" w:rsidRPr="00D962FA">
        <w:rPr>
          <w:rFonts w:ascii="Times New Roman" w:hAnsi="Times New Roman"/>
          <w:sz w:val="28"/>
          <w:szCs w:val="28"/>
        </w:rPr>
        <w:t>=2</w:t>
      </w:r>
      <w:r w:rsidR="00013429" w:rsidRPr="00D962FA">
        <w:rPr>
          <w:rFonts w:ascii="Times New Roman" w:hAnsi="Times New Roman"/>
          <w:sz w:val="28"/>
          <w:szCs w:val="28"/>
        </w:rPr>
        <w:t>.</w:t>
      </w:r>
    </w:p>
    <w:p w14:paraId="3D8D0638" w14:textId="1D658630" w:rsidR="00E6541B" w:rsidRPr="00D962FA" w:rsidRDefault="008055DD" w:rsidP="00A97881">
      <w:pPr>
        <w:pStyle w:val="Default"/>
        <w:ind w:firstLine="709"/>
        <w:jc w:val="both"/>
        <w:rPr>
          <w:rFonts w:ascii="Times New Roman" w:hAnsi="Times New Roman"/>
          <w:sz w:val="28"/>
          <w:szCs w:val="28"/>
          <w:lang w:val="ru-KZ"/>
        </w:rPr>
      </w:pPr>
      <w:r w:rsidRPr="00D962FA">
        <w:rPr>
          <w:rFonts w:ascii="Times New Roman" w:hAnsi="Times New Roman"/>
          <w:sz w:val="28"/>
          <w:szCs w:val="28"/>
          <w:lang w:val="ru-KZ"/>
        </w:rPr>
        <w:t>Из таблицы 2</w:t>
      </w:r>
      <w:r w:rsidR="00CE6895" w:rsidRPr="00D962FA">
        <w:rPr>
          <w:rFonts w:ascii="Times New Roman" w:hAnsi="Times New Roman"/>
          <w:sz w:val="28"/>
          <w:szCs w:val="28"/>
          <w:lang w:val="ru-KZ"/>
        </w:rPr>
        <w:t>1</w:t>
      </w:r>
      <w:r w:rsidRPr="00D962FA">
        <w:rPr>
          <w:rFonts w:ascii="Times New Roman" w:hAnsi="Times New Roman"/>
          <w:sz w:val="28"/>
          <w:szCs w:val="28"/>
          <w:lang w:val="ru-KZ"/>
        </w:rPr>
        <w:t xml:space="preserve"> мы видим, что наблюдаемое значение </w:t>
      </w:r>
      <w:r w:rsidRPr="00D962FA">
        <w:rPr>
          <w:rFonts w:ascii="Times New Roman" w:hAnsi="Times New Roman"/>
          <w:sz w:val="28"/>
          <w:szCs w:val="28"/>
        </w:rPr>
        <w:t>χ</w:t>
      </w:r>
      <w:r w:rsidRPr="00D962FA">
        <w:rPr>
          <w:rFonts w:ascii="Times New Roman" w:hAnsi="Times New Roman"/>
          <w:sz w:val="28"/>
          <w:szCs w:val="28"/>
          <w:vertAlign w:val="superscript"/>
        </w:rPr>
        <w:t xml:space="preserve">2 </w:t>
      </w:r>
      <w:r w:rsidRPr="00D962FA">
        <w:rPr>
          <w:rFonts w:ascii="Times New Roman" w:hAnsi="Times New Roman"/>
          <w:sz w:val="28"/>
          <w:szCs w:val="28"/>
        </w:rPr>
        <w:t>превышает табличн</w:t>
      </w:r>
      <w:r w:rsidR="00726872" w:rsidRPr="00D962FA">
        <w:rPr>
          <w:rFonts w:ascii="Times New Roman" w:hAnsi="Times New Roman"/>
          <w:sz w:val="28"/>
          <w:szCs w:val="28"/>
        </w:rPr>
        <w:t>ы</w:t>
      </w:r>
      <w:r w:rsidRPr="00D962FA">
        <w:rPr>
          <w:rFonts w:ascii="Times New Roman" w:hAnsi="Times New Roman"/>
          <w:sz w:val="28"/>
          <w:szCs w:val="28"/>
        </w:rPr>
        <w:t>е значени</w:t>
      </w:r>
      <w:r w:rsidR="00726872" w:rsidRPr="00D962FA">
        <w:rPr>
          <w:rFonts w:ascii="Times New Roman" w:hAnsi="Times New Roman"/>
          <w:sz w:val="28"/>
          <w:szCs w:val="28"/>
        </w:rPr>
        <w:t>я</w:t>
      </w:r>
      <w:r w:rsidRPr="00D962FA">
        <w:rPr>
          <w:rFonts w:ascii="Times New Roman" w:hAnsi="Times New Roman"/>
          <w:sz w:val="28"/>
          <w:szCs w:val="28"/>
        </w:rPr>
        <w:t xml:space="preserve"> критерия по всем </w:t>
      </w:r>
      <w:r w:rsidR="00726872" w:rsidRPr="00D962FA">
        <w:rPr>
          <w:rFonts w:ascii="Times New Roman" w:hAnsi="Times New Roman"/>
          <w:sz w:val="28"/>
          <w:szCs w:val="28"/>
        </w:rPr>
        <w:t xml:space="preserve">составяляющим </w:t>
      </w:r>
      <w:r w:rsidRPr="00D962FA">
        <w:rPr>
          <w:rFonts w:ascii="Times New Roman" w:hAnsi="Times New Roman"/>
          <w:sz w:val="28"/>
          <w:szCs w:val="28"/>
        </w:rPr>
        <w:t xml:space="preserve">компонентам логической компетенции, на основании </w:t>
      </w:r>
      <w:r w:rsidR="00726872" w:rsidRPr="00D962FA">
        <w:rPr>
          <w:rFonts w:ascii="Times New Roman" w:hAnsi="Times New Roman"/>
          <w:sz w:val="28"/>
          <w:szCs w:val="28"/>
        </w:rPr>
        <w:t xml:space="preserve">чего </w:t>
      </w:r>
      <w:r w:rsidRPr="00D962FA">
        <w:rPr>
          <w:rFonts w:ascii="Times New Roman" w:hAnsi="Times New Roman"/>
          <w:sz w:val="28"/>
          <w:szCs w:val="28"/>
        </w:rPr>
        <w:t>отклоняется нулевая гипотеза об отсутствии статистически значимой разницы между результатами обучения в экспериментальной и контрольной группах и делается вывод об эффе</w:t>
      </w:r>
      <w:r w:rsidR="00D90822" w:rsidRPr="00D962FA">
        <w:rPr>
          <w:rFonts w:ascii="Times New Roman" w:hAnsi="Times New Roman"/>
          <w:sz w:val="28"/>
          <w:szCs w:val="28"/>
        </w:rPr>
        <w:t>к</w:t>
      </w:r>
      <w:r w:rsidRPr="00D962FA">
        <w:rPr>
          <w:rFonts w:ascii="Times New Roman" w:hAnsi="Times New Roman"/>
          <w:sz w:val="28"/>
          <w:szCs w:val="28"/>
        </w:rPr>
        <w:t>тивности обучения по экспериментальной методике</w:t>
      </w:r>
      <w:r w:rsidR="00726872" w:rsidRPr="00D962FA">
        <w:rPr>
          <w:rFonts w:ascii="Times New Roman" w:hAnsi="Times New Roman"/>
          <w:sz w:val="28"/>
          <w:szCs w:val="28"/>
        </w:rPr>
        <w:t xml:space="preserve"> с вероятностью 95% и 99%</w:t>
      </w:r>
      <w:r w:rsidRPr="00D962FA">
        <w:rPr>
          <w:rFonts w:ascii="Times New Roman" w:hAnsi="Times New Roman"/>
          <w:sz w:val="28"/>
          <w:szCs w:val="28"/>
        </w:rPr>
        <w:t>.</w:t>
      </w:r>
    </w:p>
    <w:p w14:paraId="0F8D3D86" w14:textId="41663344" w:rsidR="00A97881" w:rsidRPr="00D962FA" w:rsidRDefault="00A97881" w:rsidP="003F542D">
      <w:pPr>
        <w:pStyle w:val="Default"/>
        <w:ind w:firstLine="709"/>
        <w:jc w:val="both"/>
        <w:rPr>
          <w:rFonts w:ascii="Times New Roman" w:hAnsi="Times New Roman" w:cs="Times New Roman"/>
          <w:sz w:val="28"/>
          <w:szCs w:val="28"/>
        </w:rPr>
      </w:pPr>
      <w:r w:rsidRPr="00D962FA">
        <w:rPr>
          <w:rFonts w:ascii="Times New Roman" w:hAnsi="Times New Roman" w:cs="Times New Roman"/>
          <w:sz w:val="28"/>
          <w:szCs w:val="28"/>
        </w:rPr>
        <w:t xml:space="preserve">Таким образом, данное исследование позволило определить результативность </w:t>
      </w:r>
      <w:r w:rsidR="00EB6DF6" w:rsidRPr="00D962FA">
        <w:rPr>
          <w:rFonts w:ascii="Times New Roman" w:hAnsi="Times New Roman" w:cs="Times New Roman"/>
          <w:sz w:val="28"/>
          <w:szCs w:val="28"/>
        </w:rPr>
        <w:t>методики обучения проектированию мобильных приложений с акцентом на формирование логической компетенции</w:t>
      </w:r>
      <w:r w:rsidRPr="00D962FA">
        <w:rPr>
          <w:rFonts w:ascii="Times New Roman" w:hAnsi="Times New Roman" w:cs="Times New Roman"/>
          <w:sz w:val="28"/>
          <w:szCs w:val="28"/>
        </w:rPr>
        <w:t>, основанно</w:t>
      </w:r>
      <w:r w:rsidR="00EB6DF6" w:rsidRPr="00D962FA">
        <w:rPr>
          <w:rFonts w:ascii="Times New Roman" w:hAnsi="Times New Roman" w:cs="Times New Roman"/>
          <w:sz w:val="28"/>
          <w:szCs w:val="28"/>
        </w:rPr>
        <w:t xml:space="preserve">й </w:t>
      </w:r>
      <w:r w:rsidRPr="00D962FA">
        <w:rPr>
          <w:rFonts w:ascii="Times New Roman" w:hAnsi="Times New Roman" w:cs="Times New Roman"/>
          <w:sz w:val="28"/>
          <w:szCs w:val="28"/>
        </w:rPr>
        <w:t>на проектно-ориентированно</w:t>
      </w:r>
      <w:r w:rsidR="00EB6DF6" w:rsidRPr="00D962FA">
        <w:rPr>
          <w:rFonts w:ascii="Times New Roman" w:hAnsi="Times New Roman" w:cs="Times New Roman"/>
          <w:sz w:val="28"/>
          <w:szCs w:val="28"/>
        </w:rPr>
        <w:t>м</w:t>
      </w:r>
      <w:r w:rsidRPr="00D962FA">
        <w:rPr>
          <w:rFonts w:ascii="Times New Roman" w:hAnsi="Times New Roman" w:cs="Times New Roman"/>
          <w:sz w:val="28"/>
          <w:szCs w:val="28"/>
        </w:rPr>
        <w:t xml:space="preserve">, </w:t>
      </w:r>
      <w:r w:rsidR="00EB6DF6" w:rsidRPr="00D962FA">
        <w:rPr>
          <w:rFonts w:ascii="Times New Roman" w:hAnsi="Times New Roman" w:cs="Times New Roman"/>
          <w:sz w:val="28"/>
          <w:szCs w:val="28"/>
        </w:rPr>
        <w:t xml:space="preserve">проблемном обучении </w:t>
      </w:r>
      <w:r w:rsidRPr="00D962FA">
        <w:rPr>
          <w:rFonts w:ascii="Times New Roman" w:hAnsi="Times New Roman" w:cs="Times New Roman"/>
          <w:sz w:val="28"/>
          <w:szCs w:val="28"/>
        </w:rPr>
        <w:t>и командной деятельности студентов, выполнении интерактивных заданий, использовании цифровых образовательных ресурсов для визуализации учебного контента и оценивания знаний, умений и навыков студентов через анализ разработанных проектов.</w:t>
      </w:r>
    </w:p>
    <w:bookmarkEnd w:id="1"/>
    <w:p w14:paraId="73848369" w14:textId="77777777" w:rsidR="00BA787F" w:rsidRPr="00D962FA" w:rsidRDefault="00BA787F" w:rsidP="003F542D">
      <w:pPr>
        <w:spacing w:after="0" w:line="240" w:lineRule="auto"/>
        <w:ind w:firstLine="709"/>
        <w:rPr>
          <w:rFonts w:ascii="Times New Roman" w:hAnsi="Times New Roman"/>
          <w:b/>
          <w:bCs/>
          <w:sz w:val="28"/>
          <w:szCs w:val="28"/>
        </w:rPr>
      </w:pPr>
    </w:p>
    <w:p w14:paraId="09C8AC41" w14:textId="7CBCD6AC" w:rsidR="0002474A" w:rsidRPr="00D962FA" w:rsidRDefault="0002474A" w:rsidP="003F542D">
      <w:pPr>
        <w:spacing w:after="0" w:line="240" w:lineRule="auto"/>
        <w:ind w:firstLine="709"/>
        <w:rPr>
          <w:rFonts w:ascii="Times New Roman" w:hAnsi="Times New Roman"/>
          <w:b/>
          <w:bCs/>
          <w:sz w:val="28"/>
          <w:szCs w:val="28"/>
        </w:rPr>
      </w:pPr>
      <w:r w:rsidRPr="00D962FA">
        <w:rPr>
          <w:rFonts w:ascii="Times New Roman" w:hAnsi="Times New Roman"/>
          <w:b/>
          <w:bCs/>
          <w:sz w:val="28"/>
          <w:szCs w:val="28"/>
        </w:rPr>
        <w:t xml:space="preserve">Выводы по </w:t>
      </w:r>
      <w:r w:rsidRPr="00D962FA">
        <w:rPr>
          <w:rFonts w:ascii="Times New Roman" w:eastAsia="Times New Roman" w:hAnsi="Times New Roman"/>
          <w:b/>
          <w:bCs/>
          <w:sz w:val="28"/>
          <w:szCs w:val="28"/>
          <w:lang w:eastAsia="ru-RU"/>
        </w:rPr>
        <w:t xml:space="preserve">2 </w:t>
      </w:r>
      <w:r w:rsidRPr="00D962FA">
        <w:rPr>
          <w:rFonts w:ascii="Times New Roman" w:hAnsi="Times New Roman"/>
          <w:b/>
          <w:bCs/>
          <w:sz w:val="28"/>
          <w:szCs w:val="28"/>
        </w:rPr>
        <w:t>разделу</w:t>
      </w:r>
    </w:p>
    <w:p w14:paraId="65B32008" w14:textId="17D7068A" w:rsidR="00EB39C2" w:rsidRPr="00D962FA" w:rsidRDefault="00BC040D" w:rsidP="00EB39C2">
      <w:pPr>
        <w:spacing w:after="0" w:line="240" w:lineRule="auto"/>
        <w:ind w:firstLine="709"/>
        <w:jc w:val="both"/>
        <w:rPr>
          <w:rFonts w:ascii="Times New Roman" w:hAnsi="Times New Roman"/>
          <w:sz w:val="28"/>
          <w:szCs w:val="28"/>
        </w:rPr>
      </w:pPr>
      <w:r w:rsidRPr="00D962FA">
        <w:rPr>
          <w:rFonts w:ascii="Times New Roman" w:hAnsi="Times New Roman"/>
          <w:sz w:val="28"/>
          <w:szCs w:val="28"/>
          <w:lang w:val="kk-KZ"/>
        </w:rPr>
        <w:t>М</w:t>
      </w:r>
      <w:r w:rsidR="0002474A" w:rsidRPr="00D962FA">
        <w:rPr>
          <w:rFonts w:ascii="Times New Roman" w:hAnsi="Times New Roman"/>
          <w:sz w:val="28"/>
          <w:szCs w:val="28"/>
        </w:rPr>
        <w:t>одель формирования логической компетенции по проектированию мобильных приложений, в состав которой вошли несколько структурных блоков, целевой, содержательный, критериально-методологический и результативный</w:t>
      </w:r>
      <w:r w:rsidR="00EB39C2" w:rsidRPr="00D962FA">
        <w:rPr>
          <w:rFonts w:ascii="Times New Roman" w:hAnsi="Times New Roman"/>
          <w:sz w:val="28"/>
          <w:szCs w:val="28"/>
        </w:rPr>
        <w:t xml:space="preserve">, отражает общую концепцию формирования логической компетенции исходя из ее сущности, структуры, компонентов, наполняющих логическую компетенцию и критериев, позволяющих диагностировать ее сформированность. Модель играет роль системы, задающей общие правила </w:t>
      </w:r>
      <w:r w:rsidR="00562413" w:rsidRPr="00D962FA">
        <w:rPr>
          <w:rFonts w:ascii="Times New Roman" w:hAnsi="Times New Roman"/>
          <w:sz w:val="28"/>
          <w:szCs w:val="28"/>
        </w:rPr>
        <w:t xml:space="preserve">методики </w:t>
      </w:r>
      <w:r w:rsidR="00EB39C2" w:rsidRPr="00D962FA">
        <w:rPr>
          <w:rFonts w:ascii="Times New Roman" w:hAnsi="Times New Roman"/>
          <w:sz w:val="28"/>
          <w:szCs w:val="28"/>
        </w:rPr>
        <w:t xml:space="preserve">формирования логической компетенции по проектированию мобильных приложений через реализацию методики обучения проектированию мобильных приложений в соответствии со структурными элементами модели. </w:t>
      </w:r>
    </w:p>
    <w:p w14:paraId="08596216" w14:textId="7E9C7FDC" w:rsidR="00187576" w:rsidRPr="00D962FA" w:rsidRDefault="00187576" w:rsidP="00187576">
      <w:pPr>
        <w:spacing w:after="0" w:line="240" w:lineRule="auto"/>
        <w:ind w:firstLine="709"/>
        <w:jc w:val="both"/>
        <w:rPr>
          <w:rFonts w:ascii="Times New Roman" w:hAnsi="Times New Roman"/>
          <w:sz w:val="28"/>
          <w:szCs w:val="28"/>
        </w:rPr>
      </w:pPr>
      <w:r w:rsidRPr="00D962FA">
        <w:rPr>
          <w:rFonts w:ascii="Times New Roman" w:hAnsi="Times New Roman"/>
          <w:sz w:val="28"/>
          <w:szCs w:val="28"/>
        </w:rPr>
        <w:t xml:space="preserve">Кроме того, проведенный обзор существующих исследований </w:t>
      </w:r>
      <w:r w:rsidR="004B2C79" w:rsidRPr="00D962FA">
        <w:rPr>
          <w:rFonts w:ascii="Times New Roman" w:hAnsi="Times New Roman"/>
          <w:sz w:val="28"/>
          <w:szCs w:val="28"/>
        </w:rPr>
        <w:t xml:space="preserve">по обучению программированию мобильных приложений и развитию логического мышления, а также анализ </w:t>
      </w:r>
      <w:r w:rsidR="00EB39C2" w:rsidRPr="00D962FA">
        <w:rPr>
          <w:rFonts w:ascii="Times New Roman" w:hAnsi="Times New Roman"/>
          <w:sz w:val="28"/>
          <w:szCs w:val="28"/>
        </w:rPr>
        <w:t xml:space="preserve">образовательных программ топовых вузов мира </w:t>
      </w:r>
      <w:r w:rsidR="004B2C79" w:rsidRPr="00D962FA">
        <w:rPr>
          <w:rFonts w:ascii="Times New Roman" w:hAnsi="Times New Roman"/>
          <w:sz w:val="28"/>
          <w:szCs w:val="28"/>
        </w:rPr>
        <w:t xml:space="preserve">по информатике </w:t>
      </w:r>
      <w:r w:rsidRPr="00D962FA">
        <w:rPr>
          <w:rFonts w:ascii="Times New Roman" w:hAnsi="Times New Roman"/>
          <w:sz w:val="28"/>
          <w:szCs w:val="28"/>
        </w:rPr>
        <w:t xml:space="preserve">позволяет сделать вывод о </w:t>
      </w:r>
      <w:r w:rsidR="00EB39C2" w:rsidRPr="00D962FA">
        <w:rPr>
          <w:rFonts w:ascii="Times New Roman" w:hAnsi="Times New Roman"/>
          <w:sz w:val="28"/>
          <w:szCs w:val="28"/>
        </w:rPr>
        <w:t>целесообразности</w:t>
      </w:r>
      <w:r w:rsidRPr="00D962FA">
        <w:rPr>
          <w:rFonts w:ascii="Times New Roman" w:hAnsi="Times New Roman"/>
          <w:sz w:val="28"/>
          <w:szCs w:val="28"/>
        </w:rPr>
        <w:t xml:space="preserve"> использования проектно-ориентированного подхода обучения, </w:t>
      </w:r>
      <w:r w:rsidR="00EB39C2" w:rsidRPr="00D962FA">
        <w:rPr>
          <w:rFonts w:ascii="Times New Roman" w:hAnsi="Times New Roman"/>
          <w:sz w:val="28"/>
          <w:szCs w:val="28"/>
        </w:rPr>
        <w:t>проблемного обучения</w:t>
      </w:r>
      <w:r w:rsidRPr="00D962FA">
        <w:rPr>
          <w:rFonts w:ascii="Times New Roman" w:hAnsi="Times New Roman"/>
          <w:sz w:val="28"/>
          <w:szCs w:val="28"/>
        </w:rPr>
        <w:t xml:space="preserve">, выполнения интерактивных упражнений в реальном времени, просмотра видео-инструкций, </w:t>
      </w:r>
      <w:r w:rsidR="00EB39C2" w:rsidRPr="00D962FA">
        <w:rPr>
          <w:rFonts w:ascii="Times New Roman" w:hAnsi="Times New Roman"/>
          <w:sz w:val="28"/>
          <w:szCs w:val="28"/>
        </w:rPr>
        <w:t xml:space="preserve">представляющих методику </w:t>
      </w:r>
      <w:r w:rsidRPr="00D962FA">
        <w:rPr>
          <w:rFonts w:ascii="Times New Roman" w:hAnsi="Times New Roman"/>
          <w:sz w:val="28"/>
          <w:szCs w:val="28"/>
        </w:rPr>
        <w:t xml:space="preserve">«активного выполнения» для лучшего формирования когнитивных навыков по разработке мобильных приложений. </w:t>
      </w:r>
    </w:p>
    <w:p w14:paraId="6814A8AD" w14:textId="4B32E291" w:rsidR="00187576" w:rsidRPr="00D962FA" w:rsidRDefault="003C1A94" w:rsidP="00187576">
      <w:pPr>
        <w:spacing w:after="0" w:line="240" w:lineRule="auto"/>
        <w:ind w:firstLine="709"/>
        <w:jc w:val="both"/>
        <w:rPr>
          <w:rFonts w:ascii="Times New Roman" w:hAnsi="Times New Roman"/>
          <w:sz w:val="28"/>
          <w:szCs w:val="28"/>
        </w:rPr>
      </w:pPr>
      <w:r w:rsidRPr="00D962FA">
        <w:rPr>
          <w:rFonts w:ascii="Times New Roman" w:hAnsi="Times New Roman"/>
          <w:sz w:val="28"/>
          <w:szCs w:val="28"/>
        </w:rPr>
        <w:t xml:space="preserve">Обучение проектированию мобильных приложений </w:t>
      </w:r>
      <w:r w:rsidR="006B451F" w:rsidRPr="00D962FA">
        <w:rPr>
          <w:rFonts w:ascii="Times New Roman" w:hAnsi="Times New Roman"/>
          <w:sz w:val="28"/>
          <w:szCs w:val="28"/>
        </w:rPr>
        <w:t>через визуализацию учебного контента с помощью цифровы</w:t>
      </w:r>
      <w:r w:rsidR="005F1046" w:rsidRPr="00D962FA">
        <w:rPr>
          <w:rFonts w:ascii="Times New Roman" w:hAnsi="Times New Roman"/>
          <w:sz w:val="28"/>
          <w:szCs w:val="28"/>
        </w:rPr>
        <w:t>х</w:t>
      </w:r>
      <w:r w:rsidR="006B451F" w:rsidRPr="00D962FA">
        <w:rPr>
          <w:rFonts w:ascii="Times New Roman" w:hAnsi="Times New Roman"/>
          <w:sz w:val="28"/>
          <w:szCs w:val="28"/>
        </w:rPr>
        <w:t xml:space="preserve"> образовательны</w:t>
      </w:r>
      <w:r w:rsidR="005F1046" w:rsidRPr="00D962FA">
        <w:rPr>
          <w:rFonts w:ascii="Times New Roman" w:hAnsi="Times New Roman"/>
          <w:sz w:val="28"/>
          <w:szCs w:val="28"/>
        </w:rPr>
        <w:t>х</w:t>
      </w:r>
      <w:r w:rsidR="006B451F" w:rsidRPr="00D962FA">
        <w:rPr>
          <w:rFonts w:ascii="Times New Roman" w:hAnsi="Times New Roman"/>
          <w:sz w:val="28"/>
          <w:szCs w:val="28"/>
        </w:rPr>
        <w:t xml:space="preserve"> ресурс</w:t>
      </w:r>
      <w:r w:rsidR="005F1046" w:rsidRPr="00D962FA">
        <w:rPr>
          <w:rFonts w:ascii="Times New Roman" w:hAnsi="Times New Roman"/>
          <w:sz w:val="28"/>
          <w:szCs w:val="28"/>
        </w:rPr>
        <w:t>ов</w:t>
      </w:r>
      <w:r w:rsidR="00562413" w:rsidRPr="00D962FA">
        <w:rPr>
          <w:rFonts w:ascii="Times New Roman" w:hAnsi="Times New Roman"/>
          <w:sz w:val="28"/>
          <w:szCs w:val="28"/>
        </w:rPr>
        <w:t>,</w:t>
      </w:r>
      <w:r w:rsidRPr="00D962FA">
        <w:rPr>
          <w:rFonts w:ascii="Times New Roman" w:hAnsi="Times New Roman"/>
          <w:sz w:val="28"/>
          <w:szCs w:val="28"/>
        </w:rPr>
        <w:t xml:space="preserve"> видео-инструкций</w:t>
      </w:r>
      <w:r w:rsidR="00562413" w:rsidRPr="00D962FA">
        <w:rPr>
          <w:rFonts w:ascii="Times New Roman" w:hAnsi="Times New Roman"/>
          <w:sz w:val="28"/>
          <w:szCs w:val="28"/>
        </w:rPr>
        <w:t xml:space="preserve">, поэтапной демонстрации готовых проектов, внедрения принципов скаффолдинга и спиральности при разработке учебных материалов с акцентом на логические проблемы проектирования, </w:t>
      </w:r>
      <w:r w:rsidRPr="00D962FA">
        <w:rPr>
          <w:rFonts w:ascii="Times New Roman" w:hAnsi="Times New Roman"/>
          <w:sz w:val="28"/>
          <w:szCs w:val="28"/>
        </w:rPr>
        <w:t>позволяет обучающимся более полноценно освоить разработку мобильных приложений</w:t>
      </w:r>
      <w:r w:rsidR="00562413" w:rsidRPr="00D962FA">
        <w:rPr>
          <w:rFonts w:ascii="Times New Roman" w:hAnsi="Times New Roman"/>
          <w:sz w:val="28"/>
          <w:szCs w:val="28"/>
        </w:rPr>
        <w:t xml:space="preserve"> в соответствии с логикой мобильных приложений</w:t>
      </w:r>
      <w:r w:rsidRPr="00D962FA">
        <w:rPr>
          <w:rFonts w:ascii="Times New Roman" w:hAnsi="Times New Roman"/>
          <w:sz w:val="28"/>
          <w:szCs w:val="28"/>
        </w:rPr>
        <w:t xml:space="preserve"> </w:t>
      </w:r>
      <w:r w:rsidR="00A67496" w:rsidRPr="00D962FA">
        <w:rPr>
          <w:rFonts w:ascii="Times New Roman" w:hAnsi="Times New Roman"/>
          <w:sz w:val="28"/>
          <w:szCs w:val="28"/>
        </w:rPr>
        <w:t>[</w:t>
      </w:r>
      <w:r w:rsidR="00CA2031" w:rsidRPr="00D962FA">
        <w:rPr>
          <w:rFonts w:ascii="Times New Roman" w:hAnsi="Times New Roman"/>
          <w:sz w:val="28"/>
          <w:szCs w:val="28"/>
        </w:rPr>
        <w:t>3</w:t>
      </w:r>
      <w:r w:rsidR="004C0948" w:rsidRPr="00D962FA">
        <w:rPr>
          <w:rFonts w:ascii="Times New Roman" w:hAnsi="Times New Roman"/>
          <w:sz w:val="28"/>
          <w:szCs w:val="28"/>
        </w:rPr>
        <w:t>2</w:t>
      </w:r>
      <w:r w:rsidR="00CA2031" w:rsidRPr="00D962FA">
        <w:rPr>
          <w:rFonts w:ascii="Times New Roman" w:hAnsi="Times New Roman"/>
          <w:sz w:val="28"/>
          <w:szCs w:val="28"/>
        </w:rPr>
        <w:t>1</w:t>
      </w:r>
      <w:r w:rsidR="004C0948" w:rsidRPr="00D962FA">
        <w:rPr>
          <w:rFonts w:ascii="Times New Roman" w:hAnsi="Times New Roman"/>
          <w:sz w:val="28"/>
          <w:szCs w:val="28"/>
        </w:rPr>
        <w:t>, р. 134-137</w:t>
      </w:r>
      <w:r w:rsidR="00187576" w:rsidRPr="00D962FA">
        <w:rPr>
          <w:rFonts w:ascii="Times New Roman" w:hAnsi="Times New Roman"/>
          <w:sz w:val="28"/>
          <w:szCs w:val="28"/>
        </w:rPr>
        <w:t xml:space="preserve">]. </w:t>
      </w:r>
    </w:p>
    <w:p w14:paraId="7F106386" w14:textId="3DA13DDB" w:rsidR="00562413" w:rsidRPr="00D962FA" w:rsidRDefault="00187576" w:rsidP="00562413">
      <w:pPr>
        <w:autoSpaceDE w:val="0"/>
        <w:autoSpaceDN w:val="0"/>
        <w:adjustRightInd w:val="0"/>
        <w:spacing w:after="0" w:line="240" w:lineRule="auto"/>
        <w:ind w:firstLine="709"/>
        <w:jc w:val="both"/>
        <w:rPr>
          <w:rFonts w:ascii="Times New Roman" w:hAnsi="Times New Roman"/>
          <w:sz w:val="28"/>
          <w:szCs w:val="28"/>
        </w:rPr>
      </w:pPr>
      <w:r w:rsidRPr="00D962FA">
        <w:rPr>
          <w:rFonts w:ascii="Times New Roman" w:hAnsi="Times New Roman"/>
          <w:sz w:val="28"/>
          <w:szCs w:val="28"/>
        </w:rPr>
        <w:t xml:space="preserve">Визуализированная методика обучения проектированию мобильных приложений с применением ЦОР в </w:t>
      </w:r>
      <w:r w:rsidR="005D05A8" w:rsidRPr="00D962FA">
        <w:rPr>
          <w:rFonts w:ascii="Times New Roman" w:hAnsi="Times New Roman"/>
          <w:sz w:val="28"/>
          <w:szCs w:val="28"/>
        </w:rPr>
        <w:t>комплексе</w:t>
      </w:r>
      <w:r w:rsidRPr="00D962FA">
        <w:rPr>
          <w:rFonts w:ascii="Times New Roman" w:hAnsi="Times New Roman"/>
          <w:sz w:val="28"/>
          <w:szCs w:val="28"/>
        </w:rPr>
        <w:t xml:space="preserve"> с проектно-ориентированным и проблемным обучением является наиболее эффективным подходом к </w:t>
      </w:r>
      <w:r w:rsidR="005D05A8" w:rsidRPr="00D962FA">
        <w:rPr>
          <w:rFonts w:ascii="Times New Roman" w:hAnsi="Times New Roman"/>
          <w:sz w:val="28"/>
          <w:szCs w:val="28"/>
        </w:rPr>
        <w:t>развитию</w:t>
      </w:r>
      <w:r w:rsidRPr="00D962FA">
        <w:rPr>
          <w:rFonts w:ascii="Times New Roman" w:hAnsi="Times New Roman"/>
          <w:sz w:val="28"/>
          <w:szCs w:val="28"/>
        </w:rPr>
        <w:t xml:space="preserve"> логической компетенции по проектированию мобильных приложений. Эффективность данной методики </w:t>
      </w:r>
      <w:r w:rsidR="00562413" w:rsidRPr="00D962FA">
        <w:rPr>
          <w:rFonts w:ascii="Times New Roman" w:hAnsi="Times New Roman"/>
          <w:sz w:val="28"/>
          <w:szCs w:val="28"/>
        </w:rPr>
        <w:t>расчитана</w:t>
      </w:r>
      <w:r w:rsidR="00136685" w:rsidRPr="00D962FA">
        <w:rPr>
          <w:rFonts w:ascii="Times New Roman" w:hAnsi="Times New Roman"/>
          <w:sz w:val="28"/>
          <w:szCs w:val="28"/>
        </w:rPr>
        <w:t xml:space="preserve"> в разрезе компонентов логической компетенции </w:t>
      </w:r>
      <w:r w:rsidR="00562413" w:rsidRPr="00D962FA">
        <w:rPr>
          <w:rFonts w:ascii="Times New Roman" w:hAnsi="Times New Roman"/>
          <w:sz w:val="28"/>
          <w:szCs w:val="28"/>
        </w:rPr>
        <w:t xml:space="preserve">по проектированию мобильных приложений и доказывает результаты эксперимента, полученные в ходе педагогического наблюдения и анкетирования обучающихся на первом этапе. В </w:t>
      </w:r>
      <w:r w:rsidR="00522A54" w:rsidRPr="00D962FA">
        <w:rPr>
          <w:rFonts w:ascii="Times New Roman" w:hAnsi="Times New Roman"/>
          <w:sz w:val="28"/>
          <w:szCs w:val="28"/>
        </w:rPr>
        <w:t>части</w:t>
      </w:r>
      <w:r w:rsidR="00562413" w:rsidRPr="00D962FA">
        <w:rPr>
          <w:rFonts w:ascii="Times New Roman" w:hAnsi="Times New Roman"/>
          <w:sz w:val="28"/>
          <w:szCs w:val="28"/>
        </w:rPr>
        <w:t xml:space="preserve"> мотивации и повышения заинтересованности обучающихся изучать мобильную разработку, повышать свой профессиональный уровень, не боясь логических трудностей проектирования, которые зачастую имеют обратный эффект «безуспешности» студента.</w:t>
      </w:r>
    </w:p>
    <w:p w14:paraId="18CAA4AE" w14:textId="64F214E5" w:rsidR="00562413" w:rsidRPr="00D962FA" w:rsidRDefault="00522A54" w:rsidP="00562413">
      <w:pPr>
        <w:autoSpaceDE w:val="0"/>
        <w:autoSpaceDN w:val="0"/>
        <w:adjustRightInd w:val="0"/>
        <w:spacing w:after="0" w:line="240" w:lineRule="auto"/>
        <w:ind w:firstLine="709"/>
        <w:jc w:val="both"/>
        <w:rPr>
          <w:rFonts w:ascii="Times New Roman" w:hAnsi="Times New Roman"/>
          <w:color w:val="000000"/>
          <w:sz w:val="28"/>
          <w:szCs w:val="28"/>
        </w:rPr>
      </w:pPr>
      <w:r w:rsidRPr="00D962FA">
        <w:rPr>
          <w:rFonts w:ascii="Times New Roman" w:hAnsi="Times New Roman"/>
          <w:color w:val="000000"/>
          <w:sz w:val="28"/>
          <w:szCs w:val="28"/>
        </w:rPr>
        <w:t>П</w:t>
      </w:r>
      <w:r w:rsidR="00562413" w:rsidRPr="00D962FA">
        <w:rPr>
          <w:rFonts w:ascii="Times New Roman" w:hAnsi="Times New Roman"/>
          <w:color w:val="000000"/>
          <w:sz w:val="28"/>
          <w:szCs w:val="28"/>
        </w:rPr>
        <w:t>реимуществ</w:t>
      </w:r>
      <w:r w:rsidRPr="00D962FA">
        <w:rPr>
          <w:rFonts w:ascii="Times New Roman" w:hAnsi="Times New Roman"/>
          <w:color w:val="000000"/>
          <w:sz w:val="28"/>
          <w:szCs w:val="28"/>
        </w:rPr>
        <w:t xml:space="preserve">о </w:t>
      </w:r>
      <w:r w:rsidR="00562413" w:rsidRPr="00D962FA">
        <w:rPr>
          <w:rFonts w:ascii="Times New Roman" w:hAnsi="Times New Roman"/>
          <w:color w:val="000000"/>
          <w:sz w:val="28"/>
          <w:szCs w:val="28"/>
        </w:rPr>
        <w:t xml:space="preserve">использования </w:t>
      </w:r>
      <w:r w:rsidRPr="00D962FA">
        <w:rPr>
          <w:rFonts w:ascii="Times New Roman" w:hAnsi="Times New Roman"/>
          <w:color w:val="000000"/>
          <w:sz w:val="28"/>
          <w:szCs w:val="28"/>
        </w:rPr>
        <w:t xml:space="preserve">разработанной методики с применением </w:t>
      </w:r>
      <w:r w:rsidR="00562413" w:rsidRPr="00D962FA">
        <w:rPr>
          <w:rFonts w:ascii="Times New Roman" w:hAnsi="Times New Roman"/>
          <w:color w:val="000000"/>
          <w:sz w:val="28"/>
          <w:szCs w:val="28"/>
        </w:rPr>
        <w:t xml:space="preserve">ЦОР состоит в повышении степени мотивации студентов по сравнению с традиционным обучением. По результатам анкетирования </w:t>
      </w:r>
      <w:r w:rsidRPr="00D962FA">
        <w:rPr>
          <w:rFonts w:ascii="Times New Roman" w:hAnsi="Times New Roman"/>
          <w:color w:val="000000"/>
          <w:sz w:val="28"/>
          <w:szCs w:val="28"/>
        </w:rPr>
        <w:t xml:space="preserve">на первом этапе эксперимента </w:t>
      </w:r>
      <w:r w:rsidR="00562413" w:rsidRPr="00D962FA">
        <w:rPr>
          <w:rFonts w:ascii="Times New Roman" w:hAnsi="Times New Roman"/>
          <w:color w:val="000000"/>
          <w:sz w:val="28"/>
          <w:szCs w:val="28"/>
        </w:rPr>
        <w:t xml:space="preserve">был определен степень мотивации по изучению курса разработки мобильных приложений с использованием ЦОР. 94,4% опрошенных считают интересной тему разработки мобильных приложений и целесообразным применение ЦОР при изучении материала семинара. В ходе выходного анкетирования студентов при оценивании структуры ЦОР было выяснено, что наиболее полезной является демонстрация практической разработки мобильных приложений и возможность самостоятельного освоения трудного материала.  </w:t>
      </w:r>
    </w:p>
    <w:p w14:paraId="0DAC9BE7" w14:textId="377200DA" w:rsidR="00187576" w:rsidRPr="00D962FA" w:rsidRDefault="00562413" w:rsidP="00562413">
      <w:pPr>
        <w:spacing w:after="0" w:line="240" w:lineRule="auto"/>
        <w:ind w:firstLine="709"/>
        <w:jc w:val="both"/>
        <w:textAlignment w:val="baseline"/>
        <w:rPr>
          <w:rFonts w:ascii="Times New Roman" w:hAnsi="Times New Roman"/>
          <w:sz w:val="28"/>
          <w:szCs w:val="28"/>
        </w:rPr>
      </w:pPr>
      <w:r w:rsidRPr="00D962FA">
        <w:rPr>
          <w:rFonts w:ascii="Times New Roman" w:hAnsi="Times New Roman"/>
          <w:sz w:val="28"/>
          <w:szCs w:val="28"/>
          <w:lang w:val="kk-KZ"/>
        </w:rPr>
        <w:t xml:space="preserve">Исходя из </w:t>
      </w:r>
      <w:r w:rsidR="00E22766" w:rsidRPr="00D962FA">
        <w:rPr>
          <w:rFonts w:ascii="Times New Roman" w:hAnsi="Times New Roman"/>
          <w:sz w:val="28"/>
          <w:szCs w:val="28"/>
          <w:lang w:val="kk-KZ"/>
        </w:rPr>
        <w:t xml:space="preserve">результатов </w:t>
      </w:r>
      <w:r w:rsidR="00522A54" w:rsidRPr="00D962FA">
        <w:rPr>
          <w:rFonts w:ascii="Times New Roman" w:hAnsi="Times New Roman"/>
          <w:sz w:val="28"/>
          <w:szCs w:val="28"/>
          <w:lang w:val="kk-KZ"/>
        </w:rPr>
        <w:t xml:space="preserve">эксперимента по </w:t>
      </w:r>
      <w:r w:rsidRPr="00D962FA">
        <w:rPr>
          <w:rFonts w:ascii="Times New Roman" w:hAnsi="Times New Roman"/>
          <w:sz w:val="28"/>
          <w:szCs w:val="28"/>
          <w:lang w:val="kk-KZ"/>
        </w:rPr>
        <w:t>обучени</w:t>
      </w:r>
      <w:r w:rsidR="00522A54" w:rsidRPr="00D962FA">
        <w:rPr>
          <w:rFonts w:ascii="Times New Roman" w:hAnsi="Times New Roman"/>
          <w:sz w:val="28"/>
          <w:szCs w:val="28"/>
          <w:lang w:val="kk-KZ"/>
        </w:rPr>
        <w:t>ю</w:t>
      </w:r>
      <w:r w:rsidRPr="00D962FA">
        <w:rPr>
          <w:rFonts w:ascii="Times New Roman" w:hAnsi="Times New Roman"/>
          <w:sz w:val="28"/>
          <w:szCs w:val="28"/>
          <w:lang w:val="kk-KZ"/>
        </w:rPr>
        <w:t xml:space="preserve"> проектированию мобильных приложений </w:t>
      </w:r>
      <w:r w:rsidR="00E22766" w:rsidRPr="00D962FA">
        <w:rPr>
          <w:rFonts w:ascii="Times New Roman" w:hAnsi="Times New Roman"/>
          <w:sz w:val="28"/>
          <w:szCs w:val="28"/>
          <w:lang w:val="kk-KZ"/>
        </w:rPr>
        <w:t xml:space="preserve">можем считать эффективной предлагаемую методику </w:t>
      </w:r>
      <w:r w:rsidR="00522A54" w:rsidRPr="00D962FA">
        <w:rPr>
          <w:rFonts w:ascii="Times New Roman" w:hAnsi="Times New Roman"/>
          <w:sz w:val="28"/>
          <w:szCs w:val="28"/>
          <w:lang w:val="kk-KZ"/>
        </w:rPr>
        <w:t xml:space="preserve">визуализированного </w:t>
      </w:r>
      <w:r w:rsidRPr="00D962FA">
        <w:rPr>
          <w:rFonts w:ascii="Times New Roman" w:hAnsi="Times New Roman"/>
          <w:sz w:val="28"/>
          <w:szCs w:val="28"/>
          <w:lang w:val="kk-KZ"/>
        </w:rPr>
        <w:t>проектно-ориентированного</w:t>
      </w:r>
      <w:r w:rsidR="00E22766" w:rsidRPr="00D962FA">
        <w:rPr>
          <w:rFonts w:ascii="Times New Roman" w:hAnsi="Times New Roman"/>
          <w:sz w:val="28"/>
          <w:szCs w:val="28"/>
          <w:lang w:val="kk-KZ"/>
        </w:rPr>
        <w:t xml:space="preserve"> обучения </w:t>
      </w:r>
      <w:r w:rsidRPr="00D962FA">
        <w:rPr>
          <w:rFonts w:ascii="Times New Roman" w:hAnsi="Times New Roman"/>
          <w:sz w:val="28"/>
          <w:szCs w:val="28"/>
          <w:lang w:val="kk-KZ"/>
        </w:rPr>
        <w:t>для формирования логической компетенции по проектированию мобильных приложений.</w:t>
      </w:r>
    </w:p>
    <w:p w14:paraId="31E5941B" w14:textId="77777777" w:rsidR="00187576" w:rsidRPr="00D962FA" w:rsidRDefault="00187576" w:rsidP="00187576">
      <w:pPr>
        <w:spacing w:after="0" w:line="240" w:lineRule="auto"/>
        <w:ind w:firstLine="709"/>
        <w:jc w:val="both"/>
      </w:pPr>
    </w:p>
    <w:p w14:paraId="3E29BA3A" w14:textId="4F6FA992" w:rsidR="0002474A" w:rsidRPr="00D962FA" w:rsidRDefault="0002474A" w:rsidP="0002474A">
      <w:pPr>
        <w:spacing w:after="160" w:line="259" w:lineRule="auto"/>
        <w:ind w:firstLine="709"/>
        <w:jc w:val="both"/>
        <w:rPr>
          <w:rFonts w:ascii="Times New Roman" w:hAnsi="Times New Roman"/>
          <w:sz w:val="28"/>
          <w:szCs w:val="28"/>
        </w:rPr>
      </w:pPr>
      <w:r w:rsidRPr="00D962FA">
        <w:rPr>
          <w:rFonts w:ascii="Times New Roman" w:hAnsi="Times New Roman"/>
          <w:sz w:val="28"/>
          <w:szCs w:val="28"/>
        </w:rPr>
        <w:br w:type="page"/>
      </w:r>
    </w:p>
    <w:p w14:paraId="0F0A1018" w14:textId="024C24BB" w:rsidR="00730545" w:rsidRPr="00D962FA" w:rsidRDefault="0083698F" w:rsidP="0083698F">
      <w:pPr>
        <w:autoSpaceDE w:val="0"/>
        <w:autoSpaceDN w:val="0"/>
        <w:adjustRightInd w:val="0"/>
        <w:spacing w:after="0" w:line="240" w:lineRule="auto"/>
        <w:jc w:val="center"/>
        <w:rPr>
          <w:rFonts w:ascii="Times New Roman" w:hAnsi="Times New Roman"/>
          <w:b/>
          <w:bCs/>
          <w:caps/>
          <w:sz w:val="28"/>
          <w:szCs w:val="28"/>
        </w:rPr>
      </w:pPr>
      <w:r w:rsidRPr="00D962FA">
        <w:rPr>
          <w:rFonts w:ascii="Times New Roman" w:hAnsi="Times New Roman"/>
          <w:b/>
          <w:bCs/>
          <w:caps/>
          <w:sz w:val="28"/>
          <w:szCs w:val="28"/>
        </w:rPr>
        <w:t>Заключение</w:t>
      </w:r>
    </w:p>
    <w:p w14:paraId="239EFB17" w14:textId="77777777" w:rsidR="0083698F" w:rsidRPr="00D962FA" w:rsidRDefault="0083698F" w:rsidP="0083698F">
      <w:pPr>
        <w:autoSpaceDE w:val="0"/>
        <w:autoSpaceDN w:val="0"/>
        <w:adjustRightInd w:val="0"/>
        <w:spacing w:after="0" w:line="240" w:lineRule="auto"/>
        <w:ind w:firstLine="709"/>
        <w:jc w:val="both"/>
        <w:rPr>
          <w:rFonts w:ascii="Times New Roman" w:hAnsi="Times New Roman"/>
          <w:sz w:val="28"/>
          <w:szCs w:val="28"/>
        </w:rPr>
      </w:pPr>
    </w:p>
    <w:p w14:paraId="4C647870" w14:textId="2AEF4E24" w:rsidR="0083698F" w:rsidRPr="00D962FA" w:rsidRDefault="0083698F" w:rsidP="0083698F">
      <w:pPr>
        <w:autoSpaceDE w:val="0"/>
        <w:autoSpaceDN w:val="0"/>
        <w:adjustRightInd w:val="0"/>
        <w:spacing w:after="0" w:line="240" w:lineRule="auto"/>
        <w:ind w:firstLine="709"/>
        <w:jc w:val="both"/>
        <w:rPr>
          <w:rFonts w:ascii="Times New Roman" w:hAnsi="Times New Roman"/>
          <w:sz w:val="28"/>
          <w:szCs w:val="28"/>
        </w:rPr>
      </w:pPr>
      <w:r w:rsidRPr="00D962FA">
        <w:rPr>
          <w:rFonts w:ascii="Times New Roman" w:hAnsi="Times New Roman"/>
          <w:sz w:val="28"/>
          <w:szCs w:val="28"/>
        </w:rPr>
        <w:t xml:space="preserve">В современную эпоху искусственного интеллекта </w:t>
      </w:r>
      <w:r w:rsidR="004739BC" w:rsidRPr="00D962FA">
        <w:rPr>
          <w:rFonts w:ascii="Times New Roman" w:hAnsi="Times New Roman"/>
          <w:sz w:val="28"/>
          <w:szCs w:val="28"/>
        </w:rPr>
        <w:t xml:space="preserve">компьютерные </w:t>
      </w:r>
      <w:r w:rsidRPr="00D962FA">
        <w:rPr>
          <w:rFonts w:ascii="Times New Roman" w:hAnsi="Times New Roman"/>
          <w:sz w:val="28"/>
          <w:szCs w:val="28"/>
        </w:rPr>
        <w:t xml:space="preserve">программы способствуют </w:t>
      </w:r>
      <w:r w:rsidR="004739BC" w:rsidRPr="00D962FA">
        <w:rPr>
          <w:rFonts w:ascii="Times New Roman" w:hAnsi="Times New Roman"/>
          <w:sz w:val="28"/>
          <w:szCs w:val="28"/>
        </w:rPr>
        <w:t>цифровизации</w:t>
      </w:r>
      <w:r w:rsidRPr="00D962FA">
        <w:rPr>
          <w:rFonts w:ascii="Times New Roman" w:hAnsi="Times New Roman"/>
          <w:sz w:val="28"/>
          <w:szCs w:val="28"/>
        </w:rPr>
        <w:t xml:space="preserve"> человеческого общества, вследствие чего обучение программированию привлекает все большее внимание со стороны мировых образовательных систем.</w:t>
      </w:r>
    </w:p>
    <w:p w14:paraId="21AEA2EB" w14:textId="5DDAEE46" w:rsidR="00786CB8" w:rsidRPr="00D962FA" w:rsidRDefault="00786CB8" w:rsidP="00786CB8">
      <w:pPr>
        <w:autoSpaceDE w:val="0"/>
        <w:autoSpaceDN w:val="0"/>
        <w:adjustRightInd w:val="0"/>
        <w:spacing w:after="0" w:line="240" w:lineRule="auto"/>
        <w:ind w:firstLine="709"/>
        <w:jc w:val="both"/>
        <w:rPr>
          <w:rFonts w:ascii="Times New Roman" w:hAnsi="Times New Roman"/>
          <w:sz w:val="28"/>
          <w:szCs w:val="28"/>
        </w:rPr>
      </w:pPr>
      <w:r w:rsidRPr="00D962FA">
        <w:rPr>
          <w:rFonts w:ascii="Times New Roman" w:hAnsi="Times New Roman"/>
          <w:sz w:val="28"/>
          <w:szCs w:val="28"/>
        </w:rPr>
        <w:t>В перво</w:t>
      </w:r>
      <w:r w:rsidR="004C0948" w:rsidRPr="00D962FA">
        <w:rPr>
          <w:rFonts w:ascii="Times New Roman" w:hAnsi="Times New Roman"/>
          <w:sz w:val="28"/>
          <w:szCs w:val="28"/>
        </w:rPr>
        <w:t>м</w:t>
      </w:r>
      <w:r w:rsidRPr="00D962FA">
        <w:rPr>
          <w:rFonts w:ascii="Times New Roman" w:hAnsi="Times New Roman"/>
          <w:sz w:val="28"/>
          <w:szCs w:val="28"/>
        </w:rPr>
        <w:t xml:space="preserve"> </w:t>
      </w:r>
      <w:r w:rsidR="004C0948" w:rsidRPr="00D962FA">
        <w:rPr>
          <w:rFonts w:ascii="Times New Roman" w:hAnsi="Times New Roman"/>
          <w:sz w:val="28"/>
          <w:szCs w:val="28"/>
        </w:rPr>
        <w:t>разделе</w:t>
      </w:r>
      <w:r w:rsidRPr="00D962FA">
        <w:rPr>
          <w:rFonts w:ascii="Times New Roman" w:hAnsi="Times New Roman"/>
          <w:sz w:val="28"/>
          <w:szCs w:val="28"/>
        </w:rPr>
        <w:t xml:space="preserve"> диссертации рассмотрены теоретико-методологические основы формирования логической компетенции у студентов специальности «Информатика» в контексте проектирования мобильных приложений. Актуальность исследования подтверждена глобальными цифровыми трендами, </w:t>
      </w:r>
      <w:r w:rsidR="00D57B54" w:rsidRPr="00D962FA">
        <w:rPr>
          <w:rFonts w:ascii="Times New Roman" w:hAnsi="Times New Roman"/>
          <w:sz w:val="28"/>
          <w:szCs w:val="28"/>
        </w:rPr>
        <w:t>в частности</w:t>
      </w:r>
      <w:r w:rsidRPr="00D962FA">
        <w:rPr>
          <w:rFonts w:ascii="Times New Roman" w:hAnsi="Times New Roman"/>
          <w:sz w:val="28"/>
          <w:szCs w:val="28"/>
        </w:rPr>
        <w:t xml:space="preserve"> развитием технологий метавселенной, что требует от будущих IT-специалистов не только базовых навыков программирования, но и развитого логического мышления, необходимого для создания адаптивных и инновационных приложений. На фоне высокой востребованности программистов, владеющих навыками разработки и логического анализа архитектуры мобильных решений, особую значимость приобретает методическая подготовка студентов к решению подобных задач.</w:t>
      </w:r>
    </w:p>
    <w:p w14:paraId="5727FD92" w14:textId="435939D0" w:rsidR="00786CB8" w:rsidRPr="00D962FA" w:rsidRDefault="00786CB8" w:rsidP="00786CB8">
      <w:pPr>
        <w:autoSpaceDE w:val="0"/>
        <w:autoSpaceDN w:val="0"/>
        <w:adjustRightInd w:val="0"/>
        <w:spacing w:after="0" w:line="240" w:lineRule="auto"/>
        <w:ind w:firstLine="709"/>
        <w:jc w:val="both"/>
        <w:rPr>
          <w:rFonts w:ascii="Times New Roman" w:hAnsi="Times New Roman"/>
          <w:sz w:val="28"/>
          <w:szCs w:val="28"/>
        </w:rPr>
      </w:pPr>
      <w:r w:rsidRPr="00D962FA">
        <w:rPr>
          <w:rFonts w:ascii="Times New Roman" w:hAnsi="Times New Roman"/>
          <w:sz w:val="28"/>
          <w:szCs w:val="28"/>
        </w:rPr>
        <w:t xml:space="preserve">Анализ существующих подходов к подготовке студентов по специальности «Информатика» выявил необходимость в целенаправленном развитии логического мышления, которое становится важнейшим компонентом профессиональной компетентности будущих разработчиков. Проведенное исследование позволило выделить противоречия между потребностью в специалистах с развитой логической компетенцией и отсутствием системных методических решений для формирования этих навыков. Выявленные противоречия послужили основой для формулировки </w:t>
      </w:r>
      <w:r w:rsidR="005D05A8" w:rsidRPr="00D962FA">
        <w:rPr>
          <w:rFonts w:ascii="Times New Roman" w:hAnsi="Times New Roman"/>
          <w:sz w:val="28"/>
          <w:szCs w:val="28"/>
        </w:rPr>
        <w:t>цели</w:t>
      </w:r>
      <w:r w:rsidRPr="00D962FA">
        <w:rPr>
          <w:rFonts w:ascii="Times New Roman" w:hAnsi="Times New Roman"/>
          <w:sz w:val="28"/>
          <w:szCs w:val="28"/>
        </w:rPr>
        <w:t xml:space="preserve"> исследования — разработки </w:t>
      </w:r>
      <w:r w:rsidR="00A247AC" w:rsidRPr="00D962FA">
        <w:rPr>
          <w:rFonts w:ascii="Times New Roman" w:hAnsi="Times New Roman"/>
          <w:sz w:val="28"/>
          <w:szCs w:val="28"/>
        </w:rPr>
        <w:t>научно-обоснованной методики</w:t>
      </w:r>
      <w:r w:rsidRPr="00D962FA">
        <w:rPr>
          <w:rFonts w:ascii="Times New Roman" w:hAnsi="Times New Roman"/>
          <w:sz w:val="28"/>
          <w:szCs w:val="28"/>
        </w:rPr>
        <w:t xml:space="preserve"> формирования логической компетенции</w:t>
      </w:r>
      <w:r w:rsidR="005D05A8" w:rsidRPr="00D962FA">
        <w:rPr>
          <w:rFonts w:ascii="Times New Roman" w:hAnsi="Times New Roman"/>
          <w:sz w:val="28"/>
          <w:szCs w:val="28"/>
        </w:rPr>
        <w:t xml:space="preserve"> по проектированию мобильных приложений</w:t>
      </w:r>
      <w:r w:rsidRPr="00D962FA">
        <w:rPr>
          <w:rFonts w:ascii="Times New Roman" w:hAnsi="Times New Roman"/>
          <w:sz w:val="28"/>
          <w:szCs w:val="28"/>
        </w:rPr>
        <w:t>, включающей структуру, содержание и критерии оценки уровня ее сформированности у студентов. В результате анализа были определены основные компоненты логической компетенции, её значимость и способы её формирования в образовательном процессе.</w:t>
      </w:r>
    </w:p>
    <w:p w14:paraId="5700F01D" w14:textId="718F0A3C" w:rsidR="00786CB8" w:rsidRPr="00D962FA" w:rsidRDefault="00786CB8" w:rsidP="00786CB8">
      <w:pPr>
        <w:autoSpaceDE w:val="0"/>
        <w:autoSpaceDN w:val="0"/>
        <w:adjustRightInd w:val="0"/>
        <w:spacing w:after="0" w:line="240" w:lineRule="auto"/>
        <w:ind w:firstLine="709"/>
        <w:jc w:val="both"/>
        <w:rPr>
          <w:rFonts w:ascii="Times New Roman" w:hAnsi="Times New Roman"/>
          <w:sz w:val="28"/>
          <w:szCs w:val="28"/>
        </w:rPr>
      </w:pPr>
      <w:r w:rsidRPr="00D962FA">
        <w:rPr>
          <w:rFonts w:ascii="Times New Roman" w:hAnsi="Times New Roman"/>
          <w:sz w:val="28"/>
          <w:szCs w:val="28"/>
        </w:rPr>
        <w:t>Во второ</w:t>
      </w:r>
      <w:r w:rsidR="004C0948" w:rsidRPr="00D962FA">
        <w:rPr>
          <w:rFonts w:ascii="Times New Roman" w:hAnsi="Times New Roman"/>
          <w:sz w:val="28"/>
          <w:szCs w:val="28"/>
        </w:rPr>
        <w:t>м</w:t>
      </w:r>
      <w:r w:rsidRPr="00D962FA">
        <w:rPr>
          <w:rFonts w:ascii="Times New Roman" w:hAnsi="Times New Roman"/>
          <w:sz w:val="28"/>
          <w:szCs w:val="28"/>
        </w:rPr>
        <w:t xml:space="preserve"> </w:t>
      </w:r>
      <w:r w:rsidR="004C0948" w:rsidRPr="00D962FA">
        <w:rPr>
          <w:rFonts w:ascii="Times New Roman" w:hAnsi="Times New Roman"/>
          <w:sz w:val="28"/>
          <w:szCs w:val="28"/>
        </w:rPr>
        <w:t>разделе</w:t>
      </w:r>
      <w:r w:rsidRPr="00D962FA">
        <w:rPr>
          <w:rFonts w:ascii="Times New Roman" w:hAnsi="Times New Roman"/>
          <w:sz w:val="28"/>
          <w:szCs w:val="28"/>
        </w:rPr>
        <w:t xml:space="preserve"> описана разработка и реализация методики, направленной на формирование логической компетенции студентов. </w:t>
      </w:r>
      <w:r w:rsidR="005D05A8" w:rsidRPr="00D962FA">
        <w:rPr>
          <w:rFonts w:ascii="Times New Roman" w:hAnsi="Times New Roman"/>
          <w:sz w:val="28"/>
          <w:szCs w:val="28"/>
        </w:rPr>
        <w:t xml:space="preserve">Акцент на логические трудности </w:t>
      </w:r>
      <w:r w:rsidRPr="00D962FA">
        <w:rPr>
          <w:rFonts w:ascii="Times New Roman" w:hAnsi="Times New Roman"/>
          <w:sz w:val="28"/>
          <w:szCs w:val="28"/>
        </w:rPr>
        <w:t xml:space="preserve">задач </w:t>
      </w:r>
      <w:r w:rsidR="005D05A8" w:rsidRPr="00D962FA">
        <w:rPr>
          <w:rFonts w:ascii="Times New Roman" w:hAnsi="Times New Roman"/>
          <w:sz w:val="28"/>
          <w:szCs w:val="28"/>
        </w:rPr>
        <w:t xml:space="preserve">проектирования мобильных приложений </w:t>
      </w:r>
      <w:r w:rsidRPr="00D962FA">
        <w:rPr>
          <w:rFonts w:ascii="Times New Roman" w:hAnsi="Times New Roman"/>
          <w:sz w:val="28"/>
          <w:szCs w:val="28"/>
        </w:rPr>
        <w:t xml:space="preserve">способствует развитию </w:t>
      </w:r>
      <w:r w:rsidR="005D05A8" w:rsidRPr="00D962FA">
        <w:rPr>
          <w:rFonts w:ascii="Times New Roman" w:hAnsi="Times New Roman"/>
          <w:sz w:val="28"/>
          <w:szCs w:val="28"/>
        </w:rPr>
        <w:t xml:space="preserve">профессиональных </w:t>
      </w:r>
      <w:r w:rsidRPr="00D962FA">
        <w:rPr>
          <w:rFonts w:ascii="Times New Roman" w:hAnsi="Times New Roman"/>
          <w:sz w:val="28"/>
          <w:szCs w:val="28"/>
        </w:rPr>
        <w:t xml:space="preserve">навыков анализа и синтеза, необходимых для </w:t>
      </w:r>
      <w:r w:rsidR="00DF42E8" w:rsidRPr="00D962FA">
        <w:rPr>
          <w:rFonts w:ascii="Times New Roman" w:hAnsi="Times New Roman"/>
          <w:sz w:val="28"/>
          <w:szCs w:val="28"/>
        </w:rPr>
        <w:t xml:space="preserve">эффективного </w:t>
      </w:r>
      <w:r w:rsidRPr="00D962FA">
        <w:rPr>
          <w:rFonts w:ascii="Times New Roman" w:hAnsi="Times New Roman"/>
          <w:sz w:val="28"/>
          <w:szCs w:val="28"/>
        </w:rPr>
        <w:t>проектирования мобильных приложений. Уточненные критерии и уровни сформированности логической компетенции, а также</w:t>
      </w:r>
      <w:r w:rsidR="00A43FBD" w:rsidRPr="00D962FA">
        <w:rPr>
          <w:rFonts w:ascii="Times New Roman" w:hAnsi="Times New Roman"/>
          <w:sz w:val="28"/>
          <w:szCs w:val="28"/>
        </w:rPr>
        <w:t xml:space="preserve"> цифровые </w:t>
      </w:r>
      <w:r w:rsidRPr="00D962FA">
        <w:rPr>
          <w:rFonts w:ascii="Times New Roman" w:hAnsi="Times New Roman"/>
          <w:sz w:val="28"/>
          <w:szCs w:val="28"/>
        </w:rPr>
        <w:t xml:space="preserve">учебные материалы, включая </w:t>
      </w:r>
      <w:r w:rsidR="00A43FBD" w:rsidRPr="00D962FA">
        <w:rPr>
          <w:rFonts w:ascii="Times New Roman" w:hAnsi="Times New Roman"/>
          <w:sz w:val="28"/>
          <w:szCs w:val="28"/>
        </w:rPr>
        <w:t>интерактивно-</w:t>
      </w:r>
      <w:r w:rsidRPr="00D962FA">
        <w:rPr>
          <w:rFonts w:ascii="Times New Roman" w:hAnsi="Times New Roman"/>
          <w:sz w:val="28"/>
          <w:szCs w:val="28"/>
        </w:rPr>
        <w:t xml:space="preserve">мультимедийные ресурсы и интерактивные задания, предоставляют возможность обучающимся проходить последовательные этапы формирования </w:t>
      </w:r>
      <w:r w:rsidR="00A43FBD" w:rsidRPr="00D962FA">
        <w:rPr>
          <w:rFonts w:ascii="Times New Roman" w:hAnsi="Times New Roman"/>
          <w:sz w:val="28"/>
          <w:szCs w:val="28"/>
        </w:rPr>
        <w:t xml:space="preserve">логической </w:t>
      </w:r>
      <w:r w:rsidRPr="00D962FA">
        <w:rPr>
          <w:rFonts w:ascii="Times New Roman" w:hAnsi="Times New Roman"/>
          <w:sz w:val="28"/>
          <w:szCs w:val="28"/>
        </w:rPr>
        <w:t xml:space="preserve">компетенции, от простых </w:t>
      </w:r>
      <w:r w:rsidR="00A43FBD" w:rsidRPr="00D962FA">
        <w:rPr>
          <w:rFonts w:ascii="Times New Roman" w:hAnsi="Times New Roman"/>
          <w:sz w:val="28"/>
          <w:szCs w:val="28"/>
        </w:rPr>
        <w:t xml:space="preserve">учебных </w:t>
      </w:r>
      <w:r w:rsidR="00A60754" w:rsidRPr="00D962FA">
        <w:rPr>
          <w:rFonts w:ascii="Times New Roman" w:hAnsi="Times New Roman"/>
          <w:sz w:val="28"/>
          <w:szCs w:val="28"/>
          <w:lang w:val="en-US"/>
        </w:rPr>
        <w:t>Singleton</w:t>
      </w:r>
      <w:r w:rsidR="00A60754" w:rsidRPr="00D962FA">
        <w:rPr>
          <w:rFonts w:ascii="Times New Roman" w:hAnsi="Times New Roman"/>
          <w:sz w:val="28"/>
          <w:szCs w:val="28"/>
        </w:rPr>
        <w:t xml:space="preserve">-проектов </w:t>
      </w:r>
      <w:r w:rsidRPr="00D962FA">
        <w:rPr>
          <w:rFonts w:ascii="Times New Roman" w:hAnsi="Times New Roman"/>
          <w:sz w:val="28"/>
          <w:szCs w:val="28"/>
        </w:rPr>
        <w:t>до более сложных алгоритмических конструкций</w:t>
      </w:r>
      <w:r w:rsidR="00A60754" w:rsidRPr="00D962FA">
        <w:rPr>
          <w:rFonts w:ascii="Times New Roman" w:hAnsi="Times New Roman"/>
          <w:sz w:val="28"/>
          <w:szCs w:val="28"/>
        </w:rPr>
        <w:t xml:space="preserve"> многооконных приложений</w:t>
      </w:r>
      <w:r w:rsidRPr="00D962FA">
        <w:rPr>
          <w:rFonts w:ascii="Times New Roman" w:hAnsi="Times New Roman"/>
          <w:sz w:val="28"/>
          <w:szCs w:val="28"/>
        </w:rPr>
        <w:t>.</w:t>
      </w:r>
    </w:p>
    <w:p w14:paraId="114DB08C" w14:textId="542959BC" w:rsidR="00786CB8" w:rsidRPr="00D962FA" w:rsidRDefault="00786CB8" w:rsidP="00786CB8">
      <w:pPr>
        <w:autoSpaceDE w:val="0"/>
        <w:autoSpaceDN w:val="0"/>
        <w:adjustRightInd w:val="0"/>
        <w:spacing w:after="0" w:line="240" w:lineRule="auto"/>
        <w:ind w:firstLine="709"/>
        <w:jc w:val="both"/>
        <w:rPr>
          <w:rFonts w:ascii="Times New Roman" w:hAnsi="Times New Roman"/>
          <w:sz w:val="28"/>
          <w:szCs w:val="28"/>
        </w:rPr>
      </w:pPr>
      <w:r w:rsidRPr="00D962FA">
        <w:rPr>
          <w:rFonts w:ascii="Times New Roman" w:hAnsi="Times New Roman"/>
          <w:sz w:val="28"/>
          <w:szCs w:val="28"/>
        </w:rPr>
        <w:t xml:space="preserve">Для проверки эффективности предложенной методики был проведен эксперимент, в котором студенты выполняли практические задания по проектированию мобильных приложений. Результаты экспериментальной работы продемонстрировали, что методика способствует значительному улучшению готовности студентов к практической деятельности. </w:t>
      </w:r>
      <w:r w:rsidR="00A60754" w:rsidRPr="00D962FA">
        <w:rPr>
          <w:rFonts w:ascii="Times New Roman" w:hAnsi="Times New Roman"/>
          <w:sz w:val="28"/>
          <w:szCs w:val="28"/>
        </w:rPr>
        <w:t xml:space="preserve">Методика обучения включала использование </w:t>
      </w:r>
      <w:r w:rsidRPr="00D962FA">
        <w:rPr>
          <w:rFonts w:ascii="Times New Roman" w:hAnsi="Times New Roman"/>
          <w:sz w:val="28"/>
          <w:szCs w:val="28"/>
        </w:rPr>
        <w:t>цифровы</w:t>
      </w:r>
      <w:r w:rsidR="00A60754" w:rsidRPr="00D962FA">
        <w:rPr>
          <w:rFonts w:ascii="Times New Roman" w:hAnsi="Times New Roman"/>
          <w:sz w:val="28"/>
          <w:szCs w:val="28"/>
        </w:rPr>
        <w:t>х</w:t>
      </w:r>
      <w:r w:rsidRPr="00D962FA">
        <w:rPr>
          <w:rFonts w:ascii="Times New Roman" w:hAnsi="Times New Roman"/>
          <w:sz w:val="28"/>
          <w:szCs w:val="28"/>
        </w:rPr>
        <w:t xml:space="preserve"> образовательны</w:t>
      </w:r>
      <w:r w:rsidR="00A60754" w:rsidRPr="00D962FA">
        <w:rPr>
          <w:rFonts w:ascii="Times New Roman" w:hAnsi="Times New Roman"/>
          <w:sz w:val="28"/>
          <w:szCs w:val="28"/>
        </w:rPr>
        <w:t>х</w:t>
      </w:r>
      <w:r w:rsidRPr="00D962FA">
        <w:rPr>
          <w:rFonts w:ascii="Times New Roman" w:hAnsi="Times New Roman"/>
          <w:sz w:val="28"/>
          <w:szCs w:val="28"/>
        </w:rPr>
        <w:t xml:space="preserve"> ресурс</w:t>
      </w:r>
      <w:r w:rsidR="00A60754" w:rsidRPr="00D962FA">
        <w:rPr>
          <w:rFonts w:ascii="Times New Roman" w:hAnsi="Times New Roman"/>
          <w:sz w:val="28"/>
          <w:szCs w:val="28"/>
        </w:rPr>
        <w:t>ов, видео</w:t>
      </w:r>
      <w:r w:rsidR="00F97FEC" w:rsidRPr="00D962FA">
        <w:rPr>
          <w:rFonts w:ascii="Times New Roman" w:hAnsi="Times New Roman"/>
          <w:sz w:val="28"/>
          <w:szCs w:val="28"/>
        </w:rPr>
        <w:t>-</w:t>
      </w:r>
      <w:r w:rsidR="00A60754" w:rsidRPr="00D962FA">
        <w:rPr>
          <w:rFonts w:ascii="Times New Roman" w:hAnsi="Times New Roman"/>
          <w:sz w:val="28"/>
          <w:szCs w:val="28"/>
        </w:rPr>
        <w:t>инструкции по выполнению учебных проектов</w:t>
      </w:r>
      <w:r w:rsidRPr="00D962FA">
        <w:rPr>
          <w:rFonts w:ascii="Times New Roman" w:hAnsi="Times New Roman"/>
          <w:sz w:val="28"/>
          <w:szCs w:val="28"/>
        </w:rPr>
        <w:t xml:space="preserve"> и интерактивные задания, которые позволили существенно повысить уровень освоения материала и усовершенствовать логические и алгоритмические навыки у студентов, делая процесс обучения более интересным и практико-ориентированным.</w:t>
      </w:r>
    </w:p>
    <w:p w14:paraId="377AD685" w14:textId="225A309E" w:rsidR="00786CB8" w:rsidRPr="00D962FA" w:rsidRDefault="00786CB8" w:rsidP="00786CB8">
      <w:pPr>
        <w:autoSpaceDE w:val="0"/>
        <w:autoSpaceDN w:val="0"/>
        <w:adjustRightInd w:val="0"/>
        <w:spacing w:after="0" w:line="240" w:lineRule="auto"/>
        <w:ind w:firstLine="709"/>
        <w:jc w:val="both"/>
        <w:rPr>
          <w:rFonts w:ascii="Times New Roman" w:hAnsi="Times New Roman"/>
          <w:sz w:val="28"/>
          <w:szCs w:val="28"/>
        </w:rPr>
      </w:pPr>
      <w:r w:rsidRPr="00D962FA">
        <w:rPr>
          <w:rFonts w:ascii="Times New Roman" w:hAnsi="Times New Roman"/>
          <w:sz w:val="28"/>
          <w:szCs w:val="28"/>
        </w:rPr>
        <w:t>Соединение теоретических основ и практической реализации позволило создать комплексную методику, способствующую развитию логического мышления у будущих специалистов, ориентированных на проектирование мобильных приложений. Представленные в перво</w:t>
      </w:r>
      <w:r w:rsidR="0076418D" w:rsidRPr="00D962FA">
        <w:rPr>
          <w:rFonts w:ascii="Times New Roman" w:hAnsi="Times New Roman"/>
          <w:sz w:val="28"/>
          <w:szCs w:val="28"/>
        </w:rPr>
        <w:t>м</w:t>
      </w:r>
      <w:r w:rsidRPr="00D962FA">
        <w:rPr>
          <w:rFonts w:ascii="Times New Roman" w:hAnsi="Times New Roman"/>
          <w:sz w:val="28"/>
          <w:szCs w:val="28"/>
        </w:rPr>
        <w:t xml:space="preserve"> </w:t>
      </w:r>
      <w:r w:rsidR="0076418D" w:rsidRPr="00D962FA">
        <w:rPr>
          <w:rFonts w:ascii="Times New Roman" w:hAnsi="Times New Roman"/>
          <w:sz w:val="28"/>
          <w:szCs w:val="28"/>
        </w:rPr>
        <w:t>разделе</w:t>
      </w:r>
      <w:r w:rsidRPr="00D962FA">
        <w:rPr>
          <w:rFonts w:ascii="Times New Roman" w:hAnsi="Times New Roman"/>
          <w:sz w:val="28"/>
          <w:szCs w:val="28"/>
        </w:rPr>
        <w:t xml:space="preserve"> теоретические положения и вторая глава с методическими разработками образуют единую систему, которая направлена на формирование у студентов навыков логического мышления</w:t>
      </w:r>
      <w:r w:rsidR="00F97FEC" w:rsidRPr="00D962FA">
        <w:rPr>
          <w:rFonts w:ascii="Times New Roman" w:hAnsi="Times New Roman"/>
          <w:sz w:val="28"/>
          <w:szCs w:val="28"/>
        </w:rPr>
        <w:t xml:space="preserve"> по эффективному проектированию мобильных приложений</w:t>
      </w:r>
      <w:r w:rsidRPr="00D962FA">
        <w:rPr>
          <w:rFonts w:ascii="Times New Roman" w:hAnsi="Times New Roman"/>
          <w:sz w:val="28"/>
          <w:szCs w:val="28"/>
        </w:rPr>
        <w:t>, являющегося важной составляющей их профессиональной компетенции.</w:t>
      </w:r>
    </w:p>
    <w:p w14:paraId="210EF544" w14:textId="4DDE9D01" w:rsidR="004A4CA0" w:rsidRPr="00D962FA" w:rsidRDefault="00EC4AB1" w:rsidP="00AC1B16">
      <w:pPr>
        <w:tabs>
          <w:tab w:val="left" w:pos="1134"/>
        </w:tabs>
        <w:spacing w:after="0" w:line="240" w:lineRule="auto"/>
        <w:ind w:firstLine="709"/>
        <w:jc w:val="both"/>
        <w:rPr>
          <w:rFonts w:ascii="Times New Roman" w:hAnsi="Times New Roman"/>
          <w:sz w:val="28"/>
          <w:szCs w:val="28"/>
        </w:rPr>
      </w:pPr>
      <w:r w:rsidRPr="00D962FA">
        <w:rPr>
          <w:rFonts w:ascii="Times New Roman" w:hAnsi="Times New Roman"/>
          <w:sz w:val="28"/>
          <w:szCs w:val="28"/>
        </w:rPr>
        <w:t>«Computer science» или «Информатика» является о</w:t>
      </w:r>
      <w:r w:rsidR="004A4CA0" w:rsidRPr="00D962FA">
        <w:rPr>
          <w:rFonts w:ascii="Times New Roman" w:hAnsi="Times New Roman"/>
          <w:sz w:val="28"/>
          <w:szCs w:val="28"/>
        </w:rPr>
        <w:t>дним из научных направлений</w:t>
      </w:r>
      <w:r w:rsidRPr="00D962FA">
        <w:rPr>
          <w:rFonts w:ascii="Times New Roman" w:hAnsi="Times New Roman"/>
          <w:sz w:val="28"/>
          <w:szCs w:val="28"/>
        </w:rPr>
        <w:t>,</w:t>
      </w:r>
      <w:r w:rsidR="004A4CA0" w:rsidRPr="00D962FA">
        <w:rPr>
          <w:rFonts w:ascii="Times New Roman" w:hAnsi="Times New Roman"/>
          <w:sz w:val="28"/>
          <w:szCs w:val="28"/>
        </w:rPr>
        <w:t xml:space="preserve"> оказывающ</w:t>
      </w:r>
      <w:r w:rsidRPr="00D962FA">
        <w:rPr>
          <w:rFonts w:ascii="Times New Roman" w:hAnsi="Times New Roman"/>
          <w:sz w:val="28"/>
          <w:szCs w:val="28"/>
        </w:rPr>
        <w:t>им</w:t>
      </w:r>
      <w:r w:rsidR="004A4CA0" w:rsidRPr="00D962FA">
        <w:rPr>
          <w:rFonts w:ascii="Times New Roman" w:hAnsi="Times New Roman"/>
          <w:sz w:val="28"/>
          <w:szCs w:val="28"/>
        </w:rPr>
        <w:t xml:space="preserve"> влияние на развитие информационных технологий настоящего и будущего. Среди содержательных линий информатики актуальным является – программирование, а из навыков, представляющим интерес для специалистов-информатиков, является навык разработки программного обеспечения.</w:t>
      </w:r>
    </w:p>
    <w:p w14:paraId="55E3F5F6" w14:textId="1D4368E4" w:rsidR="004A4CA0" w:rsidRPr="00D962FA" w:rsidRDefault="00174362" w:rsidP="00AC1B16">
      <w:pPr>
        <w:tabs>
          <w:tab w:val="left" w:pos="1134"/>
        </w:tabs>
        <w:spacing w:after="0" w:line="240" w:lineRule="auto"/>
        <w:ind w:firstLine="709"/>
        <w:jc w:val="both"/>
        <w:rPr>
          <w:rFonts w:ascii="Times New Roman" w:hAnsi="Times New Roman"/>
          <w:sz w:val="28"/>
          <w:szCs w:val="28"/>
        </w:rPr>
      </w:pPr>
      <w:r w:rsidRPr="00D962FA">
        <w:rPr>
          <w:rFonts w:ascii="Times New Roman" w:hAnsi="Times New Roman"/>
          <w:sz w:val="28"/>
          <w:szCs w:val="28"/>
          <w:lang w:val="kk-KZ"/>
        </w:rPr>
        <w:t>Образовательные п</w:t>
      </w:r>
      <w:r w:rsidR="004A4CA0" w:rsidRPr="00D962FA">
        <w:rPr>
          <w:rFonts w:ascii="Times New Roman" w:hAnsi="Times New Roman"/>
          <w:sz w:val="28"/>
          <w:szCs w:val="28"/>
        </w:rPr>
        <w:t xml:space="preserve">рограммы подготовки по специальности «Computer science» топовых университетов мира и Азии (MIT, Cambridge, Oxford, университет Сингапура, Пекинский университет), занимающиеся </w:t>
      </w:r>
      <w:r w:rsidR="00FC6C7C" w:rsidRPr="00D962FA">
        <w:rPr>
          <w:rFonts w:ascii="Times New Roman" w:hAnsi="Times New Roman"/>
          <w:sz w:val="28"/>
          <w:szCs w:val="28"/>
        </w:rPr>
        <w:t>обучением</w:t>
      </w:r>
      <w:r w:rsidR="004A4CA0" w:rsidRPr="00D962FA">
        <w:rPr>
          <w:rFonts w:ascii="Times New Roman" w:hAnsi="Times New Roman"/>
          <w:sz w:val="28"/>
          <w:szCs w:val="28"/>
        </w:rPr>
        <w:t xml:space="preserve"> специалистов-информатиков, уделяют важное значение содержательной и методической стороне программ подготовки. Преобладающим компонентом являются дисциплины фундаментального характера, связанные с математикой, логикой доказательств и логикой программирования. Среди активных методов обучения преобладает проектный метод, ориентированный на решение реальных кейсов и развитие исследовательской креативности обучаемых.</w:t>
      </w:r>
    </w:p>
    <w:p w14:paraId="255FCA6A" w14:textId="77777777" w:rsidR="004A4CA0" w:rsidRPr="00D962FA" w:rsidRDefault="004A4CA0" w:rsidP="00AC1B16">
      <w:pPr>
        <w:tabs>
          <w:tab w:val="left" w:pos="1134"/>
        </w:tabs>
        <w:spacing w:after="0" w:line="240" w:lineRule="auto"/>
        <w:ind w:firstLine="709"/>
        <w:jc w:val="both"/>
        <w:rPr>
          <w:rFonts w:ascii="Times New Roman" w:hAnsi="Times New Roman"/>
          <w:sz w:val="28"/>
          <w:szCs w:val="28"/>
        </w:rPr>
      </w:pPr>
      <w:r w:rsidRPr="00D962FA">
        <w:rPr>
          <w:rFonts w:ascii="Times New Roman" w:hAnsi="Times New Roman"/>
          <w:sz w:val="28"/>
          <w:szCs w:val="28"/>
        </w:rPr>
        <w:t>По результатам анализа международных публикаций реферативной базы Scopus наиболее распространенными вопросами при подготовке студентов специальности «Информатики» являются вопросы, связанные с развитием промышленного программирования и робототехники, когнитивных навыков мышления (вычислительного, логического, проектного мышления), применением сквозных образовательных технологий с применением ИИ, VR/AR.</w:t>
      </w:r>
    </w:p>
    <w:p w14:paraId="66E51B7F" w14:textId="042CDF82" w:rsidR="004A4CA0" w:rsidRPr="00D962FA" w:rsidRDefault="004A4CA0" w:rsidP="00AC1B16">
      <w:pPr>
        <w:tabs>
          <w:tab w:val="left" w:pos="1134"/>
        </w:tabs>
        <w:spacing w:after="0" w:line="240" w:lineRule="auto"/>
        <w:ind w:firstLine="709"/>
        <w:jc w:val="both"/>
        <w:rPr>
          <w:rFonts w:ascii="Times New Roman" w:hAnsi="Times New Roman"/>
          <w:sz w:val="28"/>
          <w:szCs w:val="28"/>
        </w:rPr>
      </w:pPr>
      <w:r w:rsidRPr="00D962FA">
        <w:rPr>
          <w:rFonts w:ascii="Times New Roman" w:hAnsi="Times New Roman"/>
          <w:sz w:val="28"/>
          <w:szCs w:val="28"/>
        </w:rPr>
        <w:t>Наиболее известными методологическими подходами при подготовке студентов специальности «Информатика» по данным анализа диссертационных баз Казахстана (nauka.kz) и России (rsl.ru) являются системный, деятельностный, компетентностный, технологический, деятельностный и когнитивный, а наиболее приемлемыми парадигмами обучения являются бихевиористский, когнитивный, конструктивистский, коллаборативный, экспериментальный.</w:t>
      </w:r>
      <w:r w:rsidR="00C31F14" w:rsidRPr="00D962FA">
        <w:rPr>
          <w:rFonts w:ascii="Times New Roman" w:hAnsi="Times New Roman"/>
          <w:sz w:val="28"/>
          <w:szCs w:val="28"/>
        </w:rPr>
        <w:t xml:space="preserve"> Наиболее приемлемыми подходами формирования логической компетенции являются компетентностный, деятельностный и когнитивный подходы и бихевиористская парадигма обучения. Именно эти подходы легли в основу разработки методики формирования логической компетенции по проектированию мобильных приложений у студентов-информатиков.</w:t>
      </w:r>
    </w:p>
    <w:p w14:paraId="7E5CD2EA" w14:textId="25544B54" w:rsidR="004A4CA0" w:rsidRPr="00D962FA" w:rsidRDefault="002E7B16" w:rsidP="004A4CA0">
      <w:pPr>
        <w:spacing w:after="0" w:line="240" w:lineRule="auto"/>
        <w:ind w:firstLine="709"/>
        <w:jc w:val="both"/>
        <w:rPr>
          <w:rFonts w:ascii="Times New Roman" w:hAnsi="Times New Roman"/>
          <w:sz w:val="28"/>
          <w:szCs w:val="28"/>
        </w:rPr>
      </w:pPr>
      <w:r w:rsidRPr="00D962FA">
        <w:rPr>
          <w:rFonts w:ascii="Times New Roman" w:hAnsi="Times New Roman"/>
          <w:sz w:val="28"/>
          <w:szCs w:val="28"/>
        </w:rPr>
        <w:t>Исследование научно-технической литературы в области проектирования мобильных приложений и требований к компетенциям профессиональных разработчиков повзволил определить о</w:t>
      </w:r>
      <w:r w:rsidR="004A4CA0" w:rsidRPr="00D962FA">
        <w:rPr>
          <w:rFonts w:ascii="Times New Roman" w:hAnsi="Times New Roman"/>
          <w:sz w:val="28"/>
          <w:szCs w:val="28"/>
        </w:rPr>
        <w:t>бъективн</w:t>
      </w:r>
      <w:r w:rsidRPr="00D962FA">
        <w:rPr>
          <w:rFonts w:ascii="Times New Roman" w:hAnsi="Times New Roman"/>
          <w:sz w:val="28"/>
          <w:szCs w:val="28"/>
        </w:rPr>
        <w:t>ую</w:t>
      </w:r>
      <w:r w:rsidR="004A4CA0" w:rsidRPr="00D962FA">
        <w:rPr>
          <w:rFonts w:ascii="Times New Roman" w:hAnsi="Times New Roman"/>
          <w:sz w:val="28"/>
          <w:szCs w:val="28"/>
        </w:rPr>
        <w:t xml:space="preserve"> необходимость формирования логической компетенции по проектированию мобильных приложений у будущих специалистов-информатиков</w:t>
      </w:r>
      <w:r w:rsidRPr="00D962FA">
        <w:rPr>
          <w:rFonts w:ascii="Times New Roman" w:hAnsi="Times New Roman"/>
          <w:sz w:val="28"/>
          <w:szCs w:val="28"/>
        </w:rPr>
        <w:t xml:space="preserve">, которая вызвана </w:t>
      </w:r>
      <w:r w:rsidR="004A4CA0" w:rsidRPr="00D962FA">
        <w:rPr>
          <w:rFonts w:ascii="Times New Roman" w:hAnsi="Times New Roman"/>
          <w:sz w:val="28"/>
          <w:szCs w:val="28"/>
        </w:rPr>
        <w:t xml:space="preserve">вызвана рядом причин: </w:t>
      </w:r>
    </w:p>
    <w:p w14:paraId="4A145DE8" w14:textId="5052A800" w:rsidR="004A4CA0" w:rsidRPr="00D962FA" w:rsidRDefault="004A4CA0" w:rsidP="00446817">
      <w:pPr>
        <w:pStyle w:val="a5"/>
        <w:numPr>
          <w:ilvl w:val="0"/>
          <w:numId w:val="62"/>
        </w:numPr>
        <w:tabs>
          <w:tab w:val="left" w:pos="993"/>
          <w:tab w:val="left" w:pos="1134"/>
        </w:tabs>
        <w:spacing w:after="0" w:line="240" w:lineRule="auto"/>
        <w:ind w:left="0" w:firstLine="709"/>
        <w:jc w:val="both"/>
        <w:rPr>
          <w:rFonts w:ascii="Times New Roman" w:hAnsi="Times New Roman"/>
          <w:sz w:val="28"/>
          <w:szCs w:val="28"/>
        </w:rPr>
      </w:pPr>
      <w:r w:rsidRPr="00D962FA">
        <w:rPr>
          <w:rFonts w:ascii="Times New Roman" w:hAnsi="Times New Roman"/>
          <w:sz w:val="28"/>
          <w:szCs w:val="28"/>
        </w:rPr>
        <w:t>Для проектирования мобильных приложений требуются процедурные знания - навыки решения проблем и разработки алгоритмов, к которым относятся абстрагирование и логическое мышление</w:t>
      </w:r>
      <w:r w:rsidR="004C0948" w:rsidRPr="00D962FA">
        <w:rPr>
          <w:rFonts w:ascii="Times New Roman" w:hAnsi="Times New Roman"/>
          <w:sz w:val="28"/>
          <w:szCs w:val="28"/>
        </w:rPr>
        <w:t>.</w:t>
      </w:r>
    </w:p>
    <w:p w14:paraId="0A6373B6" w14:textId="497F7E4C" w:rsidR="004A4CA0" w:rsidRPr="00D962FA" w:rsidRDefault="004A4CA0" w:rsidP="00803CDD">
      <w:pPr>
        <w:pStyle w:val="a5"/>
        <w:numPr>
          <w:ilvl w:val="0"/>
          <w:numId w:val="62"/>
        </w:numPr>
        <w:tabs>
          <w:tab w:val="left" w:pos="993"/>
        </w:tabs>
        <w:spacing w:after="0" w:line="240" w:lineRule="auto"/>
        <w:ind w:left="0" w:firstLine="709"/>
        <w:jc w:val="both"/>
        <w:rPr>
          <w:rFonts w:ascii="Times New Roman" w:hAnsi="Times New Roman"/>
          <w:sz w:val="28"/>
          <w:szCs w:val="28"/>
        </w:rPr>
      </w:pPr>
      <w:r w:rsidRPr="00D962FA">
        <w:rPr>
          <w:rFonts w:ascii="Times New Roman" w:hAnsi="Times New Roman"/>
          <w:sz w:val="28"/>
          <w:szCs w:val="28"/>
        </w:rPr>
        <w:t>Процесс проектирования мобильных приложений ограничен техническими характеристиками мобильных устройств, такие как память, производительность, пропускная способность сети, экран, что создает дополнительную мотивацию для студентов разрабатывать логически обоснованные решения, учитывающие различные параметры цифровых устройств, влияющие на функциональность мобильных приложений</w:t>
      </w:r>
      <w:r w:rsidR="004C0948" w:rsidRPr="00D962FA">
        <w:rPr>
          <w:rFonts w:ascii="Times New Roman" w:hAnsi="Times New Roman"/>
          <w:sz w:val="28"/>
          <w:szCs w:val="28"/>
        </w:rPr>
        <w:t>.</w:t>
      </w:r>
    </w:p>
    <w:p w14:paraId="245ACC35" w14:textId="6533AC43" w:rsidR="004A4CA0" w:rsidRPr="00D962FA" w:rsidRDefault="004A4CA0" w:rsidP="00803CDD">
      <w:pPr>
        <w:pStyle w:val="a5"/>
        <w:numPr>
          <w:ilvl w:val="0"/>
          <w:numId w:val="62"/>
        </w:numPr>
        <w:tabs>
          <w:tab w:val="left" w:pos="993"/>
        </w:tabs>
        <w:spacing w:after="0" w:line="240" w:lineRule="auto"/>
        <w:ind w:left="0" w:firstLine="709"/>
        <w:jc w:val="both"/>
        <w:rPr>
          <w:rFonts w:ascii="Times New Roman" w:hAnsi="Times New Roman"/>
          <w:sz w:val="28"/>
          <w:szCs w:val="28"/>
        </w:rPr>
      </w:pPr>
      <w:r w:rsidRPr="00D962FA">
        <w:rPr>
          <w:rFonts w:ascii="Times New Roman" w:hAnsi="Times New Roman"/>
          <w:sz w:val="28"/>
          <w:szCs w:val="28"/>
        </w:rPr>
        <w:t>Процесс проектирования мобильных приложений требует применения междисциплинарных знаний и навыков из ряда областей информатики, включая программирование, дизайн, программную инженерию, взаимодействие человека и компьютера, веб-программирование, безопасность, сетевые технологии и ряд других традиционных областей информатики</w:t>
      </w:r>
      <w:r w:rsidR="004C0948" w:rsidRPr="00D962FA">
        <w:rPr>
          <w:rFonts w:ascii="Times New Roman" w:hAnsi="Times New Roman"/>
          <w:sz w:val="28"/>
          <w:szCs w:val="28"/>
        </w:rPr>
        <w:t>.</w:t>
      </w:r>
    </w:p>
    <w:p w14:paraId="4A58E4D8" w14:textId="77777777" w:rsidR="004A4CA0" w:rsidRPr="00D962FA" w:rsidRDefault="004A4CA0" w:rsidP="00803CDD">
      <w:pPr>
        <w:pStyle w:val="a5"/>
        <w:numPr>
          <w:ilvl w:val="0"/>
          <w:numId w:val="62"/>
        </w:numPr>
        <w:tabs>
          <w:tab w:val="left" w:pos="993"/>
        </w:tabs>
        <w:spacing w:after="0" w:line="240" w:lineRule="auto"/>
        <w:ind w:left="0" w:firstLine="709"/>
        <w:jc w:val="both"/>
        <w:rPr>
          <w:rFonts w:ascii="Times New Roman" w:hAnsi="Times New Roman"/>
          <w:sz w:val="28"/>
          <w:szCs w:val="28"/>
        </w:rPr>
      </w:pPr>
      <w:r w:rsidRPr="00D962FA">
        <w:rPr>
          <w:rFonts w:ascii="Times New Roman" w:hAnsi="Times New Roman"/>
          <w:sz w:val="28"/>
          <w:szCs w:val="28"/>
        </w:rPr>
        <w:t>Умение интегрированно применять перечисленные междисциплинарные знания с учетом технических ограничений цифровых устройств для оптимальной разработки алгоритмов и логики мобильных приложений требует развития способности выполнять умственную деятельность по проектированию мобильных приложений, то есть логическую компетенцию по проектированию мобильных приложений.</w:t>
      </w:r>
    </w:p>
    <w:p w14:paraId="206BEBE6" w14:textId="450F788C" w:rsidR="003103D0" w:rsidRPr="00D962FA" w:rsidRDefault="00A42F27" w:rsidP="003103D0">
      <w:pPr>
        <w:spacing w:after="0" w:line="240" w:lineRule="auto"/>
        <w:ind w:firstLine="709"/>
        <w:jc w:val="both"/>
        <w:rPr>
          <w:rFonts w:ascii="Times New Roman" w:hAnsi="Times New Roman"/>
          <w:sz w:val="28"/>
          <w:szCs w:val="28"/>
        </w:rPr>
      </w:pPr>
      <w:r w:rsidRPr="00D962FA">
        <w:rPr>
          <w:rFonts w:ascii="Times New Roman" w:hAnsi="Times New Roman"/>
          <w:sz w:val="28"/>
          <w:szCs w:val="28"/>
        </w:rPr>
        <w:t>Вместе с тем</w:t>
      </w:r>
      <w:r w:rsidR="003103D0" w:rsidRPr="00D962FA">
        <w:rPr>
          <w:rFonts w:ascii="Times New Roman" w:hAnsi="Times New Roman"/>
          <w:sz w:val="28"/>
          <w:szCs w:val="28"/>
        </w:rPr>
        <w:t xml:space="preserve"> мировые исследования в области логического мышления программистов свидетельствуют, что студенты имеющие навыки логического мышления высокого уровня, успешнее других осваивают курсы разработки ПО.</w:t>
      </w:r>
    </w:p>
    <w:p w14:paraId="4F501945" w14:textId="68B8978E" w:rsidR="004A4CA0" w:rsidRPr="00D962FA" w:rsidRDefault="004A4CA0" w:rsidP="004A4CA0">
      <w:pPr>
        <w:spacing w:after="0" w:line="240" w:lineRule="auto"/>
        <w:ind w:firstLine="709"/>
        <w:jc w:val="both"/>
        <w:rPr>
          <w:rFonts w:ascii="Times New Roman" w:hAnsi="Times New Roman"/>
          <w:sz w:val="28"/>
          <w:szCs w:val="28"/>
        </w:rPr>
      </w:pPr>
      <w:r w:rsidRPr="00D962FA">
        <w:rPr>
          <w:rFonts w:ascii="Times New Roman" w:hAnsi="Times New Roman"/>
          <w:sz w:val="28"/>
          <w:szCs w:val="28"/>
        </w:rPr>
        <w:t>Таким образом, анализ научно-педагогической литературы по подготовке студентов специальности «Информатика», научно-технической литературы по проектированию мобильных приложений, нормативных образовательных документов и нормативных требований к профессиональным программистам позволяет сделать вывод о необходимости формирования логической компетенции по проектированию мобильных приложений</w:t>
      </w:r>
      <w:r w:rsidR="00A42F27" w:rsidRPr="00D962FA">
        <w:rPr>
          <w:rFonts w:ascii="Times New Roman" w:hAnsi="Times New Roman"/>
          <w:sz w:val="28"/>
          <w:szCs w:val="28"/>
        </w:rPr>
        <w:t xml:space="preserve"> у студентов специальности «Информатика» с целью улучшения их готовности к практической разработке мобильных приложений</w:t>
      </w:r>
      <w:r w:rsidRPr="00D962FA">
        <w:rPr>
          <w:rFonts w:ascii="Times New Roman" w:hAnsi="Times New Roman"/>
          <w:sz w:val="28"/>
          <w:szCs w:val="28"/>
        </w:rPr>
        <w:t>.</w:t>
      </w:r>
    </w:p>
    <w:p w14:paraId="18105ACD" w14:textId="4D44665E" w:rsidR="00933277" w:rsidRPr="00D962FA" w:rsidRDefault="00933277" w:rsidP="004A4CA0">
      <w:pPr>
        <w:spacing w:after="0" w:line="240" w:lineRule="auto"/>
        <w:ind w:firstLine="709"/>
        <w:jc w:val="both"/>
        <w:rPr>
          <w:rFonts w:ascii="Times New Roman" w:hAnsi="Times New Roman"/>
          <w:sz w:val="28"/>
          <w:szCs w:val="28"/>
        </w:rPr>
      </w:pPr>
      <w:r w:rsidRPr="00D962FA">
        <w:rPr>
          <w:rFonts w:ascii="Times New Roman" w:hAnsi="Times New Roman"/>
          <w:sz w:val="28"/>
          <w:szCs w:val="28"/>
        </w:rPr>
        <w:t>Модель формирования логической компетенции</w:t>
      </w:r>
      <w:r w:rsidR="002E7B16" w:rsidRPr="00D962FA">
        <w:rPr>
          <w:rFonts w:ascii="Times New Roman" w:hAnsi="Times New Roman"/>
          <w:sz w:val="28"/>
          <w:szCs w:val="28"/>
        </w:rPr>
        <w:t xml:space="preserve"> по проектированию мобильных приложений</w:t>
      </w:r>
      <w:r w:rsidRPr="00D962FA">
        <w:rPr>
          <w:rFonts w:ascii="Times New Roman" w:hAnsi="Times New Roman"/>
          <w:sz w:val="28"/>
          <w:szCs w:val="28"/>
        </w:rPr>
        <w:t xml:space="preserve">, разработанная в ходе исследования, отражает общую концепцию формирования логической компетенции исходя из ее сущности, структуры, компонентов, наполняющих логическую компетенцию </w:t>
      </w:r>
      <w:r w:rsidR="002E7B16" w:rsidRPr="00D962FA">
        <w:rPr>
          <w:rFonts w:ascii="Times New Roman" w:hAnsi="Times New Roman"/>
          <w:sz w:val="28"/>
          <w:szCs w:val="28"/>
        </w:rPr>
        <w:t>и критериев, позволяющих диагностировать ее сформированность</w:t>
      </w:r>
      <w:r w:rsidRPr="00D962FA">
        <w:rPr>
          <w:rFonts w:ascii="Times New Roman" w:hAnsi="Times New Roman"/>
          <w:sz w:val="28"/>
          <w:szCs w:val="28"/>
        </w:rPr>
        <w:t>. Модель играет роль системы, задающей общие правила формирования логической компетенции по проектированию мобильных приложений</w:t>
      </w:r>
      <w:r w:rsidR="002E7B16" w:rsidRPr="00D962FA">
        <w:rPr>
          <w:rFonts w:ascii="Times New Roman" w:hAnsi="Times New Roman"/>
          <w:sz w:val="28"/>
          <w:szCs w:val="28"/>
        </w:rPr>
        <w:t xml:space="preserve"> через реализацию методики обучения проектированию мобильных приложений в соответствии со структурными элементами модели</w:t>
      </w:r>
      <w:r w:rsidRPr="00D962FA">
        <w:rPr>
          <w:rFonts w:ascii="Times New Roman" w:hAnsi="Times New Roman"/>
          <w:sz w:val="28"/>
          <w:szCs w:val="28"/>
        </w:rPr>
        <w:t xml:space="preserve">. </w:t>
      </w:r>
    </w:p>
    <w:p w14:paraId="4EE64DFF" w14:textId="3A09AF5D" w:rsidR="004A4CA0" w:rsidRPr="00D962FA" w:rsidRDefault="00933277" w:rsidP="004A4CA0">
      <w:pPr>
        <w:spacing w:after="0" w:line="240" w:lineRule="auto"/>
        <w:ind w:firstLine="709"/>
        <w:jc w:val="both"/>
        <w:rPr>
          <w:rFonts w:ascii="Times New Roman" w:hAnsi="Times New Roman"/>
          <w:sz w:val="28"/>
          <w:szCs w:val="28"/>
        </w:rPr>
      </w:pPr>
      <w:r w:rsidRPr="00D962FA">
        <w:rPr>
          <w:rFonts w:ascii="Times New Roman" w:hAnsi="Times New Roman"/>
          <w:sz w:val="28"/>
          <w:szCs w:val="28"/>
        </w:rPr>
        <w:t>П</w:t>
      </w:r>
      <w:r w:rsidR="004A4CA0" w:rsidRPr="00D962FA">
        <w:rPr>
          <w:rFonts w:ascii="Times New Roman" w:hAnsi="Times New Roman"/>
          <w:sz w:val="28"/>
          <w:szCs w:val="28"/>
        </w:rPr>
        <w:t xml:space="preserve">роведенный обзор исследований </w:t>
      </w:r>
      <w:r w:rsidR="00902C72" w:rsidRPr="00D962FA">
        <w:rPr>
          <w:rFonts w:ascii="Times New Roman" w:hAnsi="Times New Roman"/>
          <w:sz w:val="28"/>
          <w:szCs w:val="28"/>
        </w:rPr>
        <w:t xml:space="preserve">в области программирования и логического мышления </w:t>
      </w:r>
      <w:r w:rsidRPr="00D962FA">
        <w:rPr>
          <w:rFonts w:ascii="Times New Roman" w:hAnsi="Times New Roman"/>
          <w:sz w:val="28"/>
          <w:szCs w:val="28"/>
        </w:rPr>
        <w:t xml:space="preserve">современного цифрового поколения позволил </w:t>
      </w:r>
      <w:r w:rsidR="004A4CA0" w:rsidRPr="00D962FA">
        <w:rPr>
          <w:rFonts w:ascii="Times New Roman" w:hAnsi="Times New Roman"/>
          <w:sz w:val="28"/>
          <w:szCs w:val="28"/>
        </w:rPr>
        <w:t xml:space="preserve">сделать вывод о </w:t>
      </w:r>
      <w:r w:rsidR="00902C72" w:rsidRPr="00D962FA">
        <w:rPr>
          <w:rFonts w:ascii="Times New Roman" w:hAnsi="Times New Roman"/>
          <w:sz w:val="28"/>
          <w:szCs w:val="28"/>
        </w:rPr>
        <w:t>целесообразности</w:t>
      </w:r>
      <w:r w:rsidR="004A4CA0" w:rsidRPr="00D962FA">
        <w:rPr>
          <w:rFonts w:ascii="Times New Roman" w:hAnsi="Times New Roman"/>
          <w:sz w:val="28"/>
          <w:szCs w:val="28"/>
        </w:rPr>
        <w:t xml:space="preserve"> использования </w:t>
      </w:r>
      <w:r w:rsidR="00EB35A9" w:rsidRPr="00D962FA">
        <w:rPr>
          <w:rFonts w:ascii="Times New Roman" w:hAnsi="Times New Roman"/>
          <w:sz w:val="28"/>
          <w:szCs w:val="28"/>
        </w:rPr>
        <w:t xml:space="preserve">методики «активного выполнения» для лучшего формирования когнитивных навыков </w:t>
      </w:r>
      <w:r w:rsidRPr="00D962FA">
        <w:rPr>
          <w:rFonts w:ascii="Times New Roman" w:hAnsi="Times New Roman"/>
          <w:sz w:val="28"/>
          <w:szCs w:val="28"/>
        </w:rPr>
        <w:t xml:space="preserve">обучающихся </w:t>
      </w:r>
      <w:r w:rsidR="00EB35A9" w:rsidRPr="00D962FA">
        <w:rPr>
          <w:rFonts w:ascii="Times New Roman" w:hAnsi="Times New Roman"/>
          <w:sz w:val="28"/>
          <w:szCs w:val="28"/>
        </w:rPr>
        <w:t>по разработке мобильных приложений</w:t>
      </w:r>
      <w:r w:rsidRPr="00D962FA">
        <w:rPr>
          <w:rFonts w:ascii="Times New Roman" w:hAnsi="Times New Roman"/>
          <w:sz w:val="28"/>
          <w:szCs w:val="28"/>
        </w:rPr>
        <w:t xml:space="preserve">. Такая методика должна умело сочетать </w:t>
      </w:r>
      <w:r w:rsidR="004A4CA0" w:rsidRPr="00D962FA">
        <w:rPr>
          <w:rFonts w:ascii="Times New Roman" w:hAnsi="Times New Roman"/>
          <w:sz w:val="28"/>
          <w:szCs w:val="28"/>
        </w:rPr>
        <w:t>проектно-ориентированно</w:t>
      </w:r>
      <w:r w:rsidRPr="00D962FA">
        <w:rPr>
          <w:rFonts w:ascii="Times New Roman" w:hAnsi="Times New Roman"/>
          <w:sz w:val="28"/>
          <w:szCs w:val="28"/>
        </w:rPr>
        <w:t xml:space="preserve">е </w:t>
      </w:r>
      <w:r w:rsidR="00DC7B92" w:rsidRPr="00D962FA">
        <w:rPr>
          <w:rFonts w:ascii="Times New Roman" w:hAnsi="Times New Roman"/>
          <w:sz w:val="28"/>
          <w:szCs w:val="28"/>
        </w:rPr>
        <w:t>и</w:t>
      </w:r>
      <w:r w:rsidR="004A4CA0" w:rsidRPr="00D962FA">
        <w:rPr>
          <w:rFonts w:ascii="Times New Roman" w:hAnsi="Times New Roman"/>
          <w:sz w:val="28"/>
          <w:szCs w:val="28"/>
        </w:rPr>
        <w:t xml:space="preserve"> </w:t>
      </w:r>
      <w:r w:rsidR="00DC7B92" w:rsidRPr="00D962FA">
        <w:rPr>
          <w:rFonts w:ascii="Times New Roman" w:hAnsi="Times New Roman"/>
          <w:sz w:val="28"/>
          <w:szCs w:val="28"/>
        </w:rPr>
        <w:t>проблемно</w:t>
      </w:r>
      <w:r w:rsidRPr="00D962FA">
        <w:rPr>
          <w:rFonts w:ascii="Times New Roman" w:hAnsi="Times New Roman"/>
          <w:sz w:val="28"/>
          <w:szCs w:val="28"/>
        </w:rPr>
        <w:t>е</w:t>
      </w:r>
      <w:r w:rsidR="00DC7B92" w:rsidRPr="00D962FA">
        <w:rPr>
          <w:rFonts w:ascii="Times New Roman" w:hAnsi="Times New Roman"/>
          <w:sz w:val="28"/>
          <w:szCs w:val="28"/>
        </w:rPr>
        <w:t xml:space="preserve"> обучени</w:t>
      </w:r>
      <w:r w:rsidRPr="00D962FA">
        <w:rPr>
          <w:rFonts w:ascii="Times New Roman" w:hAnsi="Times New Roman"/>
          <w:sz w:val="28"/>
          <w:szCs w:val="28"/>
        </w:rPr>
        <w:t>е</w:t>
      </w:r>
      <w:r w:rsidR="002E7B16" w:rsidRPr="00D962FA">
        <w:rPr>
          <w:rFonts w:ascii="Times New Roman" w:hAnsi="Times New Roman"/>
          <w:sz w:val="28"/>
          <w:szCs w:val="28"/>
        </w:rPr>
        <w:t xml:space="preserve"> с использованием цифровых инструментов</w:t>
      </w:r>
      <w:r w:rsidR="004A4CA0" w:rsidRPr="00D962FA">
        <w:rPr>
          <w:rFonts w:ascii="Times New Roman" w:hAnsi="Times New Roman"/>
          <w:sz w:val="28"/>
          <w:szCs w:val="28"/>
        </w:rPr>
        <w:t>, выполнения интерактивных упражнений в реальном времени, просмотра видео-инструкций</w:t>
      </w:r>
      <w:r w:rsidR="001748F5" w:rsidRPr="00D962FA">
        <w:rPr>
          <w:rFonts w:ascii="Times New Roman" w:hAnsi="Times New Roman"/>
          <w:sz w:val="28"/>
          <w:szCs w:val="28"/>
        </w:rPr>
        <w:t>,</w:t>
      </w:r>
      <w:r w:rsidR="003103D0" w:rsidRPr="00D962FA">
        <w:rPr>
          <w:rFonts w:ascii="Times New Roman" w:hAnsi="Times New Roman"/>
          <w:sz w:val="28"/>
          <w:szCs w:val="28"/>
        </w:rPr>
        <w:t xml:space="preserve"> </w:t>
      </w:r>
      <w:r w:rsidR="00A42F27" w:rsidRPr="00D962FA">
        <w:rPr>
          <w:rFonts w:ascii="Times New Roman" w:hAnsi="Times New Roman"/>
          <w:sz w:val="28"/>
          <w:szCs w:val="28"/>
        </w:rPr>
        <w:t>реализуем</w:t>
      </w:r>
      <w:r w:rsidR="001748F5" w:rsidRPr="00D962FA">
        <w:rPr>
          <w:rFonts w:ascii="Times New Roman" w:hAnsi="Times New Roman"/>
          <w:sz w:val="28"/>
          <w:szCs w:val="28"/>
        </w:rPr>
        <w:t>ой</w:t>
      </w:r>
      <w:r w:rsidR="00A42F27" w:rsidRPr="00D962FA">
        <w:rPr>
          <w:rFonts w:ascii="Times New Roman" w:hAnsi="Times New Roman"/>
          <w:sz w:val="28"/>
          <w:szCs w:val="28"/>
        </w:rPr>
        <w:t xml:space="preserve"> в соответствии с </w:t>
      </w:r>
      <w:r w:rsidR="003103D0" w:rsidRPr="00D962FA">
        <w:rPr>
          <w:rFonts w:ascii="Times New Roman" w:hAnsi="Times New Roman"/>
          <w:sz w:val="28"/>
          <w:szCs w:val="28"/>
        </w:rPr>
        <w:t>приницпами скаффолдинга и спиральности</w:t>
      </w:r>
      <w:r w:rsidR="004A4CA0" w:rsidRPr="00D962FA">
        <w:rPr>
          <w:rFonts w:ascii="Times New Roman" w:hAnsi="Times New Roman"/>
          <w:sz w:val="28"/>
          <w:szCs w:val="28"/>
        </w:rPr>
        <w:t xml:space="preserve">. </w:t>
      </w:r>
    </w:p>
    <w:p w14:paraId="724EBB1E" w14:textId="47BCD476" w:rsidR="00C75F0A" w:rsidRPr="00D962FA" w:rsidRDefault="00C75F0A" w:rsidP="004A4CA0">
      <w:pPr>
        <w:spacing w:after="0" w:line="240" w:lineRule="auto"/>
        <w:ind w:firstLine="709"/>
        <w:jc w:val="both"/>
        <w:textAlignment w:val="baseline"/>
        <w:rPr>
          <w:rFonts w:ascii="Times New Roman" w:hAnsi="Times New Roman"/>
          <w:sz w:val="28"/>
          <w:szCs w:val="28"/>
        </w:rPr>
      </w:pPr>
      <w:r w:rsidRPr="00D962FA">
        <w:rPr>
          <w:rFonts w:ascii="Times New Roman" w:hAnsi="Times New Roman"/>
          <w:sz w:val="28"/>
          <w:szCs w:val="28"/>
        </w:rPr>
        <w:t xml:space="preserve">Разработанная </w:t>
      </w:r>
      <w:r w:rsidR="000256E1" w:rsidRPr="00D962FA">
        <w:rPr>
          <w:rFonts w:ascii="Times New Roman" w:hAnsi="Times New Roman"/>
          <w:sz w:val="28"/>
          <w:szCs w:val="28"/>
        </w:rPr>
        <w:t>в</w:t>
      </w:r>
      <w:r w:rsidR="004A4CA0" w:rsidRPr="00D962FA">
        <w:rPr>
          <w:rFonts w:ascii="Times New Roman" w:hAnsi="Times New Roman"/>
          <w:sz w:val="28"/>
          <w:szCs w:val="28"/>
        </w:rPr>
        <w:t>изуализированн</w:t>
      </w:r>
      <w:r w:rsidRPr="00D962FA">
        <w:rPr>
          <w:rFonts w:ascii="Times New Roman" w:hAnsi="Times New Roman"/>
          <w:sz w:val="28"/>
          <w:szCs w:val="28"/>
        </w:rPr>
        <w:t>ая</w:t>
      </w:r>
      <w:r w:rsidR="004A4CA0" w:rsidRPr="00D962FA">
        <w:rPr>
          <w:rFonts w:ascii="Times New Roman" w:hAnsi="Times New Roman"/>
          <w:sz w:val="28"/>
          <w:szCs w:val="28"/>
        </w:rPr>
        <w:t xml:space="preserve"> методик</w:t>
      </w:r>
      <w:r w:rsidRPr="00D962FA">
        <w:rPr>
          <w:rFonts w:ascii="Times New Roman" w:hAnsi="Times New Roman"/>
          <w:sz w:val="28"/>
          <w:szCs w:val="28"/>
        </w:rPr>
        <w:t>а</w:t>
      </w:r>
      <w:r w:rsidR="004A4CA0" w:rsidRPr="00D962FA">
        <w:rPr>
          <w:rFonts w:ascii="Times New Roman" w:hAnsi="Times New Roman"/>
          <w:sz w:val="28"/>
          <w:szCs w:val="28"/>
        </w:rPr>
        <w:t xml:space="preserve"> обучения проектированию мобильных приложений с применением ЦОР </w:t>
      </w:r>
      <w:r w:rsidR="000256E1" w:rsidRPr="00D962FA">
        <w:rPr>
          <w:rFonts w:ascii="Times New Roman" w:hAnsi="Times New Roman"/>
          <w:sz w:val="28"/>
          <w:szCs w:val="28"/>
        </w:rPr>
        <w:t xml:space="preserve">в </w:t>
      </w:r>
      <w:r w:rsidR="00022714" w:rsidRPr="00D962FA">
        <w:rPr>
          <w:rFonts w:ascii="Times New Roman" w:hAnsi="Times New Roman"/>
          <w:sz w:val="28"/>
          <w:szCs w:val="28"/>
        </w:rPr>
        <w:t>комплексе</w:t>
      </w:r>
      <w:r w:rsidR="000256E1" w:rsidRPr="00D962FA">
        <w:rPr>
          <w:rFonts w:ascii="Times New Roman" w:hAnsi="Times New Roman"/>
          <w:sz w:val="28"/>
          <w:szCs w:val="28"/>
        </w:rPr>
        <w:t xml:space="preserve"> с </w:t>
      </w:r>
      <w:r w:rsidR="004A4CA0" w:rsidRPr="00D962FA">
        <w:rPr>
          <w:rFonts w:ascii="Times New Roman" w:hAnsi="Times New Roman"/>
          <w:sz w:val="28"/>
          <w:szCs w:val="28"/>
        </w:rPr>
        <w:t>проектно-ориентированным и проблемным обучением</w:t>
      </w:r>
      <w:r w:rsidRPr="00D962FA">
        <w:rPr>
          <w:rFonts w:ascii="Times New Roman" w:hAnsi="Times New Roman"/>
          <w:sz w:val="28"/>
          <w:szCs w:val="28"/>
        </w:rPr>
        <w:t xml:space="preserve"> направлена на поэтапное повышение способности студентов эффективно проектировать мобильные приложения в соответствии с </w:t>
      </w:r>
      <w:r w:rsidR="00022714" w:rsidRPr="00D962FA">
        <w:rPr>
          <w:rFonts w:ascii="Times New Roman" w:hAnsi="Times New Roman"/>
          <w:sz w:val="28"/>
          <w:szCs w:val="28"/>
        </w:rPr>
        <w:t xml:space="preserve">их </w:t>
      </w:r>
      <w:r w:rsidRPr="00D962FA">
        <w:rPr>
          <w:rFonts w:ascii="Times New Roman" w:hAnsi="Times New Roman"/>
          <w:sz w:val="28"/>
          <w:szCs w:val="28"/>
        </w:rPr>
        <w:t>логикой, а также успешно решать логические трудности проектирования мобильных приложений.</w:t>
      </w:r>
      <w:r w:rsidR="004A4CA0" w:rsidRPr="00D962FA">
        <w:rPr>
          <w:rFonts w:ascii="Times New Roman" w:hAnsi="Times New Roman"/>
          <w:sz w:val="28"/>
          <w:szCs w:val="28"/>
        </w:rPr>
        <w:t xml:space="preserve"> </w:t>
      </w:r>
      <w:r w:rsidRPr="00D962FA">
        <w:rPr>
          <w:rFonts w:ascii="Times New Roman" w:hAnsi="Times New Roman"/>
          <w:sz w:val="28"/>
          <w:szCs w:val="28"/>
        </w:rPr>
        <w:t xml:space="preserve">Данная методика обучения была апробирована в учебном процессе факультета информационных технологий ЕНУ им.Л.Н. Гумилева </w:t>
      </w:r>
      <w:r w:rsidR="00022714" w:rsidRPr="00D962FA">
        <w:rPr>
          <w:rFonts w:ascii="Times New Roman" w:hAnsi="Times New Roman"/>
          <w:sz w:val="28"/>
          <w:szCs w:val="28"/>
        </w:rPr>
        <w:t xml:space="preserve">при обучении </w:t>
      </w:r>
      <w:r w:rsidRPr="00D962FA">
        <w:rPr>
          <w:rFonts w:ascii="Times New Roman" w:hAnsi="Times New Roman"/>
          <w:sz w:val="28"/>
          <w:szCs w:val="28"/>
        </w:rPr>
        <w:t xml:space="preserve">дисциплинам, связанных с проектированием мобильных и веб-приложений. </w:t>
      </w:r>
    </w:p>
    <w:p w14:paraId="29B3AF1B" w14:textId="6DE32418" w:rsidR="004A4CA0" w:rsidRPr="00D962FA" w:rsidRDefault="00C75F0A" w:rsidP="004A4CA0">
      <w:pPr>
        <w:spacing w:after="0" w:line="240" w:lineRule="auto"/>
        <w:ind w:firstLine="709"/>
        <w:jc w:val="both"/>
        <w:textAlignment w:val="baseline"/>
        <w:rPr>
          <w:rFonts w:ascii="Times New Roman" w:hAnsi="Times New Roman"/>
          <w:sz w:val="28"/>
          <w:szCs w:val="28"/>
        </w:rPr>
      </w:pPr>
      <w:r w:rsidRPr="00D962FA">
        <w:rPr>
          <w:rFonts w:ascii="Times New Roman" w:hAnsi="Times New Roman"/>
          <w:sz w:val="28"/>
          <w:szCs w:val="28"/>
        </w:rPr>
        <w:t xml:space="preserve">Влияние разработанной методики обучения на </w:t>
      </w:r>
      <w:r w:rsidR="004A4CA0" w:rsidRPr="00D962FA">
        <w:rPr>
          <w:rFonts w:ascii="Times New Roman" w:hAnsi="Times New Roman"/>
          <w:sz w:val="28"/>
          <w:szCs w:val="28"/>
        </w:rPr>
        <w:t>формировани</w:t>
      </w:r>
      <w:r w:rsidRPr="00D962FA">
        <w:rPr>
          <w:rFonts w:ascii="Times New Roman" w:hAnsi="Times New Roman"/>
          <w:sz w:val="28"/>
          <w:szCs w:val="28"/>
        </w:rPr>
        <w:t>е</w:t>
      </w:r>
      <w:r w:rsidR="004A4CA0" w:rsidRPr="00D962FA">
        <w:rPr>
          <w:rFonts w:ascii="Times New Roman" w:hAnsi="Times New Roman"/>
          <w:sz w:val="28"/>
          <w:szCs w:val="28"/>
        </w:rPr>
        <w:t xml:space="preserve"> логической компетенции по проектированию мобильных приложений</w:t>
      </w:r>
      <w:r w:rsidRPr="00D962FA">
        <w:rPr>
          <w:rFonts w:ascii="Times New Roman" w:hAnsi="Times New Roman"/>
          <w:sz w:val="28"/>
          <w:szCs w:val="28"/>
        </w:rPr>
        <w:t xml:space="preserve"> у студентов </w:t>
      </w:r>
      <w:r w:rsidR="008D1406" w:rsidRPr="00D962FA">
        <w:rPr>
          <w:rFonts w:ascii="Times New Roman" w:hAnsi="Times New Roman"/>
          <w:sz w:val="28"/>
          <w:szCs w:val="28"/>
        </w:rPr>
        <w:t xml:space="preserve">оценивалось </w:t>
      </w:r>
      <w:r w:rsidR="008A7A9F" w:rsidRPr="00D962FA">
        <w:rPr>
          <w:rFonts w:ascii="Times New Roman" w:hAnsi="Times New Roman"/>
          <w:sz w:val="28"/>
          <w:szCs w:val="28"/>
          <w:lang w:val="kk-KZ"/>
        </w:rPr>
        <w:t>в разрезе компонентов логической компетенции по проектированию мобильных приложений</w:t>
      </w:r>
      <w:r w:rsidR="008A7A9F" w:rsidRPr="00D962FA">
        <w:rPr>
          <w:rFonts w:ascii="Times New Roman" w:hAnsi="Times New Roman"/>
          <w:sz w:val="28"/>
          <w:szCs w:val="28"/>
        </w:rPr>
        <w:t>, ч</w:t>
      </w:r>
      <w:r w:rsidR="008A7A9F" w:rsidRPr="00D962FA">
        <w:rPr>
          <w:rFonts w:ascii="Times New Roman" w:hAnsi="Times New Roman"/>
          <w:sz w:val="28"/>
          <w:szCs w:val="28"/>
          <w:lang w:val="kk-KZ"/>
        </w:rPr>
        <w:t xml:space="preserve">то позволило получить более детальные результаты </w:t>
      </w:r>
      <w:r w:rsidR="008A7A9F" w:rsidRPr="00D962FA">
        <w:rPr>
          <w:rFonts w:ascii="Times New Roman" w:hAnsi="Times New Roman"/>
          <w:sz w:val="28"/>
          <w:szCs w:val="28"/>
        </w:rPr>
        <w:t>относительно заинтересованности</w:t>
      </w:r>
      <w:r w:rsidR="008B3F32" w:rsidRPr="00D962FA">
        <w:rPr>
          <w:rFonts w:ascii="Times New Roman" w:hAnsi="Times New Roman"/>
          <w:sz w:val="28"/>
          <w:szCs w:val="28"/>
        </w:rPr>
        <w:t xml:space="preserve"> и практической готовности разрабатывать алгоритмы и архитектуру мобильных приложений с использованием оптимальных решений, генерируемых благодаря развитому логическому мышлению</w:t>
      </w:r>
      <w:r w:rsidR="00323549" w:rsidRPr="00D962FA">
        <w:rPr>
          <w:rFonts w:ascii="Times New Roman" w:hAnsi="Times New Roman"/>
          <w:sz w:val="28"/>
          <w:szCs w:val="28"/>
        </w:rPr>
        <w:t xml:space="preserve"> и четкому пониманию логики мобильных приложений</w:t>
      </w:r>
      <w:r w:rsidR="004A4CA0" w:rsidRPr="00D962FA">
        <w:rPr>
          <w:rFonts w:ascii="Times New Roman" w:hAnsi="Times New Roman"/>
          <w:sz w:val="28"/>
          <w:szCs w:val="28"/>
        </w:rPr>
        <w:t>.</w:t>
      </w:r>
    </w:p>
    <w:p w14:paraId="1981CD10" w14:textId="6B33BF4D" w:rsidR="0047406B" w:rsidRPr="00D962FA" w:rsidRDefault="00786CB8" w:rsidP="0083698F">
      <w:pPr>
        <w:autoSpaceDE w:val="0"/>
        <w:autoSpaceDN w:val="0"/>
        <w:adjustRightInd w:val="0"/>
        <w:spacing w:after="0" w:line="240" w:lineRule="auto"/>
        <w:ind w:firstLine="709"/>
        <w:jc w:val="both"/>
        <w:rPr>
          <w:rFonts w:ascii="Times New Roman" w:hAnsi="Times New Roman"/>
          <w:sz w:val="28"/>
          <w:szCs w:val="28"/>
        </w:rPr>
      </w:pPr>
      <w:r w:rsidRPr="00D962FA">
        <w:rPr>
          <w:rFonts w:ascii="Times New Roman" w:hAnsi="Times New Roman"/>
          <w:sz w:val="28"/>
          <w:szCs w:val="28"/>
        </w:rPr>
        <w:t xml:space="preserve">В заключение можно отметить, что предложенная </w:t>
      </w:r>
      <w:r w:rsidR="00903B15" w:rsidRPr="00D962FA">
        <w:rPr>
          <w:rFonts w:ascii="Times New Roman" w:hAnsi="Times New Roman"/>
          <w:sz w:val="28"/>
          <w:szCs w:val="28"/>
        </w:rPr>
        <w:t xml:space="preserve">визуализированная </w:t>
      </w:r>
      <w:r w:rsidR="002B4583" w:rsidRPr="00D962FA">
        <w:rPr>
          <w:rFonts w:ascii="Times New Roman" w:hAnsi="Times New Roman"/>
          <w:sz w:val="28"/>
          <w:szCs w:val="28"/>
        </w:rPr>
        <w:t xml:space="preserve">проектно-ориентированная </w:t>
      </w:r>
      <w:r w:rsidRPr="00D962FA">
        <w:rPr>
          <w:rFonts w:ascii="Times New Roman" w:hAnsi="Times New Roman"/>
          <w:sz w:val="28"/>
          <w:szCs w:val="28"/>
        </w:rPr>
        <w:t xml:space="preserve">методика </w:t>
      </w:r>
      <w:r w:rsidR="00D62D2F" w:rsidRPr="00D962FA">
        <w:rPr>
          <w:rFonts w:ascii="Times New Roman" w:hAnsi="Times New Roman"/>
          <w:sz w:val="28"/>
          <w:szCs w:val="28"/>
        </w:rPr>
        <w:t xml:space="preserve">обучения </w:t>
      </w:r>
      <w:r w:rsidRPr="00D962FA">
        <w:rPr>
          <w:rFonts w:ascii="Times New Roman" w:hAnsi="Times New Roman"/>
          <w:sz w:val="28"/>
          <w:szCs w:val="28"/>
        </w:rPr>
        <w:t xml:space="preserve">является </w:t>
      </w:r>
      <w:r w:rsidR="00D62D2F" w:rsidRPr="00D962FA">
        <w:rPr>
          <w:rFonts w:ascii="Times New Roman" w:hAnsi="Times New Roman"/>
          <w:sz w:val="28"/>
          <w:szCs w:val="28"/>
        </w:rPr>
        <w:t>одним из подходов к формированию логической компетенции по проектированию мобильных приложений с целью улучшения практической готовности обучаемых к разработке мобильных приложений</w:t>
      </w:r>
      <w:r w:rsidRPr="00D962FA">
        <w:rPr>
          <w:rFonts w:ascii="Times New Roman" w:hAnsi="Times New Roman"/>
          <w:sz w:val="28"/>
          <w:szCs w:val="28"/>
        </w:rPr>
        <w:t xml:space="preserve">. Она позволяет не только развивать </w:t>
      </w:r>
      <w:r w:rsidR="0020129E" w:rsidRPr="00D962FA">
        <w:rPr>
          <w:rFonts w:ascii="Times New Roman" w:hAnsi="Times New Roman"/>
          <w:sz w:val="28"/>
          <w:szCs w:val="28"/>
        </w:rPr>
        <w:t>профессиональные</w:t>
      </w:r>
      <w:r w:rsidRPr="00D962FA">
        <w:rPr>
          <w:rFonts w:ascii="Times New Roman" w:hAnsi="Times New Roman"/>
          <w:sz w:val="28"/>
          <w:szCs w:val="28"/>
        </w:rPr>
        <w:t xml:space="preserve"> навыки программирования, но и углублять аналитические способности студентов</w:t>
      </w:r>
      <w:r w:rsidR="0020129E" w:rsidRPr="00D962FA">
        <w:rPr>
          <w:rFonts w:ascii="Times New Roman" w:hAnsi="Times New Roman"/>
          <w:sz w:val="28"/>
          <w:szCs w:val="28"/>
        </w:rPr>
        <w:t xml:space="preserve"> в контексте проектирования архитектуры ПО</w:t>
      </w:r>
      <w:r w:rsidRPr="00D962FA">
        <w:rPr>
          <w:rFonts w:ascii="Times New Roman" w:hAnsi="Times New Roman"/>
          <w:sz w:val="28"/>
          <w:szCs w:val="28"/>
        </w:rPr>
        <w:t>, повышая их конкурентоспособность на рынке труда.</w:t>
      </w:r>
    </w:p>
    <w:p w14:paraId="062D7EF8" w14:textId="77777777" w:rsidR="00BD6CD7" w:rsidRPr="00D962FA" w:rsidRDefault="00BD6CD7" w:rsidP="0083698F">
      <w:pPr>
        <w:autoSpaceDE w:val="0"/>
        <w:autoSpaceDN w:val="0"/>
        <w:adjustRightInd w:val="0"/>
        <w:spacing w:after="0" w:line="240" w:lineRule="auto"/>
        <w:ind w:firstLine="709"/>
        <w:jc w:val="both"/>
        <w:rPr>
          <w:rFonts w:ascii="Times New Roman" w:hAnsi="Times New Roman"/>
          <w:sz w:val="28"/>
          <w:szCs w:val="28"/>
        </w:rPr>
      </w:pPr>
    </w:p>
    <w:p w14:paraId="54CEC995" w14:textId="77777777" w:rsidR="00BD6CD7" w:rsidRPr="00D962FA" w:rsidRDefault="00BD6CD7" w:rsidP="0083698F">
      <w:pPr>
        <w:autoSpaceDE w:val="0"/>
        <w:autoSpaceDN w:val="0"/>
        <w:adjustRightInd w:val="0"/>
        <w:spacing w:after="0" w:line="240" w:lineRule="auto"/>
        <w:ind w:firstLine="709"/>
        <w:jc w:val="both"/>
        <w:rPr>
          <w:rFonts w:ascii="Times New Roman" w:hAnsi="Times New Roman"/>
          <w:sz w:val="28"/>
          <w:szCs w:val="28"/>
        </w:rPr>
      </w:pPr>
    </w:p>
    <w:p w14:paraId="66B8CDA7" w14:textId="77777777" w:rsidR="00BD6CD7" w:rsidRPr="00D962FA" w:rsidRDefault="00BD6CD7" w:rsidP="0083698F">
      <w:pPr>
        <w:autoSpaceDE w:val="0"/>
        <w:autoSpaceDN w:val="0"/>
        <w:adjustRightInd w:val="0"/>
        <w:spacing w:after="0" w:line="240" w:lineRule="auto"/>
        <w:ind w:firstLine="709"/>
        <w:jc w:val="both"/>
        <w:rPr>
          <w:rFonts w:ascii="Times New Roman" w:hAnsi="Times New Roman"/>
          <w:sz w:val="28"/>
          <w:szCs w:val="28"/>
        </w:rPr>
      </w:pPr>
    </w:p>
    <w:p w14:paraId="23B0DE14" w14:textId="77777777" w:rsidR="00BD6CD7" w:rsidRPr="00D962FA" w:rsidRDefault="00BD6CD7" w:rsidP="0083698F">
      <w:pPr>
        <w:autoSpaceDE w:val="0"/>
        <w:autoSpaceDN w:val="0"/>
        <w:adjustRightInd w:val="0"/>
        <w:spacing w:after="0" w:line="240" w:lineRule="auto"/>
        <w:ind w:firstLine="709"/>
        <w:jc w:val="both"/>
        <w:rPr>
          <w:rFonts w:ascii="Times New Roman" w:hAnsi="Times New Roman"/>
          <w:sz w:val="28"/>
          <w:szCs w:val="28"/>
        </w:rPr>
      </w:pPr>
    </w:p>
    <w:p w14:paraId="46585ED6" w14:textId="44CF19F3" w:rsidR="000D370B" w:rsidRPr="00D962FA" w:rsidRDefault="000D370B" w:rsidP="000D370B">
      <w:pPr>
        <w:spacing w:after="0" w:line="240" w:lineRule="auto"/>
        <w:jc w:val="center"/>
        <w:rPr>
          <w:rFonts w:ascii="Times New Roman" w:hAnsi="Times New Roman"/>
          <w:b/>
          <w:sz w:val="28"/>
          <w:szCs w:val="28"/>
        </w:rPr>
      </w:pPr>
      <w:r w:rsidRPr="00D962FA">
        <w:rPr>
          <w:rFonts w:ascii="Times New Roman" w:hAnsi="Times New Roman"/>
          <w:b/>
          <w:sz w:val="28"/>
          <w:szCs w:val="28"/>
        </w:rPr>
        <w:t>СПИСОК ИСПОЛЬЗОВАННЫХ ИСТОЧНИКОВ</w:t>
      </w:r>
    </w:p>
    <w:p w14:paraId="473B1E05" w14:textId="77777777" w:rsidR="000D370B" w:rsidRPr="00D962FA" w:rsidRDefault="000D370B" w:rsidP="000D370B">
      <w:pPr>
        <w:spacing w:after="0" w:line="240" w:lineRule="auto"/>
        <w:rPr>
          <w:rFonts w:ascii="Times New Roman" w:hAnsi="Times New Roman"/>
          <w:sz w:val="28"/>
          <w:szCs w:val="28"/>
        </w:rPr>
      </w:pPr>
    </w:p>
    <w:p w14:paraId="2B5FEAAC" w14:textId="1085ED06" w:rsidR="000D370B" w:rsidRPr="00D962FA" w:rsidRDefault="00E47121" w:rsidP="007F2DDF">
      <w:pPr>
        <w:pStyle w:val="af9"/>
        <w:tabs>
          <w:tab w:val="left" w:pos="993"/>
        </w:tabs>
        <w:ind w:firstLine="709"/>
        <w:jc w:val="both"/>
        <w:rPr>
          <w:rFonts w:ascii="Times New Roman" w:hAnsi="Times New Roman"/>
          <w:sz w:val="28"/>
          <w:szCs w:val="28"/>
          <w:lang w:val="kk-KZ"/>
        </w:rPr>
      </w:pPr>
      <w:r w:rsidRPr="00D962FA">
        <w:rPr>
          <w:rFonts w:ascii="Times New Roman" w:hAnsi="Times New Roman"/>
          <w:sz w:val="28"/>
          <w:szCs w:val="28"/>
        </w:rPr>
        <w:t xml:space="preserve">1 </w:t>
      </w:r>
      <w:r w:rsidR="000D370B" w:rsidRPr="00D962FA">
        <w:rPr>
          <w:rFonts w:ascii="Times New Roman" w:hAnsi="Times New Roman"/>
          <w:sz w:val="28"/>
          <w:szCs w:val="28"/>
          <w:lang w:val="en-US"/>
        </w:rPr>
        <w:t>Nurbekova</w:t>
      </w:r>
      <w:r w:rsidR="000D370B" w:rsidRPr="00D962FA">
        <w:rPr>
          <w:rFonts w:ascii="Times New Roman" w:hAnsi="Times New Roman"/>
          <w:sz w:val="28"/>
          <w:szCs w:val="28"/>
        </w:rPr>
        <w:t xml:space="preserve"> </w:t>
      </w:r>
      <w:r w:rsidR="000D370B" w:rsidRPr="00D962FA">
        <w:rPr>
          <w:rFonts w:ascii="Times New Roman" w:hAnsi="Times New Roman"/>
          <w:sz w:val="28"/>
          <w:szCs w:val="28"/>
          <w:lang w:val="en-US"/>
        </w:rPr>
        <w:t>Z</w:t>
      </w:r>
      <w:r w:rsidR="000D370B" w:rsidRPr="00D962FA">
        <w:rPr>
          <w:rFonts w:ascii="Times New Roman" w:hAnsi="Times New Roman"/>
          <w:sz w:val="28"/>
          <w:szCs w:val="28"/>
        </w:rPr>
        <w:t xml:space="preserve">. </w:t>
      </w:r>
      <w:r w:rsidR="000D370B" w:rsidRPr="00D962FA">
        <w:rPr>
          <w:rFonts w:ascii="Times New Roman" w:hAnsi="Times New Roman"/>
          <w:sz w:val="28"/>
          <w:szCs w:val="28"/>
          <w:lang w:val="en-US"/>
        </w:rPr>
        <w:t>et</w:t>
      </w:r>
      <w:r w:rsidR="000D370B" w:rsidRPr="00D962FA">
        <w:rPr>
          <w:rFonts w:ascii="Times New Roman" w:hAnsi="Times New Roman"/>
          <w:sz w:val="28"/>
          <w:szCs w:val="28"/>
        </w:rPr>
        <w:t xml:space="preserve"> </w:t>
      </w:r>
      <w:r w:rsidR="000D370B" w:rsidRPr="00D962FA">
        <w:rPr>
          <w:rFonts w:ascii="Times New Roman" w:hAnsi="Times New Roman"/>
          <w:sz w:val="28"/>
          <w:szCs w:val="28"/>
          <w:lang w:val="en-US"/>
        </w:rPr>
        <w:t>al</w:t>
      </w:r>
      <w:r w:rsidR="000D370B" w:rsidRPr="00D962FA">
        <w:rPr>
          <w:rFonts w:ascii="Times New Roman" w:hAnsi="Times New Roman"/>
          <w:sz w:val="28"/>
          <w:szCs w:val="28"/>
        </w:rPr>
        <w:t xml:space="preserve">. </w:t>
      </w:r>
      <w:r w:rsidR="000D370B" w:rsidRPr="00D962FA">
        <w:rPr>
          <w:rFonts w:ascii="Times New Roman" w:hAnsi="Times New Roman"/>
          <w:sz w:val="28"/>
          <w:szCs w:val="28"/>
          <w:lang w:val="en-US"/>
        </w:rPr>
        <w:t>A Decision-Making Platform for Educational Content Assessment Within a Stakeholder-Driven Digital Educational Ecosystem //</w:t>
      </w:r>
      <w:r w:rsidR="003F542D" w:rsidRPr="00D962FA">
        <w:rPr>
          <w:rFonts w:ascii="Times New Roman" w:hAnsi="Times New Roman"/>
          <w:sz w:val="28"/>
          <w:szCs w:val="28"/>
          <w:lang w:val="kk-KZ"/>
        </w:rPr>
        <w:t xml:space="preserve"> </w:t>
      </w:r>
      <w:r w:rsidR="000D370B" w:rsidRPr="00D962FA">
        <w:rPr>
          <w:rFonts w:ascii="Times New Roman" w:hAnsi="Times New Roman"/>
          <w:sz w:val="28"/>
          <w:szCs w:val="28"/>
          <w:lang w:val="en-US"/>
        </w:rPr>
        <w:t xml:space="preserve">International Journal of Engineering Pedagogy. – 2023. – </w:t>
      </w:r>
      <w:r w:rsidR="003F542D" w:rsidRPr="00D962FA">
        <w:rPr>
          <w:rFonts w:ascii="Times New Roman" w:hAnsi="Times New Roman"/>
          <w:sz w:val="28"/>
          <w:szCs w:val="28"/>
          <w:lang w:val="en-US"/>
        </w:rPr>
        <w:t>Vol</w:t>
      </w:r>
      <w:r w:rsidR="000D370B" w:rsidRPr="00D962FA">
        <w:rPr>
          <w:rFonts w:ascii="Times New Roman" w:hAnsi="Times New Roman"/>
          <w:sz w:val="28"/>
          <w:szCs w:val="28"/>
          <w:lang w:val="en-US"/>
        </w:rPr>
        <w:t>. 13</w:t>
      </w:r>
      <w:r w:rsidR="003F542D" w:rsidRPr="00D962FA">
        <w:rPr>
          <w:rFonts w:ascii="Times New Roman" w:hAnsi="Times New Roman"/>
          <w:sz w:val="28"/>
          <w:szCs w:val="28"/>
          <w:lang w:val="en-US"/>
        </w:rPr>
        <w:t>, Issue</w:t>
      </w:r>
      <w:r w:rsidR="000D370B" w:rsidRPr="00D962FA">
        <w:rPr>
          <w:rFonts w:ascii="Times New Roman" w:hAnsi="Times New Roman"/>
          <w:sz w:val="28"/>
          <w:szCs w:val="28"/>
          <w:lang w:val="en-US"/>
        </w:rPr>
        <w:t xml:space="preserve"> 7.</w:t>
      </w:r>
      <w:r w:rsidR="003F542D" w:rsidRPr="00D962FA">
        <w:rPr>
          <w:rFonts w:ascii="Times New Roman" w:hAnsi="Times New Roman"/>
          <w:sz w:val="28"/>
          <w:szCs w:val="28"/>
          <w:lang w:val="en-US"/>
        </w:rPr>
        <w:t xml:space="preserve"> – P. 4-23.</w:t>
      </w:r>
    </w:p>
    <w:p w14:paraId="19BA899A" w14:textId="6155B90B" w:rsidR="000D370B" w:rsidRPr="00D962FA" w:rsidRDefault="00E47121" w:rsidP="007F2DDF">
      <w:pPr>
        <w:pStyle w:val="af9"/>
        <w:tabs>
          <w:tab w:val="left" w:pos="993"/>
        </w:tabs>
        <w:ind w:firstLine="709"/>
        <w:jc w:val="both"/>
        <w:rPr>
          <w:rFonts w:ascii="Times New Roman" w:hAnsi="Times New Roman"/>
          <w:sz w:val="28"/>
          <w:szCs w:val="28"/>
          <w:lang w:val="en-US"/>
        </w:rPr>
      </w:pPr>
      <w:r w:rsidRPr="00D962FA">
        <w:rPr>
          <w:rFonts w:ascii="Times New Roman" w:hAnsi="Times New Roman"/>
          <w:sz w:val="28"/>
          <w:szCs w:val="28"/>
          <w:lang w:val="en-US"/>
        </w:rPr>
        <w:t xml:space="preserve">2 </w:t>
      </w:r>
      <w:r w:rsidR="000D370B" w:rsidRPr="00D962FA">
        <w:rPr>
          <w:rFonts w:ascii="Times New Roman" w:hAnsi="Times New Roman"/>
          <w:sz w:val="28"/>
          <w:szCs w:val="28"/>
          <w:lang w:val="en-US"/>
        </w:rPr>
        <w:t>Nurbekova Z. et al. Using virtual learning objects in educational content //</w:t>
      </w:r>
      <w:r w:rsidR="003F542D" w:rsidRPr="00D962FA">
        <w:rPr>
          <w:rFonts w:ascii="Times New Roman" w:hAnsi="Times New Roman"/>
          <w:sz w:val="28"/>
          <w:szCs w:val="28"/>
          <w:lang w:val="en-US"/>
        </w:rPr>
        <w:t xml:space="preserve"> </w:t>
      </w:r>
      <w:r w:rsidR="000D370B" w:rsidRPr="00D962FA">
        <w:rPr>
          <w:rFonts w:ascii="Times New Roman" w:hAnsi="Times New Roman"/>
          <w:sz w:val="28"/>
          <w:szCs w:val="28"/>
          <w:lang w:val="en-US"/>
        </w:rPr>
        <w:t>Proceed</w:t>
      </w:r>
      <w:r w:rsidR="009809E7" w:rsidRPr="00D962FA">
        <w:rPr>
          <w:rFonts w:ascii="Times New Roman" w:hAnsi="Times New Roman"/>
          <w:sz w:val="28"/>
          <w:szCs w:val="28"/>
          <w:lang w:val="en-US"/>
        </w:rPr>
        <w:t>.</w:t>
      </w:r>
      <w:r w:rsidR="000D370B" w:rsidRPr="00D962FA">
        <w:rPr>
          <w:rFonts w:ascii="Times New Roman" w:hAnsi="Times New Roman"/>
          <w:sz w:val="28"/>
          <w:szCs w:val="28"/>
          <w:lang w:val="en-US"/>
        </w:rPr>
        <w:t xml:space="preserve"> of the 23rd </w:t>
      </w:r>
      <w:r w:rsidR="009809E7" w:rsidRPr="00D962FA">
        <w:rPr>
          <w:rFonts w:ascii="Times New Roman" w:hAnsi="Times New Roman"/>
          <w:sz w:val="28"/>
          <w:szCs w:val="28"/>
          <w:lang w:val="en-US"/>
        </w:rPr>
        <w:t>internat. conf.</w:t>
      </w:r>
      <w:r w:rsidR="000D370B" w:rsidRPr="00D962FA">
        <w:rPr>
          <w:rFonts w:ascii="Times New Roman" w:hAnsi="Times New Roman"/>
          <w:sz w:val="28"/>
          <w:szCs w:val="28"/>
          <w:lang w:val="en-US"/>
        </w:rPr>
        <w:t xml:space="preserve"> on Computer Systems and Technologies. – </w:t>
      </w:r>
      <w:r w:rsidR="003F542D" w:rsidRPr="00D962FA">
        <w:rPr>
          <w:rFonts w:ascii="Times New Roman" w:hAnsi="Times New Roman"/>
          <w:sz w:val="28"/>
          <w:szCs w:val="28"/>
          <w:lang w:val="en-US"/>
        </w:rPr>
        <w:t xml:space="preserve">Ruse, </w:t>
      </w:r>
      <w:r w:rsidR="000D370B" w:rsidRPr="00D962FA">
        <w:rPr>
          <w:rFonts w:ascii="Times New Roman" w:hAnsi="Times New Roman"/>
          <w:sz w:val="28"/>
          <w:szCs w:val="28"/>
          <w:lang w:val="en-US"/>
        </w:rPr>
        <w:t xml:space="preserve">2022. – </w:t>
      </w:r>
      <w:r w:rsidR="003F542D" w:rsidRPr="00D962FA">
        <w:rPr>
          <w:rFonts w:ascii="Times New Roman" w:hAnsi="Times New Roman"/>
          <w:sz w:val="28"/>
          <w:szCs w:val="28"/>
          <w:lang w:val="en-US"/>
        </w:rPr>
        <w:t>P</w:t>
      </w:r>
      <w:r w:rsidR="000D370B" w:rsidRPr="00D962FA">
        <w:rPr>
          <w:rFonts w:ascii="Times New Roman" w:hAnsi="Times New Roman"/>
          <w:sz w:val="28"/>
          <w:szCs w:val="28"/>
          <w:lang w:val="en-US"/>
        </w:rPr>
        <w:t>. 174-178.</w:t>
      </w:r>
    </w:p>
    <w:p w14:paraId="243D8681" w14:textId="1ED5AE68" w:rsidR="000D370B" w:rsidRPr="00D962FA" w:rsidRDefault="00E47121" w:rsidP="007F2DDF">
      <w:pPr>
        <w:pStyle w:val="af9"/>
        <w:tabs>
          <w:tab w:val="left" w:pos="993"/>
        </w:tabs>
        <w:ind w:firstLine="709"/>
        <w:jc w:val="both"/>
        <w:rPr>
          <w:rFonts w:ascii="Times New Roman" w:hAnsi="Times New Roman"/>
          <w:sz w:val="28"/>
          <w:szCs w:val="28"/>
          <w:lang w:val="en-US"/>
        </w:rPr>
      </w:pPr>
      <w:r w:rsidRPr="00D962FA">
        <w:rPr>
          <w:rFonts w:ascii="Times New Roman" w:hAnsi="Times New Roman"/>
          <w:sz w:val="28"/>
          <w:szCs w:val="28"/>
        </w:rPr>
        <w:t xml:space="preserve">3 </w:t>
      </w:r>
      <w:r w:rsidR="00237C50" w:rsidRPr="00D962FA">
        <w:rPr>
          <w:rFonts w:ascii="Times New Roman" w:hAnsi="Times New Roman"/>
          <w:sz w:val="28"/>
          <w:szCs w:val="28"/>
        </w:rPr>
        <w:t xml:space="preserve">Постановление Правительства Республики Казахстан. Об утверждении </w:t>
      </w:r>
      <w:r w:rsidR="000D370B" w:rsidRPr="00D962FA">
        <w:rPr>
          <w:rFonts w:ascii="Times New Roman" w:hAnsi="Times New Roman"/>
          <w:sz w:val="28"/>
          <w:szCs w:val="28"/>
        </w:rPr>
        <w:t>Концепци</w:t>
      </w:r>
      <w:r w:rsidR="00237C50" w:rsidRPr="00D962FA">
        <w:rPr>
          <w:rFonts w:ascii="Times New Roman" w:hAnsi="Times New Roman"/>
          <w:sz w:val="28"/>
          <w:szCs w:val="28"/>
        </w:rPr>
        <w:t>и</w:t>
      </w:r>
      <w:r w:rsidR="000D370B" w:rsidRPr="00D962FA">
        <w:rPr>
          <w:rFonts w:ascii="Times New Roman" w:hAnsi="Times New Roman"/>
          <w:sz w:val="28"/>
          <w:szCs w:val="28"/>
        </w:rPr>
        <w:t xml:space="preserve"> цифровой трансформации, развития отрасли информационно-коммуникационных технологий и кибербезопасности на 2023-2029 годы</w:t>
      </w:r>
      <w:r w:rsidR="00237C50" w:rsidRPr="00D962FA">
        <w:rPr>
          <w:rFonts w:ascii="Times New Roman" w:hAnsi="Times New Roman"/>
          <w:sz w:val="28"/>
          <w:szCs w:val="28"/>
        </w:rPr>
        <w:t>: утв. 2</w:t>
      </w:r>
      <w:r w:rsidR="000D370B" w:rsidRPr="00D962FA">
        <w:rPr>
          <w:rFonts w:ascii="Times New Roman" w:hAnsi="Times New Roman"/>
          <w:sz w:val="28"/>
          <w:szCs w:val="28"/>
        </w:rPr>
        <w:t>8 марта 2023 года</w:t>
      </w:r>
      <w:r w:rsidR="00237C50" w:rsidRPr="00D962FA">
        <w:rPr>
          <w:rFonts w:ascii="Times New Roman" w:hAnsi="Times New Roman"/>
          <w:sz w:val="28"/>
          <w:szCs w:val="28"/>
        </w:rPr>
        <w:t>,</w:t>
      </w:r>
      <w:r w:rsidR="000D370B" w:rsidRPr="00D962FA">
        <w:rPr>
          <w:rFonts w:ascii="Times New Roman" w:hAnsi="Times New Roman"/>
          <w:sz w:val="28"/>
          <w:szCs w:val="28"/>
        </w:rPr>
        <w:t xml:space="preserve"> №269</w:t>
      </w:r>
      <w:r w:rsidR="00237C50" w:rsidRPr="00D962FA">
        <w:rPr>
          <w:rFonts w:ascii="Times New Roman" w:hAnsi="Times New Roman"/>
          <w:sz w:val="28"/>
          <w:szCs w:val="28"/>
        </w:rPr>
        <w:t xml:space="preserve"> // </w:t>
      </w:r>
      <w:r w:rsidR="00237C50" w:rsidRPr="00D962FA">
        <w:rPr>
          <w:rFonts w:ascii="Times New Roman" w:hAnsi="Times New Roman"/>
          <w:sz w:val="28"/>
          <w:szCs w:val="28"/>
          <w:lang w:val="en-US"/>
        </w:rPr>
        <w:t>https</w:t>
      </w:r>
      <w:r w:rsidR="00237C50" w:rsidRPr="00D962FA">
        <w:rPr>
          <w:rFonts w:ascii="Times New Roman" w:hAnsi="Times New Roman"/>
          <w:sz w:val="28"/>
          <w:szCs w:val="28"/>
        </w:rPr>
        <w:t>://</w:t>
      </w:r>
      <w:r w:rsidR="00237C50" w:rsidRPr="00D962FA">
        <w:rPr>
          <w:rFonts w:ascii="Times New Roman" w:hAnsi="Times New Roman"/>
          <w:sz w:val="28"/>
          <w:szCs w:val="28"/>
          <w:lang w:val="en-US"/>
        </w:rPr>
        <w:t>adilet</w:t>
      </w:r>
      <w:r w:rsidR="00237C50" w:rsidRPr="00D962FA">
        <w:rPr>
          <w:rFonts w:ascii="Times New Roman" w:hAnsi="Times New Roman"/>
          <w:sz w:val="28"/>
          <w:szCs w:val="28"/>
        </w:rPr>
        <w:t>.</w:t>
      </w:r>
      <w:r w:rsidR="00237C50" w:rsidRPr="00D962FA">
        <w:rPr>
          <w:rFonts w:ascii="Times New Roman" w:hAnsi="Times New Roman"/>
          <w:sz w:val="28"/>
          <w:szCs w:val="28"/>
          <w:lang w:val="en-US"/>
        </w:rPr>
        <w:t>zan</w:t>
      </w:r>
      <w:r w:rsidR="00237C50" w:rsidRPr="00D962FA">
        <w:rPr>
          <w:rFonts w:ascii="Times New Roman" w:hAnsi="Times New Roman"/>
          <w:sz w:val="28"/>
          <w:szCs w:val="28"/>
        </w:rPr>
        <w:t>.</w:t>
      </w:r>
      <w:r w:rsidR="00237C50" w:rsidRPr="00D962FA">
        <w:rPr>
          <w:rFonts w:ascii="Times New Roman" w:hAnsi="Times New Roman"/>
          <w:sz w:val="28"/>
          <w:szCs w:val="28"/>
          <w:lang w:val="en-US"/>
        </w:rPr>
        <w:t>kz</w:t>
      </w:r>
      <w:r w:rsidR="00237C50" w:rsidRPr="00D962FA">
        <w:rPr>
          <w:rFonts w:ascii="Times New Roman" w:hAnsi="Times New Roman"/>
          <w:sz w:val="28"/>
          <w:szCs w:val="28"/>
        </w:rPr>
        <w:t>/</w:t>
      </w:r>
      <w:r w:rsidR="00237C50" w:rsidRPr="00D962FA">
        <w:rPr>
          <w:rFonts w:ascii="Times New Roman" w:hAnsi="Times New Roman"/>
          <w:sz w:val="28"/>
          <w:szCs w:val="28"/>
          <w:lang w:val="en-US"/>
        </w:rPr>
        <w:t>rus</w:t>
      </w:r>
      <w:r w:rsidR="00237C50" w:rsidRPr="00D962FA">
        <w:rPr>
          <w:rFonts w:ascii="Times New Roman" w:hAnsi="Times New Roman"/>
          <w:sz w:val="28"/>
          <w:szCs w:val="28"/>
        </w:rPr>
        <w:t>/</w:t>
      </w:r>
      <w:r w:rsidR="00237C50" w:rsidRPr="00D962FA">
        <w:rPr>
          <w:rFonts w:ascii="Times New Roman" w:hAnsi="Times New Roman"/>
          <w:sz w:val="28"/>
          <w:szCs w:val="28"/>
          <w:lang w:val="en-US"/>
        </w:rPr>
        <w:t>docs</w:t>
      </w:r>
      <w:r w:rsidR="00237C50" w:rsidRPr="00D962FA">
        <w:rPr>
          <w:rFonts w:ascii="Times New Roman" w:hAnsi="Times New Roman"/>
          <w:sz w:val="28"/>
          <w:szCs w:val="28"/>
        </w:rPr>
        <w:t>/</w:t>
      </w:r>
      <w:r w:rsidR="000D370B" w:rsidRPr="00D962FA">
        <w:rPr>
          <w:rFonts w:ascii="Times New Roman" w:hAnsi="Times New Roman"/>
          <w:sz w:val="28"/>
          <w:szCs w:val="28"/>
        </w:rPr>
        <w:t>.</w:t>
      </w:r>
      <w:r w:rsidR="009809E7" w:rsidRPr="00D962FA">
        <w:rPr>
          <w:rFonts w:ascii="Times New Roman" w:hAnsi="Times New Roman"/>
          <w:sz w:val="28"/>
          <w:szCs w:val="28"/>
        </w:rPr>
        <w:t xml:space="preserve"> </w:t>
      </w:r>
      <w:r w:rsidR="009809E7" w:rsidRPr="00D962FA">
        <w:rPr>
          <w:rFonts w:ascii="Times New Roman" w:hAnsi="Times New Roman"/>
          <w:sz w:val="28"/>
          <w:szCs w:val="28"/>
          <w:lang w:val="en-US"/>
        </w:rPr>
        <w:t>10.10.2024.</w:t>
      </w:r>
    </w:p>
    <w:p w14:paraId="675DC71F" w14:textId="771DD9F5" w:rsidR="000D370B" w:rsidRPr="00D962FA" w:rsidRDefault="00E47121" w:rsidP="007F2DDF">
      <w:pPr>
        <w:pStyle w:val="af9"/>
        <w:tabs>
          <w:tab w:val="left" w:pos="993"/>
        </w:tabs>
        <w:ind w:firstLine="709"/>
        <w:jc w:val="both"/>
        <w:rPr>
          <w:rFonts w:ascii="Times New Roman" w:hAnsi="Times New Roman"/>
          <w:sz w:val="28"/>
          <w:szCs w:val="28"/>
          <w:lang w:val="en-US"/>
        </w:rPr>
      </w:pPr>
      <w:r w:rsidRPr="00D962FA">
        <w:rPr>
          <w:rFonts w:ascii="Times New Roman" w:hAnsi="Times New Roman"/>
          <w:sz w:val="28"/>
          <w:szCs w:val="28"/>
          <w:lang w:val="en-US"/>
        </w:rPr>
        <w:t xml:space="preserve">4 Number of smartphone mobile network subscriptions worldwide from 2016 to 2023, with forecasts from 2023 to 2028 </w:t>
      </w:r>
      <w:r w:rsidR="009809E7" w:rsidRPr="00D962FA">
        <w:rPr>
          <w:rFonts w:ascii="Times New Roman" w:hAnsi="Times New Roman"/>
          <w:sz w:val="28"/>
          <w:szCs w:val="28"/>
          <w:lang w:val="en-US"/>
        </w:rPr>
        <w:t xml:space="preserve">// </w:t>
      </w:r>
      <w:hyperlink r:id="rId77" w:history="1">
        <w:r w:rsidR="009809E7" w:rsidRPr="00D962FA">
          <w:rPr>
            <w:rStyle w:val="ae"/>
            <w:rFonts w:ascii="Times New Roman" w:hAnsi="Times New Roman"/>
            <w:color w:val="auto"/>
            <w:sz w:val="28"/>
            <w:szCs w:val="28"/>
            <w:u w:val="none"/>
            <w:lang w:val="en-US"/>
          </w:rPr>
          <w:t>https://www.statista.com.</w:t>
        </w:r>
      </w:hyperlink>
      <w:r w:rsidR="009809E7" w:rsidRPr="00D962FA">
        <w:rPr>
          <w:rFonts w:ascii="Times New Roman" w:hAnsi="Times New Roman"/>
          <w:sz w:val="28"/>
          <w:szCs w:val="28"/>
          <w:lang w:val="en-US"/>
        </w:rPr>
        <w:t xml:space="preserve"> 10.10.2024.</w:t>
      </w:r>
    </w:p>
    <w:p w14:paraId="13ACDC50" w14:textId="5254B19F" w:rsidR="000D370B" w:rsidRPr="00D962FA" w:rsidRDefault="00E47121" w:rsidP="007F2DDF">
      <w:pPr>
        <w:pStyle w:val="af9"/>
        <w:tabs>
          <w:tab w:val="left" w:pos="993"/>
        </w:tabs>
        <w:ind w:firstLine="709"/>
        <w:jc w:val="both"/>
        <w:rPr>
          <w:rFonts w:ascii="Times New Roman" w:hAnsi="Times New Roman"/>
          <w:sz w:val="28"/>
          <w:szCs w:val="28"/>
          <w:lang w:val="en-US"/>
        </w:rPr>
      </w:pPr>
      <w:r w:rsidRPr="00D962FA">
        <w:rPr>
          <w:rFonts w:ascii="Times New Roman" w:hAnsi="Times New Roman"/>
          <w:sz w:val="28"/>
          <w:szCs w:val="28"/>
          <w:lang w:val="en-US"/>
        </w:rPr>
        <w:t xml:space="preserve">5 How Many Smartphones Are In The World? (2025) // </w:t>
      </w:r>
      <w:hyperlink r:id="rId78" w:history="1">
        <w:r w:rsidR="000D370B" w:rsidRPr="00D962FA">
          <w:rPr>
            <w:rStyle w:val="ae"/>
            <w:rFonts w:ascii="Times New Roman" w:hAnsi="Times New Roman"/>
            <w:color w:val="auto"/>
            <w:sz w:val="28"/>
            <w:szCs w:val="28"/>
            <w:u w:val="none"/>
            <w:lang w:val="en-US"/>
          </w:rPr>
          <w:t>https://www.bankmycell.com/blog/how-many-phones-are-in-the-world</w:t>
        </w:r>
      </w:hyperlink>
      <w:r w:rsidR="009809E7" w:rsidRPr="00D962FA">
        <w:rPr>
          <w:rStyle w:val="ae"/>
          <w:rFonts w:ascii="Times New Roman" w:hAnsi="Times New Roman"/>
          <w:color w:val="auto"/>
          <w:sz w:val="28"/>
          <w:szCs w:val="28"/>
          <w:u w:val="none"/>
          <w:lang w:val="en-US"/>
        </w:rPr>
        <w:t>. 10.10.2024.</w:t>
      </w:r>
    </w:p>
    <w:p w14:paraId="698C99B0" w14:textId="6A884E62" w:rsidR="000D370B" w:rsidRPr="00D962FA" w:rsidRDefault="00E47121" w:rsidP="007F2DDF">
      <w:pPr>
        <w:tabs>
          <w:tab w:val="left" w:pos="993"/>
        </w:tabs>
        <w:spacing w:after="0" w:line="240" w:lineRule="auto"/>
        <w:ind w:firstLine="709"/>
        <w:jc w:val="both"/>
        <w:rPr>
          <w:rFonts w:ascii="Times New Roman" w:hAnsi="Times New Roman"/>
          <w:sz w:val="28"/>
          <w:szCs w:val="28"/>
          <w:lang w:val="en-US"/>
        </w:rPr>
      </w:pPr>
      <w:r w:rsidRPr="00D962FA">
        <w:rPr>
          <w:rFonts w:ascii="Times New Roman" w:hAnsi="Times New Roman"/>
          <w:sz w:val="28"/>
          <w:szCs w:val="28"/>
          <w:lang w:val="en-US"/>
        </w:rPr>
        <w:t xml:space="preserve">6 The Most In-Demand Jobs on LinkedIn Right Now // </w:t>
      </w:r>
      <w:hyperlink r:id="rId79" w:history="1">
        <w:r w:rsidR="009809E7" w:rsidRPr="00D962FA">
          <w:rPr>
            <w:rStyle w:val="ae"/>
            <w:rFonts w:ascii="Times New Roman" w:hAnsi="Times New Roman"/>
            <w:color w:val="auto"/>
            <w:sz w:val="28"/>
            <w:szCs w:val="28"/>
            <w:u w:val="none"/>
            <w:lang w:val="en-US"/>
          </w:rPr>
          <w:t>https://www.linkedin.com/business/talent/blog/talent-strategy/.</w:t>
        </w:r>
      </w:hyperlink>
      <w:r w:rsidR="009809E7" w:rsidRPr="00D962FA">
        <w:rPr>
          <w:rStyle w:val="ae"/>
          <w:rFonts w:ascii="Times New Roman" w:hAnsi="Times New Roman"/>
          <w:color w:val="auto"/>
          <w:sz w:val="28"/>
          <w:szCs w:val="28"/>
          <w:u w:val="none"/>
          <w:lang w:val="en-US"/>
        </w:rPr>
        <w:t xml:space="preserve"> 10.10.2024.</w:t>
      </w:r>
    </w:p>
    <w:p w14:paraId="51F0F0B8" w14:textId="06685D30" w:rsidR="000D370B" w:rsidRPr="00D962FA" w:rsidRDefault="00E47121" w:rsidP="007F2DDF">
      <w:pPr>
        <w:pStyle w:val="af9"/>
        <w:tabs>
          <w:tab w:val="left" w:pos="993"/>
        </w:tabs>
        <w:ind w:firstLine="709"/>
        <w:jc w:val="both"/>
        <w:rPr>
          <w:rFonts w:ascii="Times New Roman" w:hAnsi="Times New Roman"/>
          <w:sz w:val="28"/>
          <w:szCs w:val="28"/>
          <w:lang w:val="en-US"/>
        </w:rPr>
      </w:pPr>
      <w:r w:rsidRPr="00D962FA">
        <w:rPr>
          <w:rFonts w:ascii="Times New Roman" w:hAnsi="Times New Roman"/>
          <w:sz w:val="28"/>
          <w:szCs w:val="28"/>
          <w:lang w:val="en-US"/>
        </w:rPr>
        <w:t xml:space="preserve">7 Desktop vs Mobile vs Table Market Share Worldwide // </w:t>
      </w:r>
      <w:hyperlink r:id="rId80" w:history="1">
        <w:r w:rsidR="000D370B" w:rsidRPr="00D962FA">
          <w:rPr>
            <w:rStyle w:val="ae"/>
            <w:rFonts w:ascii="Times New Roman" w:hAnsi="Times New Roman"/>
            <w:color w:val="auto"/>
            <w:sz w:val="28"/>
            <w:szCs w:val="28"/>
            <w:u w:val="none"/>
            <w:lang w:val="en-US"/>
          </w:rPr>
          <w:t>https://gs.statcounter.com/platform-market-share/desktop-mobile-tablet</w:t>
        </w:r>
      </w:hyperlink>
      <w:r w:rsidR="009809E7" w:rsidRPr="00D962FA">
        <w:rPr>
          <w:rStyle w:val="ae"/>
          <w:rFonts w:ascii="Times New Roman" w:hAnsi="Times New Roman"/>
          <w:color w:val="auto"/>
          <w:sz w:val="28"/>
          <w:szCs w:val="28"/>
          <w:u w:val="none"/>
          <w:lang w:val="en-US"/>
        </w:rPr>
        <w:t>. 10.10.2024.</w:t>
      </w:r>
    </w:p>
    <w:p w14:paraId="234F9F62" w14:textId="653A10D7" w:rsidR="000D370B" w:rsidRPr="00D962FA" w:rsidRDefault="00E47121" w:rsidP="007F2DDF">
      <w:pPr>
        <w:tabs>
          <w:tab w:val="left" w:pos="993"/>
        </w:tabs>
        <w:spacing w:after="0" w:line="240" w:lineRule="auto"/>
        <w:ind w:firstLine="709"/>
        <w:jc w:val="both"/>
        <w:rPr>
          <w:rFonts w:ascii="Times New Roman" w:hAnsi="Times New Roman"/>
          <w:sz w:val="28"/>
          <w:szCs w:val="28"/>
          <w:lang w:val="en-US"/>
        </w:rPr>
      </w:pPr>
      <w:r w:rsidRPr="00D962FA">
        <w:rPr>
          <w:rFonts w:ascii="Times New Roman" w:hAnsi="Times New Roman"/>
          <w:sz w:val="28"/>
          <w:szCs w:val="28"/>
          <w:lang w:val="en-US"/>
        </w:rPr>
        <w:t xml:space="preserve">8 </w:t>
      </w:r>
      <w:r w:rsidR="000D370B" w:rsidRPr="00D962FA">
        <w:rPr>
          <w:rFonts w:ascii="Times New Roman" w:hAnsi="Times New Roman"/>
          <w:sz w:val="28"/>
          <w:szCs w:val="28"/>
        </w:rPr>
        <w:t>Дейкстра</w:t>
      </w:r>
      <w:r w:rsidR="000D370B" w:rsidRPr="00D962FA">
        <w:rPr>
          <w:rFonts w:ascii="Times New Roman" w:hAnsi="Times New Roman"/>
          <w:sz w:val="28"/>
          <w:szCs w:val="28"/>
          <w:lang w:val="en-US"/>
        </w:rPr>
        <w:t xml:space="preserve"> </w:t>
      </w:r>
      <w:r w:rsidR="000D370B" w:rsidRPr="00D962FA">
        <w:rPr>
          <w:rFonts w:ascii="Times New Roman" w:hAnsi="Times New Roman"/>
          <w:sz w:val="28"/>
          <w:szCs w:val="28"/>
        </w:rPr>
        <w:t>Э</w:t>
      </w:r>
      <w:r w:rsidR="000D370B" w:rsidRPr="00D962FA">
        <w:rPr>
          <w:rFonts w:ascii="Times New Roman" w:hAnsi="Times New Roman"/>
          <w:sz w:val="28"/>
          <w:szCs w:val="28"/>
          <w:lang w:val="en-US"/>
        </w:rPr>
        <w:t xml:space="preserve">. </w:t>
      </w:r>
      <w:r w:rsidR="000D370B" w:rsidRPr="00D962FA">
        <w:rPr>
          <w:rFonts w:ascii="Times New Roman" w:hAnsi="Times New Roman"/>
          <w:sz w:val="28"/>
          <w:szCs w:val="28"/>
        </w:rPr>
        <w:t>Дисциплина</w:t>
      </w:r>
      <w:r w:rsidR="000D370B" w:rsidRPr="00D962FA">
        <w:rPr>
          <w:rFonts w:ascii="Times New Roman" w:hAnsi="Times New Roman"/>
          <w:sz w:val="28"/>
          <w:szCs w:val="28"/>
          <w:lang w:val="en-US"/>
        </w:rPr>
        <w:t xml:space="preserve"> </w:t>
      </w:r>
      <w:r w:rsidR="000D370B" w:rsidRPr="00D962FA">
        <w:rPr>
          <w:rFonts w:ascii="Times New Roman" w:hAnsi="Times New Roman"/>
          <w:sz w:val="28"/>
          <w:szCs w:val="28"/>
        </w:rPr>
        <w:t>программирования</w:t>
      </w:r>
      <w:r w:rsidR="000D370B" w:rsidRPr="00D962FA">
        <w:rPr>
          <w:rFonts w:ascii="Times New Roman" w:hAnsi="Times New Roman"/>
          <w:sz w:val="28"/>
          <w:szCs w:val="28"/>
          <w:lang w:val="en-US"/>
        </w:rPr>
        <w:t xml:space="preserve">. – </w:t>
      </w:r>
      <w:r w:rsidR="000D370B" w:rsidRPr="00D962FA">
        <w:rPr>
          <w:rFonts w:ascii="Times New Roman" w:hAnsi="Times New Roman"/>
          <w:sz w:val="28"/>
          <w:szCs w:val="28"/>
        </w:rPr>
        <w:t>М</w:t>
      </w:r>
      <w:r w:rsidR="000D370B" w:rsidRPr="00D962FA">
        <w:rPr>
          <w:rFonts w:ascii="Times New Roman" w:hAnsi="Times New Roman"/>
          <w:sz w:val="28"/>
          <w:szCs w:val="28"/>
          <w:lang w:val="en-US"/>
        </w:rPr>
        <w:t xml:space="preserve">.: </w:t>
      </w:r>
      <w:r w:rsidR="000D370B" w:rsidRPr="00D962FA">
        <w:rPr>
          <w:rFonts w:ascii="Times New Roman" w:hAnsi="Times New Roman"/>
          <w:sz w:val="28"/>
          <w:szCs w:val="28"/>
        </w:rPr>
        <w:t>Мир</w:t>
      </w:r>
      <w:r w:rsidR="000D370B" w:rsidRPr="00D962FA">
        <w:rPr>
          <w:rFonts w:ascii="Times New Roman" w:hAnsi="Times New Roman"/>
          <w:sz w:val="28"/>
          <w:szCs w:val="28"/>
          <w:lang w:val="en-US"/>
        </w:rPr>
        <w:t xml:space="preserve">, 1978. – 275 </w:t>
      </w:r>
      <w:r w:rsidR="000D370B" w:rsidRPr="00D962FA">
        <w:rPr>
          <w:rFonts w:ascii="Times New Roman" w:hAnsi="Times New Roman"/>
          <w:sz w:val="28"/>
          <w:szCs w:val="28"/>
        </w:rPr>
        <w:t>с</w:t>
      </w:r>
      <w:r w:rsidR="000D370B" w:rsidRPr="00D962FA">
        <w:rPr>
          <w:rFonts w:ascii="Times New Roman" w:hAnsi="Times New Roman"/>
          <w:sz w:val="28"/>
          <w:szCs w:val="28"/>
          <w:lang w:val="en-US"/>
        </w:rPr>
        <w:t>.</w:t>
      </w:r>
    </w:p>
    <w:p w14:paraId="40A23297" w14:textId="60D968F7" w:rsidR="000D370B" w:rsidRPr="00D962FA" w:rsidRDefault="00E47121" w:rsidP="007F2DDF">
      <w:pPr>
        <w:pStyle w:val="af9"/>
        <w:tabs>
          <w:tab w:val="left" w:pos="993"/>
        </w:tabs>
        <w:ind w:firstLine="709"/>
        <w:jc w:val="both"/>
        <w:rPr>
          <w:rFonts w:ascii="Times New Roman" w:hAnsi="Times New Roman"/>
          <w:sz w:val="28"/>
          <w:szCs w:val="28"/>
          <w:lang w:val="en-US"/>
        </w:rPr>
      </w:pPr>
      <w:r w:rsidRPr="00D962FA">
        <w:rPr>
          <w:rFonts w:ascii="Times New Roman" w:hAnsi="Times New Roman"/>
          <w:sz w:val="28"/>
          <w:szCs w:val="28"/>
          <w:lang w:val="en-US"/>
        </w:rPr>
        <w:t xml:space="preserve">9 </w:t>
      </w:r>
      <w:r w:rsidR="00FF298A" w:rsidRPr="00D962FA">
        <w:rPr>
          <w:rFonts w:ascii="Times New Roman" w:hAnsi="Times New Roman"/>
          <w:sz w:val="28"/>
          <w:szCs w:val="28"/>
          <w:lang w:val="en-US"/>
        </w:rPr>
        <w:t>Saret L.</w:t>
      </w:r>
      <w:r w:rsidR="000D370B" w:rsidRPr="00D962FA">
        <w:rPr>
          <w:rFonts w:ascii="Times New Roman" w:hAnsi="Times New Roman"/>
          <w:sz w:val="28"/>
          <w:szCs w:val="28"/>
          <w:lang w:val="en-US"/>
        </w:rPr>
        <w:t>E. The Programming Logic Course in the Data Processing Curriculum //</w:t>
      </w:r>
      <w:r w:rsidR="00FF298A" w:rsidRPr="00D962FA">
        <w:rPr>
          <w:rFonts w:ascii="Times New Roman" w:hAnsi="Times New Roman"/>
          <w:sz w:val="28"/>
          <w:szCs w:val="28"/>
          <w:lang w:val="en-US"/>
        </w:rPr>
        <w:t xml:space="preserve"> </w:t>
      </w:r>
      <w:r w:rsidR="000D370B" w:rsidRPr="00D962FA">
        <w:rPr>
          <w:rFonts w:ascii="Times New Roman" w:hAnsi="Times New Roman"/>
          <w:sz w:val="28"/>
          <w:szCs w:val="28"/>
          <w:lang w:val="en-US"/>
        </w:rPr>
        <w:t xml:space="preserve">Journal of Information Systems Education. – 1988. – </w:t>
      </w:r>
      <w:r w:rsidR="00237C50" w:rsidRPr="00D962FA">
        <w:rPr>
          <w:rFonts w:ascii="Times New Roman" w:hAnsi="Times New Roman"/>
          <w:sz w:val="28"/>
          <w:szCs w:val="28"/>
          <w:lang w:val="en-US"/>
        </w:rPr>
        <w:t>Vol.</w:t>
      </w:r>
      <w:r w:rsidR="000D370B" w:rsidRPr="00D962FA">
        <w:rPr>
          <w:rFonts w:ascii="Times New Roman" w:hAnsi="Times New Roman"/>
          <w:sz w:val="28"/>
          <w:szCs w:val="28"/>
          <w:lang w:val="en-US"/>
        </w:rPr>
        <w:t xml:space="preserve"> 1</w:t>
      </w:r>
      <w:r w:rsidR="00237C50" w:rsidRPr="00D962FA">
        <w:rPr>
          <w:rFonts w:ascii="Times New Roman" w:hAnsi="Times New Roman"/>
          <w:sz w:val="28"/>
          <w:szCs w:val="28"/>
          <w:lang w:val="en-US"/>
        </w:rPr>
        <w:t>, Issue</w:t>
      </w:r>
      <w:r w:rsidR="000D370B" w:rsidRPr="00D962FA">
        <w:rPr>
          <w:rFonts w:ascii="Times New Roman" w:hAnsi="Times New Roman"/>
          <w:sz w:val="28"/>
          <w:szCs w:val="28"/>
          <w:lang w:val="en-US"/>
        </w:rPr>
        <w:t xml:space="preserve"> 1. – </w:t>
      </w:r>
      <w:r w:rsidR="00237C50" w:rsidRPr="00D962FA">
        <w:rPr>
          <w:rFonts w:ascii="Times New Roman" w:hAnsi="Times New Roman"/>
          <w:sz w:val="28"/>
          <w:szCs w:val="28"/>
          <w:lang w:val="en-US"/>
        </w:rPr>
        <w:t>P</w:t>
      </w:r>
      <w:r w:rsidR="000D370B" w:rsidRPr="00D962FA">
        <w:rPr>
          <w:rFonts w:ascii="Times New Roman" w:hAnsi="Times New Roman"/>
          <w:sz w:val="28"/>
          <w:szCs w:val="28"/>
          <w:lang w:val="en-US"/>
        </w:rPr>
        <w:t>. 2</w:t>
      </w:r>
      <w:r w:rsidR="00237C50" w:rsidRPr="00D962FA">
        <w:rPr>
          <w:rFonts w:ascii="Times New Roman" w:hAnsi="Times New Roman"/>
          <w:sz w:val="28"/>
          <w:szCs w:val="28"/>
          <w:lang w:val="en-US"/>
        </w:rPr>
        <w:t>-8</w:t>
      </w:r>
      <w:r w:rsidR="000D370B" w:rsidRPr="00D962FA">
        <w:rPr>
          <w:rFonts w:ascii="Times New Roman" w:hAnsi="Times New Roman"/>
          <w:sz w:val="28"/>
          <w:szCs w:val="28"/>
          <w:lang w:val="en-US"/>
        </w:rPr>
        <w:t>.</w:t>
      </w:r>
    </w:p>
    <w:p w14:paraId="297BA957" w14:textId="37439388" w:rsidR="000D370B" w:rsidRPr="00D962FA" w:rsidRDefault="0076418D" w:rsidP="007F2DDF">
      <w:pPr>
        <w:pStyle w:val="af9"/>
        <w:tabs>
          <w:tab w:val="left" w:pos="993"/>
        </w:tabs>
        <w:ind w:firstLine="709"/>
        <w:jc w:val="both"/>
        <w:rPr>
          <w:rFonts w:ascii="Times New Roman" w:hAnsi="Times New Roman"/>
          <w:sz w:val="28"/>
          <w:szCs w:val="28"/>
          <w:lang w:val="en-US"/>
        </w:rPr>
      </w:pPr>
      <w:r w:rsidRPr="00D962FA">
        <w:rPr>
          <w:rFonts w:ascii="Times New Roman" w:hAnsi="Times New Roman"/>
          <w:sz w:val="28"/>
          <w:szCs w:val="28"/>
          <w:lang w:val="en-US"/>
        </w:rPr>
        <w:t xml:space="preserve">10 </w:t>
      </w:r>
      <w:r w:rsidR="000D370B" w:rsidRPr="00D962FA">
        <w:rPr>
          <w:rFonts w:ascii="Times New Roman" w:hAnsi="Times New Roman"/>
          <w:sz w:val="28"/>
          <w:szCs w:val="28"/>
          <w:lang w:val="en-US"/>
        </w:rPr>
        <w:t xml:space="preserve">Piaget J., Inhelder B. The growth of logical thinking from childhood to adolescence: An </w:t>
      </w:r>
      <w:r w:rsidR="00FF298A" w:rsidRPr="00D962FA">
        <w:rPr>
          <w:rFonts w:ascii="Times New Roman" w:hAnsi="Times New Roman"/>
          <w:sz w:val="28"/>
          <w:szCs w:val="28"/>
          <w:lang w:val="en-US"/>
        </w:rPr>
        <w:t>E</w:t>
      </w:r>
      <w:r w:rsidR="000D370B" w:rsidRPr="00D962FA">
        <w:rPr>
          <w:rFonts w:ascii="Times New Roman" w:hAnsi="Times New Roman"/>
          <w:sz w:val="28"/>
          <w:szCs w:val="28"/>
          <w:lang w:val="en-US"/>
        </w:rPr>
        <w:t xml:space="preserve">ssay on the construction of formal operational structures. </w:t>
      </w:r>
      <w:r w:rsidR="00FF298A" w:rsidRPr="00D962FA">
        <w:rPr>
          <w:rFonts w:ascii="Times New Roman" w:hAnsi="Times New Roman"/>
          <w:sz w:val="28"/>
          <w:szCs w:val="28"/>
          <w:lang w:val="en-US"/>
        </w:rPr>
        <w:t>– London</w:t>
      </w:r>
      <w:r w:rsidR="000D370B" w:rsidRPr="00D962FA">
        <w:rPr>
          <w:rFonts w:ascii="Times New Roman" w:hAnsi="Times New Roman"/>
          <w:sz w:val="28"/>
          <w:szCs w:val="28"/>
          <w:lang w:val="en-US"/>
        </w:rPr>
        <w:t>, 1958.</w:t>
      </w:r>
      <w:r w:rsidR="00FF298A" w:rsidRPr="00D962FA">
        <w:rPr>
          <w:rFonts w:ascii="Times New Roman" w:hAnsi="Times New Roman"/>
          <w:sz w:val="28"/>
          <w:szCs w:val="28"/>
          <w:lang w:val="en-US"/>
        </w:rPr>
        <w:t xml:space="preserve"> – 356 </w:t>
      </w:r>
      <w:r w:rsidR="00FF298A" w:rsidRPr="00D962FA">
        <w:rPr>
          <w:rFonts w:ascii="Times New Roman" w:hAnsi="Times New Roman"/>
          <w:sz w:val="28"/>
          <w:szCs w:val="28"/>
        </w:rPr>
        <w:t>р</w:t>
      </w:r>
      <w:r w:rsidR="00FF298A" w:rsidRPr="00D962FA">
        <w:rPr>
          <w:rFonts w:ascii="Times New Roman" w:hAnsi="Times New Roman"/>
          <w:sz w:val="28"/>
          <w:szCs w:val="28"/>
          <w:lang w:val="en-US"/>
        </w:rPr>
        <w:t>.</w:t>
      </w:r>
    </w:p>
    <w:p w14:paraId="081C4A52" w14:textId="367F8F24" w:rsidR="000D370B" w:rsidRPr="00D962FA" w:rsidRDefault="00CF6EA1" w:rsidP="007F2DDF">
      <w:pPr>
        <w:tabs>
          <w:tab w:val="left" w:pos="993"/>
        </w:tabs>
        <w:spacing w:after="0" w:line="240" w:lineRule="auto"/>
        <w:ind w:firstLine="709"/>
        <w:jc w:val="both"/>
        <w:rPr>
          <w:rFonts w:ascii="Times New Roman" w:hAnsi="Times New Roman"/>
          <w:sz w:val="28"/>
          <w:szCs w:val="28"/>
        </w:rPr>
      </w:pPr>
      <w:r w:rsidRPr="00D962FA">
        <w:rPr>
          <w:rFonts w:ascii="Times New Roman" w:hAnsi="Times New Roman"/>
          <w:sz w:val="28"/>
          <w:szCs w:val="28"/>
        </w:rPr>
        <w:t xml:space="preserve">11 </w:t>
      </w:r>
      <w:r w:rsidR="000D370B" w:rsidRPr="00D962FA">
        <w:rPr>
          <w:rFonts w:ascii="Times New Roman" w:hAnsi="Times New Roman"/>
          <w:sz w:val="28"/>
          <w:szCs w:val="28"/>
        </w:rPr>
        <w:t>Выготский Л.С. Собрание соч</w:t>
      </w:r>
      <w:r w:rsidR="00FF298A" w:rsidRPr="00D962FA">
        <w:rPr>
          <w:rFonts w:ascii="Times New Roman" w:hAnsi="Times New Roman"/>
          <w:sz w:val="28"/>
          <w:szCs w:val="28"/>
        </w:rPr>
        <w:t>.: в</w:t>
      </w:r>
      <w:r w:rsidR="000D370B" w:rsidRPr="00D962FA">
        <w:rPr>
          <w:rFonts w:ascii="Times New Roman" w:hAnsi="Times New Roman"/>
          <w:sz w:val="28"/>
          <w:szCs w:val="28"/>
        </w:rPr>
        <w:t xml:space="preserve"> 6</w:t>
      </w:r>
      <w:r w:rsidR="00FF298A" w:rsidRPr="00D962FA">
        <w:rPr>
          <w:rFonts w:ascii="Times New Roman" w:hAnsi="Times New Roman"/>
          <w:sz w:val="28"/>
          <w:szCs w:val="28"/>
        </w:rPr>
        <w:t xml:space="preserve"> </w:t>
      </w:r>
      <w:r w:rsidR="000D370B" w:rsidRPr="00D962FA">
        <w:rPr>
          <w:rFonts w:ascii="Times New Roman" w:hAnsi="Times New Roman"/>
          <w:sz w:val="28"/>
          <w:szCs w:val="28"/>
        </w:rPr>
        <w:t xml:space="preserve">т. </w:t>
      </w:r>
      <w:r w:rsidR="00FF298A" w:rsidRPr="00D962FA">
        <w:rPr>
          <w:rFonts w:ascii="Times New Roman" w:hAnsi="Times New Roman"/>
          <w:sz w:val="28"/>
          <w:szCs w:val="28"/>
        </w:rPr>
        <w:t xml:space="preserve">– </w:t>
      </w:r>
      <w:r w:rsidR="000D370B" w:rsidRPr="00D962FA">
        <w:rPr>
          <w:rFonts w:ascii="Times New Roman" w:hAnsi="Times New Roman"/>
          <w:sz w:val="28"/>
          <w:szCs w:val="28"/>
        </w:rPr>
        <w:t>М.: Педагогика, 1982.</w:t>
      </w:r>
      <w:r w:rsidR="00FF298A" w:rsidRPr="00D962FA">
        <w:rPr>
          <w:rFonts w:ascii="Times New Roman" w:hAnsi="Times New Roman"/>
          <w:sz w:val="28"/>
          <w:szCs w:val="28"/>
        </w:rPr>
        <w:t xml:space="preserve"> – </w:t>
      </w:r>
      <w:r w:rsidR="000D370B" w:rsidRPr="00D962FA">
        <w:rPr>
          <w:rFonts w:ascii="Times New Roman" w:hAnsi="Times New Roman"/>
          <w:sz w:val="28"/>
          <w:szCs w:val="28"/>
        </w:rPr>
        <w:t xml:space="preserve">Т. 2. </w:t>
      </w:r>
      <w:r w:rsidR="00FF298A" w:rsidRPr="00D962FA">
        <w:rPr>
          <w:rFonts w:ascii="Times New Roman" w:hAnsi="Times New Roman"/>
          <w:sz w:val="28"/>
          <w:szCs w:val="28"/>
        </w:rPr>
        <w:t>– 504 с.</w:t>
      </w:r>
    </w:p>
    <w:p w14:paraId="405BEBDA" w14:textId="56A31D89" w:rsidR="000D370B" w:rsidRPr="00D962FA" w:rsidRDefault="00CF6EA1" w:rsidP="007F2DDF">
      <w:pPr>
        <w:pStyle w:val="af9"/>
        <w:tabs>
          <w:tab w:val="left" w:pos="993"/>
        </w:tabs>
        <w:ind w:firstLine="709"/>
        <w:jc w:val="both"/>
        <w:rPr>
          <w:rFonts w:ascii="Times New Roman" w:hAnsi="Times New Roman"/>
          <w:sz w:val="28"/>
          <w:szCs w:val="28"/>
          <w:lang w:val="en-US"/>
        </w:rPr>
      </w:pPr>
      <w:r w:rsidRPr="00D962FA">
        <w:rPr>
          <w:rFonts w:ascii="Times New Roman" w:hAnsi="Times New Roman"/>
          <w:sz w:val="28"/>
          <w:szCs w:val="28"/>
          <w:lang w:val="en-US"/>
        </w:rPr>
        <w:t xml:space="preserve">12 </w:t>
      </w:r>
      <w:r w:rsidR="000D370B" w:rsidRPr="00D962FA">
        <w:rPr>
          <w:rFonts w:ascii="Times New Roman" w:hAnsi="Times New Roman"/>
          <w:sz w:val="28"/>
          <w:szCs w:val="28"/>
          <w:lang w:val="en-US"/>
        </w:rPr>
        <w:t xml:space="preserve">Bruner J.S. The process of education. </w:t>
      </w:r>
      <w:r w:rsidR="00FF298A" w:rsidRPr="00D962FA">
        <w:rPr>
          <w:rFonts w:ascii="Times New Roman" w:hAnsi="Times New Roman"/>
          <w:sz w:val="28"/>
          <w:szCs w:val="28"/>
          <w:lang w:val="en-US"/>
        </w:rPr>
        <w:t xml:space="preserve">– </w:t>
      </w:r>
      <w:r w:rsidR="000D370B" w:rsidRPr="00D962FA">
        <w:rPr>
          <w:rFonts w:ascii="Times New Roman" w:hAnsi="Times New Roman"/>
          <w:sz w:val="28"/>
          <w:szCs w:val="28"/>
          <w:lang w:val="en-US"/>
        </w:rPr>
        <w:t>Cambridge: Harvard University Press</w:t>
      </w:r>
      <w:r w:rsidR="00FF298A" w:rsidRPr="00D962FA">
        <w:rPr>
          <w:rFonts w:ascii="Times New Roman" w:hAnsi="Times New Roman"/>
          <w:sz w:val="28"/>
          <w:szCs w:val="28"/>
          <w:lang w:val="en-US"/>
        </w:rPr>
        <w:t>, 1960</w:t>
      </w:r>
      <w:r w:rsidR="000D370B" w:rsidRPr="00D962FA">
        <w:rPr>
          <w:rFonts w:ascii="Times New Roman" w:hAnsi="Times New Roman"/>
          <w:sz w:val="28"/>
          <w:szCs w:val="28"/>
          <w:lang w:val="en-US"/>
        </w:rPr>
        <w:t>.</w:t>
      </w:r>
      <w:r w:rsidR="00FF298A" w:rsidRPr="00D962FA">
        <w:rPr>
          <w:rFonts w:ascii="Times New Roman" w:hAnsi="Times New Roman"/>
          <w:sz w:val="28"/>
          <w:szCs w:val="28"/>
          <w:lang w:val="en-US"/>
        </w:rPr>
        <w:t xml:space="preserve"> – 132 </w:t>
      </w:r>
      <w:r w:rsidR="00FF298A" w:rsidRPr="00D962FA">
        <w:rPr>
          <w:rFonts w:ascii="Times New Roman" w:hAnsi="Times New Roman"/>
          <w:sz w:val="28"/>
          <w:szCs w:val="28"/>
        </w:rPr>
        <w:t>р</w:t>
      </w:r>
      <w:r w:rsidR="00FF298A" w:rsidRPr="00D962FA">
        <w:rPr>
          <w:rFonts w:ascii="Times New Roman" w:hAnsi="Times New Roman"/>
          <w:sz w:val="28"/>
          <w:szCs w:val="28"/>
          <w:lang w:val="en-US"/>
        </w:rPr>
        <w:t>.</w:t>
      </w:r>
    </w:p>
    <w:p w14:paraId="2173EFA7" w14:textId="257112F3" w:rsidR="000D370B" w:rsidRPr="00D962FA" w:rsidRDefault="00CF6EA1" w:rsidP="007F2DDF">
      <w:pPr>
        <w:tabs>
          <w:tab w:val="left" w:pos="993"/>
        </w:tabs>
        <w:spacing w:after="0" w:line="240" w:lineRule="auto"/>
        <w:ind w:firstLine="709"/>
        <w:jc w:val="both"/>
        <w:rPr>
          <w:rFonts w:ascii="Times New Roman" w:hAnsi="Times New Roman"/>
          <w:sz w:val="28"/>
          <w:szCs w:val="28"/>
        </w:rPr>
      </w:pPr>
      <w:r w:rsidRPr="00D962FA">
        <w:rPr>
          <w:rFonts w:ascii="Times New Roman" w:hAnsi="Times New Roman"/>
          <w:sz w:val="28"/>
          <w:szCs w:val="28"/>
        </w:rPr>
        <w:t xml:space="preserve">13 </w:t>
      </w:r>
      <w:r w:rsidR="000D370B" w:rsidRPr="00D962FA">
        <w:rPr>
          <w:rFonts w:ascii="Times New Roman" w:hAnsi="Times New Roman"/>
          <w:sz w:val="28"/>
          <w:szCs w:val="28"/>
        </w:rPr>
        <w:t>Джарасова</w:t>
      </w:r>
      <w:r w:rsidR="000D370B" w:rsidRPr="00D962FA">
        <w:rPr>
          <w:rFonts w:ascii="Times New Roman" w:hAnsi="Times New Roman"/>
          <w:sz w:val="28"/>
          <w:szCs w:val="28"/>
          <w:lang w:val="kk-KZ"/>
        </w:rPr>
        <w:t xml:space="preserve"> </w:t>
      </w:r>
      <w:r w:rsidR="00AE458C" w:rsidRPr="00D962FA">
        <w:rPr>
          <w:rFonts w:ascii="Times New Roman" w:hAnsi="Times New Roman"/>
          <w:sz w:val="28"/>
          <w:szCs w:val="28"/>
          <w:lang w:val="kk-KZ"/>
        </w:rPr>
        <w:t>Г</w:t>
      </w:r>
      <w:r w:rsidR="00AE458C" w:rsidRPr="00D962FA">
        <w:rPr>
          <w:rFonts w:ascii="Times New Roman" w:hAnsi="Times New Roman"/>
          <w:sz w:val="28"/>
          <w:szCs w:val="28"/>
        </w:rPr>
        <w:t>.С.</w:t>
      </w:r>
      <w:r w:rsidR="000D370B" w:rsidRPr="00D962FA">
        <w:rPr>
          <w:rFonts w:ascii="Times New Roman" w:hAnsi="Times New Roman"/>
          <w:sz w:val="28"/>
          <w:szCs w:val="28"/>
        </w:rPr>
        <w:t xml:space="preserve"> Методические основы формирования логической</w:t>
      </w:r>
      <w:r w:rsidR="00FF298A" w:rsidRPr="00D962FA">
        <w:rPr>
          <w:rFonts w:ascii="Times New Roman" w:hAnsi="Times New Roman"/>
          <w:sz w:val="28"/>
          <w:szCs w:val="28"/>
        </w:rPr>
        <w:t xml:space="preserve"> культуры будущих </w:t>
      </w:r>
      <w:r w:rsidR="000D370B" w:rsidRPr="00D962FA">
        <w:rPr>
          <w:rFonts w:ascii="Times New Roman" w:hAnsi="Times New Roman"/>
          <w:sz w:val="28"/>
          <w:szCs w:val="28"/>
        </w:rPr>
        <w:t>информатиков: автореф</w:t>
      </w:r>
      <w:r w:rsidR="00FF298A" w:rsidRPr="00D962FA">
        <w:rPr>
          <w:rFonts w:ascii="Times New Roman" w:hAnsi="Times New Roman"/>
          <w:sz w:val="28"/>
          <w:szCs w:val="28"/>
        </w:rPr>
        <w:t>.</w:t>
      </w:r>
      <w:r w:rsidR="000D370B" w:rsidRPr="00D962FA">
        <w:rPr>
          <w:rFonts w:ascii="Times New Roman" w:hAnsi="Times New Roman"/>
          <w:sz w:val="28"/>
          <w:szCs w:val="28"/>
        </w:rPr>
        <w:t xml:space="preserve"> ... канд. пед. наук: 13.00.02. </w:t>
      </w:r>
      <w:r w:rsidR="00FF298A" w:rsidRPr="00D962FA">
        <w:rPr>
          <w:rFonts w:ascii="Times New Roman" w:hAnsi="Times New Roman"/>
          <w:sz w:val="28"/>
          <w:szCs w:val="28"/>
        </w:rPr>
        <w:t xml:space="preserve">– </w:t>
      </w:r>
      <w:r w:rsidR="000D370B" w:rsidRPr="00D962FA">
        <w:rPr>
          <w:rFonts w:ascii="Times New Roman" w:hAnsi="Times New Roman"/>
          <w:sz w:val="28"/>
          <w:szCs w:val="28"/>
        </w:rPr>
        <w:t xml:space="preserve">Алматы, 2010. </w:t>
      </w:r>
      <w:r w:rsidR="00FF298A" w:rsidRPr="00D962FA">
        <w:rPr>
          <w:rFonts w:ascii="Times New Roman" w:hAnsi="Times New Roman"/>
          <w:sz w:val="28"/>
          <w:szCs w:val="28"/>
        </w:rPr>
        <w:t>– 26 с.</w:t>
      </w:r>
    </w:p>
    <w:p w14:paraId="77BD8AE5" w14:textId="1C54E120" w:rsidR="000D370B" w:rsidRPr="00D962FA" w:rsidRDefault="00CF6EA1" w:rsidP="007F2DDF">
      <w:pPr>
        <w:tabs>
          <w:tab w:val="left" w:pos="993"/>
        </w:tabs>
        <w:spacing w:after="0" w:line="240" w:lineRule="auto"/>
        <w:ind w:firstLine="709"/>
        <w:jc w:val="both"/>
        <w:rPr>
          <w:rFonts w:ascii="Times New Roman" w:hAnsi="Times New Roman"/>
          <w:sz w:val="28"/>
          <w:szCs w:val="28"/>
        </w:rPr>
      </w:pPr>
      <w:r w:rsidRPr="00D962FA">
        <w:rPr>
          <w:rFonts w:ascii="Times New Roman" w:hAnsi="Times New Roman"/>
          <w:sz w:val="28"/>
          <w:szCs w:val="28"/>
        </w:rPr>
        <w:t xml:space="preserve">14 </w:t>
      </w:r>
      <w:r w:rsidR="000D370B" w:rsidRPr="00D962FA">
        <w:rPr>
          <w:rFonts w:ascii="Times New Roman" w:hAnsi="Times New Roman"/>
          <w:sz w:val="28"/>
          <w:szCs w:val="28"/>
        </w:rPr>
        <w:t>Куанова</w:t>
      </w:r>
      <w:r w:rsidR="00FF298A" w:rsidRPr="00D962FA">
        <w:rPr>
          <w:rFonts w:ascii="Times New Roman" w:hAnsi="Times New Roman"/>
          <w:sz w:val="28"/>
          <w:szCs w:val="28"/>
        </w:rPr>
        <w:t xml:space="preserve"> </w:t>
      </w:r>
      <w:r w:rsidR="00AE458C" w:rsidRPr="00D962FA">
        <w:rPr>
          <w:rFonts w:ascii="Times New Roman" w:hAnsi="Times New Roman"/>
          <w:sz w:val="28"/>
          <w:szCs w:val="28"/>
        </w:rPr>
        <w:t>С. Б.</w:t>
      </w:r>
      <w:r w:rsidR="00FF298A" w:rsidRPr="00D962FA">
        <w:rPr>
          <w:rFonts w:ascii="Times New Roman" w:hAnsi="Times New Roman"/>
          <w:sz w:val="28"/>
          <w:szCs w:val="28"/>
        </w:rPr>
        <w:t xml:space="preserve"> </w:t>
      </w:r>
      <w:r w:rsidR="000D370B" w:rsidRPr="00D962FA">
        <w:rPr>
          <w:rFonts w:ascii="Times New Roman" w:hAnsi="Times New Roman"/>
          <w:sz w:val="28"/>
          <w:szCs w:val="28"/>
        </w:rPr>
        <w:t>Развитие</w:t>
      </w:r>
      <w:r w:rsidR="00FF298A" w:rsidRPr="00D962FA">
        <w:rPr>
          <w:rFonts w:ascii="Times New Roman" w:hAnsi="Times New Roman"/>
          <w:sz w:val="28"/>
          <w:szCs w:val="28"/>
        </w:rPr>
        <w:t xml:space="preserve"> </w:t>
      </w:r>
      <w:r w:rsidR="000D370B" w:rsidRPr="00D962FA">
        <w:rPr>
          <w:rFonts w:ascii="Times New Roman" w:hAnsi="Times New Roman"/>
          <w:sz w:val="28"/>
          <w:szCs w:val="28"/>
        </w:rPr>
        <w:t>логического</w:t>
      </w:r>
      <w:r w:rsidR="00FF298A" w:rsidRPr="00D962FA">
        <w:rPr>
          <w:rFonts w:ascii="Times New Roman" w:hAnsi="Times New Roman"/>
          <w:sz w:val="28"/>
          <w:szCs w:val="28"/>
        </w:rPr>
        <w:t xml:space="preserve"> мышления </w:t>
      </w:r>
      <w:r w:rsidR="000D370B" w:rsidRPr="00D962FA">
        <w:rPr>
          <w:rFonts w:ascii="Times New Roman" w:hAnsi="Times New Roman"/>
          <w:sz w:val="28"/>
          <w:szCs w:val="28"/>
        </w:rPr>
        <w:t>учащихся</w:t>
      </w:r>
      <w:r w:rsidR="00FF298A" w:rsidRPr="00D962FA">
        <w:rPr>
          <w:rFonts w:ascii="Times New Roman" w:hAnsi="Times New Roman"/>
          <w:sz w:val="28"/>
          <w:szCs w:val="28"/>
        </w:rPr>
        <w:t xml:space="preserve"> </w:t>
      </w:r>
      <w:r w:rsidR="000D370B" w:rsidRPr="00D962FA">
        <w:rPr>
          <w:rFonts w:ascii="Times New Roman" w:hAnsi="Times New Roman"/>
          <w:sz w:val="28"/>
          <w:szCs w:val="28"/>
        </w:rPr>
        <w:t>основной</w:t>
      </w:r>
      <w:r w:rsidR="00FF298A" w:rsidRPr="00D962FA">
        <w:rPr>
          <w:rFonts w:ascii="Times New Roman" w:hAnsi="Times New Roman"/>
          <w:sz w:val="28"/>
          <w:szCs w:val="28"/>
        </w:rPr>
        <w:t xml:space="preserve"> </w:t>
      </w:r>
      <w:r w:rsidR="000D370B" w:rsidRPr="00D962FA">
        <w:rPr>
          <w:rFonts w:ascii="Times New Roman" w:hAnsi="Times New Roman"/>
          <w:sz w:val="28"/>
          <w:szCs w:val="28"/>
        </w:rPr>
        <w:t>школы</w:t>
      </w:r>
      <w:r w:rsidR="00FF298A" w:rsidRPr="00D962FA">
        <w:rPr>
          <w:rFonts w:ascii="Times New Roman" w:hAnsi="Times New Roman"/>
          <w:sz w:val="28"/>
          <w:szCs w:val="28"/>
        </w:rPr>
        <w:t xml:space="preserve"> на основе </w:t>
      </w:r>
      <w:r w:rsidR="000D370B" w:rsidRPr="00D962FA">
        <w:rPr>
          <w:rFonts w:ascii="Times New Roman" w:hAnsi="Times New Roman"/>
          <w:sz w:val="28"/>
          <w:szCs w:val="28"/>
        </w:rPr>
        <w:t>обучения</w:t>
      </w:r>
      <w:r w:rsidR="00FF298A" w:rsidRPr="00D962FA">
        <w:rPr>
          <w:rFonts w:ascii="Times New Roman" w:hAnsi="Times New Roman"/>
          <w:sz w:val="28"/>
          <w:szCs w:val="28"/>
        </w:rPr>
        <w:t xml:space="preserve"> </w:t>
      </w:r>
      <w:r w:rsidR="000D370B" w:rsidRPr="00D962FA">
        <w:rPr>
          <w:rFonts w:ascii="Times New Roman" w:hAnsi="Times New Roman"/>
          <w:sz w:val="28"/>
          <w:szCs w:val="28"/>
        </w:rPr>
        <w:t>качественному</w:t>
      </w:r>
      <w:r w:rsidR="00FF298A" w:rsidRPr="00D962FA">
        <w:rPr>
          <w:rFonts w:ascii="Times New Roman" w:hAnsi="Times New Roman"/>
          <w:sz w:val="28"/>
          <w:szCs w:val="28"/>
        </w:rPr>
        <w:t xml:space="preserve"> </w:t>
      </w:r>
      <w:r w:rsidR="000D370B" w:rsidRPr="00D962FA">
        <w:rPr>
          <w:rFonts w:ascii="Times New Roman" w:hAnsi="Times New Roman"/>
          <w:sz w:val="28"/>
          <w:szCs w:val="28"/>
        </w:rPr>
        <w:t>аспекту</w:t>
      </w:r>
      <w:r w:rsidR="00FF298A" w:rsidRPr="00D962FA">
        <w:rPr>
          <w:rFonts w:ascii="Times New Roman" w:hAnsi="Times New Roman"/>
          <w:sz w:val="28"/>
          <w:szCs w:val="28"/>
        </w:rPr>
        <w:t xml:space="preserve"> </w:t>
      </w:r>
      <w:r w:rsidR="000D370B" w:rsidRPr="00D962FA">
        <w:rPr>
          <w:rFonts w:ascii="Times New Roman" w:hAnsi="Times New Roman"/>
          <w:sz w:val="28"/>
          <w:szCs w:val="28"/>
        </w:rPr>
        <w:t>математики: дис. … канд. пед. наук. – Алматы, 2011. – 156 с.</w:t>
      </w:r>
    </w:p>
    <w:p w14:paraId="3D8659FE" w14:textId="784964CC" w:rsidR="000D370B" w:rsidRPr="00D962FA" w:rsidRDefault="00CF6EA1"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15 </w:t>
      </w:r>
      <w:r w:rsidR="000D370B" w:rsidRPr="00D962FA">
        <w:rPr>
          <w:rFonts w:ascii="Times New Roman" w:hAnsi="Times New Roman"/>
          <w:sz w:val="28"/>
          <w:szCs w:val="28"/>
        </w:rPr>
        <w:t>Баймадиева</w:t>
      </w:r>
      <w:r w:rsidR="00FF298A" w:rsidRPr="00D962FA">
        <w:rPr>
          <w:rFonts w:ascii="Times New Roman" w:hAnsi="Times New Roman"/>
          <w:sz w:val="28"/>
          <w:szCs w:val="28"/>
        </w:rPr>
        <w:t xml:space="preserve"> </w:t>
      </w:r>
      <w:r w:rsidR="00AE458C" w:rsidRPr="00D962FA">
        <w:rPr>
          <w:rFonts w:ascii="Times New Roman" w:hAnsi="Times New Roman"/>
          <w:sz w:val="28"/>
          <w:szCs w:val="28"/>
        </w:rPr>
        <w:t>Г. А.</w:t>
      </w:r>
      <w:r w:rsidR="00FF298A" w:rsidRPr="00D962FA">
        <w:rPr>
          <w:rFonts w:ascii="Times New Roman" w:hAnsi="Times New Roman"/>
          <w:sz w:val="28"/>
          <w:szCs w:val="28"/>
        </w:rPr>
        <w:t xml:space="preserve"> </w:t>
      </w:r>
      <w:r w:rsidR="000D370B" w:rsidRPr="00D962FA">
        <w:rPr>
          <w:rFonts w:ascii="Times New Roman" w:hAnsi="Times New Roman"/>
          <w:sz w:val="28"/>
          <w:szCs w:val="28"/>
        </w:rPr>
        <w:t>Подготовка</w:t>
      </w:r>
      <w:r w:rsidR="00FF298A" w:rsidRPr="00D962FA">
        <w:rPr>
          <w:rFonts w:ascii="Times New Roman" w:hAnsi="Times New Roman"/>
          <w:sz w:val="28"/>
          <w:szCs w:val="28"/>
        </w:rPr>
        <w:t xml:space="preserve"> </w:t>
      </w:r>
      <w:r w:rsidR="000D370B" w:rsidRPr="00D962FA">
        <w:rPr>
          <w:rFonts w:ascii="Times New Roman" w:hAnsi="Times New Roman"/>
          <w:sz w:val="28"/>
          <w:szCs w:val="28"/>
        </w:rPr>
        <w:t>будущих</w:t>
      </w:r>
      <w:r w:rsidR="00FF298A" w:rsidRPr="00D962FA">
        <w:rPr>
          <w:rFonts w:ascii="Times New Roman" w:hAnsi="Times New Roman"/>
          <w:sz w:val="28"/>
          <w:szCs w:val="28"/>
        </w:rPr>
        <w:t xml:space="preserve"> </w:t>
      </w:r>
      <w:r w:rsidR="000D370B" w:rsidRPr="00D962FA">
        <w:rPr>
          <w:rFonts w:ascii="Times New Roman" w:hAnsi="Times New Roman"/>
          <w:sz w:val="28"/>
          <w:szCs w:val="28"/>
        </w:rPr>
        <w:t>учителей</w:t>
      </w:r>
      <w:r w:rsidR="00FF298A" w:rsidRPr="00D962FA">
        <w:rPr>
          <w:rFonts w:ascii="Times New Roman" w:hAnsi="Times New Roman"/>
          <w:sz w:val="28"/>
          <w:szCs w:val="28"/>
        </w:rPr>
        <w:t xml:space="preserve"> математики к </w:t>
      </w:r>
      <w:r w:rsidR="000D370B" w:rsidRPr="00D962FA">
        <w:rPr>
          <w:rFonts w:ascii="Times New Roman" w:hAnsi="Times New Roman"/>
          <w:sz w:val="28"/>
          <w:szCs w:val="28"/>
        </w:rPr>
        <w:t>развитию</w:t>
      </w:r>
      <w:r w:rsidR="00FF298A" w:rsidRPr="00D962FA">
        <w:rPr>
          <w:rFonts w:ascii="Times New Roman" w:hAnsi="Times New Roman"/>
          <w:sz w:val="28"/>
          <w:szCs w:val="28"/>
        </w:rPr>
        <w:t xml:space="preserve"> </w:t>
      </w:r>
      <w:r w:rsidR="000D370B" w:rsidRPr="00D962FA">
        <w:rPr>
          <w:rFonts w:ascii="Times New Roman" w:hAnsi="Times New Roman"/>
          <w:sz w:val="28"/>
          <w:szCs w:val="28"/>
        </w:rPr>
        <w:t>логического</w:t>
      </w:r>
      <w:r w:rsidR="00FF298A" w:rsidRPr="00D962FA">
        <w:rPr>
          <w:rFonts w:ascii="Times New Roman" w:hAnsi="Times New Roman"/>
          <w:sz w:val="28"/>
          <w:szCs w:val="28"/>
        </w:rPr>
        <w:t xml:space="preserve"> мышления </w:t>
      </w:r>
      <w:r w:rsidR="000D370B" w:rsidRPr="00D962FA">
        <w:rPr>
          <w:rFonts w:ascii="Times New Roman" w:hAnsi="Times New Roman"/>
          <w:sz w:val="28"/>
          <w:szCs w:val="28"/>
        </w:rPr>
        <w:t>учащихся: дис. ...</w:t>
      </w:r>
      <w:r w:rsidR="00FF298A" w:rsidRPr="00D962FA">
        <w:rPr>
          <w:rFonts w:ascii="Times New Roman" w:hAnsi="Times New Roman"/>
          <w:sz w:val="28"/>
          <w:szCs w:val="28"/>
        </w:rPr>
        <w:t xml:space="preserve"> </w:t>
      </w:r>
      <w:r w:rsidR="000D370B" w:rsidRPr="00D962FA">
        <w:rPr>
          <w:rFonts w:ascii="Times New Roman" w:hAnsi="Times New Roman"/>
          <w:sz w:val="28"/>
          <w:szCs w:val="28"/>
        </w:rPr>
        <w:t>канд. пед.</w:t>
      </w:r>
      <w:r w:rsidR="00FF298A" w:rsidRPr="00D962FA">
        <w:rPr>
          <w:rFonts w:ascii="Times New Roman" w:hAnsi="Times New Roman"/>
          <w:sz w:val="28"/>
          <w:szCs w:val="28"/>
        </w:rPr>
        <w:t xml:space="preserve"> </w:t>
      </w:r>
      <w:r w:rsidR="000D370B" w:rsidRPr="00D962FA">
        <w:rPr>
          <w:rFonts w:ascii="Times New Roman" w:hAnsi="Times New Roman"/>
          <w:sz w:val="28"/>
          <w:szCs w:val="28"/>
        </w:rPr>
        <w:t>наук: 13.00.02. – Алматы, 2001. – 153 с.</w:t>
      </w:r>
    </w:p>
    <w:p w14:paraId="66374734" w14:textId="532AF791" w:rsidR="000D370B" w:rsidRPr="00D962FA" w:rsidRDefault="00CF6EA1"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16 </w:t>
      </w:r>
      <w:r w:rsidR="000D370B" w:rsidRPr="00D962FA">
        <w:rPr>
          <w:rFonts w:ascii="Times New Roman" w:hAnsi="Times New Roman"/>
          <w:sz w:val="28"/>
          <w:szCs w:val="28"/>
        </w:rPr>
        <w:t xml:space="preserve">Менлихожаева </w:t>
      </w:r>
      <w:r w:rsidR="00AE458C" w:rsidRPr="00D962FA">
        <w:rPr>
          <w:rFonts w:ascii="Times New Roman" w:hAnsi="Times New Roman"/>
          <w:sz w:val="28"/>
          <w:szCs w:val="28"/>
        </w:rPr>
        <w:t>С. К.</w:t>
      </w:r>
      <w:r w:rsidR="000D370B" w:rsidRPr="00D962FA">
        <w:rPr>
          <w:rFonts w:ascii="Times New Roman" w:hAnsi="Times New Roman"/>
          <w:sz w:val="28"/>
          <w:szCs w:val="28"/>
        </w:rPr>
        <w:t xml:space="preserve"> Развитие логического мышления учащихся на уроках математики через обучение доказательству: дис. ...канд. пед.</w:t>
      </w:r>
      <w:r w:rsidR="00FF298A" w:rsidRPr="00D962FA">
        <w:rPr>
          <w:rFonts w:ascii="Times New Roman" w:hAnsi="Times New Roman"/>
          <w:sz w:val="28"/>
          <w:szCs w:val="28"/>
        </w:rPr>
        <w:t xml:space="preserve"> </w:t>
      </w:r>
      <w:r w:rsidR="000D370B" w:rsidRPr="00D962FA">
        <w:rPr>
          <w:rFonts w:ascii="Times New Roman" w:hAnsi="Times New Roman"/>
          <w:sz w:val="28"/>
          <w:szCs w:val="28"/>
        </w:rPr>
        <w:t>наук: 13.00.02. – Алматы, 2003. – 110 с.</w:t>
      </w:r>
    </w:p>
    <w:p w14:paraId="71B37F3D" w14:textId="7D1347EC" w:rsidR="000D370B" w:rsidRPr="00D962FA" w:rsidRDefault="00CF6EA1" w:rsidP="007F2DDF">
      <w:pPr>
        <w:tabs>
          <w:tab w:val="left" w:pos="993"/>
        </w:tabs>
        <w:spacing w:after="0" w:line="240" w:lineRule="auto"/>
        <w:ind w:firstLine="709"/>
        <w:jc w:val="both"/>
        <w:rPr>
          <w:rFonts w:ascii="Times New Roman" w:hAnsi="Times New Roman"/>
          <w:sz w:val="28"/>
          <w:szCs w:val="28"/>
        </w:rPr>
      </w:pPr>
      <w:r w:rsidRPr="00D962FA">
        <w:rPr>
          <w:rFonts w:ascii="Times New Roman" w:hAnsi="Times New Roman"/>
          <w:sz w:val="28"/>
          <w:szCs w:val="28"/>
        </w:rPr>
        <w:t xml:space="preserve">17 </w:t>
      </w:r>
      <w:r w:rsidR="000D370B" w:rsidRPr="00D962FA">
        <w:rPr>
          <w:rFonts w:ascii="Times New Roman" w:hAnsi="Times New Roman"/>
          <w:sz w:val="28"/>
          <w:szCs w:val="28"/>
        </w:rPr>
        <w:t>Джанабердиева</w:t>
      </w:r>
      <w:r w:rsidR="00FF298A" w:rsidRPr="00D962FA">
        <w:rPr>
          <w:rFonts w:ascii="Times New Roman" w:hAnsi="Times New Roman"/>
          <w:sz w:val="28"/>
          <w:szCs w:val="28"/>
        </w:rPr>
        <w:t xml:space="preserve"> </w:t>
      </w:r>
      <w:r w:rsidR="00AE458C" w:rsidRPr="00D962FA">
        <w:rPr>
          <w:rFonts w:ascii="Times New Roman" w:hAnsi="Times New Roman"/>
          <w:sz w:val="28"/>
          <w:szCs w:val="28"/>
        </w:rPr>
        <w:t>С. А.</w:t>
      </w:r>
      <w:r w:rsidR="00FF298A" w:rsidRPr="00D962FA">
        <w:rPr>
          <w:rFonts w:ascii="Times New Roman" w:hAnsi="Times New Roman"/>
          <w:sz w:val="28"/>
          <w:szCs w:val="28"/>
        </w:rPr>
        <w:t xml:space="preserve"> </w:t>
      </w:r>
      <w:r w:rsidR="000D370B" w:rsidRPr="00D962FA">
        <w:rPr>
          <w:rFonts w:ascii="Times New Roman" w:hAnsi="Times New Roman"/>
          <w:sz w:val="28"/>
          <w:szCs w:val="28"/>
        </w:rPr>
        <w:t>Занимательная</w:t>
      </w:r>
      <w:r w:rsidR="00FF298A" w:rsidRPr="00D962FA">
        <w:rPr>
          <w:rFonts w:ascii="Times New Roman" w:hAnsi="Times New Roman"/>
          <w:sz w:val="28"/>
          <w:szCs w:val="28"/>
        </w:rPr>
        <w:t xml:space="preserve"> </w:t>
      </w:r>
      <w:r w:rsidR="000D370B" w:rsidRPr="00D962FA">
        <w:rPr>
          <w:rFonts w:ascii="Times New Roman" w:hAnsi="Times New Roman"/>
          <w:sz w:val="28"/>
          <w:szCs w:val="28"/>
        </w:rPr>
        <w:t>математика</w:t>
      </w:r>
      <w:r w:rsidR="00FF298A" w:rsidRPr="00D962FA">
        <w:rPr>
          <w:rFonts w:ascii="Times New Roman" w:hAnsi="Times New Roman"/>
          <w:sz w:val="28"/>
          <w:szCs w:val="28"/>
        </w:rPr>
        <w:t xml:space="preserve"> как </w:t>
      </w:r>
      <w:r w:rsidR="000D370B" w:rsidRPr="00D962FA">
        <w:rPr>
          <w:rFonts w:ascii="Times New Roman" w:hAnsi="Times New Roman"/>
          <w:sz w:val="28"/>
          <w:szCs w:val="28"/>
        </w:rPr>
        <w:t>средство</w:t>
      </w:r>
      <w:r w:rsidR="00FF298A" w:rsidRPr="00D962FA">
        <w:rPr>
          <w:rFonts w:ascii="Times New Roman" w:hAnsi="Times New Roman"/>
          <w:sz w:val="28"/>
          <w:szCs w:val="28"/>
        </w:rPr>
        <w:t xml:space="preserve"> развития </w:t>
      </w:r>
      <w:r w:rsidR="000D370B" w:rsidRPr="00D962FA">
        <w:rPr>
          <w:rFonts w:ascii="Times New Roman" w:hAnsi="Times New Roman"/>
          <w:sz w:val="28"/>
          <w:szCs w:val="28"/>
        </w:rPr>
        <w:t>логического</w:t>
      </w:r>
      <w:r w:rsidR="00FF298A" w:rsidRPr="00D962FA">
        <w:rPr>
          <w:rFonts w:ascii="Times New Roman" w:hAnsi="Times New Roman"/>
          <w:sz w:val="28"/>
          <w:szCs w:val="28"/>
        </w:rPr>
        <w:t xml:space="preserve"> </w:t>
      </w:r>
      <w:r w:rsidR="000D370B" w:rsidRPr="00D962FA">
        <w:rPr>
          <w:rFonts w:ascii="Times New Roman" w:hAnsi="Times New Roman"/>
          <w:sz w:val="28"/>
          <w:szCs w:val="28"/>
        </w:rPr>
        <w:t>мышления</w:t>
      </w:r>
      <w:r w:rsidR="00FF298A" w:rsidRPr="00D962FA">
        <w:rPr>
          <w:rFonts w:ascii="Times New Roman" w:hAnsi="Times New Roman"/>
          <w:sz w:val="28"/>
          <w:szCs w:val="28"/>
        </w:rPr>
        <w:t xml:space="preserve"> </w:t>
      </w:r>
      <w:r w:rsidR="000D370B" w:rsidRPr="00D962FA">
        <w:rPr>
          <w:rFonts w:ascii="Times New Roman" w:hAnsi="Times New Roman"/>
          <w:sz w:val="28"/>
          <w:szCs w:val="28"/>
        </w:rPr>
        <w:t>учащихся</w:t>
      </w:r>
      <w:r w:rsidR="00FF298A" w:rsidRPr="00D962FA">
        <w:rPr>
          <w:rFonts w:ascii="Times New Roman" w:hAnsi="Times New Roman"/>
          <w:sz w:val="28"/>
          <w:szCs w:val="28"/>
        </w:rPr>
        <w:t xml:space="preserve"> на </w:t>
      </w:r>
      <w:r w:rsidR="000D370B" w:rsidRPr="00D962FA">
        <w:rPr>
          <w:rFonts w:ascii="Times New Roman" w:hAnsi="Times New Roman"/>
          <w:sz w:val="28"/>
          <w:szCs w:val="28"/>
        </w:rPr>
        <w:t>уроках</w:t>
      </w:r>
      <w:r w:rsidR="00FF298A" w:rsidRPr="00D962FA">
        <w:rPr>
          <w:rFonts w:ascii="Times New Roman" w:hAnsi="Times New Roman"/>
          <w:sz w:val="28"/>
          <w:szCs w:val="28"/>
        </w:rPr>
        <w:t xml:space="preserve"> </w:t>
      </w:r>
      <w:r w:rsidR="000D370B" w:rsidRPr="00D962FA">
        <w:rPr>
          <w:rFonts w:ascii="Times New Roman" w:hAnsi="Times New Roman"/>
          <w:sz w:val="28"/>
          <w:szCs w:val="28"/>
        </w:rPr>
        <w:t>математики</w:t>
      </w:r>
      <w:r w:rsidR="00FF298A" w:rsidRPr="00D962FA">
        <w:rPr>
          <w:rFonts w:ascii="Times New Roman" w:hAnsi="Times New Roman"/>
          <w:sz w:val="28"/>
          <w:szCs w:val="28"/>
        </w:rPr>
        <w:t xml:space="preserve">: дис. </w:t>
      </w:r>
      <w:r w:rsidR="000D370B" w:rsidRPr="00D962FA">
        <w:rPr>
          <w:rFonts w:ascii="Times New Roman" w:hAnsi="Times New Roman"/>
          <w:sz w:val="28"/>
          <w:szCs w:val="28"/>
        </w:rPr>
        <w:t>…</w:t>
      </w:r>
      <w:r w:rsidR="00FF298A" w:rsidRPr="00D962FA">
        <w:rPr>
          <w:rFonts w:ascii="Times New Roman" w:hAnsi="Times New Roman"/>
          <w:sz w:val="28"/>
          <w:szCs w:val="28"/>
        </w:rPr>
        <w:t xml:space="preserve"> </w:t>
      </w:r>
      <w:r w:rsidR="000D370B" w:rsidRPr="00D962FA">
        <w:rPr>
          <w:rFonts w:ascii="Times New Roman" w:hAnsi="Times New Roman"/>
          <w:sz w:val="28"/>
          <w:szCs w:val="28"/>
        </w:rPr>
        <w:t>канд.</w:t>
      </w:r>
      <w:r w:rsidR="00FF298A" w:rsidRPr="00D962FA">
        <w:rPr>
          <w:rFonts w:ascii="Times New Roman" w:hAnsi="Times New Roman"/>
          <w:sz w:val="28"/>
          <w:szCs w:val="28"/>
        </w:rPr>
        <w:t xml:space="preserve"> </w:t>
      </w:r>
      <w:r w:rsidR="000D370B" w:rsidRPr="00D962FA">
        <w:rPr>
          <w:rFonts w:ascii="Times New Roman" w:hAnsi="Times New Roman"/>
          <w:sz w:val="28"/>
          <w:szCs w:val="28"/>
        </w:rPr>
        <w:t>пед.</w:t>
      </w:r>
      <w:r w:rsidR="00FF298A" w:rsidRPr="00D962FA">
        <w:rPr>
          <w:rFonts w:ascii="Times New Roman" w:hAnsi="Times New Roman"/>
          <w:sz w:val="28"/>
          <w:szCs w:val="28"/>
        </w:rPr>
        <w:t xml:space="preserve"> </w:t>
      </w:r>
      <w:r w:rsidR="000D370B" w:rsidRPr="00D962FA">
        <w:rPr>
          <w:rFonts w:ascii="Times New Roman" w:hAnsi="Times New Roman"/>
          <w:sz w:val="28"/>
          <w:szCs w:val="28"/>
        </w:rPr>
        <w:t>наук</w:t>
      </w:r>
      <w:r w:rsidR="00FF298A" w:rsidRPr="00D962FA">
        <w:rPr>
          <w:rFonts w:ascii="Times New Roman" w:hAnsi="Times New Roman"/>
          <w:sz w:val="28"/>
          <w:szCs w:val="28"/>
        </w:rPr>
        <w:t>.</w:t>
      </w:r>
      <w:r w:rsidR="000D370B" w:rsidRPr="00D962FA">
        <w:rPr>
          <w:rFonts w:ascii="Times New Roman" w:hAnsi="Times New Roman"/>
          <w:sz w:val="28"/>
          <w:szCs w:val="28"/>
        </w:rPr>
        <w:t xml:space="preserve"> </w:t>
      </w:r>
      <w:r w:rsidR="00FF298A" w:rsidRPr="00D962FA">
        <w:rPr>
          <w:rFonts w:ascii="Times New Roman" w:hAnsi="Times New Roman"/>
          <w:sz w:val="28"/>
          <w:szCs w:val="28"/>
        </w:rPr>
        <w:t xml:space="preserve">– </w:t>
      </w:r>
      <w:r w:rsidR="000D370B" w:rsidRPr="00D962FA">
        <w:rPr>
          <w:rFonts w:ascii="Times New Roman" w:hAnsi="Times New Roman"/>
          <w:sz w:val="28"/>
          <w:szCs w:val="28"/>
        </w:rPr>
        <w:t xml:space="preserve">Алматы: 2007. </w:t>
      </w:r>
      <w:r w:rsidR="00FF298A" w:rsidRPr="00D962FA">
        <w:rPr>
          <w:rFonts w:ascii="Times New Roman" w:hAnsi="Times New Roman"/>
          <w:sz w:val="28"/>
          <w:szCs w:val="28"/>
        </w:rPr>
        <w:t xml:space="preserve">– </w:t>
      </w:r>
      <w:r w:rsidR="000D370B" w:rsidRPr="00D962FA">
        <w:rPr>
          <w:rFonts w:ascii="Times New Roman" w:hAnsi="Times New Roman"/>
          <w:sz w:val="28"/>
          <w:szCs w:val="28"/>
        </w:rPr>
        <w:t>154 с.</w:t>
      </w:r>
    </w:p>
    <w:p w14:paraId="0E252FD7" w14:textId="2C67F609" w:rsidR="000D370B" w:rsidRPr="00D962FA" w:rsidRDefault="00CF6EA1"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18 </w:t>
      </w:r>
      <w:r w:rsidR="000D370B" w:rsidRPr="00D962FA">
        <w:rPr>
          <w:rFonts w:ascii="Times New Roman" w:hAnsi="Times New Roman"/>
          <w:sz w:val="28"/>
          <w:szCs w:val="28"/>
        </w:rPr>
        <w:t xml:space="preserve">Нурбекова </w:t>
      </w:r>
      <w:r w:rsidR="00AE458C" w:rsidRPr="00D962FA">
        <w:rPr>
          <w:rFonts w:ascii="Times New Roman" w:hAnsi="Times New Roman"/>
          <w:sz w:val="28"/>
          <w:szCs w:val="28"/>
        </w:rPr>
        <w:t>А. М.</w:t>
      </w:r>
      <w:r w:rsidR="000D370B" w:rsidRPr="00D962FA">
        <w:rPr>
          <w:rFonts w:ascii="Times New Roman" w:hAnsi="Times New Roman"/>
          <w:sz w:val="28"/>
          <w:szCs w:val="28"/>
        </w:rPr>
        <w:t xml:space="preserve"> Дидактические возможности развития логического мышления у младших школьников: дис. … канд. пед. наук. – Алматы, 2010. – 142 с.</w:t>
      </w:r>
    </w:p>
    <w:p w14:paraId="43A8F524" w14:textId="15BEB857" w:rsidR="000D370B" w:rsidRPr="00D962FA" w:rsidRDefault="00CF6EA1"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19 </w:t>
      </w:r>
      <w:r w:rsidR="00FF298A" w:rsidRPr="00D962FA">
        <w:rPr>
          <w:rFonts w:ascii="Times New Roman" w:hAnsi="Times New Roman"/>
          <w:sz w:val="28"/>
          <w:szCs w:val="28"/>
        </w:rPr>
        <w:t xml:space="preserve">Севостьянова </w:t>
      </w:r>
      <w:r w:rsidR="00AE458C" w:rsidRPr="00D962FA">
        <w:rPr>
          <w:rFonts w:ascii="Times New Roman" w:hAnsi="Times New Roman"/>
          <w:sz w:val="28"/>
          <w:szCs w:val="28"/>
        </w:rPr>
        <w:t>С. А.</w:t>
      </w:r>
      <w:r w:rsidR="000D370B" w:rsidRPr="00D962FA">
        <w:rPr>
          <w:rFonts w:ascii="Times New Roman" w:hAnsi="Times New Roman"/>
          <w:sz w:val="28"/>
          <w:szCs w:val="28"/>
        </w:rPr>
        <w:t xml:space="preserve"> Совершенствование логической подготовки студентов математических факультетов педагогических вузов: автореф. ... канд. пед. наук. </w:t>
      </w:r>
      <w:r w:rsidR="00BE041D" w:rsidRPr="00D962FA">
        <w:rPr>
          <w:rFonts w:ascii="Times New Roman" w:hAnsi="Times New Roman"/>
          <w:sz w:val="28"/>
          <w:szCs w:val="28"/>
        </w:rPr>
        <w:t>‒</w:t>
      </w:r>
      <w:r w:rsidR="000D370B" w:rsidRPr="00D962FA">
        <w:rPr>
          <w:rFonts w:ascii="Times New Roman" w:hAnsi="Times New Roman"/>
          <w:sz w:val="28"/>
          <w:szCs w:val="28"/>
        </w:rPr>
        <w:t xml:space="preserve"> СПб., 1996. </w:t>
      </w:r>
      <w:r w:rsidR="00FF298A" w:rsidRPr="00D962FA">
        <w:rPr>
          <w:rFonts w:ascii="Times New Roman" w:hAnsi="Times New Roman"/>
          <w:sz w:val="28"/>
          <w:szCs w:val="28"/>
        </w:rPr>
        <w:t>–</w:t>
      </w:r>
      <w:r w:rsidR="000D370B" w:rsidRPr="00D962FA">
        <w:rPr>
          <w:rFonts w:ascii="Times New Roman" w:hAnsi="Times New Roman"/>
          <w:sz w:val="28"/>
          <w:szCs w:val="28"/>
        </w:rPr>
        <w:t xml:space="preserve"> 16 с.</w:t>
      </w:r>
    </w:p>
    <w:p w14:paraId="43D13C19" w14:textId="3487B44F" w:rsidR="000D370B" w:rsidRPr="00D962FA" w:rsidRDefault="00CF6EA1" w:rsidP="007F2DDF">
      <w:pPr>
        <w:tabs>
          <w:tab w:val="left" w:pos="993"/>
        </w:tabs>
        <w:spacing w:after="0" w:line="240" w:lineRule="auto"/>
        <w:ind w:firstLine="709"/>
        <w:jc w:val="both"/>
        <w:rPr>
          <w:rFonts w:ascii="Times New Roman" w:hAnsi="Times New Roman"/>
          <w:sz w:val="28"/>
          <w:szCs w:val="28"/>
        </w:rPr>
      </w:pPr>
      <w:r w:rsidRPr="00D962FA">
        <w:rPr>
          <w:rFonts w:ascii="Times New Roman" w:hAnsi="Times New Roman"/>
          <w:sz w:val="28"/>
          <w:szCs w:val="28"/>
        </w:rPr>
        <w:t xml:space="preserve">20 </w:t>
      </w:r>
      <w:r w:rsidR="000D370B" w:rsidRPr="00D962FA">
        <w:rPr>
          <w:rFonts w:ascii="Times New Roman" w:hAnsi="Times New Roman"/>
          <w:sz w:val="28"/>
          <w:szCs w:val="28"/>
        </w:rPr>
        <w:t>Кариев</w:t>
      </w:r>
      <w:r w:rsidR="000D370B" w:rsidRPr="00D962FA">
        <w:rPr>
          <w:rFonts w:ascii="Times New Roman" w:hAnsi="Times New Roman"/>
          <w:sz w:val="28"/>
          <w:szCs w:val="28"/>
          <w:lang w:val="kk-KZ"/>
        </w:rPr>
        <w:t xml:space="preserve"> </w:t>
      </w:r>
      <w:r w:rsidR="000D370B" w:rsidRPr="00D962FA">
        <w:rPr>
          <w:rFonts w:ascii="Times New Roman" w:hAnsi="Times New Roman"/>
          <w:sz w:val="28"/>
          <w:szCs w:val="28"/>
        </w:rPr>
        <w:t>С.</w:t>
      </w:r>
      <w:r w:rsidR="000D370B" w:rsidRPr="00D962FA">
        <w:rPr>
          <w:rFonts w:ascii="Times New Roman" w:hAnsi="Times New Roman"/>
          <w:sz w:val="28"/>
          <w:szCs w:val="28"/>
          <w:lang w:val="kk-KZ"/>
        </w:rPr>
        <w:t xml:space="preserve"> </w:t>
      </w:r>
      <w:r w:rsidR="000D370B" w:rsidRPr="00D962FA">
        <w:rPr>
          <w:rFonts w:ascii="Times New Roman" w:hAnsi="Times New Roman"/>
          <w:sz w:val="28"/>
          <w:szCs w:val="28"/>
        </w:rPr>
        <w:t>Совершенствование обучения информатике в общеобразовательных школах Казахстана: автореф. ... док</w:t>
      </w:r>
      <w:r w:rsidR="00D004D6" w:rsidRPr="00D962FA">
        <w:rPr>
          <w:rFonts w:ascii="Times New Roman" w:hAnsi="Times New Roman"/>
          <w:sz w:val="28"/>
          <w:szCs w:val="28"/>
        </w:rPr>
        <w:t>.</w:t>
      </w:r>
      <w:r w:rsidR="000D370B" w:rsidRPr="00D962FA">
        <w:rPr>
          <w:rFonts w:ascii="Times New Roman" w:hAnsi="Times New Roman"/>
          <w:sz w:val="28"/>
          <w:szCs w:val="28"/>
        </w:rPr>
        <w:t xml:space="preserve"> пед</w:t>
      </w:r>
      <w:r w:rsidR="00D004D6" w:rsidRPr="00D962FA">
        <w:rPr>
          <w:rFonts w:ascii="Times New Roman" w:hAnsi="Times New Roman"/>
          <w:sz w:val="28"/>
          <w:szCs w:val="28"/>
        </w:rPr>
        <w:t>.</w:t>
      </w:r>
      <w:r w:rsidR="000D370B" w:rsidRPr="00D962FA">
        <w:rPr>
          <w:rFonts w:ascii="Times New Roman" w:hAnsi="Times New Roman"/>
          <w:sz w:val="28"/>
          <w:szCs w:val="28"/>
        </w:rPr>
        <w:t xml:space="preserve"> наук: 13.00.02</w:t>
      </w:r>
      <w:r w:rsidR="00D004D6" w:rsidRPr="00D962FA">
        <w:rPr>
          <w:rFonts w:ascii="Times New Roman" w:hAnsi="Times New Roman"/>
          <w:sz w:val="28"/>
          <w:szCs w:val="28"/>
        </w:rPr>
        <w:t>.</w:t>
      </w:r>
      <w:r w:rsidR="000D370B" w:rsidRPr="00D962FA">
        <w:rPr>
          <w:rFonts w:ascii="Times New Roman" w:hAnsi="Times New Roman"/>
          <w:sz w:val="28"/>
          <w:szCs w:val="28"/>
        </w:rPr>
        <w:t xml:space="preserve"> </w:t>
      </w:r>
      <w:r w:rsidR="00D004D6" w:rsidRPr="00D962FA">
        <w:rPr>
          <w:rFonts w:ascii="Times New Roman" w:hAnsi="Times New Roman"/>
          <w:sz w:val="28"/>
          <w:szCs w:val="28"/>
        </w:rPr>
        <w:t>–</w:t>
      </w:r>
      <w:r w:rsidR="000D370B" w:rsidRPr="00D962FA">
        <w:rPr>
          <w:rFonts w:ascii="Times New Roman" w:hAnsi="Times New Roman"/>
          <w:sz w:val="28"/>
          <w:szCs w:val="28"/>
        </w:rPr>
        <w:t xml:space="preserve"> М</w:t>
      </w:r>
      <w:r w:rsidR="00D004D6" w:rsidRPr="00D962FA">
        <w:rPr>
          <w:rFonts w:ascii="Times New Roman" w:hAnsi="Times New Roman"/>
          <w:sz w:val="28"/>
          <w:szCs w:val="28"/>
        </w:rPr>
        <w:t>.</w:t>
      </w:r>
      <w:r w:rsidR="000D370B" w:rsidRPr="00D962FA">
        <w:rPr>
          <w:rFonts w:ascii="Times New Roman" w:hAnsi="Times New Roman"/>
          <w:sz w:val="28"/>
          <w:szCs w:val="28"/>
        </w:rPr>
        <w:t xml:space="preserve">, 1997. </w:t>
      </w:r>
      <w:r w:rsidR="00D004D6" w:rsidRPr="00D962FA">
        <w:rPr>
          <w:rFonts w:ascii="Times New Roman" w:hAnsi="Times New Roman"/>
          <w:sz w:val="28"/>
          <w:szCs w:val="28"/>
        </w:rPr>
        <w:t>–</w:t>
      </w:r>
      <w:r w:rsidR="000D370B" w:rsidRPr="00D962FA">
        <w:rPr>
          <w:rFonts w:ascii="Times New Roman" w:hAnsi="Times New Roman"/>
          <w:sz w:val="28"/>
          <w:szCs w:val="28"/>
        </w:rPr>
        <w:t xml:space="preserve"> 44 с.</w:t>
      </w:r>
    </w:p>
    <w:p w14:paraId="4CFB52A3" w14:textId="551D0A0C" w:rsidR="000D370B" w:rsidRPr="00D962FA" w:rsidRDefault="00CF6EA1"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21 </w:t>
      </w:r>
      <w:r w:rsidR="000D370B" w:rsidRPr="00D962FA">
        <w:rPr>
          <w:rFonts w:ascii="Times New Roman" w:hAnsi="Times New Roman"/>
          <w:sz w:val="28"/>
          <w:szCs w:val="28"/>
        </w:rPr>
        <w:t>Бидайбеков</w:t>
      </w:r>
      <w:r w:rsidR="000D370B" w:rsidRPr="00D962FA">
        <w:rPr>
          <w:rFonts w:ascii="Times New Roman" w:hAnsi="Times New Roman"/>
          <w:sz w:val="28"/>
          <w:szCs w:val="28"/>
          <w:lang w:val="kk-KZ"/>
        </w:rPr>
        <w:t xml:space="preserve"> Е</w:t>
      </w:r>
      <w:r w:rsidR="000D370B" w:rsidRPr="00D962FA">
        <w:rPr>
          <w:rFonts w:ascii="Times New Roman" w:hAnsi="Times New Roman"/>
          <w:sz w:val="28"/>
          <w:szCs w:val="28"/>
        </w:rPr>
        <w:t>.Ы. Развитие методической системы обучения информатике специалистов совмещенных с информатикой профилей в университетах Республики Казахстан: автореф. ... док</w:t>
      </w:r>
      <w:r w:rsidR="00D004D6" w:rsidRPr="00D962FA">
        <w:rPr>
          <w:rFonts w:ascii="Times New Roman" w:hAnsi="Times New Roman"/>
          <w:sz w:val="28"/>
          <w:szCs w:val="28"/>
        </w:rPr>
        <w:t>.</w:t>
      </w:r>
      <w:r w:rsidR="000D370B" w:rsidRPr="00D962FA">
        <w:rPr>
          <w:rFonts w:ascii="Times New Roman" w:hAnsi="Times New Roman"/>
          <w:sz w:val="28"/>
          <w:szCs w:val="28"/>
        </w:rPr>
        <w:t xml:space="preserve"> пед</w:t>
      </w:r>
      <w:r w:rsidR="00D004D6" w:rsidRPr="00D962FA">
        <w:rPr>
          <w:rFonts w:ascii="Times New Roman" w:hAnsi="Times New Roman"/>
          <w:sz w:val="28"/>
          <w:szCs w:val="28"/>
        </w:rPr>
        <w:t>.</w:t>
      </w:r>
      <w:r w:rsidR="000D370B" w:rsidRPr="00D962FA">
        <w:rPr>
          <w:rFonts w:ascii="Times New Roman" w:hAnsi="Times New Roman"/>
          <w:sz w:val="28"/>
          <w:szCs w:val="28"/>
        </w:rPr>
        <w:t xml:space="preserve"> наук: 13.00.02. </w:t>
      </w:r>
      <w:r w:rsidR="00D004D6" w:rsidRPr="00D962FA">
        <w:rPr>
          <w:rFonts w:ascii="Times New Roman" w:hAnsi="Times New Roman"/>
          <w:sz w:val="28"/>
          <w:szCs w:val="28"/>
        </w:rPr>
        <w:t>–</w:t>
      </w:r>
      <w:r w:rsidR="000D370B" w:rsidRPr="00D962FA">
        <w:rPr>
          <w:rFonts w:ascii="Times New Roman" w:hAnsi="Times New Roman"/>
          <w:sz w:val="28"/>
          <w:szCs w:val="28"/>
        </w:rPr>
        <w:t xml:space="preserve"> М</w:t>
      </w:r>
      <w:r w:rsidR="00D004D6" w:rsidRPr="00D962FA">
        <w:rPr>
          <w:rFonts w:ascii="Times New Roman" w:hAnsi="Times New Roman"/>
          <w:sz w:val="28"/>
          <w:szCs w:val="28"/>
        </w:rPr>
        <w:t>.</w:t>
      </w:r>
      <w:r w:rsidR="000D370B" w:rsidRPr="00D962FA">
        <w:rPr>
          <w:rFonts w:ascii="Times New Roman" w:hAnsi="Times New Roman"/>
          <w:sz w:val="28"/>
          <w:szCs w:val="28"/>
        </w:rPr>
        <w:t xml:space="preserve">, 1998. </w:t>
      </w:r>
      <w:r w:rsidR="00D004D6" w:rsidRPr="00D962FA">
        <w:rPr>
          <w:rFonts w:ascii="Times New Roman" w:hAnsi="Times New Roman"/>
          <w:sz w:val="28"/>
          <w:szCs w:val="28"/>
        </w:rPr>
        <w:t>–</w:t>
      </w:r>
      <w:r w:rsidR="000D370B" w:rsidRPr="00D962FA">
        <w:rPr>
          <w:rFonts w:ascii="Times New Roman" w:hAnsi="Times New Roman"/>
          <w:sz w:val="28"/>
          <w:szCs w:val="28"/>
        </w:rPr>
        <w:t xml:space="preserve"> 34 с.</w:t>
      </w:r>
    </w:p>
    <w:p w14:paraId="609E22F6" w14:textId="5B393054" w:rsidR="000D370B" w:rsidRPr="00D962FA" w:rsidRDefault="00CF6EA1"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22 </w:t>
      </w:r>
      <w:r w:rsidR="000D370B" w:rsidRPr="00D962FA">
        <w:rPr>
          <w:rFonts w:ascii="Times New Roman" w:hAnsi="Times New Roman"/>
          <w:sz w:val="28"/>
          <w:szCs w:val="28"/>
        </w:rPr>
        <w:t xml:space="preserve">Нурбекова </w:t>
      </w:r>
      <w:r w:rsidR="00AE458C" w:rsidRPr="00D962FA">
        <w:rPr>
          <w:rFonts w:ascii="Times New Roman" w:hAnsi="Times New Roman"/>
          <w:sz w:val="28"/>
          <w:szCs w:val="28"/>
        </w:rPr>
        <w:t>Ж. К.</w:t>
      </w:r>
      <w:r w:rsidR="000D370B" w:rsidRPr="00D962FA">
        <w:rPr>
          <w:rFonts w:ascii="Times New Roman" w:hAnsi="Times New Roman"/>
          <w:sz w:val="28"/>
          <w:szCs w:val="28"/>
        </w:rPr>
        <w:t xml:space="preserve"> Фундаментальное и опережающее обучение программированию студентов по специальности «Информатика»: дис. …док. пед.</w:t>
      </w:r>
      <w:r w:rsidR="00D004D6" w:rsidRPr="00D962FA">
        <w:rPr>
          <w:rFonts w:ascii="Times New Roman" w:hAnsi="Times New Roman"/>
          <w:sz w:val="28"/>
          <w:szCs w:val="28"/>
        </w:rPr>
        <w:t xml:space="preserve"> </w:t>
      </w:r>
      <w:r w:rsidR="000D370B" w:rsidRPr="00D962FA">
        <w:rPr>
          <w:rFonts w:ascii="Times New Roman" w:hAnsi="Times New Roman"/>
          <w:sz w:val="28"/>
          <w:szCs w:val="28"/>
        </w:rPr>
        <w:t>наук</w:t>
      </w:r>
      <w:r w:rsidR="00D004D6" w:rsidRPr="00D962FA">
        <w:rPr>
          <w:rFonts w:ascii="Times New Roman" w:hAnsi="Times New Roman"/>
          <w:sz w:val="28"/>
          <w:szCs w:val="28"/>
        </w:rPr>
        <w:t>: 13.00.02</w:t>
      </w:r>
      <w:r w:rsidR="000D370B" w:rsidRPr="00D962FA">
        <w:rPr>
          <w:rFonts w:ascii="Times New Roman" w:hAnsi="Times New Roman"/>
          <w:sz w:val="28"/>
          <w:szCs w:val="28"/>
        </w:rPr>
        <w:t>.</w:t>
      </w:r>
      <w:r w:rsidR="00D004D6" w:rsidRPr="00D962FA">
        <w:rPr>
          <w:rFonts w:ascii="Times New Roman" w:hAnsi="Times New Roman"/>
          <w:sz w:val="28"/>
          <w:szCs w:val="28"/>
        </w:rPr>
        <w:t xml:space="preserve"> –</w:t>
      </w:r>
      <w:r w:rsidR="000D370B" w:rsidRPr="00D962FA">
        <w:rPr>
          <w:rFonts w:ascii="Times New Roman" w:hAnsi="Times New Roman"/>
          <w:sz w:val="28"/>
          <w:szCs w:val="28"/>
        </w:rPr>
        <w:t xml:space="preserve"> Алматы, 2007. – 302 с.</w:t>
      </w:r>
    </w:p>
    <w:p w14:paraId="2DB018DA" w14:textId="569E223E" w:rsidR="000D370B" w:rsidRPr="00D962FA" w:rsidRDefault="00CF6EA1"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23 </w:t>
      </w:r>
      <w:r w:rsidR="000D370B" w:rsidRPr="00D962FA">
        <w:rPr>
          <w:rFonts w:ascii="Times New Roman" w:hAnsi="Times New Roman"/>
          <w:sz w:val="28"/>
          <w:szCs w:val="28"/>
        </w:rPr>
        <w:t>Гриншкун</w:t>
      </w:r>
      <w:r w:rsidR="000D370B" w:rsidRPr="00D962FA">
        <w:rPr>
          <w:rFonts w:ascii="Times New Roman" w:hAnsi="Times New Roman"/>
          <w:sz w:val="28"/>
          <w:szCs w:val="28"/>
          <w:lang w:val="kk-KZ"/>
        </w:rPr>
        <w:t xml:space="preserve"> В</w:t>
      </w:r>
      <w:r w:rsidR="000D370B" w:rsidRPr="00D962FA">
        <w:rPr>
          <w:rFonts w:ascii="Times New Roman" w:hAnsi="Times New Roman"/>
          <w:sz w:val="28"/>
          <w:szCs w:val="28"/>
        </w:rPr>
        <w:t>.В. Развитие интегративных подходов к созданию средств информатизации образования: дис</w:t>
      </w:r>
      <w:r w:rsidR="00D004D6" w:rsidRPr="00D962FA">
        <w:rPr>
          <w:rFonts w:ascii="Times New Roman" w:hAnsi="Times New Roman"/>
          <w:sz w:val="28"/>
          <w:szCs w:val="28"/>
        </w:rPr>
        <w:t>.</w:t>
      </w:r>
      <w:r w:rsidR="000D370B" w:rsidRPr="00D962FA">
        <w:rPr>
          <w:rFonts w:ascii="Times New Roman" w:hAnsi="Times New Roman"/>
          <w:sz w:val="28"/>
          <w:szCs w:val="28"/>
        </w:rPr>
        <w:t xml:space="preserve"> ... док</w:t>
      </w:r>
      <w:r w:rsidR="00D004D6" w:rsidRPr="00D962FA">
        <w:rPr>
          <w:rFonts w:ascii="Times New Roman" w:hAnsi="Times New Roman"/>
          <w:sz w:val="28"/>
          <w:szCs w:val="28"/>
        </w:rPr>
        <w:t>.</w:t>
      </w:r>
      <w:r w:rsidR="000D370B" w:rsidRPr="00D962FA">
        <w:rPr>
          <w:rFonts w:ascii="Times New Roman" w:hAnsi="Times New Roman"/>
          <w:sz w:val="28"/>
          <w:szCs w:val="28"/>
        </w:rPr>
        <w:t xml:space="preserve"> пед</w:t>
      </w:r>
      <w:r w:rsidR="00D004D6" w:rsidRPr="00D962FA">
        <w:rPr>
          <w:rFonts w:ascii="Times New Roman" w:hAnsi="Times New Roman"/>
          <w:sz w:val="28"/>
          <w:szCs w:val="28"/>
        </w:rPr>
        <w:t>.</w:t>
      </w:r>
      <w:r w:rsidR="000D370B" w:rsidRPr="00D962FA">
        <w:rPr>
          <w:rFonts w:ascii="Times New Roman" w:hAnsi="Times New Roman"/>
          <w:sz w:val="28"/>
          <w:szCs w:val="28"/>
        </w:rPr>
        <w:t xml:space="preserve"> наук: 13.00.02. </w:t>
      </w:r>
      <w:r w:rsidR="00D004D6" w:rsidRPr="00D962FA">
        <w:rPr>
          <w:rFonts w:ascii="Times New Roman" w:hAnsi="Times New Roman"/>
          <w:sz w:val="28"/>
          <w:szCs w:val="28"/>
        </w:rPr>
        <w:t>–</w:t>
      </w:r>
      <w:r w:rsidR="000D370B" w:rsidRPr="00D962FA">
        <w:rPr>
          <w:rFonts w:ascii="Times New Roman" w:hAnsi="Times New Roman"/>
          <w:sz w:val="28"/>
          <w:szCs w:val="28"/>
        </w:rPr>
        <w:t xml:space="preserve"> М</w:t>
      </w:r>
      <w:r w:rsidR="00D004D6" w:rsidRPr="00D962FA">
        <w:rPr>
          <w:rFonts w:ascii="Times New Roman" w:hAnsi="Times New Roman"/>
          <w:sz w:val="28"/>
          <w:szCs w:val="28"/>
        </w:rPr>
        <w:t>.</w:t>
      </w:r>
      <w:r w:rsidR="000D370B" w:rsidRPr="00D962FA">
        <w:rPr>
          <w:rFonts w:ascii="Times New Roman" w:hAnsi="Times New Roman"/>
          <w:sz w:val="28"/>
          <w:szCs w:val="28"/>
        </w:rPr>
        <w:t xml:space="preserve">, 2004. </w:t>
      </w:r>
      <w:r w:rsidR="00D004D6" w:rsidRPr="00D962FA">
        <w:rPr>
          <w:rFonts w:ascii="Times New Roman" w:hAnsi="Times New Roman"/>
          <w:sz w:val="28"/>
          <w:szCs w:val="28"/>
        </w:rPr>
        <w:t>–</w:t>
      </w:r>
      <w:r w:rsidR="000D370B" w:rsidRPr="00D962FA">
        <w:rPr>
          <w:rFonts w:ascii="Times New Roman" w:hAnsi="Times New Roman"/>
          <w:sz w:val="28"/>
          <w:szCs w:val="28"/>
        </w:rPr>
        <w:t xml:space="preserve"> 554</w:t>
      </w:r>
      <w:r w:rsidR="009809E7" w:rsidRPr="00D962FA">
        <w:rPr>
          <w:rFonts w:ascii="Times New Roman" w:hAnsi="Times New Roman"/>
          <w:sz w:val="28"/>
          <w:szCs w:val="28"/>
        </w:rPr>
        <w:t> </w:t>
      </w:r>
      <w:r w:rsidR="000D370B" w:rsidRPr="00D962FA">
        <w:rPr>
          <w:rFonts w:ascii="Times New Roman" w:hAnsi="Times New Roman"/>
          <w:sz w:val="28"/>
          <w:szCs w:val="28"/>
        </w:rPr>
        <w:t>с.</w:t>
      </w:r>
    </w:p>
    <w:p w14:paraId="57B622BC" w14:textId="4FCC95E8" w:rsidR="000D370B" w:rsidRPr="00D962FA" w:rsidRDefault="00CF6EA1"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24 </w:t>
      </w:r>
      <w:r w:rsidR="000D370B" w:rsidRPr="00D962FA">
        <w:rPr>
          <w:rFonts w:ascii="Times New Roman" w:hAnsi="Times New Roman"/>
          <w:sz w:val="28"/>
          <w:szCs w:val="28"/>
        </w:rPr>
        <w:t xml:space="preserve">Усенов С.С. Методика формирования понятийной базы общеобразовательных курсов информатики и математики: </w:t>
      </w:r>
      <w:r w:rsidR="00D004D6" w:rsidRPr="00D962FA">
        <w:rPr>
          <w:rFonts w:ascii="Times New Roman" w:hAnsi="Times New Roman"/>
          <w:sz w:val="28"/>
          <w:szCs w:val="28"/>
        </w:rPr>
        <w:t>автореф.</w:t>
      </w:r>
      <w:r w:rsidR="000D370B" w:rsidRPr="00D962FA">
        <w:rPr>
          <w:rFonts w:ascii="Times New Roman" w:hAnsi="Times New Roman"/>
          <w:sz w:val="28"/>
          <w:szCs w:val="28"/>
        </w:rPr>
        <w:t xml:space="preserve"> … к</w:t>
      </w:r>
      <w:r w:rsidR="00D004D6" w:rsidRPr="00D962FA">
        <w:rPr>
          <w:rFonts w:ascii="Times New Roman" w:hAnsi="Times New Roman"/>
          <w:sz w:val="28"/>
          <w:szCs w:val="28"/>
        </w:rPr>
        <w:t>анд</w:t>
      </w:r>
      <w:r w:rsidR="000D370B" w:rsidRPr="00D962FA">
        <w:rPr>
          <w:rFonts w:ascii="Times New Roman" w:hAnsi="Times New Roman"/>
          <w:sz w:val="28"/>
          <w:szCs w:val="28"/>
        </w:rPr>
        <w:t>.</w:t>
      </w:r>
      <w:r w:rsidR="00D004D6" w:rsidRPr="00D962FA">
        <w:rPr>
          <w:rFonts w:ascii="Times New Roman" w:hAnsi="Times New Roman"/>
          <w:sz w:val="28"/>
          <w:szCs w:val="28"/>
        </w:rPr>
        <w:t xml:space="preserve"> </w:t>
      </w:r>
      <w:r w:rsidR="000D370B" w:rsidRPr="00D962FA">
        <w:rPr>
          <w:rFonts w:ascii="Times New Roman" w:hAnsi="Times New Roman"/>
          <w:sz w:val="28"/>
          <w:szCs w:val="28"/>
        </w:rPr>
        <w:t>п</w:t>
      </w:r>
      <w:r w:rsidR="00D004D6" w:rsidRPr="00D962FA">
        <w:rPr>
          <w:rFonts w:ascii="Times New Roman" w:hAnsi="Times New Roman"/>
          <w:sz w:val="28"/>
          <w:szCs w:val="28"/>
        </w:rPr>
        <w:t>ед</w:t>
      </w:r>
      <w:r w:rsidR="000D370B" w:rsidRPr="00D962FA">
        <w:rPr>
          <w:rFonts w:ascii="Times New Roman" w:hAnsi="Times New Roman"/>
          <w:sz w:val="28"/>
          <w:szCs w:val="28"/>
        </w:rPr>
        <w:t>.</w:t>
      </w:r>
      <w:r w:rsidR="00D004D6" w:rsidRPr="00D962FA">
        <w:rPr>
          <w:rFonts w:ascii="Times New Roman" w:hAnsi="Times New Roman"/>
          <w:sz w:val="28"/>
          <w:szCs w:val="28"/>
        </w:rPr>
        <w:t xml:space="preserve"> </w:t>
      </w:r>
      <w:r w:rsidR="000D370B" w:rsidRPr="00D962FA">
        <w:rPr>
          <w:rFonts w:ascii="Times New Roman" w:hAnsi="Times New Roman"/>
          <w:sz w:val="28"/>
          <w:szCs w:val="28"/>
        </w:rPr>
        <w:t>н</w:t>
      </w:r>
      <w:r w:rsidR="00D004D6" w:rsidRPr="00D962FA">
        <w:rPr>
          <w:rFonts w:ascii="Times New Roman" w:hAnsi="Times New Roman"/>
          <w:sz w:val="28"/>
          <w:szCs w:val="28"/>
        </w:rPr>
        <w:t>аук:</w:t>
      </w:r>
      <w:r w:rsidR="000D370B" w:rsidRPr="00D962FA">
        <w:rPr>
          <w:rFonts w:ascii="Times New Roman" w:hAnsi="Times New Roman"/>
          <w:sz w:val="28"/>
          <w:szCs w:val="28"/>
        </w:rPr>
        <w:t xml:space="preserve"> 13.00.02. – Алматы, 2001.</w:t>
      </w:r>
      <w:r w:rsidR="00D004D6" w:rsidRPr="00D962FA">
        <w:rPr>
          <w:rFonts w:ascii="Times New Roman" w:hAnsi="Times New Roman"/>
          <w:sz w:val="28"/>
          <w:szCs w:val="28"/>
        </w:rPr>
        <w:t xml:space="preserve"> – 19 с.</w:t>
      </w:r>
    </w:p>
    <w:p w14:paraId="015F6157" w14:textId="6CF46AD5" w:rsidR="000D370B" w:rsidRPr="00D962FA" w:rsidRDefault="00CF6EA1"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25 </w:t>
      </w:r>
      <w:r w:rsidR="00D004D6" w:rsidRPr="00D962FA">
        <w:rPr>
          <w:rFonts w:ascii="Times New Roman" w:hAnsi="Times New Roman"/>
          <w:sz w:val="28"/>
          <w:szCs w:val="28"/>
        </w:rPr>
        <w:t xml:space="preserve">Тажигулова </w:t>
      </w:r>
      <w:r w:rsidR="00AE458C" w:rsidRPr="00D962FA">
        <w:rPr>
          <w:rFonts w:ascii="Times New Roman" w:hAnsi="Times New Roman"/>
          <w:sz w:val="28"/>
          <w:szCs w:val="28"/>
        </w:rPr>
        <w:t>А. И.</w:t>
      </w:r>
      <w:r w:rsidR="000D370B" w:rsidRPr="00D962FA">
        <w:rPr>
          <w:rFonts w:ascii="Times New Roman" w:hAnsi="Times New Roman"/>
          <w:sz w:val="28"/>
          <w:szCs w:val="28"/>
        </w:rPr>
        <w:t xml:space="preserve"> Педагогические принципы конструирования электронных учебников в условиях информатизации профессионального образования: дис. … к</w:t>
      </w:r>
      <w:r w:rsidR="00D004D6" w:rsidRPr="00D962FA">
        <w:rPr>
          <w:rFonts w:ascii="Times New Roman" w:hAnsi="Times New Roman"/>
          <w:sz w:val="28"/>
          <w:szCs w:val="28"/>
        </w:rPr>
        <w:t>анд</w:t>
      </w:r>
      <w:r w:rsidR="000D370B" w:rsidRPr="00D962FA">
        <w:rPr>
          <w:rFonts w:ascii="Times New Roman" w:hAnsi="Times New Roman"/>
          <w:sz w:val="28"/>
          <w:szCs w:val="28"/>
        </w:rPr>
        <w:t>.</w:t>
      </w:r>
      <w:r w:rsidR="00D004D6" w:rsidRPr="00D962FA">
        <w:rPr>
          <w:rFonts w:ascii="Times New Roman" w:hAnsi="Times New Roman"/>
          <w:sz w:val="28"/>
          <w:szCs w:val="28"/>
        </w:rPr>
        <w:t xml:space="preserve"> </w:t>
      </w:r>
      <w:r w:rsidR="000D370B" w:rsidRPr="00D962FA">
        <w:rPr>
          <w:rFonts w:ascii="Times New Roman" w:hAnsi="Times New Roman"/>
          <w:sz w:val="28"/>
          <w:szCs w:val="28"/>
        </w:rPr>
        <w:t>п</w:t>
      </w:r>
      <w:r w:rsidR="00D004D6" w:rsidRPr="00D962FA">
        <w:rPr>
          <w:rFonts w:ascii="Times New Roman" w:hAnsi="Times New Roman"/>
          <w:sz w:val="28"/>
          <w:szCs w:val="28"/>
        </w:rPr>
        <w:t>ед</w:t>
      </w:r>
      <w:r w:rsidR="000D370B" w:rsidRPr="00D962FA">
        <w:rPr>
          <w:rFonts w:ascii="Times New Roman" w:hAnsi="Times New Roman"/>
          <w:sz w:val="28"/>
          <w:szCs w:val="28"/>
        </w:rPr>
        <w:t>.</w:t>
      </w:r>
      <w:r w:rsidR="00D004D6" w:rsidRPr="00D962FA">
        <w:rPr>
          <w:rFonts w:ascii="Times New Roman" w:hAnsi="Times New Roman"/>
          <w:sz w:val="28"/>
          <w:szCs w:val="28"/>
        </w:rPr>
        <w:t xml:space="preserve"> </w:t>
      </w:r>
      <w:r w:rsidR="000D370B" w:rsidRPr="00D962FA">
        <w:rPr>
          <w:rFonts w:ascii="Times New Roman" w:hAnsi="Times New Roman"/>
          <w:sz w:val="28"/>
          <w:szCs w:val="28"/>
        </w:rPr>
        <w:t>н</w:t>
      </w:r>
      <w:r w:rsidR="00D004D6" w:rsidRPr="00D962FA">
        <w:rPr>
          <w:rFonts w:ascii="Times New Roman" w:hAnsi="Times New Roman"/>
          <w:sz w:val="28"/>
          <w:szCs w:val="28"/>
        </w:rPr>
        <w:t xml:space="preserve">аук: 13.00.08. – Алматы, 2000. – </w:t>
      </w:r>
      <w:r w:rsidR="000D370B" w:rsidRPr="00D962FA">
        <w:rPr>
          <w:rFonts w:ascii="Times New Roman" w:hAnsi="Times New Roman"/>
          <w:sz w:val="28"/>
          <w:szCs w:val="28"/>
        </w:rPr>
        <w:t>152 с.</w:t>
      </w:r>
    </w:p>
    <w:p w14:paraId="4325EE51" w14:textId="2BC3D3A2" w:rsidR="000D370B" w:rsidRPr="00D962FA" w:rsidRDefault="00CF6EA1"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26 </w:t>
      </w:r>
      <w:r w:rsidR="000D370B" w:rsidRPr="00D962FA">
        <w:rPr>
          <w:rFonts w:ascii="Times New Roman" w:hAnsi="Times New Roman"/>
          <w:sz w:val="28"/>
          <w:szCs w:val="28"/>
        </w:rPr>
        <w:t xml:space="preserve">Еремина </w:t>
      </w:r>
      <w:r w:rsidR="00AE458C" w:rsidRPr="00D962FA">
        <w:rPr>
          <w:rFonts w:ascii="Times New Roman" w:hAnsi="Times New Roman"/>
          <w:sz w:val="28"/>
          <w:szCs w:val="28"/>
        </w:rPr>
        <w:t>Л. В.</w:t>
      </w:r>
      <w:r w:rsidR="000D370B" w:rsidRPr="00D962FA">
        <w:rPr>
          <w:rFonts w:ascii="Times New Roman" w:hAnsi="Times New Roman"/>
          <w:sz w:val="28"/>
          <w:szCs w:val="28"/>
        </w:rPr>
        <w:t xml:space="preserve"> Технологическое проектирование учебного процесса по информатике для учащихся школ нового типа: дис</w:t>
      </w:r>
      <w:r w:rsidR="00D004D6" w:rsidRPr="00D962FA">
        <w:rPr>
          <w:rFonts w:ascii="Times New Roman" w:hAnsi="Times New Roman"/>
          <w:sz w:val="28"/>
          <w:szCs w:val="28"/>
        </w:rPr>
        <w:t xml:space="preserve">. </w:t>
      </w:r>
      <w:r w:rsidR="000D370B" w:rsidRPr="00D962FA">
        <w:rPr>
          <w:rFonts w:ascii="Times New Roman" w:hAnsi="Times New Roman"/>
          <w:sz w:val="28"/>
          <w:szCs w:val="28"/>
        </w:rPr>
        <w:t>... канд</w:t>
      </w:r>
      <w:r w:rsidR="00D004D6" w:rsidRPr="00D962FA">
        <w:rPr>
          <w:rFonts w:ascii="Times New Roman" w:hAnsi="Times New Roman"/>
          <w:sz w:val="28"/>
          <w:szCs w:val="28"/>
        </w:rPr>
        <w:t>.</w:t>
      </w:r>
      <w:r w:rsidR="000D370B" w:rsidRPr="00D962FA">
        <w:rPr>
          <w:rFonts w:ascii="Times New Roman" w:hAnsi="Times New Roman"/>
          <w:sz w:val="28"/>
          <w:szCs w:val="28"/>
        </w:rPr>
        <w:t xml:space="preserve"> пед</w:t>
      </w:r>
      <w:r w:rsidR="00D004D6" w:rsidRPr="00D962FA">
        <w:rPr>
          <w:rFonts w:ascii="Times New Roman" w:hAnsi="Times New Roman"/>
          <w:sz w:val="28"/>
          <w:szCs w:val="28"/>
        </w:rPr>
        <w:t>.</w:t>
      </w:r>
      <w:r w:rsidR="000D370B" w:rsidRPr="00D962FA">
        <w:rPr>
          <w:rFonts w:ascii="Times New Roman" w:hAnsi="Times New Roman"/>
          <w:sz w:val="28"/>
          <w:szCs w:val="28"/>
        </w:rPr>
        <w:t xml:space="preserve"> наук: 13.00.02</w:t>
      </w:r>
      <w:r w:rsidR="00D004D6" w:rsidRPr="00D962FA">
        <w:rPr>
          <w:rFonts w:ascii="Times New Roman" w:hAnsi="Times New Roman"/>
          <w:sz w:val="28"/>
          <w:szCs w:val="28"/>
        </w:rPr>
        <w:t>.</w:t>
      </w:r>
      <w:r w:rsidR="000D370B" w:rsidRPr="00D962FA">
        <w:rPr>
          <w:rFonts w:ascii="Times New Roman" w:hAnsi="Times New Roman"/>
          <w:sz w:val="28"/>
          <w:szCs w:val="28"/>
        </w:rPr>
        <w:t xml:space="preserve"> </w:t>
      </w:r>
      <w:r w:rsidR="00D004D6" w:rsidRPr="00D962FA">
        <w:rPr>
          <w:rFonts w:ascii="Times New Roman" w:hAnsi="Times New Roman"/>
          <w:sz w:val="28"/>
          <w:szCs w:val="28"/>
        </w:rPr>
        <w:t>–</w:t>
      </w:r>
      <w:r w:rsidR="000D370B" w:rsidRPr="00D962FA">
        <w:rPr>
          <w:rFonts w:ascii="Times New Roman" w:hAnsi="Times New Roman"/>
          <w:sz w:val="28"/>
          <w:szCs w:val="28"/>
        </w:rPr>
        <w:t xml:space="preserve"> Алматы, 2002. </w:t>
      </w:r>
      <w:r w:rsidR="00D004D6" w:rsidRPr="00D962FA">
        <w:rPr>
          <w:rFonts w:ascii="Times New Roman" w:hAnsi="Times New Roman"/>
          <w:sz w:val="28"/>
          <w:szCs w:val="28"/>
        </w:rPr>
        <w:t>–</w:t>
      </w:r>
      <w:r w:rsidR="000D370B" w:rsidRPr="00D962FA">
        <w:rPr>
          <w:rFonts w:ascii="Times New Roman" w:hAnsi="Times New Roman"/>
          <w:sz w:val="28"/>
          <w:szCs w:val="28"/>
        </w:rPr>
        <w:t xml:space="preserve"> 149 с.</w:t>
      </w:r>
    </w:p>
    <w:p w14:paraId="21347D9C" w14:textId="70B31418" w:rsidR="000D370B" w:rsidRPr="00D962FA" w:rsidRDefault="00CF6EA1"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27 </w:t>
      </w:r>
      <w:r w:rsidR="000D370B" w:rsidRPr="00D962FA">
        <w:rPr>
          <w:rFonts w:ascii="Times New Roman" w:hAnsi="Times New Roman"/>
          <w:sz w:val="28"/>
          <w:szCs w:val="28"/>
        </w:rPr>
        <w:t xml:space="preserve">Сагимбаева А.Е. Теоретико-методические основы подготовки будущих учителей информатики к контролю и оценке знаний учащихся: дис. </w:t>
      </w:r>
      <w:r w:rsidR="00D004D6" w:rsidRPr="00D962FA">
        <w:rPr>
          <w:rFonts w:ascii="Times New Roman" w:hAnsi="Times New Roman"/>
          <w:sz w:val="28"/>
          <w:szCs w:val="28"/>
        </w:rPr>
        <w:t xml:space="preserve">… </w:t>
      </w:r>
      <w:r w:rsidR="000D370B" w:rsidRPr="00D962FA">
        <w:rPr>
          <w:rFonts w:ascii="Times New Roman" w:hAnsi="Times New Roman"/>
          <w:sz w:val="28"/>
          <w:szCs w:val="28"/>
        </w:rPr>
        <w:t>док. пед.</w:t>
      </w:r>
      <w:r w:rsidR="00D004D6" w:rsidRPr="00D962FA">
        <w:rPr>
          <w:rFonts w:ascii="Times New Roman" w:hAnsi="Times New Roman"/>
          <w:sz w:val="28"/>
          <w:szCs w:val="28"/>
        </w:rPr>
        <w:t xml:space="preserve"> </w:t>
      </w:r>
      <w:r w:rsidR="000D370B" w:rsidRPr="00D962FA">
        <w:rPr>
          <w:rFonts w:ascii="Times New Roman" w:hAnsi="Times New Roman"/>
          <w:sz w:val="28"/>
          <w:szCs w:val="28"/>
        </w:rPr>
        <w:t>наук.</w:t>
      </w:r>
      <w:r w:rsidR="00D004D6" w:rsidRPr="00D962FA">
        <w:rPr>
          <w:rFonts w:ascii="Times New Roman" w:hAnsi="Times New Roman"/>
          <w:sz w:val="28"/>
          <w:szCs w:val="28"/>
        </w:rPr>
        <w:t xml:space="preserve"> –</w:t>
      </w:r>
      <w:r w:rsidR="000D370B" w:rsidRPr="00D962FA">
        <w:rPr>
          <w:rFonts w:ascii="Times New Roman" w:hAnsi="Times New Roman"/>
          <w:sz w:val="28"/>
          <w:szCs w:val="28"/>
        </w:rPr>
        <w:t xml:space="preserve"> Алматы, 2010. </w:t>
      </w:r>
      <w:r w:rsidR="00D004D6" w:rsidRPr="00D962FA">
        <w:rPr>
          <w:rFonts w:ascii="Times New Roman" w:hAnsi="Times New Roman"/>
          <w:sz w:val="28"/>
          <w:szCs w:val="28"/>
        </w:rPr>
        <w:t>–</w:t>
      </w:r>
      <w:r w:rsidR="000D370B" w:rsidRPr="00D962FA">
        <w:rPr>
          <w:rFonts w:ascii="Times New Roman" w:hAnsi="Times New Roman"/>
          <w:sz w:val="28"/>
          <w:szCs w:val="28"/>
        </w:rPr>
        <w:t xml:space="preserve"> 259</w:t>
      </w:r>
      <w:r w:rsidR="00D004D6" w:rsidRPr="00D962FA">
        <w:rPr>
          <w:rFonts w:ascii="Times New Roman" w:hAnsi="Times New Roman"/>
          <w:sz w:val="28"/>
          <w:szCs w:val="28"/>
        </w:rPr>
        <w:t xml:space="preserve"> с.</w:t>
      </w:r>
    </w:p>
    <w:p w14:paraId="75C382FD" w14:textId="503C78BA" w:rsidR="000D370B" w:rsidRPr="00D962FA" w:rsidRDefault="00CF6EA1" w:rsidP="007F2DDF">
      <w:pPr>
        <w:pStyle w:val="af9"/>
        <w:tabs>
          <w:tab w:val="left" w:pos="993"/>
          <w:tab w:val="left" w:pos="1134"/>
        </w:tabs>
        <w:ind w:firstLine="709"/>
        <w:jc w:val="both"/>
        <w:rPr>
          <w:rFonts w:ascii="Times New Roman" w:hAnsi="Times New Roman"/>
          <w:sz w:val="28"/>
          <w:szCs w:val="28"/>
        </w:rPr>
      </w:pPr>
      <w:r w:rsidRPr="00D962FA">
        <w:rPr>
          <w:rFonts w:ascii="Times New Roman" w:hAnsi="Times New Roman"/>
          <w:sz w:val="28"/>
          <w:szCs w:val="28"/>
        </w:rPr>
        <w:t xml:space="preserve">28 </w:t>
      </w:r>
      <w:r w:rsidR="000D370B" w:rsidRPr="00D962FA">
        <w:rPr>
          <w:rFonts w:ascii="Times New Roman" w:hAnsi="Times New Roman"/>
          <w:sz w:val="28"/>
          <w:szCs w:val="28"/>
        </w:rPr>
        <w:t xml:space="preserve">Аккасынова </w:t>
      </w:r>
      <w:r w:rsidR="00AE458C" w:rsidRPr="00D962FA">
        <w:rPr>
          <w:rFonts w:ascii="Times New Roman" w:hAnsi="Times New Roman"/>
          <w:sz w:val="28"/>
          <w:szCs w:val="28"/>
        </w:rPr>
        <w:t>Ж. К.</w:t>
      </w:r>
      <w:r w:rsidR="000D370B" w:rsidRPr="00D962FA">
        <w:rPr>
          <w:rFonts w:ascii="Times New Roman" w:hAnsi="Times New Roman"/>
          <w:sz w:val="28"/>
          <w:szCs w:val="28"/>
        </w:rPr>
        <w:t xml:space="preserve"> Совершенствование профессиональной подготовки учителя информатики на основе международной кластерной модели обучения: дис. … док. PhD: 6D011100. – Алматы, 2018. – 130 с.</w:t>
      </w:r>
    </w:p>
    <w:p w14:paraId="68852263" w14:textId="05D85378" w:rsidR="000D370B" w:rsidRPr="00D962FA" w:rsidRDefault="00CF6EA1"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29 </w:t>
      </w:r>
      <w:r w:rsidR="00FD3C60" w:rsidRPr="00D962FA">
        <w:rPr>
          <w:rFonts w:ascii="Times New Roman" w:hAnsi="Times New Roman"/>
          <w:sz w:val="28"/>
          <w:szCs w:val="28"/>
        </w:rPr>
        <w:t>Кожахметов С.</w:t>
      </w:r>
      <w:r w:rsidR="000D370B" w:rsidRPr="00D962FA">
        <w:rPr>
          <w:rFonts w:ascii="Times New Roman" w:hAnsi="Times New Roman"/>
          <w:sz w:val="28"/>
          <w:szCs w:val="28"/>
        </w:rPr>
        <w:t xml:space="preserve">Т. </w:t>
      </w:r>
      <w:r w:rsidR="00D004D6" w:rsidRPr="00D962FA">
        <w:rPr>
          <w:rFonts w:ascii="Times New Roman" w:hAnsi="Times New Roman"/>
          <w:sz w:val="28"/>
          <w:szCs w:val="28"/>
        </w:rPr>
        <w:t>Математико-методическое обеспечение обучения программированию на основе объектно-ориентированного подхода при подготовке специалистов по информатике</w:t>
      </w:r>
      <w:r w:rsidR="000D370B" w:rsidRPr="00D962FA">
        <w:rPr>
          <w:rFonts w:ascii="Times New Roman" w:hAnsi="Times New Roman"/>
          <w:sz w:val="28"/>
          <w:szCs w:val="28"/>
        </w:rPr>
        <w:t>: дис. …канд.</w:t>
      </w:r>
      <w:r w:rsidR="00D004D6" w:rsidRPr="00D962FA">
        <w:rPr>
          <w:rFonts w:ascii="Times New Roman" w:hAnsi="Times New Roman"/>
          <w:sz w:val="28"/>
          <w:szCs w:val="28"/>
        </w:rPr>
        <w:t xml:space="preserve"> </w:t>
      </w:r>
      <w:r w:rsidR="000D370B" w:rsidRPr="00D962FA">
        <w:rPr>
          <w:rFonts w:ascii="Times New Roman" w:hAnsi="Times New Roman"/>
          <w:sz w:val="28"/>
          <w:szCs w:val="28"/>
        </w:rPr>
        <w:t>пед.</w:t>
      </w:r>
      <w:r w:rsidR="00D004D6" w:rsidRPr="00D962FA">
        <w:rPr>
          <w:rFonts w:ascii="Times New Roman" w:hAnsi="Times New Roman"/>
          <w:sz w:val="28"/>
          <w:szCs w:val="28"/>
        </w:rPr>
        <w:t xml:space="preserve"> </w:t>
      </w:r>
      <w:r w:rsidR="000D370B" w:rsidRPr="00D962FA">
        <w:rPr>
          <w:rFonts w:ascii="Times New Roman" w:hAnsi="Times New Roman"/>
          <w:sz w:val="28"/>
          <w:szCs w:val="28"/>
        </w:rPr>
        <w:t>наук</w:t>
      </w:r>
      <w:r w:rsidR="00D004D6" w:rsidRPr="00D962FA">
        <w:rPr>
          <w:rFonts w:ascii="Times New Roman" w:hAnsi="Times New Roman"/>
          <w:sz w:val="28"/>
          <w:szCs w:val="28"/>
        </w:rPr>
        <w:t>: 13.00.02. –</w:t>
      </w:r>
      <w:r w:rsidR="000D370B" w:rsidRPr="00D962FA">
        <w:rPr>
          <w:rFonts w:ascii="Times New Roman" w:hAnsi="Times New Roman"/>
          <w:sz w:val="28"/>
          <w:szCs w:val="28"/>
        </w:rPr>
        <w:t>Алматы</w:t>
      </w:r>
      <w:r w:rsidR="00D004D6" w:rsidRPr="00D962FA">
        <w:rPr>
          <w:rFonts w:ascii="Times New Roman" w:hAnsi="Times New Roman"/>
          <w:sz w:val="28"/>
          <w:szCs w:val="28"/>
        </w:rPr>
        <w:t xml:space="preserve">, </w:t>
      </w:r>
      <w:r w:rsidR="000D370B" w:rsidRPr="00D962FA">
        <w:rPr>
          <w:rFonts w:ascii="Times New Roman" w:hAnsi="Times New Roman"/>
          <w:sz w:val="28"/>
          <w:szCs w:val="28"/>
        </w:rPr>
        <w:t>1999.</w:t>
      </w:r>
      <w:r w:rsidR="00FD3C60" w:rsidRPr="00D962FA">
        <w:rPr>
          <w:rFonts w:ascii="Times New Roman" w:hAnsi="Times New Roman"/>
          <w:sz w:val="28"/>
          <w:szCs w:val="28"/>
        </w:rPr>
        <w:t xml:space="preserve"> – 1</w:t>
      </w:r>
      <w:r w:rsidR="00D004D6" w:rsidRPr="00D962FA">
        <w:rPr>
          <w:rFonts w:ascii="Times New Roman" w:hAnsi="Times New Roman"/>
          <w:sz w:val="28"/>
          <w:szCs w:val="28"/>
        </w:rPr>
        <w:t>33</w:t>
      </w:r>
      <w:r w:rsidR="00FD3C60" w:rsidRPr="00D962FA">
        <w:rPr>
          <w:rFonts w:ascii="Times New Roman" w:hAnsi="Times New Roman"/>
          <w:sz w:val="28"/>
          <w:szCs w:val="28"/>
        </w:rPr>
        <w:t xml:space="preserve"> с.</w:t>
      </w:r>
    </w:p>
    <w:p w14:paraId="5685212E" w14:textId="5706C343" w:rsidR="000D370B" w:rsidRPr="00D962FA" w:rsidRDefault="00CF6EA1"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30 </w:t>
      </w:r>
      <w:r w:rsidR="008F4781" w:rsidRPr="00D962FA">
        <w:rPr>
          <w:rStyle w:val="rynqvb"/>
          <w:rFonts w:ascii="Times New Roman" w:hAnsi="Times New Roman"/>
          <w:sz w:val="28"/>
          <w:szCs w:val="28"/>
        </w:rPr>
        <w:t>Талпаков Н.А.</w:t>
      </w:r>
      <w:r w:rsidR="008F4781" w:rsidRPr="00D962FA">
        <w:rPr>
          <w:rStyle w:val="hwtze"/>
          <w:rFonts w:ascii="Times New Roman" w:hAnsi="Times New Roman"/>
          <w:sz w:val="28"/>
          <w:szCs w:val="28"/>
        </w:rPr>
        <w:t xml:space="preserve"> </w:t>
      </w:r>
      <w:r w:rsidR="008F4781" w:rsidRPr="00D962FA">
        <w:rPr>
          <w:rStyle w:val="rynqvb"/>
          <w:rFonts w:ascii="Times New Roman" w:hAnsi="Times New Roman"/>
          <w:sz w:val="28"/>
          <w:szCs w:val="28"/>
        </w:rPr>
        <w:t>Методика изучения элементов математической логики и логического программирования в школьном курсе информатики: дис. … канд. пед наук: 13.00.02.</w:t>
      </w:r>
      <w:r w:rsidR="008F4781" w:rsidRPr="00D962FA">
        <w:rPr>
          <w:rStyle w:val="hwtze"/>
          <w:rFonts w:ascii="Times New Roman" w:hAnsi="Times New Roman"/>
          <w:sz w:val="28"/>
          <w:szCs w:val="28"/>
        </w:rPr>
        <w:t xml:space="preserve"> </w:t>
      </w:r>
      <w:r w:rsidR="00FD3C60" w:rsidRPr="00D962FA">
        <w:rPr>
          <w:rStyle w:val="rynqvb"/>
          <w:rFonts w:ascii="Times New Roman" w:hAnsi="Times New Roman"/>
          <w:sz w:val="28"/>
          <w:szCs w:val="28"/>
        </w:rPr>
        <w:t>–</w:t>
      </w:r>
      <w:r w:rsidR="008F4781" w:rsidRPr="00D962FA">
        <w:rPr>
          <w:rStyle w:val="rynqvb"/>
          <w:rFonts w:ascii="Times New Roman" w:hAnsi="Times New Roman"/>
          <w:sz w:val="28"/>
          <w:szCs w:val="28"/>
        </w:rPr>
        <w:t xml:space="preserve"> Алматы: АГУ, 1999.</w:t>
      </w:r>
      <w:r w:rsidR="00FD3C60" w:rsidRPr="00D962FA">
        <w:rPr>
          <w:rStyle w:val="rynqvb"/>
          <w:rFonts w:ascii="Times New Roman" w:hAnsi="Times New Roman"/>
          <w:sz w:val="28"/>
          <w:szCs w:val="28"/>
        </w:rPr>
        <w:t xml:space="preserve"> – 145 с.</w:t>
      </w:r>
    </w:p>
    <w:p w14:paraId="4C56CD28" w14:textId="38C70B34" w:rsidR="000D370B" w:rsidRPr="00D962FA" w:rsidRDefault="00CF6EA1"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31 </w:t>
      </w:r>
      <w:r w:rsidR="000D370B" w:rsidRPr="00D962FA">
        <w:rPr>
          <w:rFonts w:ascii="Times New Roman" w:hAnsi="Times New Roman"/>
          <w:sz w:val="28"/>
          <w:szCs w:val="28"/>
        </w:rPr>
        <w:t xml:space="preserve">Жемчужников </w:t>
      </w:r>
      <w:r w:rsidR="00AE458C" w:rsidRPr="00D962FA">
        <w:rPr>
          <w:rFonts w:ascii="Times New Roman" w:hAnsi="Times New Roman"/>
          <w:sz w:val="28"/>
          <w:szCs w:val="28"/>
        </w:rPr>
        <w:t>Д. Г.</w:t>
      </w:r>
      <w:r w:rsidR="000D370B" w:rsidRPr="00D962FA">
        <w:rPr>
          <w:rFonts w:ascii="Times New Roman" w:hAnsi="Times New Roman"/>
          <w:sz w:val="28"/>
          <w:szCs w:val="28"/>
        </w:rPr>
        <w:t xml:space="preserve"> Методика обучения программированию, основанная на создании школьниками динамических компьютерных игр: дис</w:t>
      </w:r>
      <w:r w:rsidR="008F4781" w:rsidRPr="00D962FA">
        <w:rPr>
          <w:rFonts w:ascii="Times New Roman" w:hAnsi="Times New Roman"/>
          <w:sz w:val="28"/>
          <w:szCs w:val="28"/>
        </w:rPr>
        <w:t xml:space="preserve">. </w:t>
      </w:r>
      <w:r w:rsidR="000D370B" w:rsidRPr="00D962FA">
        <w:rPr>
          <w:rFonts w:ascii="Times New Roman" w:hAnsi="Times New Roman"/>
          <w:sz w:val="28"/>
          <w:szCs w:val="28"/>
        </w:rPr>
        <w:t>... к</w:t>
      </w:r>
      <w:r w:rsidR="008F4781" w:rsidRPr="00D962FA">
        <w:rPr>
          <w:rFonts w:ascii="Times New Roman" w:hAnsi="Times New Roman"/>
          <w:sz w:val="28"/>
          <w:szCs w:val="28"/>
        </w:rPr>
        <w:t>анд</w:t>
      </w:r>
      <w:r w:rsidR="000D370B" w:rsidRPr="00D962FA">
        <w:rPr>
          <w:rFonts w:ascii="Times New Roman" w:hAnsi="Times New Roman"/>
          <w:sz w:val="28"/>
          <w:szCs w:val="28"/>
        </w:rPr>
        <w:t>. п</w:t>
      </w:r>
      <w:r w:rsidR="008F4781" w:rsidRPr="00D962FA">
        <w:rPr>
          <w:rFonts w:ascii="Times New Roman" w:hAnsi="Times New Roman"/>
          <w:sz w:val="28"/>
          <w:szCs w:val="28"/>
        </w:rPr>
        <w:t>ед</w:t>
      </w:r>
      <w:r w:rsidR="000D370B" w:rsidRPr="00D962FA">
        <w:rPr>
          <w:rFonts w:ascii="Times New Roman" w:hAnsi="Times New Roman"/>
          <w:sz w:val="28"/>
          <w:szCs w:val="28"/>
        </w:rPr>
        <w:t>. н</w:t>
      </w:r>
      <w:r w:rsidR="008F4781" w:rsidRPr="00D962FA">
        <w:rPr>
          <w:rFonts w:ascii="Times New Roman" w:hAnsi="Times New Roman"/>
          <w:sz w:val="28"/>
          <w:szCs w:val="28"/>
        </w:rPr>
        <w:t>аук</w:t>
      </w:r>
      <w:r w:rsidR="000D370B" w:rsidRPr="00D962FA">
        <w:rPr>
          <w:rFonts w:ascii="Times New Roman" w:hAnsi="Times New Roman"/>
          <w:sz w:val="28"/>
          <w:szCs w:val="28"/>
        </w:rPr>
        <w:t xml:space="preserve">: 13.00.02. </w:t>
      </w:r>
      <w:r w:rsidR="008F4781" w:rsidRPr="00D962FA">
        <w:rPr>
          <w:rFonts w:ascii="Times New Roman" w:hAnsi="Times New Roman"/>
          <w:sz w:val="28"/>
          <w:szCs w:val="28"/>
        </w:rPr>
        <w:t>–</w:t>
      </w:r>
      <w:r w:rsidR="000D370B" w:rsidRPr="00D962FA">
        <w:rPr>
          <w:rFonts w:ascii="Times New Roman" w:hAnsi="Times New Roman"/>
          <w:sz w:val="28"/>
          <w:szCs w:val="28"/>
        </w:rPr>
        <w:t xml:space="preserve"> М</w:t>
      </w:r>
      <w:r w:rsidR="008F4781" w:rsidRPr="00D962FA">
        <w:rPr>
          <w:rFonts w:ascii="Times New Roman" w:hAnsi="Times New Roman"/>
          <w:sz w:val="28"/>
          <w:szCs w:val="28"/>
        </w:rPr>
        <w:t>.,</w:t>
      </w:r>
      <w:r w:rsidR="000D370B" w:rsidRPr="00D962FA">
        <w:rPr>
          <w:rFonts w:ascii="Times New Roman" w:hAnsi="Times New Roman"/>
          <w:sz w:val="28"/>
          <w:szCs w:val="28"/>
        </w:rPr>
        <w:t xml:space="preserve"> 2013. </w:t>
      </w:r>
      <w:r w:rsidR="008F4781" w:rsidRPr="00D962FA">
        <w:rPr>
          <w:rFonts w:ascii="Times New Roman" w:hAnsi="Times New Roman"/>
          <w:sz w:val="28"/>
          <w:szCs w:val="28"/>
        </w:rPr>
        <w:t>–</w:t>
      </w:r>
      <w:r w:rsidR="000D370B" w:rsidRPr="00D962FA">
        <w:rPr>
          <w:rFonts w:ascii="Times New Roman" w:hAnsi="Times New Roman"/>
          <w:sz w:val="28"/>
          <w:szCs w:val="28"/>
        </w:rPr>
        <w:t xml:space="preserve"> 226 с.</w:t>
      </w:r>
    </w:p>
    <w:p w14:paraId="39096381" w14:textId="48F0A146" w:rsidR="000D370B" w:rsidRPr="00D962FA" w:rsidRDefault="00CF6EA1"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32 </w:t>
      </w:r>
      <w:r w:rsidR="008F4781" w:rsidRPr="00D962FA">
        <w:rPr>
          <w:rFonts w:ascii="Times New Roman" w:hAnsi="Times New Roman"/>
          <w:sz w:val="28"/>
          <w:szCs w:val="28"/>
          <w:lang w:val="kk-KZ"/>
        </w:rPr>
        <w:t xml:space="preserve">Мұхамеджан Г., </w:t>
      </w:r>
      <w:r w:rsidR="000D370B" w:rsidRPr="00D962FA">
        <w:rPr>
          <w:rFonts w:ascii="Times New Roman" w:hAnsi="Times New Roman"/>
          <w:sz w:val="28"/>
          <w:szCs w:val="28"/>
        </w:rPr>
        <w:t xml:space="preserve">Жалгасбекова </w:t>
      </w:r>
      <w:r w:rsidR="00AE458C" w:rsidRPr="00D962FA">
        <w:rPr>
          <w:rFonts w:ascii="Times New Roman" w:hAnsi="Times New Roman"/>
          <w:sz w:val="28"/>
          <w:szCs w:val="28"/>
        </w:rPr>
        <w:t>Ж. К.</w:t>
      </w:r>
      <w:r w:rsidR="000D370B" w:rsidRPr="00D962FA">
        <w:rPr>
          <w:rFonts w:ascii="Times New Roman" w:hAnsi="Times New Roman"/>
          <w:sz w:val="28"/>
          <w:szCs w:val="28"/>
        </w:rPr>
        <w:t xml:space="preserve"> Значение глубокого обучения WEB</w:t>
      </w:r>
      <w:r w:rsidR="008F4781" w:rsidRPr="00D962FA">
        <w:rPr>
          <w:rFonts w:ascii="Times New Roman" w:hAnsi="Times New Roman"/>
          <w:sz w:val="28"/>
          <w:szCs w:val="28"/>
          <w:lang w:val="kk-KZ"/>
        </w:rPr>
        <w:t>-</w:t>
      </w:r>
      <w:r w:rsidR="000D370B" w:rsidRPr="00D962FA">
        <w:rPr>
          <w:rFonts w:ascii="Times New Roman" w:hAnsi="Times New Roman"/>
          <w:sz w:val="28"/>
          <w:szCs w:val="28"/>
        </w:rPr>
        <w:t>программированию в средних школах</w:t>
      </w:r>
      <w:r w:rsidR="008F4781" w:rsidRPr="00D962FA">
        <w:rPr>
          <w:rFonts w:ascii="Times New Roman" w:hAnsi="Times New Roman"/>
          <w:sz w:val="28"/>
          <w:szCs w:val="28"/>
          <w:lang w:val="kk-KZ"/>
        </w:rPr>
        <w:t xml:space="preserve"> // </w:t>
      </w:r>
      <w:r w:rsidR="000D370B" w:rsidRPr="00D962FA">
        <w:rPr>
          <w:rFonts w:ascii="Times New Roman" w:hAnsi="Times New Roman"/>
          <w:sz w:val="28"/>
          <w:szCs w:val="28"/>
        </w:rPr>
        <w:t>Сolloquium-</w:t>
      </w:r>
      <w:r w:rsidR="008F4781" w:rsidRPr="00D962FA">
        <w:rPr>
          <w:rFonts w:ascii="Times New Roman" w:hAnsi="Times New Roman"/>
          <w:sz w:val="28"/>
          <w:szCs w:val="28"/>
        </w:rPr>
        <w:t xml:space="preserve">Journal. – 2022. – </w:t>
      </w:r>
      <w:r w:rsidR="008F4781" w:rsidRPr="00D962FA">
        <w:rPr>
          <w:rFonts w:ascii="Times New Roman" w:hAnsi="Times New Roman"/>
          <w:sz w:val="28"/>
          <w:szCs w:val="28"/>
          <w:lang w:val="en-US"/>
        </w:rPr>
        <w:t>Issue</w:t>
      </w:r>
      <w:r w:rsidR="008F4781" w:rsidRPr="00D962FA">
        <w:rPr>
          <w:rFonts w:ascii="Times New Roman" w:hAnsi="Times New Roman"/>
          <w:sz w:val="28"/>
          <w:szCs w:val="28"/>
        </w:rPr>
        <w:t xml:space="preserve"> </w:t>
      </w:r>
      <w:r w:rsidR="00AE458C" w:rsidRPr="00D962FA">
        <w:rPr>
          <w:rFonts w:ascii="Times New Roman" w:hAnsi="Times New Roman"/>
          <w:sz w:val="28"/>
          <w:szCs w:val="28"/>
        </w:rPr>
        <w:t>5–2</w:t>
      </w:r>
      <w:r w:rsidR="008F4781" w:rsidRPr="00D962FA">
        <w:rPr>
          <w:rFonts w:ascii="Times New Roman" w:hAnsi="Times New Roman"/>
          <w:sz w:val="28"/>
          <w:szCs w:val="28"/>
        </w:rPr>
        <w:t xml:space="preserve">(128). – </w:t>
      </w:r>
      <w:r w:rsidR="008F4781" w:rsidRPr="00D962FA">
        <w:rPr>
          <w:rFonts w:ascii="Times New Roman" w:hAnsi="Times New Roman"/>
          <w:sz w:val="28"/>
          <w:szCs w:val="28"/>
          <w:lang w:val="en-US"/>
        </w:rPr>
        <w:t>P</w:t>
      </w:r>
      <w:r w:rsidR="008F4781" w:rsidRPr="00D962FA">
        <w:rPr>
          <w:rFonts w:ascii="Times New Roman" w:hAnsi="Times New Roman"/>
          <w:sz w:val="28"/>
          <w:szCs w:val="28"/>
        </w:rPr>
        <w:t xml:space="preserve">. </w:t>
      </w:r>
      <w:r w:rsidR="00AE458C" w:rsidRPr="00D962FA">
        <w:rPr>
          <w:rFonts w:ascii="Times New Roman" w:hAnsi="Times New Roman"/>
          <w:sz w:val="28"/>
          <w:szCs w:val="28"/>
        </w:rPr>
        <w:t>30–32</w:t>
      </w:r>
      <w:r w:rsidR="000D370B" w:rsidRPr="00D962FA">
        <w:rPr>
          <w:rFonts w:ascii="Times New Roman" w:hAnsi="Times New Roman"/>
          <w:sz w:val="28"/>
          <w:szCs w:val="28"/>
        </w:rPr>
        <w:t>.</w:t>
      </w:r>
    </w:p>
    <w:p w14:paraId="383B1BE3" w14:textId="6D90D70E" w:rsidR="000D370B" w:rsidRPr="00D962FA" w:rsidRDefault="00CF6EA1"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33 </w:t>
      </w:r>
      <w:r w:rsidR="000D370B" w:rsidRPr="00D962FA">
        <w:rPr>
          <w:rFonts w:ascii="Times New Roman" w:hAnsi="Times New Roman"/>
          <w:sz w:val="28"/>
          <w:szCs w:val="28"/>
        </w:rPr>
        <w:t xml:space="preserve">Жангисина Г.Д. Методологические основы программирования в высшей школе в системе высшего образования: </w:t>
      </w:r>
      <w:r w:rsidR="008F4781" w:rsidRPr="00D962FA">
        <w:rPr>
          <w:rFonts w:ascii="Times New Roman" w:hAnsi="Times New Roman"/>
          <w:sz w:val="28"/>
          <w:szCs w:val="28"/>
        </w:rPr>
        <w:t>автореф</w:t>
      </w:r>
      <w:r w:rsidR="000D370B" w:rsidRPr="00D962FA">
        <w:rPr>
          <w:rFonts w:ascii="Times New Roman" w:hAnsi="Times New Roman"/>
          <w:sz w:val="28"/>
          <w:szCs w:val="28"/>
        </w:rPr>
        <w:t>. … канд.</w:t>
      </w:r>
      <w:r w:rsidR="008F4781" w:rsidRPr="00D962FA">
        <w:rPr>
          <w:rFonts w:ascii="Times New Roman" w:hAnsi="Times New Roman"/>
          <w:sz w:val="28"/>
          <w:szCs w:val="28"/>
        </w:rPr>
        <w:t xml:space="preserve"> </w:t>
      </w:r>
      <w:r w:rsidR="000D370B" w:rsidRPr="00D962FA">
        <w:rPr>
          <w:rFonts w:ascii="Times New Roman" w:hAnsi="Times New Roman"/>
          <w:sz w:val="28"/>
          <w:szCs w:val="28"/>
        </w:rPr>
        <w:t>пед.</w:t>
      </w:r>
      <w:r w:rsidR="008F4781" w:rsidRPr="00D962FA">
        <w:rPr>
          <w:rFonts w:ascii="Times New Roman" w:hAnsi="Times New Roman"/>
          <w:sz w:val="28"/>
          <w:szCs w:val="28"/>
        </w:rPr>
        <w:t xml:space="preserve"> </w:t>
      </w:r>
      <w:r w:rsidR="000D370B" w:rsidRPr="00D962FA">
        <w:rPr>
          <w:rFonts w:ascii="Times New Roman" w:hAnsi="Times New Roman"/>
          <w:sz w:val="28"/>
          <w:szCs w:val="28"/>
        </w:rPr>
        <w:t>наук, 13.00.02. – Караганда, 2002.</w:t>
      </w:r>
      <w:r w:rsidR="008F4781" w:rsidRPr="00D962FA">
        <w:rPr>
          <w:rFonts w:ascii="Times New Roman" w:hAnsi="Times New Roman"/>
          <w:sz w:val="28"/>
          <w:szCs w:val="28"/>
        </w:rPr>
        <w:t xml:space="preserve"> – 51 с.</w:t>
      </w:r>
    </w:p>
    <w:p w14:paraId="4EA9AD01" w14:textId="09DDC228" w:rsidR="000D370B" w:rsidRPr="00D962FA" w:rsidRDefault="00CF6EA1"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34 </w:t>
      </w:r>
      <w:r w:rsidR="000D370B" w:rsidRPr="00D962FA">
        <w:rPr>
          <w:rFonts w:ascii="Times New Roman" w:hAnsi="Times New Roman"/>
          <w:sz w:val="28"/>
          <w:szCs w:val="28"/>
        </w:rPr>
        <w:t>Байбактина</w:t>
      </w:r>
      <w:r w:rsidR="008F4781" w:rsidRPr="00D962FA">
        <w:rPr>
          <w:rFonts w:ascii="Times New Roman" w:hAnsi="Times New Roman"/>
          <w:sz w:val="28"/>
          <w:szCs w:val="28"/>
        </w:rPr>
        <w:t xml:space="preserve"> А.</w:t>
      </w:r>
      <w:r w:rsidR="000D370B" w:rsidRPr="00D962FA">
        <w:rPr>
          <w:rFonts w:ascii="Times New Roman" w:hAnsi="Times New Roman"/>
          <w:sz w:val="28"/>
          <w:szCs w:val="28"/>
        </w:rPr>
        <w:t xml:space="preserve">Т. Совершенствование обучения основам программирования будущих преподавателей информатики с использованием метода проектов: </w:t>
      </w:r>
      <w:r w:rsidR="008F4781" w:rsidRPr="00D962FA">
        <w:rPr>
          <w:rFonts w:ascii="Times New Roman" w:hAnsi="Times New Roman"/>
          <w:sz w:val="28"/>
          <w:szCs w:val="28"/>
        </w:rPr>
        <w:t>ди</w:t>
      </w:r>
      <w:r w:rsidR="000D370B" w:rsidRPr="00D962FA">
        <w:rPr>
          <w:rFonts w:ascii="Times New Roman" w:hAnsi="Times New Roman"/>
          <w:sz w:val="28"/>
          <w:szCs w:val="28"/>
        </w:rPr>
        <w:t>с. … канд. пед. наук: 13.00.08. – Алматы, 2017.</w:t>
      </w:r>
      <w:r w:rsidR="008F4781" w:rsidRPr="00D962FA">
        <w:rPr>
          <w:rFonts w:ascii="Times New Roman" w:hAnsi="Times New Roman"/>
          <w:sz w:val="28"/>
          <w:szCs w:val="28"/>
        </w:rPr>
        <w:t xml:space="preserve"> – 143 с.</w:t>
      </w:r>
    </w:p>
    <w:p w14:paraId="5E5EDB86" w14:textId="3072807D" w:rsidR="000D370B" w:rsidRPr="00D962FA" w:rsidRDefault="00CF6EA1"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35 </w:t>
      </w:r>
      <w:r w:rsidR="000D370B" w:rsidRPr="00D962FA">
        <w:rPr>
          <w:rFonts w:ascii="Times New Roman" w:hAnsi="Times New Roman"/>
          <w:sz w:val="28"/>
          <w:szCs w:val="28"/>
        </w:rPr>
        <w:t xml:space="preserve">Байгушева </w:t>
      </w:r>
      <w:r w:rsidR="00AE458C" w:rsidRPr="00D962FA">
        <w:rPr>
          <w:rFonts w:ascii="Times New Roman" w:hAnsi="Times New Roman"/>
          <w:sz w:val="28"/>
          <w:szCs w:val="28"/>
        </w:rPr>
        <w:t>К. М.</w:t>
      </w:r>
      <w:r w:rsidR="000D370B" w:rsidRPr="00D962FA">
        <w:rPr>
          <w:rFonts w:ascii="Times New Roman" w:hAnsi="Times New Roman"/>
          <w:sz w:val="28"/>
          <w:szCs w:val="28"/>
        </w:rPr>
        <w:t xml:space="preserve"> Методика обучения будущих информатиков программированию для Интернета: </w:t>
      </w:r>
      <w:r w:rsidR="00933BB3" w:rsidRPr="00D962FA">
        <w:rPr>
          <w:rFonts w:ascii="Times New Roman" w:hAnsi="Times New Roman"/>
          <w:sz w:val="28"/>
          <w:szCs w:val="28"/>
        </w:rPr>
        <w:t>автореф</w:t>
      </w:r>
      <w:r w:rsidR="000D370B" w:rsidRPr="00D962FA">
        <w:rPr>
          <w:rFonts w:ascii="Times New Roman" w:hAnsi="Times New Roman"/>
          <w:sz w:val="28"/>
          <w:szCs w:val="28"/>
        </w:rPr>
        <w:t>.</w:t>
      </w:r>
      <w:r w:rsidR="00933BB3" w:rsidRPr="00D962FA">
        <w:rPr>
          <w:rFonts w:ascii="Times New Roman" w:hAnsi="Times New Roman"/>
          <w:sz w:val="28"/>
          <w:szCs w:val="28"/>
        </w:rPr>
        <w:t xml:space="preserve"> ..</w:t>
      </w:r>
      <w:r w:rsidR="000D370B" w:rsidRPr="00D962FA">
        <w:rPr>
          <w:rFonts w:ascii="Times New Roman" w:hAnsi="Times New Roman"/>
          <w:sz w:val="28"/>
          <w:szCs w:val="28"/>
        </w:rPr>
        <w:t>.</w:t>
      </w:r>
      <w:r w:rsidR="00933BB3" w:rsidRPr="00D962FA">
        <w:rPr>
          <w:rFonts w:ascii="Times New Roman" w:hAnsi="Times New Roman"/>
          <w:sz w:val="28"/>
          <w:szCs w:val="28"/>
        </w:rPr>
        <w:t xml:space="preserve"> </w:t>
      </w:r>
      <w:r w:rsidR="000D370B" w:rsidRPr="00D962FA">
        <w:rPr>
          <w:rFonts w:ascii="Times New Roman" w:hAnsi="Times New Roman"/>
          <w:sz w:val="28"/>
          <w:szCs w:val="28"/>
        </w:rPr>
        <w:t>канд.</w:t>
      </w:r>
      <w:r w:rsidR="00933BB3" w:rsidRPr="00D962FA">
        <w:rPr>
          <w:rFonts w:ascii="Times New Roman" w:hAnsi="Times New Roman"/>
          <w:sz w:val="28"/>
          <w:szCs w:val="28"/>
        </w:rPr>
        <w:t xml:space="preserve"> </w:t>
      </w:r>
      <w:r w:rsidR="000D370B" w:rsidRPr="00D962FA">
        <w:rPr>
          <w:rFonts w:ascii="Times New Roman" w:hAnsi="Times New Roman"/>
          <w:sz w:val="28"/>
          <w:szCs w:val="28"/>
        </w:rPr>
        <w:t>пед.</w:t>
      </w:r>
      <w:r w:rsidR="00933BB3" w:rsidRPr="00D962FA">
        <w:rPr>
          <w:rFonts w:ascii="Times New Roman" w:hAnsi="Times New Roman"/>
          <w:sz w:val="28"/>
          <w:szCs w:val="28"/>
        </w:rPr>
        <w:t xml:space="preserve"> </w:t>
      </w:r>
      <w:r w:rsidR="000D370B" w:rsidRPr="00D962FA">
        <w:rPr>
          <w:rFonts w:ascii="Times New Roman" w:hAnsi="Times New Roman"/>
          <w:sz w:val="28"/>
          <w:szCs w:val="28"/>
        </w:rPr>
        <w:t xml:space="preserve">наук: 13.00.02. </w:t>
      </w:r>
      <w:r w:rsidR="00933BB3" w:rsidRPr="00D962FA">
        <w:rPr>
          <w:rFonts w:ascii="Times New Roman" w:hAnsi="Times New Roman"/>
          <w:sz w:val="28"/>
          <w:szCs w:val="28"/>
        </w:rPr>
        <w:t xml:space="preserve">– </w:t>
      </w:r>
      <w:r w:rsidR="000D370B" w:rsidRPr="00D962FA">
        <w:rPr>
          <w:rFonts w:ascii="Times New Roman" w:hAnsi="Times New Roman"/>
          <w:sz w:val="28"/>
          <w:szCs w:val="28"/>
        </w:rPr>
        <w:t>Алматы, 2007.</w:t>
      </w:r>
      <w:r w:rsidR="00933BB3" w:rsidRPr="00D962FA">
        <w:rPr>
          <w:rFonts w:ascii="Times New Roman" w:hAnsi="Times New Roman"/>
          <w:sz w:val="28"/>
          <w:szCs w:val="28"/>
        </w:rPr>
        <w:t xml:space="preserve"> – 26 с.</w:t>
      </w:r>
    </w:p>
    <w:p w14:paraId="78188D8D" w14:textId="7FF18325" w:rsidR="000D370B" w:rsidRPr="00D962FA" w:rsidRDefault="00CF6EA1"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36 </w:t>
      </w:r>
      <w:r w:rsidR="000D370B" w:rsidRPr="00D962FA">
        <w:rPr>
          <w:rFonts w:ascii="Times New Roman" w:hAnsi="Times New Roman"/>
          <w:sz w:val="28"/>
          <w:szCs w:val="28"/>
        </w:rPr>
        <w:t xml:space="preserve">Беспалько </w:t>
      </w:r>
      <w:r w:rsidR="00AE458C" w:rsidRPr="00D962FA">
        <w:rPr>
          <w:rFonts w:ascii="Times New Roman" w:hAnsi="Times New Roman"/>
          <w:sz w:val="28"/>
          <w:szCs w:val="28"/>
        </w:rPr>
        <w:t>В. П.</w:t>
      </w:r>
      <w:r w:rsidR="000D370B" w:rsidRPr="00D962FA">
        <w:rPr>
          <w:rFonts w:ascii="Times New Roman" w:hAnsi="Times New Roman"/>
          <w:sz w:val="28"/>
          <w:szCs w:val="28"/>
        </w:rPr>
        <w:t xml:space="preserve"> Слагаемые педагогической технологии. </w:t>
      </w:r>
      <w:r w:rsidR="00933BB3" w:rsidRPr="00D962FA">
        <w:rPr>
          <w:rFonts w:ascii="Times New Roman" w:hAnsi="Times New Roman"/>
          <w:sz w:val="28"/>
          <w:szCs w:val="28"/>
        </w:rPr>
        <w:t>–</w:t>
      </w:r>
      <w:r w:rsidR="000D370B" w:rsidRPr="00D962FA">
        <w:rPr>
          <w:rFonts w:ascii="Times New Roman" w:hAnsi="Times New Roman"/>
          <w:sz w:val="28"/>
          <w:szCs w:val="28"/>
        </w:rPr>
        <w:t xml:space="preserve"> М</w:t>
      </w:r>
      <w:r w:rsidR="00933BB3" w:rsidRPr="00D962FA">
        <w:rPr>
          <w:rFonts w:ascii="Times New Roman" w:hAnsi="Times New Roman"/>
          <w:sz w:val="28"/>
          <w:szCs w:val="28"/>
        </w:rPr>
        <w:t>.,</w:t>
      </w:r>
      <w:r w:rsidR="000D370B" w:rsidRPr="00D962FA">
        <w:rPr>
          <w:rFonts w:ascii="Times New Roman" w:hAnsi="Times New Roman"/>
          <w:sz w:val="28"/>
          <w:szCs w:val="28"/>
        </w:rPr>
        <w:t xml:space="preserve"> 1989. </w:t>
      </w:r>
      <w:r w:rsidR="00933BB3" w:rsidRPr="00D962FA">
        <w:rPr>
          <w:rFonts w:ascii="Times New Roman" w:hAnsi="Times New Roman"/>
          <w:sz w:val="28"/>
          <w:szCs w:val="28"/>
        </w:rPr>
        <w:t>–</w:t>
      </w:r>
      <w:r w:rsidR="000D370B" w:rsidRPr="00D962FA">
        <w:rPr>
          <w:rFonts w:ascii="Times New Roman" w:hAnsi="Times New Roman"/>
          <w:sz w:val="28"/>
          <w:szCs w:val="28"/>
        </w:rPr>
        <w:t xml:space="preserve"> 190</w:t>
      </w:r>
      <w:r w:rsidR="00933BB3" w:rsidRPr="00D962FA">
        <w:rPr>
          <w:rFonts w:ascii="Times New Roman" w:hAnsi="Times New Roman"/>
          <w:sz w:val="28"/>
          <w:szCs w:val="28"/>
        </w:rPr>
        <w:t xml:space="preserve"> с</w:t>
      </w:r>
      <w:r w:rsidR="000D370B" w:rsidRPr="00D962FA">
        <w:rPr>
          <w:rFonts w:ascii="Times New Roman" w:hAnsi="Times New Roman"/>
          <w:sz w:val="28"/>
          <w:szCs w:val="28"/>
        </w:rPr>
        <w:t>.</w:t>
      </w:r>
    </w:p>
    <w:p w14:paraId="60FB4D50" w14:textId="6A66E759" w:rsidR="000D370B" w:rsidRPr="00D962FA" w:rsidRDefault="00CF6EA1"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37 </w:t>
      </w:r>
      <w:r w:rsidR="000D370B" w:rsidRPr="00D962FA">
        <w:rPr>
          <w:rFonts w:ascii="Times New Roman" w:hAnsi="Times New Roman"/>
          <w:sz w:val="28"/>
          <w:szCs w:val="28"/>
        </w:rPr>
        <w:t xml:space="preserve">Касымова </w:t>
      </w:r>
      <w:r w:rsidR="00AE458C" w:rsidRPr="00D962FA">
        <w:rPr>
          <w:rFonts w:ascii="Times New Roman" w:hAnsi="Times New Roman"/>
          <w:sz w:val="28"/>
          <w:szCs w:val="28"/>
        </w:rPr>
        <w:t>Г. К.</w:t>
      </w:r>
      <w:r w:rsidR="000D370B" w:rsidRPr="00D962FA">
        <w:rPr>
          <w:rFonts w:ascii="Times New Roman" w:hAnsi="Times New Roman"/>
          <w:sz w:val="28"/>
          <w:szCs w:val="28"/>
        </w:rPr>
        <w:t xml:space="preserve"> E-learning білім беру жүйесі негізінде студенттердің танымдық құзыретін қалыптастыру: 6D010300: док. PhD. … дис. – Алматы, 2021. – 244 б.</w:t>
      </w:r>
    </w:p>
    <w:p w14:paraId="23D1CFE7" w14:textId="0D671764" w:rsidR="000D370B" w:rsidRPr="00D962FA" w:rsidRDefault="00CF6EA1"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38 </w:t>
      </w:r>
      <w:r w:rsidR="00933BB3" w:rsidRPr="00D962FA">
        <w:rPr>
          <w:rFonts w:ascii="Times New Roman" w:hAnsi="Times New Roman"/>
          <w:sz w:val="28"/>
          <w:szCs w:val="28"/>
        </w:rPr>
        <w:t xml:space="preserve">Давыдов </w:t>
      </w:r>
      <w:r w:rsidR="00AE458C" w:rsidRPr="00D962FA">
        <w:rPr>
          <w:rFonts w:ascii="Times New Roman" w:hAnsi="Times New Roman"/>
          <w:sz w:val="28"/>
          <w:szCs w:val="28"/>
        </w:rPr>
        <w:t>В. В.</w:t>
      </w:r>
      <w:r w:rsidR="000D370B" w:rsidRPr="00D962FA">
        <w:rPr>
          <w:rFonts w:ascii="Times New Roman" w:hAnsi="Times New Roman"/>
          <w:sz w:val="28"/>
          <w:szCs w:val="28"/>
        </w:rPr>
        <w:t xml:space="preserve"> Виды обобщения в обучении</w:t>
      </w:r>
      <w:r w:rsidR="00933BB3" w:rsidRPr="00D962FA">
        <w:rPr>
          <w:rFonts w:ascii="Times New Roman" w:hAnsi="Times New Roman"/>
          <w:sz w:val="28"/>
          <w:szCs w:val="28"/>
        </w:rPr>
        <w:t>:</w:t>
      </w:r>
      <w:r w:rsidR="000D370B" w:rsidRPr="00D962FA">
        <w:rPr>
          <w:rFonts w:ascii="Times New Roman" w:hAnsi="Times New Roman"/>
          <w:sz w:val="28"/>
          <w:szCs w:val="28"/>
        </w:rPr>
        <w:t xml:space="preserve"> </w:t>
      </w:r>
      <w:r w:rsidR="00933BB3" w:rsidRPr="00D962FA">
        <w:rPr>
          <w:rFonts w:ascii="Times New Roman" w:hAnsi="Times New Roman"/>
          <w:sz w:val="28"/>
          <w:szCs w:val="28"/>
        </w:rPr>
        <w:t>логико</w:t>
      </w:r>
      <w:r w:rsidR="000D370B" w:rsidRPr="00D962FA">
        <w:rPr>
          <w:rFonts w:ascii="Times New Roman" w:hAnsi="Times New Roman"/>
          <w:sz w:val="28"/>
          <w:szCs w:val="28"/>
        </w:rPr>
        <w:t>-психологические проблемы построения учебных предметов</w:t>
      </w:r>
      <w:r w:rsidR="00933BB3" w:rsidRPr="00D962FA">
        <w:rPr>
          <w:rFonts w:ascii="Times New Roman" w:hAnsi="Times New Roman"/>
          <w:sz w:val="28"/>
          <w:szCs w:val="28"/>
        </w:rPr>
        <w:t>.</w:t>
      </w:r>
      <w:r w:rsidR="000D370B" w:rsidRPr="00D962FA">
        <w:rPr>
          <w:rFonts w:ascii="Times New Roman" w:hAnsi="Times New Roman"/>
          <w:sz w:val="28"/>
          <w:szCs w:val="28"/>
        </w:rPr>
        <w:t xml:space="preserve"> </w:t>
      </w:r>
      <w:r w:rsidR="00933BB3" w:rsidRPr="00D962FA">
        <w:rPr>
          <w:rFonts w:ascii="Times New Roman" w:hAnsi="Times New Roman"/>
          <w:sz w:val="28"/>
          <w:szCs w:val="28"/>
        </w:rPr>
        <w:t xml:space="preserve">– </w:t>
      </w:r>
      <w:r w:rsidR="000D370B" w:rsidRPr="00D962FA">
        <w:rPr>
          <w:rFonts w:ascii="Times New Roman" w:hAnsi="Times New Roman"/>
          <w:sz w:val="28"/>
          <w:szCs w:val="28"/>
        </w:rPr>
        <w:t xml:space="preserve">М.: Педагогика, </w:t>
      </w:r>
      <w:r w:rsidR="00933BB3" w:rsidRPr="00D962FA">
        <w:rPr>
          <w:rFonts w:ascii="Times New Roman" w:hAnsi="Times New Roman"/>
          <w:sz w:val="28"/>
          <w:szCs w:val="28"/>
        </w:rPr>
        <w:t>2000</w:t>
      </w:r>
      <w:r w:rsidR="000D370B" w:rsidRPr="00D962FA">
        <w:rPr>
          <w:rFonts w:ascii="Times New Roman" w:hAnsi="Times New Roman"/>
          <w:sz w:val="28"/>
          <w:szCs w:val="28"/>
        </w:rPr>
        <w:t xml:space="preserve">. </w:t>
      </w:r>
      <w:r w:rsidR="00933BB3" w:rsidRPr="00D962FA">
        <w:rPr>
          <w:rFonts w:ascii="Times New Roman" w:hAnsi="Times New Roman"/>
          <w:sz w:val="28"/>
          <w:szCs w:val="28"/>
        </w:rPr>
        <w:t>–</w:t>
      </w:r>
      <w:r w:rsidR="000D370B" w:rsidRPr="00D962FA">
        <w:rPr>
          <w:rFonts w:ascii="Times New Roman" w:hAnsi="Times New Roman"/>
          <w:sz w:val="28"/>
          <w:szCs w:val="28"/>
        </w:rPr>
        <w:t xml:space="preserve"> 4</w:t>
      </w:r>
      <w:r w:rsidR="00933BB3" w:rsidRPr="00D962FA">
        <w:rPr>
          <w:rFonts w:ascii="Times New Roman" w:hAnsi="Times New Roman"/>
          <w:sz w:val="28"/>
          <w:szCs w:val="28"/>
        </w:rPr>
        <w:t>78</w:t>
      </w:r>
      <w:r w:rsidR="000D370B" w:rsidRPr="00D962FA">
        <w:rPr>
          <w:rFonts w:ascii="Times New Roman" w:hAnsi="Times New Roman"/>
          <w:sz w:val="28"/>
          <w:szCs w:val="28"/>
        </w:rPr>
        <w:t xml:space="preserve"> с.</w:t>
      </w:r>
    </w:p>
    <w:p w14:paraId="4321A297" w14:textId="13629576" w:rsidR="000D370B" w:rsidRPr="00D962FA" w:rsidRDefault="00CF6EA1"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39 </w:t>
      </w:r>
      <w:r w:rsidR="00933BB3" w:rsidRPr="00D962FA">
        <w:rPr>
          <w:rFonts w:ascii="Times New Roman" w:hAnsi="Times New Roman"/>
          <w:sz w:val="28"/>
          <w:szCs w:val="28"/>
        </w:rPr>
        <w:t xml:space="preserve">Гальперин </w:t>
      </w:r>
      <w:r w:rsidR="00AE458C" w:rsidRPr="00D962FA">
        <w:rPr>
          <w:rFonts w:ascii="Times New Roman" w:hAnsi="Times New Roman"/>
          <w:sz w:val="28"/>
          <w:szCs w:val="28"/>
        </w:rPr>
        <w:t>П. Я.</w:t>
      </w:r>
      <w:r w:rsidR="000D370B" w:rsidRPr="00D962FA">
        <w:rPr>
          <w:rFonts w:ascii="Times New Roman" w:hAnsi="Times New Roman"/>
          <w:sz w:val="28"/>
          <w:szCs w:val="28"/>
        </w:rPr>
        <w:t xml:space="preserve"> Основные результаты исследований по проблеме «формирование умственных действий и понятий»</w:t>
      </w:r>
      <w:r w:rsidR="00933BB3" w:rsidRPr="00D962FA">
        <w:rPr>
          <w:rFonts w:ascii="Times New Roman" w:hAnsi="Times New Roman"/>
          <w:sz w:val="28"/>
          <w:szCs w:val="28"/>
        </w:rPr>
        <w:t>:</w:t>
      </w:r>
      <w:r w:rsidR="000D370B" w:rsidRPr="00D962FA">
        <w:rPr>
          <w:rFonts w:ascii="Times New Roman" w:hAnsi="Times New Roman"/>
          <w:sz w:val="28"/>
          <w:szCs w:val="28"/>
        </w:rPr>
        <w:t xml:space="preserve"> </w:t>
      </w:r>
      <w:r w:rsidR="00933BB3" w:rsidRPr="00D962FA">
        <w:rPr>
          <w:rFonts w:ascii="Times New Roman" w:hAnsi="Times New Roman"/>
          <w:sz w:val="28"/>
          <w:szCs w:val="28"/>
        </w:rPr>
        <w:t>докл.</w:t>
      </w:r>
      <w:r w:rsidR="000D370B" w:rsidRPr="00D962FA">
        <w:rPr>
          <w:rFonts w:ascii="Times New Roman" w:hAnsi="Times New Roman"/>
          <w:sz w:val="28"/>
          <w:szCs w:val="28"/>
        </w:rPr>
        <w:t xml:space="preserve"> </w:t>
      </w:r>
      <w:r w:rsidR="00933BB3" w:rsidRPr="00D962FA">
        <w:rPr>
          <w:rFonts w:ascii="Times New Roman" w:hAnsi="Times New Roman"/>
          <w:sz w:val="28"/>
          <w:szCs w:val="28"/>
        </w:rPr>
        <w:t xml:space="preserve">– </w:t>
      </w:r>
      <w:r w:rsidR="000D370B" w:rsidRPr="00D962FA">
        <w:rPr>
          <w:rFonts w:ascii="Times New Roman" w:hAnsi="Times New Roman"/>
          <w:sz w:val="28"/>
          <w:szCs w:val="28"/>
        </w:rPr>
        <w:t>М., 1965.</w:t>
      </w:r>
      <w:r w:rsidR="00933BB3" w:rsidRPr="00D962FA">
        <w:rPr>
          <w:rFonts w:ascii="Times New Roman" w:hAnsi="Times New Roman"/>
          <w:sz w:val="28"/>
          <w:szCs w:val="28"/>
        </w:rPr>
        <w:t xml:space="preserve"> – </w:t>
      </w:r>
      <w:r w:rsidR="000D370B" w:rsidRPr="00D962FA">
        <w:rPr>
          <w:rFonts w:ascii="Times New Roman" w:hAnsi="Times New Roman"/>
          <w:sz w:val="28"/>
          <w:szCs w:val="28"/>
        </w:rPr>
        <w:t>51 с.</w:t>
      </w:r>
    </w:p>
    <w:p w14:paraId="7C67543E" w14:textId="08612EBB" w:rsidR="000D370B" w:rsidRPr="00D962FA" w:rsidRDefault="00CF6EA1"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40 </w:t>
      </w:r>
      <w:r w:rsidR="000D370B" w:rsidRPr="00D962FA">
        <w:rPr>
          <w:rFonts w:ascii="Times New Roman" w:hAnsi="Times New Roman"/>
          <w:sz w:val="28"/>
          <w:szCs w:val="28"/>
        </w:rPr>
        <w:t xml:space="preserve">Раев А.И. Управление умственной деятельностью младшего школьника: </w:t>
      </w:r>
      <w:r w:rsidR="00933BB3" w:rsidRPr="00D962FA">
        <w:rPr>
          <w:rFonts w:ascii="Times New Roman" w:hAnsi="Times New Roman"/>
          <w:sz w:val="28"/>
          <w:szCs w:val="28"/>
        </w:rPr>
        <w:t>учеб</w:t>
      </w:r>
      <w:r w:rsidR="000D370B" w:rsidRPr="00D962FA">
        <w:rPr>
          <w:rFonts w:ascii="Times New Roman" w:hAnsi="Times New Roman"/>
          <w:sz w:val="28"/>
          <w:szCs w:val="28"/>
        </w:rPr>
        <w:t>. пос</w:t>
      </w:r>
      <w:r w:rsidR="00933BB3" w:rsidRPr="00D962FA">
        <w:rPr>
          <w:rFonts w:ascii="Times New Roman" w:hAnsi="Times New Roman"/>
          <w:sz w:val="28"/>
          <w:szCs w:val="28"/>
        </w:rPr>
        <w:t>.</w:t>
      </w:r>
      <w:r w:rsidR="000D370B" w:rsidRPr="00D962FA">
        <w:rPr>
          <w:rFonts w:ascii="Times New Roman" w:hAnsi="Times New Roman"/>
          <w:sz w:val="28"/>
          <w:szCs w:val="28"/>
        </w:rPr>
        <w:t xml:space="preserve"> </w:t>
      </w:r>
      <w:r w:rsidR="00933BB3" w:rsidRPr="00D962FA">
        <w:rPr>
          <w:rFonts w:ascii="Times New Roman" w:hAnsi="Times New Roman"/>
          <w:sz w:val="28"/>
          <w:szCs w:val="28"/>
        </w:rPr>
        <w:t>–</w:t>
      </w:r>
      <w:r w:rsidR="000D370B" w:rsidRPr="00D962FA">
        <w:rPr>
          <w:rFonts w:ascii="Times New Roman" w:hAnsi="Times New Roman"/>
          <w:sz w:val="28"/>
          <w:szCs w:val="28"/>
        </w:rPr>
        <w:t xml:space="preserve"> Л</w:t>
      </w:r>
      <w:r w:rsidR="00933BB3" w:rsidRPr="00D962FA">
        <w:rPr>
          <w:rFonts w:ascii="Times New Roman" w:hAnsi="Times New Roman"/>
          <w:sz w:val="28"/>
          <w:szCs w:val="28"/>
        </w:rPr>
        <w:t>.</w:t>
      </w:r>
      <w:r w:rsidR="000D370B" w:rsidRPr="00D962FA">
        <w:rPr>
          <w:rFonts w:ascii="Times New Roman" w:hAnsi="Times New Roman"/>
          <w:sz w:val="28"/>
          <w:szCs w:val="28"/>
        </w:rPr>
        <w:t xml:space="preserve">: ЛГПИ, 1976. </w:t>
      </w:r>
      <w:r w:rsidR="00933BB3" w:rsidRPr="00D962FA">
        <w:rPr>
          <w:rFonts w:ascii="Times New Roman" w:hAnsi="Times New Roman"/>
          <w:sz w:val="28"/>
          <w:szCs w:val="28"/>
        </w:rPr>
        <w:t>–</w:t>
      </w:r>
      <w:r w:rsidR="000D370B" w:rsidRPr="00D962FA">
        <w:rPr>
          <w:rFonts w:ascii="Times New Roman" w:hAnsi="Times New Roman"/>
          <w:sz w:val="28"/>
          <w:szCs w:val="28"/>
        </w:rPr>
        <w:t xml:space="preserve"> 134 с.</w:t>
      </w:r>
    </w:p>
    <w:p w14:paraId="2317C31D" w14:textId="54071AEB" w:rsidR="000D370B" w:rsidRPr="00D962FA" w:rsidRDefault="00CF6EA1"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41 </w:t>
      </w:r>
      <w:r w:rsidR="00933BB3" w:rsidRPr="00D962FA">
        <w:rPr>
          <w:rFonts w:ascii="Times New Roman" w:hAnsi="Times New Roman"/>
          <w:sz w:val="28"/>
          <w:szCs w:val="28"/>
        </w:rPr>
        <w:t xml:space="preserve">Талызина </w:t>
      </w:r>
      <w:r w:rsidR="00AE458C" w:rsidRPr="00D962FA">
        <w:rPr>
          <w:rFonts w:ascii="Times New Roman" w:hAnsi="Times New Roman"/>
          <w:sz w:val="28"/>
          <w:szCs w:val="28"/>
        </w:rPr>
        <w:t>Н. Ф.</w:t>
      </w:r>
      <w:r w:rsidR="000D370B" w:rsidRPr="00D962FA">
        <w:rPr>
          <w:rFonts w:ascii="Times New Roman" w:hAnsi="Times New Roman"/>
          <w:sz w:val="28"/>
          <w:szCs w:val="28"/>
        </w:rPr>
        <w:t xml:space="preserve"> Формирование познава</w:t>
      </w:r>
      <w:r w:rsidR="00933BB3" w:rsidRPr="00D962FA">
        <w:rPr>
          <w:rFonts w:ascii="Times New Roman" w:hAnsi="Times New Roman"/>
          <w:sz w:val="28"/>
          <w:szCs w:val="28"/>
        </w:rPr>
        <w:t>тельной деятельности учащихся. –</w:t>
      </w:r>
      <w:r w:rsidR="000D370B" w:rsidRPr="00D962FA">
        <w:rPr>
          <w:rFonts w:ascii="Times New Roman" w:hAnsi="Times New Roman"/>
          <w:sz w:val="28"/>
          <w:szCs w:val="28"/>
        </w:rPr>
        <w:t xml:space="preserve"> М.: Знание, 1983.</w:t>
      </w:r>
      <w:r w:rsidR="00933BB3" w:rsidRPr="00D962FA">
        <w:rPr>
          <w:rFonts w:ascii="Times New Roman" w:hAnsi="Times New Roman"/>
          <w:sz w:val="28"/>
          <w:szCs w:val="28"/>
        </w:rPr>
        <w:t xml:space="preserve"> – 96 с.</w:t>
      </w:r>
    </w:p>
    <w:p w14:paraId="3B3F05CE" w14:textId="0B948C87" w:rsidR="000D370B" w:rsidRPr="00D962FA" w:rsidRDefault="00CF6EA1"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4</w:t>
      </w:r>
      <w:r w:rsidR="005E37EE" w:rsidRPr="00D962FA">
        <w:rPr>
          <w:rFonts w:ascii="Times New Roman" w:hAnsi="Times New Roman"/>
          <w:sz w:val="28"/>
          <w:szCs w:val="28"/>
        </w:rPr>
        <w:t>2</w:t>
      </w:r>
      <w:r w:rsidRPr="00D962FA">
        <w:rPr>
          <w:rFonts w:ascii="Times New Roman" w:hAnsi="Times New Roman"/>
          <w:sz w:val="28"/>
          <w:szCs w:val="28"/>
        </w:rPr>
        <w:t xml:space="preserve"> </w:t>
      </w:r>
      <w:r w:rsidR="000D370B" w:rsidRPr="00D962FA">
        <w:rPr>
          <w:rFonts w:ascii="Times New Roman" w:hAnsi="Times New Roman"/>
          <w:sz w:val="28"/>
          <w:szCs w:val="28"/>
        </w:rPr>
        <w:t>Щеткина Н.Д. Методические особенности развития логико-алгоритмической культуры младших школьников в процессе обучения математике: автореф. ... канд.</w:t>
      </w:r>
      <w:r w:rsidR="00933BB3" w:rsidRPr="00D962FA">
        <w:rPr>
          <w:rFonts w:ascii="Times New Roman" w:hAnsi="Times New Roman"/>
          <w:sz w:val="28"/>
          <w:szCs w:val="28"/>
        </w:rPr>
        <w:t xml:space="preserve"> </w:t>
      </w:r>
      <w:r w:rsidR="000D370B" w:rsidRPr="00D962FA">
        <w:rPr>
          <w:rFonts w:ascii="Times New Roman" w:hAnsi="Times New Roman"/>
          <w:sz w:val="28"/>
          <w:szCs w:val="28"/>
        </w:rPr>
        <w:t>пед.</w:t>
      </w:r>
      <w:r w:rsidR="00933BB3" w:rsidRPr="00D962FA">
        <w:rPr>
          <w:rFonts w:ascii="Times New Roman" w:hAnsi="Times New Roman"/>
          <w:sz w:val="28"/>
          <w:szCs w:val="28"/>
        </w:rPr>
        <w:t xml:space="preserve"> </w:t>
      </w:r>
      <w:r w:rsidR="000D370B" w:rsidRPr="00D962FA">
        <w:rPr>
          <w:rFonts w:ascii="Times New Roman" w:hAnsi="Times New Roman"/>
          <w:sz w:val="28"/>
          <w:szCs w:val="28"/>
        </w:rPr>
        <w:t>наук: 13.00.02.</w:t>
      </w:r>
      <w:r w:rsidR="00933BB3" w:rsidRPr="00D962FA">
        <w:rPr>
          <w:rFonts w:ascii="Times New Roman" w:hAnsi="Times New Roman"/>
          <w:sz w:val="28"/>
          <w:szCs w:val="28"/>
        </w:rPr>
        <w:t xml:space="preserve"> – Алматы, 2000. – 27 с.</w:t>
      </w:r>
    </w:p>
    <w:p w14:paraId="7BCE845A" w14:textId="5A5166F5" w:rsidR="000D370B" w:rsidRPr="00D962FA" w:rsidRDefault="00CF6EA1"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4</w:t>
      </w:r>
      <w:r w:rsidR="005E37EE" w:rsidRPr="00D962FA">
        <w:rPr>
          <w:rFonts w:ascii="Times New Roman" w:hAnsi="Times New Roman"/>
          <w:sz w:val="28"/>
          <w:szCs w:val="28"/>
        </w:rPr>
        <w:t>3</w:t>
      </w:r>
      <w:r w:rsidRPr="00D962FA">
        <w:rPr>
          <w:rFonts w:ascii="Times New Roman" w:hAnsi="Times New Roman"/>
          <w:sz w:val="28"/>
          <w:szCs w:val="28"/>
        </w:rPr>
        <w:t xml:space="preserve"> </w:t>
      </w:r>
      <w:r w:rsidR="000D370B" w:rsidRPr="00D962FA">
        <w:rPr>
          <w:rFonts w:ascii="Times New Roman" w:hAnsi="Times New Roman"/>
          <w:sz w:val="28"/>
          <w:szCs w:val="28"/>
        </w:rPr>
        <w:t xml:space="preserve">Магомедов </w:t>
      </w:r>
      <w:r w:rsidR="00AE458C" w:rsidRPr="00D962FA">
        <w:rPr>
          <w:rFonts w:ascii="Times New Roman" w:hAnsi="Times New Roman"/>
          <w:sz w:val="28"/>
          <w:szCs w:val="28"/>
        </w:rPr>
        <w:t>Р. М.</w:t>
      </w:r>
      <w:r w:rsidR="000D370B" w:rsidRPr="00D962FA">
        <w:rPr>
          <w:rFonts w:ascii="Times New Roman" w:hAnsi="Times New Roman"/>
          <w:sz w:val="28"/>
          <w:szCs w:val="28"/>
        </w:rPr>
        <w:t xml:space="preserve"> Формирование системно-логического мышления будущего учителя информатики при изучении объектно-ориентированного программирования: дис</w:t>
      </w:r>
      <w:r w:rsidR="00933BB3" w:rsidRPr="00D962FA">
        <w:rPr>
          <w:rFonts w:ascii="Times New Roman" w:hAnsi="Times New Roman"/>
          <w:sz w:val="28"/>
          <w:szCs w:val="28"/>
        </w:rPr>
        <w:t>.</w:t>
      </w:r>
      <w:r w:rsidR="000D370B" w:rsidRPr="00D962FA">
        <w:rPr>
          <w:rFonts w:ascii="Times New Roman" w:hAnsi="Times New Roman"/>
          <w:sz w:val="28"/>
          <w:szCs w:val="28"/>
        </w:rPr>
        <w:t xml:space="preserve"> ... канд</w:t>
      </w:r>
      <w:r w:rsidR="00933BB3" w:rsidRPr="00D962FA">
        <w:rPr>
          <w:rFonts w:ascii="Times New Roman" w:hAnsi="Times New Roman"/>
          <w:sz w:val="28"/>
          <w:szCs w:val="28"/>
        </w:rPr>
        <w:t>.</w:t>
      </w:r>
      <w:r w:rsidR="000D370B" w:rsidRPr="00D962FA">
        <w:rPr>
          <w:rFonts w:ascii="Times New Roman" w:hAnsi="Times New Roman"/>
          <w:sz w:val="28"/>
          <w:szCs w:val="28"/>
        </w:rPr>
        <w:t xml:space="preserve"> пед</w:t>
      </w:r>
      <w:r w:rsidR="00933BB3" w:rsidRPr="00D962FA">
        <w:rPr>
          <w:rFonts w:ascii="Times New Roman" w:hAnsi="Times New Roman"/>
          <w:sz w:val="28"/>
          <w:szCs w:val="28"/>
        </w:rPr>
        <w:t>. наук</w:t>
      </w:r>
      <w:r w:rsidR="000D370B" w:rsidRPr="00D962FA">
        <w:rPr>
          <w:rFonts w:ascii="Times New Roman" w:hAnsi="Times New Roman"/>
          <w:sz w:val="28"/>
          <w:szCs w:val="28"/>
        </w:rPr>
        <w:t xml:space="preserve">: 13.00.02. </w:t>
      </w:r>
      <w:r w:rsidR="00933BB3" w:rsidRPr="00D962FA">
        <w:rPr>
          <w:rFonts w:ascii="Times New Roman" w:hAnsi="Times New Roman"/>
          <w:sz w:val="28"/>
          <w:szCs w:val="28"/>
        </w:rPr>
        <w:t>–</w:t>
      </w:r>
      <w:r w:rsidR="000D370B" w:rsidRPr="00D962FA">
        <w:rPr>
          <w:rFonts w:ascii="Times New Roman" w:hAnsi="Times New Roman"/>
          <w:sz w:val="28"/>
          <w:szCs w:val="28"/>
        </w:rPr>
        <w:t xml:space="preserve"> Мо</w:t>
      </w:r>
      <w:r w:rsidR="00933BB3" w:rsidRPr="00D962FA">
        <w:rPr>
          <w:rFonts w:ascii="Times New Roman" w:hAnsi="Times New Roman"/>
          <w:sz w:val="28"/>
          <w:szCs w:val="28"/>
        </w:rPr>
        <w:t>.</w:t>
      </w:r>
      <w:r w:rsidR="000D370B" w:rsidRPr="00D962FA">
        <w:rPr>
          <w:rFonts w:ascii="Times New Roman" w:hAnsi="Times New Roman"/>
          <w:sz w:val="28"/>
          <w:szCs w:val="28"/>
        </w:rPr>
        <w:t xml:space="preserve">, 2002. </w:t>
      </w:r>
      <w:r w:rsidR="00933BB3" w:rsidRPr="00D962FA">
        <w:rPr>
          <w:rFonts w:ascii="Times New Roman" w:hAnsi="Times New Roman"/>
          <w:sz w:val="28"/>
          <w:szCs w:val="28"/>
        </w:rPr>
        <w:t>–</w:t>
      </w:r>
      <w:r w:rsidR="000D370B" w:rsidRPr="00D962FA">
        <w:rPr>
          <w:rFonts w:ascii="Times New Roman" w:hAnsi="Times New Roman"/>
          <w:sz w:val="28"/>
          <w:szCs w:val="28"/>
        </w:rPr>
        <w:t xml:space="preserve"> 142 с.</w:t>
      </w:r>
    </w:p>
    <w:p w14:paraId="3CB86CB4" w14:textId="1793FE9D" w:rsidR="000D370B" w:rsidRPr="00D962FA" w:rsidRDefault="00CF6EA1"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4</w:t>
      </w:r>
      <w:r w:rsidR="005E37EE" w:rsidRPr="00D962FA">
        <w:rPr>
          <w:rFonts w:ascii="Times New Roman" w:hAnsi="Times New Roman"/>
          <w:sz w:val="28"/>
          <w:szCs w:val="28"/>
        </w:rPr>
        <w:t>4</w:t>
      </w:r>
      <w:r w:rsidRPr="00D962FA">
        <w:rPr>
          <w:rFonts w:ascii="Times New Roman" w:hAnsi="Times New Roman"/>
          <w:sz w:val="28"/>
          <w:szCs w:val="28"/>
        </w:rPr>
        <w:t xml:space="preserve"> </w:t>
      </w:r>
      <w:r w:rsidR="000D370B" w:rsidRPr="00D962FA">
        <w:rPr>
          <w:rFonts w:ascii="Times New Roman" w:hAnsi="Times New Roman"/>
          <w:sz w:val="28"/>
          <w:szCs w:val="28"/>
        </w:rPr>
        <w:t>Cерік М.С. Педагогические основы формирования профессионально-информационной направленности студентов: дис</w:t>
      </w:r>
      <w:r w:rsidR="00933BB3" w:rsidRPr="00D962FA">
        <w:rPr>
          <w:rFonts w:ascii="Times New Roman" w:hAnsi="Times New Roman"/>
          <w:sz w:val="28"/>
          <w:szCs w:val="28"/>
        </w:rPr>
        <w:t>. ... док. пед. наук. –</w:t>
      </w:r>
      <w:r w:rsidR="000D370B" w:rsidRPr="00D962FA">
        <w:rPr>
          <w:rFonts w:ascii="Times New Roman" w:hAnsi="Times New Roman"/>
          <w:sz w:val="28"/>
          <w:szCs w:val="28"/>
        </w:rPr>
        <w:t xml:space="preserve"> Караганда, 2004. – 255 с.</w:t>
      </w:r>
    </w:p>
    <w:p w14:paraId="0A2F008C" w14:textId="35259A52" w:rsidR="000D370B" w:rsidRPr="00D962FA" w:rsidRDefault="00CF6EA1"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4</w:t>
      </w:r>
      <w:r w:rsidR="005E37EE" w:rsidRPr="00D962FA">
        <w:rPr>
          <w:rFonts w:ascii="Times New Roman" w:hAnsi="Times New Roman"/>
          <w:sz w:val="28"/>
          <w:szCs w:val="28"/>
        </w:rPr>
        <w:t>5</w:t>
      </w:r>
      <w:r w:rsidRPr="00D962FA">
        <w:rPr>
          <w:rFonts w:ascii="Times New Roman" w:hAnsi="Times New Roman"/>
          <w:sz w:val="28"/>
          <w:szCs w:val="28"/>
        </w:rPr>
        <w:t xml:space="preserve"> </w:t>
      </w:r>
      <w:r w:rsidR="00933BB3" w:rsidRPr="00D962FA">
        <w:rPr>
          <w:rFonts w:ascii="Times New Roman" w:hAnsi="Times New Roman"/>
          <w:sz w:val="28"/>
          <w:szCs w:val="28"/>
        </w:rPr>
        <w:t xml:space="preserve">Кариева </w:t>
      </w:r>
      <w:r w:rsidR="00AE458C" w:rsidRPr="00D962FA">
        <w:rPr>
          <w:rFonts w:ascii="Times New Roman" w:hAnsi="Times New Roman"/>
          <w:sz w:val="28"/>
          <w:szCs w:val="28"/>
        </w:rPr>
        <w:t>К. У.</w:t>
      </w:r>
      <w:r w:rsidR="000D370B" w:rsidRPr="00D962FA">
        <w:rPr>
          <w:rFonts w:ascii="Times New Roman" w:hAnsi="Times New Roman"/>
          <w:sz w:val="28"/>
          <w:szCs w:val="28"/>
        </w:rPr>
        <w:t xml:space="preserve"> Дидактические условия реализации педагогической технологии в проектировании учебного процесса: дис. </w:t>
      </w:r>
      <w:r w:rsidR="002A4739" w:rsidRPr="00D962FA">
        <w:rPr>
          <w:rFonts w:ascii="Times New Roman" w:hAnsi="Times New Roman"/>
          <w:sz w:val="28"/>
          <w:szCs w:val="28"/>
        </w:rPr>
        <w:t xml:space="preserve">… </w:t>
      </w:r>
      <w:r w:rsidR="000D370B" w:rsidRPr="00D962FA">
        <w:rPr>
          <w:rFonts w:ascii="Times New Roman" w:hAnsi="Times New Roman"/>
          <w:sz w:val="28"/>
          <w:szCs w:val="28"/>
        </w:rPr>
        <w:t>канд.</w:t>
      </w:r>
      <w:r w:rsidR="002A4739" w:rsidRPr="00D962FA">
        <w:rPr>
          <w:rFonts w:ascii="Times New Roman" w:hAnsi="Times New Roman"/>
          <w:sz w:val="28"/>
          <w:szCs w:val="28"/>
        </w:rPr>
        <w:t xml:space="preserve"> </w:t>
      </w:r>
      <w:r w:rsidR="000D370B" w:rsidRPr="00D962FA">
        <w:rPr>
          <w:rFonts w:ascii="Times New Roman" w:hAnsi="Times New Roman"/>
          <w:sz w:val="28"/>
          <w:szCs w:val="28"/>
        </w:rPr>
        <w:t>пед.</w:t>
      </w:r>
      <w:r w:rsidR="002A4739" w:rsidRPr="00D962FA">
        <w:rPr>
          <w:rFonts w:ascii="Times New Roman" w:hAnsi="Times New Roman"/>
          <w:sz w:val="28"/>
          <w:szCs w:val="28"/>
        </w:rPr>
        <w:t xml:space="preserve"> </w:t>
      </w:r>
      <w:r w:rsidR="000D370B" w:rsidRPr="00D962FA">
        <w:rPr>
          <w:rFonts w:ascii="Times New Roman" w:hAnsi="Times New Roman"/>
          <w:sz w:val="28"/>
          <w:szCs w:val="28"/>
        </w:rPr>
        <w:t>наук</w:t>
      </w:r>
      <w:r w:rsidR="002A4739" w:rsidRPr="00D962FA">
        <w:rPr>
          <w:rFonts w:ascii="Times New Roman" w:hAnsi="Times New Roman"/>
          <w:sz w:val="28"/>
          <w:szCs w:val="28"/>
        </w:rPr>
        <w:t>.</w:t>
      </w:r>
      <w:r w:rsidR="000D370B" w:rsidRPr="00D962FA">
        <w:rPr>
          <w:rFonts w:ascii="Times New Roman" w:hAnsi="Times New Roman"/>
          <w:sz w:val="28"/>
          <w:szCs w:val="28"/>
        </w:rPr>
        <w:t xml:space="preserve"> </w:t>
      </w:r>
      <w:r w:rsidR="002A4739" w:rsidRPr="00D962FA">
        <w:rPr>
          <w:rFonts w:ascii="Times New Roman" w:hAnsi="Times New Roman"/>
          <w:sz w:val="28"/>
          <w:szCs w:val="28"/>
        </w:rPr>
        <w:t>–</w:t>
      </w:r>
      <w:r w:rsidR="000D370B" w:rsidRPr="00D962FA">
        <w:rPr>
          <w:rFonts w:ascii="Times New Roman" w:hAnsi="Times New Roman"/>
          <w:sz w:val="28"/>
          <w:szCs w:val="28"/>
        </w:rPr>
        <w:t xml:space="preserve"> </w:t>
      </w:r>
      <w:r w:rsidR="002A4739" w:rsidRPr="00D962FA">
        <w:rPr>
          <w:rFonts w:ascii="Times New Roman" w:hAnsi="Times New Roman"/>
          <w:sz w:val="28"/>
          <w:szCs w:val="28"/>
        </w:rPr>
        <w:t>А</w:t>
      </w:r>
      <w:r w:rsidR="00933BB3" w:rsidRPr="00D962FA">
        <w:rPr>
          <w:rFonts w:ascii="Times New Roman" w:hAnsi="Times New Roman"/>
          <w:sz w:val="28"/>
          <w:szCs w:val="28"/>
        </w:rPr>
        <w:t>стана,</w:t>
      </w:r>
      <w:r w:rsidR="002A4739" w:rsidRPr="00D962FA">
        <w:rPr>
          <w:rFonts w:ascii="Times New Roman" w:hAnsi="Times New Roman"/>
          <w:sz w:val="28"/>
          <w:szCs w:val="28"/>
        </w:rPr>
        <w:t xml:space="preserve"> </w:t>
      </w:r>
      <w:r w:rsidR="00933BB3" w:rsidRPr="00D962FA">
        <w:rPr>
          <w:rFonts w:ascii="Times New Roman" w:hAnsi="Times New Roman"/>
          <w:sz w:val="28"/>
          <w:szCs w:val="28"/>
        </w:rPr>
        <w:t xml:space="preserve">2003. – </w:t>
      </w:r>
      <w:r w:rsidR="000D370B" w:rsidRPr="00D962FA">
        <w:rPr>
          <w:rFonts w:ascii="Times New Roman" w:hAnsi="Times New Roman"/>
          <w:sz w:val="28"/>
          <w:szCs w:val="28"/>
        </w:rPr>
        <w:t>148</w:t>
      </w:r>
      <w:r w:rsidR="002A4739" w:rsidRPr="00D962FA">
        <w:rPr>
          <w:rFonts w:ascii="Times New Roman" w:hAnsi="Times New Roman"/>
          <w:sz w:val="28"/>
          <w:szCs w:val="28"/>
        </w:rPr>
        <w:t xml:space="preserve"> с.</w:t>
      </w:r>
    </w:p>
    <w:p w14:paraId="4834B574" w14:textId="0B985A71" w:rsidR="000D370B" w:rsidRPr="00D962FA" w:rsidRDefault="00CF6EA1"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4</w:t>
      </w:r>
      <w:r w:rsidR="005E37EE" w:rsidRPr="00D962FA">
        <w:rPr>
          <w:rFonts w:ascii="Times New Roman" w:hAnsi="Times New Roman"/>
          <w:sz w:val="28"/>
          <w:szCs w:val="28"/>
        </w:rPr>
        <w:t>6</w:t>
      </w:r>
      <w:r w:rsidRPr="00D962FA">
        <w:rPr>
          <w:rFonts w:ascii="Times New Roman" w:hAnsi="Times New Roman"/>
          <w:sz w:val="28"/>
          <w:szCs w:val="28"/>
        </w:rPr>
        <w:t xml:space="preserve"> </w:t>
      </w:r>
      <w:r w:rsidR="000D370B" w:rsidRPr="00D962FA">
        <w:rPr>
          <w:rFonts w:ascii="Times New Roman" w:hAnsi="Times New Roman"/>
          <w:sz w:val="28"/>
          <w:szCs w:val="28"/>
        </w:rPr>
        <w:t>Зулпыхар Ж.Е. Формирование готовности студентов по администрированию компьютерных операционных систем: дис. ... канд. пед. наук: 13.00.02. – Астана, 2010. – 130</w:t>
      </w:r>
      <w:r w:rsidR="002A4739" w:rsidRPr="00D962FA">
        <w:rPr>
          <w:rFonts w:ascii="Times New Roman" w:hAnsi="Times New Roman"/>
          <w:sz w:val="28"/>
          <w:szCs w:val="28"/>
        </w:rPr>
        <w:t xml:space="preserve"> с.</w:t>
      </w:r>
    </w:p>
    <w:p w14:paraId="2921FEA1" w14:textId="07733366" w:rsidR="000D370B" w:rsidRPr="00D962FA" w:rsidRDefault="00CF6EA1"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4</w:t>
      </w:r>
      <w:r w:rsidR="005E37EE" w:rsidRPr="00D962FA">
        <w:rPr>
          <w:rFonts w:ascii="Times New Roman" w:hAnsi="Times New Roman"/>
          <w:sz w:val="28"/>
          <w:szCs w:val="28"/>
        </w:rPr>
        <w:t>7</w:t>
      </w:r>
      <w:r w:rsidRPr="00D962FA">
        <w:rPr>
          <w:rFonts w:ascii="Times New Roman" w:hAnsi="Times New Roman"/>
          <w:sz w:val="28"/>
          <w:szCs w:val="28"/>
        </w:rPr>
        <w:t xml:space="preserve"> </w:t>
      </w:r>
      <w:r w:rsidR="000D370B" w:rsidRPr="00D962FA">
        <w:rPr>
          <w:rFonts w:ascii="Times New Roman" w:hAnsi="Times New Roman"/>
          <w:sz w:val="28"/>
          <w:szCs w:val="28"/>
        </w:rPr>
        <w:t xml:space="preserve">Ермаганбетова </w:t>
      </w:r>
      <w:r w:rsidR="00AE458C" w:rsidRPr="00D962FA">
        <w:rPr>
          <w:rFonts w:ascii="Times New Roman" w:hAnsi="Times New Roman"/>
          <w:sz w:val="28"/>
          <w:szCs w:val="28"/>
        </w:rPr>
        <w:t>М. А.</w:t>
      </w:r>
      <w:r w:rsidR="000D370B" w:rsidRPr="00D962FA">
        <w:rPr>
          <w:rFonts w:ascii="Times New Roman" w:hAnsi="Times New Roman"/>
          <w:sz w:val="28"/>
          <w:szCs w:val="28"/>
        </w:rPr>
        <w:t xml:space="preserve"> Совершенствование профессиональной подготовки будущих учителей информатики (на примере специальных профилирующих дисциплин): дис. ... канд. пед. наук: 13.00.02. – Астана, 2010. – 147 с</w:t>
      </w:r>
      <w:r w:rsidR="002A4739" w:rsidRPr="00D962FA">
        <w:rPr>
          <w:rFonts w:ascii="Times New Roman" w:hAnsi="Times New Roman"/>
          <w:sz w:val="28"/>
          <w:szCs w:val="28"/>
        </w:rPr>
        <w:t>.</w:t>
      </w:r>
    </w:p>
    <w:p w14:paraId="18323803" w14:textId="6847F3AB" w:rsidR="000D370B" w:rsidRPr="00D962FA" w:rsidRDefault="005E37EE"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48</w:t>
      </w:r>
      <w:r w:rsidR="00CF6EA1" w:rsidRPr="00D962FA">
        <w:rPr>
          <w:rFonts w:ascii="Times New Roman" w:hAnsi="Times New Roman"/>
          <w:sz w:val="28"/>
          <w:szCs w:val="28"/>
        </w:rPr>
        <w:t xml:space="preserve"> </w:t>
      </w:r>
      <w:r w:rsidR="000D370B" w:rsidRPr="00D962FA">
        <w:rPr>
          <w:rFonts w:ascii="Times New Roman" w:hAnsi="Times New Roman"/>
          <w:sz w:val="28"/>
          <w:szCs w:val="28"/>
        </w:rPr>
        <w:t xml:space="preserve">Закирова </w:t>
      </w:r>
      <w:r w:rsidR="00AE458C" w:rsidRPr="00D962FA">
        <w:rPr>
          <w:rFonts w:ascii="Times New Roman" w:hAnsi="Times New Roman"/>
          <w:sz w:val="28"/>
          <w:szCs w:val="28"/>
        </w:rPr>
        <w:t>А. Б.</w:t>
      </w:r>
      <w:r w:rsidR="000D370B" w:rsidRPr="00D962FA">
        <w:rPr>
          <w:rFonts w:ascii="Times New Roman" w:hAnsi="Times New Roman"/>
          <w:sz w:val="28"/>
          <w:szCs w:val="28"/>
        </w:rPr>
        <w:t xml:space="preserve"> Методика разработки и использования электронных лабораторных работ по численным методам в подготовке будущих учителей информатики: дис. ... канд. пед. наук: 13.00.02. – Алматы, 2010. – 132 с.</w:t>
      </w:r>
    </w:p>
    <w:p w14:paraId="599B968B" w14:textId="2F18A737" w:rsidR="000D370B" w:rsidRPr="00D962FA" w:rsidRDefault="005E37EE"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49</w:t>
      </w:r>
      <w:r w:rsidR="00CF6EA1" w:rsidRPr="00D962FA">
        <w:rPr>
          <w:rFonts w:ascii="Times New Roman" w:hAnsi="Times New Roman"/>
          <w:sz w:val="28"/>
          <w:szCs w:val="28"/>
        </w:rPr>
        <w:t xml:space="preserve"> </w:t>
      </w:r>
      <w:r w:rsidR="000D370B" w:rsidRPr="00D962FA">
        <w:rPr>
          <w:rFonts w:ascii="Times New Roman" w:hAnsi="Times New Roman"/>
          <w:sz w:val="28"/>
          <w:szCs w:val="28"/>
        </w:rPr>
        <w:t>Кенжебеков Б.Т. Формирование профессиональной компетентности будущих специалистов в системе высшей школы: дис. ... док. пед. наук: 13.00.01.</w:t>
      </w:r>
      <w:r w:rsidR="002A4739" w:rsidRPr="00D962FA">
        <w:rPr>
          <w:rFonts w:ascii="Times New Roman" w:hAnsi="Times New Roman"/>
          <w:sz w:val="28"/>
          <w:szCs w:val="28"/>
        </w:rPr>
        <w:t xml:space="preserve"> </w:t>
      </w:r>
      <w:r w:rsidR="000D370B" w:rsidRPr="00D962FA">
        <w:rPr>
          <w:rFonts w:ascii="Times New Roman" w:hAnsi="Times New Roman"/>
          <w:sz w:val="28"/>
          <w:szCs w:val="28"/>
        </w:rPr>
        <w:t>– Алматы, 2005. – 267</w:t>
      </w:r>
      <w:r w:rsidR="002A4739" w:rsidRPr="00D962FA">
        <w:rPr>
          <w:rFonts w:ascii="Times New Roman" w:hAnsi="Times New Roman"/>
          <w:sz w:val="28"/>
          <w:szCs w:val="28"/>
        </w:rPr>
        <w:t xml:space="preserve"> </w:t>
      </w:r>
      <w:r w:rsidR="000D370B" w:rsidRPr="00D962FA">
        <w:rPr>
          <w:rFonts w:ascii="Times New Roman" w:hAnsi="Times New Roman"/>
          <w:sz w:val="28"/>
          <w:szCs w:val="28"/>
        </w:rPr>
        <w:t>с.</w:t>
      </w:r>
    </w:p>
    <w:p w14:paraId="40EB28F7" w14:textId="1E5021FF" w:rsidR="000D370B" w:rsidRPr="00D962FA" w:rsidRDefault="00CF6EA1"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5</w:t>
      </w:r>
      <w:r w:rsidR="005E37EE" w:rsidRPr="00D962FA">
        <w:rPr>
          <w:rFonts w:ascii="Times New Roman" w:hAnsi="Times New Roman"/>
          <w:sz w:val="28"/>
          <w:szCs w:val="28"/>
        </w:rPr>
        <w:t>0</w:t>
      </w:r>
      <w:r w:rsidRPr="00D962FA">
        <w:rPr>
          <w:rFonts w:ascii="Times New Roman" w:hAnsi="Times New Roman"/>
          <w:sz w:val="28"/>
          <w:szCs w:val="28"/>
        </w:rPr>
        <w:t xml:space="preserve"> </w:t>
      </w:r>
      <w:r w:rsidR="002A4739" w:rsidRPr="00D962FA">
        <w:rPr>
          <w:rFonts w:ascii="Times New Roman" w:hAnsi="Times New Roman"/>
          <w:sz w:val="28"/>
          <w:szCs w:val="28"/>
        </w:rPr>
        <w:t xml:space="preserve">Каратаев </w:t>
      </w:r>
      <w:r w:rsidR="00AE458C" w:rsidRPr="00D962FA">
        <w:rPr>
          <w:rFonts w:ascii="Times New Roman" w:hAnsi="Times New Roman"/>
          <w:sz w:val="28"/>
          <w:szCs w:val="28"/>
        </w:rPr>
        <w:t>Г. С.</w:t>
      </w:r>
      <w:r w:rsidR="000D370B" w:rsidRPr="00D962FA">
        <w:rPr>
          <w:rFonts w:ascii="Times New Roman" w:hAnsi="Times New Roman"/>
          <w:sz w:val="28"/>
          <w:szCs w:val="28"/>
        </w:rPr>
        <w:t xml:space="preserve"> Научно-педагогические основы формирования функциональной компетентности будущих учителей информатики: дис. … док. PhD: 6D010300. – Астана, 2017. – 186 с.</w:t>
      </w:r>
    </w:p>
    <w:p w14:paraId="188F56BD" w14:textId="1F11BB07" w:rsidR="000D370B" w:rsidRPr="00D962FA" w:rsidRDefault="00CF6EA1"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5</w:t>
      </w:r>
      <w:r w:rsidR="005E37EE" w:rsidRPr="00D962FA">
        <w:rPr>
          <w:rFonts w:ascii="Times New Roman" w:hAnsi="Times New Roman"/>
          <w:sz w:val="28"/>
          <w:szCs w:val="28"/>
        </w:rPr>
        <w:t>1</w:t>
      </w:r>
      <w:r w:rsidRPr="00D962FA">
        <w:rPr>
          <w:rFonts w:ascii="Times New Roman" w:hAnsi="Times New Roman"/>
          <w:sz w:val="28"/>
          <w:szCs w:val="28"/>
        </w:rPr>
        <w:t xml:space="preserve"> </w:t>
      </w:r>
      <w:r w:rsidR="002A4739" w:rsidRPr="00D962FA">
        <w:rPr>
          <w:rFonts w:ascii="Times New Roman" w:hAnsi="Times New Roman"/>
          <w:sz w:val="28"/>
          <w:szCs w:val="28"/>
        </w:rPr>
        <w:t>Хуторской А.</w:t>
      </w:r>
      <w:r w:rsidR="000D370B" w:rsidRPr="00D962FA">
        <w:rPr>
          <w:rFonts w:ascii="Times New Roman" w:hAnsi="Times New Roman"/>
          <w:sz w:val="28"/>
          <w:szCs w:val="28"/>
        </w:rPr>
        <w:t>В. Ключевые компетенции как компонент личностно-ориентированной парадигмы образования //</w:t>
      </w:r>
      <w:r w:rsidR="002A4739" w:rsidRPr="00D962FA">
        <w:rPr>
          <w:rFonts w:ascii="Times New Roman" w:hAnsi="Times New Roman"/>
          <w:sz w:val="28"/>
          <w:szCs w:val="28"/>
        </w:rPr>
        <w:t xml:space="preserve"> </w:t>
      </w:r>
      <w:r w:rsidR="000D370B" w:rsidRPr="00D962FA">
        <w:rPr>
          <w:rFonts w:ascii="Times New Roman" w:hAnsi="Times New Roman"/>
          <w:sz w:val="28"/>
          <w:szCs w:val="28"/>
        </w:rPr>
        <w:t xml:space="preserve">Народное образование. </w:t>
      </w:r>
      <w:r w:rsidR="002A4739" w:rsidRPr="00D962FA">
        <w:rPr>
          <w:rFonts w:ascii="Times New Roman" w:hAnsi="Times New Roman"/>
          <w:sz w:val="28"/>
          <w:szCs w:val="28"/>
        </w:rPr>
        <w:t xml:space="preserve">– 2003. – </w:t>
      </w:r>
      <w:r w:rsidR="000D370B" w:rsidRPr="00D962FA">
        <w:rPr>
          <w:rFonts w:ascii="Times New Roman" w:hAnsi="Times New Roman"/>
          <w:sz w:val="28"/>
          <w:szCs w:val="28"/>
        </w:rPr>
        <w:t xml:space="preserve">№2. </w:t>
      </w:r>
      <w:r w:rsidR="002A4739" w:rsidRPr="00D962FA">
        <w:rPr>
          <w:rFonts w:ascii="Times New Roman" w:hAnsi="Times New Roman"/>
          <w:sz w:val="28"/>
          <w:szCs w:val="28"/>
        </w:rPr>
        <w:t>–</w:t>
      </w:r>
      <w:r w:rsidR="000D370B" w:rsidRPr="00D962FA">
        <w:rPr>
          <w:rFonts w:ascii="Times New Roman" w:hAnsi="Times New Roman"/>
          <w:sz w:val="28"/>
          <w:szCs w:val="28"/>
        </w:rPr>
        <w:t xml:space="preserve"> С. </w:t>
      </w:r>
      <w:r w:rsidR="00AE458C" w:rsidRPr="00D962FA">
        <w:rPr>
          <w:rFonts w:ascii="Times New Roman" w:hAnsi="Times New Roman"/>
          <w:sz w:val="28"/>
          <w:szCs w:val="28"/>
        </w:rPr>
        <w:t>60–66</w:t>
      </w:r>
      <w:r w:rsidR="000D370B" w:rsidRPr="00D962FA">
        <w:rPr>
          <w:rFonts w:ascii="Times New Roman" w:hAnsi="Times New Roman"/>
          <w:sz w:val="28"/>
          <w:szCs w:val="28"/>
        </w:rPr>
        <w:t xml:space="preserve">. </w:t>
      </w:r>
    </w:p>
    <w:p w14:paraId="4DFF3D51" w14:textId="5240E59B" w:rsidR="000D370B" w:rsidRPr="00D962FA" w:rsidRDefault="00CF6EA1"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5</w:t>
      </w:r>
      <w:r w:rsidR="005E37EE" w:rsidRPr="00D962FA">
        <w:rPr>
          <w:rFonts w:ascii="Times New Roman" w:hAnsi="Times New Roman"/>
          <w:sz w:val="28"/>
          <w:szCs w:val="28"/>
        </w:rPr>
        <w:t>2</w:t>
      </w:r>
      <w:r w:rsidRPr="00D962FA">
        <w:rPr>
          <w:rFonts w:ascii="Times New Roman" w:hAnsi="Times New Roman"/>
          <w:sz w:val="28"/>
          <w:szCs w:val="28"/>
        </w:rPr>
        <w:t xml:space="preserve"> </w:t>
      </w:r>
      <w:r w:rsidR="000D370B" w:rsidRPr="00D962FA">
        <w:rPr>
          <w:rFonts w:ascii="Times New Roman" w:hAnsi="Times New Roman"/>
          <w:sz w:val="28"/>
          <w:szCs w:val="28"/>
        </w:rPr>
        <w:t xml:space="preserve">Зимняя И.А. Ключевые компетентности как результативно-целевая основа компетентностного подхода в образовании. </w:t>
      </w:r>
      <w:r w:rsidR="002A4739" w:rsidRPr="00D962FA">
        <w:rPr>
          <w:rFonts w:ascii="Times New Roman" w:hAnsi="Times New Roman"/>
          <w:sz w:val="28"/>
          <w:szCs w:val="28"/>
        </w:rPr>
        <w:t xml:space="preserve">- </w:t>
      </w:r>
      <w:r w:rsidR="000D370B" w:rsidRPr="00D962FA">
        <w:rPr>
          <w:rFonts w:ascii="Times New Roman" w:hAnsi="Times New Roman"/>
          <w:sz w:val="28"/>
          <w:szCs w:val="28"/>
        </w:rPr>
        <w:t>М.</w:t>
      </w:r>
      <w:r w:rsidR="002A4739" w:rsidRPr="00D962FA">
        <w:rPr>
          <w:rFonts w:ascii="Times New Roman" w:hAnsi="Times New Roman"/>
          <w:sz w:val="28"/>
          <w:szCs w:val="28"/>
        </w:rPr>
        <w:t>, 2004. – 20 с.</w:t>
      </w:r>
    </w:p>
    <w:p w14:paraId="53E03028" w14:textId="326E730F" w:rsidR="000D370B" w:rsidRPr="00D962FA" w:rsidRDefault="00CF6EA1"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5</w:t>
      </w:r>
      <w:r w:rsidR="005E37EE" w:rsidRPr="00D962FA">
        <w:rPr>
          <w:rFonts w:ascii="Times New Roman" w:hAnsi="Times New Roman"/>
          <w:sz w:val="28"/>
          <w:szCs w:val="28"/>
        </w:rPr>
        <w:t>3</w:t>
      </w:r>
      <w:r w:rsidRPr="00D962FA">
        <w:rPr>
          <w:rFonts w:ascii="Times New Roman" w:hAnsi="Times New Roman"/>
          <w:sz w:val="28"/>
          <w:szCs w:val="28"/>
        </w:rPr>
        <w:t xml:space="preserve"> </w:t>
      </w:r>
      <w:r w:rsidR="000D370B" w:rsidRPr="00D962FA">
        <w:rPr>
          <w:rFonts w:ascii="Times New Roman" w:hAnsi="Times New Roman"/>
          <w:sz w:val="28"/>
          <w:szCs w:val="28"/>
        </w:rPr>
        <w:t xml:space="preserve">Эльконин Б.Д. Психология развития: </w:t>
      </w:r>
      <w:r w:rsidR="002A4739" w:rsidRPr="00D962FA">
        <w:rPr>
          <w:rFonts w:ascii="Times New Roman" w:hAnsi="Times New Roman"/>
          <w:sz w:val="28"/>
          <w:szCs w:val="28"/>
        </w:rPr>
        <w:t>у</w:t>
      </w:r>
      <w:r w:rsidR="000D370B" w:rsidRPr="00D962FA">
        <w:rPr>
          <w:rFonts w:ascii="Times New Roman" w:hAnsi="Times New Roman"/>
          <w:sz w:val="28"/>
          <w:szCs w:val="28"/>
        </w:rPr>
        <w:t>чеб. пос</w:t>
      </w:r>
      <w:r w:rsidR="002A4739" w:rsidRPr="00D962FA">
        <w:rPr>
          <w:rFonts w:ascii="Times New Roman" w:hAnsi="Times New Roman"/>
          <w:sz w:val="28"/>
          <w:szCs w:val="28"/>
        </w:rPr>
        <w:t>. –</w:t>
      </w:r>
      <w:r w:rsidR="000D370B" w:rsidRPr="00D962FA">
        <w:rPr>
          <w:rFonts w:ascii="Times New Roman" w:hAnsi="Times New Roman"/>
          <w:sz w:val="28"/>
          <w:szCs w:val="28"/>
        </w:rPr>
        <w:t xml:space="preserve"> М.: Академия, 2001. </w:t>
      </w:r>
      <w:r w:rsidR="002A4739" w:rsidRPr="00D962FA">
        <w:rPr>
          <w:rFonts w:ascii="Times New Roman" w:hAnsi="Times New Roman"/>
          <w:sz w:val="28"/>
          <w:szCs w:val="28"/>
        </w:rPr>
        <w:t xml:space="preserve">– </w:t>
      </w:r>
      <w:r w:rsidR="000D370B" w:rsidRPr="00D962FA">
        <w:rPr>
          <w:rFonts w:ascii="Times New Roman" w:hAnsi="Times New Roman"/>
          <w:sz w:val="28"/>
          <w:szCs w:val="28"/>
        </w:rPr>
        <w:t>144 с.</w:t>
      </w:r>
    </w:p>
    <w:p w14:paraId="5AA43F4D" w14:textId="0ACE4512" w:rsidR="000D370B" w:rsidRPr="00D962FA" w:rsidRDefault="00CF6EA1"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5</w:t>
      </w:r>
      <w:r w:rsidR="005E37EE" w:rsidRPr="00D962FA">
        <w:rPr>
          <w:rFonts w:ascii="Times New Roman" w:hAnsi="Times New Roman"/>
          <w:sz w:val="28"/>
          <w:szCs w:val="28"/>
        </w:rPr>
        <w:t>4</w:t>
      </w:r>
      <w:r w:rsidRPr="00D962FA">
        <w:rPr>
          <w:rFonts w:ascii="Times New Roman" w:hAnsi="Times New Roman"/>
          <w:sz w:val="28"/>
          <w:szCs w:val="28"/>
        </w:rPr>
        <w:t xml:space="preserve"> </w:t>
      </w:r>
      <w:r w:rsidR="000D370B" w:rsidRPr="00D962FA">
        <w:rPr>
          <w:rFonts w:ascii="Times New Roman" w:hAnsi="Times New Roman"/>
          <w:sz w:val="28"/>
          <w:szCs w:val="28"/>
        </w:rPr>
        <w:t xml:space="preserve">Менлибекова </w:t>
      </w:r>
      <w:r w:rsidR="00AE458C" w:rsidRPr="00D962FA">
        <w:rPr>
          <w:rFonts w:ascii="Times New Roman" w:hAnsi="Times New Roman"/>
          <w:sz w:val="28"/>
          <w:szCs w:val="28"/>
        </w:rPr>
        <w:t>Г. Ж.</w:t>
      </w:r>
      <w:r w:rsidR="000D370B" w:rsidRPr="00D962FA">
        <w:rPr>
          <w:rFonts w:ascii="Times New Roman" w:hAnsi="Times New Roman"/>
          <w:sz w:val="28"/>
          <w:szCs w:val="28"/>
        </w:rPr>
        <w:t xml:space="preserve"> Система подготовки будущих учителей к социально-педагогической работе: дис. </w:t>
      </w:r>
      <w:r w:rsidR="002A4739" w:rsidRPr="00D962FA">
        <w:rPr>
          <w:rFonts w:ascii="Times New Roman" w:hAnsi="Times New Roman"/>
          <w:sz w:val="28"/>
          <w:szCs w:val="28"/>
        </w:rPr>
        <w:t xml:space="preserve">… </w:t>
      </w:r>
      <w:r w:rsidR="000D370B" w:rsidRPr="00D962FA">
        <w:rPr>
          <w:rFonts w:ascii="Times New Roman" w:hAnsi="Times New Roman"/>
          <w:sz w:val="28"/>
          <w:szCs w:val="28"/>
        </w:rPr>
        <w:t>док</w:t>
      </w:r>
      <w:r w:rsidR="002A4739" w:rsidRPr="00D962FA">
        <w:rPr>
          <w:rFonts w:ascii="Times New Roman" w:hAnsi="Times New Roman"/>
          <w:sz w:val="28"/>
          <w:szCs w:val="28"/>
        </w:rPr>
        <w:t>.</w:t>
      </w:r>
      <w:r w:rsidR="000D370B" w:rsidRPr="00D962FA">
        <w:rPr>
          <w:rFonts w:ascii="Times New Roman" w:hAnsi="Times New Roman"/>
          <w:sz w:val="28"/>
          <w:szCs w:val="28"/>
        </w:rPr>
        <w:t xml:space="preserve"> пед</w:t>
      </w:r>
      <w:r w:rsidR="002A4739" w:rsidRPr="00D962FA">
        <w:rPr>
          <w:rFonts w:ascii="Times New Roman" w:hAnsi="Times New Roman"/>
          <w:sz w:val="28"/>
          <w:szCs w:val="28"/>
        </w:rPr>
        <w:t>.</w:t>
      </w:r>
      <w:r w:rsidR="000D370B" w:rsidRPr="00D962FA">
        <w:rPr>
          <w:rFonts w:ascii="Times New Roman" w:hAnsi="Times New Roman"/>
          <w:sz w:val="28"/>
          <w:szCs w:val="28"/>
        </w:rPr>
        <w:t xml:space="preserve"> наук</w:t>
      </w:r>
      <w:r w:rsidR="002A4739" w:rsidRPr="00D962FA">
        <w:rPr>
          <w:rFonts w:ascii="Times New Roman" w:hAnsi="Times New Roman"/>
          <w:sz w:val="28"/>
          <w:szCs w:val="28"/>
        </w:rPr>
        <w:t>: 13.00.01.</w:t>
      </w:r>
      <w:r w:rsidR="000D370B" w:rsidRPr="00D962FA">
        <w:rPr>
          <w:rFonts w:ascii="Times New Roman" w:hAnsi="Times New Roman"/>
          <w:sz w:val="28"/>
          <w:szCs w:val="28"/>
        </w:rPr>
        <w:t xml:space="preserve"> </w:t>
      </w:r>
      <w:r w:rsidR="002A4739" w:rsidRPr="00D962FA">
        <w:rPr>
          <w:rFonts w:ascii="Times New Roman" w:hAnsi="Times New Roman"/>
          <w:sz w:val="28"/>
          <w:szCs w:val="28"/>
        </w:rPr>
        <w:t>–</w:t>
      </w:r>
      <w:r w:rsidR="000D370B" w:rsidRPr="00D962FA">
        <w:rPr>
          <w:rFonts w:ascii="Times New Roman" w:hAnsi="Times New Roman"/>
          <w:sz w:val="28"/>
          <w:szCs w:val="28"/>
        </w:rPr>
        <w:t xml:space="preserve"> Алматы, 2002. – 278 с.</w:t>
      </w:r>
    </w:p>
    <w:p w14:paraId="6A1D65D4" w14:textId="7EFFBD50" w:rsidR="000D370B" w:rsidRPr="00D962FA" w:rsidRDefault="00CF6EA1"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5</w:t>
      </w:r>
      <w:r w:rsidR="005E37EE" w:rsidRPr="00D962FA">
        <w:rPr>
          <w:rFonts w:ascii="Times New Roman" w:hAnsi="Times New Roman"/>
          <w:sz w:val="28"/>
          <w:szCs w:val="28"/>
        </w:rPr>
        <w:t>5</w:t>
      </w:r>
      <w:r w:rsidRPr="00D962FA">
        <w:rPr>
          <w:rFonts w:ascii="Times New Roman" w:hAnsi="Times New Roman"/>
          <w:sz w:val="28"/>
          <w:szCs w:val="28"/>
        </w:rPr>
        <w:t xml:space="preserve"> </w:t>
      </w:r>
      <w:r w:rsidR="002A4739" w:rsidRPr="00D962FA">
        <w:rPr>
          <w:rFonts w:ascii="Times New Roman" w:hAnsi="Times New Roman"/>
          <w:sz w:val="28"/>
          <w:szCs w:val="28"/>
        </w:rPr>
        <w:t xml:space="preserve">Оспанова </w:t>
      </w:r>
      <w:r w:rsidR="00AE458C" w:rsidRPr="00D962FA">
        <w:rPr>
          <w:rFonts w:ascii="Times New Roman" w:hAnsi="Times New Roman"/>
          <w:sz w:val="28"/>
          <w:szCs w:val="28"/>
        </w:rPr>
        <w:t>Н. Н.</w:t>
      </w:r>
      <w:r w:rsidR="000D370B" w:rsidRPr="00D962FA">
        <w:rPr>
          <w:rFonts w:ascii="Times New Roman" w:hAnsi="Times New Roman"/>
          <w:sz w:val="28"/>
          <w:szCs w:val="28"/>
        </w:rPr>
        <w:t xml:space="preserve"> Методика обучения имитационному моделированию будущих информатиков на основе компетентностного подхода: дис. ... канд. пед. наук: 13.00.02. – Алматы, 2009. – 140 с.  </w:t>
      </w:r>
    </w:p>
    <w:p w14:paraId="04D875B3" w14:textId="3EEBB448" w:rsidR="000D370B" w:rsidRPr="00D962FA" w:rsidRDefault="00CF6EA1"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5</w:t>
      </w:r>
      <w:r w:rsidR="005E37EE" w:rsidRPr="00D962FA">
        <w:rPr>
          <w:rFonts w:ascii="Times New Roman" w:hAnsi="Times New Roman"/>
          <w:sz w:val="28"/>
          <w:szCs w:val="28"/>
        </w:rPr>
        <w:t>6</w:t>
      </w:r>
      <w:r w:rsidRPr="00D962FA">
        <w:rPr>
          <w:rFonts w:ascii="Times New Roman" w:hAnsi="Times New Roman"/>
          <w:sz w:val="28"/>
          <w:szCs w:val="28"/>
        </w:rPr>
        <w:t xml:space="preserve"> </w:t>
      </w:r>
      <w:r w:rsidR="000D370B" w:rsidRPr="00D962FA">
        <w:rPr>
          <w:rFonts w:ascii="Times New Roman" w:hAnsi="Times New Roman"/>
          <w:sz w:val="28"/>
          <w:szCs w:val="28"/>
        </w:rPr>
        <w:t xml:space="preserve">Бабанский Ю.К. Рациональная организация учебной деятельности. </w:t>
      </w:r>
      <w:r w:rsidR="002A4739" w:rsidRPr="00D962FA">
        <w:rPr>
          <w:rFonts w:ascii="Times New Roman" w:hAnsi="Times New Roman"/>
          <w:sz w:val="28"/>
          <w:szCs w:val="28"/>
        </w:rPr>
        <w:t>–</w:t>
      </w:r>
      <w:r w:rsidR="000D370B" w:rsidRPr="00D962FA">
        <w:rPr>
          <w:rFonts w:ascii="Times New Roman" w:hAnsi="Times New Roman"/>
          <w:sz w:val="28"/>
          <w:szCs w:val="28"/>
        </w:rPr>
        <w:t xml:space="preserve"> М</w:t>
      </w:r>
      <w:r w:rsidR="002A4739" w:rsidRPr="00D962FA">
        <w:rPr>
          <w:rFonts w:ascii="Times New Roman" w:hAnsi="Times New Roman"/>
          <w:sz w:val="28"/>
          <w:szCs w:val="28"/>
        </w:rPr>
        <w:t>.</w:t>
      </w:r>
      <w:r w:rsidR="000D370B" w:rsidRPr="00D962FA">
        <w:rPr>
          <w:rFonts w:ascii="Times New Roman" w:hAnsi="Times New Roman"/>
          <w:sz w:val="28"/>
          <w:szCs w:val="28"/>
        </w:rPr>
        <w:t xml:space="preserve">, 1981. </w:t>
      </w:r>
      <w:r w:rsidR="002A4739" w:rsidRPr="00D962FA">
        <w:rPr>
          <w:rFonts w:ascii="Times New Roman" w:hAnsi="Times New Roman"/>
          <w:sz w:val="28"/>
          <w:szCs w:val="28"/>
        </w:rPr>
        <w:t>–</w:t>
      </w:r>
      <w:r w:rsidR="000D370B" w:rsidRPr="00D962FA">
        <w:rPr>
          <w:rFonts w:ascii="Times New Roman" w:hAnsi="Times New Roman"/>
          <w:sz w:val="28"/>
          <w:szCs w:val="28"/>
        </w:rPr>
        <w:t xml:space="preserve"> 96 с. </w:t>
      </w:r>
      <w:r w:rsidR="00D419FA" w:rsidRPr="00D962FA">
        <w:rPr>
          <w:rFonts w:ascii="Times New Roman" w:hAnsi="Times New Roman"/>
          <w:sz w:val="28"/>
          <w:szCs w:val="28"/>
        </w:rPr>
        <w:t xml:space="preserve">59 </w:t>
      </w:r>
      <w:r w:rsidR="000D370B" w:rsidRPr="00D962FA">
        <w:rPr>
          <w:rFonts w:ascii="Times New Roman" w:hAnsi="Times New Roman"/>
          <w:sz w:val="28"/>
          <w:szCs w:val="28"/>
        </w:rPr>
        <w:t>Бабанский Ю.К. Оптимизация процесса обучения</w:t>
      </w:r>
      <w:r w:rsidR="002A4739" w:rsidRPr="00D962FA">
        <w:rPr>
          <w:rFonts w:ascii="Times New Roman" w:hAnsi="Times New Roman"/>
          <w:sz w:val="28"/>
          <w:szCs w:val="28"/>
        </w:rPr>
        <w:t>:</w:t>
      </w:r>
      <w:r w:rsidR="000D370B" w:rsidRPr="00D962FA">
        <w:rPr>
          <w:rFonts w:ascii="Times New Roman" w:hAnsi="Times New Roman"/>
          <w:sz w:val="28"/>
          <w:szCs w:val="28"/>
        </w:rPr>
        <w:t xml:space="preserve"> </w:t>
      </w:r>
      <w:r w:rsidR="002A4739" w:rsidRPr="00D962FA">
        <w:rPr>
          <w:rFonts w:ascii="Times New Roman" w:hAnsi="Times New Roman"/>
          <w:sz w:val="28"/>
          <w:szCs w:val="28"/>
        </w:rPr>
        <w:t>общедидактический аспект</w:t>
      </w:r>
      <w:r w:rsidR="000D370B" w:rsidRPr="00D962FA">
        <w:rPr>
          <w:rFonts w:ascii="Times New Roman" w:hAnsi="Times New Roman"/>
          <w:sz w:val="28"/>
          <w:szCs w:val="28"/>
        </w:rPr>
        <w:t xml:space="preserve">. </w:t>
      </w:r>
      <w:r w:rsidR="002A4739" w:rsidRPr="00D962FA">
        <w:rPr>
          <w:rFonts w:ascii="Times New Roman" w:hAnsi="Times New Roman"/>
          <w:sz w:val="28"/>
          <w:szCs w:val="28"/>
        </w:rPr>
        <w:t xml:space="preserve">– </w:t>
      </w:r>
      <w:r w:rsidR="000D370B" w:rsidRPr="00D962FA">
        <w:rPr>
          <w:rFonts w:ascii="Times New Roman" w:hAnsi="Times New Roman"/>
          <w:sz w:val="28"/>
          <w:szCs w:val="28"/>
        </w:rPr>
        <w:t xml:space="preserve">М.: Педагогика, 1977. </w:t>
      </w:r>
      <w:r w:rsidR="002A4739" w:rsidRPr="00D962FA">
        <w:rPr>
          <w:rFonts w:ascii="Times New Roman" w:hAnsi="Times New Roman"/>
          <w:sz w:val="28"/>
          <w:szCs w:val="28"/>
        </w:rPr>
        <w:t xml:space="preserve">– </w:t>
      </w:r>
      <w:r w:rsidR="000D370B" w:rsidRPr="00D962FA">
        <w:rPr>
          <w:rFonts w:ascii="Times New Roman" w:hAnsi="Times New Roman"/>
          <w:sz w:val="28"/>
          <w:szCs w:val="28"/>
        </w:rPr>
        <w:t>256 с.</w:t>
      </w:r>
    </w:p>
    <w:p w14:paraId="7F27F4EB" w14:textId="37DB6A4C" w:rsidR="000D370B" w:rsidRPr="00D962FA" w:rsidRDefault="00CF6EA1"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5</w:t>
      </w:r>
      <w:r w:rsidR="005E37EE" w:rsidRPr="00D962FA">
        <w:rPr>
          <w:rFonts w:ascii="Times New Roman" w:hAnsi="Times New Roman"/>
          <w:sz w:val="28"/>
          <w:szCs w:val="28"/>
        </w:rPr>
        <w:t>7</w:t>
      </w:r>
      <w:r w:rsidRPr="00D962FA">
        <w:rPr>
          <w:rFonts w:ascii="Times New Roman" w:hAnsi="Times New Roman"/>
          <w:sz w:val="28"/>
          <w:szCs w:val="28"/>
        </w:rPr>
        <w:t xml:space="preserve"> </w:t>
      </w:r>
      <w:r w:rsidR="000D370B" w:rsidRPr="00D962FA">
        <w:rPr>
          <w:rFonts w:ascii="Times New Roman" w:hAnsi="Times New Roman"/>
          <w:sz w:val="28"/>
          <w:szCs w:val="28"/>
        </w:rPr>
        <w:t xml:space="preserve">Исаев </w:t>
      </w:r>
      <w:r w:rsidR="00AE458C" w:rsidRPr="00D962FA">
        <w:rPr>
          <w:rFonts w:ascii="Times New Roman" w:hAnsi="Times New Roman"/>
          <w:sz w:val="28"/>
          <w:szCs w:val="28"/>
        </w:rPr>
        <w:t>И. Ф.</w:t>
      </w:r>
      <w:r w:rsidR="000D370B" w:rsidRPr="00D962FA">
        <w:rPr>
          <w:rFonts w:ascii="Times New Roman" w:hAnsi="Times New Roman"/>
          <w:sz w:val="28"/>
          <w:szCs w:val="28"/>
        </w:rPr>
        <w:t xml:space="preserve"> Теоретические основы формирования профессионально-педагогической культуры преподавателя высшей школы: дис</w:t>
      </w:r>
      <w:r w:rsidR="002A4739" w:rsidRPr="00D962FA">
        <w:rPr>
          <w:rFonts w:ascii="Times New Roman" w:hAnsi="Times New Roman"/>
          <w:sz w:val="28"/>
          <w:szCs w:val="28"/>
        </w:rPr>
        <w:t>.</w:t>
      </w:r>
      <w:r w:rsidR="000D370B" w:rsidRPr="00D962FA">
        <w:rPr>
          <w:rFonts w:ascii="Times New Roman" w:hAnsi="Times New Roman"/>
          <w:sz w:val="28"/>
          <w:szCs w:val="28"/>
        </w:rPr>
        <w:t xml:space="preserve"> ... док</w:t>
      </w:r>
      <w:r w:rsidR="002A4739" w:rsidRPr="00D962FA">
        <w:rPr>
          <w:rFonts w:ascii="Times New Roman" w:hAnsi="Times New Roman"/>
          <w:sz w:val="28"/>
          <w:szCs w:val="28"/>
        </w:rPr>
        <w:t>.</w:t>
      </w:r>
      <w:r w:rsidR="000D370B" w:rsidRPr="00D962FA">
        <w:rPr>
          <w:rFonts w:ascii="Times New Roman" w:hAnsi="Times New Roman"/>
          <w:sz w:val="28"/>
          <w:szCs w:val="28"/>
        </w:rPr>
        <w:t xml:space="preserve"> пед</w:t>
      </w:r>
      <w:r w:rsidR="002A4739" w:rsidRPr="00D962FA">
        <w:rPr>
          <w:rFonts w:ascii="Times New Roman" w:hAnsi="Times New Roman"/>
          <w:sz w:val="28"/>
          <w:szCs w:val="28"/>
        </w:rPr>
        <w:t>.</w:t>
      </w:r>
      <w:r w:rsidR="000D370B" w:rsidRPr="00D962FA">
        <w:rPr>
          <w:rFonts w:ascii="Times New Roman" w:hAnsi="Times New Roman"/>
          <w:sz w:val="28"/>
          <w:szCs w:val="28"/>
        </w:rPr>
        <w:t xml:space="preserve"> наук: 13.00.01. </w:t>
      </w:r>
      <w:r w:rsidR="002A4739" w:rsidRPr="00D962FA">
        <w:rPr>
          <w:rFonts w:ascii="Times New Roman" w:hAnsi="Times New Roman"/>
          <w:sz w:val="28"/>
          <w:szCs w:val="28"/>
        </w:rPr>
        <w:t>–</w:t>
      </w:r>
      <w:r w:rsidR="000D370B" w:rsidRPr="00D962FA">
        <w:rPr>
          <w:rFonts w:ascii="Times New Roman" w:hAnsi="Times New Roman"/>
          <w:sz w:val="28"/>
          <w:szCs w:val="28"/>
        </w:rPr>
        <w:t xml:space="preserve"> М</w:t>
      </w:r>
      <w:r w:rsidR="002A4739" w:rsidRPr="00D962FA">
        <w:rPr>
          <w:rFonts w:ascii="Times New Roman" w:hAnsi="Times New Roman"/>
          <w:sz w:val="28"/>
          <w:szCs w:val="28"/>
        </w:rPr>
        <w:t>.</w:t>
      </w:r>
      <w:r w:rsidR="000D370B" w:rsidRPr="00D962FA">
        <w:rPr>
          <w:rFonts w:ascii="Times New Roman" w:hAnsi="Times New Roman"/>
          <w:sz w:val="28"/>
          <w:szCs w:val="28"/>
        </w:rPr>
        <w:t xml:space="preserve">, 1993. </w:t>
      </w:r>
      <w:r w:rsidR="002A4739" w:rsidRPr="00D962FA">
        <w:rPr>
          <w:rFonts w:ascii="Times New Roman" w:hAnsi="Times New Roman"/>
          <w:sz w:val="28"/>
          <w:szCs w:val="28"/>
        </w:rPr>
        <w:t>–</w:t>
      </w:r>
      <w:r w:rsidR="000D370B" w:rsidRPr="00D962FA">
        <w:rPr>
          <w:rFonts w:ascii="Times New Roman" w:hAnsi="Times New Roman"/>
          <w:sz w:val="28"/>
          <w:szCs w:val="28"/>
        </w:rPr>
        <w:t xml:space="preserve"> 468 с.</w:t>
      </w:r>
    </w:p>
    <w:p w14:paraId="3AEBD19C" w14:textId="00FA8FA4" w:rsidR="000D370B" w:rsidRPr="00D962FA" w:rsidRDefault="005E37EE"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58</w:t>
      </w:r>
      <w:r w:rsidR="00CF6EA1" w:rsidRPr="00D962FA">
        <w:rPr>
          <w:rFonts w:ascii="Times New Roman" w:hAnsi="Times New Roman"/>
          <w:sz w:val="28"/>
          <w:szCs w:val="28"/>
        </w:rPr>
        <w:t xml:space="preserve"> </w:t>
      </w:r>
      <w:r w:rsidR="000D370B" w:rsidRPr="00D962FA">
        <w:rPr>
          <w:rFonts w:ascii="Times New Roman" w:hAnsi="Times New Roman"/>
          <w:sz w:val="28"/>
          <w:szCs w:val="28"/>
        </w:rPr>
        <w:t xml:space="preserve">Зеер Э.Ф., Шахматова </w:t>
      </w:r>
      <w:r w:rsidR="00AE458C" w:rsidRPr="00D962FA">
        <w:rPr>
          <w:rFonts w:ascii="Times New Roman" w:hAnsi="Times New Roman"/>
          <w:sz w:val="28"/>
          <w:szCs w:val="28"/>
        </w:rPr>
        <w:t>О. Н.</w:t>
      </w:r>
      <w:r w:rsidR="000D370B" w:rsidRPr="00D962FA">
        <w:rPr>
          <w:rFonts w:ascii="Times New Roman" w:hAnsi="Times New Roman"/>
          <w:sz w:val="28"/>
          <w:szCs w:val="28"/>
        </w:rPr>
        <w:t xml:space="preserve"> Личностно-ориентированные технологии професс</w:t>
      </w:r>
      <w:r w:rsidR="002A4739" w:rsidRPr="00D962FA">
        <w:rPr>
          <w:rFonts w:ascii="Times New Roman" w:hAnsi="Times New Roman"/>
          <w:sz w:val="28"/>
          <w:szCs w:val="28"/>
        </w:rPr>
        <w:t>ионального развития специалиста:</w:t>
      </w:r>
      <w:r w:rsidR="000D370B" w:rsidRPr="00D962FA">
        <w:rPr>
          <w:rFonts w:ascii="Times New Roman" w:hAnsi="Times New Roman"/>
          <w:sz w:val="28"/>
          <w:szCs w:val="28"/>
        </w:rPr>
        <w:t xml:space="preserve"> </w:t>
      </w:r>
      <w:r w:rsidR="002A4739" w:rsidRPr="00D962FA">
        <w:rPr>
          <w:rFonts w:ascii="Times New Roman" w:hAnsi="Times New Roman"/>
          <w:sz w:val="28"/>
          <w:szCs w:val="28"/>
        </w:rPr>
        <w:t>науч</w:t>
      </w:r>
      <w:r w:rsidR="000D370B" w:rsidRPr="00D962FA">
        <w:rPr>
          <w:rFonts w:ascii="Times New Roman" w:hAnsi="Times New Roman"/>
          <w:sz w:val="28"/>
          <w:szCs w:val="28"/>
        </w:rPr>
        <w:t>.-метод. пос</w:t>
      </w:r>
      <w:r w:rsidR="002A4739" w:rsidRPr="00D962FA">
        <w:rPr>
          <w:rFonts w:ascii="Times New Roman" w:hAnsi="Times New Roman"/>
          <w:sz w:val="28"/>
          <w:szCs w:val="28"/>
        </w:rPr>
        <w:t xml:space="preserve">. – </w:t>
      </w:r>
      <w:r w:rsidR="000D370B" w:rsidRPr="00D962FA">
        <w:rPr>
          <w:rFonts w:ascii="Times New Roman" w:hAnsi="Times New Roman"/>
          <w:sz w:val="28"/>
          <w:szCs w:val="28"/>
        </w:rPr>
        <w:t xml:space="preserve">Екатеринбург, 1999. </w:t>
      </w:r>
      <w:r w:rsidR="002A4739" w:rsidRPr="00D962FA">
        <w:rPr>
          <w:rFonts w:ascii="Times New Roman" w:hAnsi="Times New Roman"/>
          <w:sz w:val="28"/>
          <w:szCs w:val="28"/>
        </w:rPr>
        <w:t xml:space="preserve">– </w:t>
      </w:r>
      <w:r w:rsidR="000D370B" w:rsidRPr="00D962FA">
        <w:rPr>
          <w:rFonts w:ascii="Times New Roman" w:hAnsi="Times New Roman"/>
          <w:sz w:val="28"/>
          <w:szCs w:val="28"/>
        </w:rPr>
        <w:t>188 с.</w:t>
      </w:r>
    </w:p>
    <w:p w14:paraId="03D51947" w14:textId="6782C48D" w:rsidR="000D370B" w:rsidRPr="00D962FA" w:rsidRDefault="005E37EE"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59</w:t>
      </w:r>
      <w:r w:rsidR="00CF6EA1" w:rsidRPr="00D962FA">
        <w:rPr>
          <w:rFonts w:ascii="Times New Roman" w:hAnsi="Times New Roman"/>
          <w:sz w:val="28"/>
          <w:szCs w:val="28"/>
        </w:rPr>
        <w:t xml:space="preserve"> </w:t>
      </w:r>
      <w:r w:rsidR="000D370B" w:rsidRPr="00D962FA">
        <w:rPr>
          <w:rFonts w:ascii="Times New Roman" w:hAnsi="Times New Roman"/>
          <w:sz w:val="28"/>
          <w:szCs w:val="28"/>
        </w:rPr>
        <w:t xml:space="preserve">Киселева </w:t>
      </w:r>
      <w:r w:rsidR="00AE458C" w:rsidRPr="00D962FA">
        <w:rPr>
          <w:rFonts w:ascii="Times New Roman" w:hAnsi="Times New Roman"/>
          <w:sz w:val="28"/>
          <w:szCs w:val="28"/>
        </w:rPr>
        <w:t>Е. А.</w:t>
      </w:r>
      <w:r w:rsidR="000D370B" w:rsidRPr="00D962FA">
        <w:rPr>
          <w:rFonts w:ascii="Times New Roman" w:hAnsi="Times New Roman"/>
          <w:sz w:val="28"/>
          <w:szCs w:val="28"/>
        </w:rPr>
        <w:t xml:space="preserve"> Методика обучения теоретической информатике будущих учителей информатики на основе системно-деятельностного подхода: дис. ... канд. пед. наук: 13.00.02. – Астана, 2010. – 143 с</w:t>
      </w:r>
      <w:r w:rsidR="002A4739" w:rsidRPr="00D962FA">
        <w:rPr>
          <w:rFonts w:ascii="Times New Roman" w:hAnsi="Times New Roman"/>
          <w:sz w:val="28"/>
          <w:szCs w:val="28"/>
        </w:rPr>
        <w:t>.</w:t>
      </w:r>
    </w:p>
    <w:p w14:paraId="213776D6" w14:textId="7A52AE60" w:rsidR="000D370B" w:rsidRPr="00D962FA" w:rsidRDefault="00CF6EA1"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6</w:t>
      </w:r>
      <w:r w:rsidR="005E37EE" w:rsidRPr="00D962FA">
        <w:rPr>
          <w:rFonts w:ascii="Times New Roman" w:hAnsi="Times New Roman"/>
          <w:sz w:val="28"/>
          <w:szCs w:val="28"/>
        </w:rPr>
        <w:t>0</w:t>
      </w:r>
      <w:r w:rsidRPr="00D962FA">
        <w:rPr>
          <w:rFonts w:ascii="Times New Roman" w:hAnsi="Times New Roman"/>
          <w:sz w:val="28"/>
          <w:szCs w:val="28"/>
        </w:rPr>
        <w:t xml:space="preserve"> </w:t>
      </w:r>
      <w:r w:rsidR="000D370B" w:rsidRPr="00D962FA">
        <w:rPr>
          <w:rFonts w:ascii="Times New Roman" w:hAnsi="Times New Roman"/>
          <w:sz w:val="28"/>
          <w:szCs w:val="28"/>
        </w:rPr>
        <w:t xml:space="preserve">Өтебаев И.С. Болашақ кәсіби оқыту бакалаврын құзыреттілік тұрғы негізінде жобалау іс-әрекетіне даярлау: </w:t>
      </w:r>
      <w:r w:rsidR="002A4739" w:rsidRPr="00D962FA">
        <w:rPr>
          <w:rFonts w:ascii="Times New Roman" w:hAnsi="Times New Roman"/>
          <w:sz w:val="28"/>
          <w:szCs w:val="28"/>
        </w:rPr>
        <w:t>13.00.08: пед</w:t>
      </w:r>
      <w:r w:rsidR="000D370B" w:rsidRPr="00D962FA">
        <w:rPr>
          <w:rFonts w:ascii="Times New Roman" w:hAnsi="Times New Roman"/>
          <w:sz w:val="28"/>
          <w:szCs w:val="28"/>
        </w:rPr>
        <w:t>. ғыл</w:t>
      </w:r>
      <w:r w:rsidR="002A4739" w:rsidRPr="00D962FA">
        <w:rPr>
          <w:rFonts w:ascii="Times New Roman" w:hAnsi="Times New Roman"/>
          <w:sz w:val="28"/>
          <w:szCs w:val="28"/>
        </w:rPr>
        <w:t xml:space="preserve"> </w:t>
      </w:r>
      <w:r w:rsidR="000D370B" w:rsidRPr="00D962FA">
        <w:rPr>
          <w:rFonts w:ascii="Times New Roman" w:hAnsi="Times New Roman"/>
          <w:sz w:val="28"/>
          <w:szCs w:val="28"/>
        </w:rPr>
        <w:t>канд.</w:t>
      </w:r>
      <w:r w:rsidR="002A4739" w:rsidRPr="00D962FA">
        <w:rPr>
          <w:rFonts w:ascii="Times New Roman" w:hAnsi="Times New Roman"/>
          <w:sz w:val="28"/>
          <w:szCs w:val="28"/>
        </w:rPr>
        <w:t xml:space="preserve"> </w:t>
      </w:r>
      <w:r w:rsidR="000D370B" w:rsidRPr="00D962FA">
        <w:rPr>
          <w:rFonts w:ascii="Times New Roman" w:hAnsi="Times New Roman"/>
          <w:sz w:val="28"/>
          <w:szCs w:val="28"/>
        </w:rPr>
        <w:t>... автореф.</w:t>
      </w:r>
      <w:r w:rsidR="002A4739" w:rsidRPr="00D962FA">
        <w:rPr>
          <w:rFonts w:ascii="Times New Roman" w:hAnsi="Times New Roman"/>
          <w:sz w:val="28"/>
          <w:szCs w:val="28"/>
        </w:rPr>
        <w:t xml:space="preserve"> –</w:t>
      </w:r>
      <w:r w:rsidR="000D370B" w:rsidRPr="00D962FA">
        <w:rPr>
          <w:rFonts w:ascii="Times New Roman" w:hAnsi="Times New Roman"/>
          <w:sz w:val="28"/>
          <w:szCs w:val="28"/>
        </w:rPr>
        <w:t xml:space="preserve"> Қарағанды, 2010.</w:t>
      </w:r>
      <w:r w:rsidR="002A4739" w:rsidRPr="00D962FA">
        <w:rPr>
          <w:rFonts w:ascii="Times New Roman" w:hAnsi="Times New Roman"/>
          <w:sz w:val="28"/>
          <w:szCs w:val="28"/>
        </w:rPr>
        <w:t xml:space="preserve"> –</w:t>
      </w:r>
      <w:r w:rsidR="000D370B" w:rsidRPr="00D962FA">
        <w:rPr>
          <w:rFonts w:ascii="Times New Roman" w:hAnsi="Times New Roman"/>
          <w:sz w:val="28"/>
          <w:szCs w:val="28"/>
        </w:rPr>
        <w:t xml:space="preserve"> 24 б.</w:t>
      </w:r>
    </w:p>
    <w:p w14:paraId="67D6B280" w14:textId="30870F0E" w:rsidR="000D370B" w:rsidRPr="00D962FA" w:rsidRDefault="00CF6EA1" w:rsidP="007F2DDF">
      <w:pPr>
        <w:pStyle w:val="af9"/>
        <w:tabs>
          <w:tab w:val="left" w:pos="993"/>
        </w:tabs>
        <w:ind w:firstLine="709"/>
        <w:jc w:val="both"/>
        <w:rPr>
          <w:rFonts w:ascii="Times New Roman" w:hAnsi="Times New Roman"/>
          <w:sz w:val="28"/>
          <w:szCs w:val="28"/>
          <w:lang w:val="en-US"/>
        </w:rPr>
      </w:pPr>
      <w:r w:rsidRPr="00D962FA">
        <w:rPr>
          <w:rFonts w:ascii="Times New Roman" w:hAnsi="Times New Roman"/>
          <w:sz w:val="28"/>
          <w:szCs w:val="28"/>
          <w:lang w:val="en-US"/>
        </w:rPr>
        <w:t>6</w:t>
      </w:r>
      <w:r w:rsidR="005E37EE" w:rsidRPr="00D962FA">
        <w:rPr>
          <w:rFonts w:ascii="Times New Roman" w:hAnsi="Times New Roman"/>
          <w:sz w:val="28"/>
          <w:szCs w:val="28"/>
          <w:lang w:val="en-US"/>
        </w:rPr>
        <w:t>1</w:t>
      </w:r>
      <w:r w:rsidRPr="00D962FA">
        <w:rPr>
          <w:rFonts w:ascii="Times New Roman" w:hAnsi="Times New Roman"/>
          <w:sz w:val="28"/>
          <w:szCs w:val="28"/>
          <w:lang w:val="en-US"/>
        </w:rPr>
        <w:t xml:space="preserve"> </w:t>
      </w:r>
      <w:r w:rsidR="008D3C0A" w:rsidRPr="00D962FA">
        <w:rPr>
          <w:rFonts w:ascii="Times New Roman" w:hAnsi="Times New Roman"/>
          <w:sz w:val="28"/>
          <w:szCs w:val="28"/>
          <w:lang w:val="en-US"/>
        </w:rPr>
        <w:t xml:space="preserve">Yim I.H.Y., </w:t>
      </w:r>
      <w:r w:rsidR="000D370B" w:rsidRPr="00D962FA">
        <w:rPr>
          <w:rFonts w:ascii="Times New Roman" w:hAnsi="Times New Roman"/>
          <w:sz w:val="28"/>
          <w:szCs w:val="28"/>
          <w:lang w:val="en-US"/>
        </w:rPr>
        <w:t>Su J. Artificial intelligence (AI) learning tools in K-12 education: A scoping review</w:t>
      </w:r>
      <w:r w:rsidR="008D3C0A" w:rsidRPr="00D962FA">
        <w:rPr>
          <w:rFonts w:ascii="Times New Roman" w:hAnsi="Times New Roman"/>
          <w:sz w:val="28"/>
          <w:szCs w:val="28"/>
          <w:lang w:val="en-US"/>
        </w:rPr>
        <w:t xml:space="preserve"> // </w:t>
      </w:r>
      <w:r w:rsidR="000D370B" w:rsidRPr="00D962FA">
        <w:rPr>
          <w:rFonts w:ascii="Times New Roman" w:hAnsi="Times New Roman"/>
          <w:sz w:val="28"/>
          <w:szCs w:val="28"/>
          <w:lang w:val="en-US"/>
        </w:rPr>
        <w:t>Journal of Computers in Education</w:t>
      </w:r>
      <w:r w:rsidR="008D3C0A" w:rsidRPr="00D962FA">
        <w:rPr>
          <w:rFonts w:ascii="Times New Roman" w:hAnsi="Times New Roman"/>
          <w:sz w:val="28"/>
          <w:szCs w:val="28"/>
          <w:lang w:val="en-US"/>
        </w:rPr>
        <w:t>. – 202</w:t>
      </w:r>
      <w:r w:rsidR="002A4739" w:rsidRPr="00D962FA">
        <w:rPr>
          <w:rFonts w:ascii="Times New Roman" w:hAnsi="Times New Roman"/>
          <w:sz w:val="28"/>
          <w:szCs w:val="28"/>
          <w:lang w:val="en-US"/>
        </w:rPr>
        <w:t>3</w:t>
      </w:r>
      <w:r w:rsidR="008D3C0A" w:rsidRPr="00D962FA">
        <w:rPr>
          <w:rFonts w:ascii="Times New Roman" w:hAnsi="Times New Roman"/>
          <w:sz w:val="28"/>
          <w:szCs w:val="28"/>
          <w:lang w:val="en-US"/>
        </w:rPr>
        <w:t>. – Vol.</w:t>
      </w:r>
      <w:r w:rsidR="00BE041D" w:rsidRPr="00D962FA">
        <w:rPr>
          <w:rFonts w:ascii="Times New Roman" w:hAnsi="Times New Roman"/>
          <w:sz w:val="28"/>
          <w:szCs w:val="28"/>
          <w:lang w:val="en-US"/>
        </w:rPr>
        <w:t> </w:t>
      </w:r>
      <w:r w:rsidR="002A4739" w:rsidRPr="00D962FA">
        <w:rPr>
          <w:rFonts w:ascii="Times New Roman" w:hAnsi="Times New Roman"/>
          <w:sz w:val="28"/>
          <w:szCs w:val="28"/>
          <w:lang w:val="en-US"/>
        </w:rPr>
        <w:t xml:space="preserve">2023. – P. </w:t>
      </w:r>
      <w:r w:rsidR="000D370B" w:rsidRPr="00D962FA">
        <w:rPr>
          <w:rFonts w:ascii="Times New Roman" w:hAnsi="Times New Roman"/>
          <w:sz w:val="28"/>
          <w:szCs w:val="28"/>
          <w:lang w:val="en-US"/>
        </w:rPr>
        <w:t xml:space="preserve">1-39. </w:t>
      </w:r>
    </w:p>
    <w:p w14:paraId="328AD2A2" w14:textId="26608106" w:rsidR="000D370B" w:rsidRPr="00D962FA" w:rsidRDefault="00CF6EA1" w:rsidP="007F2DDF">
      <w:pPr>
        <w:pStyle w:val="af9"/>
        <w:tabs>
          <w:tab w:val="left" w:pos="993"/>
        </w:tabs>
        <w:ind w:firstLine="709"/>
        <w:jc w:val="both"/>
        <w:rPr>
          <w:rFonts w:ascii="Times New Roman" w:hAnsi="Times New Roman"/>
          <w:sz w:val="28"/>
          <w:szCs w:val="28"/>
          <w:lang w:val="en-US"/>
        </w:rPr>
      </w:pPr>
      <w:r w:rsidRPr="00D962FA">
        <w:rPr>
          <w:rFonts w:ascii="Times New Roman" w:hAnsi="Times New Roman"/>
          <w:sz w:val="28"/>
          <w:szCs w:val="28"/>
          <w:lang w:val="en-US"/>
        </w:rPr>
        <w:t>6</w:t>
      </w:r>
      <w:r w:rsidR="005E37EE" w:rsidRPr="00D962FA">
        <w:rPr>
          <w:rFonts w:ascii="Times New Roman" w:hAnsi="Times New Roman"/>
          <w:sz w:val="28"/>
          <w:szCs w:val="28"/>
          <w:lang w:val="en-US"/>
        </w:rPr>
        <w:t>2</w:t>
      </w:r>
      <w:r w:rsidRPr="00D962FA">
        <w:rPr>
          <w:rFonts w:ascii="Times New Roman" w:hAnsi="Times New Roman"/>
          <w:sz w:val="28"/>
          <w:szCs w:val="28"/>
          <w:lang w:val="en-US"/>
        </w:rPr>
        <w:t xml:space="preserve"> </w:t>
      </w:r>
      <w:r w:rsidR="008D3C0A" w:rsidRPr="00D962FA">
        <w:rPr>
          <w:rFonts w:ascii="Times New Roman" w:hAnsi="Times New Roman"/>
          <w:sz w:val="28"/>
          <w:szCs w:val="28"/>
          <w:lang w:val="en-US"/>
        </w:rPr>
        <w:t>Employment in the IT industry - Statistics &amp; Facts //</w:t>
      </w:r>
      <w:r w:rsidR="008D3C0A" w:rsidRPr="00D962FA">
        <w:rPr>
          <w:lang w:val="en-US"/>
        </w:rPr>
        <w:t xml:space="preserve"> </w:t>
      </w:r>
      <w:hyperlink r:id="rId81" w:history="1">
        <w:r w:rsidR="000D370B" w:rsidRPr="00D962FA">
          <w:rPr>
            <w:rFonts w:ascii="Times New Roman" w:hAnsi="Times New Roman"/>
            <w:sz w:val="28"/>
            <w:szCs w:val="28"/>
            <w:lang w:val="en-US"/>
          </w:rPr>
          <w:t>https://www.statista.com/topics/5275/employment-in-the-it-industry/</w:t>
        </w:r>
      </w:hyperlink>
      <w:r w:rsidR="00BE041D" w:rsidRPr="00D962FA">
        <w:rPr>
          <w:rFonts w:ascii="Times New Roman" w:hAnsi="Times New Roman"/>
          <w:sz w:val="28"/>
          <w:szCs w:val="28"/>
          <w:lang w:val="en-US"/>
        </w:rPr>
        <w:t>. 10.10.2024.</w:t>
      </w:r>
    </w:p>
    <w:p w14:paraId="12BF6D8A" w14:textId="1860C812" w:rsidR="000D370B" w:rsidRPr="00D962FA" w:rsidRDefault="00CF6EA1" w:rsidP="007F2DDF">
      <w:pPr>
        <w:pStyle w:val="af9"/>
        <w:tabs>
          <w:tab w:val="left" w:pos="993"/>
        </w:tabs>
        <w:ind w:firstLine="709"/>
        <w:jc w:val="both"/>
        <w:rPr>
          <w:rFonts w:ascii="Times New Roman" w:hAnsi="Times New Roman"/>
          <w:sz w:val="28"/>
          <w:szCs w:val="28"/>
          <w:lang w:val="en-US"/>
        </w:rPr>
      </w:pPr>
      <w:r w:rsidRPr="00D962FA">
        <w:rPr>
          <w:rFonts w:ascii="Times New Roman" w:hAnsi="Times New Roman"/>
          <w:sz w:val="28"/>
          <w:szCs w:val="28"/>
          <w:lang w:val="en-US"/>
        </w:rPr>
        <w:t>6</w:t>
      </w:r>
      <w:r w:rsidR="005E37EE" w:rsidRPr="00D962FA">
        <w:rPr>
          <w:rFonts w:ascii="Times New Roman" w:hAnsi="Times New Roman"/>
          <w:sz w:val="28"/>
          <w:szCs w:val="28"/>
          <w:lang w:val="en-US"/>
        </w:rPr>
        <w:t>3</w:t>
      </w:r>
      <w:r w:rsidRPr="00D962FA">
        <w:rPr>
          <w:rFonts w:ascii="Times New Roman" w:hAnsi="Times New Roman"/>
          <w:sz w:val="28"/>
          <w:szCs w:val="28"/>
          <w:lang w:val="en-US"/>
        </w:rPr>
        <w:t xml:space="preserve"> </w:t>
      </w:r>
      <w:r w:rsidR="008D3C0A" w:rsidRPr="00D962FA">
        <w:rPr>
          <w:rFonts w:ascii="Times New Roman" w:hAnsi="Times New Roman"/>
          <w:sz w:val="28"/>
          <w:szCs w:val="28"/>
          <w:lang w:val="en-US"/>
        </w:rPr>
        <w:t xml:space="preserve">Evans Data Corporation // </w:t>
      </w:r>
      <w:hyperlink r:id="rId82" w:history="1">
        <w:r w:rsidR="000D370B" w:rsidRPr="00D962FA">
          <w:rPr>
            <w:rFonts w:ascii="Times New Roman" w:hAnsi="Times New Roman"/>
            <w:sz w:val="28"/>
            <w:szCs w:val="28"/>
            <w:lang w:val="en-US"/>
          </w:rPr>
          <w:t>https://evansdata.com/</w:t>
        </w:r>
      </w:hyperlink>
      <w:r w:rsidR="00BE041D" w:rsidRPr="00D962FA">
        <w:rPr>
          <w:rFonts w:ascii="Times New Roman" w:hAnsi="Times New Roman"/>
          <w:sz w:val="28"/>
          <w:szCs w:val="28"/>
          <w:lang w:val="en-US"/>
        </w:rPr>
        <w:t>. 10.10.2024.</w:t>
      </w:r>
    </w:p>
    <w:p w14:paraId="54DA150F" w14:textId="408F1524" w:rsidR="000D370B" w:rsidRPr="00D962FA" w:rsidRDefault="00CF6EA1"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lang w:val="en-US"/>
        </w:rPr>
        <w:t>6</w:t>
      </w:r>
      <w:r w:rsidR="005E37EE" w:rsidRPr="00D962FA">
        <w:rPr>
          <w:rFonts w:ascii="Times New Roman" w:hAnsi="Times New Roman"/>
          <w:sz w:val="28"/>
          <w:szCs w:val="28"/>
          <w:lang w:val="en-US"/>
        </w:rPr>
        <w:t>4</w:t>
      </w:r>
      <w:r w:rsidRPr="00D962FA">
        <w:rPr>
          <w:rFonts w:ascii="Times New Roman" w:hAnsi="Times New Roman"/>
          <w:sz w:val="28"/>
          <w:szCs w:val="28"/>
          <w:lang w:val="en-US"/>
        </w:rPr>
        <w:t xml:space="preserve"> </w:t>
      </w:r>
      <w:r w:rsidR="00BE041D" w:rsidRPr="00D962FA">
        <w:rPr>
          <w:rFonts w:ascii="Times New Roman" w:hAnsi="Times New Roman"/>
          <w:sz w:val="28"/>
          <w:szCs w:val="28"/>
          <w:lang w:val="en-US"/>
        </w:rPr>
        <w:t xml:space="preserve">Sherif A. </w:t>
      </w:r>
      <w:r w:rsidR="000D370B" w:rsidRPr="00D962FA">
        <w:rPr>
          <w:rFonts w:ascii="Times New Roman" w:hAnsi="Times New Roman"/>
          <w:sz w:val="28"/>
          <w:szCs w:val="28"/>
          <w:lang w:val="en-US"/>
        </w:rPr>
        <w:t>Tech organizations experiencing skills shortage worldwide 2015-2023</w:t>
      </w:r>
      <w:r w:rsidR="00BE041D" w:rsidRPr="00D962FA">
        <w:rPr>
          <w:rFonts w:ascii="Times New Roman" w:hAnsi="Times New Roman"/>
          <w:sz w:val="28"/>
          <w:szCs w:val="28"/>
          <w:lang w:val="en-US"/>
        </w:rPr>
        <w:t xml:space="preserve"> </w:t>
      </w:r>
      <w:r w:rsidR="008D3C0A" w:rsidRPr="00D962FA">
        <w:rPr>
          <w:rFonts w:ascii="Times New Roman" w:hAnsi="Times New Roman"/>
          <w:sz w:val="28"/>
          <w:szCs w:val="28"/>
          <w:lang w:val="en-US"/>
        </w:rPr>
        <w:t xml:space="preserve">// </w:t>
      </w:r>
      <w:hyperlink r:id="rId83" w:history="1">
        <w:r w:rsidR="00BE041D" w:rsidRPr="00D962FA">
          <w:rPr>
            <w:rStyle w:val="ae"/>
            <w:rFonts w:ascii="Times New Roman" w:hAnsi="Times New Roman"/>
            <w:color w:val="auto"/>
            <w:sz w:val="28"/>
            <w:szCs w:val="28"/>
            <w:u w:val="none"/>
            <w:lang w:val="en-US"/>
          </w:rPr>
          <w:t>https://www.statista.com/statistics/1269776/worldwide.</w:t>
        </w:r>
      </w:hyperlink>
      <w:r w:rsidR="00BE041D" w:rsidRPr="00D962FA">
        <w:rPr>
          <w:rFonts w:ascii="Times New Roman" w:hAnsi="Times New Roman"/>
          <w:sz w:val="28"/>
          <w:szCs w:val="28"/>
          <w:lang w:val="en-US"/>
        </w:rPr>
        <w:t xml:space="preserve"> </w:t>
      </w:r>
      <w:r w:rsidR="00BE041D" w:rsidRPr="00D962FA">
        <w:rPr>
          <w:rFonts w:ascii="Times New Roman" w:hAnsi="Times New Roman"/>
          <w:sz w:val="28"/>
          <w:szCs w:val="28"/>
        </w:rPr>
        <w:t>10.10.2024.</w:t>
      </w:r>
    </w:p>
    <w:p w14:paraId="4D66B6B1" w14:textId="5097933B" w:rsidR="000D370B" w:rsidRPr="00D962FA" w:rsidRDefault="00CF6EA1"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6</w:t>
      </w:r>
      <w:r w:rsidR="005E37EE" w:rsidRPr="00D962FA">
        <w:rPr>
          <w:rFonts w:ascii="Times New Roman" w:hAnsi="Times New Roman"/>
          <w:sz w:val="28"/>
          <w:szCs w:val="28"/>
        </w:rPr>
        <w:t>5</w:t>
      </w:r>
      <w:r w:rsidRPr="00D962FA">
        <w:rPr>
          <w:rFonts w:ascii="Times New Roman" w:hAnsi="Times New Roman"/>
          <w:sz w:val="28"/>
          <w:szCs w:val="28"/>
        </w:rPr>
        <w:t xml:space="preserve"> </w:t>
      </w:r>
      <w:r w:rsidR="008D3C0A" w:rsidRPr="00D962FA">
        <w:rPr>
          <w:rFonts w:ascii="Times New Roman" w:hAnsi="Times New Roman"/>
          <w:sz w:val="28"/>
          <w:szCs w:val="28"/>
        </w:rPr>
        <w:t xml:space="preserve">Президент Республики Казахстан. </w:t>
      </w:r>
      <w:r w:rsidR="000D370B" w:rsidRPr="00D962FA">
        <w:rPr>
          <w:rFonts w:ascii="Times New Roman" w:hAnsi="Times New Roman"/>
          <w:sz w:val="28"/>
          <w:szCs w:val="28"/>
        </w:rPr>
        <w:t>Е</w:t>
      </w:r>
      <w:r w:rsidR="000D370B" w:rsidRPr="00D962FA">
        <w:rPr>
          <w:rFonts w:ascii="Times New Roman" w:hAnsi="Times New Roman"/>
          <w:sz w:val="28"/>
          <w:szCs w:val="28"/>
          <w:lang w:val="kk-KZ"/>
        </w:rPr>
        <w:t>динство народа и системные реформы-прочная основа процветания страны</w:t>
      </w:r>
      <w:r w:rsidR="008D3C0A" w:rsidRPr="00D962FA">
        <w:rPr>
          <w:rFonts w:ascii="Times New Roman" w:hAnsi="Times New Roman"/>
          <w:sz w:val="28"/>
          <w:szCs w:val="28"/>
        </w:rPr>
        <w:t>:</w:t>
      </w:r>
      <w:r w:rsidR="000D370B" w:rsidRPr="00D962FA">
        <w:rPr>
          <w:rFonts w:ascii="Times New Roman" w:hAnsi="Times New Roman"/>
          <w:sz w:val="28"/>
          <w:szCs w:val="28"/>
        </w:rPr>
        <w:t xml:space="preserve"> </w:t>
      </w:r>
      <w:r w:rsidR="008D3C0A" w:rsidRPr="00D962FA">
        <w:rPr>
          <w:rFonts w:ascii="Times New Roman" w:hAnsi="Times New Roman"/>
          <w:sz w:val="28"/>
          <w:szCs w:val="28"/>
        </w:rPr>
        <w:t xml:space="preserve">послание </w:t>
      </w:r>
      <w:r w:rsidR="000D370B" w:rsidRPr="00D962FA">
        <w:rPr>
          <w:rFonts w:ascii="Times New Roman" w:hAnsi="Times New Roman"/>
          <w:sz w:val="28"/>
          <w:szCs w:val="28"/>
        </w:rPr>
        <w:t xml:space="preserve">народу Казахстана </w:t>
      </w:r>
      <w:r w:rsidR="008D3C0A" w:rsidRPr="00D962FA">
        <w:rPr>
          <w:rFonts w:ascii="Times New Roman" w:hAnsi="Times New Roman"/>
          <w:sz w:val="28"/>
          <w:szCs w:val="28"/>
        </w:rPr>
        <w:t>//</w:t>
      </w:r>
      <w:r w:rsidR="000D370B" w:rsidRPr="00D962FA">
        <w:rPr>
          <w:rFonts w:ascii="Times New Roman" w:hAnsi="Times New Roman"/>
          <w:sz w:val="28"/>
          <w:szCs w:val="28"/>
        </w:rPr>
        <w:t xml:space="preserve"> </w:t>
      </w:r>
      <w:hyperlink r:id="rId84" w:history="1">
        <w:r w:rsidR="000D370B" w:rsidRPr="00D962FA">
          <w:rPr>
            <w:rFonts w:ascii="Times New Roman" w:hAnsi="Times New Roman"/>
            <w:sz w:val="28"/>
            <w:szCs w:val="28"/>
          </w:rPr>
          <w:t>https://adilet.zan.kz/rus/docs/K2100002021/info</w:t>
        </w:r>
      </w:hyperlink>
      <w:r w:rsidR="00BE041D" w:rsidRPr="00D962FA">
        <w:rPr>
          <w:rFonts w:ascii="Times New Roman" w:hAnsi="Times New Roman"/>
          <w:sz w:val="28"/>
          <w:szCs w:val="28"/>
        </w:rPr>
        <w:t>. 10.10.2024.</w:t>
      </w:r>
    </w:p>
    <w:p w14:paraId="787B80C2" w14:textId="7E36E614" w:rsidR="000D370B" w:rsidRPr="00D962FA" w:rsidRDefault="00CF6EA1"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6</w:t>
      </w:r>
      <w:r w:rsidR="005E37EE" w:rsidRPr="00D962FA">
        <w:rPr>
          <w:rFonts w:ascii="Times New Roman" w:hAnsi="Times New Roman"/>
          <w:sz w:val="28"/>
          <w:szCs w:val="28"/>
        </w:rPr>
        <w:t>6</w:t>
      </w:r>
      <w:r w:rsidRPr="00D962FA">
        <w:rPr>
          <w:rFonts w:ascii="Times New Roman" w:hAnsi="Times New Roman"/>
          <w:sz w:val="28"/>
          <w:szCs w:val="28"/>
        </w:rPr>
        <w:t xml:space="preserve"> </w:t>
      </w:r>
      <w:r w:rsidR="00234C85" w:rsidRPr="00D962FA">
        <w:rPr>
          <w:rFonts w:ascii="Times New Roman" w:hAnsi="Times New Roman"/>
          <w:sz w:val="28"/>
          <w:szCs w:val="28"/>
          <w:lang w:val="en-US"/>
        </w:rPr>
        <w:t>IT</w:t>
      </w:r>
      <w:r w:rsidR="00234C85" w:rsidRPr="00D962FA">
        <w:rPr>
          <w:rFonts w:ascii="Times New Roman" w:hAnsi="Times New Roman"/>
          <w:sz w:val="28"/>
          <w:szCs w:val="28"/>
        </w:rPr>
        <w:t xml:space="preserve"> </w:t>
      </w:r>
      <w:r w:rsidR="00234C85" w:rsidRPr="00D962FA">
        <w:rPr>
          <w:rFonts w:ascii="Times New Roman" w:hAnsi="Times New Roman"/>
          <w:sz w:val="28"/>
          <w:szCs w:val="28"/>
          <w:lang w:val="en-US"/>
        </w:rPr>
        <w:t>Services</w:t>
      </w:r>
      <w:r w:rsidR="00234C85" w:rsidRPr="00D962FA">
        <w:rPr>
          <w:rFonts w:ascii="Times New Roman" w:hAnsi="Times New Roman"/>
          <w:sz w:val="28"/>
          <w:szCs w:val="28"/>
        </w:rPr>
        <w:t xml:space="preserve"> // </w:t>
      </w:r>
      <w:hyperlink r:id="rId85" w:history="1">
        <w:r w:rsidR="00BE041D" w:rsidRPr="00D962FA">
          <w:rPr>
            <w:rStyle w:val="ae"/>
            <w:rFonts w:ascii="Times New Roman" w:hAnsi="Times New Roman"/>
            <w:color w:val="auto"/>
            <w:sz w:val="28"/>
            <w:szCs w:val="28"/>
            <w:u w:val="none"/>
            <w:lang w:val="en-US"/>
          </w:rPr>
          <w:t>https</w:t>
        </w:r>
        <w:r w:rsidR="00BE041D" w:rsidRPr="00D962FA">
          <w:rPr>
            <w:rStyle w:val="ae"/>
            <w:rFonts w:ascii="Times New Roman" w:hAnsi="Times New Roman"/>
            <w:color w:val="auto"/>
            <w:sz w:val="28"/>
            <w:szCs w:val="28"/>
            <w:u w:val="none"/>
          </w:rPr>
          <w:t>://</w:t>
        </w:r>
        <w:r w:rsidR="00BE041D" w:rsidRPr="00D962FA">
          <w:rPr>
            <w:rStyle w:val="ae"/>
            <w:rFonts w:ascii="Times New Roman" w:hAnsi="Times New Roman"/>
            <w:color w:val="auto"/>
            <w:sz w:val="28"/>
            <w:szCs w:val="28"/>
            <w:u w:val="none"/>
            <w:lang w:val="en-US"/>
          </w:rPr>
          <w:t>www</w:t>
        </w:r>
        <w:r w:rsidR="00BE041D" w:rsidRPr="00D962FA">
          <w:rPr>
            <w:rStyle w:val="ae"/>
            <w:rFonts w:ascii="Times New Roman" w:hAnsi="Times New Roman"/>
            <w:color w:val="auto"/>
            <w:sz w:val="28"/>
            <w:szCs w:val="28"/>
            <w:u w:val="none"/>
          </w:rPr>
          <w:t>.</w:t>
        </w:r>
        <w:r w:rsidR="00BE041D" w:rsidRPr="00D962FA">
          <w:rPr>
            <w:rStyle w:val="ae"/>
            <w:rFonts w:ascii="Times New Roman" w:hAnsi="Times New Roman"/>
            <w:color w:val="auto"/>
            <w:sz w:val="28"/>
            <w:szCs w:val="28"/>
            <w:u w:val="none"/>
            <w:lang w:val="en-US"/>
          </w:rPr>
          <w:t>statista</w:t>
        </w:r>
        <w:r w:rsidR="00BE041D" w:rsidRPr="00D962FA">
          <w:rPr>
            <w:rStyle w:val="ae"/>
            <w:rFonts w:ascii="Times New Roman" w:hAnsi="Times New Roman"/>
            <w:color w:val="auto"/>
            <w:sz w:val="28"/>
            <w:szCs w:val="28"/>
            <w:u w:val="none"/>
          </w:rPr>
          <w:t>.</w:t>
        </w:r>
        <w:r w:rsidR="00BE041D" w:rsidRPr="00D962FA">
          <w:rPr>
            <w:rStyle w:val="ae"/>
            <w:rFonts w:ascii="Times New Roman" w:hAnsi="Times New Roman"/>
            <w:color w:val="auto"/>
            <w:sz w:val="28"/>
            <w:szCs w:val="28"/>
            <w:u w:val="none"/>
            <w:lang w:val="en-US"/>
          </w:rPr>
          <w:t>com</w:t>
        </w:r>
        <w:r w:rsidR="00BE041D" w:rsidRPr="00D962FA">
          <w:rPr>
            <w:rStyle w:val="ae"/>
            <w:rFonts w:ascii="Times New Roman" w:hAnsi="Times New Roman"/>
            <w:color w:val="auto"/>
            <w:sz w:val="28"/>
            <w:szCs w:val="28"/>
            <w:u w:val="none"/>
          </w:rPr>
          <w:t>/</w:t>
        </w:r>
        <w:r w:rsidR="00BE041D" w:rsidRPr="00D962FA">
          <w:rPr>
            <w:rStyle w:val="ae"/>
            <w:rFonts w:ascii="Times New Roman" w:hAnsi="Times New Roman"/>
            <w:color w:val="auto"/>
            <w:sz w:val="28"/>
            <w:szCs w:val="28"/>
            <w:u w:val="none"/>
            <w:lang w:val="en-US"/>
          </w:rPr>
          <w:t>markets</w:t>
        </w:r>
        <w:r w:rsidR="00BE041D" w:rsidRPr="00D962FA">
          <w:rPr>
            <w:rStyle w:val="ae"/>
            <w:rFonts w:ascii="Times New Roman" w:hAnsi="Times New Roman"/>
            <w:color w:val="auto"/>
            <w:sz w:val="28"/>
            <w:szCs w:val="28"/>
            <w:u w:val="none"/>
          </w:rPr>
          <w:t>/418.</w:t>
        </w:r>
      </w:hyperlink>
      <w:r w:rsidR="000D370B" w:rsidRPr="00D962FA">
        <w:rPr>
          <w:rFonts w:ascii="Times New Roman" w:hAnsi="Times New Roman"/>
          <w:sz w:val="28"/>
          <w:szCs w:val="28"/>
        </w:rPr>
        <w:t xml:space="preserve"> </w:t>
      </w:r>
      <w:r w:rsidR="00BE041D" w:rsidRPr="00D962FA">
        <w:rPr>
          <w:rFonts w:ascii="Times New Roman" w:hAnsi="Times New Roman"/>
          <w:sz w:val="28"/>
          <w:szCs w:val="28"/>
        </w:rPr>
        <w:t>10.10.2024.</w:t>
      </w:r>
    </w:p>
    <w:p w14:paraId="35079839" w14:textId="0F8A7928" w:rsidR="000D370B" w:rsidRPr="00D962FA" w:rsidRDefault="00CF6EA1"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6</w:t>
      </w:r>
      <w:r w:rsidR="005E37EE" w:rsidRPr="00D962FA">
        <w:rPr>
          <w:rFonts w:ascii="Times New Roman" w:hAnsi="Times New Roman"/>
          <w:sz w:val="28"/>
          <w:szCs w:val="28"/>
        </w:rPr>
        <w:t>7</w:t>
      </w:r>
      <w:r w:rsidRPr="00D962FA">
        <w:rPr>
          <w:rFonts w:ascii="Times New Roman" w:hAnsi="Times New Roman"/>
          <w:sz w:val="28"/>
          <w:szCs w:val="28"/>
        </w:rPr>
        <w:t xml:space="preserve"> </w:t>
      </w:r>
      <w:r w:rsidR="000D370B" w:rsidRPr="00D962FA">
        <w:rPr>
          <w:rFonts w:ascii="Times New Roman" w:hAnsi="Times New Roman"/>
          <w:sz w:val="28"/>
          <w:szCs w:val="28"/>
        </w:rPr>
        <w:t>Атлас новых профессий и компетенций в Республике Казахстан</w:t>
      </w:r>
      <w:r w:rsidR="008D3C0A" w:rsidRPr="00D962FA">
        <w:rPr>
          <w:rFonts w:ascii="Times New Roman" w:hAnsi="Times New Roman"/>
          <w:sz w:val="28"/>
          <w:szCs w:val="28"/>
        </w:rPr>
        <w:t xml:space="preserve"> / Министерство труда и социальной защиты населения Республики Казахстан //</w:t>
      </w:r>
      <w:r w:rsidR="000D370B" w:rsidRPr="00D962FA">
        <w:rPr>
          <w:rFonts w:ascii="Times New Roman" w:hAnsi="Times New Roman"/>
          <w:sz w:val="28"/>
          <w:szCs w:val="28"/>
        </w:rPr>
        <w:t xml:space="preserve"> Информационные технологии. </w:t>
      </w:r>
      <w:r w:rsidR="008D3C0A" w:rsidRPr="00D962FA">
        <w:rPr>
          <w:rFonts w:ascii="Times New Roman" w:hAnsi="Times New Roman"/>
          <w:sz w:val="28"/>
          <w:szCs w:val="28"/>
        </w:rPr>
        <w:t xml:space="preserve">– 2020. – </w:t>
      </w:r>
      <w:r w:rsidR="000D370B" w:rsidRPr="00D962FA">
        <w:rPr>
          <w:rFonts w:ascii="Times New Roman" w:hAnsi="Times New Roman"/>
          <w:sz w:val="28"/>
          <w:szCs w:val="28"/>
        </w:rPr>
        <w:t xml:space="preserve">№4. </w:t>
      </w:r>
      <w:r w:rsidR="008D3C0A" w:rsidRPr="00D962FA">
        <w:rPr>
          <w:rFonts w:ascii="Times New Roman" w:hAnsi="Times New Roman"/>
          <w:sz w:val="28"/>
          <w:szCs w:val="28"/>
        </w:rPr>
        <w:t xml:space="preserve">– С. </w:t>
      </w:r>
      <w:r w:rsidR="00AE458C" w:rsidRPr="00D962FA">
        <w:rPr>
          <w:rFonts w:ascii="Times New Roman" w:hAnsi="Times New Roman"/>
          <w:sz w:val="28"/>
          <w:szCs w:val="28"/>
        </w:rPr>
        <w:t>1–122</w:t>
      </w:r>
      <w:r w:rsidR="008D3C0A" w:rsidRPr="00D962FA">
        <w:rPr>
          <w:rFonts w:ascii="Times New Roman" w:hAnsi="Times New Roman"/>
          <w:sz w:val="28"/>
          <w:szCs w:val="28"/>
        </w:rPr>
        <w:t>.</w:t>
      </w:r>
    </w:p>
    <w:p w14:paraId="7F67A562" w14:textId="56C99493" w:rsidR="000D370B" w:rsidRPr="00D962FA" w:rsidRDefault="005E37EE" w:rsidP="007F2DDF">
      <w:pPr>
        <w:pStyle w:val="af9"/>
        <w:tabs>
          <w:tab w:val="left" w:pos="993"/>
        </w:tabs>
        <w:ind w:firstLine="709"/>
        <w:jc w:val="both"/>
        <w:rPr>
          <w:rFonts w:ascii="Times New Roman" w:hAnsi="Times New Roman"/>
          <w:sz w:val="28"/>
          <w:szCs w:val="28"/>
          <w:lang w:val="en-US"/>
        </w:rPr>
      </w:pPr>
      <w:r w:rsidRPr="00D962FA">
        <w:rPr>
          <w:rFonts w:ascii="Times New Roman" w:hAnsi="Times New Roman"/>
          <w:sz w:val="28"/>
          <w:szCs w:val="28"/>
          <w:lang w:val="en-US"/>
        </w:rPr>
        <w:t>68</w:t>
      </w:r>
      <w:r w:rsidR="00CF6EA1" w:rsidRPr="00D962FA">
        <w:rPr>
          <w:rFonts w:ascii="Times New Roman" w:hAnsi="Times New Roman"/>
          <w:sz w:val="28"/>
          <w:szCs w:val="28"/>
          <w:lang w:val="en-US"/>
        </w:rPr>
        <w:t xml:space="preserve"> </w:t>
      </w:r>
      <w:r w:rsidR="00234C85" w:rsidRPr="00D962FA">
        <w:rPr>
          <w:rFonts w:ascii="Times New Roman" w:hAnsi="Times New Roman"/>
          <w:sz w:val="28"/>
          <w:szCs w:val="28"/>
          <w:lang w:val="en-US"/>
        </w:rPr>
        <w:t xml:space="preserve">Department of Electrical Engineering and Computer Science // </w:t>
      </w:r>
      <w:hyperlink r:id="rId86" w:history="1">
        <w:r w:rsidR="00BE041D" w:rsidRPr="00D962FA">
          <w:rPr>
            <w:rStyle w:val="ae"/>
            <w:rFonts w:ascii="Times New Roman" w:hAnsi="Times New Roman"/>
            <w:color w:val="auto"/>
            <w:sz w:val="28"/>
            <w:szCs w:val="28"/>
            <w:u w:val="none"/>
            <w:lang w:val="en-US"/>
          </w:rPr>
          <w:t>https://catalog.mit.edu/schools/engineering/electrical-engineering. 10.10.2024.</w:t>
        </w:r>
      </w:hyperlink>
      <w:r w:rsidR="000D370B" w:rsidRPr="00D962FA">
        <w:rPr>
          <w:rFonts w:ascii="Times New Roman" w:hAnsi="Times New Roman"/>
          <w:sz w:val="28"/>
          <w:szCs w:val="28"/>
          <w:lang w:val="en-US"/>
        </w:rPr>
        <w:t xml:space="preserve"> </w:t>
      </w:r>
    </w:p>
    <w:p w14:paraId="3F801269" w14:textId="5A4E18A9" w:rsidR="00BE041D" w:rsidRPr="00D962FA" w:rsidRDefault="005E37EE" w:rsidP="007F2DDF">
      <w:pPr>
        <w:pStyle w:val="af9"/>
        <w:tabs>
          <w:tab w:val="left" w:pos="993"/>
        </w:tabs>
        <w:ind w:firstLine="709"/>
        <w:jc w:val="both"/>
        <w:rPr>
          <w:rStyle w:val="ae"/>
          <w:rFonts w:ascii="Times New Roman" w:hAnsi="Times New Roman"/>
          <w:color w:val="auto"/>
          <w:sz w:val="28"/>
          <w:szCs w:val="28"/>
          <w:u w:val="none"/>
          <w:lang w:val="en-US"/>
        </w:rPr>
      </w:pPr>
      <w:r w:rsidRPr="00D962FA">
        <w:rPr>
          <w:rFonts w:ascii="Times New Roman" w:hAnsi="Times New Roman"/>
          <w:sz w:val="28"/>
          <w:szCs w:val="28"/>
          <w:lang w:val="en-US"/>
        </w:rPr>
        <w:t>69</w:t>
      </w:r>
      <w:r w:rsidR="00CF6EA1" w:rsidRPr="00D962FA">
        <w:rPr>
          <w:rFonts w:ascii="Times New Roman" w:hAnsi="Times New Roman"/>
          <w:sz w:val="28"/>
          <w:szCs w:val="28"/>
          <w:lang w:val="en-US"/>
        </w:rPr>
        <w:t xml:space="preserve"> </w:t>
      </w:r>
      <w:r w:rsidR="00234C85" w:rsidRPr="00D962FA">
        <w:rPr>
          <w:rFonts w:ascii="Times New Roman" w:hAnsi="Times New Roman"/>
          <w:sz w:val="28"/>
          <w:szCs w:val="28"/>
          <w:lang w:val="en-US"/>
        </w:rPr>
        <w:t>Computer Science, BA (Hons) and MEng</w:t>
      </w:r>
      <w:r w:rsidR="00234C85" w:rsidRPr="00D962FA">
        <w:rPr>
          <w:lang w:val="en-US"/>
        </w:rPr>
        <w:t xml:space="preserve"> // </w:t>
      </w:r>
      <w:hyperlink r:id="rId87" w:history="1">
        <w:r w:rsidR="00BE041D" w:rsidRPr="00D962FA">
          <w:rPr>
            <w:rStyle w:val="ae"/>
            <w:rFonts w:ascii="Times New Roman" w:hAnsi="Times New Roman"/>
            <w:color w:val="auto"/>
            <w:sz w:val="28"/>
            <w:szCs w:val="28"/>
            <w:u w:val="none"/>
            <w:lang w:val="en-US"/>
          </w:rPr>
          <w:t>https://www.undergraduate.study.cam.ac.uk/courses/computer-science.</w:t>
        </w:r>
      </w:hyperlink>
      <w:r w:rsidR="00BE041D" w:rsidRPr="00D962FA">
        <w:rPr>
          <w:rFonts w:ascii="Times New Roman" w:hAnsi="Times New Roman"/>
          <w:sz w:val="28"/>
          <w:szCs w:val="28"/>
          <w:lang w:val="en-US"/>
        </w:rPr>
        <w:t xml:space="preserve"> 10.10.2024.</w:t>
      </w:r>
    </w:p>
    <w:p w14:paraId="39AAA1E5" w14:textId="1E230D00" w:rsidR="000D370B" w:rsidRPr="00D962FA" w:rsidRDefault="00CF6EA1" w:rsidP="007F2DDF">
      <w:pPr>
        <w:pStyle w:val="af9"/>
        <w:tabs>
          <w:tab w:val="left" w:pos="993"/>
        </w:tabs>
        <w:ind w:firstLine="709"/>
        <w:jc w:val="both"/>
        <w:rPr>
          <w:rFonts w:ascii="Times New Roman" w:hAnsi="Times New Roman"/>
          <w:sz w:val="28"/>
          <w:szCs w:val="28"/>
          <w:lang w:val="en-US"/>
        </w:rPr>
      </w:pPr>
      <w:r w:rsidRPr="00D962FA">
        <w:rPr>
          <w:rFonts w:ascii="Times New Roman" w:hAnsi="Times New Roman"/>
          <w:sz w:val="28"/>
          <w:szCs w:val="28"/>
          <w:lang w:val="en-US"/>
        </w:rPr>
        <w:t>7</w:t>
      </w:r>
      <w:r w:rsidR="005E37EE" w:rsidRPr="00D962FA">
        <w:rPr>
          <w:rFonts w:ascii="Times New Roman" w:hAnsi="Times New Roman"/>
          <w:sz w:val="28"/>
          <w:szCs w:val="28"/>
          <w:lang w:val="en-US"/>
        </w:rPr>
        <w:t>0</w:t>
      </w:r>
      <w:r w:rsidRPr="00D962FA">
        <w:rPr>
          <w:rFonts w:ascii="Times New Roman" w:hAnsi="Times New Roman"/>
          <w:sz w:val="28"/>
          <w:szCs w:val="28"/>
          <w:lang w:val="en-US"/>
        </w:rPr>
        <w:t xml:space="preserve"> </w:t>
      </w:r>
      <w:r w:rsidR="00234C85" w:rsidRPr="00D962FA">
        <w:rPr>
          <w:rFonts w:ascii="Times New Roman" w:hAnsi="Times New Roman"/>
          <w:sz w:val="28"/>
          <w:szCs w:val="28"/>
          <w:lang w:val="en-US"/>
        </w:rPr>
        <w:t xml:space="preserve">Department of Computer Science // </w:t>
      </w:r>
      <w:hyperlink r:id="rId88" w:history="1">
        <w:r w:rsidR="000D370B" w:rsidRPr="00D962FA">
          <w:rPr>
            <w:rStyle w:val="ae"/>
            <w:rFonts w:ascii="Times New Roman" w:hAnsi="Times New Roman"/>
            <w:color w:val="auto"/>
            <w:sz w:val="28"/>
            <w:szCs w:val="28"/>
            <w:u w:val="none"/>
            <w:lang w:val="en-US"/>
          </w:rPr>
          <w:t>https://www.cs.ox.ac.uk/</w:t>
        </w:r>
      </w:hyperlink>
      <w:r w:rsidR="00BE041D" w:rsidRPr="00D962FA">
        <w:rPr>
          <w:rStyle w:val="ae"/>
          <w:rFonts w:ascii="Times New Roman" w:hAnsi="Times New Roman"/>
          <w:color w:val="auto"/>
          <w:sz w:val="28"/>
          <w:szCs w:val="28"/>
          <w:u w:val="none"/>
          <w:lang w:val="en-US"/>
        </w:rPr>
        <w:t>.</w:t>
      </w:r>
      <w:r w:rsidR="000D370B" w:rsidRPr="00D962FA">
        <w:rPr>
          <w:rFonts w:ascii="Times New Roman" w:hAnsi="Times New Roman"/>
          <w:sz w:val="28"/>
          <w:szCs w:val="28"/>
          <w:lang w:val="en-US"/>
        </w:rPr>
        <w:t xml:space="preserve"> </w:t>
      </w:r>
      <w:r w:rsidR="00BE041D" w:rsidRPr="00D962FA">
        <w:rPr>
          <w:rFonts w:ascii="Times New Roman" w:hAnsi="Times New Roman"/>
          <w:sz w:val="28"/>
          <w:szCs w:val="28"/>
          <w:lang w:val="en-US"/>
        </w:rPr>
        <w:t>10.10.2024.</w:t>
      </w:r>
    </w:p>
    <w:p w14:paraId="6211A242" w14:textId="0FC551FA" w:rsidR="000D370B" w:rsidRPr="00D962FA" w:rsidRDefault="005E37EE" w:rsidP="007F2DDF">
      <w:pPr>
        <w:pStyle w:val="af9"/>
        <w:tabs>
          <w:tab w:val="left" w:pos="993"/>
        </w:tabs>
        <w:ind w:firstLine="709"/>
        <w:rPr>
          <w:rFonts w:ascii="Times New Roman" w:hAnsi="Times New Roman"/>
          <w:sz w:val="28"/>
          <w:szCs w:val="28"/>
          <w:lang w:val="en-US"/>
        </w:rPr>
      </w:pPr>
      <w:r w:rsidRPr="00D962FA">
        <w:rPr>
          <w:rFonts w:ascii="Times New Roman" w:hAnsi="Times New Roman"/>
          <w:sz w:val="28"/>
          <w:szCs w:val="28"/>
          <w:lang w:val="en-US"/>
        </w:rPr>
        <w:t xml:space="preserve">71 </w:t>
      </w:r>
      <w:r w:rsidR="00234C85" w:rsidRPr="00D962FA">
        <w:rPr>
          <w:rFonts w:ascii="Times New Roman" w:hAnsi="Times New Roman"/>
          <w:sz w:val="28"/>
          <w:szCs w:val="28"/>
          <w:lang w:val="en-US"/>
        </w:rPr>
        <w:t xml:space="preserve">National University of Singapore // </w:t>
      </w:r>
      <w:hyperlink r:id="rId89" w:history="1">
        <w:r w:rsidR="000D370B" w:rsidRPr="00D962FA">
          <w:rPr>
            <w:rStyle w:val="ae"/>
            <w:rFonts w:ascii="Times New Roman" w:hAnsi="Times New Roman"/>
            <w:color w:val="auto"/>
            <w:sz w:val="28"/>
            <w:szCs w:val="28"/>
            <w:u w:val="none"/>
            <w:lang w:val="en-US"/>
          </w:rPr>
          <w:t>https://www.nus.edu.sg/</w:t>
        </w:r>
      </w:hyperlink>
      <w:r w:rsidR="00BE041D" w:rsidRPr="00D962FA">
        <w:rPr>
          <w:rStyle w:val="ae"/>
          <w:rFonts w:ascii="Times New Roman" w:hAnsi="Times New Roman"/>
          <w:color w:val="auto"/>
          <w:sz w:val="28"/>
          <w:szCs w:val="28"/>
          <w:u w:val="none"/>
          <w:lang w:val="en-US"/>
        </w:rPr>
        <w:t>. 10.10.2024.</w:t>
      </w:r>
    </w:p>
    <w:p w14:paraId="598AB689" w14:textId="6F0A3077" w:rsidR="000D370B" w:rsidRPr="00D962FA" w:rsidRDefault="00CF6EA1" w:rsidP="007F2DDF">
      <w:pPr>
        <w:pStyle w:val="af9"/>
        <w:tabs>
          <w:tab w:val="left" w:pos="993"/>
        </w:tabs>
        <w:ind w:firstLine="709"/>
        <w:rPr>
          <w:rFonts w:ascii="Times New Roman" w:hAnsi="Times New Roman"/>
          <w:sz w:val="28"/>
          <w:szCs w:val="28"/>
        </w:rPr>
      </w:pPr>
      <w:r w:rsidRPr="00D962FA">
        <w:rPr>
          <w:rFonts w:ascii="Times New Roman" w:hAnsi="Times New Roman"/>
          <w:sz w:val="28"/>
          <w:szCs w:val="28"/>
          <w:lang w:val="en-US"/>
        </w:rPr>
        <w:t>7</w:t>
      </w:r>
      <w:r w:rsidR="005E37EE" w:rsidRPr="00D962FA">
        <w:rPr>
          <w:rFonts w:ascii="Times New Roman" w:hAnsi="Times New Roman"/>
          <w:sz w:val="28"/>
          <w:szCs w:val="28"/>
          <w:lang w:val="en-US"/>
        </w:rPr>
        <w:t>2</w:t>
      </w:r>
      <w:r w:rsidRPr="00D962FA">
        <w:rPr>
          <w:rFonts w:ascii="Times New Roman" w:hAnsi="Times New Roman"/>
          <w:sz w:val="28"/>
          <w:szCs w:val="28"/>
          <w:lang w:val="en-US"/>
        </w:rPr>
        <w:t xml:space="preserve"> </w:t>
      </w:r>
      <w:r w:rsidR="00234C85" w:rsidRPr="00D962FA">
        <w:rPr>
          <w:rFonts w:ascii="Times New Roman" w:hAnsi="Times New Roman"/>
          <w:sz w:val="28"/>
          <w:szCs w:val="28"/>
          <w:lang w:val="en-US"/>
        </w:rPr>
        <w:t>Peking University //</w:t>
      </w:r>
      <w:hyperlink r:id="rId90" w:history="1">
        <w:r w:rsidR="000D370B" w:rsidRPr="00D962FA">
          <w:rPr>
            <w:rStyle w:val="ae"/>
            <w:rFonts w:ascii="Times New Roman" w:hAnsi="Times New Roman"/>
            <w:color w:val="auto"/>
            <w:sz w:val="28"/>
            <w:szCs w:val="28"/>
            <w:u w:val="none"/>
            <w:lang w:val="en-US"/>
          </w:rPr>
          <w:t>https://english.pku.edu.cn/</w:t>
        </w:r>
      </w:hyperlink>
      <w:r w:rsidR="00BE041D" w:rsidRPr="00D962FA">
        <w:rPr>
          <w:rStyle w:val="ae"/>
          <w:rFonts w:ascii="Times New Roman" w:hAnsi="Times New Roman"/>
          <w:color w:val="auto"/>
          <w:sz w:val="28"/>
          <w:szCs w:val="28"/>
          <w:u w:val="none"/>
          <w:lang w:val="en-US"/>
        </w:rPr>
        <w:t>.</w:t>
      </w:r>
      <w:r w:rsidR="000D370B" w:rsidRPr="00D962FA">
        <w:rPr>
          <w:rStyle w:val="ae"/>
          <w:rFonts w:ascii="Times New Roman" w:hAnsi="Times New Roman"/>
          <w:color w:val="auto"/>
          <w:sz w:val="28"/>
          <w:szCs w:val="28"/>
          <w:u w:val="none"/>
          <w:lang w:val="en-US"/>
        </w:rPr>
        <w:t xml:space="preserve"> </w:t>
      </w:r>
      <w:r w:rsidR="00BE041D" w:rsidRPr="00D962FA">
        <w:rPr>
          <w:rStyle w:val="ae"/>
          <w:rFonts w:ascii="Times New Roman" w:hAnsi="Times New Roman"/>
          <w:color w:val="auto"/>
          <w:sz w:val="28"/>
          <w:szCs w:val="28"/>
          <w:u w:val="none"/>
        </w:rPr>
        <w:t>10.10.2024.</w:t>
      </w:r>
    </w:p>
    <w:p w14:paraId="39898993" w14:textId="3BF299C0" w:rsidR="000D370B" w:rsidRPr="00D962FA" w:rsidRDefault="00CF6EA1" w:rsidP="007F2DDF">
      <w:pPr>
        <w:pStyle w:val="af9"/>
        <w:tabs>
          <w:tab w:val="left" w:pos="993"/>
        </w:tabs>
        <w:ind w:firstLine="709"/>
        <w:rPr>
          <w:rFonts w:ascii="Times New Roman" w:hAnsi="Times New Roman"/>
          <w:sz w:val="28"/>
          <w:szCs w:val="28"/>
        </w:rPr>
      </w:pPr>
      <w:r w:rsidRPr="00D962FA">
        <w:rPr>
          <w:rFonts w:ascii="Times New Roman" w:hAnsi="Times New Roman"/>
          <w:sz w:val="28"/>
          <w:szCs w:val="28"/>
        </w:rPr>
        <w:t>7</w:t>
      </w:r>
      <w:r w:rsidR="005E37EE" w:rsidRPr="00D962FA">
        <w:rPr>
          <w:rFonts w:ascii="Times New Roman" w:hAnsi="Times New Roman"/>
          <w:sz w:val="28"/>
          <w:szCs w:val="28"/>
        </w:rPr>
        <w:t>3</w:t>
      </w:r>
      <w:r w:rsidRPr="00D962FA">
        <w:rPr>
          <w:rFonts w:ascii="Times New Roman" w:hAnsi="Times New Roman"/>
          <w:sz w:val="28"/>
          <w:szCs w:val="28"/>
        </w:rPr>
        <w:t xml:space="preserve"> </w:t>
      </w:r>
      <w:r w:rsidR="004904CB" w:rsidRPr="00D962FA">
        <w:rPr>
          <w:rFonts w:ascii="Times New Roman" w:hAnsi="Times New Roman"/>
          <w:sz w:val="28"/>
          <w:szCs w:val="28"/>
        </w:rPr>
        <w:t xml:space="preserve">Образовательные программы // </w:t>
      </w:r>
      <w:hyperlink r:id="rId91" w:history="1">
        <w:r w:rsidR="00BE041D" w:rsidRPr="00D962FA">
          <w:rPr>
            <w:rStyle w:val="ae"/>
            <w:rFonts w:ascii="Times New Roman" w:hAnsi="Times New Roman"/>
            <w:color w:val="auto"/>
            <w:sz w:val="28"/>
            <w:szCs w:val="28"/>
            <w:u w:val="none"/>
            <w:lang w:val="en-US"/>
          </w:rPr>
          <w:t>https</w:t>
        </w:r>
        <w:r w:rsidR="00BE041D" w:rsidRPr="00D962FA">
          <w:rPr>
            <w:rStyle w:val="ae"/>
            <w:rFonts w:ascii="Times New Roman" w:hAnsi="Times New Roman"/>
            <w:color w:val="auto"/>
            <w:sz w:val="28"/>
            <w:szCs w:val="28"/>
            <w:u w:val="none"/>
          </w:rPr>
          <w:t>://</w:t>
        </w:r>
        <w:r w:rsidR="00BE041D" w:rsidRPr="00D962FA">
          <w:rPr>
            <w:rStyle w:val="ae"/>
            <w:rFonts w:ascii="Times New Roman" w:hAnsi="Times New Roman"/>
            <w:color w:val="auto"/>
            <w:sz w:val="28"/>
            <w:szCs w:val="28"/>
            <w:u w:val="none"/>
            <w:lang w:val="en-US"/>
          </w:rPr>
          <w:t>welcome</w:t>
        </w:r>
        <w:r w:rsidR="00BE041D" w:rsidRPr="00D962FA">
          <w:rPr>
            <w:rStyle w:val="ae"/>
            <w:rFonts w:ascii="Times New Roman" w:hAnsi="Times New Roman"/>
            <w:color w:val="auto"/>
            <w:sz w:val="28"/>
            <w:szCs w:val="28"/>
            <w:u w:val="none"/>
          </w:rPr>
          <w:t>.</w:t>
        </w:r>
        <w:r w:rsidR="00BE041D" w:rsidRPr="00D962FA">
          <w:rPr>
            <w:rStyle w:val="ae"/>
            <w:rFonts w:ascii="Times New Roman" w:hAnsi="Times New Roman"/>
            <w:color w:val="auto"/>
            <w:sz w:val="28"/>
            <w:szCs w:val="28"/>
            <w:u w:val="none"/>
            <w:lang w:val="en-US"/>
          </w:rPr>
          <w:t>kaznu</w:t>
        </w:r>
        <w:r w:rsidR="00BE041D" w:rsidRPr="00D962FA">
          <w:rPr>
            <w:rStyle w:val="ae"/>
            <w:rFonts w:ascii="Times New Roman" w:hAnsi="Times New Roman"/>
            <w:color w:val="auto"/>
            <w:sz w:val="28"/>
            <w:szCs w:val="28"/>
            <w:u w:val="none"/>
          </w:rPr>
          <w:t>.kz/ru.</w:t>
        </w:r>
      </w:hyperlink>
      <w:r w:rsidR="00BE041D" w:rsidRPr="00D962FA">
        <w:rPr>
          <w:rStyle w:val="ae"/>
          <w:rFonts w:ascii="Times New Roman" w:hAnsi="Times New Roman"/>
          <w:color w:val="auto"/>
          <w:sz w:val="28"/>
          <w:szCs w:val="28"/>
          <w:u w:val="none"/>
        </w:rPr>
        <w:t xml:space="preserve"> 10.10.2024.</w:t>
      </w:r>
    </w:p>
    <w:p w14:paraId="6C6FA424" w14:textId="00E4F730" w:rsidR="000D370B" w:rsidRPr="00D962FA" w:rsidRDefault="00CF6EA1" w:rsidP="007F2DDF">
      <w:pPr>
        <w:pStyle w:val="af9"/>
        <w:tabs>
          <w:tab w:val="left" w:pos="993"/>
        </w:tabs>
        <w:ind w:firstLine="709"/>
        <w:jc w:val="both"/>
        <w:rPr>
          <w:rFonts w:ascii="Times New Roman" w:hAnsi="Times New Roman"/>
          <w:sz w:val="28"/>
          <w:szCs w:val="28"/>
          <w:lang w:val="kk-KZ"/>
        </w:rPr>
      </w:pPr>
      <w:r w:rsidRPr="00D962FA">
        <w:rPr>
          <w:rFonts w:ascii="Times New Roman" w:hAnsi="Times New Roman"/>
          <w:sz w:val="28"/>
          <w:szCs w:val="28"/>
        </w:rPr>
        <w:t>7</w:t>
      </w:r>
      <w:r w:rsidR="005E37EE" w:rsidRPr="00D962FA">
        <w:rPr>
          <w:rFonts w:ascii="Times New Roman" w:hAnsi="Times New Roman"/>
          <w:sz w:val="28"/>
          <w:szCs w:val="28"/>
        </w:rPr>
        <w:t>4</w:t>
      </w:r>
      <w:r w:rsidRPr="00D962FA">
        <w:rPr>
          <w:rFonts w:ascii="Times New Roman" w:hAnsi="Times New Roman"/>
          <w:sz w:val="28"/>
          <w:szCs w:val="28"/>
        </w:rPr>
        <w:t xml:space="preserve"> </w:t>
      </w:r>
      <w:r w:rsidR="004904CB" w:rsidRPr="00D962FA">
        <w:rPr>
          <w:rFonts w:ascii="Times New Roman" w:hAnsi="Times New Roman"/>
          <w:sz w:val="28"/>
          <w:szCs w:val="28"/>
        </w:rPr>
        <w:t xml:space="preserve">Ақпараттық технологиялар факультеті // </w:t>
      </w:r>
      <w:hyperlink r:id="rId92" w:history="1">
        <w:r w:rsidR="00BE041D" w:rsidRPr="00D962FA">
          <w:rPr>
            <w:rStyle w:val="ae"/>
            <w:rFonts w:ascii="Times New Roman" w:hAnsi="Times New Roman"/>
            <w:color w:val="auto"/>
            <w:sz w:val="28"/>
            <w:szCs w:val="28"/>
            <w:u w:val="none"/>
          </w:rPr>
          <w:t>https://fit-new.enu.</w:t>
        </w:r>
      </w:hyperlink>
      <w:r w:rsidR="00BE041D" w:rsidRPr="00D962FA">
        <w:rPr>
          <w:rStyle w:val="ae"/>
          <w:rFonts w:ascii="Times New Roman" w:hAnsi="Times New Roman"/>
          <w:color w:val="auto"/>
          <w:sz w:val="28"/>
          <w:szCs w:val="28"/>
          <w:u w:val="none"/>
        </w:rPr>
        <w:t xml:space="preserve"> 10.10.2024.</w:t>
      </w:r>
    </w:p>
    <w:p w14:paraId="20BEDA78" w14:textId="6DA1B753" w:rsidR="00BE041D" w:rsidRPr="00D962FA" w:rsidRDefault="00CF6EA1" w:rsidP="007F2DDF">
      <w:pPr>
        <w:pStyle w:val="af9"/>
        <w:tabs>
          <w:tab w:val="left" w:pos="993"/>
        </w:tabs>
        <w:ind w:firstLine="709"/>
        <w:jc w:val="both"/>
        <w:rPr>
          <w:rStyle w:val="ae"/>
          <w:rFonts w:ascii="Times New Roman" w:hAnsi="Times New Roman"/>
          <w:color w:val="auto"/>
          <w:sz w:val="28"/>
          <w:szCs w:val="28"/>
          <w:u w:val="none"/>
          <w:lang w:val="kk-KZ"/>
        </w:rPr>
      </w:pPr>
      <w:r w:rsidRPr="00D962FA">
        <w:rPr>
          <w:rFonts w:ascii="Times New Roman" w:hAnsi="Times New Roman"/>
          <w:sz w:val="28"/>
          <w:szCs w:val="28"/>
          <w:lang w:val="kk-KZ"/>
        </w:rPr>
        <w:t>7</w:t>
      </w:r>
      <w:r w:rsidR="005E37EE" w:rsidRPr="00D962FA">
        <w:rPr>
          <w:rFonts w:ascii="Times New Roman" w:hAnsi="Times New Roman"/>
          <w:sz w:val="28"/>
          <w:szCs w:val="28"/>
          <w:lang w:val="kk-KZ"/>
        </w:rPr>
        <w:t>5</w:t>
      </w:r>
      <w:r w:rsidR="00683843" w:rsidRPr="00D962FA">
        <w:rPr>
          <w:rFonts w:ascii="Times New Roman" w:hAnsi="Times New Roman"/>
          <w:sz w:val="28"/>
          <w:szCs w:val="28"/>
          <w:lang w:val="kk-KZ"/>
        </w:rPr>
        <w:t xml:space="preserve"> </w:t>
      </w:r>
      <w:r w:rsidR="004904CB" w:rsidRPr="00D962FA">
        <w:rPr>
          <w:rFonts w:ascii="Times New Roman" w:hAnsi="Times New Roman"/>
          <w:sz w:val="28"/>
          <w:szCs w:val="28"/>
          <w:lang w:val="kk-KZ"/>
        </w:rPr>
        <w:t>Казахский национальный технический университет им. К. Сатпаева</w:t>
      </w:r>
      <w:r w:rsidRPr="00D962FA">
        <w:rPr>
          <w:rFonts w:ascii="Times New Roman" w:hAnsi="Times New Roman"/>
          <w:sz w:val="28"/>
          <w:szCs w:val="28"/>
          <w:lang w:val="kk-KZ"/>
        </w:rPr>
        <w:t xml:space="preserve"> </w:t>
      </w:r>
      <w:r w:rsidR="004904CB" w:rsidRPr="00D962FA">
        <w:rPr>
          <w:rFonts w:ascii="Times New Roman" w:hAnsi="Times New Roman"/>
          <w:sz w:val="28"/>
          <w:szCs w:val="28"/>
          <w:lang w:val="kk-KZ"/>
        </w:rPr>
        <w:t>//</w:t>
      </w:r>
      <w:r w:rsidR="004904CB" w:rsidRPr="00D962FA">
        <w:rPr>
          <w:lang w:val="kk-KZ"/>
        </w:rPr>
        <w:t xml:space="preserve"> </w:t>
      </w:r>
      <w:hyperlink r:id="rId93" w:history="1">
        <w:r w:rsidR="000D370B" w:rsidRPr="00D962FA">
          <w:rPr>
            <w:rStyle w:val="ae"/>
            <w:rFonts w:ascii="Times New Roman" w:hAnsi="Times New Roman"/>
            <w:color w:val="auto"/>
            <w:sz w:val="28"/>
            <w:szCs w:val="28"/>
            <w:u w:val="none"/>
            <w:lang w:val="kk-KZ"/>
          </w:rPr>
          <w:t>https://satbayev.university/?ysclid=lz3slt52e638792301</w:t>
        </w:r>
      </w:hyperlink>
      <w:r w:rsidR="00BE041D" w:rsidRPr="00D962FA">
        <w:rPr>
          <w:rStyle w:val="ae"/>
          <w:rFonts w:ascii="Times New Roman" w:hAnsi="Times New Roman"/>
          <w:color w:val="auto"/>
          <w:sz w:val="28"/>
          <w:szCs w:val="28"/>
          <w:u w:val="none"/>
          <w:lang w:val="kk-KZ"/>
        </w:rPr>
        <w:t>.</w:t>
      </w:r>
      <w:r w:rsidR="000D370B" w:rsidRPr="00D962FA">
        <w:rPr>
          <w:rStyle w:val="ae"/>
          <w:rFonts w:ascii="Times New Roman" w:hAnsi="Times New Roman"/>
          <w:color w:val="auto"/>
          <w:sz w:val="28"/>
          <w:szCs w:val="28"/>
          <w:u w:val="none"/>
          <w:lang w:val="kk-KZ"/>
        </w:rPr>
        <w:t xml:space="preserve"> </w:t>
      </w:r>
      <w:r w:rsidR="00BE041D" w:rsidRPr="00D962FA">
        <w:rPr>
          <w:rStyle w:val="ae"/>
          <w:rFonts w:ascii="Times New Roman" w:hAnsi="Times New Roman"/>
          <w:color w:val="auto"/>
          <w:sz w:val="28"/>
          <w:szCs w:val="28"/>
          <w:u w:val="none"/>
          <w:lang w:val="kk-KZ"/>
        </w:rPr>
        <w:t>10.10.2024.</w:t>
      </w:r>
    </w:p>
    <w:p w14:paraId="11F8EDD2" w14:textId="3762BDF7" w:rsidR="000D370B" w:rsidRPr="00D962FA" w:rsidRDefault="00683843" w:rsidP="007F2DDF">
      <w:pPr>
        <w:pStyle w:val="af9"/>
        <w:tabs>
          <w:tab w:val="left" w:pos="993"/>
        </w:tabs>
        <w:ind w:firstLine="709"/>
        <w:jc w:val="both"/>
        <w:rPr>
          <w:rFonts w:ascii="Times New Roman" w:hAnsi="Times New Roman"/>
          <w:sz w:val="28"/>
          <w:szCs w:val="28"/>
          <w:lang w:val="kk-KZ"/>
        </w:rPr>
      </w:pPr>
      <w:r w:rsidRPr="00D962FA">
        <w:rPr>
          <w:rStyle w:val="ae"/>
          <w:rFonts w:ascii="Times New Roman" w:hAnsi="Times New Roman"/>
          <w:color w:val="auto"/>
          <w:sz w:val="28"/>
          <w:szCs w:val="28"/>
          <w:u w:val="none"/>
          <w:lang w:val="kk-KZ"/>
        </w:rPr>
        <w:t xml:space="preserve">76 </w:t>
      </w:r>
      <w:bookmarkStart w:id="74" w:name="_Hlk195949952"/>
      <w:r w:rsidR="00BE041D" w:rsidRPr="00D962FA">
        <w:rPr>
          <w:rStyle w:val="ae"/>
          <w:rFonts w:ascii="Times New Roman" w:hAnsi="Times New Roman"/>
          <w:color w:val="auto"/>
          <w:sz w:val="28"/>
          <w:szCs w:val="28"/>
          <w:u w:val="none"/>
          <w:lang w:val="kk-KZ"/>
        </w:rPr>
        <w:t xml:space="preserve">База Скопус // </w:t>
      </w:r>
      <w:hyperlink r:id="rId94" w:history="1">
        <w:r w:rsidR="000D370B" w:rsidRPr="00D962FA">
          <w:rPr>
            <w:rStyle w:val="ae"/>
            <w:rFonts w:ascii="Times New Roman" w:hAnsi="Times New Roman"/>
            <w:color w:val="auto"/>
            <w:sz w:val="28"/>
            <w:szCs w:val="28"/>
            <w:u w:val="none"/>
            <w:lang w:val="kk-KZ"/>
          </w:rPr>
          <w:t>www.scopus.com</w:t>
        </w:r>
      </w:hyperlink>
      <w:r w:rsidR="00BE041D" w:rsidRPr="00D962FA">
        <w:rPr>
          <w:rStyle w:val="ae"/>
          <w:rFonts w:ascii="Times New Roman" w:hAnsi="Times New Roman"/>
          <w:color w:val="auto"/>
          <w:sz w:val="28"/>
          <w:szCs w:val="28"/>
          <w:u w:val="none"/>
          <w:lang w:val="kk-KZ"/>
        </w:rPr>
        <w:t>. 10.10.2024.</w:t>
      </w:r>
      <w:bookmarkEnd w:id="74"/>
    </w:p>
    <w:p w14:paraId="15C8449E" w14:textId="00D3AEB7" w:rsidR="000D370B" w:rsidRPr="00D962FA" w:rsidRDefault="00E47121"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7</w:t>
      </w:r>
      <w:r w:rsidR="00683843" w:rsidRPr="00D962FA">
        <w:rPr>
          <w:rFonts w:ascii="Times New Roman" w:hAnsi="Times New Roman"/>
          <w:sz w:val="28"/>
          <w:szCs w:val="28"/>
        </w:rPr>
        <w:t>7</w:t>
      </w:r>
      <w:r w:rsidRPr="00D962FA">
        <w:rPr>
          <w:rFonts w:ascii="Times New Roman" w:hAnsi="Times New Roman"/>
          <w:sz w:val="28"/>
          <w:szCs w:val="28"/>
        </w:rPr>
        <w:t xml:space="preserve"> </w:t>
      </w:r>
      <w:r w:rsidR="004904CB" w:rsidRPr="00D962FA">
        <w:rPr>
          <w:rFonts w:ascii="Times New Roman" w:hAnsi="Times New Roman"/>
          <w:sz w:val="28"/>
          <w:szCs w:val="28"/>
        </w:rPr>
        <w:t xml:space="preserve">Джеренова </w:t>
      </w:r>
      <w:r w:rsidR="00AE458C" w:rsidRPr="00D962FA">
        <w:rPr>
          <w:rFonts w:ascii="Times New Roman" w:hAnsi="Times New Roman"/>
          <w:sz w:val="28"/>
          <w:szCs w:val="28"/>
        </w:rPr>
        <w:t>Р. О.</w:t>
      </w:r>
      <w:r w:rsidR="000D370B" w:rsidRPr="00D962FA">
        <w:rPr>
          <w:rFonts w:ascii="Times New Roman" w:hAnsi="Times New Roman"/>
          <w:sz w:val="28"/>
          <w:szCs w:val="28"/>
        </w:rPr>
        <w:t xml:space="preserve"> Дидактические условия фрормирования </w:t>
      </w:r>
      <w:r w:rsidR="00AE458C" w:rsidRPr="00D962FA">
        <w:rPr>
          <w:rFonts w:ascii="Times New Roman" w:hAnsi="Times New Roman"/>
          <w:sz w:val="28"/>
          <w:szCs w:val="28"/>
        </w:rPr>
        <w:t>компьютерно-обучающих</w:t>
      </w:r>
      <w:r w:rsidR="000D370B" w:rsidRPr="00D962FA">
        <w:rPr>
          <w:rFonts w:ascii="Times New Roman" w:hAnsi="Times New Roman"/>
          <w:sz w:val="28"/>
          <w:szCs w:val="28"/>
        </w:rPr>
        <w:t xml:space="preserve"> умений будущего учителя в вузе: на примере специальностей информ</w:t>
      </w:r>
      <w:r w:rsidR="004904CB" w:rsidRPr="00D962FA">
        <w:rPr>
          <w:rFonts w:ascii="Times New Roman" w:hAnsi="Times New Roman"/>
          <w:sz w:val="28"/>
          <w:szCs w:val="28"/>
        </w:rPr>
        <w:t>атики, математики, физики): автореф</w:t>
      </w:r>
      <w:r w:rsidR="000D370B" w:rsidRPr="00D962FA">
        <w:rPr>
          <w:rFonts w:ascii="Times New Roman" w:hAnsi="Times New Roman"/>
          <w:sz w:val="28"/>
          <w:szCs w:val="28"/>
        </w:rPr>
        <w:t>. … канд.</w:t>
      </w:r>
      <w:r w:rsidR="004904CB" w:rsidRPr="00D962FA">
        <w:rPr>
          <w:rFonts w:ascii="Times New Roman" w:hAnsi="Times New Roman"/>
          <w:sz w:val="28"/>
          <w:szCs w:val="28"/>
        </w:rPr>
        <w:t xml:space="preserve"> </w:t>
      </w:r>
      <w:r w:rsidR="000D370B" w:rsidRPr="00D962FA">
        <w:rPr>
          <w:rFonts w:ascii="Times New Roman" w:hAnsi="Times New Roman"/>
          <w:sz w:val="28"/>
          <w:szCs w:val="28"/>
        </w:rPr>
        <w:t>пед.</w:t>
      </w:r>
      <w:r w:rsidR="004904CB" w:rsidRPr="00D962FA">
        <w:rPr>
          <w:rFonts w:ascii="Times New Roman" w:hAnsi="Times New Roman"/>
          <w:sz w:val="28"/>
          <w:szCs w:val="28"/>
        </w:rPr>
        <w:t xml:space="preserve"> </w:t>
      </w:r>
      <w:r w:rsidR="000D370B" w:rsidRPr="00D962FA">
        <w:rPr>
          <w:rFonts w:ascii="Times New Roman" w:hAnsi="Times New Roman"/>
          <w:sz w:val="28"/>
          <w:szCs w:val="28"/>
        </w:rPr>
        <w:t>наук</w:t>
      </w:r>
      <w:r w:rsidR="004904CB" w:rsidRPr="00D962FA">
        <w:rPr>
          <w:rFonts w:ascii="Times New Roman" w:hAnsi="Times New Roman"/>
          <w:sz w:val="28"/>
          <w:szCs w:val="28"/>
        </w:rPr>
        <w:t>:</w:t>
      </w:r>
      <w:r w:rsidR="000D370B" w:rsidRPr="00D962FA">
        <w:rPr>
          <w:rFonts w:ascii="Times New Roman" w:hAnsi="Times New Roman"/>
          <w:sz w:val="28"/>
          <w:szCs w:val="28"/>
        </w:rPr>
        <w:t xml:space="preserve"> 13.00.02. – Шымкент, 2002. </w:t>
      </w:r>
      <w:r w:rsidR="004904CB" w:rsidRPr="00D962FA">
        <w:rPr>
          <w:rFonts w:ascii="Times New Roman" w:hAnsi="Times New Roman"/>
          <w:sz w:val="28"/>
          <w:szCs w:val="28"/>
        </w:rPr>
        <w:t>– 20 с.</w:t>
      </w:r>
    </w:p>
    <w:p w14:paraId="3EFD2522" w14:textId="3486BB51" w:rsidR="000D370B" w:rsidRPr="00D962FA" w:rsidRDefault="00683843"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7</w:t>
      </w:r>
      <w:r w:rsidR="00E47121" w:rsidRPr="00D962FA">
        <w:rPr>
          <w:rFonts w:ascii="Times New Roman" w:hAnsi="Times New Roman"/>
          <w:sz w:val="28"/>
          <w:szCs w:val="28"/>
        </w:rPr>
        <w:t xml:space="preserve">8 </w:t>
      </w:r>
      <w:r w:rsidR="000D370B" w:rsidRPr="00D962FA">
        <w:rPr>
          <w:rFonts w:ascii="Times New Roman" w:hAnsi="Times New Roman"/>
          <w:sz w:val="28"/>
          <w:szCs w:val="28"/>
        </w:rPr>
        <w:t xml:space="preserve">Криворучко </w:t>
      </w:r>
      <w:r w:rsidR="00AE458C" w:rsidRPr="00D962FA">
        <w:rPr>
          <w:rFonts w:ascii="Times New Roman" w:hAnsi="Times New Roman"/>
          <w:sz w:val="28"/>
          <w:szCs w:val="28"/>
        </w:rPr>
        <w:t>В. А.</w:t>
      </w:r>
      <w:r w:rsidR="000D370B" w:rsidRPr="00D962FA">
        <w:rPr>
          <w:rFonts w:ascii="Times New Roman" w:hAnsi="Times New Roman"/>
          <w:sz w:val="28"/>
          <w:szCs w:val="28"/>
        </w:rPr>
        <w:t xml:space="preserve"> Инновационные технологии переподготовки учителей информатики: </w:t>
      </w:r>
      <w:r w:rsidR="004904CB" w:rsidRPr="00D962FA">
        <w:rPr>
          <w:rFonts w:ascii="Times New Roman" w:hAnsi="Times New Roman"/>
          <w:sz w:val="28"/>
          <w:szCs w:val="28"/>
        </w:rPr>
        <w:t>автореф</w:t>
      </w:r>
      <w:r w:rsidR="000D370B" w:rsidRPr="00D962FA">
        <w:rPr>
          <w:rFonts w:ascii="Times New Roman" w:hAnsi="Times New Roman"/>
          <w:sz w:val="28"/>
          <w:szCs w:val="28"/>
        </w:rPr>
        <w:t>. … канд. пед. наук: 13.00.08. – Караганда, 2004.</w:t>
      </w:r>
      <w:r w:rsidR="004904CB" w:rsidRPr="00D962FA">
        <w:rPr>
          <w:rFonts w:ascii="Times New Roman" w:hAnsi="Times New Roman"/>
          <w:sz w:val="28"/>
          <w:szCs w:val="28"/>
        </w:rPr>
        <w:t xml:space="preserve"> – 30 с.</w:t>
      </w:r>
    </w:p>
    <w:p w14:paraId="10866AFD" w14:textId="0F118D31" w:rsidR="000D370B" w:rsidRPr="00D962FA" w:rsidRDefault="00683843"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79</w:t>
      </w:r>
      <w:r w:rsidR="00CF6EA1" w:rsidRPr="00D962FA">
        <w:rPr>
          <w:rFonts w:ascii="Times New Roman" w:hAnsi="Times New Roman"/>
          <w:sz w:val="28"/>
          <w:szCs w:val="28"/>
        </w:rPr>
        <w:t xml:space="preserve"> </w:t>
      </w:r>
      <w:r w:rsidR="004904CB" w:rsidRPr="00D962FA">
        <w:rPr>
          <w:rFonts w:ascii="Times New Roman" w:hAnsi="Times New Roman"/>
          <w:sz w:val="28"/>
          <w:szCs w:val="28"/>
        </w:rPr>
        <w:t xml:space="preserve">Садвакасова </w:t>
      </w:r>
      <w:r w:rsidR="00AE458C" w:rsidRPr="00D962FA">
        <w:rPr>
          <w:rFonts w:ascii="Times New Roman" w:hAnsi="Times New Roman"/>
          <w:sz w:val="28"/>
          <w:szCs w:val="28"/>
        </w:rPr>
        <w:t>К. Ж.</w:t>
      </w:r>
      <w:r w:rsidR="000D370B" w:rsidRPr="00D962FA">
        <w:rPr>
          <w:rFonts w:ascii="Times New Roman" w:hAnsi="Times New Roman"/>
          <w:sz w:val="28"/>
          <w:szCs w:val="28"/>
        </w:rPr>
        <w:t xml:space="preserve"> Повышение квалификации учителей информатики в управлении информатизацией процесса обучения: </w:t>
      </w:r>
      <w:r w:rsidR="004904CB" w:rsidRPr="00D962FA">
        <w:rPr>
          <w:rFonts w:ascii="Times New Roman" w:hAnsi="Times New Roman"/>
          <w:sz w:val="28"/>
          <w:szCs w:val="28"/>
        </w:rPr>
        <w:t>автореф</w:t>
      </w:r>
      <w:r w:rsidR="000D370B" w:rsidRPr="00D962FA">
        <w:rPr>
          <w:rFonts w:ascii="Times New Roman" w:hAnsi="Times New Roman"/>
          <w:sz w:val="28"/>
          <w:szCs w:val="28"/>
        </w:rPr>
        <w:t>. … канд. пед. наук: 13.00.08. – Астана, 2007.</w:t>
      </w:r>
      <w:r w:rsidR="004904CB" w:rsidRPr="00D962FA">
        <w:rPr>
          <w:rFonts w:ascii="Times New Roman" w:hAnsi="Times New Roman"/>
          <w:sz w:val="28"/>
          <w:szCs w:val="28"/>
        </w:rPr>
        <w:t xml:space="preserve"> – 30 с.</w:t>
      </w:r>
    </w:p>
    <w:p w14:paraId="0FC31307" w14:textId="7EB2BA07" w:rsidR="000D370B" w:rsidRPr="00D962FA" w:rsidRDefault="00CF6EA1" w:rsidP="007F2DDF">
      <w:pPr>
        <w:pStyle w:val="af9"/>
        <w:tabs>
          <w:tab w:val="left" w:pos="993"/>
        </w:tabs>
        <w:ind w:firstLine="709"/>
        <w:jc w:val="both"/>
        <w:rPr>
          <w:rFonts w:ascii="Times New Roman" w:hAnsi="Times New Roman"/>
          <w:sz w:val="28"/>
          <w:szCs w:val="28"/>
          <w:lang w:val="kk-KZ"/>
        </w:rPr>
      </w:pPr>
      <w:r w:rsidRPr="00D962FA">
        <w:rPr>
          <w:rFonts w:ascii="Times New Roman" w:hAnsi="Times New Roman"/>
          <w:sz w:val="28"/>
          <w:szCs w:val="28"/>
        </w:rPr>
        <w:t>8</w:t>
      </w:r>
      <w:r w:rsidR="00683843" w:rsidRPr="00D962FA">
        <w:rPr>
          <w:rFonts w:ascii="Times New Roman" w:hAnsi="Times New Roman"/>
          <w:sz w:val="28"/>
          <w:szCs w:val="28"/>
        </w:rPr>
        <w:t>0</w:t>
      </w:r>
      <w:r w:rsidRPr="00D962FA">
        <w:rPr>
          <w:rFonts w:ascii="Times New Roman" w:hAnsi="Times New Roman"/>
          <w:sz w:val="28"/>
          <w:szCs w:val="28"/>
        </w:rPr>
        <w:t xml:space="preserve"> </w:t>
      </w:r>
      <w:r w:rsidR="000D370B" w:rsidRPr="00D962FA">
        <w:rPr>
          <w:rFonts w:ascii="Times New Roman" w:hAnsi="Times New Roman"/>
          <w:sz w:val="28"/>
          <w:szCs w:val="28"/>
        </w:rPr>
        <w:t>Дроботун Б</w:t>
      </w:r>
      <w:r w:rsidR="00357211" w:rsidRPr="00D962FA">
        <w:rPr>
          <w:rFonts w:ascii="Times New Roman" w:hAnsi="Times New Roman"/>
          <w:sz w:val="28"/>
          <w:szCs w:val="28"/>
        </w:rPr>
        <w:t>.</w:t>
      </w:r>
      <w:r w:rsidR="000D370B" w:rsidRPr="00D962FA">
        <w:rPr>
          <w:rFonts w:ascii="Times New Roman" w:hAnsi="Times New Roman"/>
          <w:sz w:val="28"/>
          <w:szCs w:val="28"/>
        </w:rPr>
        <w:t>Н</w:t>
      </w:r>
      <w:r w:rsidR="00357211" w:rsidRPr="00D962FA">
        <w:rPr>
          <w:rFonts w:ascii="Times New Roman" w:hAnsi="Times New Roman"/>
          <w:sz w:val="28"/>
          <w:szCs w:val="28"/>
        </w:rPr>
        <w:t xml:space="preserve">. </w:t>
      </w:r>
      <w:r w:rsidR="000D370B" w:rsidRPr="00D962FA">
        <w:rPr>
          <w:rFonts w:ascii="Times New Roman" w:hAnsi="Times New Roman"/>
          <w:sz w:val="28"/>
          <w:szCs w:val="28"/>
        </w:rPr>
        <w:t xml:space="preserve">Методическая система обучения логико-алгебраическим дисциплинам в высших учебных заведениях: </w:t>
      </w:r>
      <w:r w:rsidR="004904CB" w:rsidRPr="00D962FA">
        <w:rPr>
          <w:rFonts w:ascii="Times New Roman" w:hAnsi="Times New Roman"/>
          <w:sz w:val="28"/>
          <w:szCs w:val="28"/>
        </w:rPr>
        <w:t>автореф</w:t>
      </w:r>
      <w:r w:rsidR="000D370B" w:rsidRPr="00D962FA">
        <w:rPr>
          <w:rFonts w:ascii="Times New Roman" w:hAnsi="Times New Roman"/>
          <w:sz w:val="28"/>
          <w:szCs w:val="28"/>
        </w:rPr>
        <w:t>. …</w:t>
      </w:r>
      <w:r w:rsidR="004904CB" w:rsidRPr="00D962FA">
        <w:rPr>
          <w:rFonts w:ascii="Times New Roman" w:hAnsi="Times New Roman"/>
          <w:sz w:val="28"/>
          <w:szCs w:val="28"/>
        </w:rPr>
        <w:t xml:space="preserve"> </w:t>
      </w:r>
      <w:r w:rsidR="000D370B" w:rsidRPr="00D962FA">
        <w:rPr>
          <w:rFonts w:ascii="Times New Roman" w:hAnsi="Times New Roman"/>
          <w:sz w:val="28"/>
          <w:szCs w:val="28"/>
        </w:rPr>
        <w:t>док. пед.</w:t>
      </w:r>
      <w:r w:rsidR="004904CB" w:rsidRPr="00D962FA">
        <w:rPr>
          <w:rFonts w:ascii="Times New Roman" w:hAnsi="Times New Roman"/>
          <w:sz w:val="28"/>
          <w:szCs w:val="28"/>
        </w:rPr>
        <w:t xml:space="preserve"> </w:t>
      </w:r>
      <w:r w:rsidR="000D370B" w:rsidRPr="00D962FA">
        <w:rPr>
          <w:rFonts w:ascii="Times New Roman" w:hAnsi="Times New Roman"/>
          <w:sz w:val="28"/>
          <w:szCs w:val="28"/>
        </w:rPr>
        <w:t>наук</w:t>
      </w:r>
      <w:r w:rsidR="004904CB" w:rsidRPr="00D962FA">
        <w:rPr>
          <w:rFonts w:ascii="Times New Roman" w:hAnsi="Times New Roman"/>
          <w:sz w:val="28"/>
          <w:szCs w:val="28"/>
        </w:rPr>
        <w:t>: 13.00.02</w:t>
      </w:r>
      <w:r w:rsidR="000D370B" w:rsidRPr="00D962FA">
        <w:rPr>
          <w:rFonts w:ascii="Times New Roman" w:hAnsi="Times New Roman"/>
          <w:sz w:val="28"/>
          <w:szCs w:val="28"/>
        </w:rPr>
        <w:t>.</w:t>
      </w:r>
      <w:r w:rsidR="004904CB" w:rsidRPr="00D962FA">
        <w:rPr>
          <w:rFonts w:ascii="Times New Roman" w:hAnsi="Times New Roman"/>
          <w:sz w:val="28"/>
          <w:szCs w:val="28"/>
        </w:rPr>
        <w:t xml:space="preserve"> –</w:t>
      </w:r>
      <w:r w:rsidR="000D370B" w:rsidRPr="00D962FA">
        <w:rPr>
          <w:rFonts w:ascii="Times New Roman" w:hAnsi="Times New Roman"/>
          <w:sz w:val="28"/>
          <w:szCs w:val="28"/>
        </w:rPr>
        <w:t xml:space="preserve"> Алматы, 2008.</w:t>
      </w:r>
      <w:r w:rsidR="004904CB" w:rsidRPr="00D962FA">
        <w:rPr>
          <w:rFonts w:ascii="Times New Roman" w:hAnsi="Times New Roman"/>
          <w:sz w:val="28"/>
          <w:szCs w:val="28"/>
        </w:rPr>
        <w:t xml:space="preserve"> – 37 с.</w:t>
      </w:r>
    </w:p>
    <w:p w14:paraId="49BD9FFA" w14:textId="18E56FCE" w:rsidR="000D370B" w:rsidRPr="00D962FA" w:rsidRDefault="00CF6EA1"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8</w:t>
      </w:r>
      <w:r w:rsidR="00683843" w:rsidRPr="00D962FA">
        <w:rPr>
          <w:rFonts w:ascii="Times New Roman" w:hAnsi="Times New Roman"/>
          <w:sz w:val="28"/>
          <w:szCs w:val="28"/>
        </w:rPr>
        <w:t>1</w:t>
      </w:r>
      <w:r w:rsidRPr="00D962FA">
        <w:rPr>
          <w:rFonts w:ascii="Times New Roman" w:hAnsi="Times New Roman"/>
          <w:sz w:val="28"/>
          <w:szCs w:val="28"/>
        </w:rPr>
        <w:t xml:space="preserve"> </w:t>
      </w:r>
      <w:r w:rsidR="000D370B" w:rsidRPr="00D962FA">
        <w:rPr>
          <w:rFonts w:ascii="Times New Roman" w:hAnsi="Times New Roman"/>
          <w:sz w:val="28"/>
          <w:szCs w:val="28"/>
        </w:rPr>
        <w:t xml:space="preserve">Тилеубай С.Ш. Методические основы формирования информационного мировоззрения будущего учителя информатики: </w:t>
      </w:r>
      <w:r w:rsidR="004904CB" w:rsidRPr="00D962FA">
        <w:rPr>
          <w:rFonts w:ascii="Times New Roman" w:hAnsi="Times New Roman"/>
          <w:sz w:val="28"/>
          <w:szCs w:val="28"/>
        </w:rPr>
        <w:t>автореф</w:t>
      </w:r>
      <w:r w:rsidR="000D370B" w:rsidRPr="00D962FA">
        <w:rPr>
          <w:rFonts w:ascii="Times New Roman" w:hAnsi="Times New Roman"/>
          <w:sz w:val="28"/>
          <w:szCs w:val="28"/>
        </w:rPr>
        <w:t>.</w:t>
      </w:r>
      <w:r w:rsidR="004904CB" w:rsidRPr="00D962FA">
        <w:rPr>
          <w:rFonts w:ascii="Times New Roman" w:hAnsi="Times New Roman"/>
          <w:sz w:val="28"/>
          <w:szCs w:val="28"/>
        </w:rPr>
        <w:t xml:space="preserve"> ..</w:t>
      </w:r>
      <w:r w:rsidR="000D370B" w:rsidRPr="00D962FA">
        <w:rPr>
          <w:rFonts w:ascii="Times New Roman" w:hAnsi="Times New Roman"/>
          <w:sz w:val="28"/>
          <w:szCs w:val="28"/>
        </w:rPr>
        <w:t>.</w:t>
      </w:r>
      <w:r w:rsidR="004904CB" w:rsidRPr="00D962FA">
        <w:rPr>
          <w:rFonts w:ascii="Times New Roman" w:hAnsi="Times New Roman"/>
          <w:sz w:val="28"/>
          <w:szCs w:val="28"/>
        </w:rPr>
        <w:t xml:space="preserve"> </w:t>
      </w:r>
      <w:r w:rsidR="000D370B" w:rsidRPr="00D962FA">
        <w:rPr>
          <w:rFonts w:ascii="Times New Roman" w:hAnsi="Times New Roman"/>
          <w:sz w:val="28"/>
          <w:szCs w:val="28"/>
        </w:rPr>
        <w:t>канд.</w:t>
      </w:r>
      <w:r w:rsidR="004904CB" w:rsidRPr="00D962FA">
        <w:rPr>
          <w:rFonts w:ascii="Times New Roman" w:hAnsi="Times New Roman"/>
          <w:sz w:val="28"/>
          <w:szCs w:val="28"/>
        </w:rPr>
        <w:t xml:space="preserve"> </w:t>
      </w:r>
      <w:r w:rsidR="000D370B" w:rsidRPr="00D962FA">
        <w:rPr>
          <w:rFonts w:ascii="Times New Roman" w:hAnsi="Times New Roman"/>
          <w:sz w:val="28"/>
          <w:szCs w:val="28"/>
        </w:rPr>
        <w:t>пед.</w:t>
      </w:r>
      <w:r w:rsidR="004904CB" w:rsidRPr="00D962FA">
        <w:rPr>
          <w:rFonts w:ascii="Times New Roman" w:hAnsi="Times New Roman"/>
          <w:sz w:val="28"/>
          <w:szCs w:val="28"/>
        </w:rPr>
        <w:t xml:space="preserve"> </w:t>
      </w:r>
      <w:r w:rsidR="000D370B" w:rsidRPr="00D962FA">
        <w:rPr>
          <w:rFonts w:ascii="Times New Roman" w:hAnsi="Times New Roman"/>
          <w:sz w:val="28"/>
          <w:szCs w:val="28"/>
        </w:rPr>
        <w:t>наук: 13.00.02. – Алматы, 2009</w:t>
      </w:r>
      <w:r w:rsidR="004904CB" w:rsidRPr="00D962FA">
        <w:rPr>
          <w:rFonts w:ascii="Times New Roman" w:hAnsi="Times New Roman"/>
          <w:sz w:val="28"/>
          <w:szCs w:val="28"/>
        </w:rPr>
        <w:t>. – 28 с.</w:t>
      </w:r>
    </w:p>
    <w:p w14:paraId="0AAF08A6" w14:textId="5ED51E21" w:rsidR="000D370B" w:rsidRPr="00D962FA" w:rsidRDefault="00CF6EA1" w:rsidP="007F2DDF">
      <w:pPr>
        <w:pStyle w:val="af9"/>
        <w:tabs>
          <w:tab w:val="left" w:pos="993"/>
        </w:tabs>
        <w:ind w:firstLine="709"/>
        <w:jc w:val="both"/>
        <w:rPr>
          <w:rFonts w:ascii="Times New Roman" w:hAnsi="Times New Roman"/>
          <w:sz w:val="28"/>
          <w:szCs w:val="28"/>
          <w:lang w:val="kk-KZ"/>
        </w:rPr>
      </w:pPr>
      <w:r w:rsidRPr="00D962FA">
        <w:rPr>
          <w:rFonts w:ascii="Times New Roman" w:hAnsi="Times New Roman"/>
          <w:sz w:val="28"/>
          <w:szCs w:val="28"/>
        </w:rPr>
        <w:t>8</w:t>
      </w:r>
      <w:r w:rsidR="00683843" w:rsidRPr="00D962FA">
        <w:rPr>
          <w:rFonts w:ascii="Times New Roman" w:hAnsi="Times New Roman"/>
          <w:sz w:val="28"/>
          <w:szCs w:val="28"/>
        </w:rPr>
        <w:t>2</w:t>
      </w:r>
      <w:r w:rsidRPr="00D962FA">
        <w:rPr>
          <w:rFonts w:ascii="Times New Roman" w:hAnsi="Times New Roman"/>
          <w:sz w:val="28"/>
          <w:szCs w:val="28"/>
        </w:rPr>
        <w:t xml:space="preserve"> </w:t>
      </w:r>
      <w:r w:rsidR="000D370B" w:rsidRPr="00D962FA">
        <w:rPr>
          <w:rFonts w:ascii="Times New Roman" w:hAnsi="Times New Roman"/>
          <w:sz w:val="28"/>
          <w:szCs w:val="28"/>
        </w:rPr>
        <w:t xml:space="preserve">Адылбекова </w:t>
      </w:r>
      <w:r w:rsidR="00AE458C" w:rsidRPr="00D962FA">
        <w:rPr>
          <w:rFonts w:ascii="Times New Roman" w:hAnsi="Times New Roman"/>
          <w:sz w:val="28"/>
          <w:szCs w:val="28"/>
        </w:rPr>
        <w:t>Э. Т.</w:t>
      </w:r>
      <w:r w:rsidR="000D370B" w:rsidRPr="00D962FA">
        <w:rPr>
          <w:rFonts w:ascii="Times New Roman" w:hAnsi="Times New Roman"/>
          <w:sz w:val="28"/>
          <w:szCs w:val="28"/>
        </w:rPr>
        <w:t xml:space="preserve"> Дидактические основы обучения предмету численные методы при совершенствовании профессиональной подготовки будущих учителей (по специальности информатика, математика): дис.</w:t>
      </w:r>
      <w:r w:rsidR="004904CB" w:rsidRPr="00D962FA">
        <w:rPr>
          <w:rFonts w:ascii="Times New Roman" w:hAnsi="Times New Roman"/>
          <w:sz w:val="28"/>
          <w:szCs w:val="28"/>
        </w:rPr>
        <w:t xml:space="preserve"> </w:t>
      </w:r>
      <w:r w:rsidR="000D370B" w:rsidRPr="00D962FA">
        <w:rPr>
          <w:rFonts w:ascii="Times New Roman" w:hAnsi="Times New Roman"/>
          <w:sz w:val="28"/>
          <w:szCs w:val="28"/>
        </w:rPr>
        <w:t>.</w:t>
      </w:r>
      <w:r w:rsidR="004904CB" w:rsidRPr="00D962FA">
        <w:rPr>
          <w:rFonts w:ascii="Times New Roman" w:hAnsi="Times New Roman"/>
          <w:sz w:val="28"/>
          <w:szCs w:val="28"/>
        </w:rPr>
        <w:t>.</w:t>
      </w:r>
      <w:r w:rsidR="000D370B" w:rsidRPr="00D962FA">
        <w:rPr>
          <w:rFonts w:ascii="Times New Roman" w:hAnsi="Times New Roman"/>
          <w:sz w:val="28"/>
          <w:szCs w:val="28"/>
        </w:rPr>
        <w:t>.</w:t>
      </w:r>
      <w:r w:rsidR="004904CB" w:rsidRPr="00D962FA">
        <w:rPr>
          <w:rFonts w:ascii="Times New Roman" w:hAnsi="Times New Roman"/>
          <w:sz w:val="28"/>
          <w:szCs w:val="28"/>
        </w:rPr>
        <w:t xml:space="preserve"> </w:t>
      </w:r>
      <w:r w:rsidR="000D370B" w:rsidRPr="00D962FA">
        <w:rPr>
          <w:rFonts w:ascii="Times New Roman" w:hAnsi="Times New Roman"/>
          <w:sz w:val="28"/>
          <w:szCs w:val="28"/>
        </w:rPr>
        <w:t xml:space="preserve">канд. пед. наук: 13.00.08. </w:t>
      </w:r>
      <w:r w:rsidR="004904CB" w:rsidRPr="00D962FA">
        <w:rPr>
          <w:rFonts w:ascii="Times New Roman" w:hAnsi="Times New Roman"/>
          <w:sz w:val="28"/>
          <w:szCs w:val="28"/>
        </w:rPr>
        <w:t xml:space="preserve">– </w:t>
      </w:r>
      <w:r w:rsidR="000D370B" w:rsidRPr="00D962FA">
        <w:rPr>
          <w:rFonts w:ascii="Times New Roman" w:hAnsi="Times New Roman"/>
          <w:sz w:val="28"/>
          <w:szCs w:val="28"/>
        </w:rPr>
        <w:t xml:space="preserve">Шымкент, 2009. </w:t>
      </w:r>
      <w:r w:rsidR="004904CB" w:rsidRPr="00D962FA">
        <w:rPr>
          <w:rFonts w:ascii="Times New Roman" w:hAnsi="Times New Roman"/>
          <w:sz w:val="28"/>
          <w:szCs w:val="28"/>
        </w:rPr>
        <w:t>–</w:t>
      </w:r>
      <w:r w:rsidR="000D370B" w:rsidRPr="00D962FA">
        <w:rPr>
          <w:rFonts w:ascii="Times New Roman" w:hAnsi="Times New Roman"/>
          <w:sz w:val="28"/>
          <w:szCs w:val="28"/>
        </w:rPr>
        <w:t xml:space="preserve"> 141 с</w:t>
      </w:r>
      <w:r w:rsidR="004904CB" w:rsidRPr="00D962FA">
        <w:rPr>
          <w:rFonts w:ascii="Times New Roman" w:hAnsi="Times New Roman"/>
          <w:sz w:val="28"/>
          <w:szCs w:val="28"/>
        </w:rPr>
        <w:t>.</w:t>
      </w:r>
    </w:p>
    <w:p w14:paraId="77EB7F13" w14:textId="2069D7DD" w:rsidR="000D370B" w:rsidRPr="00D962FA" w:rsidRDefault="00CF6EA1"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8</w:t>
      </w:r>
      <w:r w:rsidR="00683843" w:rsidRPr="00D962FA">
        <w:rPr>
          <w:rFonts w:ascii="Times New Roman" w:hAnsi="Times New Roman"/>
          <w:sz w:val="28"/>
          <w:szCs w:val="28"/>
        </w:rPr>
        <w:t>3</w:t>
      </w:r>
      <w:r w:rsidRPr="00D962FA">
        <w:rPr>
          <w:rFonts w:ascii="Times New Roman" w:hAnsi="Times New Roman"/>
          <w:sz w:val="28"/>
          <w:szCs w:val="28"/>
        </w:rPr>
        <w:t xml:space="preserve"> </w:t>
      </w:r>
      <w:r w:rsidR="000D370B" w:rsidRPr="00D962FA">
        <w:rPr>
          <w:rFonts w:ascii="Times New Roman" w:hAnsi="Times New Roman"/>
          <w:sz w:val="28"/>
          <w:szCs w:val="28"/>
        </w:rPr>
        <w:t xml:space="preserve">Нугманова </w:t>
      </w:r>
      <w:r w:rsidR="00AE458C" w:rsidRPr="00D962FA">
        <w:rPr>
          <w:rFonts w:ascii="Times New Roman" w:hAnsi="Times New Roman"/>
          <w:sz w:val="28"/>
          <w:szCs w:val="28"/>
        </w:rPr>
        <w:t>С. А.</w:t>
      </w:r>
      <w:r w:rsidR="000D370B" w:rsidRPr="00D962FA">
        <w:rPr>
          <w:rFonts w:ascii="Times New Roman" w:hAnsi="Times New Roman"/>
          <w:sz w:val="28"/>
          <w:szCs w:val="28"/>
        </w:rPr>
        <w:t xml:space="preserve"> Обучении теор</w:t>
      </w:r>
      <w:r w:rsidR="004904CB" w:rsidRPr="00D962FA">
        <w:rPr>
          <w:rFonts w:ascii="Times New Roman" w:hAnsi="Times New Roman"/>
          <w:sz w:val="28"/>
          <w:szCs w:val="28"/>
        </w:rPr>
        <w:t>ии параллельных вычислений будущ</w:t>
      </w:r>
      <w:r w:rsidR="000D370B" w:rsidRPr="00D962FA">
        <w:rPr>
          <w:rFonts w:ascii="Times New Roman" w:hAnsi="Times New Roman"/>
          <w:sz w:val="28"/>
          <w:szCs w:val="28"/>
        </w:rPr>
        <w:t>их учителей информатики на основе системы упражнений и задач: дис. ....</w:t>
      </w:r>
      <w:r w:rsidR="004904CB" w:rsidRPr="00D962FA">
        <w:rPr>
          <w:rFonts w:ascii="Times New Roman" w:hAnsi="Times New Roman"/>
          <w:sz w:val="28"/>
          <w:szCs w:val="28"/>
        </w:rPr>
        <w:t xml:space="preserve"> </w:t>
      </w:r>
      <w:r w:rsidR="000D370B" w:rsidRPr="00D962FA">
        <w:rPr>
          <w:rFonts w:ascii="Times New Roman" w:hAnsi="Times New Roman"/>
          <w:sz w:val="28"/>
          <w:szCs w:val="28"/>
        </w:rPr>
        <w:t>канд.</w:t>
      </w:r>
      <w:r w:rsidR="004904CB" w:rsidRPr="00D962FA">
        <w:rPr>
          <w:rFonts w:ascii="Times New Roman" w:hAnsi="Times New Roman"/>
          <w:sz w:val="28"/>
          <w:szCs w:val="28"/>
        </w:rPr>
        <w:t xml:space="preserve"> </w:t>
      </w:r>
      <w:r w:rsidR="000D370B" w:rsidRPr="00D962FA">
        <w:rPr>
          <w:rFonts w:ascii="Times New Roman" w:hAnsi="Times New Roman"/>
          <w:sz w:val="28"/>
          <w:szCs w:val="28"/>
        </w:rPr>
        <w:t>пед.</w:t>
      </w:r>
      <w:r w:rsidR="004904CB" w:rsidRPr="00D962FA">
        <w:rPr>
          <w:rFonts w:ascii="Times New Roman" w:hAnsi="Times New Roman"/>
          <w:sz w:val="28"/>
          <w:szCs w:val="28"/>
        </w:rPr>
        <w:t xml:space="preserve"> </w:t>
      </w:r>
      <w:r w:rsidR="000D370B" w:rsidRPr="00D962FA">
        <w:rPr>
          <w:rFonts w:ascii="Times New Roman" w:hAnsi="Times New Roman"/>
          <w:sz w:val="28"/>
          <w:szCs w:val="28"/>
        </w:rPr>
        <w:t>наук: 13.00.02. – Алматы, 2009. – 145 c.</w:t>
      </w:r>
    </w:p>
    <w:p w14:paraId="2076F3A4" w14:textId="1B57119B" w:rsidR="000D370B" w:rsidRPr="00D962FA" w:rsidRDefault="00CF6EA1"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8</w:t>
      </w:r>
      <w:r w:rsidR="00683843" w:rsidRPr="00D962FA">
        <w:rPr>
          <w:rFonts w:ascii="Times New Roman" w:hAnsi="Times New Roman"/>
          <w:sz w:val="28"/>
          <w:szCs w:val="28"/>
        </w:rPr>
        <w:t>4</w:t>
      </w:r>
      <w:r w:rsidRPr="00D962FA">
        <w:rPr>
          <w:rFonts w:ascii="Times New Roman" w:hAnsi="Times New Roman"/>
          <w:sz w:val="28"/>
          <w:szCs w:val="28"/>
        </w:rPr>
        <w:t xml:space="preserve"> </w:t>
      </w:r>
      <w:r w:rsidR="000D370B" w:rsidRPr="00D962FA">
        <w:rPr>
          <w:rFonts w:ascii="Times New Roman" w:hAnsi="Times New Roman"/>
          <w:sz w:val="28"/>
          <w:szCs w:val="28"/>
        </w:rPr>
        <w:t xml:space="preserve">Турганбаева </w:t>
      </w:r>
      <w:r w:rsidR="00AE458C" w:rsidRPr="00D962FA">
        <w:rPr>
          <w:rFonts w:ascii="Times New Roman" w:hAnsi="Times New Roman"/>
          <w:sz w:val="28"/>
          <w:szCs w:val="28"/>
        </w:rPr>
        <w:t>А. Р.</w:t>
      </w:r>
      <w:r w:rsidR="000D370B" w:rsidRPr="00D962FA">
        <w:rPr>
          <w:rFonts w:ascii="Times New Roman" w:hAnsi="Times New Roman"/>
          <w:sz w:val="28"/>
          <w:szCs w:val="28"/>
        </w:rPr>
        <w:t xml:space="preserve"> Формирование профессиональной компете</w:t>
      </w:r>
      <w:r w:rsidR="004904CB" w:rsidRPr="00D962FA">
        <w:rPr>
          <w:rFonts w:ascii="Times New Roman" w:hAnsi="Times New Roman"/>
          <w:sz w:val="28"/>
          <w:szCs w:val="28"/>
        </w:rPr>
        <w:t>нт</w:t>
      </w:r>
      <w:r w:rsidR="000D370B" w:rsidRPr="00D962FA">
        <w:rPr>
          <w:rFonts w:ascii="Times New Roman" w:hAnsi="Times New Roman"/>
          <w:sz w:val="28"/>
          <w:szCs w:val="28"/>
        </w:rPr>
        <w:t>ности будущих учителей информатики на основе е-портфолио: дис. ... канд. пед. наук: 13.00.02. – Алматы, 2009. – 152 с</w:t>
      </w:r>
      <w:r w:rsidR="004904CB" w:rsidRPr="00D962FA">
        <w:rPr>
          <w:rFonts w:ascii="Times New Roman" w:hAnsi="Times New Roman"/>
          <w:sz w:val="28"/>
          <w:szCs w:val="28"/>
        </w:rPr>
        <w:t>.</w:t>
      </w:r>
    </w:p>
    <w:p w14:paraId="0E6D9819" w14:textId="58D8962B" w:rsidR="000D370B" w:rsidRPr="00D962FA" w:rsidRDefault="00CF6EA1"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8</w:t>
      </w:r>
      <w:r w:rsidR="00683843" w:rsidRPr="00D962FA">
        <w:rPr>
          <w:rFonts w:ascii="Times New Roman" w:hAnsi="Times New Roman"/>
          <w:sz w:val="28"/>
          <w:szCs w:val="28"/>
        </w:rPr>
        <w:t>5</w:t>
      </w:r>
      <w:r w:rsidRPr="00D962FA">
        <w:rPr>
          <w:rFonts w:ascii="Times New Roman" w:hAnsi="Times New Roman"/>
          <w:sz w:val="28"/>
          <w:szCs w:val="28"/>
        </w:rPr>
        <w:t xml:space="preserve"> </w:t>
      </w:r>
      <w:r w:rsidR="000D370B" w:rsidRPr="00D962FA">
        <w:rPr>
          <w:rFonts w:ascii="Times New Roman" w:hAnsi="Times New Roman"/>
          <w:sz w:val="28"/>
          <w:szCs w:val="28"/>
        </w:rPr>
        <w:t>Бостанов Б.Г. Методические основы обучения будущих учителей информатики созданию и использованию электронных образовательных средств: дис. ... канд. пед. наук: 13.00.02. – Алматы, 2009. – 118 с</w:t>
      </w:r>
      <w:r w:rsidR="004904CB" w:rsidRPr="00D962FA">
        <w:rPr>
          <w:rFonts w:ascii="Times New Roman" w:hAnsi="Times New Roman"/>
          <w:sz w:val="28"/>
          <w:szCs w:val="28"/>
        </w:rPr>
        <w:t>.</w:t>
      </w:r>
    </w:p>
    <w:p w14:paraId="1D70AF6E" w14:textId="7E2B2933" w:rsidR="000D370B" w:rsidRPr="00D962FA" w:rsidRDefault="00CF6EA1" w:rsidP="007F2DDF">
      <w:pPr>
        <w:shd w:val="clear" w:color="auto" w:fill="FFFFFF"/>
        <w:tabs>
          <w:tab w:val="left" w:pos="993"/>
        </w:tabs>
        <w:spacing w:after="0" w:line="240" w:lineRule="auto"/>
        <w:ind w:firstLine="709"/>
        <w:jc w:val="both"/>
        <w:rPr>
          <w:rFonts w:ascii="Times New Roman" w:hAnsi="Times New Roman"/>
          <w:sz w:val="28"/>
          <w:szCs w:val="28"/>
          <w:lang w:val="kk-KZ"/>
        </w:rPr>
      </w:pPr>
      <w:r w:rsidRPr="00D962FA">
        <w:rPr>
          <w:rFonts w:ascii="Times New Roman" w:eastAsia="Times New Roman" w:hAnsi="Times New Roman"/>
          <w:sz w:val="28"/>
          <w:szCs w:val="28"/>
        </w:rPr>
        <w:t>8</w:t>
      </w:r>
      <w:r w:rsidR="00683843" w:rsidRPr="00D962FA">
        <w:rPr>
          <w:rFonts w:ascii="Times New Roman" w:eastAsia="Times New Roman" w:hAnsi="Times New Roman"/>
          <w:sz w:val="28"/>
          <w:szCs w:val="28"/>
        </w:rPr>
        <w:t>6</w:t>
      </w:r>
      <w:r w:rsidRPr="00D962FA">
        <w:rPr>
          <w:rFonts w:ascii="Times New Roman" w:eastAsia="Times New Roman" w:hAnsi="Times New Roman"/>
          <w:sz w:val="28"/>
          <w:szCs w:val="28"/>
        </w:rPr>
        <w:t xml:space="preserve"> </w:t>
      </w:r>
      <w:r w:rsidR="000D370B" w:rsidRPr="00D962FA">
        <w:rPr>
          <w:rFonts w:ascii="Times New Roman" w:eastAsia="Times New Roman" w:hAnsi="Times New Roman"/>
          <w:sz w:val="28"/>
          <w:szCs w:val="28"/>
        </w:rPr>
        <w:t>Криворучко В. А. Научно-педагогические основы переподготовки учителей информатики для профильного обучения школьников:</w:t>
      </w:r>
      <w:r w:rsidR="000D370B" w:rsidRPr="00D962FA">
        <w:rPr>
          <w:rFonts w:ascii="Times New Roman" w:eastAsia="Times New Roman" w:hAnsi="Times New Roman"/>
          <w:sz w:val="28"/>
          <w:szCs w:val="28"/>
          <w:lang w:val="kk-KZ"/>
        </w:rPr>
        <w:t xml:space="preserve"> д</w:t>
      </w:r>
      <w:r w:rsidR="000D370B" w:rsidRPr="00D962FA">
        <w:rPr>
          <w:rFonts w:ascii="Times New Roman" w:hAnsi="Times New Roman"/>
          <w:sz w:val="28"/>
          <w:szCs w:val="28"/>
        </w:rPr>
        <w:t>ис. …док.</w:t>
      </w:r>
      <w:r w:rsidR="000D370B" w:rsidRPr="00D962FA">
        <w:rPr>
          <w:rFonts w:ascii="Times New Roman" w:hAnsi="Times New Roman"/>
          <w:sz w:val="28"/>
          <w:szCs w:val="28"/>
          <w:shd w:val="clear" w:color="auto" w:fill="F7F7F9"/>
        </w:rPr>
        <w:t xml:space="preserve"> </w:t>
      </w:r>
      <w:r w:rsidR="000D370B" w:rsidRPr="00D962FA">
        <w:rPr>
          <w:rFonts w:ascii="Times New Roman" w:hAnsi="Times New Roman"/>
          <w:sz w:val="28"/>
          <w:szCs w:val="28"/>
        </w:rPr>
        <w:t>пед.</w:t>
      </w:r>
      <w:r w:rsidR="004904CB" w:rsidRPr="00D962FA">
        <w:rPr>
          <w:rFonts w:ascii="Times New Roman" w:hAnsi="Times New Roman"/>
          <w:sz w:val="28"/>
          <w:szCs w:val="28"/>
        </w:rPr>
        <w:t xml:space="preserve"> </w:t>
      </w:r>
      <w:r w:rsidR="000D370B" w:rsidRPr="00D962FA">
        <w:rPr>
          <w:rFonts w:ascii="Times New Roman" w:hAnsi="Times New Roman"/>
          <w:sz w:val="28"/>
          <w:szCs w:val="28"/>
        </w:rPr>
        <w:t>наук: 13.00.08. – Астана, 2010. – 268 с</w:t>
      </w:r>
      <w:r w:rsidR="000D370B" w:rsidRPr="00D962FA">
        <w:rPr>
          <w:rFonts w:ascii="Times New Roman" w:hAnsi="Times New Roman"/>
          <w:sz w:val="28"/>
          <w:szCs w:val="28"/>
          <w:shd w:val="clear" w:color="auto" w:fill="F7F7F9"/>
        </w:rPr>
        <w:t>.</w:t>
      </w:r>
    </w:p>
    <w:p w14:paraId="0706D938" w14:textId="34500DB8" w:rsidR="000D370B" w:rsidRPr="00D962FA" w:rsidRDefault="00CF6EA1" w:rsidP="007F2DDF">
      <w:pPr>
        <w:pStyle w:val="af9"/>
        <w:tabs>
          <w:tab w:val="left" w:pos="993"/>
        </w:tabs>
        <w:ind w:firstLine="709"/>
        <w:jc w:val="both"/>
        <w:rPr>
          <w:rFonts w:ascii="Times New Roman" w:hAnsi="Times New Roman"/>
          <w:sz w:val="28"/>
          <w:szCs w:val="28"/>
          <w:lang w:val="kk-KZ"/>
        </w:rPr>
      </w:pPr>
      <w:r w:rsidRPr="00D962FA">
        <w:rPr>
          <w:rFonts w:ascii="Times New Roman" w:eastAsia="Times New Roman" w:hAnsi="Times New Roman"/>
          <w:sz w:val="28"/>
          <w:szCs w:val="28"/>
          <w:lang w:val="kk-KZ"/>
        </w:rPr>
        <w:t>8</w:t>
      </w:r>
      <w:r w:rsidR="00683843" w:rsidRPr="00D962FA">
        <w:rPr>
          <w:rFonts w:ascii="Times New Roman" w:eastAsia="Times New Roman" w:hAnsi="Times New Roman"/>
          <w:sz w:val="28"/>
          <w:szCs w:val="28"/>
          <w:lang w:val="kk-KZ"/>
        </w:rPr>
        <w:t>7</w:t>
      </w:r>
      <w:r w:rsidRPr="00D962FA">
        <w:rPr>
          <w:rFonts w:ascii="Times New Roman" w:eastAsia="Times New Roman" w:hAnsi="Times New Roman"/>
          <w:sz w:val="28"/>
          <w:szCs w:val="28"/>
          <w:lang w:val="kk-KZ"/>
        </w:rPr>
        <w:t xml:space="preserve"> </w:t>
      </w:r>
      <w:r w:rsidR="000D370B" w:rsidRPr="00D962FA">
        <w:rPr>
          <w:rFonts w:ascii="Times New Roman" w:eastAsia="Times New Roman" w:hAnsi="Times New Roman"/>
          <w:sz w:val="28"/>
          <w:szCs w:val="28"/>
        </w:rPr>
        <w:t xml:space="preserve">Камалова Г.Б. Совершенствование обучения вычислительной информатике как фактор развития системы подготовки учителей информатики: </w:t>
      </w:r>
      <w:r w:rsidR="000D370B" w:rsidRPr="00D962FA">
        <w:rPr>
          <w:rFonts w:ascii="Times New Roman" w:hAnsi="Times New Roman"/>
          <w:sz w:val="28"/>
          <w:szCs w:val="28"/>
        </w:rPr>
        <w:t>дис. …</w:t>
      </w:r>
      <w:r w:rsidR="00306388" w:rsidRPr="00D962FA">
        <w:rPr>
          <w:rFonts w:ascii="Times New Roman" w:hAnsi="Times New Roman"/>
          <w:sz w:val="28"/>
          <w:szCs w:val="28"/>
        </w:rPr>
        <w:t xml:space="preserve"> </w:t>
      </w:r>
      <w:r w:rsidR="000D370B" w:rsidRPr="00D962FA">
        <w:rPr>
          <w:rFonts w:ascii="Times New Roman" w:hAnsi="Times New Roman"/>
          <w:sz w:val="28"/>
          <w:szCs w:val="28"/>
        </w:rPr>
        <w:t>док. пед.</w:t>
      </w:r>
      <w:r w:rsidR="00306388" w:rsidRPr="00D962FA">
        <w:rPr>
          <w:rFonts w:ascii="Times New Roman" w:hAnsi="Times New Roman"/>
          <w:sz w:val="28"/>
          <w:szCs w:val="28"/>
        </w:rPr>
        <w:t xml:space="preserve"> </w:t>
      </w:r>
      <w:r w:rsidR="000D370B" w:rsidRPr="00D962FA">
        <w:rPr>
          <w:rFonts w:ascii="Times New Roman" w:hAnsi="Times New Roman"/>
          <w:sz w:val="28"/>
          <w:szCs w:val="28"/>
        </w:rPr>
        <w:t>наук</w:t>
      </w:r>
      <w:r w:rsidR="00306388" w:rsidRPr="00D962FA">
        <w:rPr>
          <w:rFonts w:ascii="Times New Roman" w:hAnsi="Times New Roman"/>
          <w:sz w:val="28"/>
          <w:szCs w:val="28"/>
        </w:rPr>
        <w:t>: 13.00.02</w:t>
      </w:r>
      <w:r w:rsidR="000D370B" w:rsidRPr="00D962FA">
        <w:rPr>
          <w:rFonts w:ascii="Times New Roman" w:hAnsi="Times New Roman"/>
          <w:sz w:val="28"/>
          <w:szCs w:val="28"/>
        </w:rPr>
        <w:t>.</w:t>
      </w:r>
      <w:r w:rsidR="00306388" w:rsidRPr="00D962FA">
        <w:rPr>
          <w:rFonts w:ascii="Times New Roman" w:hAnsi="Times New Roman"/>
          <w:sz w:val="28"/>
          <w:szCs w:val="28"/>
        </w:rPr>
        <w:t xml:space="preserve"> –</w:t>
      </w:r>
      <w:r w:rsidR="000D370B" w:rsidRPr="00D962FA">
        <w:rPr>
          <w:rFonts w:ascii="Times New Roman" w:hAnsi="Times New Roman"/>
          <w:sz w:val="28"/>
          <w:szCs w:val="28"/>
        </w:rPr>
        <w:t xml:space="preserve"> Алматы, 2010. – 260 с.</w:t>
      </w:r>
    </w:p>
    <w:p w14:paraId="0CDDA594" w14:textId="7C28CFDA" w:rsidR="000D370B" w:rsidRPr="00D962FA" w:rsidRDefault="00683843" w:rsidP="007F2DDF">
      <w:pPr>
        <w:pStyle w:val="af9"/>
        <w:tabs>
          <w:tab w:val="left" w:pos="993"/>
        </w:tabs>
        <w:ind w:firstLine="709"/>
        <w:jc w:val="both"/>
        <w:rPr>
          <w:rFonts w:ascii="Times New Roman" w:hAnsi="Times New Roman"/>
          <w:sz w:val="28"/>
          <w:szCs w:val="28"/>
          <w:lang w:val="kk-KZ"/>
        </w:rPr>
      </w:pPr>
      <w:r w:rsidRPr="00D962FA">
        <w:rPr>
          <w:rFonts w:ascii="Times New Roman" w:hAnsi="Times New Roman"/>
          <w:sz w:val="28"/>
          <w:szCs w:val="28"/>
        </w:rPr>
        <w:t>88</w:t>
      </w:r>
      <w:r w:rsidR="00CF6EA1" w:rsidRPr="00D962FA">
        <w:rPr>
          <w:rFonts w:ascii="Times New Roman" w:hAnsi="Times New Roman"/>
          <w:sz w:val="28"/>
          <w:szCs w:val="28"/>
        </w:rPr>
        <w:t xml:space="preserve"> </w:t>
      </w:r>
      <w:r w:rsidR="000D370B" w:rsidRPr="00D962FA">
        <w:rPr>
          <w:rFonts w:ascii="Times New Roman" w:hAnsi="Times New Roman"/>
          <w:sz w:val="28"/>
          <w:szCs w:val="28"/>
        </w:rPr>
        <w:t xml:space="preserve">Бекбулатова </w:t>
      </w:r>
      <w:r w:rsidR="00AE458C" w:rsidRPr="00D962FA">
        <w:rPr>
          <w:rFonts w:ascii="Times New Roman" w:hAnsi="Times New Roman"/>
          <w:sz w:val="28"/>
          <w:szCs w:val="28"/>
        </w:rPr>
        <w:t>И. У.</w:t>
      </w:r>
      <w:r w:rsidR="000D370B" w:rsidRPr="00D962FA">
        <w:rPr>
          <w:rFonts w:ascii="Times New Roman" w:hAnsi="Times New Roman"/>
          <w:sz w:val="28"/>
          <w:szCs w:val="28"/>
        </w:rPr>
        <w:t xml:space="preserve"> Формирование коммуникативного потенциала будущих учителей информатики в обучении дисциплин на английском языке: дис. … док. PhD: 6D010300. – Алматы, 2016. – 172 с.</w:t>
      </w:r>
    </w:p>
    <w:p w14:paraId="7A13DC4F" w14:textId="6630194E" w:rsidR="000D370B" w:rsidRPr="00D962FA" w:rsidRDefault="00683843" w:rsidP="007F2DDF">
      <w:pPr>
        <w:pStyle w:val="af9"/>
        <w:tabs>
          <w:tab w:val="left" w:pos="993"/>
        </w:tabs>
        <w:ind w:firstLine="709"/>
        <w:jc w:val="both"/>
        <w:rPr>
          <w:rFonts w:ascii="Times New Roman" w:hAnsi="Times New Roman"/>
          <w:sz w:val="28"/>
          <w:szCs w:val="28"/>
          <w:lang w:val="kk-KZ"/>
        </w:rPr>
      </w:pPr>
      <w:r w:rsidRPr="00D962FA">
        <w:rPr>
          <w:rFonts w:ascii="Times New Roman" w:hAnsi="Times New Roman"/>
          <w:sz w:val="28"/>
          <w:szCs w:val="28"/>
        </w:rPr>
        <w:t xml:space="preserve">89 </w:t>
      </w:r>
      <w:r w:rsidR="000D370B" w:rsidRPr="00D962FA">
        <w:rPr>
          <w:rFonts w:ascii="Times New Roman" w:hAnsi="Times New Roman"/>
          <w:sz w:val="28"/>
          <w:szCs w:val="28"/>
        </w:rPr>
        <w:t xml:space="preserve">Токжигитова </w:t>
      </w:r>
      <w:r w:rsidR="00AE458C" w:rsidRPr="00D962FA">
        <w:rPr>
          <w:rFonts w:ascii="Times New Roman" w:hAnsi="Times New Roman"/>
          <w:sz w:val="28"/>
          <w:szCs w:val="28"/>
        </w:rPr>
        <w:t>Н. К.</w:t>
      </w:r>
      <w:r w:rsidR="000D370B" w:rsidRPr="00D962FA">
        <w:rPr>
          <w:rFonts w:ascii="Times New Roman" w:hAnsi="Times New Roman"/>
          <w:sz w:val="28"/>
          <w:szCs w:val="28"/>
        </w:rPr>
        <w:t xml:space="preserve"> Методология мульти-критериальной оценки учебных достижений будущих информатиков по визуальному программированию: дис. … док. PhD: 6D011100. – Нур-Султан, 2018. – 114 с.</w:t>
      </w:r>
    </w:p>
    <w:p w14:paraId="66F7AA40" w14:textId="77B3571C" w:rsidR="000D370B" w:rsidRPr="00D962FA" w:rsidRDefault="00CF6EA1" w:rsidP="007F2DDF">
      <w:pPr>
        <w:pStyle w:val="af9"/>
        <w:tabs>
          <w:tab w:val="left" w:pos="993"/>
        </w:tabs>
        <w:ind w:firstLine="709"/>
        <w:jc w:val="both"/>
        <w:rPr>
          <w:rFonts w:ascii="Times New Roman" w:hAnsi="Times New Roman"/>
          <w:sz w:val="28"/>
          <w:szCs w:val="28"/>
          <w:lang w:val="kk-KZ"/>
        </w:rPr>
      </w:pPr>
      <w:r w:rsidRPr="00D962FA">
        <w:rPr>
          <w:rFonts w:ascii="Times New Roman" w:hAnsi="Times New Roman"/>
          <w:sz w:val="28"/>
          <w:szCs w:val="28"/>
        </w:rPr>
        <w:t>9</w:t>
      </w:r>
      <w:r w:rsidR="00683843" w:rsidRPr="00D962FA">
        <w:rPr>
          <w:rFonts w:ascii="Times New Roman" w:hAnsi="Times New Roman"/>
          <w:sz w:val="28"/>
          <w:szCs w:val="28"/>
        </w:rPr>
        <w:t>0</w:t>
      </w:r>
      <w:r w:rsidRPr="00D962FA">
        <w:rPr>
          <w:rFonts w:ascii="Times New Roman" w:hAnsi="Times New Roman"/>
          <w:sz w:val="28"/>
          <w:szCs w:val="28"/>
        </w:rPr>
        <w:t xml:space="preserve"> </w:t>
      </w:r>
      <w:r w:rsidR="00306388" w:rsidRPr="00D962FA">
        <w:rPr>
          <w:rFonts w:ascii="Times New Roman" w:hAnsi="Times New Roman"/>
          <w:sz w:val="28"/>
          <w:szCs w:val="28"/>
        </w:rPr>
        <w:t xml:space="preserve">Байдрахманова </w:t>
      </w:r>
      <w:r w:rsidR="00AE458C" w:rsidRPr="00D962FA">
        <w:rPr>
          <w:rFonts w:ascii="Times New Roman" w:hAnsi="Times New Roman"/>
          <w:sz w:val="28"/>
          <w:szCs w:val="28"/>
        </w:rPr>
        <w:t>Г. А.</w:t>
      </w:r>
      <w:r w:rsidR="000D370B" w:rsidRPr="00D962FA">
        <w:rPr>
          <w:rFonts w:ascii="Times New Roman" w:hAnsi="Times New Roman"/>
          <w:sz w:val="28"/>
          <w:szCs w:val="28"/>
        </w:rPr>
        <w:t xml:space="preserve"> Обучение компьютерной графике будущих учителей информатики в условиях фундаментализации образования: дис. … док. PhD: 6D011100. – Алматы, 2019. – 134 с.</w:t>
      </w:r>
    </w:p>
    <w:p w14:paraId="464B3423" w14:textId="1124A5C0" w:rsidR="000D370B" w:rsidRPr="00D962FA" w:rsidRDefault="00CF6EA1" w:rsidP="007F2DDF">
      <w:pPr>
        <w:pStyle w:val="af9"/>
        <w:tabs>
          <w:tab w:val="left" w:pos="993"/>
        </w:tabs>
        <w:ind w:firstLine="709"/>
        <w:jc w:val="both"/>
        <w:rPr>
          <w:rFonts w:ascii="Times New Roman" w:hAnsi="Times New Roman"/>
          <w:sz w:val="28"/>
          <w:szCs w:val="28"/>
          <w:lang w:val="kk-KZ"/>
        </w:rPr>
      </w:pPr>
      <w:r w:rsidRPr="00D962FA">
        <w:rPr>
          <w:rFonts w:ascii="Times New Roman" w:hAnsi="Times New Roman"/>
          <w:sz w:val="28"/>
          <w:szCs w:val="28"/>
          <w:lang w:val="kk-KZ"/>
        </w:rPr>
        <w:t>9</w:t>
      </w:r>
      <w:r w:rsidR="00683843" w:rsidRPr="00D962FA">
        <w:rPr>
          <w:rFonts w:ascii="Times New Roman" w:hAnsi="Times New Roman"/>
          <w:sz w:val="28"/>
          <w:szCs w:val="28"/>
          <w:lang w:val="kk-KZ"/>
        </w:rPr>
        <w:t>1</w:t>
      </w:r>
      <w:r w:rsidRPr="00D962FA">
        <w:rPr>
          <w:rFonts w:ascii="Times New Roman" w:hAnsi="Times New Roman"/>
          <w:sz w:val="28"/>
          <w:szCs w:val="28"/>
          <w:lang w:val="kk-KZ"/>
        </w:rPr>
        <w:t xml:space="preserve"> </w:t>
      </w:r>
      <w:r w:rsidR="000D370B" w:rsidRPr="00D962FA">
        <w:rPr>
          <w:rFonts w:ascii="Times New Roman" w:hAnsi="Times New Roman"/>
          <w:sz w:val="28"/>
          <w:szCs w:val="28"/>
          <w:lang w:val="kk-KZ"/>
        </w:rPr>
        <w:t>Садвакасова А. К. Таратылған технологияларды құру мен жүзеге асыру негізінде болашақ информатика мұғалімдерін даярлауды жетілдіру: 6D011100: док. PhD. … дис. – Нұр-Сұлтан, 2020. – 203 б.</w:t>
      </w:r>
    </w:p>
    <w:p w14:paraId="4E1C0937" w14:textId="2C248C3C" w:rsidR="000D370B" w:rsidRPr="00D962FA" w:rsidRDefault="00CF6EA1" w:rsidP="007F2DDF">
      <w:pPr>
        <w:pStyle w:val="af9"/>
        <w:tabs>
          <w:tab w:val="left" w:pos="993"/>
        </w:tabs>
        <w:ind w:firstLine="709"/>
        <w:jc w:val="both"/>
        <w:rPr>
          <w:rFonts w:ascii="Times New Roman" w:hAnsi="Times New Roman"/>
          <w:sz w:val="28"/>
          <w:szCs w:val="28"/>
          <w:lang w:val="kk-KZ"/>
        </w:rPr>
      </w:pPr>
      <w:r w:rsidRPr="00D962FA">
        <w:rPr>
          <w:rFonts w:ascii="Times New Roman" w:hAnsi="Times New Roman"/>
          <w:sz w:val="28"/>
          <w:szCs w:val="28"/>
          <w:lang w:val="kk-KZ"/>
        </w:rPr>
        <w:t>9</w:t>
      </w:r>
      <w:r w:rsidR="00E84A67" w:rsidRPr="00D962FA">
        <w:rPr>
          <w:rFonts w:ascii="Times New Roman" w:hAnsi="Times New Roman"/>
          <w:sz w:val="28"/>
          <w:szCs w:val="28"/>
          <w:lang w:val="kk-KZ"/>
        </w:rPr>
        <w:t>2</w:t>
      </w:r>
      <w:r w:rsidRPr="00D962FA">
        <w:rPr>
          <w:rFonts w:ascii="Times New Roman" w:hAnsi="Times New Roman"/>
          <w:sz w:val="28"/>
          <w:szCs w:val="28"/>
          <w:lang w:val="kk-KZ"/>
        </w:rPr>
        <w:t xml:space="preserve"> </w:t>
      </w:r>
      <w:r w:rsidR="000D370B" w:rsidRPr="00D962FA">
        <w:rPr>
          <w:rFonts w:ascii="Times New Roman" w:hAnsi="Times New Roman"/>
          <w:sz w:val="28"/>
          <w:szCs w:val="28"/>
          <w:lang w:val="kk-KZ"/>
        </w:rPr>
        <w:t>Бураева Ж.Б. Бoлaшaқ информатика мұғалімдерінің педагогикалық креативтілігін қалыптастыру: 6D010300: док. PhD. … дис. – Алматы, 2021. – 160 б.</w:t>
      </w:r>
    </w:p>
    <w:p w14:paraId="249A6F67" w14:textId="03B75AD7" w:rsidR="000D370B" w:rsidRPr="00D962FA" w:rsidRDefault="00CF6EA1" w:rsidP="007F2DDF">
      <w:pPr>
        <w:pStyle w:val="af9"/>
        <w:tabs>
          <w:tab w:val="left" w:pos="993"/>
        </w:tabs>
        <w:ind w:firstLine="709"/>
        <w:jc w:val="both"/>
        <w:rPr>
          <w:rFonts w:ascii="Times New Roman" w:hAnsi="Times New Roman"/>
          <w:sz w:val="28"/>
          <w:szCs w:val="28"/>
          <w:lang w:val="kk-KZ"/>
        </w:rPr>
      </w:pPr>
      <w:r w:rsidRPr="00D962FA">
        <w:rPr>
          <w:rFonts w:ascii="Times New Roman" w:hAnsi="Times New Roman"/>
          <w:sz w:val="28"/>
          <w:szCs w:val="28"/>
          <w:lang w:val="kk-KZ"/>
        </w:rPr>
        <w:t>9</w:t>
      </w:r>
      <w:r w:rsidR="00E84A67" w:rsidRPr="00D962FA">
        <w:rPr>
          <w:rFonts w:ascii="Times New Roman" w:hAnsi="Times New Roman"/>
          <w:sz w:val="28"/>
          <w:szCs w:val="28"/>
          <w:lang w:val="kk-KZ"/>
        </w:rPr>
        <w:t>3</w:t>
      </w:r>
      <w:r w:rsidRPr="00D962FA">
        <w:rPr>
          <w:rFonts w:ascii="Times New Roman" w:hAnsi="Times New Roman"/>
          <w:sz w:val="28"/>
          <w:szCs w:val="28"/>
          <w:lang w:val="kk-KZ"/>
        </w:rPr>
        <w:t xml:space="preserve"> </w:t>
      </w:r>
      <w:r w:rsidR="000D370B" w:rsidRPr="00D962FA">
        <w:rPr>
          <w:rFonts w:ascii="Times New Roman" w:hAnsi="Times New Roman"/>
          <w:sz w:val="28"/>
          <w:szCs w:val="28"/>
          <w:lang w:val="kk-KZ"/>
        </w:rPr>
        <w:t xml:space="preserve">Кудайбергенова, К. С. Құзырлылықтың педагогикалық категория ретінде дамуының теориялық-әдіснамалық негіздері: </w:t>
      </w:r>
      <w:r w:rsidR="00306388" w:rsidRPr="00D962FA">
        <w:rPr>
          <w:rFonts w:ascii="Times New Roman" w:hAnsi="Times New Roman"/>
          <w:sz w:val="28"/>
          <w:szCs w:val="28"/>
          <w:lang w:val="kk-KZ"/>
        </w:rPr>
        <w:t xml:space="preserve">13.00.01: </w:t>
      </w:r>
      <w:r w:rsidR="000D370B" w:rsidRPr="00D962FA">
        <w:rPr>
          <w:rFonts w:ascii="Times New Roman" w:hAnsi="Times New Roman"/>
          <w:sz w:val="28"/>
          <w:szCs w:val="28"/>
          <w:lang w:val="kk-KZ"/>
        </w:rPr>
        <w:t>пед. ғыл. д</w:t>
      </w:r>
      <w:r w:rsidR="00306388" w:rsidRPr="00D962FA">
        <w:rPr>
          <w:rFonts w:ascii="Times New Roman" w:hAnsi="Times New Roman"/>
          <w:sz w:val="28"/>
          <w:szCs w:val="28"/>
          <w:lang w:val="kk-KZ"/>
        </w:rPr>
        <w:t>ок.</w:t>
      </w:r>
      <w:r w:rsidR="000D370B" w:rsidRPr="00D962FA">
        <w:rPr>
          <w:rFonts w:ascii="Times New Roman" w:hAnsi="Times New Roman"/>
          <w:sz w:val="28"/>
          <w:szCs w:val="28"/>
          <w:lang w:val="kk-KZ"/>
        </w:rPr>
        <w:t xml:space="preserve"> ... автореф. </w:t>
      </w:r>
      <w:r w:rsidR="00306388" w:rsidRPr="00D962FA">
        <w:rPr>
          <w:rFonts w:ascii="Times New Roman" w:hAnsi="Times New Roman"/>
          <w:sz w:val="28"/>
          <w:szCs w:val="28"/>
          <w:lang w:val="kk-KZ"/>
        </w:rPr>
        <w:t>–</w:t>
      </w:r>
      <w:r w:rsidR="000D370B" w:rsidRPr="00D962FA">
        <w:rPr>
          <w:rFonts w:ascii="Times New Roman" w:hAnsi="Times New Roman"/>
          <w:sz w:val="28"/>
          <w:szCs w:val="28"/>
          <w:lang w:val="kk-KZ"/>
        </w:rPr>
        <w:t xml:space="preserve"> Шымкент, 2010. </w:t>
      </w:r>
      <w:r w:rsidR="00306388" w:rsidRPr="00D962FA">
        <w:rPr>
          <w:rFonts w:ascii="Times New Roman" w:hAnsi="Times New Roman"/>
          <w:sz w:val="28"/>
          <w:szCs w:val="28"/>
          <w:lang w:val="kk-KZ"/>
        </w:rPr>
        <w:t>–</w:t>
      </w:r>
      <w:r w:rsidR="000D370B" w:rsidRPr="00D962FA">
        <w:rPr>
          <w:rFonts w:ascii="Times New Roman" w:hAnsi="Times New Roman"/>
          <w:sz w:val="28"/>
          <w:szCs w:val="28"/>
          <w:lang w:val="kk-KZ"/>
        </w:rPr>
        <w:t xml:space="preserve"> 45 с.</w:t>
      </w:r>
    </w:p>
    <w:p w14:paraId="38730CA4" w14:textId="0070D566" w:rsidR="000D370B" w:rsidRPr="00D962FA" w:rsidRDefault="00CF6EA1"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lang w:val="kk-KZ"/>
        </w:rPr>
        <w:t>9</w:t>
      </w:r>
      <w:r w:rsidR="00E84A67" w:rsidRPr="00D962FA">
        <w:rPr>
          <w:rFonts w:ascii="Times New Roman" w:hAnsi="Times New Roman"/>
          <w:sz w:val="28"/>
          <w:szCs w:val="28"/>
          <w:lang w:val="kk-KZ"/>
        </w:rPr>
        <w:t>4</w:t>
      </w:r>
      <w:r w:rsidRPr="00D962FA">
        <w:rPr>
          <w:rFonts w:ascii="Times New Roman" w:hAnsi="Times New Roman"/>
          <w:sz w:val="28"/>
          <w:szCs w:val="28"/>
          <w:lang w:val="kk-KZ"/>
        </w:rPr>
        <w:t xml:space="preserve"> </w:t>
      </w:r>
      <w:r w:rsidR="000D370B" w:rsidRPr="00D962FA">
        <w:rPr>
          <w:rFonts w:ascii="Times New Roman" w:hAnsi="Times New Roman"/>
          <w:sz w:val="28"/>
          <w:szCs w:val="28"/>
        </w:rPr>
        <w:t xml:space="preserve">Семенова М.В. Педагогические условия формирования профессиональной компетентности будущих педагогов в вузе: дис. ... канд. пед. наук: 13.00.08. – Караганда, 2005. – 167 с. </w:t>
      </w:r>
    </w:p>
    <w:p w14:paraId="30B8CDFD" w14:textId="600EDDE7" w:rsidR="000D370B" w:rsidRPr="00D962FA" w:rsidRDefault="00683843"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9</w:t>
      </w:r>
      <w:r w:rsidR="00E84A67" w:rsidRPr="00D962FA">
        <w:rPr>
          <w:rFonts w:ascii="Times New Roman" w:hAnsi="Times New Roman"/>
          <w:sz w:val="28"/>
          <w:szCs w:val="28"/>
        </w:rPr>
        <w:t>5</w:t>
      </w:r>
      <w:r w:rsidR="00CF6EA1" w:rsidRPr="00D962FA">
        <w:rPr>
          <w:rFonts w:ascii="Times New Roman" w:hAnsi="Times New Roman"/>
          <w:sz w:val="28"/>
          <w:szCs w:val="28"/>
        </w:rPr>
        <w:t xml:space="preserve"> </w:t>
      </w:r>
      <w:r w:rsidR="000D370B" w:rsidRPr="00D962FA">
        <w:rPr>
          <w:rFonts w:ascii="Times New Roman" w:hAnsi="Times New Roman"/>
          <w:sz w:val="28"/>
          <w:szCs w:val="28"/>
        </w:rPr>
        <w:t xml:space="preserve">Ахмадиева </w:t>
      </w:r>
      <w:r w:rsidR="00AE458C" w:rsidRPr="00D962FA">
        <w:rPr>
          <w:rFonts w:ascii="Times New Roman" w:hAnsi="Times New Roman"/>
          <w:sz w:val="28"/>
          <w:szCs w:val="28"/>
        </w:rPr>
        <w:t>Ж. К.</w:t>
      </w:r>
      <w:r w:rsidR="000D370B" w:rsidRPr="00D962FA">
        <w:rPr>
          <w:rFonts w:ascii="Times New Roman" w:hAnsi="Times New Roman"/>
          <w:sz w:val="28"/>
          <w:szCs w:val="28"/>
        </w:rPr>
        <w:t xml:space="preserve"> Формирование оценочных компетенций будущих учителей в условиях информатизации многоуровневого высшего образования (на примере специальности «Педагогика и методика начального обучения»): дис… канд. пед. наук: 13.00.08. – Алматы, 2006. – 156 с.</w:t>
      </w:r>
    </w:p>
    <w:p w14:paraId="3CC337A8" w14:textId="6D8F26F5" w:rsidR="000D370B" w:rsidRPr="00D962FA" w:rsidRDefault="00683843" w:rsidP="007F2DDF">
      <w:pPr>
        <w:pStyle w:val="af9"/>
        <w:tabs>
          <w:tab w:val="left" w:pos="993"/>
          <w:tab w:val="left" w:pos="1701"/>
        </w:tabs>
        <w:ind w:firstLine="709"/>
        <w:jc w:val="both"/>
        <w:rPr>
          <w:rFonts w:ascii="Times New Roman" w:hAnsi="Times New Roman"/>
          <w:sz w:val="28"/>
          <w:szCs w:val="28"/>
        </w:rPr>
      </w:pPr>
      <w:r w:rsidRPr="00D962FA">
        <w:rPr>
          <w:rFonts w:ascii="Times New Roman" w:hAnsi="Times New Roman"/>
          <w:sz w:val="28"/>
          <w:szCs w:val="28"/>
        </w:rPr>
        <w:t>9</w:t>
      </w:r>
      <w:r w:rsidR="00E84A67" w:rsidRPr="00D962FA">
        <w:rPr>
          <w:rFonts w:ascii="Times New Roman" w:hAnsi="Times New Roman"/>
          <w:sz w:val="28"/>
          <w:szCs w:val="28"/>
        </w:rPr>
        <w:t xml:space="preserve">6 </w:t>
      </w:r>
      <w:r w:rsidR="000D370B" w:rsidRPr="00D962FA">
        <w:rPr>
          <w:rFonts w:ascii="Times New Roman" w:hAnsi="Times New Roman"/>
          <w:sz w:val="28"/>
          <w:szCs w:val="28"/>
        </w:rPr>
        <w:t>Дурноглазов Е.Е. Дидактические условия совершенствования профессионально-педагогической подготовки учителей информатики в ИПК: дис</w:t>
      </w:r>
      <w:r w:rsidR="00306388" w:rsidRPr="00D962FA">
        <w:rPr>
          <w:rFonts w:ascii="Times New Roman" w:hAnsi="Times New Roman"/>
          <w:sz w:val="28"/>
          <w:szCs w:val="28"/>
        </w:rPr>
        <w:t>.</w:t>
      </w:r>
      <w:r w:rsidR="000D370B" w:rsidRPr="00D962FA">
        <w:rPr>
          <w:rFonts w:ascii="Times New Roman" w:hAnsi="Times New Roman"/>
          <w:sz w:val="28"/>
          <w:szCs w:val="28"/>
        </w:rPr>
        <w:t xml:space="preserve"> ... канд</w:t>
      </w:r>
      <w:r w:rsidR="00306388" w:rsidRPr="00D962FA">
        <w:rPr>
          <w:rFonts w:ascii="Times New Roman" w:hAnsi="Times New Roman"/>
          <w:sz w:val="28"/>
          <w:szCs w:val="28"/>
        </w:rPr>
        <w:t>.</w:t>
      </w:r>
      <w:r w:rsidR="000D370B" w:rsidRPr="00D962FA">
        <w:rPr>
          <w:rFonts w:ascii="Times New Roman" w:hAnsi="Times New Roman"/>
          <w:sz w:val="28"/>
          <w:szCs w:val="28"/>
        </w:rPr>
        <w:t xml:space="preserve"> пед</w:t>
      </w:r>
      <w:r w:rsidR="00306388" w:rsidRPr="00D962FA">
        <w:rPr>
          <w:rFonts w:ascii="Times New Roman" w:hAnsi="Times New Roman"/>
          <w:sz w:val="28"/>
          <w:szCs w:val="28"/>
        </w:rPr>
        <w:t>.</w:t>
      </w:r>
      <w:r w:rsidR="000D370B" w:rsidRPr="00D962FA">
        <w:rPr>
          <w:rFonts w:ascii="Times New Roman" w:hAnsi="Times New Roman"/>
          <w:sz w:val="28"/>
          <w:szCs w:val="28"/>
        </w:rPr>
        <w:t xml:space="preserve"> наук: 13.00.01. </w:t>
      </w:r>
      <w:r w:rsidR="00306388" w:rsidRPr="00D962FA">
        <w:rPr>
          <w:rFonts w:ascii="Times New Roman" w:hAnsi="Times New Roman"/>
          <w:sz w:val="28"/>
          <w:szCs w:val="28"/>
        </w:rPr>
        <w:t>–</w:t>
      </w:r>
      <w:r w:rsidR="000D370B" w:rsidRPr="00D962FA">
        <w:rPr>
          <w:rFonts w:ascii="Times New Roman" w:hAnsi="Times New Roman"/>
          <w:sz w:val="28"/>
          <w:szCs w:val="28"/>
        </w:rPr>
        <w:t xml:space="preserve"> СПб</w:t>
      </w:r>
      <w:r w:rsidR="00306388" w:rsidRPr="00D962FA">
        <w:rPr>
          <w:rFonts w:ascii="Times New Roman" w:hAnsi="Times New Roman"/>
          <w:sz w:val="28"/>
          <w:szCs w:val="28"/>
        </w:rPr>
        <w:t>.</w:t>
      </w:r>
      <w:r w:rsidR="000D370B" w:rsidRPr="00D962FA">
        <w:rPr>
          <w:rFonts w:ascii="Times New Roman" w:hAnsi="Times New Roman"/>
          <w:sz w:val="28"/>
          <w:szCs w:val="28"/>
        </w:rPr>
        <w:t xml:space="preserve">, 1995. </w:t>
      </w:r>
      <w:r w:rsidR="00306388" w:rsidRPr="00D962FA">
        <w:rPr>
          <w:rFonts w:ascii="Times New Roman" w:hAnsi="Times New Roman"/>
          <w:sz w:val="28"/>
          <w:szCs w:val="28"/>
        </w:rPr>
        <w:t>–</w:t>
      </w:r>
      <w:r w:rsidR="000D370B" w:rsidRPr="00D962FA">
        <w:rPr>
          <w:rFonts w:ascii="Times New Roman" w:hAnsi="Times New Roman"/>
          <w:sz w:val="28"/>
          <w:szCs w:val="28"/>
        </w:rPr>
        <w:t xml:space="preserve"> 177 с.</w:t>
      </w:r>
    </w:p>
    <w:p w14:paraId="283AEC38" w14:textId="19D11829" w:rsidR="000D370B" w:rsidRPr="00D962FA" w:rsidRDefault="00683843"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9</w:t>
      </w:r>
      <w:r w:rsidR="00E84A67" w:rsidRPr="00D962FA">
        <w:rPr>
          <w:rFonts w:ascii="Times New Roman" w:hAnsi="Times New Roman"/>
          <w:sz w:val="28"/>
          <w:szCs w:val="28"/>
        </w:rPr>
        <w:t>7</w:t>
      </w:r>
      <w:r w:rsidR="00CF6EA1" w:rsidRPr="00D962FA">
        <w:rPr>
          <w:rFonts w:ascii="Times New Roman" w:hAnsi="Times New Roman"/>
          <w:sz w:val="28"/>
          <w:szCs w:val="28"/>
        </w:rPr>
        <w:t xml:space="preserve"> </w:t>
      </w:r>
      <w:r w:rsidR="000D370B" w:rsidRPr="00D962FA">
        <w:rPr>
          <w:rFonts w:ascii="Times New Roman" w:hAnsi="Times New Roman"/>
          <w:sz w:val="28"/>
          <w:szCs w:val="28"/>
        </w:rPr>
        <w:t>Чусавитина Г.Н. Педагогические условия подготовки будущих учителей к использованию электронно-коммуникативных средств в учебно-воспитательном процессе: автореф. ... канд</w:t>
      </w:r>
      <w:r w:rsidR="00306388" w:rsidRPr="00D962FA">
        <w:rPr>
          <w:rFonts w:ascii="Times New Roman" w:hAnsi="Times New Roman"/>
          <w:sz w:val="28"/>
          <w:szCs w:val="28"/>
        </w:rPr>
        <w:t>.</w:t>
      </w:r>
      <w:r w:rsidR="000D370B" w:rsidRPr="00D962FA">
        <w:rPr>
          <w:rFonts w:ascii="Times New Roman" w:hAnsi="Times New Roman"/>
          <w:sz w:val="28"/>
          <w:szCs w:val="28"/>
        </w:rPr>
        <w:t xml:space="preserve"> пед</w:t>
      </w:r>
      <w:r w:rsidR="00306388" w:rsidRPr="00D962FA">
        <w:rPr>
          <w:rFonts w:ascii="Times New Roman" w:hAnsi="Times New Roman"/>
          <w:sz w:val="28"/>
          <w:szCs w:val="28"/>
        </w:rPr>
        <w:t>.</w:t>
      </w:r>
      <w:r w:rsidR="000D370B" w:rsidRPr="00D962FA">
        <w:rPr>
          <w:rFonts w:ascii="Times New Roman" w:hAnsi="Times New Roman"/>
          <w:sz w:val="28"/>
          <w:szCs w:val="28"/>
        </w:rPr>
        <w:t xml:space="preserve"> наук: 13.00.01. </w:t>
      </w:r>
      <w:r w:rsidR="00306388" w:rsidRPr="00D962FA">
        <w:rPr>
          <w:rFonts w:ascii="Times New Roman" w:hAnsi="Times New Roman"/>
          <w:sz w:val="28"/>
          <w:szCs w:val="28"/>
        </w:rPr>
        <w:t>–</w:t>
      </w:r>
      <w:r w:rsidR="000D370B" w:rsidRPr="00D962FA">
        <w:rPr>
          <w:rFonts w:ascii="Times New Roman" w:hAnsi="Times New Roman"/>
          <w:sz w:val="28"/>
          <w:szCs w:val="28"/>
        </w:rPr>
        <w:t xml:space="preserve"> Челябинск, 1995. </w:t>
      </w:r>
      <w:r w:rsidR="00306388" w:rsidRPr="00D962FA">
        <w:rPr>
          <w:rFonts w:ascii="Times New Roman" w:hAnsi="Times New Roman"/>
          <w:sz w:val="28"/>
          <w:szCs w:val="28"/>
        </w:rPr>
        <w:t>–</w:t>
      </w:r>
      <w:r w:rsidR="000D370B" w:rsidRPr="00D962FA">
        <w:rPr>
          <w:rFonts w:ascii="Times New Roman" w:hAnsi="Times New Roman"/>
          <w:sz w:val="28"/>
          <w:szCs w:val="28"/>
        </w:rPr>
        <w:t xml:space="preserve"> 23 с. </w:t>
      </w:r>
    </w:p>
    <w:p w14:paraId="7784DF0E" w14:textId="64E00ECD" w:rsidR="000D370B" w:rsidRPr="00D962FA" w:rsidRDefault="00683843"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9</w:t>
      </w:r>
      <w:r w:rsidR="00E84A67" w:rsidRPr="00D962FA">
        <w:rPr>
          <w:rFonts w:ascii="Times New Roman" w:hAnsi="Times New Roman"/>
          <w:sz w:val="28"/>
          <w:szCs w:val="28"/>
        </w:rPr>
        <w:t>8</w:t>
      </w:r>
      <w:r w:rsidR="00CF6EA1" w:rsidRPr="00D962FA">
        <w:rPr>
          <w:rFonts w:ascii="Times New Roman" w:hAnsi="Times New Roman"/>
          <w:sz w:val="28"/>
          <w:szCs w:val="28"/>
        </w:rPr>
        <w:t xml:space="preserve"> </w:t>
      </w:r>
      <w:r w:rsidR="000D370B" w:rsidRPr="00D962FA">
        <w:rPr>
          <w:rFonts w:ascii="Times New Roman" w:hAnsi="Times New Roman"/>
          <w:sz w:val="28"/>
          <w:szCs w:val="28"/>
        </w:rPr>
        <w:t xml:space="preserve">Лебедева </w:t>
      </w:r>
      <w:r w:rsidR="00AE458C" w:rsidRPr="00D962FA">
        <w:rPr>
          <w:rFonts w:ascii="Times New Roman" w:hAnsi="Times New Roman"/>
          <w:sz w:val="28"/>
          <w:szCs w:val="28"/>
        </w:rPr>
        <w:t>И. А.</w:t>
      </w:r>
      <w:r w:rsidR="000D370B" w:rsidRPr="00D962FA">
        <w:rPr>
          <w:rFonts w:ascii="Times New Roman" w:hAnsi="Times New Roman"/>
          <w:sz w:val="28"/>
          <w:szCs w:val="28"/>
        </w:rPr>
        <w:t xml:space="preserve"> Методика отбора содержания обучения будущих учителей информатики конструированию компиляторов: </w:t>
      </w:r>
      <w:r w:rsidR="00306388" w:rsidRPr="00D962FA">
        <w:rPr>
          <w:rFonts w:ascii="Times New Roman" w:hAnsi="Times New Roman"/>
          <w:sz w:val="28"/>
          <w:szCs w:val="28"/>
        </w:rPr>
        <w:t>д</w:t>
      </w:r>
      <w:r w:rsidR="000D370B" w:rsidRPr="00D962FA">
        <w:rPr>
          <w:rFonts w:ascii="Times New Roman" w:hAnsi="Times New Roman"/>
          <w:sz w:val="28"/>
          <w:szCs w:val="28"/>
        </w:rPr>
        <w:t>ис</w:t>
      </w:r>
      <w:r w:rsidR="00306388" w:rsidRPr="00D962FA">
        <w:rPr>
          <w:rFonts w:ascii="Times New Roman" w:hAnsi="Times New Roman"/>
          <w:sz w:val="28"/>
          <w:szCs w:val="28"/>
        </w:rPr>
        <w:t xml:space="preserve">. </w:t>
      </w:r>
      <w:r w:rsidR="000D370B" w:rsidRPr="00D962FA">
        <w:rPr>
          <w:rFonts w:ascii="Times New Roman" w:hAnsi="Times New Roman"/>
          <w:sz w:val="28"/>
          <w:szCs w:val="28"/>
        </w:rPr>
        <w:t>... канд. пед. наук</w:t>
      </w:r>
      <w:r w:rsidR="00306388" w:rsidRPr="00D962FA">
        <w:rPr>
          <w:rFonts w:ascii="Times New Roman" w:hAnsi="Times New Roman"/>
          <w:sz w:val="28"/>
          <w:szCs w:val="28"/>
        </w:rPr>
        <w:t>: 13.00.02</w:t>
      </w:r>
      <w:r w:rsidR="000D370B" w:rsidRPr="00D962FA">
        <w:rPr>
          <w:rFonts w:ascii="Times New Roman" w:hAnsi="Times New Roman"/>
          <w:sz w:val="28"/>
          <w:szCs w:val="28"/>
        </w:rPr>
        <w:t xml:space="preserve">. </w:t>
      </w:r>
      <w:r w:rsidR="00306388" w:rsidRPr="00D962FA">
        <w:rPr>
          <w:rFonts w:ascii="Times New Roman" w:hAnsi="Times New Roman"/>
          <w:sz w:val="28"/>
          <w:szCs w:val="28"/>
        </w:rPr>
        <w:t>–</w:t>
      </w:r>
      <w:r w:rsidR="000D370B" w:rsidRPr="00D962FA">
        <w:rPr>
          <w:rFonts w:ascii="Times New Roman" w:hAnsi="Times New Roman"/>
          <w:sz w:val="28"/>
          <w:szCs w:val="28"/>
        </w:rPr>
        <w:t xml:space="preserve"> </w:t>
      </w:r>
      <w:r w:rsidR="00306388" w:rsidRPr="00D962FA">
        <w:rPr>
          <w:rFonts w:ascii="Times New Roman" w:hAnsi="Times New Roman"/>
          <w:sz w:val="28"/>
          <w:szCs w:val="28"/>
        </w:rPr>
        <w:t>СПб.,</w:t>
      </w:r>
      <w:r w:rsidR="000D370B" w:rsidRPr="00D962FA">
        <w:rPr>
          <w:rFonts w:ascii="Times New Roman" w:hAnsi="Times New Roman"/>
          <w:sz w:val="28"/>
          <w:szCs w:val="28"/>
        </w:rPr>
        <w:t xml:space="preserve">1996. </w:t>
      </w:r>
      <w:r w:rsidR="00306388" w:rsidRPr="00D962FA">
        <w:rPr>
          <w:rFonts w:ascii="Times New Roman" w:hAnsi="Times New Roman"/>
          <w:sz w:val="28"/>
          <w:szCs w:val="28"/>
        </w:rPr>
        <w:t xml:space="preserve">– </w:t>
      </w:r>
      <w:r w:rsidR="000D370B" w:rsidRPr="00D962FA">
        <w:rPr>
          <w:rFonts w:ascii="Times New Roman" w:hAnsi="Times New Roman"/>
          <w:sz w:val="28"/>
          <w:szCs w:val="28"/>
        </w:rPr>
        <w:t>242</w:t>
      </w:r>
      <w:r w:rsidR="00306388" w:rsidRPr="00D962FA">
        <w:rPr>
          <w:rFonts w:ascii="Times New Roman" w:hAnsi="Times New Roman"/>
          <w:sz w:val="28"/>
          <w:szCs w:val="28"/>
        </w:rPr>
        <w:t xml:space="preserve"> </w:t>
      </w:r>
      <w:r w:rsidR="000D370B" w:rsidRPr="00D962FA">
        <w:rPr>
          <w:rFonts w:ascii="Times New Roman" w:hAnsi="Times New Roman"/>
          <w:sz w:val="28"/>
          <w:szCs w:val="28"/>
        </w:rPr>
        <w:t>с.</w:t>
      </w:r>
    </w:p>
    <w:p w14:paraId="3F6E1D90" w14:textId="244DFCA0"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99</w:t>
      </w:r>
      <w:r w:rsidR="00CF6EA1" w:rsidRPr="00D962FA">
        <w:rPr>
          <w:rFonts w:ascii="Times New Roman" w:hAnsi="Times New Roman"/>
          <w:sz w:val="28"/>
          <w:szCs w:val="28"/>
        </w:rPr>
        <w:t xml:space="preserve"> </w:t>
      </w:r>
      <w:r w:rsidR="000D370B" w:rsidRPr="00D962FA">
        <w:rPr>
          <w:rFonts w:ascii="Times New Roman" w:hAnsi="Times New Roman"/>
          <w:sz w:val="28"/>
          <w:szCs w:val="28"/>
        </w:rPr>
        <w:t xml:space="preserve">Киров </w:t>
      </w:r>
      <w:r w:rsidR="00AE458C" w:rsidRPr="00D962FA">
        <w:rPr>
          <w:rFonts w:ascii="Times New Roman" w:hAnsi="Times New Roman"/>
          <w:sz w:val="28"/>
          <w:szCs w:val="28"/>
        </w:rPr>
        <w:t>С. Н.</w:t>
      </w:r>
      <w:r w:rsidR="000D370B" w:rsidRPr="00D962FA">
        <w:rPr>
          <w:rFonts w:ascii="Times New Roman" w:hAnsi="Times New Roman"/>
          <w:sz w:val="28"/>
          <w:szCs w:val="28"/>
        </w:rPr>
        <w:t xml:space="preserve"> Методика обучения теории параллельных вычислений в условиях двухступенчатой подготовки специалистов по информатике в педагогических вузах: автореф</w:t>
      </w:r>
      <w:r w:rsidR="00306388" w:rsidRPr="00D962FA">
        <w:rPr>
          <w:rFonts w:ascii="Times New Roman" w:hAnsi="Times New Roman"/>
          <w:sz w:val="28"/>
          <w:szCs w:val="28"/>
        </w:rPr>
        <w:t>.</w:t>
      </w:r>
      <w:r w:rsidR="000D370B" w:rsidRPr="00D962FA">
        <w:rPr>
          <w:rFonts w:ascii="Times New Roman" w:hAnsi="Times New Roman"/>
          <w:sz w:val="28"/>
          <w:szCs w:val="28"/>
        </w:rPr>
        <w:t xml:space="preserve"> ... канд</w:t>
      </w:r>
      <w:r w:rsidR="00306388" w:rsidRPr="00D962FA">
        <w:rPr>
          <w:rFonts w:ascii="Times New Roman" w:hAnsi="Times New Roman"/>
          <w:sz w:val="28"/>
          <w:szCs w:val="28"/>
        </w:rPr>
        <w:t>.</w:t>
      </w:r>
      <w:r w:rsidR="000D370B" w:rsidRPr="00D962FA">
        <w:rPr>
          <w:rFonts w:ascii="Times New Roman" w:hAnsi="Times New Roman"/>
          <w:sz w:val="28"/>
          <w:szCs w:val="28"/>
        </w:rPr>
        <w:t xml:space="preserve"> пед</w:t>
      </w:r>
      <w:r w:rsidR="00306388" w:rsidRPr="00D962FA">
        <w:rPr>
          <w:rFonts w:ascii="Times New Roman" w:hAnsi="Times New Roman"/>
          <w:sz w:val="28"/>
          <w:szCs w:val="28"/>
        </w:rPr>
        <w:t>.</w:t>
      </w:r>
      <w:r w:rsidR="000D370B" w:rsidRPr="00D962FA">
        <w:rPr>
          <w:rFonts w:ascii="Times New Roman" w:hAnsi="Times New Roman"/>
          <w:sz w:val="28"/>
          <w:szCs w:val="28"/>
        </w:rPr>
        <w:t xml:space="preserve"> наук: 13.00.02. </w:t>
      </w:r>
      <w:r w:rsidR="00306388" w:rsidRPr="00D962FA">
        <w:rPr>
          <w:rFonts w:ascii="Times New Roman" w:hAnsi="Times New Roman"/>
          <w:sz w:val="28"/>
          <w:szCs w:val="28"/>
        </w:rPr>
        <w:t>–</w:t>
      </w:r>
      <w:r w:rsidR="000D370B" w:rsidRPr="00D962FA">
        <w:rPr>
          <w:rFonts w:ascii="Times New Roman" w:hAnsi="Times New Roman"/>
          <w:sz w:val="28"/>
          <w:szCs w:val="28"/>
        </w:rPr>
        <w:t xml:space="preserve"> СПб</w:t>
      </w:r>
      <w:r w:rsidR="00306388" w:rsidRPr="00D962FA">
        <w:rPr>
          <w:rFonts w:ascii="Times New Roman" w:hAnsi="Times New Roman"/>
          <w:sz w:val="28"/>
          <w:szCs w:val="28"/>
        </w:rPr>
        <w:t>.</w:t>
      </w:r>
      <w:r w:rsidR="000D370B" w:rsidRPr="00D962FA">
        <w:rPr>
          <w:rFonts w:ascii="Times New Roman" w:hAnsi="Times New Roman"/>
          <w:sz w:val="28"/>
          <w:szCs w:val="28"/>
        </w:rPr>
        <w:t xml:space="preserve">, 1996. </w:t>
      </w:r>
      <w:r w:rsidR="00306388" w:rsidRPr="00D962FA">
        <w:rPr>
          <w:rFonts w:ascii="Times New Roman" w:hAnsi="Times New Roman"/>
          <w:sz w:val="28"/>
          <w:szCs w:val="28"/>
        </w:rPr>
        <w:t>–</w:t>
      </w:r>
      <w:r w:rsidR="000D370B" w:rsidRPr="00D962FA">
        <w:rPr>
          <w:rFonts w:ascii="Times New Roman" w:hAnsi="Times New Roman"/>
          <w:sz w:val="28"/>
          <w:szCs w:val="28"/>
        </w:rPr>
        <w:t xml:space="preserve"> 15 с</w:t>
      </w:r>
      <w:r w:rsidR="00306388" w:rsidRPr="00D962FA">
        <w:rPr>
          <w:rFonts w:ascii="Times New Roman" w:hAnsi="Times New Roman"/>
          <w:sz w:val="28"/>
          <w:szCs w:val="28"/>
        </w:rPr>
        <w:t>.</w:t>
      </w:r>
    </w:p>
    <w:p w14:paraId="7E70F25A" w14:textId="01D9AB80" w:rsidR="000D370B" w:rsidRPr="00D962FA" w:rsidRDefault="00CF6EA1"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10</w:t>
      </w:r>
      <w:r w:rsidR="00E84A67" w:rsidRPr="00D962FA">
        <w:rPr>
          <w:rFonts w:ascii="Times New Roman" w:hAnsi="Times New Roman"/>
          <w:sz w:val="28"/>
          <w:szCs w:val="28"/>
        </w:rPr>
        <w:t>0</w:t>
      </w:r>
      <w:r w:rsidRPr="00D962FA">
        <w:rPr>
          <w:rFonts w:ascii="Times New Roman" w:hAnsi="Times New Roman"/>
          <w:sz w:val="28"/>
          <w:szCs w:val="28"/>
        </w:rPr>
        <w:t xml:space="preserve"> </w:t>
      </w:r>
      <w:r w:rsidR="000D370B" w:rsidRPr="00D962FA">
        <w:rPr>
          <w:rFonts w:ascii="Times New Roman" w:hAnsi="Times New Roman"/>
          <w:sz w:val="28"/>
          <w:szCs w:val="28"/>
        </w:rPr>
        <w:t xml:space="preserve">Дудина </w:t>
      </w:r>
      <w:r w:rsidR="00AE458C" w:rsidRPr="00D962FA">
        <w:rPr>
          <w:rFonts w:ascii="Times New Roman" w:hAnsi="Times New Roman"/>
          <w:sz w:val="28"/>
          <w:szCs w:val="28"/>
        </w:rPr>
        <w:t>И. П.</w:t>
      </w:r>
      <w:r w:rsidR="000D370B" w:rsidRPr="00D962FA">
        <w:rPr>
          <w:rFonts w:ascii="Times New Roman" w:hAnsi="Times New Roman"/>
          <w:sz w:val="28"/>
          <w:szCs w:val="28"/>
        </w:rPr>
        <w:t xml:space="preserve"> Методическая система обучения основам логического программирования в профессиональном образовании учителя информатики: автореф. ... канд</w:t>
      </w:r>
      <w:r w:rsidR="00306388" w:rsidRPr="00D962FA">
        <w:rPr>
          <w:rFonts w:ascii="Times New Roman" w:hAnsi="Times New Roman"/>
          <w:sz w:val="28"/>
          <w:szCs w:val="28"/>
        </w:rPr>
        <w:t>.</w:t>
      </w:r>
      <w:r w:rsidR="000D370B" w:rsidRPr="00D962FA">
        <w:rPr>
          <w:rFonts w:ascii="Times New Roman" w:hAnsi="Times New Roman"/>
          <w:sz w:val="28"/>
          <w:szCs w:val="28"/>
        </w:rPr>
        <w:t xml:space="preserve"> пед</w:t>
      </w:r>
      <w:r w:rsidR="00306388" w:rsidRPr="00D962FA">
        <w:rPr>
          <w:rFonts w:ascii="Times New Roman" w:hAnsi="Times New Roman"/>
          <w:sz w:val="28"/>
          <w:szCs w:val="28"/>
        </w:rPr>
        <w:t>.</w:t>
      </w:r>
      <w:r w:rsidR="000D370B" w:rsidRPr="00D962FA">
        <w:rPr>
          <w:rFonts w:ascii="Times New Roman" w:hAnsi="Times New Roman"/>
          <w:sz w:val="28"/>
          <w:szCs w:val="28"/>
        </w:rPr>
        <w:t xml:space="preserve"> наук: 13.00.08. </w:t>
      </w:r>
      <w:r w:rsidR="00306388" w:rsidRPr="00D962FA">
        <w:rPr>
          <w:rFonts w:ascii="Times New Roman" w:hAnsi="Times New Roman"/>
          <w:sz w:val="28"/>
          <w:szCs w:val="28"/>
        </w:rPr>
        <w:t>–</w:t>
      </w:r>
      <w:r w:rsidR="000D370B" w:rsidRPr="00D962FA">
        <w:rPr>
          <w:rFonts w:ascii="Times New Roman" w:hAnsi="Times New Roman"/>
          <w:sz w:val="28"/>
          <w:szCs w:val="28"/>
        </w:rPr>
        <w:t xml:space="preserve"> Тольятти, 1997. </w:t>
      </w:r>
      <w:r w:rsidR="00306388" w:rsidRPr="00D962FA">
        <w:rPr>
          <w:rFonts w:ascii="Times New Roman" w:hAnsi="Times New Roman"/>
          <w:sz w:val="28"/>
          <w:szCs w:val="28"/>
        </w:rPr>
        <w:t>–</w:t>
      </w:r>
      <w:r w:rsidR="000D370B" w:rsidRPr="00D962FA">
        <w:rPr>
          <w:rFonts w:ascii="Times New Roman" w:hAnsi="Times New Roman"/>
          <w:sz w:val="28"/>
          <w:szCs w:val="28"/>
        </w:rPr>
        <w:t xml:space="preserve"> 21 с.</w:t>
      </w:r>
    </w:p>
    <w:p w14:paraId="4E0E6D1E" w14:textId="4533E9F0"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101 </w:t>
      </w:r>
      <w:r w:rsidR="00306388" w:rsidRPr="00D962FA">
        <w:rPr>
          <w:rFonts w:ascii="Times New Roman" w:hAnsi="Times New Roman"/>
          <w:sz w:val="28"/>
          <w:szCs w:val="28"/>
        </w:rPr>
        <w:t xml:space="preserve">Туранова </w:t>
      </w:r>
      <w:r w:rsidR="00AE458C" w:rsidRPr="00D962FA">
        <w:rPr>
          <w:rFonts w:ascii="Times New Roman" w:hAnsi="Times New Roman"/>
          <w:sz w:val="28"/>
          <w:szCs w:val="28"/>
        </w:rPr>
        <w:t>Л. М.</w:t>
      </w:r>
      <w:r w:rsidR="00306388" w:rsidRPr="00D962FA">
        <w:rPr>
          <w:rFonts w:ascii="Times New Roman" w:hAnsi="Times New Roman"/>
          <w:sz w:val="28"/>
          <w:szCs w:val="28"/>
        </w:rPr>
        <w:t xml:space="preserve"> </w:t>
      </w:r>
      <w:r w:rsidR="000D370B" w:rsidRPr="00D962FA">
        <w:rPr>
          <w:rFonts w:ascii="Times New Roman" w:hAnsi="Times New Roman"/>
          <w:sz w:val="28"/>
          <w:szCs w:val="28"/>
        </w:rPr>
        <w:t xml:space="preserve">Методическая система курса "Компьютерная графика и геометрическое моделирование" для педагогического образования: </w:t>
      </w:r>
      <w:r w:rsidR="00306388" w:rsidRPr="00D962FA">
        <w:rPr>
          <w:rFonts w:ascii="Times New Roman" w:hAnsi="Times New Roman"/>
          <w:sz w:val="28"/>
          <w:szCs w:val="28"/>
        </w:rPr>
        <w:t>автореф</w:t>
      </w:r>
      <w:r w:rsidR="000D370B" w:rsidRPr="00D962FA">
        <w:rPr>
          <w:rFonts w:ascii="Times New Roman" w:hAnsi="Times New Roman"/>
          <w:sz w:val="28"/>
          <w:szCs w:val="28"/>
        </w:rPr>
        <w:t xml:space="preserve">. ... канд. пед. наук: 13.00.02. </w:t>
      </w:r>
      <w:r w:rsidR="00306388" w:rsidRPr="00D962FA">
        <w:rPr>
          <w:rFonts w:ascii="Times New Roman" w:hAnsi="Times New Roman"/>
          <w:sz w:val="28"/>
          <w:szCs w:val="28"/>
        </w:rPr>
        <w:t>–</w:t>
      </w:r>
      <w:r w:rsidR="000D370B" w:rsidRPr="00D962FA">
        <w:rPr>
          <w:rFonts w:ascii="Times New Roman" w:hAnsi="Times New Roman"/>
          <w:sz w:val="28"/>
          <w:szCs w:val="28"/>
        </w:rPr>
        <w:t xml:space="preserve"> Красноярск, 1997.</w:t>
      </w:r>
      <w:r w:rsidR="00306388" w:rsidRPr="00D962FA">
        <w:rPr>
          <w:rFonts w:ascii="Times New Roman" w:hAnsi="Times New Roman"/>
          <w:sz w:val="28"/>
          <w:szCs w:val="28"/>
        </w:rPr>
        <w:t xml:space="preserve"> – 18 с.</w:t>
      </w:r>
    </w:p>
    <w:p w14:paraId="1A7CEC7F" w14:textId="74FF4076"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102 </w:t>
      </w:r>
      <w:r w:rsidR="000D370B" w:rsidRPr="00D962FA">
        <w:rPr>
          <w:rFonts w:ascii="Times New Roman" w:hAnsi="Times New Roman"/>
          <w:sz w:val="28"/>
          <w:szCs w:val="28"/>
        </w:rPr>
        <w:t xml:space="preserve">Лаптева </w:t>
      </w:r>
      <w:r w:rsidR="00AE458C" w:rsidRPr="00D962FA">
        <w:rPr>
          <w:rFonts w:ascii="Times New Roman" w:hAnsi="Times New Roman"/>
          <w:sz w:val="28"/>
          <w:szCs w:val="28"/>
        </w:rPr>
        <w:t>С. В.</w:t>
      </w:r>
      <w:r w:rsidR="000D370B" w:rsidRPr="00D962FA">
        <w:rPr>
          <w:rFonts w:ascii="Times New Roman" w:hAnsi="Times New Roman"/>
          <w:sz w:val="28"/>
          <w:szCs w:val="28"/>
        </w:rPr>
        <w:t xml:space="preserve"> Методика обучения проектированию систем управления базами данных в профессиональном образовании учителя информатики: дис</w:t>
      </w:r>
      <w:r w:rsidR="00306388" w:rsidRPr="00D962FA">
        <w:rPr>
          <w:rFonts w:ascii="Times New Roman" w:hAnsi="Times New Roman"/>
          <w:sz w:val="28"/>
          <w:szCs w:val="28"/>
        </w:rPr>
        <w:t xml:space="preserve">. </w:t>
      </w:r>
      <w:r w:rsidR="000D370B" w:rsidRPr="00D962FA">
        <w:rPr>
          <w:rFonts w:ascii="Times New Roman" w:hAnsi="Times New Roman"/>
          <w:sz w:val="28"/>
          <w:szCs w:val="28"/>
        </w:rPr>
        <w:t>... канд</w:t>
      </w:r>
      <w:r w:rsidR="00306388" w:rsidRPr="00D962FA">
        <w:rPr>
          <w:rFonts w:ascii="Times New Roman" w:hAnsi="Times New Roman"/>
          <w:sz w:val="28"/>
          <w:szCs w:val="28"/>
        </w:rPr>
        <w:t>.</w:t>
      </w:r>
      <w:r w:rsidR="000D370B" w:rsidRPr="00D962FA">
        <w:rPr>
          <w:rFonts w:ascii="Times New Roman" w:hAnsi="Times New Roman"/>
          <w:sz w:val="28"/>
          <w:szCs w:val="28"/>
        </w:rPr>
        <w:t xml:space="preserve"> пед</w:t>
      </w:r>
      <w:r w:rsidR="00306388" w:rsidRPr="00D962FA">
        <w:rPr>
          <w:rFonts w:ascii="Times New Roman" w:hAnsi="Times New Roman"/>
          <w:sz w:val="28"/>
          <w:szCs w:val="28"/>
        </w:rPr>
        <w:t>. наук</w:t>
      </w:r>
      <w:r w:rsidR="000D370B" w:rsidRPr="00D962FA">
        <w:rPr>
          <w:rFonts w:ascii="Times New Roman" w:hAnsi="Times New Roman"/>
          <w:sz w:val="28"/>
          <w:szCs w:val="28"/>
        </w:rPr>
        <w:t xml:space="preserve">: 13.00.08. </w:t>
      </w:r>
      <w:r w:rsidR="00306388" w:rsidRPr="00D962FA">
        <w:rPr>
          <w:rFonts w:ascii="Times New Roman" w:hAnsi="Times New Roman"/>
          <w:sz w:val="28"/>
          <w:szCs w:val="28"/>
        </w:rPr>
        <w:t>–</w:t>
      </w:r>
      <w:r w:rsidR="000D370B" w:rsidRPr="00D962FA">
        <w:rPr>
          <w:rFonts w:ascii="Times New Roman" w:hAnsi="Times New Roman"/>
          <w:sz w:val="28"/>
          <w:szCs w:val="28"/>
        </w:rPr>
        <w:t xml:space="preserve"> Тольятти, 1998.</w:t>
      </w:r>
      <w:r w:rsidR="00306388" w:rsidRPr="00D962FA">
        <w:rPr>
          <w:rFonts w:ascii="Times New Roman" w:hAnsi="Times New Roman"/>
          <w:sz w:val="28"/>
          <w:szCs w:val="28"/>
        </w:rPr>
        <w:t xml:space="preserve"> – 17 с.</w:t>
      </w:r>
    </w:p>
    <w:p w14:paraId="45897A63" w14:textId="6539803C"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103 </w:t>
      </w:r>
      <w:r w:rsidR="000D370B" w:rsidRPr="00D962FA">
        <w:rPr>
          <w:rFonts w:ascii="Times New Roman" w:hAnsi="Times New Roman"/>
          <w:sz w:val="28"/>
          <w:szCs w:val="28"/>
        </w:rPr>
        <w:t xml:space="preserve">Каширина </w:t>
      </w:r>
      <w:r w:rsidR="00AE458C" w:rsidRPr="00D962FA">
        <w:rPr>
          <w:rFonts w:ascii="Times New Roman" w:hAnsi="Times New Roman"/>
          <w:sz w:val="28"/>
          <w:szCs w:val="28"/>
        </w:rPr>
        <w:t>Е. В.</w:t>
      </w:r>
      <w:r w:rsidR="000D370B" w:rsidRPr="00D962FA">
        <w:rPr>
          <w:rFonts w:ascii="Times New Roman" w:hAnsi="Times New Roman"/>
          <w:sz w:val="28"/>
          <w:szCs w:val="28"/>
        </w:rPr>
        <w:t xml:space="preserve"> Методика подготовки будущих учителей к использованию информационно-справочных систем: </w:t>
      </w:r>
      <w:r w:rsidR="00306388" w:rsidRPr="00D962FA">
        <w:rPr>
          <w:rFonts w:ascii="Times New Roman" w:hAnsi="Times New Roman"/>
          <w:sz w:val="28"/>
          <w:szCs w:val="28"/>
        </w:rPr>
        <w:t>дис</w:t>
      </w:r>
      <w:r w:rsidR="000D370B" w:rsidRPr="00D962FA">
        <w:rPr>
          <w:rFonts w:ascii="Times New Roman" w:hAnsi="Times New Roman"/>
          <w:sz w:val="28"/>
          <w:szCs w:val="28"/>
        </w:rPr>
        <w:t>. ... канд. пед. наук: 13.00.02</w:t>
      </w:r>
      <w:r w:rsidR="00306388" w:rsidRPr="00D962FA">
        <w:rPr>
          <w:rFonts w:ascii="Times New Roman" w:hAnsi="Times New Roman"/>
          <w:sz w:val="28"/>
          <w:szCs w:val="28"/>
        </w:rPr>
        <w:t>.</w:t>
      </w:r>
      <w:r w:rsidR="000D370B" w:rsidRPr="00D962FA">
        <w:rPr>
          <w:rFonts w:ascii="Times New Roman" w:hAnsi="Times New Roman"/>
          <w:sz w:val="28"/>
          <w:szCs w:val="28"/>
        </w:rPr>
        <w:t xml:space="preserve"> </w:t>
      </w:r>
      <w:r w:rsidR="00306388" w:rsidRPr="00D962FA">
        <w:rPr>
          <w:rFonts w:ascii="Times New Roman" w:hAnsi="Times New Roman"/>
          <w:sz w:val="28"/>
          <w:szCs w:val="28"/>
        </w:rPr>
        <w:t xml:space="preserve">– </w:t>
      </w:r>
      <w:r w:rsidR="000D370B" w:rsidRPr="00D962FA">
        <w:rPr>
          <w:rFonts w:ascii="Times New Roman" w:hAnsi="Times New Roman"/>
          <w:sz w:val="28"/>
          <w:szCs w:val="28"/>
        </w:rPr>
        <w:t>СПб., 1998</w:t>
      </w:r>
      <w:r w:rsidR="00306388" w:rsidRPr="00D962FA">
        <w:rPr>
          <w:rFonts w:ascii="Times New Roman" w:hAnsi="Times New Roman"/>
          <w:sz w:val="28"/>
          <w:szCs w:val="28"/>
        </w:rPr>
        <w:t>.</w:t>
      </w:r>
      <w:r w:rsidR="000D370B" w:rsidRPr="00D962FA">
        <w:rPr>
          <w:rFonts w:ascii="Times New Roman" w:hAnsi="Times New Roman"/>
          <w:sz w:val="28"/>
          <w:szCs w:val="28"/>
        </w:rPr>
        <w:t xml:space="preserve"> </w:t>
      </w:r>
      <w:r w:rsidR="00306388" w:rsidRPr="00D962FA">
        <w:rPr>
          <w:rFonts w:ascii="Times New Roman" w:hAnsi="Times New Roman"/>
          <w:sz w:val="28"/>
          <w:szCs w:val="28"/>
        </w:rPr>
        <w:t xml:space="preserve">– </w:t>
      </w:r>
      <w:r w:rsidR="000D370B" w:rsidRPr="00D962FA">
        <w:rPr>
          <w:rFonts w:ascii="Times New Roman" w:hAnsi="Times New Roman"/>
          <w:sz w:val="28"/>
          <w:szCs w:val="28"/>
        </w:rPr>
        <w:t>174 c.</w:t>
      </w:r>
    </w:p>
    <w:p w14:paraId="4628EEEC" w14:textId="3928EBCA"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104 </w:t>
      </w:r>
      <w:r w:rsidR="000D370B" w:rsidRPr="00D962FA">
        <w:rPr>
          <w:rFonts w:ascii="Times New Roman" w:hAnsi="Times New Roman"/>
          <w:sz w:val="28"/>
          <w:szCs w:val="28"/>
        </w:rPr>
        <w:t xml:space="preserve">Пальчикова </w:t>
      </w:r>
      <w:r w:rsidR="00AE458C" w:rsidRPr="00D962FA">
        <w:rPr>
          <w:rFonts w:ascii="Times New Roman" w:hAnsi="Times New Roman"/>
          <w:sz w:val="28"/>
          <w:szCs w:val="28"/>
        </w:rPr>
        <w:t>И. Н.</w:t>
      </w:r>
      <w:r w:rsidR="000D370B" w:rsidRPr="00D962FA">
        <w:rPr>
          <w:rFonts w:ascii="Times New Roman" w:hAnsi="Times New Roman"/>
          <w:sz w:val="28"/>
          <w:szCs w:val="28"/>
        </w:rPr>
        <w:t xml:space="preserve"> Совершенствование подготовки будущих учителей информатики по вычислительной математике: автореф. ... канд. пед. наук: 13.00.02. </w:t>
      </w:r>
      <w:r w:rsidR="00306388" w:rsidRPr="00D962FA">
        <w:rPr>
          <w:rFonts w:ascii="Times New Roman" w:hAnsi="Times New Roman"/>
          <w:sz w:val="28"/>
          <w:szCs w:val="28"/>
        </w:rPr>
        <w:t>–</w:t>
      </w:r>
      <w:r w:rsidR="000D370B" w:rsidRPr="00D962FA">
        <w:rPr>
          <w:rFonts w:ascii="Times New Roman" w:hAnsi="Times New Roman"/>
          <w:sz w:val="28"/>
          <w:szCs w:val="28"/>
        </w:rPr>
        <w:t xml:space="preserve"> СПб</w:t>
      </w:r>
      <w:r w:rsidR="00306388" w:rsidRPr="00D962FA">
        <w:rPr>
          <w:rFonts w:ascii="Times New Roman" w:hAnsi="Times New Roman"/>
          <w:sz w:val="28"/>
          <w:szCs w:val="28"/>
        </w:rPr>
        <w:t>.</w:t>
      </w:r>
      <w:r w:rsidR="000D370B" w:rsidRPr="00D962FA">
        <w:rPr>
          <w:rFonts w:ascii="Times New Roman" w:hAnsi="Times New Roman"/>
          <w:sz w:val="28"/>
          <w:szCs w:val="28"/>
        </w:rPr>
        <w:t xml:space="preserve">, 1999. </w:t>
      </w:r>
      <w:r w:rsidR="00306388" w:rsidRPr="00D962FA">
        <w:rPr>
          <w:rFonts w:ascii="Times New Roman" w:hAnsi="Times New Roman"/>
          <w:sz w:val="28"/>
          <w:szCs w:val="28"/>
        </w:rPr>
        <w:t>–</w:t>
      </w:r>
      <w:r w:rsidR="000D370B" w:rsidRPr="00D962FA">
        <w:rPr>
          <w:rFonts w:ascii="Times New Roman" w:hAnsi="Times New Roman"/>
          <w:sz w:val="28"/>
          <w:szCs w:val="28"/>
        </w:rPr>
        <w:t xml:space="preserve"> 19 с. </w:t>
      </w:r>
    </w:p>
    <w:p w14:paraId="2B62AE19" w14:textId="30159FA8"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105 </w:t>
      </w:r>
      <w:r w:rsidR="000D370B" w:rsidRPr="00D962FA">
        <w:rPr>
          <w:rFonts w:ascii="Times New Roman" w:hAnsi="Times New Roman"/>
          <w:sz w:val="28"/>
          <w:szCs w:val="28"/>
        </w:rPr>
        <w:t xml:space="preserve">Добудько Т.В. Формирование профессиональной компетентности учителя информатики в условиях информатизации образования: </w:t>
      </w:r>
      <w:r w:rsidR="00306388" w:rsidRPr="00D962FA">
        <w:rPr>
          <w:rFonts w:ascii="Times New Roman" w:hAnsi="Times New Roman"/>
          <w:sz w:val="28"/>
          <w:szCs w:val="28"/>
        </w:rPr>
        <w:t>дис</w:t>
      </w:r>
      <w:r w:rsidR="000D370B" w:rsidRPr="00D962FA">
        <w:rPr>
          <w:rFonts w:ascii="Times New Roman" w:hAnsi="Times New Roman"/>
          <w:sz w:val="28"/>
          <w:szCs w:val="28"/>
        </w:rPr>
        <w:t>. ... д</w:t>
      </w:r>
      <w:r w:rsidR="00306388" w:rsidRPr="00D962FA">
        <w:rPr>
          <w:rFonts w:ascii="Times New Roman" w:hAnsi="Times New Roman"/>
          <w:sz w:val="28"/>
          <w:szCs w:val="28"/>
        </w:rPr>
        <w:t>ок.</w:t>
      </w:r>
      <w:r w:rsidR="000D370B" w:rsidRPr="00D962FA">
        <w:rPr>
          <w:rFonts w:ascii="Times New Roman" w:hAnsi="Times New Roman"/>
          <w:sz w:val="28"/>
          <w:szCs w:val="28"/>
        </w:rPr>
        <w:t xml:space="preserve"> пед. наук: 13.00.02. </w:t>
      </w:r>
      <w:r w:rsidR="00306388" w:rsidRPr="00D962FA">
        <w:rPr>
          <w:rFonts w:ascii="Times New Roman" w:hAnsi="Times New Roman"/>
          <w:sz w:val="28"/>
          <w:szCs w:val="28"/>
        </w:rPr>
        <w:t>–</w:t>
      </w:r>
      <w:r w:rsidR="000D370B" w:rsidRPr="00D962FA">
        <w:rPr>
          <w:rFonts w:ascii="Times New Roman" w:hAnsi="Times New Roman"/>
          <w:sz w:val="28"/>
          <w:szCs w:val="28"/>
        </w:rPr>
        <w:t xml:space="preserve"> Самара, 1999. </w:t>
      </w:r>
      <w:r w:rsidR="00306388" w:rsidRPr="00D962FA">
        <w:rPr>
          <w:rFonts w:ascii="Times New Roman" w:hAnsi="Times New Roman"/>
          <w:sz w:val="28"/>
          <w:szCs w:val="28"/>
        </w:rPr>
        <w:t>–</w:t>
      </w:r>
      <w:r w:rsidR="000D370B" w:rsidRPr="00D962FA">
        <w:rPr>
          <w:rFonts w:ascii="Times New Roman" w:hAnsi="Times New Roman"/>
          <w:sz w:val="28"/>
          <w:szCs w:val="28"/>
        </w:rPr>
        <w:t xml:space="preserve"> 349 с. </w:t>
      </w:r>
    </w:p>
    <w:p w14:paraId="03BDD12C" w14:textId="68C26457"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106 </w:t>
      </w:r>
      <w:r w:rsidR="000D370B" w:rsidRPr="00D962FA">
        <w:rPr>
          <w:rFonts w:ascii="Times New Roman" w:hAnsi="Times New Roman"/>
          <w:sz w:val="28"/>
          <w:szCs w:val="28"/>
        </w:rPr>
        <w:t xml:space="preserve">Абдрасилова </w:t>
      </w:r>
      <w:r w:rsidR="00AE458C" w:rsidRPr="00D962FA">
        <w:rPr>
          <w:rFonts w:ascii="Times New Roman" w:hAnsi="Times New Roman"/>
          <w:sz w:val="28"/>
          <w:szCs w:val="28"/>
        </w:rPr>
        <w:t>Р. С.</w:t>
      </w:r>
      <w:r w:rsidR="000D370B" w:rsidRPr="00D962FA">
        <w:rPr>
          <w:rFonts w:ascii="Times New Roman" w:hAnsi="Times New Roman"/>
          <w:sz w:val="28"/>
          <w:szCs w:val="28"/>
        </w:rPr>
        <w:t xml:space="preserve"> Совершенствование системы подготовки учителей информатики в области информационных технологий в педвузах Казахстана: автореф. ... канд. пед. наук: 13.00.02. </w:t>
      </w:r>
      <w:r w:rsidR="00306388" w:rsidRPr="00D962FA">
        <w:rPr>
          <w:rFonts w:ascii="Times New Roman" w:hAnsi="Times New Roman"/>
          <w:sz w:val="28"/>
          <w:szCs w:val="28"/>
        </w:rPr>
        <w:t>–</w:t>
      </w:r>
      <w:r w:rsidR="000D370B" w:rsidRPr="00D962FA">
        <w:rPr>
          <w:rFonts w:ascii="Times New Roman" w:hAnsi="Times New Roman"/>
          <w:sz w:val="28"/>
          <w:szCs w:val="28"/>
        </w:rPr>
        <w:t xml:space="preserve"> М</w:t>
      </w:r>
      <w:r w:rsidR="00306388" w:rsidRPr="00D962FA">
        <w:rPr>
          <w:rFonts w:ascii="Times New Roman" w:hAnsi="Times New Roman"/>
          <w:sz w:val="28"/>
          <w:szCs w:val="28"/>
        </w:rPr>
        <w:t>.</w:t>
      </w:r>
      <w:r w:rsidR="000D370B" w:rsidRPr="00D962FA">
        <w:rPr>
          <w:rFonts w:ascii="Times New Roman" w:hAnsi="Times New Roman"/>
          <w:sz w:val="28"/>
          <w:szCs w:val="28"/>
        </w:rPr>
        <w:t xml:space="preserve">, 1999. </w:t>
      </w:r>
      <w:r w:rsidR="00306388" w:rsidRPr="00D962FA">
        <w:rPr>
          <w:rFonts w:ascii="Times New Roman" w:hAnsi="Times New Roman"/>
          <w:sz w:val="28"/>
          <w:szCs w:val="28"/>
        </w:rPr>
        <w:t>–</w:t>
      </w:r>
      <w:r w:rsidR="000D370B" w:rsidRPr="00D962FA">
        <w:rPr>
          <w:rFonts w:ascii="Times New Roman" w:hAnsi="Times New Roman"/>
          <w:sz w:val="28"/>
          <w:szCs w:val="28"/>
        </w:rPr>
        <w:t xml:space="preserve"> 16 с. </w:t>
      </w:r>
    </w:p>
    <w:p w14:paraId="240E4187" w14:textId="741457CD"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107 </w:t>
      </w:r>
      <w:r w:rsidR="000D370B" w:rsidRPr="00D962FA">
        <w:rPr>
          <w:rFonts w:ascii="Times New Roman" w:hAnsi="Times New Roman"/>
          <w:sz w:val="28"/>
          <w:szCs w:val="28"/>
        </w:rPr>
        <w:t xml:space="preserve">Косенко </w:t>
      </w:r>
      <w:r w:rsidR="00AE458C" w:rsidRPr="00D962FA">
        <w:rPr>
          <w:rFonts w:ascii="Times New Roman" w:hAnsi="Times New Roman"/>
          <w:sz w:val="28"/>
          <w:szCs w:val="28"/>
        </w:rPr>
        <w:t>И. И.</w:t>
      </w:r>
      <w:r w:rsidR="000D370B" w:rsidRPr="00D962FA">
        <w:rPr>
          <w:rFonts w:ascii="Times New Roman" w:hAnsi="Times New Roman"/>
          <w:sz w:val="28"/>
          <w:szCs w:val="28"/>
        </w:rPr>
        <w:t xml:space="preserve"> Изучение мультимедиа в процессе профессиональной подготовки учителя информатики: </w:t>
      </w:r>
      <w:r w:rsidR="00306388" w:rsidRPr="00D962FA">
        <w:rPr>
          <w:rFonts w:ascii="Times New Roman" w:hAnsi="Times New Roman"/>
          <w:sz w:val="28"/>
          <w:szCs w:val="28"/>
        </w:rPr>
        <w:t>дис</w:t>
      </w:r>
      <w:r w:rsidR="000D370B" w:rsidRPr="00D962FA">
        <w:rPr>
          <w:rFonts w:ascii="Times New Roman" w:hAnsi="Times New Roman"/>
          <w:sz w:val="28"/>
          <w:szCs w:val="28"/>
        </w:rPr>
        <w:t>. ... канд. пед. наук: 13.00.02</w:t>
      </w:r>
      <w:r w:rsidR="00306388" w:rsidRPr="00D962FA">
        <w:rPr>
          <w:rFonts w:ascii="Times New Roman" w:hAnsi="Times New Roman"/>
          <w:sz w:val="28"/>
          <w:szCs w:val="28"/>
        </w:rPr>
        <w:t>.</w:t>
      </w:r>
      <w:r w:rsidR="000D370B" w:rsidRPr="00D962FA">
        <w:rPr>
          <w:rFonts w:ascii="Times New Roman" w:hAnsi="Times New Roman"/>
          <w:sz w:val="28"/>
          <w:szCs w:val="28"/>
        </w:rPr>
        <w:t xml:space="preserve"> </w:t>
      </w:r>
      <w:r w:rsidR="00306388" w:rsidRPr="00D962FA">
        <w:rPr>
          <w:rFonts w:ascii="Times New Roman" w:hAnsi="Times New Roman"/>
          <w:sz w:val="28"/>
          <w:szCs w:val="28"/>
        </w:rPr>
        <w:t xml:space="preserve">– </w:t>
      </w:r>
      <w:r w:rsidR="000D370B" w:rsidRPr="00D962FA">
        <w:rPr>
          <w:rFonts w:ascii="Times New Roman" w:hAnsi="Times New Roman"/>
          <w:sz w:val="28"/>
          <w:szCs w:val="28"/>
        </w:rPr>
        <w:t>М</w:t>
      </w:r>
      <w:r w:rsidR="00306388" w:rsidRPr="00D962FA">
        <w:rPr>
          <w:rFonts w:ascii="Times New Roman" w:hAnsi="Times New Roman"/>
          <w:sz w:val="28"/>
          <w:szCs w:val="28"/>
        </w:rPr>
        <w:t>.</w:t>
      </w:r>
      <w:r w:rsidR="000D370B" w:rsidRPr="00D962FA">
        <w:rPr>
          <w:rFonts w:ascii="Times New Roman" w:hAnsi="Times New Roman"/>
          <w:sz w:val="28"/>
          <w:szCs w:val="28"/>
        </w:rPr>
        <w:t>, 1999</w:t>
      </w:r>
      <w:r w:rsidR="00306388" w:rsidRPr="00D962FA">
        <w:rPr>
          <w:rFonts w:ascii="Times New Roman" w:hAnsi="Times New Roman"/>
          <w:sz w:val="28"/>
          <w:szCs w:val="28"/>
        </w:rPr>
        <w:t>.</w:t>
      </w:r>
      <w:r w:rsidR="000D370B" w:rsidRPr="00D962FA">
        <w:rPr>
          <w:rFonts w:ascii="Times New Roman" w:hAnsi="Times New Roman"/>
          <w:sz w:val="28"/>
          <w:szCs w:val="28"/>
        </w:rPr>
        <w:t xml:space="preserve"> </w:t>
      </w:r>
      <w:r w:rsidR="00306388" w:rsidRPr="00D962FA">
        <w:rPr>
          <w:rFonts w:ascii="Times New Roman" w:hAnsi="Times New Roman"/>
          <w:sz w:val="28"/>
          <w:szCs w:val="28"/>
        </w:rPr>
        <w:t xml:space="preserve">– </w:t>
      </w:r>
      <w:r w:rsidR="000D370B" w:rsidRPr="00D962FA">
        <w:rPr>
          <w:rFonts w:ascii="Times New Roman" w:hAnsi="Times New Roman"/>
          <w:sz w:val="28"/>
          <w:szCs w:val="28"/>
        </w:rPr>
        <w:t>122 c.</w:t>
      </w:r>
    </w:p>
    <w:p w14:paraId="51F4A8E4" w14:textId="3EEEB5EE"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108 </w:t>
      </w:r>
      <w:r w:rsidR="000D370B" w:rsidRPr="00D962FA">
        <w:rPr>
          <w:rFonts w:ascii="Times New Roman" w:hAnsi="Times New Roman"/>
          <w:sz w:val="28"/>
          <w:szCs w:val="28"/>
        </w:rPr>
        <w:t>Сметанников А.Л.</w:t>
      </w:r>
      <w:r w:rsidR="000D370B" w:rsidRPr="00D962FA">
        <w:rPr>
          <w:rFonts w:ascii="Times New Roman" w:hAnsi="Times New Roman"/>
          <w:sz w:val="28"/>
          <w:szCs w:val="28"/>
          <w:lang w:val="kk-KZ"/>
        </w:rPr>
        <w:t xml:space="preserve"> </w:t>
      </w:r>
      <w:r w:rsidR="000D370B" w:rsidRPr="00D962FA">
        <w:rPr>
          <w:rFonts w:ascii="Times New Roman" w:hAnsi="Times New Roman"/>
          <w:sz w:val="28"/>
          <w:szCs w:val="28"/>
        </w:rPr>
        <w:t>Совершенствование подготовки учителей информатики путем введения элементов информационного моделирования в проектирование программных средств учебного назначения: автореф. ... канд</w:t>
      </w:r>
      <w:r w:rsidR="00306388" w:rsidRPr="00D962FA">
        <w:rPr>
          <w:rFonts w:ascii="Times New Roman" w:hAnsi="Times New Roman"/>
          <w:sz w:val="28"/>
          <w:szCs w:val="28"/>
        </w:rPr>
        <w:t>.</w:t>
      </w:r>
      <w:r w:rsidR="000D370B" w:rsidRPr="00D962FA">
        <w:rPr>
          <w:rFonts w:ascii="Times New Roman" w:hAnsi="Times New Roman"/>
          <w:sz w:val="28"/>
          <w:szCs w:val="28"/>
        </w:rPr>
        <w:t xml:space="preserve"> пед</w:t>
      </w:r>
      <w:r w:rsidR="00306388" w:rsidRPr="00D962FA">
        <w:rPr>
          <w:rFonts w:ascii="Times New Roman" w:hAnsi="Times New Roman"/>
          <w:sz w:val="28"/>
          <w:szCs w:val="28"/>
        </w:rPr>
        <w:t>. наук</w:t>
      </w:r>
      <w:r w:rsidR="000D370B" w:rsidRPr="00D962FA">
        <w:rPr>
          <w:rFonts w:ascii="Times New Roman" w:hAnsi="Times New Roman"/>
          <w:sz w:val="28"/>
          <w:szCs w:val="28"/>
        </w:rPr>
        <w:t xml:space="preserve">: 13.00.02. </w:t>
      </w:r>
      <w:r w:rsidR="00306388" w:rsidRPr="00D962FA">
        <w:rPr>
          <w:rFonts w:ascii="Times New Roman" w:hAnsi="Times New Roman"/>
          <w:sz w:val="28"/>
          <w:szCs w:val="28"/>
        </w:rPr>
        <w:t>–</w:t>
      </w:r>
      <w:r w:rsidR="000D370B" w:rsidRPr="00D962FA">
        <w:rPr>
          <w:rFonts w:ascii="Times New Roman" w:hAnsi="Times New Roman"/>
          <w:sz w:val="28"/>
          <w:szCs w:val="28"/>
        </w:rPr>
        <w:t xml:space="preserve"> М</w:t>
      </w:r>
      <w:r w:rsidR="00306388" w:rsidRPr="00D962FA">
        <w:rPr>
          <w:rFonts w:ascii="Times New Roman" w:hAnsi="Times New Roman"/>
          <w:sz w:val="28"/>
          <w:szCs w:val="28"/>
        </w:rPr>
        <w:t>.</w:t>
      </w:r>
      <w:r w:rsidR="000D370B" w:rsidRPr="00D962FA">
        <w:rPr>
          <w:rFonts w:ascii="Times New Roman" w:hAnsi="Times New Roman"/>
          <w:sz w:val="28"/>
          <w:szCs w:val="28"/>
        </w:rPr>
        <w:t>, 2000.</w:t>
      </w:r>
      <w:r w:rsidR="00306388" w:rsidRPr="00D962FA">
        <w:rPr>
          <w:rFonts w:ascii="Times New Roman" w:hAnsi="Times New Roman"/>
          <w:sz w:val="28"/>
          <w:szCs w:val="28"/>
        </w:rPr>
        <w:t xml:space="preserve"> – 15 с.</w:t>
      </w:r>
    </w:p>
    <w:p w14:paraId="32000C4B" w14:textId="0D7535A5"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109 </w:t>
      </w:r>
      <w:r w:rsidR="000D370B" w:rsidRPr="00D962FA">
        <w:rPr>
          <w:rFonts w:ascii="Times New Roman" w:hAnsi="Times New Roman"/>
          <w:sz w:val="28"/>
          <w:szCs w:val="28"/>
        </w:rPr>
        <w:t xml:space="preserve">Толкачев </w:t>
      </w:r>
      <w:r w:rsidR="00AE458C" w:rsidRPr="00D962FA">
        <w:rPr>
          <w:rFonts w:ascii="Times New Roman" w:hAnsi="Times New Roman"/>
          <w:sz w:val="28"/>
          <w:szCs w:val="28"/>
        </w:rPr>
        <w:t>Ф. В.</w:t>
      </w:r>
      <w:r w:rsidR="000D370B" w:rsidRPr="00D962FA">
        <w:rPr>
          <w:rFonts w:ascii="Times New Roman" w:hAnsi="Times New Roman"/>
          <w:sz w:val="28"/>
          <w:szCs w:val="28"/>
        </w:rPr>
        <w:t xml:space="preserve">, Система упражнений по императивному программированию в фундаментальной подготовке будущих учителей информатики: </w:t>
      </w:r>
      <w:r w:rsidR="00C35FEB" w:rsidRPr="00D962FA">
        <w:rPr>
          <w:rFonts w:ascii="Times New Roman" w:hAnsi="Times New Roman"/>
          <w:sz w:val="28"/>
          <w:szCs w:val="28"/>
        </w:rPr>
        <w:t>дис</w:t>
      </w:r>
      <w:r w:rsidR="000D370B" w:rsidRPr="00D962FA">
        <w:rPr>
          <w:rFonts w:ascii="Times New Roman" w:hAnsi="Times New Roman"/>
          <w:sz w:val="28"/>
          <w:szCs w:val="28"/>
        </w:rPr>
        <w:t>. ... канд. пед. наук: 13.00.02</w:t>
      </w:r>
      <w:r w:rsidR="00C35FEB" w:rsidRPr="00D962FA">
        <w:rPr>
          <w:rFonts w:ascii="Times New Roman" w:hAnsi="Times New Roman"/>
          <w:sz w:val="28"/>
          <w:szCs w:val="28"/>
        </w:rPr>
        <w:t>.</w:t>
      </w:r>
      <w:r w:rsidR="000D370B" w:rsidRPr="00D962FA">
        <w:rPr>
          <w:rFonts w:ascii="Times New Roman" w:hAnsi="Times New Roman"/>
          <w:sz w:val="28"/>
          <w:szCs w:val="28"/>
        </w:rPr>
        <w:t xml:space="preserve"> </w:t>
      </w:r>
      <w:r w:rsidR="00C35FEB" w:rsidRPr="00D962FA">
        <w:rPr>
          <w:rFonts w:ascii="Times New Roman" w:hAnsi="Times New Roman"/>
          <w:sz w:val="28"/>
          <w:szCs w:val="28"/>
        </w:rPr>
        <w:t xml:space="preserve">– </w:t>
      </w:r>
      <w:r w:rsidR="000D370B" w:rsidRPr="00D962FA">
        <w:rPr>
          <w:rFonts w:ascii="Times New Roman" w:hAnsi="Times New Roman"/>
          <w:sz w:val="28"/>
          <w:szCs w:val="28"/>
        </w:rPr>
        <w:t>СПб., 2000</w:t>
      </w:r>
      <w:r w:rsidR="00C35FEB" w:rsidRPr="00D962FA">
        <w:rPr>
          <w:rFonts w:ascii="Times New Roman" w:hAnsi="Times New Roman"/>
          <w:sz w:val="28"/>
          <w:szCs w:val="28"/>
        </w:rPr>
        <w:t>.</w:t>
      </w:r>
      <w:r w:rsidR="000D370B" w:rsidRPr="00D962FA">
        <w:rPr>
          <w:rFonts w:ascii="Times New Roman" w:hAnsi="Times New Roman"/>
          <w:sz w:val="28"/>
          <w:szCs w:val="28"/>
        </w:rPr>
        <w:t xml:space="preserve"> </w:t>
      </w:r>
      <w:r w:rsidR="00C35FEB" w:rsidRPr="00D962FA">
        <w:rPr>
          <w:rFonts w:ascii="Times New Roman" w:hAnsi="Times New Roman"/>
          <w:sz w:val="28"/>
          <w:szCs w:val="28"/>
        </w:rPr>
        <w:t xml:space="preserve">– </w:t>
      </w:r>
      <w:r w:rsidR="000D370B" w:rsidRPr="00D962FA">
        <w:rPr>
          <w:rFonts w:ascii="Times New Roman" w:hAnsi="Times New Roman"/>
          <w:sz w:val="28"/>
          <w:szCs w:val="28"/>
        </w:rPr>
        <w:t xml:space="preserve">232 c. </w:t>
      </w:r>
    </w:p>
    <w:p w14:paraId="46E46E71" w14:textId="714A722D"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110 </w:t>
      </w:r>
      <w:r w:rsidR="000D370B" w:rsidRPr="00D962FA">
        <w:rPr>
          <w:rFonts w:ascii="Times New Roman" w:hAnsi="Times New Roman"/>
          <w:sz w:val="28"/>
          <w:szCs w:val="28"/>
        </w:rPr>
        <w:t xml:space="preserve">Головлева </w:t>
      </w:r>
      <w:r w:rsidR="00AE458C" w:rsidRPr="00D962FA">
        <w:rPr>
          <w:rFonts w:ascii="Times New Roman" w:hAnsi="Times New Roman"/>
          <w:sz w:val="28"/>
          <w:szCs w:val="28"/>
        </w:rPr>
        <w:t>С. В.</w:t>
      </w:r>
      <w:r w:rsidR="000D370B" w:rsidRPr="00D962FA">
        <w:rPr>
          <w:rFonts w:ascii="Times New Roman" w:hAnsi="Times New Roman"/>
          <w:sz w:val="28"/>
          <w:szCs w:val="28"/>
        </w:rPr>
        <w:t xml:space="preserve"> Методика обучения функциональному программированию будущих учителей информатики: </w:t>
      </w:r>
      <w:r w:rsidR="00C35FEB" w:rsidRPr="00D962FA">
        <w:rPr>
          <w:rFonts w:ascii="Times New Roman" w:hAnsi="Times New Roman"/>
          <w:sz w:val="28"/>
          <w:szCs w:val="28"/>
        </w:rPr>
        <w:t>н</w:t>
      </w:r>
      <w:r w:rsidR="000D370B" w:rsidRPr="00D962FA">
        <w:rPr>
          <w:rFonts w:ascii="Times New Roman" w:hAnsi="Times New Roman"/>
          <w:sz w:val="28"/>
          <w:szCs w:val="28"/>
        </w:rPr>
        <w:t xml:space="preserve">а базе языка LOGO: автореф. ... канд. пед. наук: 13.00.02. </w:t>
      </w:r>
      <w:r w:rsidR="00C35FEB" w:rsidRPr="00D962FA">
        <w:rPr>
          <w:rFonts w:ascii="Times New Roman" w:hAnsi="Times New Roman"/>
          <w:sz w:val="28"/>
          <w:szCs w:val="28"/>
        </w:rPr>
        <w:t>–</w:t>
      </w:r>
      <w:r w:rsidR="000D370B" w:rsidRPr="00D962FA">
        <w:rPr>
          <w:rFonts w:ascii="Times New Roman" w:hAnsi="Times New Roman"/>
          <w:sz w:val="28"/>
          <w:szCs w:val="28"/>
        </w:rPr>
        <w:t xml:space="preserve"> СПб</w:t>
      </w:r>
      <w:r w:rsidR="00C35FEB" w:rsidRPr="00D962FA">
        <w:rPr>
          <w:rFonts w:ascii="Times New Roman" w:hAnsi="Times New Roman"/>
          <w:sz w:val="28"/>
          <w:szCs w:val="28"/>
        </w:rPr>
        <w:t>.</w:t>
      </w:r>
      <w:r w:rsidR="000D370B" w:rsidRPr="00D962FA">
        <w:rPr>
          <w:rFonts w:ascii="Times New Roman" w:hAnsi="Times New Roman"/>
          <w:sz w:val="28"/>
          <w:szCs w:val="28"/>
        </w:rPr>
        <w:t xml:space="preserve">, 2000. </w:t>
      </w:r>
      <w:r w:rsidR="00C35FEB" w:rsidRPr="00D962FA">
        <w:rPr>
          <w:rFonts w:ascii="Times New Roman" w:hAnsi="Times New Roman"/>
          <w:sz w:val="28"/>
          <w:szCs w:val="28"/>
        </w:rPr>
        <w:t>–</w:t>
      </w:r>
      <w:r w:rsidR="000D370B" w:rsidRPr="00D962FA">
        <w:rPr>
          <w:rFonts w:ascii="Times New Roman" w:hAnsi="Times New Roman"/>
          <w:sz w:val="28"/>
          <w:szCs w:val="28"/>
        </w:rPr>
        <w:t xml:space="preserve"> 19 с.</w:t>
      </w:r>
    </w:p>
    <w:p w14:paraId="446DACAF" w14:textId="1D768CAD"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111 </w:t>
      </w:r>
      <w:r w:rsidR="000D370B" w:rsidRPr="00D962FA">
        <w:rPr>
          <w:rFonts w:ascii="Times New Roman" w:hAnsi="Times New Roman"/>
          <w:sz w:val="28"/>
          <w:szCs w:val="28"/>
        </w:rPr>
        <w:t xml:space="preserve">Костенко </w:t>
      </w:r>
      <w:r w:rsidR="00AE458C" w:rsidRPr="00D962FA">
        <w:rPr>
          <w:rFonts w:ascii="Times New Roman" w:hAnsi="Times New Roman"/>
          <w:sz w:val="28"/>
          <w:szCs w:val="28"/>
        </w:rPr>
        <w:t>И. Е.</w:t>
      </w:r>
      <w:r w:rsidR="000D370B" w:rsidRPr="00D962FA">
        <w:rPr>
          <w:rFonts w:ascii="Times New Roman" w:hAnsi="Times New Roman"/>
          <w:sz w:val="28"/>
          <w:szCs w:val="28"/>
        </w:rPr>
        <w:t xml:space="preserve"> Методические средства изучения телекоммуникационных технологий при подготовке учителя информатики: автореф. ... канд. пед. наук: 13.00.02. </w:t>
      </w:r>
      <w:r w:rsidR="00C35FEB" w:rsidRPr="00D962FA">
        <w:rPr>
          <w:rFonts w:ascii="Times New Roman" w:hAnsi="Times New Roman"/>
          <w:sz w:val="28"/>
          <w:szCs w:val="28"/>
        </w:rPr>
        <w:t>–</w:t>
      </w:r>
      <w:r w:rsidR="000D370B" w:rsidRPr="00D962FA">
        <w:rPr>
          <w:rFonts w:ascii="Times New Roman" w:hAnsi="Times New Roman"/>
          <w:sz w:val="28"/>
          <w:szCs w:val="28"/>
        </w:rPr>
        <w:t xml:space="preserve"> М</w:t>
      </w:r>
      <w:r w:rsidR="00C35FEB" w:rsidRPr="00D962FA">
        <w:rPr>
          <w:rFonts w:ascii="Times New Roman" w:hAnsi="Times New Roman"/>
          <w:sz w:val="28"/>
          <w:szCs w:val="28"/>
        </w:rPr>
        <w:t>.</w:t>
      </w:r>
      <w:r w:rsidR="000D370B" w:rsidRPr="00D962FA">
        <w:rPr>
          <w:rFonts w:ascii="Times New Roman" w:hAnsi="Times New Roman"/>
          <w:sz w:val="28"/>
          <w:szCs w:val="28"/>
        </w:rPr>
        <w:t>, 2000.</w:t>
      </w:r>
      <w:r w:rsidR="00C35FEB" w:rsidRPr="00D962FA">
        <w:rPr>
          <w:rFonts w:ascii="Times New Roman" w:hAnsi="Times New Roman"/>
          <w:sz w:val="28"/>
          <w:szCs w:val="28"/>
        </w:rPr>
        <w:t xml:space="preserve"> – 22 с.</w:t>
      </w:r>
    </w:p>
    <w:p w14:paraId="3E8681ED" w14:textId="6B4ABDD3"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112 </w:t>
      </w:r>
      <w:r w:rsidR="000D370B" w:rsidRPr="00D962FA">
        <w:rPr>
          <w:rFonts w:ascii="Times New Roman" w:hAnsi="Times New Roman"/>
          <w:sz w:val="28"/>
          <w:szCs w:val="28"/>
        </w:rPr>
        <w:t xml:space="preserve">Рыжова </w:t>
      </w:r>
      <w:r w:rsidR="00AE458C" w:rsidRPr="00D962FA">
        <w:rPr>
          <w:rFonts w:ascii="Times New Roman" w:hAnsi="Times New Roman"/>
          <w:sz w:val="28"/>
          <w:szCs w:val="28"/>
        </w:rPr>
        <w:t>Н. И.</w:t>
      </w:r>
      <w:r w:rsidR="000D370B" w:rsidRPr="00D962FA">
        <w:rPr>
          <w:rFonts w:ascii="Times New Roman" w:hAnsi="Times New Roman"/>
          <w:sz w:val="28"/>
          <w:szCs w:val="28"/>
        </w:rPr>
        <w:t xml:space="preserve"> Развитие методической системы фундаментальной подготовки будущих учителей информатики в предметной области: автореф. ... д</w:t>
      </w:r>
      <w:r w:rsidR="00C35FEB" w:rsidRPr="00D962FA">
        <w:rPr>
          <w:rFonts w:ascii="Times New Roman" w:hAnsi="Times New Roman"/>
          <w:sz w:val="28"/>
          <w:szCs w:val="28"/>
        </w:rPr>
        <w:t>ок.</w:t>
      </w:r>
      <w:r w:rsidR="000D370B" w:rsidRPr="00D962FA">
        <w:rPr>
          <w:rFonts w:ascii="Times New Roman" w:hAnsi="Times New Roman"/>
          <w:sz w:val="28"/>
          <w:szCs w:val="28"/>
        </w:rPr>
        <w:t xml:space="preserve"> пед. наук: 13.00.02. </w:t>
      </w:r>
      <w:r w:rsidR="00C35FEB" w:rsidRPr="00D962FA">
        <w:rPr>
          <w:rFonts w:ascii="Times New Roman" w:hAnsi="Times New Roman"/>
          <w:sz w:val="28"/>
          <w:szCs w:val="28"/>
        </w:rPr>
        <w:t>–</w:t>
      </w:r>
      <w:r w:rsidR="000D370B" w:rsidRPr="00D962FA">
        <w:rPr>
          <w:rFonts w:ascii="Times New Roman" w:hAnsi="Times New Roman"/>
          <w:sz w:val="28"/>
          <w:szCs w:val="28"/>
        </w:rPr>
        <w:t xml:space="preserve"> СПб</w:t>
      </w:r>
      <w:r w:rsidR="00C35FEB" w:rsidRPr="00D962FA">
        <w:rPr>
          <w:rFonts w:ascii="Times New Roman" w:hAnsi="Times New Roman"/>
          <w:sz w:val="28"/>
          <w:szCs w:val="28"/>
        </w:rPr>
        <w:t>.</w:t>
      </w:r>
      <w:r w:rsidR="000D370B" w:rsidRPr="00D962FA">
        <w:rPr>
          <w:rFonts w:ascii="Times New Roman" w:hAnsi="Times New Roman"/>
          <w:sz w:val="28"/>
          <w:szCs w:val="28"/>
        </w:rPr>
        <w:t xml:space="preserve">, 2000. </w:t>
      </w:r>
      <w:r w:rsidR="00C35FEB" w:rsidRPr="00D962FA">
        <w:rPr>
          <w:rFonts w:ascii="Times New Roman" w:hAnsi="Times New Roman"/>
          <w:sz w:val="28"/>
          <w:szCs w:val="28"/>
        </w:rPr>
        <w:t>–</w:t>
      </w:r>
      <w:r w:rsidR="000D370B" w:rsidRPr="00D962FA">
        <w:rPr>
          <w:rFonts w:ascii="Times New Roman" w:hAnsi="Times New Roman"/>
          <w:sz w:val="28"/>
          <w:szCs w:val="28"/>
        </w:rPr>
        <w:t xml:space="preserve"> 42 с.</w:t>
      </w:r>
    </w:p>
    <w:p w14:paraId="49333E75" w14:textId="5D07B773"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113 </w:t>
      </w:r>
      <w:r w:rsidR="000D370B" w:rsidRPr="00D962FA">
        <w:rPr>
          <w:rFonts w:ascii="Times New Roman" w:hAnsi="Times New Roman"/>
          <w:sz w:val="28"/>
          <w:szCs w:val="28"/>
        </w:rPr>
        <w:t xml:space="preserve">Малев В.В. Проектирование содержания и методики подготовки студентов педагогического вуза к использованию средств информационных технологий в профессиональной деятельности: </w:t>
      </w:r>
      <w:r w:rsidR="00C35FEB" w:rsidRPr="00D962FA">
        <w:rPr>
          <w:rFonts w:ascii="Times New Roman" w:hAnsi="Times New Roman"/>
          <w:sz w:val="28"/>
          <w:szCs w:val="28"/>
        </w:rPr>
        <w:t>н</w:t>
      </w:r>
      <w:r w:rsidR="000D370B" w:rsidRPr="00D962FA">
        <w:rPr>
          <w:rFonts w:ascii="Times New Roman" w:hAnsi="Times New Roman"/>
          <w:sz w:val="28"/>
          <w:szCs w:val="28"/>
        </w:rPr>
        <w:t xml:space="preserve">а примере подготовки учителя информатики: автореф. ... канд. пед. наук: 13.00.02, 13.00.08. </w:t>
      </w:r>
      <w:r w:rsidR="00C35FEB" w:rsidRPr="00D962FA">
        <w:rPr>
          <w:rFonts w:ascii="Times New Roman" w:hAnsi="Times New Roman"/>
          <w:sz w:val="28"/>
          <w:szCs w:val="28"/>
        </w:rPr>
        <w:t>–</w:t>
      </w:r>
      <w:r w:rsidR="000D370B" w:rsidRPr="00D962FA">
        <w:rPr>
          <w:rFonts w:ascii="Times New Roman" w:hAnsi="Times New Roman"/>
          <w:sz w:val="28"/>
          <w:szCs w:val="28"/>
        </w:rPr>
        <w:t xml:space="preserve"> Воронеж, 2000.</w:t>
      </w:r>
      <w:r w:rsidR="00C35FEB" w:rsidRPr="00D962FA">
        <w:rPr>
          <w:rFonts w:ascii="Times New Roman" w:hAnsi="Times New Roman"/>
          <w:sz w:val="28"/>
          <w:szCs w:val="28"/>
        </w:rPr>
        <w:t xml:space="preserve"> – 23 с.</w:t>
      </w:r>
    </w:p>
    <w:p w14:paraId="4DEFF4C8" w14:textId="01FC016A"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114 </w:t>
      </w:r>
      <w:r w:rsidR="000D370B" w:rsidRPr="00D962FA">
        <w:rPr>
          <w:rFonts w:ascii="Times New Roman" w:hAnsi="Times New Roman"/>
          <w:sz w:val="28"/>
          <w:szCs w:val="28"/>
        </w:rPr>
        <w:t xml:space="preserve">Яшин </w:t>
      </w:r>
      <w:r w:rsidR="00AE458C" w:rsidRPr="00D962FA">
        <w:rPr>
          <w:rFonts w:ascii="Times New Roman" w:hAnsi="Times New Roman"/>
          <w:sz w:val="28"/>
          <w:szCs w:val="28"/>
        </w:rPr>
        <w:t>А. М.</w:t>
      </w:r>
      <w:r w:rsidR="000D370B" w:rsidRPr="00D962FA">
        <w:rPr>
          <w:rFonts w:ascii="Times New Roman" w:hAnsi="Times New Roman"/>
          <w:sz w:val="28"/>
          <w:szCs w:val="28"/>
        </w:rPr>
        <w:t xml:space="preserve"> Использование методического комплекса по базам данных на основе intranet технологий в системе подготовки будущих учителей информатики в педагогическом вузе: автореф. ... канд</w:t>
      </w:r>
      <w:r w:rsidR="00C35FEB" w:rsidRPr="00D962FA">
        <w:rPr>
          <w:rFonts w:ascii="Times New Roman" w:hAnsi="Times New Roman"/>
          <w:sz w:val="28"/>
          <w:szCs w:val="28"/>
        </w:rPr>
        <w:t>.</w:t>
      </w:r>
      <w:r w:rsidR="000D370B" w:rsidRPr="00D962FA">
        <w:rPr>
          <w:rFonts w:ascii="Times New Roman" w:hAnsi="Times New Roman"/>
          <w:sz w:val="28"/>
          <w:szCs w:val="28"/>
        </w:rPr>
        <w:t xml:space="preserve"> пед</w:t>
      </w:r>
      <w:r w:rsidR="00C35FEB" w:rsidRPr="00D962FA">
        <w:rPr>
          <w:rFonts w:ascii="Times New Roman" w:hAnsi="Times New Roman"/>
          <w:sz w:val="28"/>
          <w:szCs w:val="28"/>
        </w:rPr>
        <w:t>.</w:t>
      </w:r>
      <w:r w:rsidR="000D370B" w:rsidRPr="00D962FA">
        <w:rPr>
          <w:rFonts w:ascii="Times New Roman" w:hAnsi="Times New Roman"/>
          <w:sz w:val="28"/>
          <w:szCs w:val="28"/>
        </w:rPr>
        <w:t xml:space="preserve"> наук: 13.00.02. </w:t>
      </w:r>
      <w:r w:rsidR="00C35FEB" w:rsidRPr="00D962FA">
        <w:rPr>
          <w:rFonts w:ascii="Times New Roman" w:hAnsi="Times New Roman"/>
          <w:sz w:val="28"/>
          <w:szCs w:val="28"/>
        </w:rPr>
        <w:t>–</w:t>
      </w:r>
      <w:r w:rsidR="000D370B" w:rsidRPr="00D962FA">
        <w:rPr>
          <w:rFonts w:ascii="Times New Roman" w:hAnsi="Times New Roman"/>
          <w:sz w:val="28"/>
          <w:szCs w:val="28"/>
        </w:rPr>
        <w:t xml:space="preserve"> М</w:t>
      </w:r>
      <w:r w:rsidR="00C35FEB" w:rsidRPr="00D962FA">
        <w:rPr>
          <w:rFonts w:ascii="Times New Roman" w:hAnsi="Times New Roman"/>
          <w:sz w:val="28"/>
          <w:szCs w:val="28"/>
        </w:rPr>
        <w:t>.</w:t>
      </w:r>
      <w:r w:rsidR="000D370B" w:rsidRPr="00D962FA">
        <w:rPr>
          <w:rFonts w:ascii="Times New Roman" w:hAnsi="Times New Roman"/>
          <w:sz w:val="28"/>
          <w:szCs w:val="28"/>
        </w:rPr>
        <w:t xml:space="preserve">, 2000. </w:t>
      </w:r>
      <w:r w:rsidR="00C35FEB" w:rsidRPr="00D962FA">
        <w:rPr>
          <w:rFonts w:ascii="Times New Roman" w:hAnsi="Times New Roman"/>
          <w:sz w:val="28"/>
          <w:szCs w:val="28"/>
        </w:rPr>
        <w:t>–</w:t>
      </w:r>
      <w:r w:rsidR="000D370B" w:rsidRPr="00D962FA">
        <w:rPr>
          <w:rFonts w:ascii="Times New Roman" w:hAnsi="Times New Roman"/>
          <w:sz w:val="28"/>
          <w:szCs w:val="28"/>
        </w:rPr>
        <w:t xml:space="preserve"> 19 с.</w:t>
      </w:r>
    </w:p>
    <w:p w14:paraId="098E742D" w14:textId="1577C6B4"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115 </w:t>
      </w:r>
      <w:r w:rsidR="000D370B" w:rsidRPr="00D962FA">
        <w:rPr>
          <w:rFonts w:ascii="Times New Roman" w:hAnsi="Times New Roman"/>
          <w:sz w:val="28"/>
          <w:szCs w:val="28"/>
        </w:rPr>
        <w:t>Оголь А.А. Формирование проектировочных умений у будущих учителей в условиях компьютерного обучения: автореф</w:t>
      </w:r>
      <w:r w:rsidR="00C35FEB" w:rsidRPr="00D962FA">
        <w:rPr>
          <w:rFonts w:ascii="Times New Roman" w:hAnsi="Times New Roman"/>
          <w:sz w:val="28"/>
          <w:szCs w:val="28"/>
        </w:rPr>
        <w:t>.</w:t>
      </w:r>
      <w:r w:rsidR="000D370B" w:rsidRPr="00D962FA">
        <w:rPr>
          <w:rFonts w:ascii="Times New Roman" w:hAnsi="Times New Roman"/>
          <w:sz w:val="28"/>
          <w:szCs w:val="28"/>
        </w:rPr>
        <w:t xml:space="preserve"> ... канд</w:t>
      </w:r>
      <w:r w:rsidR="00C35FEB" w:rsidRPr="00D962FA">
        <w:rPr>
          <w:rFonts w:ascii="Times New Roman" w:hAnsi="Times New Roman"/>
          <w:sz w:val="28"/>
          <w:szCs w:val="28"/>
        </w:rPr>
        <w:t>.</w:t>
      </w:r>
      <w:r w:rsidR="000D370B" w:rsidRPr="00D962FA">
        <w:rPr>
          <w:rFonts w:ascii="Times New Roman" w:hAnsi="Times New Roman"/>
          <w:sz w:val="28"/>
          <w:szCs w:val="28"/>
        </w:rPr>
        <w:t xml:space="preserve"> пед</w:t>
      </w:r>
      <w:r w:rsidR="00C35FEB" w:rsidRPr="00D962FA">
        <w:rPr>
          <w:rFonts w:ascii="Times New Roman" w:hAnsi="Times New Roman"/>
          <w:sz w:val="28"/>
          <w:szCs w:val="28"/>
        </w:rPr>
        <w:t>.</w:t>
      </w:r>
      <w:r w:rsidR="000D370B" w:rsidRPr="00D962FA">
        <w:rPr>
          <w:rFonts w:ascii="Times New Roman" w:hAnsi="Times New Roman"/>
          <w:sz w:val="28"/>
          <w:szCs w:val="28"/>
        </w:rPr>
        <w:t xml:space="preserve"> наук: 13.00.08. </w:t>
      </w:r>
      <w:r w:rsidR="00C35FEB" w:rsidRPr="00D962FA">
        <w:rPr>
          <w:rFonts w:ascii="Times New Roman" w:hAnsi="Times New Roman"/>
          <w:sz w:val="28"/>
          <w:szCs w:val="28"/>
        </w:rPr>
        <w:t>–</w:t>
      </w:r>
      <w:r w:rsidR="000D370B" w:rsidRPr="00D962FA">
        <w:rPr>
          <w:rFonts w:ascii="Times New Roman" w:hAnsi="Times New Roman"/>
          <w:sz w:val="28"/>
          <w:szCs w:val="28"/>
        </w:rPr>
        <w:t xml:space="preserve"> Волгоград, 2000. </w:t>
      </w:r>
      <w:r w:rsidR="00C35FEB" w:rsidRPr="00D962FA">
        <w:rPr>
          <w:rFonts w:ascii="Times New Roman" w:hAnsi="Times New Roman"/>
          <w:sz w:val="28"/>
          <w:szCs w:val="28"/>
        </w:rPr>
        <w:t>–</w:t>
      </w:r>
      <w:r w:rsidR="000D370B" w:rsidRPr="00D962FA">
        <w:rPr>
          <w:rFonts w:ascii="Times New Roman" w:hAnsi="Times New Roman"/>
          <w:sz w:val="28"/>
          <w:szCs w:val="28"/>
        </w:rPr>
        <w:t xml:space="preserve"> 23 с.</w:t>
      </w:r>
    </w:p>
    <w:p w14:paraId="390B9BD2" w14:textId="01AE0106"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116 </w:t>
      </w:r>
      <w:r w:rsidR="000D370B" w:rsidRPr="00D962FA">
        <w:rPr>
          <w:rFonts w:ascii="Times New Roman" w:hAnsi="Times New Roman"/>
          <w:sz w:val="28"/>
          <w:szCs w:val="28"/>
        </w:rPr>
        <w:t xml:space="preserve">Петров </w:t>
      </w:r>
      <w:r w:rsidR="00AE458C" w:rsidRPr="00D962FA">
        <w:rPr>
          <w:rFonts w:ascii="Times New Roman" w:hAnsi="Times New Roman"/>
          <w:sz w:val="28"/>
          <w:szCs w:val="28"/>
        </w:rPr>
        <w:t>А. В.</w:t>
      </w:r>
      <w:r w:rsidR="000D370B" w:rsidRPr="00D962FA">
        <w:rPr>
          <w:rFonts w:ascii="Times New Roman" w:hAnsi="Times New Roman"/>
          <w:sz w:val="28"/>
          <w:szCs w:val="28"/>
        </w:rPr>
        <w:t xml:space="preserve"> Методологические основы моделирования системы подготовки учителя информатики: автореф. ... док</w:t>
      </w:r>
      <w:r w:rsidR="00C35FEB" w:rsidRPr="00D962FA">
        <w:rPr>
          <w:rFonts w:ascii="Times New Roman" w:hAnsi="Times New Roman"/>
          <w:sz w:val="28"/>
          <w:szCs w:val="28"/>
        </w:rPr>
        <w:t>.</w:t>
      </w:r>
      <w:r w:rsidR="000D370B" w:rsidRPr="00D962FA">
        <w:rPr>
          <w:rFonts w:ascii="Times New Roman" w:hAnsi="Times New Roman"/>
          <w:sz w:val="28"/>
          <w:szCs w:val="28"/>
        </w:rPr>
        <w:t xml:space="preserve"> пед</w:t>
      </w:r>
      <w:r w:rsidR="00C35FEB" w:rsidRPr="00D962FA">
        <w:rPr>
          <w:rFonts w:ascii="Times New Roman" w:hAnsi="Times New Roman"/>
          <w:sz w:val="28"/>
          <w:szCs w:val="28"/>
        </w:rPr>
        <w:t>.</w:t>
      </w:r>
      <w:r w:rsidR="000D370B" w:rsidRPr="00D962FA">
        <w:rPr>
          <w:rFonts w:ascii="Times New Roman" w:hAnsi="Times New Roman"/>
          <w:sz w:val="28"/>
          <w:szCs w:val="28"/>
        </w:rPr>
        <w:t xml:space="preserve"> наук: 13.00.02. </w:t>
      </w:r>
      <w:r w:rsidR="00C35FEB" w:rsidRPr="00D962FA">
        <w:rPr>
          <w:rFonts w:ascii="Times New Roman" w:hAnsi="Times New Roman"/>
          <w:sz w:val="28"/>
          <w:szCs w:val="28"/>
        </w:rPr>
        <w:t>–</w:t>
      </w:r>
      <w:r w:rsidR="000D370B" w:rsidRPr="00D962FA">
        <w:rPr>
          <w:rFonts w:ascii="Times New Roman" w:hAnsi="Times New Roman"/>
          <w:sz w:val="28"/>
          <w:szCs w:val="28"/>
        </w:rPr>
        <w:t xml:space="preserve"> М</w:t>
      </w:r>
      <w:r w:rsidR="00C35FEB" w:rsidRPr="00D962FA">
        <w:rPr>
          <w:rFonts w:ascii="Times New Roman" w:hAnsi="Times New Roman"/>
          <w:sz w:val="28"/>
          <w:szCs w:val="28"/>
        </w:rPr>
        <w:t>.</w:t>
      </w:r>
      <w:r w:rsidR="000D370B" w:rsidRPr="00D962FA">
        <w:rPr>
          <w:rFonts w:ascii="Times New Roman" w:hAnsi="Times New Roman"/>
          <w:sz w:val="28"/>
          <w:szCs w:val="28"/>
        </w:rPr>
        <w:t xml:space="preserve">, 2001. </w:t>
      </w:r>
      <w:r w:rsidR="00C35FEB" w:rsidRPr="00D962FA">
        <w:rPr>
          <w:rFonts w:ascii="Times New Roman" w:hAnsi="Times New Roman"/>
          <w:sz w:val="28"/>
          <w:szCs w:val="28"/>
        </w:rPr>
        <w:t>–</w:t>
      </w:r>
      <w:r w:rsidR="000D370B" w:rsidRPr="00D962FA">
        <w:rPr>
          <w:rFonts w:ascii="Times New Roman" w:hAnsi="Times New Roman"/>
          <w:sz w:val="28"/>
          <w:szCs w:val="28"/>
        </w:rPr>
        <w:t xml:space="preserve"> 52 с.</w:t>
      </w:r>
    </w:p>
    <w:p w14:paraId="0D6586FB" w14:textId="0555DA61"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117 </w:t>
      </w:r>
      <w:r w:rsidR="000D370B" w:rsidRPr="00D962FA">
        <w:rPr>
          <w:rFonts w:ascii="Times New Roman" w:hAnsi="Times New Roman"/>
          <w:sz w:val="28"/>
          <w:szCs w:val="28"/>
        </w:rPr>
        <w:t xml:space="preserve">Мусинова </w:t>
      </w:r>
      <w:r w:rsidR="00AE458C" w:rsidRPr="00D962FA">
        <w:rPr>
          <w:rFonts w:ascii="Times New Roman" w:hAnsi="Times New Roman"/>
          <w:sz w:val="28"/>
          <w:szCs w:val="28"/>
        </w:rPr>
        <w:t>Е. В.</w:t>
      </w:r>
      <w:r w:rsidR="000D370B" w:rsidRPr="00D962FA">
        <w:rPr>
          <w:rFonts w:ascii="Times New Roman" w:hAnsi="Times New Roman"/>
          <w:sz w:val="28"/>
          <w:szCs w:val="28"/>
        </w:rPr>
        <w:t xml:space="preserve"> Методика обучения будущих учителей информатики дискретной математике: автореф. ... канд</w:t>
      </w:r>
      <w:r w:rsidR="00C35FEB" w:rsidRPr="00D962FA">
        <w:rPr>
          <w:rFonts w:ascii="Times New Roman" w:hAnsi="Times New Roman"/>
          <w:sz w:val="28"/>
          <w:szCs w:val="28"/>
        </w:rPr>
        <w:t>.</w:t>
      </w:r>
      <w:r w:rsidR="000D370B" w:rsidRPr="00D962FA">
        <w:rPr>
          <w:rFonts w:ascii="Times New Roman" w:hAnsi="Times New Roman"/>
          <w:sz w:val="28"/>
          <w:szCs w:val="28"/>
        </w:rPr>
        <w:t xml:space="preserve"> пед</w:t>
      </w:r>
      <w:r w:rsidR="00C35FEB" w:rsidRPr="00D962FA">
        <w:rPr>
          <w:rFonts w:ascii="Times New Roman" w:hAnsi="Times New Roman"/>
          <w:sz w:val="28"/>
          <w:szCs w:val="28"/>
        </w:rPr>
        <w:t>.</w:t>
      </w:r>
      <w:r w:rsidR="000D370B" w:rsidRPr="00D962FA">
        <w:rPr>
          <w:rFonts w:ascii="Times New Roman" w:hAnsi="Times New Roman"/>
          <w:sz w:val="28"/>
          <w:szCs w:val="28"/>
        </w:rPr>
        <w:t xml:space="preserve"> наук: 13.00.02. </w:t>
      </w:r>
      <w:r w:rsidR="00C35FEB" w:rsidRPr="00D962FA">
        <w:rPr>
          <w:rFonts w:ascii="Times New Roman" w:hAnsi="Times New Roman"/>
          <w:sz w:val="28"/>
          <w:szCs w:val="28"/>
        </w:rPr>
        <w:t>–</w:t>
      </w:r>
      <w:r w:rsidR="000D370B" w:rsidRPr="00D962FA">
        <w:rPr>
          <w:rFonts w:ascii="Times New Roman" w:hAnsi="Times New Roman"/>
          <w:sz w:val="28"/>
          <w:szCs w:val="28"/>
        </w:rPr>
        <w:t xml:space="preserve"> СПб</w:t>
      </w:r>
      <w:r w:rsidR="00C35FEB" w:rsidRPr="00D962FA">
        <w:rPr>
          <w:rFonts w:ascii="Times New Roman" w:hAnsi="Times New Roman"/>
          <w:sz w:val="28"/>
          <w:szCs w:val="28"/>
        </w:rPr>
        <w:t>.</w:t>
      </w:r>
      <w:r w:rsidR="000D370B" w:rsidRPr="00D962FA">
        <w:rPr>
          <w:rFonts w:ascii="Times New Roman" w:hAnsi="Times New Roman"/>
          <w:sz w:val="28"/>
          <w:szCs w:val="28"/>
        </w:rPr>
        <w:t>, 2001.</w:t>
      </w:r>
      <w:r w:rsidR="00C35FEB" w:rsidRPr="00D962FA">
        <w:rPr>
          <w:rFonts w:ascii="Times New Roman" w:hAnsi="Times New Roman"/>
          <w:sz w:val="28"/>
          <w:szCs w:val="28"/>
        </w:rPr>
        <w:t xml:space="preserve"> – 19</w:t>
      </w:r>
      <w:r w:rsidR="00BE041D" w:rsidRPr="00D962FA">
        <w:rPr>
          <w:rFonts w:ascii="Times New Roman" w:hAnsi="Times New Roman"/>
          <w:sz w:val="28"/>
          <w:szCs w:val="28"/>
        </w:rPr>
        <w:t> </w:t>
      </w:r>
      <w:r w:rsidR="00C35FEB" w:rsidRPr="00D962FA">
        <w:rPr>
          <w:rFonts w:ascii="Times New Roman" w:hAnsi="Times New Roman"/>
          <w:sz w:val="28"/>
          <w:szCs w:val="28"/>
        </w:rPr>
        <w:t>с.</w:t>
      </w:r>
    </w:p>
    <w:p w14:paraId="0AF80DCC" w14:textId="63311859"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118 </w:t>
      </w:r>
      <w:r w:rsidR="000D370B" w:rsidRPr="00D962FA">
        <w:rPr>
          <w:rFonts w:ascii="Times New Roman" w:hAnsi="Times New Roman"/>
          <w:sz w:val="28"/>
          <w:szCs w:val="28"/>
        </w:rPr>
        <w:t>Демидов, М.В. Методика обучения будущих учителей информатики разделу "Проектирование компиляторов": автореф. ... канд</w:t>
      </w:r>
      <w:r w:rsidR="00C35FEB" w:rsidRPr="00D962FA">
        <w:rPr>
          <w:rFonts w:ascii="Times New Roman" w:hAnsi="Times New Roman"/>
          <w:sz w:val="28"/>
          <w:szCs w:val="28"/>
        </w:rPr>
        <w:t>.</w:t>
      </w:r>
      <w:r w:rsidR="000D370B" w:rsidRPr="00D962FA">
        <w:rPr>
          <w:rFonts w:ascii="Times New Roman" w:hAnsi="Times New Roman"/>
          <w:sz w:val="28"/>
          <w:szCs w:val="28"/>
        </w:rPr>
        <w:t xml:space="preserve"> пед</w:t>
      </w:r>
      <w:r w:rsidR="00C35FEB" w:rsidRPr="00D962FA">
        <w:rPr>
          <w:rFonts w:ascii="Times New Roman" w:hAnsi="Times New Roman"/>
          <w:sz w:val="28"/>
          <w:szCs w:val="28"/>
        </w:rPr>
        <w:t>.</w:t>
      </w:r>
      <w:r w:rsidR="000D370B" w:rsidRPr="00D962FA">
        <w:rPr>
          <w:rFonts w:ascii="Times New Roman" w:hAnsi="Times New Roman"/>
          <w:sz w:val="28"/>
          <w:szCs w:val="28"/>
        </w:rPr>
        <w:t xml:space="preserve"> наук: 13.00.02. </w:t>
      </w:r>
      <w:r w:rsidR="00C35FEB" w:rsidRPr="00D962FA">
        <w:rPr>
          <w:rFonts w:ascii="Times New Roman" w:hAnsi="Times New Roman"/>
          <w:sz w:val="28"/>
          <w:szCs w:val="28"/>
        </w:rPr>
        <w:t>–</w:t>
      </w:r>
      <w:r w:rsidR="000D370B" w:rsidRPr="00D962FA">
        <w:rPr>
          <w:rFonts w:ascii="Times New Roman" w:hAnsi="Times New Roman"/>
          <w:sz w:val="28"/>
          <w:szCs w:val="28"/>
        </w:rPr>
        <w:t xml:space="preserve"> СПб</w:t>
      </w:r>
      <w:r w:rsidR="00C35FEB" w:rsidRPr="00D962FA">
        <w:rPr>
          <w:rFonts w:ascii="Times New Roman" w:hAnsi="Times New Roman"/>
          <w:sz w:val="28"/>
          <w:szCs w:val="28"/>
        </w:rPr>
        <w:t>.</w:t>
      </w:r>
      <w:r w:rsidR="000D370B" w:rsidRPr="00D962FA">
        <w:rPr>
          <w:rFonts w:ascii="Times New Roman" w:hAnsi="Times New Roman"/>
          <w:sz w:val="28"/>
          <w:szCs w:val="28"/>
        </w:rPr>
        <w:t>, 2001.</w:t>
      </w:r>
      <w:r w:rsidR="00C35FEB" w:rsidRPr="00D962FA">
        <w:rPr>
          <w:rFonts w:ascii="Times New Roman" w:hAnsi="Times New Roman"/>
          <w:sz w:val="28"/>
          <w:szCs w:val="28"/>
        </w:rPr>
        <w:t xml:space="preserve"> – 18 с.</w:t>
      </w:r>
    </w:p>
    <w:p w14:paraId="693610F1" w14:textId="6A91ACCF"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119 </w:t>
      </w:r>
      <w:r w:rsidR="000D370B" w:rsidRPr="00D962FA">
        <w:rPr>
          <w:rFonts w:ascii="Times New Roman" w:hAnsi="Times New Roman"/>
          <w:sz w:val="28"/>
          <w:szCs w:val="28"/>
        </w:rPr>
        <w:t xml:space="preserve">Самойлова </w:t>
      </w:r>
      <w:r w:rsidR="00AE458C" w:rsidRPr="00D962FA">
        <w:rPr>
          <w:rFonts w:ascii="Times New Roman" w:hAnsi="Times New Roman"/>
          <w:sz w:val="28"/>
          <w:szCs w:val="28"/>
        </w:rPr>
        <w:t>И. П.</w:t>
      </w:r>
      <w:r w:rsidR="000D370B" w:rsidRPr="00D962FA">
        <w:rPr>
          <w:rFonts w:ascii="Times New Roman" w:hAnsi="Times New Roman"/>
          <w:sz w:val="28"/>
          <w:szCs w:val="28"/>
        </w:rPr>
        <w:t xml:space="preserve"> Методика обучения логическому (хорновскому) программированию будущих учителей информатики: автореф. ... канд</w:t>
      </w:r>
      <w:r w:rsidR="00C35FEB" w:rsidRPr="00D962FA">
        <w:rPr>
          <w:rFonts w:ascii="Times New Roman" w:hAnsi="Times New Roman"/>
          <w:sz w:val="28"/>
          <w:szCs w:val="28"/>
        </w:rPr>
        <w:t>.</w:t>
      </w:r>
      <w:r w:rsidR="000D370B" w:rsidRPr="00D962FA">
        <w:rPr>
          <w:rFonts w:ascii="Times New Roman" w:hAnsi="Times New Roman"/>
          <w:sz w:val="28"/>
          <w:szCs w:val="28"/>
        </w:rPr>
        <w:t xml:space="preserve"> пед</w:t>
      </w:r>
      <w:r w:rsidR="00C35FEB" w:rsidRPr="00D962FA">
        <w:rPr>
          <w:rFonts w:ascii="Times New Roman" w:hAnsi="Times New Roman"/>
          <w:sz w:val="28"/>
          <w:szCs w:val="28"/>
        </w:rPr>
        <w:t>. наук</w:t>
      </w:r>
      <w:r w:rsidR="000D370B" w:rsidRPr="00D962FA">
        <w:rPr>
          <w:rFonts w:ascii="Times New Roman" w:hAnsi="Times New Roman"/>
          <w:sz w:val="28"/>
          <w:szCs w:val="28"/>
        </w:rPr>
        <w:t xml:space="preserve">: 13.00.02. </w:t>
      </w:r>
      <w:r w:rsidR="00C35FEB" w:rsidRPr="00D962FA">
        <w:rPr>
          <w:rFonts w:ascii="Times New Roman" w:hAnsi="Times New Roman"/>
          <w:sz w:val="28"/>
          <w:szCs w:val="28"/>
        </w:rPr>
        <w:t>–</w:t>
      </w:r>
      <w:r w:rsidR="000D370B" w:rsidRPr="00D962FA">
        <w:rPr>
          <w:rFonts w:ascii="Times New Roman" w:hAnsi="Times New Roman"/>
          <w:sz w:val="28"/>
          <w:szCs w:val="28"/>
        </w:rPr>
        <w:t xml:space="preserve"> СПб</w:t>
      </w:r>
      <w:r w:rsidR="00C35FEB" w:rsidRPr="00D962FA">
        <w:rPr>
          <w:rFonts w:ascii="Times New Roman" w:hAnsi="Times New Roman"/>
          <w:sz w:val="28"/>
          <w:szCs w:val="28"/>
        </w:rPr>
        <w:t>.</w:t>
      </w:r>
      <w:r w:rsidR="000D370B" w:rsidRPr="00D962FA">
        <w:rPr>
          <w:rFonts w:ascii="Times New Roman" w:hAnsi="Times New Roman"/>
          <w:sz w:val="28"/>
          <w:szCs w:val="28"/>
        </w:rPr>
        <w:t>, 2001</w:t>
      </w:r>
      <w:r w:rsidR="00C35FEB" w:rsidRPr="00D962FA">
        <w:rPr>
          <w:rFonts w:ascii="Times New Roman" w:hAnsi="Times New Roman"/>
          <w:sz w:val="28"/>
          <w:szCs w:val="28"/>
        </w:rPr>
        <w:t>. – 22 с.</w:t>
      </w:r>
    </w:p>
    <w:p w14:paraId="5A34D27A" w14:textId="5409C96F"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120 </w:t>
      </w:r>
      <w:r w:rsidR="000D370B" w:rsidRPr="00D962FA">
        <w:rPr>
          <w:rFonts w:ascii="Times New Roman" w:hAnsi="Times New Roman"/>
          <w:sz w:val="28"/>
          <w:szCs w:val="28"/>
        </w:rPr>
        <w:t xml:space="preserve">Райхерт </w:t>
      </w:r>
      <w:r w:rsidR="00AE458C" w:rsidRPr="00D962FA">
        <w:rPr>
          <w:rFonts w:ascii="Times New Roman" w:hAnsi="Times New Roman"/>
          <w:sz w:val="28"/>
          <w:szCs w:val="28"/>
        </w:rPr>
        <w:t>Т. Н.</w:t>
      </w:r>
      <w:r w:rsidR="000D370B" w:rsidRPr="00D962FA">
        <w:rPr>
          <w:rFonts w:ascii="Times New Roman" w:hAnsi="Times New Roman"/>
          <w:sz w:val="28"/>
          <w:szCs w:val="28"/>
        </w:rPr>
        <w:t xml:space="preserve"> Обучение теории информации как средство фундаментализации предметной подготовки будущих учителей </w:t>
      </w:r>
      <w:r w:rsidR="00AE458C" w:rsidRPr="00D962FA">
        <w:rPr>
          <w:rFonts w:ascii="Times New Roman" w:hAnsi="Times New Roman"/>
          <w:sz w:val="28"/>
          <w:szCs w:val="28"/>
        </w:rPr>
        <w:t>информатики:</w:t>
      </w:r>
      <w:r w:rsidR="000D370B" w:rsidRPr="00D962FA">
        <w:rPr>
          <w:rFonts w:ascii="Times New Roman" w:hAnsi="Times New Roman"/>
          <w:sz w:val="28"/>
          <w:szCs w:val="28"/>
        </w:rPr>
        <w:t xml:space="preserve"> автореферат дис. ... кандидата педагогических </w:t>
      </w:r>
      <w:r w:rsidR="00AE458C" w:rsidRPr="00D962FA">
        <w:rPr>
          <w:rFonts w:ascii="Times New Roman" w:hAnsi="Times New Roman"/>
          <w:sz w:val="28"/>
          <w:szCs w:val="28"/>
        </w:rPr>
        <w:t>наук:</w:t>
      </w:r>
      <w:r w:rsidR="000D370B" w:rsidRPr="00D962FA">
        <w:rPr>
          <w:rFonts w:ascii="Times New Roman" w:hAnsi="Times New Roman"/>
          <w:sz w:val="28"/>
          <w:szCs w:val="28"/>
        </w:rPr>
        <w:t xml:space="preserve"> 13.00.02. - Пермь, 2001. </w:t>
      </w:r>
      <w:r w:rsidR="00C35FEB" w:rsidRPr="00D962FA">
        <w:rPr>
          <w:rFonts w:ascii="Times New Roman" w:hAnsi="Times New Roman"/>
          <w:sz w:val="28"/>
          <w:szCs w:val="28"/>
        </w:rPr>
        <w:t>– 22 с.</w:t>
      </w:r>
    </w:p>
    <w:p w14:paraId="377B85DC" w14:textId="233DBD7C"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121 </w:t>
      </w:r>
      <w:r w:rsidR="000D370B" w:rsidRPr="00D962FA">
        <w:rPr>
          <w:rFonts w:ascii="Times New Roman" w:hAnsi="Times New Roman"/>
          <w:sz w:val="28"/>
          <w:szCs w:val="28"/>
        </w:rPr>
        <w:t>Минькович Т.В. Совершенствование содержания методической подготовки учителя информатики в педвузе: автореф</w:t>
      </w:r>
      <w:r w:rsidR="00C35FEB" w:rsidRPr="00D962FA">
        <w:rPr>
          <w:rFonts w:ascii="Times New Roman" w:hAnsi="Times New Roman"/>
          <w:sz w:val="28"/>
          <w:szCs w:val="28"/>
        </w:rPr>
        <w:t>.</w:t>
      </w:r>
      <w:r w:rsidR="000D370B" w:rsidRPr="00D962FA">
        <w:rPr>
          <w:rFonts w:ascii="Times New Roman" w:hAnsi="Times New Roman"/>
          <w:sz w:val="28"/>
          <w:szCs w:val="28"/>
        </w:rPr>
        <w:t xml:space="preserve"> ... канд</w:t>
      </w:r>
      <w:r w:rsidR="00C35FEB" w:rsidRPr="00D962FA">
        <w:rPr>
          <w:rFonts w:ascii="Times New Roman" w:hAnsi="Times New Roman"/>
          <w:sz w:val="28"/>
          <w:szCs w:val="28"/>
        </w:rPr>
        <w:t>.</w:t>
      </w:r>
      <w:r w:rsidR="000D370B" w:rsidRPr="00D962FA">
        <w:rPr>
          <w:rFonts w:ascii="Times New Roman" w:hAnsi="Times New Roman"/>
          <w:sz w:val="28"/>
          <w:szCs w:val="28"/>
        </w:rPr>
        <w:t xml:space="preserve"> пед</w:t>
      </w:r>
      <w:r w:rsidR="00C35FEB" w:rsidRPr="00D962FA">
        <w:rPr>
          <w:rFonts w:ascii="Times New Roman" w:hAnsi="Times New Roman"/>
          <w:sz w:val="28"/>
          <w:szCs w:val="28"/>
        </w:rPr>
        <w:t>.</w:t>
      </w:r>
      <w:r w:rsidR="000D370B" w:rsidRPr="00D962FA">
        <w:rPr>
          <w:rFonts w:ascii="Times New Roman" w:hAnsi="Times New Roman"/>
          <w:sz w:val="28"/>
          <w:szCs w:val="28"/>
        </w:rPr>
        <w:t xml:space="preserve"> наук: 13.00.02. </w:t>
      </w:r>
      <w:r w:rsidR="00C35FEB" w:rsidRPr="00D962FA">
        <w:rPr>
          <w:rFonts w:ascii="Times New Roman" w:hAnsi="Times New Roman"/>
          <w:sz w:val="28"/>
          <w:szCs w:val="28"/>
        </w:rPr>
        <w:t>–</w:t>
      </w:r>
      <w:r w:rsidR="000D370B" w:rsidRPr="00D962FA">
        <w:rPr>
          <w:rFonts w:ascii="Times New Roman" w:hAnsi="Times New Roman"/>
          <w:sz w:val="28"/>
          <w:szCs w:val="28"/>
        </w:rPr>
        <w:t xml:space="preserve"> М., 2001.</w:t>
      </w:r>
      <w:r w:rsidR="00C35FEB" w:rsidRPr="00D962FA">
        <w:rPr>
          <w:rFonts w:ascii="Times New Roman" w:hAnsi="Times New Roman"/>
          <w:sz w:val="28"/>
          <w:szCs w:val="28"/>
        </w:rPr>
        <w:t xml:space="preserve"> – 19 с.</w:t>
      </w:r>
    </w:p>
    <w:p w14:paraId="44859E90" w14:textId="6A5A3F5D"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122 </w:t>
      </w:r>
      <w:r w:rsidR="000D370B" w:rsidRPr="00D962FA">
        <w:rPr>
          <w:rFonts w:ascii="Times New Roman" w:hAnsi="Times New Roman"/>
          <w:sz w:val="28"/>
          <w:szCs w:val="28"/>
        </w:rPr>
        <w:t>Ниматулаев М.М. Подготовка учителей информатики в педвузе к использованию Web-технологий в профессиональной деятельности: автореф</w:t>
      </w:r>
      <w:r w:rsidR="00C35FEB" w:rsidRPr="00D962FA">
        <w:rPr>
          <w:rFonts w:ascii="Times New Roman" w:hAnsi="Times New Roman"/>
          <w:sz w:val="28"/>
          <w:szCs w:val="28"/>
        </w:rPr>
        <w:t>.</w:t>
      </w:r>
      <w:r w:rsidR="000D370B" w:rsidRPr="00D962FA">
        <w:rPr>
          <w:rFonts w:ascii="Times New Roman" w:hAnsi="Times New Roman"/>
          <w:sz w:val="28"/>
          <w:szCs w:val="28"/>
        </w:rPr>
        <w:t xml:space="preserve"> ... канд</w:t>
      </w:r>
      <w:r w:rsidR="00C35FEB" w:rsidRPr="00D962FA">
        <w:rPr>
          <w:rFonts w:ascii="Times New Roman" w:hAnsi="Times New Roman"/>
          <w:sz w:val="28"/>
          <w:szCs w:val="28"/>
        </w:rPr>
        <w:t>.</w:t>
      </w:r>
      <w:r w:rsidR="000D370B" w:rsidRPr="00D962FA">
        <w:rPr>
          <w:rFonts w:ascii="Times New Roman" w:hAnsi="Times New Roman"/>
          <w:sz w:val="28"/>
          <w:szCs w:val="28"/>
        </w:rPr>
        <w:t xml:space="preserve"> пед</w:t>
      </w:r>
      <w:r w:rsidR="00C35FEB" w:rsidRPr="00D962FA">
        <w:rPr>
          <w:rFonts w:ascii="Times New Roman" w:hAnsi="Times New Roman"/>
          <w:sz w:val="28"/>
          <w:szCs w:val="28"/>
        </w:rPr>
        <w:t>.</w:t>
      </w:r>
      <w:r w:rsidR="000D370B" w:rsidRPr="00D962FA">
        <w:rPr>
          <w:rFonts w:ascii="Times New Roman" w:hAnsi="Times New Roman"/>
          <w:sz w:val="28"/>
          <w:szCs w:val="28"/>
        </w:rPr>
        <w:t xml:space="preserve"> наук: 13.00.02. </w:t>
      </w:r>
      <w:r w:rsidR="00C35FEB" w:rsidRPr="00D962FA">
        <w:rPr>
          <w:rFonts w:ascii="Times New Roman" w:hAnsi="Times New Roman"/>
          <w:sz w:val="28"/>
          <w:szCs w:val="28"/>
        </w:rPr>
        <w:t>–</w:t>
      </w:r>
      <w:r w:rsidR="000D370B" w:rsidRPr="00D962FA">
        <w:rPr>
          <w:rFonts w:ascii="Times New Roman" w:hAnsi="Times New Roman"/>
          <w:sz w:val="28"/>
          <w:szCs w:val="28"/>
        </w:rPr>
        <w:t xml:space="preserve"> М., 2002.</w:t>
      </w:r>
      <w:r w:rsidR="00C35FEB" w:rsidRPr="00D962FA">
        <w:rPr>
          <w:rFonts w:ascii="Times New Roman" w:hAnsi="Times New Roman"/>
          <w:sz w:val="28"/>
          <w:szCs w:val="28"/>
        </w:rPr>
        <w:t xml:space="preserve"> – 21 с.</w:t>
      </w:r>
    </w:p>
    <w:p w14:paraId="5520D5F3" w14:textId="43352F09"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123 </w:t>
      </w:r>
      <w:r w:rsidR="000D370B" w:rsidRPr="00D962FA">
        <w:rPr>
          <w:rFonts w:ascii="Times New Roman" w:hAnsi="Times New Roman"/>
          <w:sz w:val="28"/>
          <w:szCs w:val="28"/>
        </w:rPr>
        <w:t>Боброва И.И. Дидактические условия развития профессионально-педагогического мышления будущих учителей информатики: автореф. ... канд</w:t>
      </w:r>
      <w:r w:rsidR="00C35FEB" w:rsidRPr="00D962FA">
        <w:rPr>
          <w:rFonts w:ascii="Times New Roman" w:hAnsi="Times New Roman"/>
          <w:sz w:val="28"/>
          <w:szCs w:val="28"/>
        </w:rPr>
        <w:t>.</w:t>
      </w:r>
      <w:r w:rsidR="000D370B" w:rsidRPr="00D962FA">
        <w:rPr>
          <w:rFonts w:ascii="Times New Roman" w:hAnsi="Times New Roman"/>
          <w:sz w:val="28"/>
          <w:szCs w:val="28"/>
        </w:rPr>
        <w:t xml:space="preserve"> пед</w:t>
      </w:r>
      <w:r w:rsidR="00C35FEB" w:rsidRPr="00D962FA">
        <w:rPr>
          <w:rFonts w:ascii="Times New Roman" w:hAnsi="Times New Roman"/>
          <w:sz w:val="28"/>
          <w:szCs w:val="28"/>
        </w:rPr>
        <w:t>. наук</w:t>
      </w:r>
      <w:r w:rsidR="000D370B" w:rsidRPr="00D962FA">
        <w:rPr>
          <w:rFonts w:ascii="Times New Roman" w:hAnsi="Times New Roman"/>
          <w:sz w:val="28"/>
          <w:szCs w:val="28"/>
        </w:rPr>
        <w:t xml:space="preserve">: 13.00.08. </w:t>
      </w:r>
      <w:r w:rsidR="00C35FEB" w:rsidRPr="00D962FA">
        <w:rPr>
          <w:rFonts w:ascii="Times New Roman" w:hAnsi="Times New Roman"/>
          <w:sz w:val="28"/>
          <w:szCs w:val="28"/>
        </w:rPr>
        <w:t>–</w:t>
      </w:r>
      <w:r w:rsidR="000D370B" w:rsidRPr="00D962FA">
        <w:rPr>
          <w:rFonts w:ascii="Times New Roman" w:hAnsi="Times New Roman"/>
          <w:sz w:val="28"/>
          <w:szCs w:val="28"/>
        </w:rPr>
        <w:t xml:space="preserve"> Магнитогорск, 2002. </w:t>
      </w:r>
      <w:r w:rsidR="00C35FEB" w:rsidRPr="00D962FA">
        <w:rPr>
          <w:rFonts w:ascii="Times New Roman" w:hAnsi="Times New Roman"/>
          <w:sz w:val="28"/>
          <w:szCs w:val="28"/>
        </w:rPr>
        <w:t>– 22 с.</w:t>
      </w:r>
    </w:p>
    <w:p w14:paraId="67BCAABC" w14:textId="4E5415F5"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124 </w:t>
      </w:r>
      <w:r w:rsidR="000D370B" w:rsidRPr="00D962FA">
        <w:rPr>
          <w:rFonts w:ascii="Times New Roman" w:hAnsi="Times New Roman"/>
          <w:sz w:val="28"/>
          <w:szCs w:val="28"/>
        </w:rPr>
        <w:t xml:space="preserve">Фомина </w:t>
      </w:r>
      <w:r w:rsidR="00AE458C" w:rsidRPr="00D962FA">
        <w:rPr>
          <w:rFonts w:ascii="Times New Roman" w:hAnsi="Times New Roman"/>
          <w:sz w:val="28"/>
          <w:szCs w:val="28"/>
        </w:rPr>
        <w:t>А. А.</w:t>
      </w:r>
      <w:r w:rsidR="000D370B" w:rsidRPr="00D962FA">
        <w:rPr>
          <w:rFonts w:ascii="Times New Roman" w:hAnsi="Times New Roman"/>
          <w:sz w:val="28"/>
          <w:szCs w:val="28"/>
        </w:rPr>
        <w:t xml:space="preserve"> Методика обучения будущих учителей информатики формальным языкам: автореф. ... канд</w:t>
      </w:r>
      <w:r w:rsidR="00C35FEB" w:rsidRPr="00D962FA">
        <w:rPr>
          <w:rFonts w:ascii="Times New Roman" w:hAnsi="Times New Roman"/>
          <w:sz w:val="28"/>
          <w:szCs w:val="28"/>
        </w:rPr>
        <w:t>.</w:t>
      </w:r>
      <w:r w:rsidR="000D370B" w:rsidRPr="00D962FA">
        <w:rPr>
          <w:rFonts w:ascii="Times New Roman" w:hAnsi="Times New Roman"/>
          <w:sz w:val="28"/>
          <w:szCs w:val="28"/>
        </w:rPr>
        <w:t xml:space="preserve"> пед</w:t>
      </w:r>
      <w:r w:rsidR="00C35FEB" w:rsidRPr="00D962FA">
        <w:rPr>
          <w:rFonts w:ascii="Times New Roman" w:hAnsi="Times New Roman"/>
          <w:sz w:val="28"/>
          <w:szCs w:val="28"/>
        </w:rPr>
        <w:t>.</w:t>
      </w:r>
      <w:r w:rsidR="000D370B" w:rsidRPr="00D962FA">
        <w:rPr>
          <w:rFonts w:ascii="Times New Roman" w:hAnsi="Times New Roman"/>
          <w:sz w:val="28"/>
          <w:szCs w:val="28"/>
        </w:rPr>
        <w:t xml:space="preserve"> наук: 13.00.02. </w:t>
      </w:r>
      <w:r w:rsidR="00CF1B4F" w:rsidRPr="00D962FA">
        <w:rPr>
          <w:rFonts w:ascii="Times New Roman" w:hAnsi="Times New Roman"/>
          <w:sz w:val="28"/>
          <w:szCs w:val="28"/>
        </w:rPr>
        <w:t>–</w:t>
      </w:r>
      <w:r w:rsidR="000D370B" w:rsidRPr="00D962FA">
        <w:rPr>
          <w:rFonts w:ascii="Times New Roman" w:hAnsi="Times New Roman"/>
          <w:sz w:val="28"/>
          <w:szCs w:val="28"/>
        </w:rPr>
        <w:t xml:space="preserve"> СПб</w:t>
      </w:r>
      <w:r w:rsidR="00CF1B4F" w:rsidRPr="00D962FA">
        <w:rPr>
          <w:rFonts w:ascii="Times New Roman" w:hAnsi="Times New Roman"/>
          <w:sz w:val="28"/>
          <w:szCs w:val="28"/>
        </w:rPr>
        <w:t>.</w:t>
      </w:r>
      <w:r w:rsidR="000D370B" w:rsidRPr="00D962FA">
        <w:rPr>
          <w:rFonts w:ascii="Times New Roman" w:hAnsi="Times New Roman"/>
          <w:sz w:val="28"/>
          <w:szCs w:val="28"/>
        </w:rPr>
        <w:t>, 2003.</w:t>
      </w:r>
      <w:r w:rsidR="00CF1B4F" w:rsidRPr="00D962FA">
        <w:rPr>
          <w:rFonts w:ascii="Times New Roman" w:hAnsi="Times New Roman"/>
          <w:sz w:val="28"/>
          <w:szCs w:val="28"/>
        </w:rPr>
        <w:t xml:space="preserve"> – 15 с</w:t>
      </w:r>
    </w:p>
    <w:p w14:paraId="4BEED7DF" w14:textId="509B5C66"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125 </w:t>
      </w:r>
      <w:r w:rsidR="000D370B" w:rsidRPr="00D962FA">
        <w:rPr>
          <w:rFonts w:ascii="Times New Roman" w:hAnsi="Times New Roman"/>
          <w:sz w:val="28"/>
          <w:szCs w:val="28"/>
        </w:rPr>
        <w:t>Егорова Н.В. Методика обучения доказательству правильности императивных программ в рамках фундаментальной подготовки учителей и</w:t>
      </w:r>
      <w:r w:rsidR="00CF1B4F" w:rsidRPr="00D962FA">
        <w:rPr>
          <w:rFonts w:ascii="Times New Roman" w:hAnsi="Times New Roman"/>
          <w:sz w:val="28"/>
          <w:szCs w:val="28"/>
        </w:rPr>
        <w:t>нформатики в предметной области</w:t>
      </w:r>
      <w:r w:rsidR="000D370B" w:rsidRPr="00D962FA">
        <w:rPr>
          <w:rFonts w:ascii="Times New Roman" w:hAnsi="Times New Roman"/>
          <w:sz w:val="28"/>
          <w:szCs w:val="28"/>
        </w:rPr>
        <w:t>: автореф. ... канд</w:t>
      </w:r>
      <w:r w:rsidR="00CF1B4F" w:rsidRPr="00D962FA">
        <w:rPr>
          <w:rFonts w:ascii="Times New Roman" w:hAnsi="Times New Roman"/>
          <w:sz w:val="28"/>
          <w:szCs w:val="28"/>
        </w:rPr>
        <w:t>.</w:t>
      </w:r>
      <w:r w:rsidR="000D370B" w:rsidRPr="00D962FA">
        <w:rPr>
          <w:rFonts w:ascii="Times New Roman" w:hAnsi="Times New Roman"/>
          <w:sz w:val="28"/>
          <w:szCs w:val="28"/>
        </w:rPr>
        <w:t xml:space="preserve"> пед</w:t>
      </w:r>
      <w:r w:rsidR="00CF1B4F" w:rsidRPr="00D962FA">
        <w:rPr>
          <w:rFonts w:ascii="Times New Roman" w:hAnsi="Times New Roman"/>
          <w:sz w:val="28"/>
          <w:szCs w:val="28"/>
        </w:rPr>
        <w:t>.</w:t>
      </w:r>
      <w:r w:rsidR="000D370B" w:rsidRPr="00D962FA">
        <w:rPr>
          <w:rFonts w:ascii="Times New Roman" w:hAnsi="Times New Roman"/>
          <w:sz w:val="28"/>
          <w:szCs w:val="28"/>
        </w:rPr>
        <w:t xml:space="preserve"> наук: 13.00.02. </w:t>
      </w:r>
      <w:r w:rsidR="00CF1B4F" w:rsidRPr="00D962FA">
        <w:rPr>
          <w:rFonts w:ascii="Times New Roman" w:hAnsi="Times New Roman"/>
          <w:sz w:val="28"/>
          <w:szCs w:val="28"/>
        </w:rPr>
        <w:t>–</w:t>
      </w:r>
      <w:r w:rsidR="000D370B" w:rsidRPr="00D962FA">
        <w:rPr>
          <w:rFonts w:ascii="Times New Roman" w:hAnsi="Times New Roman"/>
          <w:sz w:val="28"/>
          <w:szCs w:val="28"/>
        </w:rPr>
        <w:t xml:space="preserve"> СПб</w:t>
      </w:r>
      <w:r w:rsidR="00CF1B4F" w:rsidRPr="00D962FA">
        <w:rPr>
          <w:rFonts w:ascii="Times New Roman" w:hAnsi="Times New Roman"/>
          <w:sz w:val="28"/>
          <w:szCs w:val="28"/>
        </w:rPr>
        <w:t>.</w:t>
      </w:r>
      <w:r w:rsidR="000D370B" w:rsidRPr="00D962FA">
        <w:rPr>
          <w:rFonts w:ascii="Times New Roman" w:hAnsi="Times New Roman"/>
          <w:sz w:val="28"/>
          <w:szCs w:val="28"/>
        </w:rPr>
        <w:t>, 2003.</w:t>
      </w:r>
      <w:r w:rsidR="00CF1B4F" w:rsidRPr="00D962FA">
        <w:rPr>
          <w:rFonts w:ascii="Times New Roman" w:hAnsi="Times New Roman"/>
          <w:sz w:val="28"/>
          <w:szCs w:val="28"/>
        </w:rPr>
        <w:t xml:space="preserve"> – 20 с.</w:t>
      </w:r>
    </w:p>
    <w:p w14:paraId="24DC5D3B" w14:textId="4E16828E"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126 </w:t>
      </w:r>
      <w:r w:rsidR="000D370B" w:rsidRPr="00D962FA">
        <w:rPr>
          <w:rFonts w:ascii="Times New Roman" w:hAnsi="Times New Roman"/>
          <w:sz w:val="28"/>
          <w:szCs w:val="28"/>
        </w:rPr>
        <w:t xml:space="preserve">Пшукова М.М. Методические аспекты совершенствования подготовки учителей школ в области информационной компетентности в системе повышения квалификации: </w:t>
      </w:r>
      <w:r w:rsidR="00CF1B4F" w:rsidRPr="00D962FA">
        <w:rPr>
          <w:rFonts w:ascii="Times New Roman" w:hAnsi="Times New Roman"/>
          <w:sz w:val="28"/>
          <w:szCs w:val="28"/>
        </w:rPr>
        <w:t xml:space="preserve">на </w:t>
      </w:r>
      <w:r w:rsidR="000D370B" w:rsidRPr="00D962FA">
        <w:rPr>
          <w:rFonts w:ascii="Times New Roman" w:hAnsi="Times New Roman"/>
          <w:sz w:val="28"/>
          <w:szCs w:val="28"/>
        </w:rPr>
        <w:t>примере подготовки учителей информатики: автореф</w:t>
      </w:r>
      <w:r w:rsidR="00CF1B4F" w:rsidRPr="00D962FA">
        <w:rPr>
          <w:rFonts w:ascii="Times New Roman" w:hAnsi="Times New Roman"/>
          <w:sz w:val="28"/>
          <w:szCs w:val="28"/>
        </w:rPr>
        <w:t>.</w:t>
      </w:r>
      <w:r w:rsidR="000D370B" w:rsidRPr="00D962FA">
        <w:rPr>
          <w:rFonts w:ascii="Times New Roman" w:hAnsi="Times New Roman"/>
          <w:sz w:val="28"/>
          <w:szCs w:val="28"/>
        </w:rPr>
        <w:t xml:space="preserve"> ... канд</w:t>
      </w:r>
      <w:r w:rsidR="00CF1B4F" w:rsidRPr="00D962FA">
        <w:rPr>
          <w:rFonts w:ascii="Times New Roman" w:hAnsi="Times New Roman"/>
          <w:sz w:val="28"/>
          <w:szCs w:val="28"/>
        </w:rPr>
        <w:t>.</w:t>
      </w:r>
      <w:r w:rsidR="000D370B" w:rsidRPr="00D962FA">
        <w:rPr>
          <w:rFonts w:ascii="Times New Roman" w:hAnsi="Times New Roman"/>
          <w:sz w:val="28"/>
          <w:szCs w:val="28"/>
        </w:rPr>
        <w:t xml:space="preserve"> пед</w:t>
      </w:r>
      <w:r w:rsidR="00CF1B4F" w:rsidRPr="00D962FA">
        <w:rPr>
          <w:rFonts w:ascii="Times New Roman" w:hAnsi="Times New Roman"/>
          <w:sz w:val="28"/>
          <w:szCs w:val="28"/>
        </w:rPr>
        <w:t>.</w:t>
      </w:r>
      <w:r w:rsidR="000D370B" w:rsidRPr="00D962FA">
        <w:rPr>
          <w:rFonts w:ascii="Times New Roman" w:hAnsi="Times New Roman"/>
          <w:sz w:val="28"/>
          <w:szCs w:val="28"/>
        </w:rPr>
        <w:t xml:space="preserve"> наук: 13.00.02. </w:t>
      </w:r>
      <w:r w:rsidR="00CF1B4F" w:rsidRPr="00D962FA">
        <w:rPr>
          <w:rFonts w:ascii="Times New Roman" w:hAnsi="Times New Roman"/>
          <w:sz w:val="28"/>
          <w:szCs w:val="28"/>
        </w:rPr>
        <w:t>–</w:t>
      </w:r>
      <w:r w:rsidR="000D370B" w:rsidRPr="00D962FA">
        <w:rPr>
          <w:rFonts w:ascii="Times New Roman" w:hAnsi="Times New Roman"/>
          <w:sz w:val="28"/>
          <w:szCs w:val="28"/>
        </w:rPr>
        <w:t xml:space="preserve"> М</w:t>
      </w:r>
      <w:r w:rsidR="00CF1B4F" w:rsidRPr="00D962FA">
        <w:rPr>
          <w:rFonts w:ascii="Times New Roman" w:hAnsi="Times New Roman"/>
          <w:sz w:val="28"/>
          <w:szCs w:val="28"/>
        </w:rPr>
        <w:t>.</w:t>
      </w:r>
      <w:r w:rsidR="000D370B" w:rsidRPr="00D962FA">
        <w:rPr>
          <w:rFonts w:ascii="Times New Roman" w:hAnsi="Times New Roman"/>
          <w:sz w:val="28"/>
          <w:szCs w:val="28"/>
        </w:rPr>
        <w:t xml:space="preserve">, 2003. </w:t>
      </w:r>
      <w:r w:rsidR="00CF1B4F" w:rsidRPr="00D962FA">
        <w:rPr>
          <w:rFonts w:ascii="Times New Roman" w:hAnsi="Times New Roman"/>
          <w:sz w:val="28"/>
          <w:szCs w:val="28"/>
        </w:rPr>
        <w:t>– 23 с.</w:t>
      </w:r>
    </w:p>
    <w:p w14:paraId="34F16465" w14:textId="0EB84407" w:rsidR="000D370B" w:rsidRPr="00D962FA" w:rsidRDefault="00E84A67" w:rsidP="007F2DDF">
      <w:pPr>
        <w:pStyle w:val="af9"/>
        <w:tabs>
          <w:tab w:val="left" w:pos="993"/>
        </w:tabs>
        <w:ind w:firstLine="709"/>
        <w:jc w:val="both"/>
        <w:rPr>
          <w:rFonts w:ascii="Times New Roman" w:hAnsi="Times New Roman"/>
          <w:sz w:val="28"/>
          <w:szCs w:val="28"/>
          <w:lang w:val="kk-KZ"/>
        </w:rPr>
      </w:pPr>
      <w:r w:rsidRPr="00D962FA">
        <w:rPr>
          <w:rFonts w:ascii="Times New Roman" w:hAnsi="Times New Roman"/>
          <w:sz w:val="28"/>
          <w:szCs w:val="28"/>
        </w:rPr>
        <w:t xml:space="preserve">127 </w:t>
      </w:r>
      <w:r w:rsidR="000D370B" w:rsidRPr="00D962FA">
        <w:rPr>
          <w:rFonts w:ascii="Times New Roman" w:hAnsi="Times New Roman"/>
          <w:sz w:val="28"/>
          <w:szCs w:val="28"/>
        </w:rPr>
        <w:t>Бойченко Г</w:t>
      </w:r>
      <w:r w:rsidR="00CF1B4F" w:rsidRPr="00D962FA">
        <w:rPr>
          <w:rFonts w:ascii="Times New Roman" w:hAnsi="Times New Roman"/>
          <w:sz w:val="28"/>
          <w:szCs w:val="28"/>
        </w:rPr>
        <w:t>.Н</w:t>
      </w:r>
      <w:r w:rsidR="000D370B" w:rsidRPr="00D962FA">
        <w:rPr>
          <w:rFonts w:ascii="Times New Roman" w:hAnsi="Times New Roman"/>
          <w:sz w:val="28"/>
          <w:szCs w:val="28"/>
        </w:rPr>
        <w:t>. Использование когнитивного моделирования при подготовке будущих учителей информатики к решению педагогических задач: дис</w:t>
      </w:r>
      <w:r w:rsidR="00CF1B4F" w:rsidRPr="00D962FA">
        <w:rPr>
          <w:rFonts w:ascii="Times New Roman" w:hAnsi="Times New Roman"/>
          <w:sz w:val="28"/>
          <w:szCs w:val="28"/>
        </w:rPr>
        <w:t>.</w:t>
      </w:r>
      <w:r w:rsidR="000D370B" w:rsidRPr="00D962FA">
        <w:rPr>
          <w:rFonts w:ascii="Times New Roman" w:hAnsi="Times New Roman"/>
          <w:sz w:val="28"/>
          <w:szCs w:val="28"/>
        </w:rPr>
        <w:t xml:space="preserve"> ... канд</w:t>
      </w:r>
      <w:r w:rsidR="00CF1B4F" w:rsidRPr="00D962FA">
        <w:rPr>
          <w:rFonts w:ascii="Times New Roman" w:hAnsi="Times New Roman"/>
          <w:sz w:val="28"/>
          <w:szCs w:val="28"/>
        </w:rPr>
        <w:t>.</w:t>
      </w:r>
      <w:r w:rsidR="000D370B" w:rsidRPr="00D962FA">
        <w:rPr>
          <w:rFonts w:ascii="Times New Roman" w:hAnsi="Times New Roman"/>
          <w:sz w:val="28"/>
          <w:szCs w:val="28"/>
        </w:rPr>
        <w:t xml:space="preserve"> пед</w:t>
      </w:r>
      <w:r w:rsidR="00CF1B4F" w:rsidRPr="00D962FA">
        <w:rPr>
          <w:rFonts w:ascii="Times New Roman" w:hAnsi="Times New Roman"/>
          <w:sz w:val="28"/>
          <w:szCs w:val="28"/>
        </w:rPr>
        <w:t>. наук</w:t>
      </w:r>
      <w:r w:rsidR="000D370B" w:rsidRPr="00D962FA">
        <w:rPr>
          <w:rFonts w:ascii="Times New Roman" w:hAnsi="Times New Roman"/>
          <w:sz w:val="28"/>
          <w:szCs w:val="28"/>
        </w:rPr>
        <w:t xml:space="preserve">: 13.00.08. </w:t>
      </w:r>
      <w:r w:rsidR="00CF1B4F" w:rsidRPr="00D962FA">
        <w:rPr>
          <w:rFonts w:ascii="Times New Roman" w:hAnsi="Times New Roman"/>
          <w:sz w:val="28"/>
          <w:szCs w:val="28"/>
        </w:rPr>
        <w:t>–</w:t>
      </w:r>
      <w:r w:rsidR="000D370B" w:rsidRPr="00D962FA">
        <w:rPr>
          <w:rFonts w:ascii="Times New Roman" w:hAnsi="Times New Roman"/>
          <w:sz w:val="28"/>
          <w:szCs w:val="28"/>
        </w:rPr>
        <w:t xml:space="preserve"> Новокузнецк, 2003. </w:t>
      </w:r>
      <w:r w:rsidR="00CF1B4F" w:rsidRPr="00D962FA">
        <w:rPr>
          <w:rFonts w:ascii="Times New Roman" w:hAnsi="Times New Roman"/>
          <w:sz w:val="28"/>
          <w:szCs w:val="28"/>
        </w:rPr>
        <w:t>–</w:t>
      </w:r>
      <w:r w:rsidR="000D370B" w:rsidRPr="00D962FA">
        <w:rPr>
          <w:rFonts w:ascii="Times New Roman" w:hAnsi="Times New Roman"/>
          <w:sz w:val="28"/>
          <w:szCs w:val="28"/>
        </w:rPr>
        <w:t xml:space="preserve"> 222 с.</w:t>
      </w:r>
    </w:p>
    <w:p w14:paraId="2BA546DE" w14:textId="5CAA5CD5"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128 </w:t>
      </w:r>
      <w:r w:rsidR="000D370B" w:rsidRPr="00D962FA">
        <w:rPr>
          <w:rFonts w:ascii="Times New Roman" w:hAnsi="Times New Roman"/>
          <w:sz w:val="28"/>
          <w:szCs w:val="28"/>
        </w:rPr>
        <w:t>Насс О.В. Система профессиональной подготовки будущего учителя информатики к организации и проведению занятий с применением компьютерных средств обучения: автореф. ... канд</w:t>
      </w:r>
      <w:r w:rsidR="00CF1B4F" w:rsidRPr="00D962FA">
        <w:rPr>
          <w:rFonts w:ascii="Times New Roman" w:hAnsi="Times New Roman"/>
          <w:sz w:val="28"/>
          <w:szCs w:val="28"/>
        </w:rPr>
        <w:t>.</w:t>
      </w:r>
      <w:r w:rsidR="000D370B" w:rsidRPr="00D962FA">
        <w:rPr>
          <w:rFonts w:ascii="Times New Roman" w:hAnsi="Times New Roman"/>
          <w:sz w:val="28"/>
          <w:szCs w:val="28"/>
        </w:rPr>
        <w:t xml:space="preserve"> пед</w:t>
      </w:r>
      <w:r w:rsidR="00CF1B4F" w:rsidRPr="00D962FA">
        <w:rPr>
          <w:rFonts w:ascii="Times New Roman" w:hAnsi="Times New Roman"/>
          <w:sz w:val="28"/>
          <w:szCs w:val="28"/>
        </w:rPr>
        <w:t>.</w:t>
      </w:r>
      <w:r w:rsidR="000D370B" w:rsidRPr="00D962FA">
        <w:rPr>
          <w:rFonts w:ascii="Times New Roman" w:hAnsi="Times New Roman"/>
          <w:sz w:val="28"/>
          <w:szCs w:val="28"/>
        </w:rPr>
        <w:t xml:space="preserve"> наук: 13.00.01, 13.00.08. </w:t>
      </w:r>
      <w:r w:rsidR="00CF1B4F" w:rsidRPr="00D962FA">
        <w:rPr>
          <w:rFonts w:ascii="Times New Roman" w:hAnsi="Times New Roman"/>
          <w:sz w:val="28"/>
          <w:szCs w:val="28"/>
        </w:rPr>
        <w:t>–</w:t>
      </w:r>
      <w:r w:rsidR="000D370B" w:rsidRPr="00D962FA">
        <w:rPr>
          <w:rFonts w:ascii="Times New Roman" w:hAnsi="Times New Roman"/>
          <w:sz w:val="28"/>
          <w:szCs w:val="28"/>
        </w:rPr>
        <w:t xml:space="preserve"> М., 2003.</w:t>
      </w:r>
      <w:r w:rsidR="00CF1B4F" w:rsidRPr="00D962FA">
        <w:rPr>
          <w:rFonts w:ascii="Times New Roman" w:hAnsi="Times New Roman"/>
          <w:sz w:val="28"/>
          <w:szCs w:val="28"/>
        </w:rPr>
        <w:t xml:space="preserve"> – 19 с.</w:t>
      </w:r>
    </w:p>
    <w:p w14:paraId="7E9C73C2" w14:textId="340C7327"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129 </w:t>
      </w:r>
      <w:r w:rsidR="000D370B" w:rsidRPr="00D962FA">
        <w:rPr>
          <w:rFonts w:ascii="Times New Roman" w:hAnsi="Times New Roman"/>
          <w:sz w:val="28"/>
          <w:szCs w:val="28"/>
        </w:rPr>
        <w:t xml:space="preserve">Прозорова Ю.А. Методика подготовки будущих учителей информатики в области осуществления информационного взаимодействия: </w:t>
      </w:r>
      <w:r w:rsidR="00CF1B4F" w:rsidRPr="00D962FA">
        <w:rPr>
          <w:rFonts w:ascii="Times New Roman" w:hAnsi="Times New Roman"/>
          <w:sz w:val="28"/>
          <w:szCs w:val="28"/>
        </w:rPr>
        <w:t xml:space="preserve">на </w:t>
      </w:r>
      <w:r w:rsidR="000D370B" w:rsidRPr="00D962FA">
        <w:rPr>
          <w:rFonts w:ascii="Times New Roman" w:hAnsi="Times New Roman"/>
          <w:sz w:val="28"/>
          <w:szCs w:val="28"/>
        </w:rPr>
        <w:t>примере дисциплины "Учебное информационное взаимодействие на базе ресурса Интернет": автореф</w:t>
      </w:r>
      <w:r w:rsidR="00CF1B4F" w:rsidRPr="00D962FA">
        <w:rPr>
          <w:rFonts w:ascii="Times New Roman" w:hAnsi="Times New Roman"/>
          <w:sz w:val="28"/>
          <w:szCs w:val="28"/>
        </w:rPr>
        <w:t>.</w:t>
      </w:r>
      <w:r w:rsidR="000D370B" w:rsidRPr="00D962FA">
        <w:rPr>
          <w:rFonts w:ascii="Times New Roman" w:hAnsi="Times New Roman"/>
          <w:sz w:val="28"/>
          <w:szCs w:val="28"/>
        </w:rPr>
        <w:t xml:space="preserve"> ... канд</w:t>
      </w:r>
      <w:r w:rsidR="00CF1B4F" w:rsidRPr="00D962FA">
        <w:rPr>
          <w:rFonts w:ascii="Times New Roman" w:hAnsi="Times New Roman"/>
          <w:sz w:val="28"/>
          <w:szCs w:val="28"/>
        </w:rPr>
        <w:t>.</w:t>
      </w:r>
      <w:r w:rsidR="000D370B" w:rsidRPr="00D962FA">
        <w:rPr>
          <w:rFonts w:ascii="Times New Roman" w:hAnsi="Times New Roman"/>
          <w:sz w:val="28"/>
          <w:szCs w:val="28"/>
        </w:rPr>
        <w:t xml:space="preserve"> пед</w:t>
      </w:r>
      <w:r w:rsidR="00CF1B4F" w:rsidRPr="00D962FA">
        <w:rPr>
          <w:rFonts w:ascii="Times New Roman" w:hAnsi="Times New Roman"/>
          <w:sz w:val="28"/>
          <w:szCs w:val="28"/>
        </w:rPr>
        <w:t>.</w:t>
      </w:r>
      <w:r w:rsidR="000D370B" w:rsidRPr="00D962FA">
        <w:rPr>
          <w:rFonts w:ascii="Times New Roman" w:hAnsi="Times New Roman"/>
          <w:sz w:val="28"/>
          <w:szCs w:val="28"/>
        </w:rPr>
        <w:t xml:space="preserve"> наук: 13.00.02. </w:t>
      </w:r>
      <w:r w:rsidR="00CF1B4F" w:rsidRPr="00D962FA">
        <w:rPr>
          <w:rFonts w:ascii="Times New Roman" w:hAnsi="Times New Roman"/>
          <w:sz w:val="28"/>
          <w:szCs w:val="28"/>
        </w:rPr>
        <w:t>–</w:t>
      </w:r>
      <w:r w:rsidR="000D370B" w:rsidRPr="00D962FA">
        <w:rPr>
          <w:rFonts w:ascii="Times New Roman" w:hAnsi="Times New Roman"/>
          <w:sz w:val="28"/>
          <w:szCs w:val="28"/>
        </w:rPr>
        <w:t xml:space="preserve"> М., 2003.</w:t>
      </w:r>
      <w:r w:rsidR="00CF1B4F" w:rsidRPr="00D962FA">
        <w:rPr>
          <w:rFonts w:ascii="Times New Roman" w:hAnsi="Times New Roman"/>
          <w:sz w:val="28"/>
          <w:szCs w:val="28"/>
        </w:rPr>
        <w:t xml:space="preserve"> – 18 с.</w:t>
      </w:r>
    </w:p>
    <w:p w14:paraId="5311D3C2" w14:textId="1F74A053"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130 </w:t>
      </w:r>
      <w:r w:rsidR="000D370B" w:rsidRPr="00D962FA">
        <w:rPr>
          <w:rFonts w:ascii="Times New Roman" w:hAnsi="Times New Roman"/>
          <w:sz w:val="28"/>
          <w:szCs w:val="28"/>
        </w:rPr>
        <w:t>Голанова А.В. Методика обучения теории алгоритмов будущих учителей информатики: автореф</w:t>
      </w:r>
      <w:r w:rsidR="00CF1B4F" w:rsidRPr="00D962FA">
        <w:rPr>
          <w:rFonts w:ascii="Times New Roman" w:hAnsi="Times New Roman"/>
          <w:sz w:val="28"/>
          <w:szCs w:val="28"/>
        </w:rPr>
        <w:t>.</w:t>
      </w:r>
      <w:r w:rsidR="000D370B" w:rsidRPr="00D962FA">
        <w:rPr>
          <w:rFonts w:ascii="Times New Roman" w:hAnsi="Times New Roman"/>
          <w:sz w:val="28"/>
          <w:szCs w:val="28"/>
        </w:rPr>
        <w:t xml:space="preserve"> ... канд</w:t>
      </w:r>
      <w:r w:rsidR="00CF1B4F" w:rsidRPr="00D962FA">
        <w:rPr>
          <w:rFonts w:ascii="Times New Roman" w:hAnsi="Times New Roman"/>
          <w:sz w:val="28"/>
          <w:szCs w:val="28"/>
        </w:rPr>
        <w:t>.</w:t>
      </w:r>
      <w:r w:rsidR="000D370B" w:rsidRPr="00D962FA">
        <w:rPr>
          <w:rFonts w:ascii="Times New Roman" w:hAnsi="Times New Roman"/>
          <w:sz w:val="28"/>
          <w:szCs w:val="28"/>
        </w:rPr>
        <w:t xml:space="preserve"> пед</w:t>
      </w:r>
      <w:r w:rsidR="00CF1B4F" w:rsidRPr="00D962FA">
        <w:rPr>
          <w:rFonts w:ascii="Times New Roman" w:hAnsi="Times New Roman"/>
          <w:sz w:val="28"/>
          <w:szCs w:val="28"/>
        </w:rPr>
        <w:t>.</w:t>
      </w:r>
      <w:r w:rsidR="000D370B" w:rsidRPr="00D962FA">
        <w:rPr>
          <w:rFonts w:ascii="Times New Roman" w:hAnsi="Times New Roman"/>
          <w:sz w:val="28"/>
          <w:szCs w:val="28"/>
        </w:rPr>
        <w:t xml:space="preserve"> наук: 13.00.02. </w:t>
      </w:r>
      <w:r w:rsidR="00CF1B4F" w:rsidRPr="00D962FA">
        <w:rPr>
          <w:rFonts w:ascii="Times New Roman" w:hAnsi="Times New Roman"/>
          <w:sz w:val="28"/>
          <w:szCs w:val="28"/>
        </w:rPr>
        <w:t>–</w:t>
      </w:r>
      <w:r w:rsidR="000D370B" w:rsidRPr="00D962FA">
        <w:rPr>
          <w:rFonts w:ascii="Times New Roman" w:hAnsi="Times New Roman"/>
          <w:sz w:val="28"/>
          <w:szCs w:val="28"/>
        </w:rPr>
        <w:t xml:space="preserve"> СПб</w:t>
      </w:r>
      <w:r w:rsidR="00CF1B4F" w:rsidRPr="00D962FA">
        <w:rPr>
          <w:rFonts w:ascii="Times New Roman" w:hAnsi="Times New Roman"/>
          <w:sz w:val="28"/>
          <w:szCs w:val="28"/>
        </w:rPr>
        <w:t>.</w:t>
      </w:r>
      <w:r w:rsidR="000D370B" w:rsidRPr="00D962FA">
        <w:rPr>
          <w:rFonts w:ascii="Times New Roman" w:hAnsi="Times New Roman"/>
          <w:sz w:val="28"/>
          <w:szCs w:val="28"/>
        </w:rPr>
        <w:t>, 2003.</w:t>
      </w:r>
      <w:r w:rsidR="00CF1B4F" w:rsidRPr="00D962FA">
        <w:rPr>
          <w:rFonts w:ascii="Times New Roman" w:hAnsi="Times New Roman"/>
          <w:sz w:val="28"/>
          <w:szCs w:val="28"/>
        </w:rPr>
        <w:t xml:space="preserve"> – 18</w:t>
      </w:r>
      <w:r w:rsidR="00BE041D" w:rsidRPr="00D962FA">
        <w:rPr>
          <w:rFonts w:ascii="Times New Roman" w:hAnsi="Times New Roman"/>
          <w:sz w:val="28"/>
          <w:szCs w:val="28"/>
        </w:rPr>
        <w:t> </w:t>
      </w:r>
      <w:r w:rsidR="00CF1B4F" w:rsidRPr="00D962FA">
        <w:rPr>
          <w:rFonts w:ascii="Times New Roman" w:hAnsi="Times New Roman"/>
          <w:sz w:val="28"/>
          <w:szCs w:val="28"/>
        </w:rPr>
        <w:t>с.</w:t>
      </w:r>
    </w:p>
    <w:p w14:paraId="6DF5A419" w14:textId="604628C3"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131 </w:t>
      </w:r>
      <w:r w:rsidR="000D370B" w:rsidRPr="00D962FA">
        <w:rPr>
          <w:rFonts w:ascii="Times New Roman" w:hAnsi="Times New Roman"/>
          <w:sz w:val="28"/>
          <w:szCs w:val="28"/>
        </w:rPr>
        <w:t>Ермолович Е.В. Методика организации самостоятельной работы будущих учителей информатики в процессе изучения дисциплины "Программное обеспечение ЭВМ": автореф</w:t>
      </w:r>
      <w:r w:rsidR="00CF1B4F" w:rsidRPr="00D962FA">
        <w:rPr>
          <w:rFonts w:ascii="Times New Roman" w:hAnsi="Times New Roman"/>
          <w:sz w:val="28"/>
          <w:szCs w:val="28"/>
        </w:rPr>
        <w:t>.</w:t>
      </w:r>
      <w:r w:rsidR="000D370B" w:rsidRPr="00D962FA">
        <w:rPr>
          <w:rFonts w:ascii="Times New Roman" w:hAnsi="Times New Roman"/>
          <w:sz w:val="28"/>
          <w:szCs w:val="28"/>
        </w:rPr>
        <w:t xml:space="preserve"> ... канд</w:t>
      </w:r>
      <w:r w:rsidR="00CF1B4F" w:rsidRPr="00D962FA">
        <w:rPr>
          <w:rFonts w:ascii="Times New Roman" w:hAnsi="Times New Roman"/>
          <w:sz w:val="28"/>
          <w:szCs w:val="28"/>
        </w:rPr>
        <w:t>.</w:t>
      </w:r>
      <w:r w:rsidR="000D370B" w:rsidRPr="00D962FA">
        <w:rPr>
          <w:rFonts w:ascii="Times New Roman" w:hAnsi="Times New Roman"/>
          <w:sz w:val="28"/>
          <w:szCs w:val="28"/>
        </w:rPr>
        <w:t xml:space="preserve"> пед</w:t>
      </w:r>
      <w:r w:rsidR="00CF1B4F" w:rsidRPr="00D962FA">
        <w:rPr>
          <w:rFonts w:ascii="Times New Roman" w:hAnsi="Times New Roman"/>
          <w:sz w:val="28"/>
          <w:szCs w:val="28"/>
        </w:rPr>
        <w:t>.</w:t>
      </w:r>
      <w:r w:rsidR="000D370B" w:rsidRPr="00D962FA">
        <w:rPr>
          <w:rFonts w:ascii="Times New Roman" w:hAnsi="Times New Roman"/>
          <w:sz w:val="28"/>
          <w:szCs w:val="28"/>
        </w:rPr>
        <w:t xml:space="preserve"> наук: 13.00.02. </w:t>
      </w:r>
      <w:r w:rsidR="00CF1B4F" w:rsidRPr="00D962FA">
        <w:rPr>
          <w:rFonts w:ascii="Times New Roman" w:hAnsi="Times New Roman"/>
          <w:sz w:val="28"/>
          <w:szCs w:val="28"/>
        </w:rPr>
        <w:t>–</w:t>
      </w:r>
      <w:r w:rsidR="000D370B" w:rsidRPr="00D962FA">
        <w:rPr>
          <w:rFonts w:ascii="Times New Roman" w:hAnsi="Times New Roman"/>
          <w:sz w:val="28"/>
          <w:szCs w:val="28"/>
        </w:rPr>
        <w:t xml:space="preserve"> Красноярск, 2003.</w:t>
      </w:r>
      <w:r w:rsidR="00CF1B4F" w:rsidRPr="00D962FA">
        <w:rPr>
          <w:rFonts w:ascii="Times New Roman" w:hAnsi="Times New Roman"/>
          <w:sz w:val="28"/>
          <w:szCs w:val="28"/>
        </w:rPr>
        <w:t xml:space="preserve"> – 23 с.</w:t>
      </w:r>
    </w:p>
    <w:p w14:paraId="03A53F22" w14:textId="7E969F05"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132 </w:t>
      </w:r>
      <w:r w:rsidR="000D370B" w:rsidRPr="00D962FA">
        <w:rPr>
          <w:rFonts w:ascii="Times New Roman" w:hAnsi="Times New Roman"/>
          <w:sz w:val="28"/>
          <w:szCs w:val="28"/>
        </w:rPr>
        <w:t>Данильчук Е.В. Методическая система формирования информационной культуры будущего педагога: автореф. ... док</w:t>
      </w:r>
      <w:r w:rsidR="00CF1B4F" w:rsidRPr="00D962FA">
        <w:rPr>
          <w:rFonts w:ascii="Times New Roman" w:hAnsi="Times New Roman"/>
          <w:sz w:val="28"/>
          <w:szCs w:val="28"/>
        </w:rPr>
        <w:t>.</w:t>
      </w:r>
      <w:r w:rsidR="000D370B" w:rsidRPr="00D962FA">
        <w:rPr>
          <w:rFonts w:ascii="Times New Roman" w:hAnsi="Times New Roman"/>
          <w:sz w:val="28"/>
          <w:szCs w:val="28"/>
        </w:rPr>
        <w:t xml:space="preserve"> пед</w:t>
      </w:r>
      <w:r w:rsidR="00CF1B4F" w:rsidRPr="00D962FA">
        <w:rPr>
          <w:rFonts w:ascii="Times New Roman" w:hAnsi="Times New Roman"/>
          <w:sz w:val="28"/>
          <w:szCs w:val="28"/>
        </w:rPr>
        <w:t>.</w:t>
      </w:r>
      <w:r w:rsidR="000D370B" w:rsidRPr="00D962FA">
        <w:rPr>
          <w:rFonts w:ascii="Times New Roman" w:hAnsi="Times New Roman"/>
          <w:sz w:val="28"/>
          <w:szCs w:val="28"/>
        </w:rPr>
        <w:t xml:space="preserve"> наук: 13.00.02. </w:t>
      </w:r>
      <w:r w:rsidR="00CF1B4F" w:rsidRPr="00D962FA">
        <w:rPr>
          <w:rFonts w:ascii="Times New Roman" w:hAnsi="Times New Roman"/>
          <w:sz w:val="28"/>
          <w:szCs w:val="28"/>
        </w:rPr>
        <w:t>–</w:t>
      </w:r>
      <w:r w:rsidR="000D370B" w:rsidRPr="00D962FA">
        <w:rPr>
          <w:rFonts w:ascii="Times New Roman" w:hAnsi="Times New Roman"/>
          <w:sz w:val="28"/>
          <w:szCs w:val="28"/>
        </w:rPr>
        <w:t xml:space="preserve"> М., 2003. </w:t>
      </w:r>
      <w:r w:rsidR="00CF1B4F" w:rsidRPr="00D962FA">
        <w:rPr>
          <w:rFonts w:ascii="Times New Roman" w:hAnsi="Times New Roman"/>
          <w:sz w:val="28"/>
          <w:szCs w:val="28"/>
        </w:rPr>
        <w:t>–</w:t>
      </w:r>
      <w:r w:rsidR="000D370B" w:rsidRPr="00D962FA">
        <w:rPr>
          <w:rFonts w:ascii="Times New Roman" w:hAnsi="Times New Roman"/>
          <w:sz w:val="28"/>
          <w:szCs w:val="28"/>
        </w:rPr>
        <w:t xml:space="preserve"> 40 с.</w:t>
      </w:r>
    </w:p>
    <w:p w14:paraId="7573ABFA" w14:textId="0AC26FC2"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133 </w:t>
      </w:r>
      <w:r w:rsidR="000D370B" w:rsidRPr="00D962FA">
        <w:rPr>
          <w:rFonts w:ascii="Times New Roman" w:hAnsi="Times New Roman"/>
          <w:sz w:val="28"/>
          <w:szCs w:val="28"/>
        </w:rPr>
        <w:t>Якушин А.В. Совершенствование алгоритмической подготовки будущих учителей информатики с учетом профильного обучения в школе: автореф. ... канд</w:t>
      </w:r>
      <w:r w:rsidR="00CF1B4F" w:rsidRPr="00D962FA">
        <w:rPr>
          <w:rFonts w:ascii="Times New Roman" w:hAnsi="Times New Roman"/>
          <w:sz w:val="28"/>
          <w:szCs w:val="28"/>
        </w:rPr>
        <w:t>.</w:t>
      </w:r>
      <w:r w:rsidR="000D370B" w:rsidRPr="00D962FA">
        <w:rPr>
          <w:rFonts w:ascii="Times New Roman" w:hAnsi="Times New Roman"/>
          <w:sz w:val="28"/>
          <w:szCs w:val="28"/>
        </w:rPr>
        <w:t xml:space="preserve"> пед</w:t>
      </w:r>
      <w:r w:rsidR="00CF1B4F" w:rsidRPr="00D962FA">
        <w:rPr>
          <w:rFonts w:ascii="Times New Roman" w:hAnsi="Times New Roman"/>
          <w:sz w:val="28"/>
          <w:szCs w:val="28"/>
        </w:rPr>
        <w:t>.</w:t>
      </w:r>
      <w:r w:rsidR="000D370B" w:rsidRPr="00D962FA">
        <w:rPr>
          <w:rFonts w:ascii="Times New Roman" w:hAnsi="Times New Roman"/>
          <w:sz w:val="28"/>
          <w:szCs w:val="28"/>
        </w:rPr>
        <w:t xml:space="preserve"> наук: 13.00.02. </w:t>
      </w:r>
      <w:r w:rsidR="00CF1B4F" w:rsidRPr="00D962FA">
        <w:rPr>
          <w:rFonts w:ascii="Times New Roman" w:hAnsi="Times New Roman"/>
          <w:sz w:val="28"/>
          <w:szCs w:val="28"/>
        </w:rPr>
        <w:t>–</w:t>
      </w:r>
      <w:r w:rsidR="000D370B" w:rsidRPr="00D962FA">
        <w:rPr>
          <w:rFonts w:ascii="Times New Roman" w:hAnsi="Times New Roman"/>
          <w:sz w:val="28"/>
          <w:szCs w:val="28"/>
        </w:rPr>
        <w:t xml:space="preserve"> Тула, 2004.</w:t>
      </w:r>
      <w:r w:rsidR="00CF1B4F" w:rsidRPr="00D962FA">
        <w:rPr>
          <w:rFonts w:ascii="Times New Roman" w:hAnsi="Times New Roman"/>
          <w:sz w:val="28"/>
          <w:szCs w:val="28"/>
        </w:rPr>
        <w:t xml:space="preserve"> – 23 с.</w:t>
      </w:r>
    </w:p>
    <w:p w14:paraId="71999199" w14:textId="404AA5AB"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134 </w:t>
      </w:r>
      <w:r w:rsidR="000D370B" w:rsidRPr="00D962FA">
        <w:rPr>
          <w:rFonts w:ascii="Times New Roman" w:hAnsi="Times New Roman"/>
          <w:sz w:val="28"/>
          <w:szCs w:val="28"/>
        </w:rPr>
        <w:t xml:space="preserve">Крайнова О.А. Проектирование методической системы обучения студентов дисциплине "Компьютерная графика": </w:t>
      </w:r>
      <w:r w:rsidR="00CF1B4F" w:rsidRPr="00D962FA">
        <w:rPr>
          <w:rFonts w:ascii="Times New Roman" w:hAnsi="Times New Roman"/>
          <w:sz w:val="28"/>
          <w:szCs w:val="28"/>
        </w:rPr>
        <w:t xml:space="preserve">на </w:t>
      </w:r>
      <w:r w:rsidR="000D370B" w:rsidRPr="00D962FA">
        <w:rPr>
          <w:rFonts w:ascii="Times New Roman" w:hAnsi="Times New Roman"/>
          <w:sz w:val="28"/>
          <w:szCs w:val="28"/>
        </w:rPr>
        <w:t>примере специальности 030100 "Информатика": автореф. ... канд</w:t>
      </w:r>
      <w:r w:rsidR="00CF1B4F" w:rsidRPr="00D962FA">
        <w:rPr>
          <w:rFonts w:ascii="Times New Roman" w:hAnsi="Times New Roman"/>
          <w:sz w:val="28"/>
          <w:szCs w:val="28"/>
        </w:rPr>
        <w:t>.</w:t>
      </w:r>
      <w:r w:rsidR="000D370B" w:rsidRPr="00D962FA">
        <w:rPr>
          <w:rFonts w:ascii="Times New Roman" w:hAnsi="Times New Roman"/>
          <w:sz w:val="28"/>
          <w:szCs w:val="28"/>
        </w:rPr>
        <w:t xml:space="preserve"> пед</w:t>
      </w:r>
      <w:r w:rsidR="00CF1B4F" w:rsidRPr="00D962FA">
        <w:rPr>
          <w:rFonts w:ascii="Times New Roman" w:hAnsi="Times New Roman"/>
          <w:sz w:val="28"/>
          <w:szCs w:val="28"/>
        </w:rPr>
        <w:t>.</w:t>
      </w:r>
      <w:r w:rsidR="000D370B" w:rsidRPr="00D962FA">
        <w:rPr>
          <w:rFonts w:ascii="Times New Roman" w:hAnsi="Times New Roman"/>
          <w:sz w:val="28"/>
          <w:szCs w:val="28"/>
        </w:rPr>
        <w:t xml:space="preserve"> наук: 13.00.08. </w:t>
      </w:r>
      <w:r w:rsidR="00CF1B4F" w:rsidRPr="00D962FA">
        <w:rPr>
          <w:rFonts w:ascii="Times New Roman" w:hAnsi="Times New Roman"/>
          <w:sz w:val="28"/>
          <w:szCs w:val="28"/>
        </w:rPr>
        <w:t>–</w:t>
      </w:r>
      <w:r w:rsidR="000D370B" w:rsidRPr="00D962FA">
        <w:rPr>
          <w:rFonts w:ascii="Times New Roman" w:hAnsi="Times New Roman"/>
          <w:sz w:val="28"/>
          <w:szCs w:val="28"/>
        </w:rPr>
        <w:t xml:space="preserve"> Тольятти, 2004.</w:t>
      </w:r>
      <w:r w:rsidR="00CF1B4F" w:rsidRPr="00D962FA">
        <w:rPr>
          <w:rFonts w:ascii="Times New Roman" w:hAnsi="Times New Roman"/>
          <w:sz w:val="28"/>
          <w:szCs w:val="28"/>
        </w:rPr>
        <w:t xml:space="preserve"> – 20 с.</w:t>
      </w:r>
    </w:p>
    <w:p w14:paraId="2B739D7C" w14:textId="21C5E764"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135 </w:t>
      </w:r>
      <w:r w:rsidR="000D370B" w:rsidRPr="00D962FA">
        <w:rPr>
          <w:rFonts w:ascii="Times New Roman" w:hAnsi="Times New Roman"/>
          <w:sz w:val="28"/>
          <w:szCs w:val="28"/>
        </w:rPr>
        <w:t>Спирин И.С. Электронный учебный курс как средство активизации учебно-познавательной деятельности при обучении программированию будущих учителей информатики: автореф</w:t>
      </w:r>
      <w:r w:rsidR="00CF1B4F" w:rsidRPr="00D962FA">
        <w:rPr>
          <w:rFonts w:ascii="Times New Roman" w:hAnsi="Times New Roman"/>
          <w:sz w:val="28"/>
          <w:szCs w:val="28"/>
        </w:rPr>
        <w:t>.</w:t>
      </w:r>
      <w:r w:rsidR="000D370B" w:rsidRPr="00D962FA">
        <w:rPr>
          <w:rFonts w:ascii="Times New Roman" w:hAnsi="Times New Roman"/>
          <w:sz w:val="28"/>
          <w:szCs w:val="28"/>
        </w:rPr>
        <w:t xml:space="preserve"> ... канд</w:t>
      </w:r>
      <w:r w:rsidR="00CF1B4F" w:rsidRPr="00D962FA">
        <w:rPr>
          <w:rFonts w:ascii="Times New Roman" w:hAnsi="Times New Roman"/>
          <w:sz w:val="28"/>
          <w:szCs w:val="28"/>
        </w:rPr>
        <w:t>.</w:t>
      </w:r>
      <w:r w:rsidR="000D370B" w:rsidRPr="00D962FA">
        <w:rPr>
          <w:rFonts w:ascii="Times New Roman" w:hAnsi="Times New Roman"/>
          <w:sz w:val="28"/>
          <w:szCs w:val="28"/>
        </w:rPr>
        <w:t xml:space="preserve"> пед</w:t>
      </w:r>
      <w:r w:rsidR="00CF1B4F" w:rsidRPr="00D962FA">
        <w:rPr>
          <w:rFonts w:ascii="Times New Roman" w:hAnsi="Times New Roman"/>
          <w:sz w:val="28"/>
          <w:szCs w:val="28"/>
        </w:rPr>
        <w:t>.</w:t>
      </w:r>
      <w:r w:rsidR="000D370B" w:rsidRPr="00D962FA">
        <w:rPr>
          <w:rFonts w:ascii="Times New Roman" w:hAnsi="Times New Roman"/>
          <w:sz w:val="28"/>
          <w:szCs w:val="28"/>
        </w:rPr>
        <w:t xml:space="preserve"> наук: 13.00.02. </w:t>
      </w:r>
      <w:r w:rsidR="00CF1B4F" w:rsidRPr="00D962FA">
        <w:rPr>
          <w:rFonts w:ascii="Times New Roman" w:hAnsi="Times New Roman"/>
          <w:sz w:val="28"/>
          <w:szCs w:val="28"/>
        </w:rPr>
        <w:t>–</w:t>
      </w:r>
      <w:r w:rsidR="000D370B" w:rsidRPr="00D962FA">
        <w:rPr>
          <w:rFonts w:ascii="Times New Roman" w:hAnsi="Times New Roman"/>
          <w:sz w:val="28"/>
          <w:szCs w:val="28"/>
        </w:rPr>
        <w:t xml:space="preserve"> Екатеринбург, 2004.</w:t>
      </w:r>
      <w:r w:rsidR="00CF1B4F" w:rsidRPr="00D962FA">
        <w:rPr>
          <w:rFonts w:ascii="Times New Roman" w:hAnsi="Times New Roman"/>
          <w:sz w:val="28"/>
          <w:szCs w:val="28"/>
        </w:rPr>
        <w:t xml:space="preserve"> – 21 с.</w:t>
      </w:r>
    </w:p>
    <w:p w14:paraId="0D6D5E1D" w14:textId="5F74E018"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136 </w:t>
      </w:r>
      <w:r w:rsidR="000D370B" w:rsidRPr="00D962FA">
        <w:rPr>
          <w:rFonts w:ascii="Times New Roman" w:hAnsi="Times New Roman"/>
          <w:sz w:val="28"/>
          <w:szCs w:val="28"/>
        </w:rPr>
        <w:t>Государев И.Б. Подготовка будущих учителей информатики к проектированию профильных курсов ВЕБ-технологий: автореф</w:t>
      </w:r>
      <w:r w:rsidR="00354BE5" w:rsidRPr="00D962FA">
        <w:rPr>
          <w:rFonts w:ascii="Times New Roman" w:hAnsi="Times New Roman"/>
          <w:sz w:val="28"/>
          <w:szCs w:val="28"/>
        </w:rPr>
        <w:t>.</w:t>
      </w:r>
      <w:r w:rsidR="000D370B" w:rsidRPr="00D962FA">
        <w:rPr>
          <w:rFonts w:ascii="Times New Roman" w:hAnsi="Times New Roman"/>
          <w:sz w:val="28"/>
          <w:szCs w:val="28"/>
        </w:rPr>
        <w:t xml:space="preserve"> ... канд</w:t>
      </w:r>
      <w:r w:rsidR="00354BE5" w:rsidRPr="00D962FA">
        <w:rPr>
          <w:rFonts w:ascii="Times New Roman" w:hAnsi="Times New Roman"/>
          <w:sz w:val="28"/>
          <w:szCs w:val="28"/>
        </w:rPr>
        <w:t>.</w:t>
      </w:r>
      <w:r w:rsidR="000D370B" w:rsidRPr="00D962FA">
        <w:rPr>
          <w:rFonts w:ascii="Times New Roman" w:hAnsi="Times New Roman"/>
          <w:sz w:val="28"/>
          <w:szCs w:val="28"/>
        </w:rPr>
        <w:t xml:space="preserve"> пед</w:t>
      </w:r>
      <w:r w:rsidR="00354BE5" w:rsidRPr="00D962FA">
        <w:rPr>
          <w:rFonts w:ascii="Times New Roman" w:hAnsi="Times New Roman"/>
          <w:sz w:val="28"/>
          <w:szCs w:val="28"/>
        </w:rPr>
        <w:t>.</w:t>
      </w:r>
      <w:r w:rsidR="000D370B" w:rsidRPr="00D962FA">
        <w:rPr>
          <w:rFonts w:ascii="Times New Roman" w:hAnsi="Times New Roman"/>
          <w:sz w:val="28"/>
          <w:szCs w:val="28"/>
        </w:rPr>
        <w:t xml:space="preserve"> наук: 13.00.02. </w:t>
      </w:r>
      <w:r w:rsidR="00354BE5" w:rsidRPr="00D962FA">
        <w:rPr>
          <w:rFonts w:ascii="Times New Roman" w:hAnsi="Times New Roman"/>
          <w:sz w:val="28"/>
          <w:szCs w:val="28"/>
        </w:rPr>
        <w:t>–</w:t>
      </w:r>
      <w:r w:rsidR="000D370B" w:rsidRPr="00D962FA">
        <w:rPr>
          <w:rFonts w:ascii="Times New Roman" w:hAnsi="Times New Roman"/>
          <w:sz w:val="28"/>
          <w:szCs w:val="28"/>
        </w:rPr>
        <w:t xml:space="preserve"> СПб</w:t>
      </w:r>
      <w:r w:rsidR="00354BE5" w:rsidRPr="00D962FA">
        <w:rPr>
          <w:rFonts w:ascii="Times New Roman" w:hAnsi="Times New Roman"/>
          <w:sz w:val="28"/>
          <w:szCs w:val="28"/>
        </w:rPr>
        <w:t>.</w:t>
      </w:r>
      <w:r w:rsidR="000D370B" w:rsidRPr="00D962FA">
        <w:rPr>
          <w:rFonts w:ascii="Times New Roman" w:hAnsi="Times New Roman"/>
          <w:sz w:val="28"/>
          <w:szCs w:val="28"/>
        </w:rPr>
        <w:t>, 2004.</w:t>
      </w:r>
      <w:r w:rsidR="00354BE5" w:rsidRPr="00D962FA">
        <w:rPr>
          <w:rFonts w:ascii="Times New Roman" w:hAnsi="Times New Roman"/>
          <w:sz w:val="28"/>
          <w:szCs w:val="28"/>
        </w:rPr>
        <w:t xml:space="preserve"> – 18 с.</w:t>
      </w:r>
    </w:p>
    <w:p w14:paraId="37C03DA0" w14:textId="15913A75"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137 </w:t>
      </w:r>
      <w:r w:rsidR="000D370B" w:rsidRPr="00D962FA">
        <w:rPr>
          <w:rFonts w:ascii="Times New Roman" w:hAnsi="Times New Roman"/>
          <w:sz w:val="28"/>
          <w:szCs w:val="28"/>
        </w:rPr>
        <w:t xml:space="preserve">Коджешау М.А. Подготовка будущего учителя информатики к развитию творческого мышления учащихся: </w:t>
      </w:r>
      <w:r w:rsidR="00354BE5" w:rsidRPr="00D962FA">
        <w:rPr>
          <w:rFonts w:ascii="Times New Roman" w:hAnsi="Times New Roman"/>
          <w:sz w:val="28"/>
          <w:szCs w:val="28"/>
        </w:rPr>
        <w:t>автореф</w:t>
      </w:r>
      <w:r w:rsidR="000D370B" w:rsidRPr="00D962FA">
        <w:rPr>
          <w:rFonts w:ascii="Times New Roman" w:hAnsi="Times New Roman"/>
          <w:sz w:val="28"/>
          <w:szCs w:val="28"/>
        </w:rPr>
        <w:t>. ... канд</w:t>
      </w:r>
      <w:r w:rsidR="00354BE5" w:rsidRPr="00D962FA">
        <w:rPr>
          <w:rFonts w:ascii="Times New Roman" w:hAnsi="Times New Roman"/>
          <w:sz w:val="28"/>
          <w:szCs w:val="28"/>
        </w:rPr>
        <w:t>.</w:t>
      </w:r>
      <w:r w:rsidR="000D370B" w:rsidRPr="00D962FA">
        <w:rPr>
          <w:rFonts w:ascii="Times New Roman" w:hAnsi="Times New Roman"/>
          <w:sz w:val="28"/>
          <w:szCs w:val="28"/>
        </w:rPr>
        <w:t xml:space="preserve"> пед</w:t>
      </w:r>
      <w:r w:rsidR="00354BE5" w:rsidRPr="00D962FA">
        <w:rPr>
          <w:rFonts w:ascii="Times New Roman" w:hAnsi="Times New Roman"/>
          <w:sz w:val="28"/>
          <w:szCs w:val="28"/>
        </w:rPr>
        <w:t>.</w:t>
      </w:r>
      <w:r w:rsidR="000D370B" w:rsidRPr="00D962FA">
        <w:rPr>
          <w:rFonts w:ascii="Times New Roman" w:hAnsi="Times New Roman"/>
          <w:sz w:val="28"/>
          <w:szCs w:val="28"/>
        </w:rPr>
        <w:t xml:space="preserve"> наук: 13.00.08. </w:t>
      </w:r>
      <w:r w:rsidR="00354BE5" w:rsidRPr="00D962FA">
        <w:rPr>
          <w:rFonts w:ascii="Times New Roman" w:hAnsi="Times New Roman"/>
          <w:sz w:val="28"/>
          <w:szCs w:val="28"/>
        </w:rPr>
        <w:t>–</w:t>
      </w:r>
      <w:r w:rsidR="000D370B" w:rsidRPr="00D962FA">
        <w:rPr>
          <w:rFonts w:ascii="Times New Roman" w:hAnsi="Times New Roman"/>
          <w:sz w:val="28"/>
          <w:szCs w:val="28"/>
        </w:rPr>
        <w:t xml:space="preserve"> Майкоп, 2004.</w:t>
      </w:r>
      <w:r w:rsidR="00354BE5" w:rsidRPr="00D962FA">
        <w:rPr>
          <w:rFonts w:ascii="Times New Roman" w:hAnsi="Times New Roman"/>
          <w:sz w:val="28"/>
          <w:szCs w:val="28"/>
        </w:rPr>
        <w:t xml:space="preserve"> – 26 с.</w:t>
      </w:r>
    </w:p>
    <w:p w14:paraId="6508FAB7" w14:textId="7F7C5279"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138 </w:t>
      </w:r>
      <w:r w:rsidR="000D370B" w:rsidRPr="00D962FA">
        <w:rPr>
          <w:rFonts w:ascii="Times New Roman" w:hAnsi="Times New Roman"/>
          <w:sz w:val="28"/>
          <w:szCs w:val="28"/>
        </w:rPr>
        <w:t>Баумане К.И. Методика обучения семиотике языков программирования будущих учителей информатики: дис. ... канд</w:t>
      </w:r>
      <w:r w:rsidR="00354BE5" w:rsidRPr="00D962FA">
        <w:rPr>
          <w:rFonts w:ascii="Times New Roman" w:hAnsi="Times New Roman"/>
          <w:sz w:val="28"/>
          <w:szCs w:val="28"/>
        </w:rPr>
        <w:t>.</w:t>
      </w:r>
      <w:r w:rsidR="000D370B" w:rsidRPr="00D962FA">
        <w:rPr>
          <w:rFonts w:ascii="Times New Roman" w:hAnsi="Times New Roman"/>
          <w:sz w:val="28"/>
          <w:szCs w:val="28"/>
        </w:rPr>
        <w:t xml:space="preserve"> пед</w:t>
      </w:r>
      <w:r w:rsidR="00354BE5" w:rsidRPr="00D962FA">
        <w:rPr>
          <w:rFonts w:ascii="Times New Roman" w:hAnsi="Times New Roman"/>
          <w:sz w:val="28"/>
          <w:szCs w:val="28"/>
        </w:rPr>
        <w:t>.</w:t>
      </w:r>
      <w:r w:rsidR="000D370B" w:rsidRPr="00D962FA">
        <w:rPr>
          <w:rFonts w:ascii="Times New Roman" w:hAnsi="Times New Roman"/>
          <w:sz w:val="28"/>
          <w:szCs w:val="28"/>
        </w:rPr>
        <w:t xml:space="preserve"> наук: 13.00.02. </w:t>
      </w:r>
      <w:r w:rsidR="00354BE5" w:rsidRPr="00D962FA">
        <w:rPr>
          <w:rFonts w:ascii="Times New Roman" w:hAnsi="Times New Roman"/>
          <w:sz w:val="28"/>
          <w:szCs w:val="28"/>
        </w:rPr>
        <w:t>–</w:t>
      </w:r>
      <w:r w:rsidR="000D370B" w:rsidRPr="00D962FA">
        <w:rPr>
          <w:rFonts w:ascii="Times New Roman" w:hAnsi="Times New Roman"/>
          <w:sz w:val="28"/>
          <w:szCs w:val="28"/>
        </w:rPr>
        <w:t xml:space="preserve"> СПб</w:t>
      </w:r>
      <w:r w:rsidR="00354BE5" w:rsidRPr="00D962FA">
        <w:rPr>
          <w:rFonts w:ascii="Times New Roman" w:hAnsi="Times New Roman"/>
          <w:sz w:val="28"/>
          <w:szCs w:val="28"/>
        </w:rPr>
        <w:t>.</w:t>
      </w:r>
      <w:r w:rsidR="000D370B" w:rsidRPr="00D962FA">
        <w:rPr>
          <w:rFonts w:ascii="Times New Roman" w:hAnsi="Times New Roman"/>
          <w:sz w:val="28"/>
          <w:szCs w:val="28"/>
        </w:rPr>
        <w:t xml:space="preserve">, 2004. </w:t>
      </w:r>
      <w:r w:rsidR="00354BE5" w:rsidRPr="00D962FA">
        <w:rPr>
          <w:rFonts w:ascii="Times New Roman" w:hAnsi="Times New Roman"/>
          <w:sz w:val="28"/>
          <w:szCs w:val="28"/>
        </w:rPr>
        <w:t>– 289 с.</w:t>
      </w:r>
    </w:p>
    <w:p w14:paraId="24872549" w14:textId="0FC50D05"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139 </w:t>
      </w:r>
      <w:r w:rsidR="000D370B" w:rsidRPr="00D962FA">
        <w:rPr>
          <w:rFonts w:ascii="Times New Roman" w:hAnsi="Times New Roman"/>
          <w:sz w:val="28"/>
          <w:szCs w:val="28"/>
        </w:rPr>
        <w:t>Никоненок В.Г. Методическая система изучения курса "Элементы абстрактной и компьютерной алгебры" при подготовке учителей информатики: дис. ... канд</w:t>
      </w:r>
      <w:r w:rsidR="00354BE5" w:rsidRPr="00D962FA">
        <w:rPr>
          <w:rFonts w:ascii="Times New Roman" w:hAnsi="Times New Roman"/>
          <w:sz w:val="28"/>
          <w:szCs w:val="28"/>
        </w:rPr>
        <w:t>.</w:t>
      </w:r>
      <w:r w:rsidR="000D370B" w:rsidRPr="00D962FA">
        <w:rPr>
          <w:rFonts w:ascii="Times New Roman" w:hAnsi="Times New Roman"/>
          <w:sz w:val="28"/>
          <w:szCs w:val="28"/>
        </w:rPr>
        <w:t xml:space="preserve"> пед</w:t>
      </w:r>
      <w:r w:rsidR="00354BE5" w:rsidRPr="00D962FA">
        <w:rPr>
          <w:rFonts w:ascii="Times New Roman" w:hAnsi="Times New Roman"/>
          <w:sz w:val="28"/>
          <w:szCs w:val="28"/>
        </w:rPr>
        <w:t>.</w:t>
      </w:r>
      <w:r w:rsidR="000D370B" w:rsidRPr="00D962FA">
        <w:rPr>
          <w:rFonts w:ascii="Times New Roman" w:hAnsi="Times New Roman"/>
          <w:sz w:val="28"/>
          <w:szCs w:val="28"/>
        </w:rPr>
        <w:t xml:space="preserve"> наук: 13.00.02. </w:t>
      </w:r>
      <w:r w:rsidR="00354BE5" w:rsidRPr="00D962FA">
        <w:rPr>
          <w:rFonts w:ascii="Times New Roman" w:hAnsi="Times New Roman"/>
          <w:sz w:val="28"/>
          <w:szCs w:val="28"/>
        </w:rPr>
        <w:t>–</w:t>
      </w:r>
      <w:r w:rsidR="000D370B" w:rsidRPr="00D962FA">
        <w:rPr>
          <w:rFonts w:ascii="Times New Roman" w:hAnsi="Times New Roman"/>
          <w:sz w:val="28"/>
          <w:szCs w:val="28"/>
        </w:rPr>
        <w:t xml:space="preserve"> Курск, 2004.</w:t>
      </w:r>
      <w:r w:rsidR="00354BE5" w:rsidRPr="00D962FA">
        <w:rPr>
          <w:rFonts w:ascii="Times New Roman" w:hAnsi="Times New Roman"/>
          <w:sz w:val="28"/>
          <w:szCs w:val="28"/>
        </w:rPr>
        <w:t xml:space="preserve"> – 179 с.</w:t>
      </w:r>
    </w:p>
    <w:p w14:paraId="6FAE1D16" w14:textId="38D64941" w:rsidR="000D370B" w:rsidRPr="00D962FA" w:rsidRDefault="00E84A67" w:rsidP="007F2DDF">
      <w:pPr>
        <w:pStyle w:val="af9"/>
        <w:tabs>
          <w:tab w:val="left" w:pos="993"/>
        </w:tabs>
        <w:ind w:firstLine="709"/>
        <w:jc w:val="both"/>
        <w:rPr>
          <w:rFonts w:ascii="Times New Roman" w:hAnsi="Times New Roman"/>
          <w:sz w:val="28"/>
          <w:szCs w:val="28"/>
          <w:lang w:val="kk-KZ"/>
        </w:rPr>
      </w:pPr>
      <w:r w:rsidRPr="00D962FA">
        <w:rPr>
          <w:rFonts w:ascii="Times New Roman" w:hAnsi="Times New Roman"/>
          <w:sz w:val="28"/>
          <w:szCs w:val="28"/>
        </w:rPr>
        <w:t xml:space="preserve">140 </w:t>
      </w:r>
      <w:r w:rsidR="000D370B" w:rsidRPr="00D962FA">
        <w:rPr>
          <w:rFonts w:ascii="Times New Roman" w:hAnsi="Times New Roman"/>
          <w:sz w:val="28"/>
          <w:szCs w:val="28"/>
        </w:rPr>
        <w:t>Шуклин Д,А. Методика обучения технологии создания учебных интернет-ресурсов: автореф</w:t>
      </w:r>
      <w:r w:rsidR="00354BE5" w:rsidRPr="00D962FA">
        <w:rPr>
          <w:rFonts w:ascii="Times New Roman" w:hAnsi="Times New Roman"/>
          <w:sz w:val="28"/>
          <w:szCs w:val="28"/>
        </w:rPr>
        <w:t>.</w:t>
      </w:r>
      <w:r w:rsidR="000D370B" w:rsidRPr="00D962FA">
        <w:rPr>
          <w:rFonts w:ascii="Times New Roman" w:hAnsi="Times New Roman"/>
          <w:sz w:val="28"/>
          <w:szCs w:val="28"/>
        </w:rPr>
        <w:t xml:space="preserve"> ... канд</w:t>
      </w:r>
      <w:r w:rsidR="00354BE5" w:rsidRPr="00D962FA">
        <w:rPr>
          <w:rFonts w:ascii="Times New Roman" w:hAnsi="Times New Roman"/>
          <w:sz w:val="28"/>
          <w:szCs w:val="28"/>
        </w:rPr>
        <w:t>.</w:t>
      </w:r>
      <w:r w:rsidR="000D370B" w:rsidRPr="00D962FA">
        <w:rPr>
          <w:rFonts w:ascii="Times New Roman" w:hAnsi="Times New Roman"/>
          <w:sz w:val="28"/>
          <w:szCs w:val="28"/>
        </w:rPr>
        <w:t xml:space="preserve"> пед</w:t>
      </w:r>
      <w:r w:rsidR="00354BE5" w:rsidRPr="00D962FA">
        <w:rPr>
          <w:rFonts w:ascii="Times New Roman" w:hAnsi="Times New Roman"/>
          <w:sz w:val="28"/>
          <w:szCs w:val="28"/>
        </w:rPr>
        <w:t>.</w:t>
      </w:r>
      <w:r w:rsidR="000D370B" w:rsidRPr="00D962FA">
        <w:rPr>
          <w:rFonts w:ascii="Times New Roman" w:hAnsi="Times New Roman"/>
          <w:sz w:val="28"/>
          <w:szCs w:val="28"/>
        </w:rPr>
        <w:t xml:space="preserve"> наук: 13.00.02</w:t>
      </w:r>
      <w:r w:rsidR="00354BE5" w:rsidRPr="00D962FA">
        <w:rPr>
          <w:rFonts w:ascii="Times New Roman" w:hAnsi="Times New Roman"/>
          <w:sz w:val="28"/>
          <w:szCs w:val="28"/>
        </w:rPr>
        <w:t>.</w:t>
      </w:r>
      <w:r w:rsidR="000D370B" w:rsidRPr="00D962FA">
        <w:rPr>
          <w:rFonts w:ascii="Times New Roman" w:hAnsi="Times New Roman"/>
          <w:sz w:val="28"/>
          <w:szCs w:val="28"/>
        </w:rPr>
        <w:t xml:space="preserve"> </w:t>
      </w:r>
      <w:r w:rsidR="00354BE5" w:rsidRPr="00D962FA">
        <w:rPr>
          <w:rFonts w:ascii="Times New Roman" w:hAnsi="Times New Roman"/>
          <w:sz w:val="28"/>
          <w:szCs w:val="28"/>
        </w:rPr>
        <w:t>–</w:t>
      </w:r>
      <w:r w:rsidR="000D370B" w:rsidRPr="00D962FA">
        <w:rPr>
          <w:rFonts w:ascii="Times New Roman" w:hAnsi="Times New Roman"/>
          <w:sz w:val="28"/>
          <w:szCs w:val="28"/>
        </w:rPr>
        <w:t xml:space="preserve"> СПб</w:t>
      </w:r>
      <w:r w:rsidR="00354BE5" w:rsidRPr="00D962FA">
        <w:rPr>
          <w:rFonts w:ascii="Times New Roman" w:hAnsi="Times New Roman"/>
          <w:sz w:val="28"/>
          <w:szCs w:val="28"/>
        </w:rPr>
        <w:t>.</w:t>
      </w:r>
      <w:r w:rsidR="000D370B" w:rsidRPr="00D962FA">
        <w:rPr>
          <w:rFonts w:ascii="Times New Roman" w:hAnsi="Times New Roman"/>
          <w:sz w:val="28"/>
          <w:szCs w:val="28"/>
        </w:rPr>
        <w:t>, 2005.</w:t>
      </w:r>
      <w:r w:rsidR="00354BE5" w:rsidRPr="00D962FA">
        <w:rPr>
          <w:rFonts w:ascii="Times New Roman" w:hAnsi="Times New Roman"/>
          <w:sz w:val="28"/>
          <w:szCs w:val="28"/>
        </w:rPr>
        <w:t xml:space="preserve"> – 22 с.</w:t>
      </w:r>
    </w:p>
    <w:p w14:paraId="059EBE58" w14:textId="5E3BD7E5"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lang w:val="kk-KZ"/>
        </w:rPr>
        <w:t xml:space="preserve">141 </w:t>
      </w:r>
      <w:r w:rsidR="000D370B" w:rsidRPr="00D962FA">
        <w:rPr>
          <w:rFonts w:ascii="Times New Roman" w:hAnsi="Times New Roman"/>
          <w:sz w:val="28"/>
          <w:szCs w:val="28"/>
        </w:rPr>
        <w:t xml:space="preserve">Вязовова О.В. Информатизация образовательного пространства: </w:t>
      </w:r>
      <w:r w:rsidR="00354BE5" w:rsidRPr="00D962FA">
        <w:rPr>
          <w:rFonts w:ascii="Times New Roman" w:hAnsi="Times New Roman"/>
          <w:sz w:val="28"/>
          <w:szCs w:val="28"/>
        </w:rPr>
        <w:t xml:space="preserve">на </w:t>
      </w:r>
      <w:r w:rsidR="000D370B" w:rsidRPr="00D962FA">
        <w:rPr>
          <w:rFonts w:ascii="Times New Roman" w:hAnsi="Times New Roman"/>
          <w:sz w:val="28"/>
          <w:szCs w:val="28"/>
        </w:rPr>
        <w:t>примере учителя информатики: автореф</w:t>
      </w:r>
      <w:r w:rsidR="00354BE5" w:rsidRPr="00D962FA">
        <w:rPr>
          <w:rFonts w:ascii="Times New Roman" w:hAnsi="Times New Roman"/>
          <w:sz w:val="28"/>
          <w:szCs w:val="28"/>
        </w:rPr>
        <w:t>.</w:t>
      </w:r>
      <w:r w:rsidR="000D370B" w:rsidRPr="00D962FA">
        <w:rPr>
          <w:rFonts w:ascii="Times New Roman" w:hAnsi="Times New Roman"/>
          <w:sz w:val="28"/>
          <w:szCs w:val="28"/>
        </w:rPr>
        <w:t xml:space="preserve"> ... канд</w:t>
      </w:r>
      <w:r w:rsidR="00354BE5" w:rsidRPr="00D962FA">
        <w:rPr>
          <w:rFonts w:ascii="Times New Roman" w:hAnsi="Times New Roman"/>
          <w:sz w:val="28"/>
          <w:szCs w:val="28"/>
        </w:rPr>
        <w:t>.</w:t>
      </w:r>
      <w:r w:rsidR="000D370B" w:rsidRPr="00D962FA">
        <w:rPr>
          <w:rFonts w:ascii="Times New Roman" w:hAnsi="Times New Roman"/>
          <w:sz w:val="28"/>
          <w:szCs w:val="28"/>
        </w:rPr>
        <w:t xml:space="preserve"> пед</w:t>
      </w:r>
      <w:r w:rsidR="00354BE5" w:rsidRPr="00D962FA">
        <w:rPr>
          <w:rFonts w:ascii="Times New Roman" w:hAnsi="Times New Roman"/>
          <w:sz w:val="28"/>
          <w:szCs w:val="28"/>
        </w:rPr>
        <w:t>.</w:t>
      </w:r>
      <w:r w:rsidR="000D370B" w:rsidRPr="00D962FA">
        <w:rPr>
          <w:rFonts w:ascii="Times New Roman" w:hAnsi="Times New Roman"/>
          <w:sz w:val="28"/>
          <w:szCs w:val="28"/>
        </w:rPr>
        <w:t xml:space="preserve"> наук: 13.00.01. </w:t>
      </w:r>
      <w:r w:rsidR="00354BE5" w:rsidRPr="00D962FA">
        <w:rPr>
          <w:rFonts w:ascii="Times New Roman" w:hAnsi="Times New Roman"/>
          <w:sz w:val="28"/>
          <w:szCs w:val="28"/>
        </w:rPr>
        <w:t>–</w:t>
      </w:r>
      <w:r w:rsidR="000D370B" w:rsidRPr="00D962FA">
        <w:rPr>
          <w:rFonts w:ascii="Times New Roman" w:hAnsi="Times New Roman"/>
          <w:sz w:val="28"/>
          <w:szCs w:val="28"/>
        </w:rPr>
        <w:t xml:space="preserve"> Тамбов, 2005.</w:t>
      </w:r>
      <w:r w:rsidR="00354BE5" w:rsidRPr="00D962FA">
        <w:rPr>
          <w:rFonts w:ascii="Times New Roman" w:hAnsi="Times New Roman"/>
          <w:sz w:val="28"/>
          <w:szCs w:val="28"/>
        </w:rPr>
        <w:t xml:space="preserve"> – 24 с.</w:t>
      </w:r>
    </w:p>
    <w:p w14:paraId="35F8F848" w14:textId="1280474C"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142 </w:t>
      </w:r>
      <w:r w:rsidR="000D370B" w:rsidRPr="00D962FA">
        <w:rPr>
          <w:rFonts w:ascii="Times New Roman" w:hAnsi="Times New Roman"/>
          <w:sz w:val="28"/>
          <w:szCs w:val="28"/>
        </w:rPr>
        <w:t>Касьянов С.Н. Методическая система формирования информационного мировоззрения будущего учителя информатики: автореф</w:t>
      </w:r>
      <w:r w:rsidR="00354BE5" w:rsidRPr="00D962FA">
        <w:rPr>
          <w:rFonts w:ascii="Times New Roman" w:hAnsi="Times New Roman"/>
          <w:sz w:val="28"/>
          <w:szCs w:val="28"/>
        </w:rPr>
        <w:t>.</w:t>
      </w:r>
      <w:r w:rsidR="000D370B" w:rsidRPr="00D962FA">
        <w:rPr>
          <w:rFonts w:ascii="Times New Roman" w:hAnsi="Times New Roman"/>
          <w:sz w:val="28"/>
          <w:szCs w:val="28"/>
        </w:rPr>
        <w:t xml:space="preserve"> ... канд</w:t>
      </w:r>
      <w:r w:rsidR="00354BE5" w:rsidRPr="00D962FA">
        <w:rPr>
          <w:rFonts w:ascii="Times New Roman" w:hAnsi="Times New Roman"/>
          <w:sz w:val="28"/>
          <w:szCs w:val="28"/>
        </w:rPr>
        <w:t>.</w:t>
      </w:r>
      <w:r w:rsidR="000D370B" w:rsidRPr="00D962FA">
        <w:rPr>
          <w:rFonts w:ascii="Times New Roman" w:hAnsi="Times New Roman"/>
          <w:sz w:val="28"/>
          <w:szCs w:val="28"/>
        </w:rPr>
        <w:t xml:space="preserve"> пед</w:t>
      </w:r>
      <w:r w:rsidR="00354BE5" w:rsidRPr="00D962FA">
        <w:rPr>
          <w:rFonts w:ascii="Times New Roman" w:hAnsi="Times New Roman"/>
          <w:sz w:val="28"/>
          <w:szCs w:val="28"/>
        </w:rPr>
        <w:t>.</w:t>
      </w:r>
      <w:r w:rsidR="000D370B" w:rsidRPr="00D962FA">
        <w:rPr>
          <w:rFonts w:ascii="Times New Roman" w:hAnsi="Times New Roman"/>
          <w:sz w:val="28"/>
          <w:szCs w:val="28"/>
        </w:rPr>
        <w:t xml:space="preserve"> наук: 13.00.02. </w:t>
      </w:r>
      <w:r w:rsidR="00354BE5" w:rsidRPr="00D962FA">
        <w:rPr>
          <w:rFonts w:ascii="Times New Roman" w:hAnsi="Times New Roman"/>
          <w:sz w:val="28"/>
          <w:szCs w:val="28"/>
        </w:rPr>
        <w:t>–</w:t>
      </w:r>
      <w:r w:rsidR="000D370B" w:rsidRPr="00D962FA">
        <w:rPr>
          <w:rFonts w:ascii="Times New Roman" w:hAnsi="Times New Roman"/>
          <w:sz w:val="28"/>
          <w:szCs w:val="28"/>
        </w:rPr>
        <w:t xml:space="preserve"> Волгоград, 2005.</w:t>
      </w:r>
      <w:r w:rsidR="00354BE5" w:rsidRPr="00D962FA">
        <w:rPr>
          <w:rFonts w:ascii="Times New Roman" w:hAnsi="Times New Roman"/>
          <w:sz w:val="28"/>
          <w:szCs w:val="28"/>
        </w:rPr>
        <w:t xml:space="preserve"> – 27 с.</w:t>
      </w:r>
    </w:p>
    <w:p w14:paraId="2B59B27B" w14:textId="107C7AD0"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143 </w:t>
      </w:r>
      <w:r w:rsidR="000D370B" w:rsidRPr="00D962FA">
        <w:rPr>
          <w:rFonts w:ascii="Times New Roman" w:hAnsi="Times New Roman"/>
          <w:sz w:val="28"/>
          <w:szCs w:val="28"/>
        </w:rPr>
        <w:t>Юмагулова Н.Р. Проектирование учителем содержания курса "информатика и информационно-коммуникационные технологии": автореф. ... канд</w:t>
      </w:r>
      <w:r w:rsidR="00354BE5" w:rsidRPr="00D962FA">
        <w:rPr>
          <w:rFonts w:ascii="Times New Roman" w:hAnsi="Times New Roman"/>
          <w:sz w:val="28"/>
          <w:szCs w:val="28"/>
        </w:rPr>
        <w:t>.</w:t>
      </w:r>
      <w:r w:rsidR="000D370B" w:rsidRPr="00D962FA">
        <w:rPr>
          <w:rFonts w:ascii="Times New Roman" w:hAnsi="Times New Roman"/>
          <w:sz w:val="28"/>
          <w:szCs w:val="28"/>
        </w:rPr>
        <w:t xml:space="preserve"> пед</w:t>
      </w:r>
      <w:r w:rsidR="00354BE5" w:rsidRPr="00D962FA">
        <w:rPr>
          <w:rFonts w:ascii="Times New Roman" w:hAnsi="Times New Roman"/>
          <w:sz w:val="28"/>
          <w:szCs w:val="28"/>
        </w:rPr>
        <w:t>.</w:t>
      </w:r>
      <w:r w:rsidR="000D370B" w:rsidRPr="00D962FA">
        <w:rPr>
          <w:rFonts w:ascii="Times New Roman" w:hAnsi="Times New Roman"/>
          <w:sz w:val="28"/>
          <w:szCs w:val="28"/>
        </w:rPr>
        <w:t xml:space="preserve"> наук: 13.00.02. </w:t>
      </w:r>
      <w:r w:rsidR="00354BE5" w:rsidRPr="00D962FA">
        <w:rPr>
          <w:rFonts w:ascii="Times New Roman" w:hAnsi="Times New Roman"/>
          <w:sz w:val="28"/>
          <w:szCs w:val="28"/>
        </w:rPr>
        <w:t>–</w:t>
      </w:r>
      <w:r w:rsidR="000D370B" w:rsidRPr="00D962FA">
        <w:rPr>
          <w:rFonts w:ascii="Times New Roman" w:hAnsi="Times New Roman"/>
          <w:sz w:val="28"/>
          <w:szCs w:val="28"/>
        </w:rPr>
        <w:t xml:space="preserve"> Волгоград, 2005.</w:t>
      </w:r>
      <w:r w:rsidR="00354BE5" w:rsidRPr="00D962FA">
        <w:rPr>
          <w:rFonts w:ascii="Times New Roman" w:hAnsi="Times New Roman"/>
          <w:sz w:val="28"/>
          <w:szCs w:val="28"/>
        </w:rPr>
        <w:t xml:space="preserve"> – 26 с.</w:t>
      </w:r>
    </w:p>
    <w:p w14:paraId="2B20E7BC" w14:textId="68474059"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144 </w:t>
      </w:r>
      <w:r w:rsidR="000D370B" w:rsidRPr="00D962FA">
        <w:rPr>
          <w:rFonts w:ascii="Times New Roman" w:hAnsi="Times New Roman"/>
          <w:sz w:val="28"/>
          <w:szCs w:val="28"/>
        </w:rPr>
        <w:t>Яковлева Е.Ю. Совершенствование системы методической подготовки учителей информатики в условиях введения профильного обучения: автореф</w:t>
      </w:r>
      <w:r w:rsidR="00354BE5" w:rsidRPr="00D962FA">
        <w:rPr>
          <w:rFonts w:ascii="Times New Roman" w:hAnsi="Times New Roman"/>
          <w:sz w:val="28"/>
          <w:szCs w:val="28"/>
        </w:rPr>
        <w:t>.</w:t>
      </w:r>
      <w:r w:rsidR="000D370B" w:rsidRPr="00D962FA">
        <w:rPr>
          <w:rFonts w:ascii="Times New Roman" w:hAnsi="Times New Roman"/>
          <w:sz w:val="28"/>
          <w:szCs w:val="28"/>
        </w:rPr>
        <w:t xml:space="preserve"> ... канд</w:t>
      </w:r>
      <w:r w:rsidR="00354BE5" w:rsidRPr="00D962FA">
        <w:rPr>
          <w:rFonts w:ascii="Times New Roman" w:hAnsi="Times New Roman"/>
          <w:sz w:val="28"/>
          <w:szCs w:val="28"/>
        </w:rPr>
        <w:t>.</w:t>
      </w:r>
      <w:r w:rsidR="000D370B" w:rsidRPr="00D962FA">
        <w:rPr>
          <w:rFonts w:ascii="Times New Roman" w:hAnsi="Times New Roman"/>
          <w:sz w:val="28"/>
          <w:szCs w:val="28"/>
        </w:rPr>
        <w:t xml:space="preserve"> пед</w:t>
      </w:r>
      <w:r w:rsidR="00354BE5" w:rsidRPr="00D962FA">
        <w:rPr>
          <w:rFonts w:ascii="Times New Roman" w:hAnsi="Times New Roman"/>
          <w:sz w:val="28"/>
          <w:szCs w:val="28"/>
        </w:rPr>
        <w:t>.</w:t>
      </w:r>
      <w:r w:rsidR="000D370B" w:rsidRPr="00D962FA">
        <w:rPr>
          <w:rFonts w:ascii="Times New Roman" w:hAnsi="Times New Roman"/>
          <w:sz w:val="28"/>
          <w:szCs w:val="28"/>
        </w:rPr>
        <w:t xml:space="preserve"> наук: 13.00.02. </w:t>
      </w:r>
      <w:r w:rsidR="00354BE5" w:rsidRPr="00D962FA">
        <w:rPr>
          <w:rFonts w:ascii="Times New Roman" w:hAnsi="Times New Roman"/>
          <w:sz w:val="28"/>
          <w:szCs w:val="28"/>
        </w:rPr>
        <w:t>–</w:t>
      </w:r>
      <w:r w:rsidR="000D370B" w:rsidRPr="00D962FA">
        <w:rPr>
          <w:rFonts w:ascii="Times New Roman" w:hAnsi="Times New Roman"/>
          <w:sz w:val="28"/>
          <w:szCs w:val="28"/>
        </w:rPr>
        <w:t xml:space="preserve"> М., 2005.</w:t>
      </w:r>
      <w:r w:rsidR="00354BE5" w:rsidRPr="00D962FA">
        <w:rPr>
          <w:rFonts w:ascii="Times New Roman" w:hAnsi="Times New Roman"/>
          <w:sz w:val="28"/>
          <w:szCs w:val="28"/>
        </w:rPr>
        <w:t xml:space="preserve"> – 18 с. </w:t>
      </w:r>
    </w:p>
    <w:p w14:paraId="2866E2FA" w14:textId="0BC38EBB"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145 </w:t>
      </w:r>
      <w:r w:rsidR="000D370B" w:rsidRPr="00D962FA">
        <w:rPr>
          <w:rFonts w:ascii="Times New Roman" w:hAnsi="Times New Roman"/>
          <w:sz w:val="28"/>
          <w:szCs w:val="28"/>
        </w:rPr>
        <w:t>Устинова Н.Н. Подготовка будущих учителей информатики к реализации уровневой дифференциации обучения: автореф</w:t>
      </w:r>
      <w:r w:rsidR="00354BE5" w:rsidRPr="00D962FA">
        <w:rPr>
          <w:rFonts w:ascii="Times New Roman" w:hAnsi="Times New Roman"/>
          <w:sz w:val="28"/>
          <w:szCs w:val="28"/>
        </w:rPr>
        <w:t>.</w:t>
      </w:r>
      <w:r w:rsidR="000D370B" w:rsidRPr="00D962FA">
        <w:rPr>
          <w:rFonts w:ascii="Times New Roman" w:hAnsi="Times New Roman"/>
          <w:sz w:val="28"/>
          <w:szCs w:val="28"/>
        </w:rPr>
        <w:t xml:space="preserve"> ... канд</w:t>
      </w:r>
      <w:r w:rsidR="00354BE5" w:rsidRPr="00D962FA">
        <w:rPr>
          <w:rFonts w:ascii="Times New Roman" w:hAnsi="Times New Roman"/>
          <w:sz w:val="28"/>
          <w:szCs w:val="28"/>
        </w:rPr>
        <w:t>.</w:t>
      </w:r>
      <w:r w:rsidR="000D370B" w:rsidRPr="00D962FA">
        <w:rPr>
          <w:rFonts w:ascii="Times New Roman" w:hAnsi="Times New Roman"/>
          <w:sz w:val="28"/>
          <w:szCs w:val="28"/>
        </w:rPr>
        <w:t xml:space="preserve"> пед</w:t>
      </w:r>
      <w:r w:rsidR="00354BE5" w:rsidRPr="00D962FA">
        <w:rPr>
          <w:rFonts w:ascii="Times New Roman" w:hAnsi="Times New Roman"/>
          <w:sz w:val="28"/>
          <w:szCs w:val="28"/>
        </w:rPr>
        <w:t>.</w:t>
      </w:r>
      <w:r w:rsidR="000D370B" w:rsidRPr="00D962FA">
        <w:rPr>
          <w:rFonts w:ascii="Times New Roman" w:hAnsi="Times New Roman"/>
          <w:sz w:val="28"/>
          <w:szCs w:val="28"/>
        </w:rPr>
        <w:t xml:space="preserve"> наук: 13.00.02. </w:t>
      </w:r>
      <w:r w:rsidR="00354BE5" w:rsidRPr="00D962FA">
        <w:rPr>
          <w:rFonts w:ascii="Times New Roman" w:hAnsi="Times New Roman"/>
          <w:sz w:val="28"/>
          <w:szCs w:val="28"/>
        </w:rPr>
        <w:t>–</w:t>
      </w:r>
      <w:r w:rsidR="000D370B" w:rsidRPr="00D962FA">
        <w:rPr>
          <w:rFonts w:ascii="Times New Roman" w:hAnsi="Times New Roman"/>
          <w:sz w:val="28"/>
          <w:szCs w:val="28"/>
        </w:rPr>
        <w:t xml:space="preserve"> Екатеринбург, 2005.</w:t>
      </w:r>
      <w:r w:rsidR="00B51A74" w:rsidRPr="00D962FA">
        <w:rPr>
          <w:rFonts w:ascii="Times New Roman" w:hAnsi="Times New Roman"/>
          <w:sz w:val="28"/>
          <w:szCs w:val="28"/>
        </w:rPr>
        <w:t xml:space="preserve"> – 23 с.</w:t>
      </w:r>
    </w:p>
    <w:p w14:paraId="0E1E55D5" w14:textId="0A737E5E"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146 </w:t>
      </w:r>
      <w:r w:rsidR="000D370B" w:rsidRPr="00D962FA">
        <w:rPr>
          <w:rFonts w:ascii="Times New Roman" w:hAnsi="Times New Roman"/>
          <w:sz w:val="28"/>
          <w:szCs w:val="28"/>
        </w:rPr>
        <w:t>Звягина А.С. Методические средства подготовки будущих учителей информатики для осуществления профильного обучения: автореф</w:t>
      </w:r>
      <w:r w:rsidR="00B51A74" w:rsidRPr="00D962FA">
        <w:rPr>
          <w:rFonts w:ascii="Times New Roman" w:hAnsi="Times New Roman"/>
          <w:sz w:val="28"/>
          <w:szCs w:val="28"/>
        </w:rPr>
        <w:t>.</w:t>
      </w:r>
      <w:r w:rsidR="000D370B" w:rsidRPr="00D962FA">
        <w:rPr>
          <w:rFonts w:ascii="Times New Roman" w:hAnsi="Times New Roman"/>
          <w:sz w:val="28"/>
          <w:szCs w:val="28"/>
        </w:rPr>
        <w:t xml:space="preserve"> ... канд</w:t>
      </w:r>
      <w:r w:rsidR="00B51A74" w:rsidRPr="00D962FA">
        <w:rPr>
          <w:rFonts w:ascii="Times New Roman" w:hAnsi="Times New Roman"/>
          <w:sz w:val="28"/>
          <w:szCs w:val="28"/>
        </w:rPr>
        <w:t>.</w:t>
      </w:r>
      <w:r w:rsidR="000D370B" w:rsidRPr="00D962FA">
        <w:rPr>
          <w:rFonts w:ascii="Times New Roman" w:hAnsi="Times New Roman"/>
          <w:sz w:val="28"/>
          <w:szCs w:val="28"/>
        </w:rPr>
        <w:t xml:space="preserve"> пед</w:t>
      </w:r>
      <w:r w:rsidR="00B51A74" w:rsidRPr="00D962FA">
        <w:rPr>
          <w:rFonts w:ascii="Times New Roman" w:hAnsi="Times New Roman"/>
          <w:sz w:val="28"/>
          <w:szCs w:val="28"/>
        </w:rPr>
        <w:t>.</w:t>
      </w:r>
      <w:r w:rsidR="000D370B" w:rsidRPr="00D962FA">
        <w:rPr>
          <w:rFonts w:ascii="Times New Roman" w:hAnsi="Times New Roman"/>
          <w:sz w:val="28"/>
          <w:szCs w:val="28"/>
        </w:rPr>
        <w:t xml:space="preserve"> наук: 13.00.02. </w:t>
      </w:r>
      <w:r w:rsidR="00B51A74" w:rsidRPr="00D962FA">
        <w:rPr>
          <w:rFonts w:ascii="Times New Roman" w:hAnsi="Times New Roman"/>
          <w:sz w:val="28"/>
          <w:szCs w:val="28"/>
        </w:rPr>
        <w:t>–</w:t>
      </w:r>
      <w:r w:rsidR="000D370B" w:rsidRPr="00D962FA">
        <w:rPr>
          <w:rFonts w:ascii="Times New Roman" w:hAnsi="Times New Roman"/>
          <w:sz w:val="28"/>
          <w:szCs w:val="28"/>
        </w:rPr>
        <w:t xml:space="preserve"> М</w:t>
      </w:r>
      <w:r w:rsidR="00B51A74" w:rsidRPr="00D962FA">
        <w:rPr>
          <w:rFonts w:ascii="Times New Roman" w:hAnsi="Times New Roman"/>
          <w:sz w:val="28"/>
          <w:szCs w:val="28"/>
        </w:rPr>
        <w:t>.</w:t>
      </w:r>
      <w:r w:rsidR="000D370B" w:rsidRPr="00D962FA">
        <w:rPr>
          <w:rFonts w:ascii="Times New Roman" w:hAnsi="Times New Roman"/>
          <w:sz w:val="28"/>
          <w:szCs w:val="28"/>
        </w:rPr>
        <w:t>, 2005.</w:t>
      </w:r>
      <w:r w:rsidR="00B51A74" w:rsidRPr="00D962FA">
        <w:rPr>
          <w:rFonts w:ascii="Times New Roman" w:hAnsi="Times New Roman"/>
          <w:sz w:val="28"/>
          <w:szCs w:val="28"/>
        </w:rPr>
        <w:t xml:space="preserve"> – 23 с.</w:t>
      </w:r>
    </w:p>
    <w:p w14:paraId="011512F7" w14:textId="74C37BDB"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147 </w:t>
      </w:r>
      <w:r w:rsidR="000D370B" w:rsidRPr="00D962FA">
        <w:rPr>
          <w:rFonts w:ascii="Times New Roman" w:hAnsi="Times New Roman"/>
          <w:sz w:val="28"/>
          <w:szCs w:val="28"/>
        </w:rPr>
        <w:t>Федченко Г.М. Методическая система обучения будущих учителей информатики дисциплине "Численные методы": автореф. ... канд</w:t>
      </w:r>
      <w:r w:rsidR="00B51A74" w:rsidRPr="00D962FA">
        <w:rPr>
          <w:rFonts w:ascii="Times New Roman" w:hAnsi="Times New Roman"/>
          <w:sz w:val="28"/>
          <w:szCs w:val="28"/>
        </w:rPr>
        <w:t>.</w:t>
      </w:r>
      <w:r w:rsidR="000D370B" w:rsidRPr="00D962FA">
        <w:rPr>
          <w:rFonts w:ascii="Times New Roman" w:hAnsi="Times New Roman"/>
          <w:sz w:val="28"/>
          <w:szCs w:val="28"/>
        </w:rPr>
        <w:t xml:space="preserve"> пед</w:t>
      </w:r>
      <w:r w:rsidR="00B51A74" w:rsidRPr="00D962FA">
        <w:rPr>
          <w:rFonts w:ascii="Times New Roman" w:hAnsi="Times New Roman"/>
          <w:sz w:val="28"/>
          <w:szCs w:val="28"/>
        </w:rPr>
        <w:t>.</w:t>
      </w:r>
      <w:r w:rsidR="000D370B" w:rsidRPr="00D962FA">
        <w:rPr>
          <w:rFonts w:ascii="Times New Roman" w:hAnsi="Times New Roman"/>
          <w:sz w:val="28"/>
          <w:szCs w:val="28"/>
        </w:rPr>
        <w:t xml:space="preserve"> наук: 13.00.02. </w:t>
      </w:r>
      <w:r w:rsidR="00B51A74" w:rsidRPr="00D962FA">
        <w:rPr>
          <w:rFonts w:ascii="Times New Roman" w:hAnsi="Times New Roman"/>
          <w:sz w:val="28"/>
          <w:szCs w:val="28"/>
        </w:rPr>
        <w:t>–</w:t>
      </w:r>
      <w:r w:rsidR="000D370B" w:rsidRPr="00D962FA">
        <w:rPr>
          <w:rFonts w:ascii="Times New Roman" w:hAnsi="Times New Roman"/>
          <w:sz w:val="28"/>
          <w:szCs w:val="28"/>
        </w:rPr>
        <w:t xml:space="preserve"> Нижний Новгород, 2006.</w:t>
      </w:r>
      <w:r w:rsidR="00B51A74" w:rsidRPr="00D962FA">
        <w:rPr>
          <w:rFonts w:ascii="Times New Roman" w:hAnsi="Times New Roman"/>
          <w:sz w:val="28"/>
          <w:szCs w:val="28"/>
        </w:rPr>
        <w:t xml:space="preserve"> – 26 с.</w:t>
      </w:r>
    </w:p>
    <w:p w14:paraId="20854089" w14:textId="7B7FE6BB"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148 </w:t>
      </w:r>
      <w:r w:rsidR="000D370B" w:rsidRPr="00D962FA">
        <w:rPr>
          <w:rFonts w:ascii="Times New Roman" w:hAnsi="Times New Roman"/>
          <w:sz w:val="28"/>
          <w:szCs w:val="28"/>
        </w:rPr>
        <w:t>Козвонина А.В. Методы параллельной обработки информации как компонент содержания подготовки будущих учителей информатики: автореф. ... канд</w:t>
      </w:r>
      <w:r w:rsidR="00B51A74" w:rsidRPr="00D962FA">
        <w:rPr>
          <w:rFonts w:ascii="Times New Roman" w:hAnsi="Times New Roman"/>
          <w:sz w:val="28"/>
          <w:szCs w:val="28"/>
        </w:rPr>
        <w:t>.</w:t>
      </w:r>
      <w:r w:rsidR="000D370B" w:rsidRPr="00D962FA">
        <w:rPr>
          <w:rFonts w:ascii="Times New Roman" w:hAnsi="Times New Roman"/>
          <w:sz w:val="28"/>
          <w:szCs w:val="28"/>
        </w:rPr>
        <w:t xml:space="preserve"> пед</w:t>
      </w:r>
      <w:r w:rsidR="00B51A74" w:rsidRPr="00D962FA">
        <w:rPr>
          <w:rFonts w:ascii="Times New Roman" w:hAnsi="Times New Roman"/>
          <w:sz w:val="28"/>
          <w:szCs w:val="28"/>
        </w:rPr>
        <w:t>.</w:t>
      </w:r>
      <w:r w:rsidR="000D370B" w:rsidRPr="00D962FA">
        <w:rPr>
          <w:rFonts w:ascii="Times New Roman" w:hAnsi="Times New Roman"/>
          <w:sz w:val="28"/>
          <w:szCs w:val="28"/>
        </w:rPr>
        <w:t xml:space="preserve"> наук: 13.00.02. </w:t>
      </w:r>
      <w:r w:rsidR="00B51A74" w:rsidRPr="00D962FA">
        <w:rPr>
          <w:rFonts w:ascii="Times New Roman" w:hAnsi="Times New Roman"/>
          <w:sz w:val="28"/>
          <w:szCs w:val="28"/>
        </w:rPr>
        <w:t>–</w:t>
      </w:r>
      <w:r w:rsidR="000D370B" w:rsidRPr="00D962FA">
        <w:rPr>
          <w:rFonts w:ascii="Times New Roman" w:hAnsi="Times New Roman"/>
          <w:sz w:val="28"/>
          <w:szCs w:val="28"/>
        </w:rPr>
        <w:t xml:space="preserve"> М., 2006.</w:t>
      </w:r>
      <w:r w:rsidR="00B51A74" w:rsidRPr="00D962FA">
        <w:rPr>
          <w:rFonts w:ascii="Times New Roman" w:hAnsi="Times New Roman"/>
          <w:sz w:val="28"/>
          <w:szCs w:val="28"/>
        </w:rPr>
        <w:t xml:space="preserve"> – 15 с.</w:t>
      </w:r>
    </w:p>
    <w:p w14:paraId="33098118" w14:textId="2C48AF75"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149 </w:t>
      </w:r>
      <w:r w:rsidR="000D370B" w:rsidRPr="00D962FA">
        <w:rPr>
          <w:rFonts w:ascii="Times New Roman" w:hAnsi="Times New Roman"/>
          <w:sz w:val="28"/>
          <w:szCs w:val="28"/>
        </w:rPr>
        <w:t>Буслова Н.С. Системно-деятельностный подход как средство повышения качества обучения теоретическим основам информатики в условиях информационно-предметной среды педагогического вуза: автореф</w:t>
      </w:r>
      <w:r w:rsidR="00B51A74" w:rsidRPr="00D962FA">
        <w:rPr>
          <w:rFonts w:ascii="Times New Roman" w:hAnsi="Times New Roman"/>
          <w:sz w:val="28"/>
          <w:szCs w:val="28"/>
        </w:rPr>
        <w:t>.</w:t>
      </w:r>
      <w:r w:rsidR="000D370B" w:rsidRPr="00D962FA">
        <w:rPr>
          <w:rFonts w:ascii="Times New Roman" w:hAnsi="Times New Roman"/>
          <w:sz w:val="28"/>
          <w:szCs w:val="28"/>
        </w:rPr>
        <w:t xml:space="preserve"> ... канд</w:t>
      </w:r>
      <w:r w:rsidR="00B51A74" w:rsidRPr="00D962FA">
        <w:rPr>
          <w:rFonts w:ascii="Times New Roman" w:hAnsi="Times New Roman"/>
          <w:sz w:val="28"/>
          <w:szCs w:val="28"/>
        </w:rPr>
        <w:t>.</w:t>
      </w:r>
      <w:r w:rsidR="000D370B" w:rsidRPr="00D962FA">
        <w:rPr>
          <w:rFonts w:ascii="Times New Roman" w:hAnsi="Times New Roman"/>
          <w:sz w:val="28"/>
          <w:szCs w:val="28"/>
        </w:rPr>
        <w:t xml:space="preserve"> пед</w:t>
      </w:r>
      <w:r w:rsidR="00B51A74" w:rsidRPr="00D962FA">
        <w:rPr>
          <w:rFonts w:ascii="Times New Roman" w:hAnsi="Times New Roman"/>
          <w:sz w:val="28"/>
          <w:szCs w:val="28"/>
        </w:rPr>
        <w:t>.</w:t>
      </w:r>
      <w:r w:rsidR="000D370B" w:rsidRPr="00D962FA">
        <w:rPr>
          <w:rFonts w:ascii="Times New Roman" w:hAnsi="Times New Roman"/>
          <w:sz w:val="28"/>
          <w:szCs w:val="28"/>
        </w:rPr>
        <w:t xml:space="preserve"> наук: 13.00.02. </w:t>
      </w:r>
      <w:r w:rsidR="00B51A74" w:rsidRPr="00D962FA">
        <w:rPr>
          <w:rFonts w:ascii="Times New Roman" w:hAnsi="Times New Roman"/>
          <w:sz w:val="28"/>
          <w:szCs w:val="28"/>
        </w:rPr>
        <w:t>–</w:t>
      </w:r>
      <w:r w:rsidR="000D370B" w:rsidRPr="00D962FA">
        <w:rPr>
          <w:rFonts w:ascii="Times New Roman" w:hAnsi="Times New Roman"/>
          <w:sz w:val="28"/>
          <w:szCs w:val="28"/>
        </w:rPr>
        <w:t xml:space="preserve"> Омск, 2006.</w:t>
      </w:r>
      <w:r w:rsidR="00B51A74" w:rsidRPr="00D962FA">
        <w:rPr>
          <w:rFonts w:ascii="Times New Roman" w:hAnsi="Times New Roman"/>
          <w:sz w:val="28"/>
          <w:szCs w:val="28"/>
        </w:rPr>
        <w:t xml:space="preserve"> – 21 с.</w:t>
      </w:r>
    </w:p>
    <w:p w14:paraId="0EAA32FA" w14:textId="4F73E5EE"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150 </w:t>
      </w:r>
      <w:r w:rsidR="000D370B" w:rsidRPr="00D962FA">
        <w:rPr>
          <w:rFonts w:ascii="Times New Roman" w:hAnsi="Times New Roman"/>
          <w:sz w:val="28"/>
          <w:szCs w:val="28"/>
        </w:rPr>
        <w:t>Буяковская И.А</w:t>
      </w:r>
      <w:r w:rsidR="00B51A74" w:rsidRPr="00D962FA">
        <w:rPr>
          <w:rFonts w:ascii="Times New Roman" w:hAnsi="Times New Roman"/>
          <w:sz w:val="28"/>
          <w:szCs w:val="28"/>
        </w:rPr>
        <w:t>.</w:t>
      </w:r>
      <w:r w:rsidR="000D370B" w:rsidRPr="00D962FA">
        <w:rPr>
          <w:rFonts w:ascii="Times New Roman" w:hAnsi="Times New Roman"/>
          <w:sz w:val="28"/>
          <w:szCs w:val="28"/>
        </w:rPr>
        <w:t xml:space="preserve"> Подготовка будущего учителя информатики к внедрению информационно-коммуникационных технологий в образовательных учреждениях: автореф</w:t>
      </w:r>
      <w:r w:rsidR="00B51A74" w:rsidRPr="00D962FA">
        <w:rPr>
          <w:rFonts w:ascii="Times New Roman" w:hAnsi="Times New Roman"/>
          <w:sz w:val="28"/>
          <w:szCs w:val="28"/>
        </w:rPr>
        <w:t>.</w:t>
      </w:r>
      <w:r w:rsidR="000D370B" w:rsidRPr="00D962FA">
        <w:rPr>
          <w:rFonts w:ascii="Times New Roman" w:hAnsi="Times New Roman"/>
          <w:sz w:val="28"/>
          <w:szCs w:val="28"/>
        </w:rPr>
        <w:t xml:space="preserve"> ... канд</w:t>
      </w:r>
      <w:r w:rsidR="00B51A74" w:rsidRPr="00D962FA">
        <w:rPr>
          <w:rFonts w:ascii="Times New Roman" w:hAnsi="Times New Roman"/>
          <w:sz w:val="28"/>
          <w:szCs w:val="28"/>
        </w:rPr>
        <w:t>.</w:t>
      </w:r>
      <w:r w:rsidR="000D370B" w:rsidRPr="00D962FA">
        <w:rPr>
          <w:rFonts w:ascii="Times New Roman" w:hAnsi="Times New Roman"/>
          <w:sz w:val="28"/>
          <w:szCs w:val="28"/>
        </w:rPr>
        <w:t xml:space="preserve"> пед</w:t>
      </w:r>
      <w:r w:rsidR="00B51A74" w:rsidRPr="00D962FA">
        <w:rPr>
          <w:rFonts w:ascii="Times New Roman" w:hAnsi="Times New Roman"/>
          <w:sz w:val="28"/>
          <w:szCs w:val="28"/>
        </w:rPr>
        <w:t>.</w:t>
      </w:r>
      <w:r w:rsidR="000D370B" w:rsidRPr="00D962FA">
        <w:rPr>
          <w:rFonts w:ascii="Times New Roman" w:hAnsi="Times New Roman"/>
          <w:sz w:val="28"/>
          <w:szCs w:val="28"/>
        </w:rPr>
        <w:t xml:space="preserve"> наук: 13.00.08. </w:t>
      </w:r>
      <w:r w:rsidR="00B51A74" w:rsidRPr="00D962FA">
        <w:rPr>
          <w:rFonts w:ascii="Times New Roman" w:hAnsi="Times New Roman"/>
          <w:sz w:val="28"/>
          <w:szCs w:val="28"/>
        </w:rPr>
        <w:t>–</w:t>
      </w:r>
      <w:r w:rsidR="000D370B" w:rsidRPr="00D962FA">
        <w:rPr>
          <w:rFonts w:ascii="Times New Roman" w:hAnsi="Times New Roman"/>
          <w:sz w:val="28"/>
          <w:szCs w:val="28"/>
        </w:rPr>
        <w:t xml:space="preserve"> Новокузнецк, 2006.</w:t>
      </w:r>
      <w:r w:rsidR="00B51A74" w:rsidRPr="00D962FA">
        <w:rPr>
          <w:rFonts w:ascii="Times New Roman" w:hAnsi="Times New Roman"/>
          <w:sz w:val="28"/>
          <w:szCs w:val="28"/>
        </w:rPr>
        <w:t xml:space="preserve"> – 21 с.</w:t>
      </w:r>
    </w:p>
    <w:p w14:paraId="327253F6" w14:textId="43A4D68C"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151 </w:t>
      </w:r>
      <w:r w:rsidR="000D370B" w:rsidRPr="00D962FA">
        <w:rPr>
          <w:rFonts w:ascii="Times New Roman" w:hAnsi="Times New Roman"/>
          <w:sz w:val="28"/>
          <w:szCs w:val="28"/>
        </w:rPr>
        <w:t>Синявина О.В. Методические подходы к обучению учителей начальных классов преподаванию информатики младшим школьникам в аспекте информатизации образования: автореф. ... канд</w:t>
      </w:r>
      <w:r w:rsidR="00B51A74" w:rsidRPr="00D962FA">
        <w:rPr>
          <w:rFonts w:ascii="Times New Roman" w:hAnsi="Times New Roman"/>
          <w:sz w:val="28"/>
          <w:szCs w:val="28"/>
        </w:rPr>
        <w:t>.</w:t>
      </w:r>
      <w:r w:rsidR="000D370B" w:rsidRPr="00D962FA">
        <w:rPr>
          <w:rFonts w:ascii="Times New Roman" w:hAnsi="Times New Roman"/>
          <w:sz w:val="28"/>
          <w:szCs w:val="28"/>
        </w:rPr>
        <w:t xml:space="preserve"> пед</w:t>
      </w:r>
      <w:r w:rsidR="00B51A74" w:rsidRPr="00D962FA">
        <w:rPr>
          <w:rFonts w:ascii="Times New Roman" w:hAnsi="Times New Roman"/>
          <w:sz w:val="28"/>
          <w:szCs w:val="28"/>
        </w:rPr>
        <w:t>.</w:t>
      </w:r>
      <w:r w:rsidR="000D370B" w:rsidRPr="00D962FA">
        <w:rPr>
          <w:rFonts w:ascii="Times New Roman" w:hAnsi="Times New Roman"/>
          <w:sz w:val="28"/>
          <w:szCs w:val="28"/>
        </w:rPr>
        <w:t xml:space="preserve"> наук: 13.00.02. </w:t>
      </w:r>
      <w:r w:rsidR="00B51A74" w:rsidRPr="00D962FA">
        <w:rPr>
          <w:rFonts w:ascii="Times New Roman" w:hAnsi="Times New Roman"/>
          <w:sz w:val="28"/>
          <w:szCs w:val="28"/>
        </w:rPr>
        <w:t>–</w:t>
      </w:r>
      <w:r w:rsidR="000D370B" w:rsidRPr="00D962FA">
        <w:rPr>
          <w:rFonts w:ascii="Times New Roman" w:hAnsi="Times New Roman"/>
          <w:sz w:val="28"/>
          <w:szCs w:val="28"/>
        </w:rPr>
        <w:t xml:space="preserve"> М., 2006. </w:t>
      </w:r>
      <w:r w:rsidR="00B51A74" w:rsidRPr="00D962FA">
        <w:rPr>
          <w:rFonts w:ascii="Times New Roman" w:hAnsi="Times New Roman"/>
          <w:sz w:val="28"/>
          <w:szCs w:val="28"/>
        </w:rPr>
        <w:t>–</w:t>
      </w:r>
      <w:r w:rsidR="000D370B" w:rsidRPr="00D962FA">
        <w:rPr>
          <w:rFonts w:ascii="Times New Roman" w:hAnsi="Times New Roman"/>
          <w:sz w:val="28"/>
          <w:szCs w:val="28"/>
        </w:rPr>
        <w:t xml:space="preserve"> 18 с.</w:t>
      </w:r>
    </w:p>
    <w:p w14:paraId="670BC9DC" w14:textId="25C78C2E"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152 </w:t>
      </w:r>
      <w:r w:rsidR="000D370B" w:rsidRPr="00D962FA">
        <w:rPr>
          <w:rFonts w:ascii="Times New Roman" w:hAnsi="Times New Roman"/>
          <w:sz w:val="28"/>
          <w:szCs w:val="28"/>
        </w:rPr>
        <w:t>Широких А.А. Методическая система подготовки учителя информатики по основам искусственного интеллекта: автореф</w:t>
      </w:r>
      <w:r w:rsidR="00B51A74" w:rsidRPr="00D962FA">
        <w:rPr>
          <w:rFonts w:ascii="Times New Roman" w:hAnsi="Times New Roman"/>
          <w:sz w:val="28"/>
          <w:szCs w:val="28"/>
        </w:rPr>
        <w:t>. .</w:t>
      </w:r>
      <w:r w:rsidR="000D370B" w:rsidRPr="00D962FA">
        <w:rPr>
          <w:rFonts w:ascii="Times New Roman" w:hAnsi="Times New Roman"/>
          <w:sz w:val="28"/>
          <w:szCs w:val="28"/>
        </w:rPr>
        <w:t>.. канд</w:t>
      </w:r>
      <w:r w:rsidR="00B51A74" w:rsidRPr="00D962FA">
        <w:rPr>
          <w:rFonts w:ascii="Times New Roman" w:hAnsi="Times New Roman"/>
          <w:sz w:val="28"/>
          <w:szCs w:val="28"/>
        </w:rPr>
        <w:t>.</w:t>
      </w:r>
      <w:r w:rsidR="000D370B" w:rsidRPr="00D962FA">
        <w:rPr>
          <w:rFonts w:ascii="Times New Roman" w:hAnsi="Times New Roman"/>
          <w:sz w:val="28"/>
          <w:szCs w:val="28"/>
        </w:rPr>
        <w:t xml:space="preserve"> пед</w:t>
      </w:r>
      <w:r w:rsidR="00B51A74" w:rsidRPr="00D962FA">
        <w:rPr>
          <w:rFonts w:ascii="Times New Roman" w:hAnsi="Times New Roman"/>
          <w:sz w:val="28"/>
          <w:szCs w:val="28"/>
        </w:rPr>
        <w:t>.</w:t>
      </w:r>
      <w:r w:rsidR="000D370B" w:rsidRPr="00D962FA">
        <w:rPr>
          <w:rFonts w:ascii="Times New Roman" w:hAnsi="Times New Roman"/>
          <w:sz w:val="28"/>
          <w:szCs w:val="28"/>
        </w:rPr>
        <w:t xml:space="preserve"> наук: 13.00.02. </w:t>
      </w:r>
      <w:r w:rsidR="00B51A74" w:rsidRPr="00D962FA">
        <w:rPr>
          <w:rFonts w:ascii="Times New Roman" w:hAnsi="Times New Roman"/>
          <w:sz w:val="28"/>
          <w:szCs w:val="28"/>
        </w:rPr>
        <w:t>–</w:t>
      </w:r>
      <w:r w:rsidR="000D370B" w:rsidRPr="00D962FA">
        <w:rPr>
          <w:rFonts w:ascii="Times New Roman" w:hAnsi="Times New Roman"/>
          <w:sz w:val="28"/>
          <w:szCs w:val="28"/>
        </w:rPr>
        <w:t xml:space="preserve"> Омск, 2007. </w:t>
      </w:r>
      <w:r w:rsidR="00B51A74" w:rsidRPr="00D962FA">
        <w:rPr>
          <w:rFonts w:ascii="Times New Roman" w:hAnsi="Times New Roman"/>
          <w:sz w:val="28"/>
          <w:szCs w:val="28"/>
        </w:rPr>
        <w:t>–</w:t>
      </w:r>
      <w:r w:rsidR="000D370B" w:rsidRPr="00D962FA">
        <w:rPr>
          <w:rFonts w:ascii="Times New Roman" w:hAnsi="Times New Roman"/>
          <w:sz w:val="28"/>
          <w:szCs w:val="28"/>
        </w:rPr>
        <w:t xml:space="preserve"> 23 с.</w:t>
      </w:r>
    </w:p>
    <w:p w14:paraId="4A4BFC0A" w14:textId="735999F3"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153 </w:t>
      </w:r>
      <w:r w:rsidR="000D370B" w:rsidRPr="00D962FA">
        <w:rPr>
          <w:rFonts w:ascii="Times New Roman" w:hAnsi="Times New Roman"/>
          <w:sz w:val="28"/>
          <w:szCs w:val="28"/>
        </w:rPr>
        <w:t>Кирьякова И.В. Задачный подход в обучении основам программного обеспечения для развития продуктивного мышления будущего учителя информатики: автореф</w:t>
      </w:r>
      <w:r w:rsidR="00B51A74" w:rsidRPr="00D962FA">
        <w:rPr>
          <w:rFonts w:ascii="Times New Roman" w:hAnsi="Times New Roman"/>
          <w:sz w:val="28"/>
          <w:szCs w:val="28"/>
        </w:rPr>
        <w:t>.</w:t>
      </w:r>
      <w:r w:rsidR="000D370B" w:rsidRPr="00D962FA">
        <w:rPr>
          <w:rFonts w:ascii="Times New Roman" w:hAnsi="Times New Roman"/>
          <w:sz w:val="28"/>
          <w:szCs w:val="28"/>
        </w:rPr>
        <w:t xml:space="preserve"> ... канд</w:t>
      </w:r>
      <w:r w:rsidR="00B51A74" w:rsidRPr="00D962FA">
        <w:rPr>
          <w:rFonts w:ascii="Times New Roman" w:hAnsi="Times New Roman"/>
          <w:sz w:val="28"/>
          <w:szCs w:val="28"/>
        </w:rPr>
        <w:t>.</w:t>
      </w:r>
      <w:r w:rsidR="000D370B" w:rsidRPr="00D962FA">
        <w:rPr>
          <w:rFonts w:ascii="Times New Roman" w:hAnsi="Times New Roman"/>
          <w:sz w:val="28"/>
          <w:szCs w:val="28"/>
        </w:rPr>
        <w:t xml:space="preserve"> пед</w:t>
      </w:r>
      <w:r w:rsidR="00B51A74" w:rsidRPr="00D962FA">
        <w:rPr>
          <w:rFonts w:ascii="Times New Roman" w:hAnsi="Times New Roman"/>
          <w:sz w:val="28"/>
          <w:szCs w:val="28"/>
        </w:rPr>
        <w:t>.</w:t>
      </w:r>
      <w:r w:rsidR="000D370B" w:rsidRPr="00D962FA">
        <w:rPr>
          <w:rFonts w:ascii="Times New Roman" w:hAnsi="Times New Roman"/>
          <w:sz w:val="28"/>
          <w:szCs w:val="28"/>
        </w:rPr>
        <w:t xml:space="preserve"> наук: 13.00.02. </w:t>
      </w:r>
      <w:r w:rsidR="00B51A74" w:rsidRPr="00D962FA">
        <w:rPr>
          <w:rFonts w:ascii="Times New Roman" w:hAnsi="Times New Roman"/>
          <w:sz w:val="28"/>
          <w:szCs w:val="28"/>
        </w:rPr>
        <w:t>–</w:t>
      </w:r>
      <w:r w:rsidR="000D370B" w:rsidRPr="00D962FA">
        <w:rPr>
          <w:rFonts w:ascii="Times New Roman" w:hAnsi="Times New Roman"/>
          <w:sz w:val="28"/>
          <w:szCs w:val="28"/>
        </w:rPr>
        <w:t xml:space="preserve"> Омск, 2007. </w:t>
      </w:r>
      <w:r w:rsidR="00B51A74" w:rsidRPr="00D962FA">
        <w:rPr>
          <w:rFonts w:ascii="Times New Roman" w:hAnsi="Times New Roman"/>
          <w:sz w:val="28"/>
          <w:szCs w:val="28"/>
        </w:rPr>
        <w:t>–</w:t>
      </w:r>
      <w:r w:rsidR="000D370B" w:rsidRPr="00D962FA">
        <w:rPr>
          <w:rFonts w:ascii="Times New Roman" w:hAnsi="Times New Roman"/>
          <w:sz w:val="28"/>
          <w:szCs w:val="28"/>
        </w:rPr>
        <w:t xml:space="preserve"> 22 с. </w:t>
      </w:r>
    </w:p>
    <w:p w14:paraId="6010D835" w14:textId="745B1104"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154 </w:t>
      </w:r>
      <w:r w:rsidR="000D370B" w:rsidRPr="00D962FA">
        <w:rPr>
          <w:rFonts w:ascii="Times New Roman" w:hAnsi="Times New Roman"/>
          <w:sz w:val="28"/>
          <w:szCs w:val="28"/>
        </w:rPr>
        <w:t>Абдуразаков М.М. Совершенствование содержания подготовки будущего учителя информатики в условиях информатизации образования: автореф. ... док</w:t>
      </w:r>
      <w:r w:rsidR="00B51A74" w:rsidRPr="00D962FA">
        <w:rPr>
          <w:rFonts w:ascii="Times New Roman" w:hAnsi="Times New Roman"/>
          <w:sz w:val="28"/>
          <w:szCs w:val="28"/>
        </w:rPr>
        <w:t>.</w:t>
      </w:r>
      <w:r w:rsidR="000D370B" w:rsidRPr="00D962FA">
        <w:rPr>
          <w:rFonts w:ascii="Times New Roman" w:hAnsi="Times New Roman"/>
          <w:sz w:val="28"/>
          <w:szCs w:val="28"/>
        </w:rPr>
        <w:t xml:space="preserve"> пед</w:t>
      </w:r>
      <w:r w:rsidR="00B51A74" w:rsidRPr="00D962FA">
        <w:rPr>
          <w:rFonts w:ascii="Times New Roman" w:hAnsi="Times New Roman"/>
          <w:sz w:val="28"/>
          <w:szCs w:val="28"/>
        </w:rPr>
        <w:t>.</w:t>
      </w:r>
      <w:r w:rsidR="000D370B" w:rsidRPr="00D962FA">
        <w:rPr>
          <w:rFonts w:ascii="Times New Roman" w:hAnsi="Times New Roman"/>
          <w:sz w:val="28"/>
          <w:szCs w:val="28"/>
        </w:rPr>
        <w:t xml:space="preserve"> наук: 13.00.02, 13.00.08. </w:t>
      </w:r>
      <w:r w:rsidR="00B51A74" w:rsidRPr="00D962FA">
        <w:rPr>
          <w:rFonts w:ascii="Times New Roman" w:hAnsi="Times New Roman"/>
          <w:sz w:val="28"/>
          <w:szCs w:val="28"/>
        </w:rPr>
        <w:t>–</w:t>
      </w:r>
      <w:r w:rsidR="000D370B" w:rsidRPr="00D962FA">
        <w:rPr>
          <w:rFonts w:ascii="Times New Roman" w:hAnsi="Times New Roman"/>
          <w:sz w:val="28"/>
          <w:szCs w:val="28"/>
        </w:rPr>
        <w:t xml:space="preserve"> М</w:t>
      </w:r>
      <w:r w:rsidR="00B51A74" w:rsidRPr="00D962FA">
        <w:rPr>
          <w:rFonts w:ascii="Times New Roman" w:hAnsi="Times New Roman"/>
          <w:sz w:val="28"/>
          <w:szCs w:val="28"/>
        </w:rPr>
        <w:t>.</w:t>
      </w:r>
      <w:r w:rsidR="000D370B" w:rsidRPr="00D962FA">
        <w:rPr>
          <w:rFonts w:ascii="Times New Roman" w:hAnsi="Times New Roman"/>
          <w:sz w:val="28"/>
          <w:szCs w:val="28"/>
        </w:rPr>
        <w:t xml:space="preserve">, 2007. </w:t>
      </w:r>
      <w:r w:rsidR="00B51A74" w:rsidRPr="00D962FA">
        <w:rPr>
          <w:rFonts w:ascii="Times New Roman" w:hAnsi="Times New Roman"/>
          <w:sz w:val="28"/>
          <w:szCs w:val="28"/>
        </w:rPr>
        <w:t>–</w:t>
      </w:r>
      <w:r w:rsidR="000D370B" w:rsidRPr="00D962FA">
        <w:rPr>
          <w:rFonts w:ascii="Times New Roman" w:hAnsi="Times New Roman"/>
          <w:sz w:val="28"/>
          <w:szCs w:val="28"/>
        </w:rPr>
        <w:t xml:space="preserve"> 41 с. </w:t>
      </w:r>
    </w:p>
    <w:p w14:paraId="01435B86" w14:textId="64A8B485"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155 </w:t>
      </w:r>
      <w:r w:rsidR="000D370B" w:rsidRPr="00D962FA">
        <w:rPr>
          <w:rFonts w:ascii="Times New Roman" w:hAnsi="Times New Roman"/>
          <w:sz w:val="28"/>
          <w:szCs w:val="28"/>
        </w:rPr>
        <w:t>Заславская О.Ю. Развитие управленческой компетентности учителя в системе многоуровневой подготовки в области методики обучения информатике: автореф. ... док</w:t>
      </w:r>
      <w:r w:rsidR="00B51A74" w:rsidRPr="00D962FA">
        <w:rPr>
          <w:rFonts w:ascii="Times New Roman" w:hAnsi="Times New Roman"/>
          <w:sz w:val="28"/>
          <w:szCs w:val="28"/>
        </w:rPr>
        <w:t>.</w:t>
      </w:r>
      <w:r w:rsidR="000D370B" w:rsidRPr="00D962FA">
        <w:rPr>
          <w:rFonts w:ascii="Times New Roman" w:hAnsi="Times New Roman"/>
          <w:sz w:val="28"/>
          <w:szCs w:val="28"/>
        </w:rPr>
        <w:t xml:space="preserve"> пед</w:t>
      </w:r>
      <w:r w:rsidR="00B51A74" w:rsidRPr="00D962FA">
        <w:rPr>
          <w:rFonts w:ascii="Times New Roman" w:hAnsi="Times New Roman"/>
          <w:sz w:val="28"/>
          <w:szCs w:val="28"/>
        </w:rPr>
        <w:t>.</w:t>
      </w:r>
      <w:r w:rsidR="000D370B" w:rsidRPr="00D962FA">
        <w:rPr>
          <w:rFonts w:ascii="Times New Roman" w:hAnsi="Times New Roman"/>
          <w:sz w:val="28"/>
          <w:szCs w:val="28"/>
        </w:rPr>
        <w:t xml:space="preserve"> наук: 13.00.02. </w:t>
      </w:r>
      <w:r w:rsidR="00B51A74" w:rsidRPr="00D962FA">
        <w:rPr>
          <w:rFonts w:ascii="Times New Roman" w:hAnsi="Times New Roman"/>
          <w:sz w:val="28"/>
          <w:szCs w:val="28"/>
        </w:rPr>
        <w:t>–</w:t>
      </w:r>
      <w:r w:rsidR="000D370B" w:rsidRPr="00D962FA">
        <w:rPr>
          <w:rFonts w:ascii="Times New Roman" w:hAnsi="Times New Roman"/>
          <w:sz w:val="28"/>
          <w:szCs w:val="28"/>
        </w:rPr>
        <w:t xml:space="preserve"> М., 2008. </w:t>
      </w:r>
      <w:r w:rsidR="00B51A74" w:rsidRPr="00D962FA">
        <w:rPr>
          <w:rFonts w:ascii="Times New Roman" w:hAnsi="Times New Roman"/>
          <w:sz w:val="28"/>
          <w:szCs w:val="28"/>
        </w:rPr>
        <w:t>–</w:t>
      </w:r>
      <w:r w:rsidR="000D370B" w:rsidRPr="00D962FA">
        <w:rPr>
          <w:rFonts w:ascii="Times New Roman" w:hAnsi="Times New Roman"/>
          <w:sz w:val="28"/>
          <w:szCs w:val="28"/>
        </w:rPr>
        <w:t xml:space="preserve"> 46 с. </w:t>
      </w:r>
    </w:p>
    <w:p w14:paraId="101AD73C" w14:textId="37224C13"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156 </w:t>
      </w:r>
      <w:r w:rsidR="000D370B" w:rsidRPr="00D962FA">
        <w:rPr>
          <w:rFonts w:ascii="Times New Roman" w:hAnsi="Times New Roman"/>
          <w:sz w:val="28"/>
          <w:szCs w:val="28"/>
        </w:rPr>
        <w:t>Игошев Б.М. Системно-интегративная организация подготовки профессионально мобильных педагогов: автореф. ... док</w:t>
      </w:r>
      <w:r w:rsidR="00B51A74" w:rsidRPr="00D962FA">
        <w:rPr>
          <w:rFonts w:ascii="Times New Roman" w:hAnsi="Times New Roman"/>
          <w:sz w:val="28"/>
          <w:szCs w:val="28"/>
        </w:rPr>
        <w:t>.</w:t>
      </w:r>
      <w:r w:rsidR="000D370B" w:rsidRPr="00D962FA">
        <w:rPr>
          <w:rFonts w:ascii="Times New Roman" w:hAnsi="Times New Roman"/>
          <w:sz w:val="28"/>
          <w:szCs w:val="28"/>
        </w:rPr>
        <w:t xml:space="preserve"> пед</w:t>
      </w:r>
      <w:r w:rsidR="00B51A74" w:rsidRPr="00D962FA">
        <w:rPr>
          <w:rFonts w:ascii="Times New Roman" w:hAnsi="Times New Roman"/>
          <w:sz w:val="28"/>
          <w:szCs w:val="28"/>
        </w:rPr>
        <w:t>.</w:t>
      </w:r>
      <w:r w:rsidR="000D370B" w:rsidRPr="00D962FA">
        <w:rPr>
          <w:rFonts w:ascii="Times New Roman" w:hAnsi="Times New Roman"/>
          <w:sz w:val="28"/>
          <w:szCs w:val="28"/>
        </w:rPr>
        <w:t xml:space="preserve"> наук: 13.00.08. </w:t>
      </w:r>
      <w:r w:rsidR="00B51A74" w:rsidRPr="00D962FA">
        <w:rPr>
          <w:rFonts w:ascii="Times New Roman" w:hAnsi="Times New Roman"/>
          <w:sz w:val="28"/>
          <w:szCs w:val="28"/>
        </w:rPr>
        <w:t>–</w:t>
      </w:r>
      <w:r w:rsidR="000D370B" w:rsidRPr="00D962FA">
        <w:rPr>
          <w:rFonts w:ascii="Times New Roman" w:hAnsi="Times New Roman"/>
          <w:sz w:val="28"/>
          <w:szCs w:val="28"/>
        </w:rPr>
        <w:t xml:space="preserve"> М., 2008. </w:t>
      </w:r>
      <w:r w:rsidR="00B51A74" w:rsidRPr="00D962FA">
        <w:rPr>
          <w:rFonts w:ascii="Times New Roman" w:hAnsi="Times New Roman"/>
          <w:sz w:val="28"/>
          <w:szCs w:val="28"/>
        </w:rPr>
        <w:t>–</w:t>
      </w:r>
      <w:r w:rsidR="000D370B" w:rsidRPr="00D962FA">
        <w:rPr>
          <w:rFonts w:ascii="Times New Roman" w:hAnsi="Times New Roman"/>
          <w:sz w:val="28"/>
          <w:szCs w:val="28"/>
        </w:rPr>
        <w:t xml:space="preserve"> 42 с. </w:t>
      </w:r>
    </w:p>
    <w:p w14:paraId="70BFCB13" w14:textId="39CD551C"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157 </w:t>
      </w:r>
      <w:r w:rsidR="000D370B" w:rsidRPr="00D962FA">
        <w:rPr>
          <w:rFonts w:ascii="Times New Roman" w:hAnsi="Times New Roman"/>
          <w:sz w:val="28"/>
          <w:szCs w:val="28"/>
        </w:rPr>
        <w:t>Магомедов Ш.А. Системный подход в конструировании содержания подготовки будущего педа</w:t>
      </w:r>
      <w:r w:rsidR="00B51A74" w:rsidRPr="00D962FA">
        <w:rPr>
          <w:rFonts w:ascii="Times New Roman" w:hAnsi="Times New Roman"/>
          <w:sz w:val="28"/>
          <w:szCs w:val="28"/>
        </w:rPr>
        <w:t>гога профессионального обучения</w:t>
      </w:r>
      <w:r w:rsidR="000D370B" w:rsidRPr="00D962FA">
        <w:rPr>
          <w:rFonts w:ascii="Times New Roman" w:hAnsi="Times New Roman"/>
          <w:sz w:val="28"/>
          <w:szCs w:val="28"/>
        </w:rPr>
        <w:t>: на примере специализации "Информатизация образования": автореф. ... канд</w:t>
      </w:r>
      <w:r w:rsidR="00B51A74" w:rsidRPr="00D962FA">
        <w:rPr>
          <w:rFonts w:ascii="Times New Roman" w:hAnsi="Times New Roman"/>
          <w:sz w:val="28"/>
          <w:szCs w:val="28"/>
        </w:rPr>
        <w:t>.</w:t>
      </w:r>
      <w:r w:rsidR="000D370B" w:rsidRPr="00D962FA">
        <w:rPr>
          <w:rFonts w:ascii="Times New Roman" w:hAnsi="Times New Roman"/>
          <w:sz w:val="28"/>
          <w:szCs w:val="28"/>
        </w:rPr>
        <w:t xml:space="preserve"> пед</w:t>
      </w:r>
      <w:r w:rsidR="00B51A74" w:rsidRPr="00D962FA">
        <w:rPr>
          <w:rFonts w:ascii="Times New Roman" w:hAnsi="Times New Roman"/>
          <w:sz w:val="28"/>
          <w:szCs w:val="28"/>
        </w:rPr>
        <w:t>.</w:t>
      </w:r>
      <w:r w:rsidR="000D370B" w:rsidRPr="00D962FA">
        <w:rPr>
          <w:rFonts w:ascii="Times New Roman" w:hAnsi="Times New Roman"/>
          <w:sz w:val="28"/>
          <w:szCs w:val="28"/>
        </w:rPr>
        <w:t xml:space="preserve"> наук: 13.00.08. </w:t>
      </w:r>
      <w:r w:rsidR="00B51A74" w:rsidRPr="00D962FA">
        <w:rPr>
          <w:rFonts w:ascii="Times New Roman" w:hAnsi="Times New Roman"/>
          <w:sz w:val="28"/>
          <w:szCs w:val="28"/>
        </w:rPr>
        <w:t>–</w:t>
      </w:r>
      <w:r w:rsidR="000D370B" w:rsidRPr="00D962FA">
        <w:rPr>
          <w:rFonts w:ascii="Times New Roman" w:hAnsi="Times New Roman"/>
          <w:sz w:val="28"/>
          <w:szCs w:val="28"/>
        </w:rPr>
        <w:t xml:space="preserve"> Махачкала, 2009. </w:t>
      </w:r>
      <w:r w:rsidR="00B51A74" w:rsidRPr="00D962FA">
        <w:rPr>
          <w:rFonts w:ascii="Times New Roman" w:hAnsi="Times New Roman"/>
          <w:sz w:val="28"/>
          <w:szCs w:val="28"/>
        </w:rPr>
        <w:t>–</w:t>
      </w:r>
      <w:r w:rsidR="000D370B" w:rsidRPr="00D962FA">
        <w:rPr>
          <w:rFonts w:ascii="Times New Roman" w:hAnsi="Times New Roman"/>
          <w:sz w:val="28"/>
          <w:szCs w:val="28"/>
        </w:rPr>
        <w:t xml:space="preserve"> 22 с. </w:t>
      </w:r>
    </w:p>
    <w:p w14:paraId="08DE78AD" w14:textId="1546F5B5"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158 </w:t>
      </w:r>
      <w:r w:rsidR="000D370B" w:rsidRPr="00D962FA">
        <w:rPr>
          <w:rFonts w:ascii="Times New Roman" w:hAnsi="Times New Roman"/>
          <w:sz w:val="28"/>
          <w:szCs w:val="28"/>
        </w:rPr>
        <w:t>Губина Т.Н</w:t>
      </w:r>
      <w:r w:rsidR="00B51A74" w:rsidRPr="00D962FA">
        <w:rPr>
          <w:rFonts w:ascii="Times New Roman" w:hAnsi="Times New Roman"/>
          <w:sz w:val="28"/>
          <w:szCs w:val="28"/>
        </w:rPr>
        <w:t>.</w:t>
      </w:r>
      <w:r w:rsidR="000D370B" w:rsidRPr="00D962FA">
        <w:rPr>
          <w:rFonts w:ascii="Times New Roman" w:hAnsi="Times New Roman"/>
          <w:sz w:val="28"/>
          <w:szCs w:val="28"/>
        </w:rPr>
        <w:t xml:space="preserve"> Педагогические условия формирования информационно-технологических компетенций будущего у</w:t>
      </w:r>
      <w:r w:rsidR="00B51A74" w:rsidRPr="00D962FA">
        <w:rPr>
          <w:rFonts w:ascii="Times New Roman" w:hAnsi="Times New Roman"/>
          <w:sz w:val="28"/>
          <w:szCs w:val="28"/>
        </w:rPr>
        <w:t>чителя математики и информатики</w:t>
      </w:r>
      <w:r w:rsidR="000D370B" w:rsidRPr="00D962FA">
        <w:rPr>
          <w:rFonts w:ascii="Times New Roman" w:hAnsi="Times New Roman"/>
          <w:sz w:val="28"/>
          <w:szCs w:val="28"/>
        </w:rPr>
        <w:t>: автореф. ... канд</w:t>
      </w:r>
      <w:r w:rsidR="00B51A74" w:rsidRPr="00D962FA">
        <w:rPr>
          <w:rFonts w:ascii="Times New Roman" w:hAnsi="Times New Roman"/>
          <w:sz w:val="28"/>
          <w:szCs w:val="28"/>
        </w:rPr>
        <w:t>.</w:t>
      </w:r>
      <w:r w:rsidR="000D370B" w:rsidRPr="00D962FA">
        <w:rPr>
          <w:rFonts w:ascii="Times New Roman" w:hAnsi="Times New Roman"/>
          <w:sz w:val="28"/>
          <w:szCs w:val="28"/>
        </w:rPr>
        <w:t xml:space="preserve"> пед</w:t>
      </w:r>
      <w:r w:rsidR="00B51A74" w:rsidRPr="00D962FA">
        <w:rPr>
          <w:rFonts w:ascii="Times New Roman" w:hAnsi="Times New Roman"/>
          <w:sz w:val="28"/>
          <w:szCs w:val="28"/>
        </w:rPr>
        <w:t>. наук</w:t>
      </w:r>
      <w:r w:rsidR="000D370B" w:rsidRPr="00D962FA">
        <w:rPr>
          <w:rFonts w:ascii="Times New Roman" w:hAnsi="Times New Roman"/>
          <w:sz w:val="28"/>
          <w:szCs w:val="28"/>
        </w:rPr>
        <w:t xml:space="preserve">: 13.00.08. </w:t>
      </w:r>
      <w:r w:rsidR="00B51A74" w:rsidRPr="00D962FA">
        <w:rPr>
          <w:rFonts w:ascii="Times New Roman" w:hAnsi="Times New Roman"/>
          <w:sz w:val="28"/>
          <w:szCs w:val="28"/>
        </w:rPr>
        <w:t>–</w:t>
      </w:r>
      <w:r w:rsidR="000D370B" w:rsidRPr="00D962FA">
        <w:rPr>
          <w:rFonts w:ascii="Times New Roman" w:hAnsi="Times New Roman"/>
          <w:sz w:val="28"/>
          <w:szCs w:val="28"/>
        </w:rPr>
        <w:t xml:space="preserve"> Елец, 2009. </w:t>
      </w:r>
      <w:r w:rsidR="00B51A74" w:rsidRPr="00D962FA">
        <w:rPr>
          <w:rFonts w:ascii="Times New Roman" w:hAnsi="Times New Roman"/>
          <w:sz w:val="28"/>
          <w:szCs w:val="28"/>
        </w:rPr>
        <w:t>–</w:t>
      </w:r>
      <w:r w:rsidR="000D370B" w:rsidRPr="00D962FA">
        <w:rPr>
          <w:rFonts w:ascii="Times New Roman" w:hAnsi="Times New Roman"/>
          <w:sz w:val="28"/>
          <w:szCs w:val="28"/>
        </w:rPr>
        <w:t xml:space="preserve"> 23 с.</w:t>
      </w:r>
    </w:p>
    <w:p w14:paraId="59C83BC5" w14:textId="5E4CCEC2"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159 </w:t>
      </w:r>
      <w:r w:rsidR="000D370B" w:rsidRPr="00D962FA">
        <w:rPr>
          <w:rFonts w:ascii="Times New Roman" w:hAnsi="Times New Roman"/>
          <w:sz w:val="28"/>
          <w:szCs w:val="28"/>
        </w:rPr>
        <w:t>Анисимов М.В. Совершенствование компетентности учителя в области информационных и коммуникационных технологий в процессе дистанционного обучения: в системе дополнительного профессионального образования: автореф. ... канд</w:t>
      </w:r>
      <w:r w:rsidR="00B51A74" w:rsidRPr="00D962FA">
        <w:rPr>
          <w:rFonts w:ascii="Times New Roman" w:hAnsi="Times New Roman"/>
          <w:sz w:val="28"/>
          <w:szCs w:val="28"/>
        </w:rPr>
        <w:t>.</w:t>
      </w:r>
      <w:r w:rsidR="000D370B" w:rsidRPr="00D962FA">
        <w:rPr>
          <w:rFonts w:ascii="Times New Roman" w:hAnsi="Times New Roman"/>
          <w:sz w:val="28"/>
          <w:szCs w:val="28"/>
        </w:rPr>
        <w:t xml:space="preserve"> пед</w:t>
      </w:r>
      <w:r w:rsidR="00B51A74" w:rsidRPr="00D962FA">
        <w:rPr>
          <w:rFonts w:ascii="Times New Roman" w:hAnsi="Times New Roman"/>
          <w:sz w:val="28"/>
          <w:szCs w:val="28"/>
        </w:rPr>
        <w:t>.</w:t>
      </w:r>
      <w:r w:rsidR="000D370B" w:rsidRPr="00D962FA">
        <w:rPr>
          <w:rFonts w:ascii="Times New Roman" w:hAnsi="Times New Roman"/>
          <w:sz w:val="28"/>
          <w:szCs w:val="28"/>
        </w:rPr>
        <w:t xml:space="preserve"> наук: 13.00.08. </w:t>
      </w:r>
      <w:r w:rsidR="00B51A74" w:rsidRPr="00D962FA">
        <w:rPr>
          <w:rFonts w:ascii="Times New Roman" w:hAnsi="Times New Roman"/>
          <w:sz w:val="28"/>
          <w:szCs w:val="28"/>
        </w:rPr>
        <w:t>–</w:t>
      </w:r>
      <w:r w:rsidR="000D370B" w:rsidRPr="00D962FA">
        <w:rPr>
          <w:rFonts w:ascii="Times New Roman" w:hAnsi="Times New Roman"/>
          <w:sz w:val="28"/>
          <w:szCs w:val="28"/>
        </w:rPr>
        <w:t xml:space="preserve"> Чебоксары, 2009. </w:t>
      </w:r>
      <w:r w:rsidR="00B51A74" w:rsidRPr="00D962FA">
        <w:rPr>
          <w:rFonts w:ascii="Times New Roman" w:hAnsi="Times New Roman"/>
          <w:sz w:val="28"/>
          <w:szCs w:val="28"/>
        </w:rPr>
        <w:t>–</w:t>
      </w:r>
      <w:r w:rsidR="000D370B" w:rsidRPr="00D962FA">
        <w:rPr>
          <w:rFonts w:ascii="Times New Roman" w:hAnsi="Times New Roman"/>
          <w:sz w:val="28"/>
          <w:szCs w:val="28"/>
        </w:rPr>
        <w:t xml:space="preserve"> 17 с. </w:t>
      </w:r>
    </w:p>
    <w:p w14:paraId="71A9D3DF" w14:textId="3C9FC37F"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160 </w:t>
      </w:r>
      <w:r w:rsidR="000D370B" w:rsidRPr="00D962FA">
        <w:rPr>
          <w:rFonts w:ascii="Times New Roman" w:hAnsi="Times New Roman"/>
          <w:sz w:val="28"/>
          <w:szCs w:val="28"/>
        </w:rPr>
        <w:t>Середа Д.О. Управление качеством профессионально-технологической подготовки учителя информатики в вузе: автореф</w:t>
      </w:r>
      <w:r w:rsidR="00B51A74" w:rsidRPr="00D962FA">
        <w:rPr>
          <w:rFonts w:ascii="Times New Roman" w:hAnsi="Times New Roman"/>
          <w:sz w:val="28"/>
          <w:szCs w:val="28"/>
        </w:rPr>
        <w:t>.</w:t>
      </w:r>
      <w:r w:rsidR="000D370B" w:rsidRPr="00D962FA">
        <w:rPr>
          <w:rFonts w:ascii="Times New Roman" w:hAnsi="Times New Roman"/>
          <w:sz w:val="28"/>
          <w:szCs w:val="28"/>
        </w:rPr>
        <w:t xml:space="preserve"> ... канд</w:t>
      </w:r>
      <w:r w:rsidR="00B51A74" w:rsidRPr="00D962FA">
        <w:rPr>
          <w:rFonts w:ascii="Times New Roman" w:hAnsi="Times New Roman"/>
          <w:sz w:val="28"/>
          <w:szCs w:val="28"/>
        </w:rPr>
        <w:t>.</w:t>
      </w:r>
      <w:r w:rsidR="000D370B" w:rsidRPr="00D962FA">
        <w:rPr>
          <w:rFonts w:ascii="Times New Roman" w:hAnsi="Times New Roman"/>
          <w:sz w:val="28"/>
          <w:szCs w:val="28"/>
        </w:rPr>
        <w:t xml:space="preserve"> пед</w:t>
      </w:r>
      <w:r w:rsidR="00B51A74" w:rsidRPr="00D962FA">
        <w:rPr>
          <w:rFonts w:ascii="Times New Roman" w:hAnsi="Times New Roman"/>
          <w:sz w:val="28"/>
          <w:szCs w:val="28"/>
        </w:rPr>
        <w:t>.</w:t>
      </w:r>
      <w:r w:rsidR="000D370B" w:rsidRPr="00D962FA">
        <w:rPr>
          <w:rFonts w:ascii="Times New Roman" w:hAnsi="Times New Roman"/>
          <w:sz w:val="28"/>
          <w:szCs w:val="28"/>
        </w:rPr>
        <w:t xml:space="preserve"> наук: 13.00.08. </w:t>
      </w:r>
      <w:r w:rsidR="00B51A74" w:rsidRPr="00D962FA">
        <w:rPr>
          <w:rFonts w:ascii="Times New Roman" w:hAnsi="Times New Roman"/>
          <w:sz w:val="28"/>
          <w:szCs w:val="28"/>
        </w:rPr>
        <w:t>–</w:t>
      </w:r>
      <w:r w:rsidR="000D370B" w:rsidRPr="00D962FA">
        <w:rPr>
          <w:rFonts w:ascii="Times New Roman" w:hAnsi="Times New Roman"/>
          <w:sz w:val="28"/>
          <w:szCs w:val="28"/>
        </w:rPr>
        <w:t xml:space="preserve"> М., 2009. </w:t>
      </w:r>
      <w:r w:rsidR="00B51A74" w:rsidRPr="00D962FA">
        <w:rPr>
          <w:rFonts w:ascii="Times New Roman" w:hAnsi="Times New Roman"/>
          <w:sz w:val="28"/>
          <w:szCs w:val="28"/>
        </w:rPr>
        <w:t>–</w:t>
      </w:r>
      <w:r w:rsidR="000D370B" w:rsidRPr="00D962FA">
        <w:rPr>
          <w:rFonts w:ascii="Times New Roman" w:hAnsi="Times New Roman"/>
          <w:sz w:val="28"/>
          <w:szCs w:val="28"/>
        </w:rPr>
        <w:t xml:space="preserve"> 24 с. </w:t>
      </w:r>
    </w:p>
    <w:p w14:paraId="1B321404" w14:textId="581BC20A"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161 </w:t>
      </w:r>
      <w:r w:rsidR="000D370B" w:rsidRPr="00D962FA">
        <w:rPr>
          <w:rFonts w:ascii="Times New Roman" w:hAnsi="Times New Roman"/>
          <w:sz w:val="28"/>
          <w:szCs w:val="28"/>
        </w:rPr>
        <w:t>Абдулгалимов Г.Л. Проектирование методической системы профессиональной подготовки учителя информатики и преподавателя IT-дисциплин: автореф</w:t>
      </w:r>
      <w:r w:rsidR="0000185E" w:rsidRPr="00D962FA">
        <w:rPr>
          <w:rFonts w:ascii="Times New Roman" w:hAnsi="Times New Roman"/>
          <w:sz w:val="28"/>
          <w:szCs w:val="28"/>
        </w:rPr>
        <w:t>.</w:t>
      </w:r>
      <w:r w:rsidR="000D370B" w:rsidRPr="00D962FA">
        <w:rPr>
          <w:rFonts w:ascii="Times New Roman" w:hAnsi="Times New Roman"/>
          <w:sz w:val="28"/>
          <w:szCs w:val="28"/>
        </w:rPr>
        <w:t xml:space="preserve"> ... док</w:t>
      </w:r>
      <w:r w:rsidR="0000185E" w:rsidRPr="00D962FA">
        <w:rPr>
          <w:rFonts w:ascii="Times New Roman" w:hAnsi="Times New Roman"/>
          <w:sz w:val="28"/>
          <w:szCs w:val="28"/>
        </w:rPr>
        <w:t>.</w:t>
      </w:r>
      <w:r w:rsidR="000D370B" w:rsidRPr="00D962FA">
        <w:rPr>
          <w:rFonts w:ascii="Times New Roman" w:hAnsi="Times New Roman"/>
          <w:sz w:val="28"/>
          <w:szCs w:val="28"/>
        </w:rPr>
        <w:t xml:space="preserve"> пед</w:t>
      </w:r>
      <w:r w:rsidR="0000185E" w:rsidRPr="00D962FA">
        <w:rPr>
          <w:rFonts w:ascii="Times New Roman" w:hAnsi="Times New Roman"/>
          <w:sz w:val="28"/>
          <w:szCs w:val="28"/>
        </w:rPr>
        <w:t>.</w:t>
      </w:r>
      <w:r w:rsidR="000D370B" w:rsidRPr="00D962FA">
        <w:rPr>
          <w:rFonts w:ascii="Times New Roman" w:hAnsi="Times New Roman"/>
          <w:sz w:val="28"/>
          <w:szCs w:val="28"/>
        </w:rPr>
        <w:t xml:space="preserve"> наук: 13.00.08. </w:t>
      </w:r>
      <w:r w:rsidR="0000185E" w:rsidRPr="00D962FA">
        <w:rPr>
          <w:rFonts w:ascii="Times New Roman" w:hAnsi="Times New Roman"/>
          <w:sz w:val="28"/>
          <w:szCs w:val="28"/>
        </w:rPr>
        <w:t>–</w:t>
      </w:r>
      <w:r w:rsidR="000D370B" w:rsidRPr="00D962FA">
        <w:rPr>
          <w:rFonts w:ascii="Times New Roman" w:hAnsi="Times New Roman"/>
          <w:sz w:val="28"/>
          <w:szCs w:val="28"/>
        </w:rPr>
        <w:t xml:space="preserve"> М., 2009. </w:t>
      </w:r>
      <w:r w:rsidR="0000185E" w:rsidRPr="00D962FA">
        <w:rPr>
          <w:rFonts w:ascii="Times New Roman" w:hAnsi="Times New Roman"/>
          <w:sz w:val="28"/>
          <w:szCs w:val="28"/>
        </w:rPr>
        <w:t>–</w:t>
      </w:r>
      <w:r w:rsidR="000D370B" w:rsidRPr="00D962FA">
        <w:rPr>
          <w:rFonts w:ascii="Times New Roman" w:hAnsi="Times New Roman"/>
          <w:sz w:val="28"/>
          <w:szCs w:val="28"/>
        </w:rPr>
        <w:t xml:space="preserve"> 46 с. </w:t>
      </w:r>
    </w:p>
    <w:p w14:paraId="6B36969F" w14:textId="3BEFF0D8"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162 </w:t>
      </w:r>
      <w:r w:rsidR="000D370B" w:rsidRPr="00D962FA">
        <w:rPr>
          <w:rFonts w:ascii="Times New Roman" w:hAnsi="Times New Roman"/>
          <w:sz w:val="28"/>
          <w:szCs w:val="28"/>
        </w:rPr>
        <w:t xml:space="preserve">Ротобыльский К.А. Развитие информационно-технологической компетентности учителя информатики в системе </w:t>
      </w:r>
      <w:r w:rsidR="0000185E" w:rsidRPr="00D962FA">
        <w:rPr>
          <w:rFonts w:ascii="Times New Roman" w:hAnsi="Times New Roman"/>
          <w:sz w:val="28"/>
          <w:szCs w:val="28"/>
        </w:rPr>
        <w:t>повышения квалификации</w:t>
      </w:r>
      <w:r w:rsidR="000D370B" w:rsidRPr="00D962FA">
        <w:rPr>
          <w:rFonts w:ascii="Times New Roman" w:hAnsi="Times New Roman"/>
          <w:sz w:val="28"/>
          <w:szCs w:val="28"/>
        </w:rPr>
        <w:t>: автореф</w:t>
      </w:r>
      <w:r w:rsidR="0000185E" w:rsidRPr="00D962FA">
        <w:rPr>
          <w:rFonts w:ascii="Times New Roman" w:hAnsi="Times New Roman"/>
          <w:sz w:val="28"/>
          <w:szCs w:val="28"/>
        </w:rPr>
        <w:t>.</w:t>
      </w:r>
      <w:r w:rsidR="000D370B" w:rsidRPr="00D962FA">
        <w:rPr>
          <w:rFonts w:ascii="Times New Roman" w:hAnsi="Times New Roman"/>
          <w:sz w:val="28"/>
          <w:szCs w:val="28"/>
        </w:rPr>
        <w:t xml:space="preserve"> ... канд</w:t>
      </w:r>
      <w:r w:rsidR="0000185E" w:rsidRPr="00D962FA">
        <w:rPr>
          <w:rFonts w:ascii="Times New Roman" w:hAnsi="Times New Roman"/>
          <w:sz w:val="28"/>
          <w:szCs w:val="28"/>
        </w:rPr>
        <w:t>.</w:t>
      </w:r>
      <w:r w:rsidR="000D370B" w:rsidRPr="00D962FA">
        <w:rPr>
          <w:rFonts w:ascii="Times New Roman" w:hAnsi="Times New Roman"/>
          <w:sz w:val="28"/>
          <w:szCs w:val="28"/>
        </w:rPr>
        <w:t xml:space="preserve"> пед</w:t>
      </w:r>
      <w:r w:rsidR="0000185E" w:rsidRPr="00D962FA">
        <w:rPr>
          <w:rFonts w:ascii="Times New Roman" w:hAnsi="Times New Roman"/>
          <w:sz w:val="28"/>
          <w:szCs w:val="28"/>
        </w:rPr>
        <w:t>.</w:t>
      </w:r>
      <w:r w:rsidR="000D370B" w:rsidRPr="00D962FA">
        <w:rPr>
          <w:rFonts w:ascii="Times New Roman" w:hAnsi="Times New Roman"/>
          <w:sz w:val="28"/>
          <w:szCs w:val="28"/>
        </w:rPr>
        <w:t xml:space="preserve"> наук: 13.00.08. </w:t>
      </w:r>
      <w:r w:rsidR="0000185E" w:rsidRPr="00D962FA">
        <w:rPr>
          <w:rFonts w:ascii="Times New Roman" w:hAnsi="Times New Roman"/>
          <w:sz w:val="28"/>
          <w:szCs w:val="28"/>
        </w:rPr>
        <w:t>–</w:t>
      </w:r>
      <w:r w:rsidR="000D370B" w:rsidRPr="00D962FA">
        <w:rPr>
          <w:rFonts w:ascii="Times New Roman" w:hAnsi="Times New Roman"/>
          <w:sz w:val="28"/>
          <w:szCs w:val="28"/>
        </w:rPr>
        <w:t xml:space="preserve"> Елец, 2009. </w:t>
      </w:r>
      <w:r w:rsidR="0000185E" w:rsidRPr="00D962FA">
        <w:rPr>
          <w:rFonts w:ascii="Times New Roman" w:hAnsi="Times New Roman"/>
          <w:sz w:val="28"/>
          <w:szCs w:val="28"/>
        </w:rPr>
        <w:t>–</w:t>
      </w:r>
      <w:r w:rsidR="000D370B" w:rsidRPr="00D962FA">
        <w:rPr>
          <w:rFonts w:ascii="Times New Roman" w:hAnsi="Times New Roman"/>
          <w:sz w:val="28"/>
          <w:szCs w:val="28"/>
        </w:rPr>
        <w:t xml:space="preserve"> 24 с.</w:t>
      </w:r>
    </w:p>
    <w:p w14:paraId="283D424E" w14:textId="7EF767EE"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163 </w:t>
      </w:r>
      <w:r w:rsidR="000D370B" w:rsidRPr="00D962FA">
        <w:rPr>
          <w:rFonts w:ascii="Times New Roman" w:hAnsi="Times New Roman"/>
          <w:sz w:val="28"/>
          <w:szCs w:val="28"/>
        </w:rPr>
        <w:t>Везиров Т.Т. Формирование профессиональных умений будущих учителей математики и информатики на основе Web-технологий: автореф</w:t>
      </w:r>
      <w:r w:rsidR="0000185E" w:rsidRPr="00D962FA">
        <w:rPr>
          <w:rFonts w:ascii="Times New Roman" w:hAnsi="Times New Roman"/>
          <w:sz w:val="28"/>
          <w:szCs w:val="28"/>
        </w:rPr>
        <w:t>.</w:t>
      </w:r>
      <w:r w:rsidR="000D370B" w:rsidRPr="00D962FA">
        <w:rPr>
          <w:rFonts w:ascii="Times New Roman" w:hAnsi="Times New Roman"/>
          <w:sz w:val="28"/>
          <w:szCs w:val="28"/>
        </w:rPr>
        <w:t xml:space="preserve"> ... канд</w:t>
      </w:r>
      <w:r w:rsidR="0000185E" w:rsidRPr="00D962FA">
        <w:rPr>
          <w:rFonts w:ascii="Times New Roman" w:hAnsi="Times New Roman"/>
          <w:sz w:val="28"/>
          <w:szCs w:val="28"/>
        </w:rPr>
        <w:t>.</w:t>
      </w:r>
      <w:r w:rsidR="000D370B" w:rsidRPr="00D962FA">
        <w:rPr>
          <w:rFonts w:ascii="Times New Roman" w:hAnsi="Times New Roman"/>
          <w:sz w:val="28"/>
          <w:szCs w:val="28"/>
        </w:rPr>
        <w:t xml:space="preserve"> пед</w:t>
      </w:r>
      <w:r w:rsidR="0000185E" w:rsidRPr="00D962FA">
        <w:rPr>
          <w:rFonts w:ascii="Times New Roman" w:hAnsi="Times New Roman"/>
          <w:sz w:val="28"/>
          <w:szCs w:val="28"/>
        </w:rPr>
        <w:t>.</w:t>
      </w:r>
      <w:r w:rsidR="000D370B" w:rsidRPr="00D962FA">
        <w:rPr>
          <w:rFonts w:ascii="Times New Roman" w:hAnsi="Times New Roman"/>
          <w:sz w:val="28"/>
          <w:szCs w:val="28"/>
        </w:rPr>
        <w:t xml:space="preserve"> наук: 13.00.08. </w:t>
      </w:r>
      <w:r w:rsidR="0000185E" w:rsidRPr="00D962FA">
        <w:rPr>
          <w:rFonts w:ascii="Times New Roman" w:hAnsi="Times New Roman"/>
          <w:sz w:val="28"/>
          <w:szCs w:val="28"/>
        </w:rPr>
        <w:t>–</w:t>
      </w:r>
      <w:r w:rsidR="000D370B" w:rsidRPr="00D962FA">
        <w:rPr>
          <w:rFonts w:ascii="Times New Roman" w:hAnsi="Times New Roman"/>
          <w:sz w:val="28"/>
          <w:szCs w:val="28"/>
        </w:rPr>
        <w:t xml:space="preserve"> Махачкала, 2009. </w:t>
      </w:r>
      <w:r w:rsidR="0000185E" w:rsidRPr="00D962FA">
        <w:rPr>
          <w:rFonts w:ascii="Times New Roman" w:hAnsi="Times New Roman"/>
          <w:sz w:val="28"/>
          <w:szCs w:val="28"/>
        </w:rPr>
        <w:t>–</w:t>
      </w:r>
      <w:r w:rsidR="000D370B" w:rsidRPr="00D962FA">
        <w:rPr>
          <w:rFonts w:ascii="Times New Roman" w:hAnsi="Times New Roman"/>
          <w:sz w:val="28"/>
          <w:szCs w:val="28"/>
        </w:rPr>
        <w:t xml:space="preserve"> 21 с. </w:t>
      </w:r>
    </w:p>
    <w:p w14:paraId="51257D6E" w14:textId="2664E293"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164 </w:t>
      </w:r>
      <w:r w:rsidR="000D370B" w:rsidRPr="00D962FA">
        <w:rPr>
          <w:rFonts w:ascii="Times New Roman" w:hAnsi="Times New Roman"/>
          <w:sz w:val="28"/>
          <w:szCs w:val="28"/>
        </w:rPr>
        <w:t>Сурхаев М.А</w:t>
      </w:r>
      <w:r w:rsidR="0000185E" w:rsidRPr="00D962FA">
        <w:rPr>
          <w:rFonts w:ascii="Times New Roman" w:hAnsi="Times New Roman"/>
          <w:sz w:val="28"/>
          <w:szCs w:val="28"/>
        </w:rPr>
        <w:t>.</w:t>
      </w:r>
      <w:r w:rsidR="000D370B" w:rsidRPr="00D962FA">
        <w:rPr>
          <w:rFonts w:ascii="Times New Roman" w:hAnsi="Times New Roman"/>
          <w:sz w:val="28"/>
          <w:szCs w:val="28"/>
        </w:rPr>
        <w:t xml:space="preserve"> Развитие системы подготовки будущих учителей информатики для работы в условиях новой информационно-коммуникационной образовательной среды: автореф</w:t>
      </w:r>
      <w:r w:rsidR="0000185E" w:rsidRPr="00D962FA">
        <w:rPr>
          <w:rFonts w:ascii="Times New Roman" w:hAnsi="Times New Roman"/>
          <w:sz w:val="28"/>
          <w:szCs w:val="28"/>
        </w:rPr>
        <w:t>.</w:t>
      </w:r>
      <w:r w:rsidR="000D370B" w:rsidRPr="00D962FA">
        <w:rPr>
          <w:rFonts w:ascii="Times New Roman" w:hAnsi="Times New Roman"/>
          <w:sz w:val="28"/>
          <w:szCs w:val="28"/>
        </w:rPr>
        <w:t xml:space="preserve"> ... док</w:t>
      </w:r>
      <w:r w:rsidR="0000185E" w:rsidRPr="00D962FA">
        <w:rPr>
          <w:rFonts w:ascii="Times New Roman" w:hAnsi="Times New Roman"/>
          <w:sz w:val="28"/>
          <w:szCs w:val="28"/>
        </w:rPr>
        <w:t>.</w:t>
      </w:r>
      <w:r w:rsidR="000D370B" w:rsidRPr="00D962FA">
        <w:rPr>
          <w:rFonts w:ascii="Times New Roman" w:hAnsi="Times New Roman"/>
          <w:sz w:val="28"/>
          <w:szCs w:val="28"/>
        </w:rPr>
        <w:t xml:space="preserve"> пед</w:t>
      </w:r>
      <w:r w:rsidR="0000185E" w:rsidRPr="00D962FA">
        <w:rPr>
          <w:rFonts w:ascii="Times New Roman" w:hAnsi="Times New Roman"/>
          <w:sz w:val="28"/>
          <w:szCs w:val="28"/>
        </w:rPr>
        <w:t xml:space="preserve">. </w:t>
      </w:r>
      <w:r w:rsidR="000D370B" w:rsidRPr="00D962FA">
        <w:rPr>
          <w:rFonts w:ascii="Times New Roman" w:hAnsi="Times New Roman"/>
          <w:sz w:val="28"/>
          <w:szCs w:val="28"/>
        </w:rPr>
        <w:t xml:space="preserve">наук: 13.00.02, 13.00.08. </w:t>
      </w:r>
      <w:r w:rsidR="0000185E" w:rsidRPr="00D962FA">
        <w:rPr>
          <w:rFonts w:ascii="Times New Roman" w:hAnsi="Times New Roman"/>
          <w:sz w:val="28"/>
          <w:szCs w:val="28"/>
        </w:rPr>
        <w:t>–</w:t>
      </w:r>
      <w:r w:rsidR="000D370B" w:rsidRPr="00D962FA">
        <w:rPr>
          <w:rFonts w:ascii="Times New Roman" w:hAnsi="Times New Roman"/>
          <w:sz w:val="28"/>
          <w:szCs w:val="28"/>
        </w:rPr>
        <w:t xml:space="preserve"> М., 2010. </w:t>
      </w:r>
      <w:r w:rsidR="0000185E" w:rsidRPr="00D962FA">
        <w:rPr>
          <w:rFonts w:ascii="Times New Roman" w:hAnsi="Times New Roman"/>
          <w:sz w:val="28"/>
          <w:szCs w:val="28"/>
        </w:rPr>
        <w:t>–</w:t>
      </w:r>
      <w:r w:rsidR="000D370B" w:rsidRPr="00D962FA">
        <w:rPr>
          <w:rFonts w:ascii="Times New Roman" w:hAnsi="Times New Roman"/>
          <w:sz w:val="28"/>
          <w:szCs w:val="28"/>
        </w:rPr>
        <w:t xml:space="preserve"> 46 с. </w:t>
      </w:r>
    </w:p>
    <w:p w14:paraId="2649CFA9" w14:textId="0754D7A7"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165 </w:t>
      </w:r>
      <w:r w:rsidR="000D370B" w:rsidRPr="00D962FA">
        <w:rPr>
          <w:rFonts w:ascii="Times New Roman" w:hAnsi="Times New Roman"/>
          <w:sz w:val="28"/>
          <w:szCs w:val="28"/>
        </w:rPr>
        <w:t>Богомолова Е.В</w:t>
      </w:r>
      <w:r w:rsidR="0000185E" w:rsidRPr="00D962FA">
        <w:rPr>
          <w:rFonts w:ascii="Times New Roman" w:hAnsi="Times New Roman"/>
          <w:sz w:val="28"/>
          <w:szCs w:val="28"/>
        </w:rPr>
        <w:t>.</w:t>
      </w:r>
      <w:r w:rsidR="000D370B" w:rsidRPr="00D962FA">
        <w:rPr>
          <w:rFonts w:ascii="Times New Roman" w:hAnsi="Times New Roman"/>
          <w:sz w:val="28"/>
          <w:szCs w:val="28"/>
        </w:rPr>
        <w:t xml:space="preserve"> Методология непрерывной профессиональной подготовки учителя информатики к комплексному использованию личностно ориентированн</w:t>
      </w:r>
      <w:r w:rsidR="0000185E" w:rsidRPr="00D962FA">
        <w:rPr>
          <w:rFonts w:ascii="Times New Roman" w:hAnsi="Times New Roman"/>
          <w:sz w:val="28"/>
          <w:szCs w:val="28"/>
        </w:rPr>
        <w:t>ого и синергетического подходов</w:t>
      </w:r>
      <w:r w:rsidR="000D370B" w:rsidRPr="00D962FA">
        <w:rPr>
          <w:rFonts w:ascii="Times New Roman" w:hAnsi="Times New Roman"/>
          <w:sz w:val="28"/>
          <w:szCs w:val="28"/>
        </w:rPr>
        <w:t>: автореф</w:t>
      </w:r>
      <w:r w:rsidR="0000185E" w:rsidRPr="00D962FA">
        <w:rPr>
          <w:rFonts w:ascii="Times New Roman" w:hAnsi="Times New Roman"/>
          <w:sz w:val="28"/>
          <w:szCs w:val="28"/>
        </w:rPr>
        <w:t>.</w:t>
      </w:r>
      <w:r w:rsidR="000D370B" w:rsidRPr="00D962FA">
        <w:rPr>
          <w:rFonts w:ascii="Times New Roman" w:hAnsi="Times New Roman"/>
          <w:sz w:val="28"/>
          <w:szCs w:val="28"/>
        </w:rPr>
        <w:t xml:space="preserve"> ... док</w:t>
      </w:r>
      <w:r w:rsidR="0000185E" w:rsidRPr="00D962FA">
        <w:rPr>
          <w:rFonts w:ascii="Times New Roman" w:hAnsi="Times New Roman"/>
          <w:sz w:val="28"/>
          <w:szCs w:val="28"/>
        </w:rPr>
        <w:t xml:space="preserve">. </w:t>
      </w:r>
      <w:r w:rsidR="000D370B" w:rsidRPr="00D962FA">
        <w:rPr>
          <w:rFonts w:ascii="Times New Roman" w:hAnsi="Times New Roman"/>
          <w:sz w:val="28"/>
          <w:szCs w:val="28"/>
        </w:rPr>
        <w:t>пед</w:t>
      </w:r>
      <w:r w:rsidR="0000185E" w:rsidRPr="00D962FA">
        <w:rPr>
          <w:rFonts w:ascii="Times New Roman" w:hAnsi="Times New Roman"/>
          <w:sz w:val="28"/>
          <w:szCs w:val="28"/>
        </w:rPr>
        <w:t xml:space="preserve">. </w:t>
      </w:r>
      <w:r w:rsidR="000D370B" w:rsidRPr="00D962FA">
        <w:rPr>
          <w:rFonts w:ascii="Times New Roman" w:hAnsi="Times New Roman"/>
          <w:sz w:val="28"/>
          <w:szCs w:val="28"/>
        </w:rPr>
        <w:t xml:space="preserve">наук: 13.00.08, 13.00.02. </w:t>
      </w:r>
      <w:r w:rsidR="0000185E" w:rsidRPr="00D962FA">
        <w:rPr>
          <w:rFonts w:ascii="Times New Roman" w:hAnsi="Times New Roman"/>
          <w:sz w:val="28"/>
          <w:szCs w:val="28"/>
        </w:rPr>
        <w:t>–</w:t>
      </w:r>
      <w:r w:rsidR="000D370B" w:rsidRPr="00D962FA">
        <w:rPr>
          <w:rFonts w:ascii="Times New Roman" w:hAnsi="Times New Roman"/>
          <w:sz w:val="28"/>
          <w:szCs w:val="28"/>
        </w:rPr>
        <w:t xml:space="preserve"> Тамбов, 2011. </w:t>
      </w:r>
      <w:r w:rsidR="0000185E" w:rsidRPr="00D962FA">
        <w:rPr>
          <w:rFonts w:ascii="Times New Roman" w:hAnsi="Times New Roman"/>
          <w:sz w:val="28"/>
          <w:szCs w:val="28"/>
        </w:rPr>
        <w:t>–</w:t>
      </w:r>
      <w:r w:rsidR="000D370B" w:rsidRPr="00D962FA">
        <w:rPr>
          <w:rFonts w:ascii="Times New Roman" w:hAnsi="Times New Roman"/>
          <w:sz w:val="28"/>
          <w:szCs w:val="28"/>
        </w:rPr>
        <w:t xml:space="preserve"> 48 с.</w:t>
      </w:r>
    </w:p>
    <w:p w14:paraId="78B0530B" w14:textId="5CE1E8A0"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166 </w:t>
      </w:r>
      <w:r w:rsidR="000D370B" w:rsidRPr="00D962FA">
        <w:rPr>
          <w:rFonts w:ascii="Times New Roman" w:hAnsi="Times New Roman"/>
          <w:sz w:val="28"/>
          <w:szCs w:val="28"/>
        </w:rPr>
        <w:t>Абушкин Д.Б. Подготовка будущих учителей информатики по дисциплине "Практикум по решению задач на ЭВМ" на основе методики выравнивающего и развивающего обучения: автореф</w:t>
      </w:r>
      <w:r w:rsidR="0000185E" w:rsidRPr="00D962FA">
        <w:rPr>
          <w:rFonts w:ascii="Times New Roman" w:hAnsi="Times New Roman"/>
          <w:sz w:val="28"/>
          <w:szCs w:val="28"/>
        </w:rPr>
        <w:t>.</w:t>
      </w:r>
      <w:r w:rsidR="000D370B" w:rsidRPr="00D962FA">
        <w:rPr>
          <w:rFonts w:ascii="Times New Roman" w:hAnsi="Times New Roman"/>
          <w:sz w:val="28"/>
          <w:szCs w:val="28"/>
        </w:rPr>
        <w:t xml:space="preserve"> ... канд</w:t>
      </w:r>
      <w:r w:rsidR="0000185E" w:rsidRPr="00D962FA">
        <w:rPr>
          <w:rFonts w:ascii="Times New Roman" w:hAnsi="Times New Roman"/>
          <w:sz w:val="28"/>
          <w:szCs w:val="28"/>
        </w:rPr>
        <w:t>.</w:t>
      </w:r>
      <w:r w:rsidR="000D370B" w:rsidRPr="00D962FA">
        <w:rPr>
          <w:rFonts w:ascii="Times New Roman" w:hAnsi="Times New Roman"/>
          <w:sz w:val="28"/>
          <w:szCs w:val="28"/>
        </w:rPr>
        <w:t xml:space="preserve"> пед</w:t>
      </w:r>
      <w:r w:rsidR="0000185E" w:rsidRPr="00D962FA">
        <w:rPr>
          <w:rFonts w:ascii="Times New Roman" w:hAnsi="Times New Roman"/>
          <w:sz w:val="28"/>
          <w:szCs w:val="28"/>
        </w:rPr>
        <w:t>.</w:t>
      </w:r>
      <w:r w:rsidR="000D370B" w:rsidRPr="00D962FA">
        <w:rPr>
          <w:rFonts w:ascii="Times New Roman" w:hAnsi="Times New Roman"/>
          <w:sz w:val="28"/>
          <w:szCs w:val="28"/>
        </w:rPr>
        <w:t xml:space="preserve"> наук: 13.00.02. </w:t>
      </w:r>
      <w:r w:rsidR="0000185E" w:rsidRPr="00D962FA">
        <w:rPr>
          <w:rFonts w:ascii="Times New Roman" w:hAnsi="Times New Roman"/>
          <w:sz w:val="28"/>
          <w:szCs w:val="28"/>
        </w:rPr>
        <w:t>–</w:t>
      </w:r>
      <w:r w:rsidR="000D370B" w:rsidRPr="00D962FA">
        <w:rPr>
          <w:rFonts w:ascii="Times New Roman" w:hAnsi="Times New Roman"/>
          <w:sz w:val="28"/>
          <w:szCs w:val="28"/>
        </w:rPr>
        <w:t xml:space="preserve"> М., 2011. </w:t>
      </w:r>
      <w:r w:rsidR="0000185E" w:rsidRPr="00D962FA">
        <w:rPr>
          <w:rFonts w:ascii="Times New Roman" w:hAnsi="Times New Roman"/>
          <w:sz w:val="28"/>
          <w:szCs w:val="28"/>
        </w:rPr>
        <w:t>–</w:t>
      </w:r>
      <w:r w:rsidR="000D370B" w:rsidRPr="00D962FA">
        <w:rPr>
          <w:rFonts w:ascii="Times New Roman" w:hAnsi="Times New Roman"/>
          <w:sz w:val="28"/>
          <w:szCs w:val="28"/>
        </w:rPr>
        <w:t xml:space="preserve"> 22 с. </w:t>
      </w:r>
    </w:p>
    <w:p w14:paraId="1F6EC63B" w14:textId="61A61C7D"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167 </w:t>
      </w:r>
      <w:r w:rsidR="000D370B" w:rsidRPr="00D962FA">
        <w:rPr>
          <w:rFonts w:ascii="Times New Roman" w:hAnsi="Times New Roman"/>
          <w:sz w:val="28"/>
          <w:szCs w:val="28"/>
        </w:rPr>
        <w:t>Крутиков М.А, Подготовка будущих учителей информатики к осуществлению здоровьесберегающей деятельности учащихся: автореф</w:t>
      </w:r>
      <w:r w:rsidR="0000185E" w:rsidRPr="00D962FA">
        <w:rPr>
          <w:rFonts w:ascii="Times New Roman" w:hAnsi="Times New Roman"/>
          <w:sz w:val="28"/>
          <w:szCs w:val="28"/>
        </w:rPr>
        <w:t>.</w:t>
      </w:r>
      <w:r w:rsidR="000D370B" w:rsidRPr="00D962FA">
        <w:rPr>
          <w:rFonts w:ascii="Times New Roman" w:hAnsi="Times New Roman"/>
          <w:sz w:val="28"/>
          <w:szCs w:val="28"/>
        </w:rPr>
        <w:t xml:space="preserve"> ... канд</w:t>
      </w:r>
      <w:r w:rsidR="0000185E" w:rsidRPr="00D962FA">
        <w:rPr>
          <w:rFonts w:ascii="Times New Roman" w:hAnsi="Times New Roman"/>
          <w:sz w:val="28"/>
          <w:szCs w:val="28"/>
        </w:rPr>
        <w:t>.</w:t>
      </w:r>
      <w:r w:rsidR="000D370B" w:rsidRPr="00D962FA">
        <w:rPr>
          <w:rFonts w:ascii="Times New Roman" w:hAnsi="Times New Roman"/>
          <w:sz w:val="28"/>
          <w:szCs w:val="28"/>
        </w:rPr>
        <w:t xml:space="preserve"> пед</w:t>
      </w:r>
      <w:r w:rsidR="0000185E" w:rsidRPr="00D962FA">
        <w:rPr>
          <w:rFonts w:ascii="Times New Roman" w:hAnsi="Times New Roman"/>
          <w:sz w:val="28"/>
          <w:szCs w:val="28"/>
        </w:rPr>
        <w:t>.</w:t>
      </w:r>
      <w:r w:rsidR="000D370B" w:rsidRPr="00D962FA">
        <w:rPr>
          <w:rFonts w:ascii="Times New Roman" w:hAnsi="Times New Roman"/>
          <w:sz w:val="28"/>
          <w:szCs w:val="28"/>
        </w:rPr>
        <w:t xml:space="preserve"> наук: 13.00.08. </w:t>
      </w:r>
      <w:r w:rsidR="0000185E" w:rsidRPr="00D962FA">
        <w:rPr>
          <w:rFonts w:ascii="Times New Roman" w:hAnsi="Times New Roman"/>
          <w:sz w:val="28"/>
          <w:szCs w:val="28"/>
        </w:rPr>
        <w:t>–</w:t>
      </w:r>
      <w:r w:rsidR="000D370B" w:rsidRPr="00D962FA">
        <w:rPr>
          <w:rFonts w:ascii="Times New Roman" w:hAnsi="Times New Roman"/>
          <w:sz w:val="28"/>
          <w:szCs w:val="28"/>
        </w:rPr>
        <w:t xml:space="preserve"> Тамбов, 2011. </w:t>
      </w:r>
      <w:r w:rsidR="0000185E" w:rsidRPr="00D962FA">
        <w:rPr>
          <w:rFonts w:ascii="Times New Roman" w:hAnsi="Times New Roman"/>
          <w:sz w:val="28"/>
          <w:szCs w:val="28"/>
        </w:rPr>
        <w:t>–</w:t>
      </w:r>
      <w:r w:rsidR="000D370B" w:rsidRPr="00D962FA">
        <w:rPr>
          <w:rFonts w:ascii="Times New Roman" w:hAnsi="Times New Roman"/>
          <w:sz w:val="28"/>
          <w:szCs w:val="28"/>
        </w:rPr>
        <w:t xml:space="preserve"> 25 с.</w:t>
      </w:r>
    </w:p>
    <w:p w14:paraId="77B79B39" w14:textId="0BA97B95"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168 </w:t>
      </w:r>
      <w:r w:rsidR="000D370B" w:rsidRPr="00D962FA">
        <w:rPr>
          <w:rFonts w:ascii="Times New Roman" w:hAnsi="Times New Roman"/>
          <w:sz w:val="28"/>
          <w:szCs w:val="28"/>
        </w:rPr>
        <w:t>Пономарева Ю.С</w:t>
      </w:r>
      <w:r w:rsidR="0000185E" w:rsidRPr="00D962FA">
        <w:rPr>
          <w:rFonts w:ascii="Times New Roman" w:hAnsi="Times New Roman"/>
          <w:sz w:val="28"/>
          <w:szCs w:val="28"/>
        </w:rPr>
        <w:t>.</w:t>
      </w:r>
      <w:r w:rsidR="000D370B" w:rsidRPr="00D962FA">
        <w:rPr>
          <w:rFonts w:ascii="Times New Roman" w:hAnsi="Times New Roman"/>
          <w:sz w:val="28"/>
          <w:szCs w:val="28"/>
        </w:rPr>
        <w:t xml:space="preserve"> Методика формирования готовности будущего учителя информатики к преподаванию линии социальной информатики: автореф. ... канд</w:t>
      </w:r>
      <w:r w:rsidR="0000185E" w:rsidRPr="00D962FA">
        <w:rPr>
          <w:rFonts w:ascii="Times New Roman" w:hAnsi="Times New Roman"/>
          <w:sz w:val="28"/>
          <w:szCs w:val="28"/>
        </w:rPr>
        <w:t>.</w:t>
      </w:r>
      <w:r w:rsidR="000D370B" w:rsidRPr="00D962FA">
        <w:rPr>
          <w:rFonts w:ascii="Times New Roman" w:hAnsi="Times New Roman"/>
          <w:sz w:val="28"/>
          <w:szCs w:val="28"/>
        </w:rPr>
        <w:t xml:space="preserve"> пед</w:t>
      </w:r>
      <w:r w:rsidR="0000185E" w:rsidRPr="00D962FA">
        <w:rPr>
          <w:rFonts w:ascii="Times New Roman" w:hAnsi="Times New Roman"/>
          <w:sz w:val="28"/>
          <w:szCs w:val="28"/>
        </w:rPr>
        <w:t>.</w:t>
      </w:r>
      <w:r w:rsidR="000D370B" w:rsidRPr="00D962FA">
        <w:rPr>
          <w:rFonts w:ascii="Times New Roman" w:hAnsi="Times New Roman"/>
          <w:sz w:val="28"/>
          <w:szCs w:val="28"/>
        </w:rPr>
        <w:t xml:space="preserve"> наук: 13.00.02. </w:t>
      </w:r>
      <w:r w:rsidR="0000185E" w:rsidRPr="00D962FA">
        <w:rPr>
          <w:rFonts w:ascii="Times New Roman" w:hAnsi="Times New Roman"/>
          <w:sz w:val="28"/>
          <w:szCs w:val="28"/>
        </w:rPr>
        <w:t>–</w:t>
      </w:r>
      <w:r w:rsidR="000D370B" w:rsidRPr="00D962FA">
        <w:rPr>
          <w:rFonts w:ascii="Times New Roman" w:hAnsi="Times New Roman"/>
          <w:sz w:val="28"/>
          <w:szCs w:val="28"/>
        </w:rPr>
        <w:t xml:space="preserve"> Волгоград, 2012. </w:t>
      </w:r>
      <w:r w:rsidR="0000185E" w:rsidRPr="00D962FA">
        <w:rPr>
          <w:rFonts w:ascii="Times New Roman" w:hAnsi="Times New Roman"/>
          <w:sz w:val="28"/>
          <w:szCs w:val="28"/>
        </w:rPr>
        <w:t>–</w:t>
      </w:r>
      <w:r w:rsidR="000D370B" w:rsidRPr="00D962FA">
        <w:rPr>
          <w:rFonts w:ascii="Times New Roman" w:hAnsi="Times New Roman"/>
          <w:sz w:val="28"/>
          <w:szCs w:val="28"/>
        </w:rPr>
        <w:t xml:space="preserve"> 30 с. </w:t>
      </w:r>
    </w:p>
    <w:p w14:paraId="59CAD915" w14:textId="7FF6B1CE"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169 </w:t>
      </w:r>
      <w:r w:rsidR="000D370B" w:rsidRPr="00D962FA">
        <w:rPr>
          <w:rFonts w:ascii="Times New Roman" w:hAnsi="Times New Roman"/>
          <w:sz w:val="28"/>
          <w:szCs w:val="28"/>
        </w:rPr>
        <w:t>Бакмаев А.Ш. Электронная обучающая система в формировании информационно-коммуникационной компетенции будущего учителя информатики: автореф</w:t>
      </w:r>
      <w:r w:rsidR="0000185E" w:rsidRPr="00D962FA">
        <w:rPr>
          <w:rFonts w:ascii="Times New Roman" w:hAnsi="Times New Roman"/>
          <w:sz w:val="28"/>
          <w:szCs w:val="28"/>
        </w:rPr>
        <w:t>.</w:t>
      </w:r>
      <w:r w:rsidR="000D370B" w:rsidRPr="00D962FA">
        <w:rPr>
          <w:rFonts w:ascii="Times New Roman" w:hAnsi="Times New Roman"/>
          <w:sz w:val="28"/>
          <w:szCs w:val="28"/>
        </w:rPr>
        <w:t xml:space="preserve"> ... канд</w:t>
      </w:r>
      <w:r w:rsidR="0000185E" w:rsidRPr="00D962FA">
        <w:rPr>
          <w:rFonts w:ascii="Times New Roman" w:hAnsi="Times New Roman"/>
          <w:sz w:val="28"/>
          <w:szCs w:val="28"/>
        </w:rPr>
        <w:t>.</w:t>
      </w:r>
      <w:r w:rsidR="000D370B" w:rsidRPr="00D962FA">
        <w:rPr>
          <w:rFonts w:ascii="Times New Roman" w:hAnsi="Times New Roman"/>
          <w:sz w:val="28"/>
          <w:szCs w:val="28"/>
        </w:rPr>
        <w:t xml:space="preserve"> пед</w:t>
      </w:r>
      <w:r w:rsidR="0000185E" w:rsidRPr="00D962FA">
        <w:rPr>
          <w:rFonts w:ascii="Times New Roman" w:hAnsi="Times New Roman"/>
          <w:sz w:val="28"/>
          <w:szCs w:val="28"/>
        </w:rPr>
        <w:t>.</w:t>
      </w:r>
      <w:r w:rsidR="000D370B" w:rsidRPr="00D962FA">
        <w:rPr>
          <w:rFonts w:ascii="Times New Roman" w:hAnsi="Times New Roman"/>
          <w:sz w:val="28"/>
          <w:szCs w:val="28"/>
        </w:rPr>
        <w:t xml:space="preserve"> нау</w:t>
      </w:r>
      <w:r w:rsidR="0000185E" w:rsidRPr="00D962FA">
        <w:rPr>
          <w:rFonts w:ascii="Times New Roman" w:hAnsi="Times New Roman"/>
          <w:sz w:val="28"/>
          <w:szCs w:val="28"/>
        </w:rPr>
        <w:t>к</w:t>
      </w:r>
      <w:r w:rsidR="000D370B" w:rsidRPr="00D962FA">
        <w:rPr>
          <w:rFonts w:ascii="Times New Roman" w:hAnsi="Times New Roman"/>
          <w:sz w:val="28"/>
          <w:szCs w:val="28"/>
        </w:rPr>
        <w:t xml:space="preserve">: 13.00.08. </w:t>
      </w:r>
      <w:r w:rsidR="0000185E" w:rsidRPr="00D962FA">
        <w:rPr>
          <w:rFonts w:ascii="Times New Roman" w:hAnsi="Times New Roman"/>
          <w:sz w:val="28"/>
          <w:szCs w:val="28"/>
        </w:rPr>
        <w:t>–</w:t>
      </w:r>
      <w:r w:rsidR="000D370B" w:rsidRPr="00D962FA">
        <w:rPr>
          <w:rFonts w:ascii="Times New Roman" w:hAnsi="Times New Roman"/>
          <w:sz w:val="28"/>
          <w:szCs w:val="28"/>
        </w:rPr>
        <w:t xml:space="preserve"> Махачкала, 2013. </w:t>
      </w:r>
      <w:r w:rsidR="0000185E" w:rsidRPr="00D962FA">
        <w:rPr>
          <w:rFonts w:ascii="Times New Roman" w:hAnsi="Times New Roman"/>
          <w:sz w:val="28"/>
          <w:szCs w:val="28"/>
        </w:rPr>
        <w:t>–</w:t>
      </w:r>
      <w:r w:rsidR="000D370B" w:rsidRPr="00D962FA">
        <w:rPr>
          <w:rFonts w:ascii="Times New Roman" w:hAnsi="Times New Roman"/>
          <w:sz w:val="28"/>
          <w:szCs w:val="28"/>
        </w:rPr>
        <w:t xml:space="preserve"> 17 с. </w:t>
      </w:r>
    </w:p>
    <w:p w14:paraId="55F6F2BD" w14:textId="36103242"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170 </w:t>
      </w:r>
      <w:r w:rsidR="000D370B" w:rsidRPr="00D962FA">
        <w:rPr>
          <w:rFonts w:ascii="Times New Roman" w:hAnsi="Times New Roman"/>
          <w:sz w:val="28"/>
          <w:szCs w:val="28"/>
        </w:rPr>
        <w:t>Юсупова Ф.А. Совершенствование подготовки будущего учителя информатики к оптимизации содержания и выбору форм обучения в образовательной школе Республики Таджикистан: автореф</w:t>
      </w:r>
      <w:r w:rsidR="0000185E" w:rsidRPr="00D962FA">
        <w:rPr>
          <w:rFonts w:ascii="Times New Roman" w:hAnsi="Times New Roman"/>
          <w:sz w:val="28"/>
          <w:szCs w:val="28"/>
        </w:rPr>
        <w:t>.</w:t>
      </w:r>
      <w:r w:rsidR="000D370B" w:rsidRPr="00D962FA">
        <w:rPr>
          <w:rFonts w:ascii="Times New Roman" w:hAnsi="Times New Roman"/>
          <w:sz w:val="28"/>
          <w:szCs w:val="28"/>
        </w:rPr>
        <w:t xml:space="preserve"> ... канд</w:t>
      </w:r>
      <w:r w:rsidR="0000185E" w:rsidRPr="00D962FA">
        <w:rPr>
          <w:rFonts w:ascii="Times New Roman" w:hAnsi="Times New Roman"/>
          <w:sz w:val="28"/>
          <w:szCs w:val="28"/>
        </w:rPr>
        <w:t>.</w:t>
      </w:r>
      <w:r w:rsidR="000D370B" w:rsidRPr="00D962FA">
        <w:rPr>
          <w:rFonts w:ascii="Times New Roman" w:hAnsi="Times New Roman"/>
          <w:sz w:val="28"/>
          <w:szCs w:val="28"/>
        </w:rPr>
        <w:t xml:space="preserve"> пед</w:t>
      </w:r>
      <w:r w:rsidR="0000185E" w:rsidRPr="00D962FA">
        <w:rPr>
          <w:rFonts w:ascii="Times New Roman" w:hAnsi="Times New Roman"/>
          <w:sz w:val="28"/>
          <w:szCs w:val="28"/>
        </w:rPr>
        <w:t>.</w:t>
      </w:r>
      <w:r w:rsidR="000D370B" w:rsidRPr="00D962FA">
        <w:rPr>
          <w:rFonts w:ascii="Times New Roman" w:hAnsi="Times New Roman"/>
          <w:sz w:val="28"/>
          <w:szCs w:val="28"/>
        </w:rPr>
        <w:t xml:space="preserve"> наук: 13.00.01. </w:t>
      </w:r>
      <w:r w:rsidR="0000185E" w:rsidRPr="00D962FA">
        <w:rPr>
          <w:rFonts w:ascii="Times New Roman" w:hAnsi="Times New Roman"/>
          <w:sz w:val="28"/>
          <w:szCs w:val="28"/>
        </w:rPr>
        <w:t>–</w:t>
      </w:r>
      <w:r w:rsidR="000D370B" w:rsidRPr="00D962FA">
        <w:rPr>
          <w:rFonts w:ascii="Times New Roman" w:hAnsi="Times New Roman"/>
          <w:sz w:val="28"/>
          <w:szCs w:val="28"/>
        </w:rPr>
        <w:t xml:space="preserve"> Душанбе, 2013. </w:t>
      </w:r>
      <w:r w:rsidR="0000185E" w:rsidRPr="00D962FA">
        <w:rPr>
          <w:rFonts w:ascii="Times New Roman" w:hAnsi="Times New Roman"/>
          <w:sz w:val="28"/>
          <w:szCs w:val="28"/>
        </w:rPr>
        <w:t>–</w:t>
      </w:r>
      <w:r w:rsidR="000D370B" w:rsidRPr="00D962FA">
        <w:rPr>
          <w:rFonts w:ascii="Times New Roman" w:hAnsi="Times New Roman"/>
          <w:sz w:val="28"/>
          <w:szCs w:val="28"/>
        </w:rPr>
        <w:t xml:space="preserve"> 25 с. </w:t>
      </w:r>
    </w:p>
    <w:p w14:paraId="7DCB1D04" w14:textId="76D95BF3"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171 </w:t>
      </w:r>
      <w:r w:rsidR="000D370B" w:rsidRPr="00D962FA">
        <w:rPr>
          <w:rFonts w:ascii="Times New Roman" w:hAnsi="Times New Roman"/>
          <w:sz w:val="28"/>
          <w:szCs w:val="28"/>
        </w:rPr>
        <w:t>Толстова Н.А</w:t>
      </w:r>
      <w:r w:rsidR="0000185E" w:rsidRPr="00D962FA">
        <w:rPr>
          <w:rFonts w:ascii="Times New Roman" w:hAnsi="Times New Roman"/>
          <w:sz w:val="28"/>
          <w:szCs w:val="28"/>
        </w:rPr>
        <w:t>.</w:t>
      </w:r>
      <w:r w:rsidR="000D370B" w:rsidRPr="00D962FA">
        <w:rPr>
          <w:rFonts w:ascii="Times New Roman" w:hAnsi="Times New Roman"/>
          <w:sz w:val="28"/>
          <w:szCs w:val="28"/>
        </w:rPr>
        <w:t xml:space="preserve"> Формирование организационно-педагогической компетентности будущего учителя информатики </w:t>
      </w:r>
      <w:r w:rsidR="0000185E" w:rsidRPr="00D962FA">
        <w:rPr>
          <w:rFonts w:ascii="Times New Roman" w:hAnsi="Times New Roman"/>
          <w:sz w:val="28"/>
          <w:szCs w:val="28"/>
        </w:rPr>
        <w:t>в образовательном процессе вуза</w:t>
      </w:r>
      <w:r w:rsidR="000D370B" w:rsidRPr="00D962FA">
        <w:rPr>
          <w:rFonts w:ascii="Times New Roman" w:hAnsi="Times New Roman"/>
          <w:sz w:val="28"/>
          <w:szCs w:val="28"/>
        </w:rPr>
        <w:t>: автореф. ... канд</w:t>
      </w:r>
      <w:r w:rsidR="0000185E" w:rsidRPr="00D962FA">
        <w:rPr>
          <w:rFonts w:ascii="Times New Roman" w:hAnsi="Times New Roman"/>
          <w:sz w:val="28"/>
          <w:szCs w:val="28"/>
        </w:rPr>
        <w:t>.</w:t>
      </w:r>
      <w:r w:rsidR="000D370B" w:rsidRPr="00D962FA">
        <w:rPr>
          <w:rFonts w:ascii="Times New Roman" w:hAnsi="Times New Roman"/>
          <w:sz w:val="28"/>
          <w:szCs w:val="28"/>
        </w:rPr>
        <w:t xml:space="preserve"> пед</w:t>
      </w:r>
      <w:r w:rsidR="0000185E" w:rsidRPr="00D962FA">
        <w:rPr>
          <w:rFonts w:ascii="Times New Roman" w:hAnsi="Times New Roman"/>
          <w:sz w:val="28"/>
          <w:szCs w:val="28"/>
        </w:rPr>
        <w:t>.</w:t>
      </w:r>
      <w:r w:rsidR="000D370B" w:rsidRPr="00D962FA">
        <w:rPr>
          <w:rFonts w:ascii="Times New Roman" w:hAnsi="Times New Roman"/>
          <w:sz w:val="28"/>
          <w:szCs w:val="28"/>
        </w:rPr>
        <w:t xml:space="preserve"> наук: 13.00.08. </w:t>
      </w:r>
      <w:r w:rsidR="0000185E" w:rsidRPr="00D962FA">
        <w:rPr>
          <w:rFonts w:ascii="Times New Roman" w:hAnsi="Times New Roman"/>
          <w:sz w:val="28"/>
          <w:szCs w:val="28"/>
        </w:rPr>
        <w:t>–</w:t>
      </w:r>
      <w:r w:rsidR="000D370B" w:rsidRPr="00D962FA">
        <w:rPr>
          <w:rFonts w:ascii="Times New Roman" w:hAnsi="Times New Roman"/>
          <w:sz w:val="28"/>
          <w:szCs w:val="28"/>
        </w:rPr>
        <w:t xml:space="preserve"> Белгород, 2013. </w:t>
      </w:r>
      <w:r w:rsidR="0000185E" w:rsidRPr="00D962FA">
        <w:rPr>
          <w:rFonts w:ascii="Times New Roman" w:hAnsi="Times New Roman"/>
          <w:sz w:val="28"/>
          <w:szCs w:val="28"/>
        </w:rPr>
        <w:t>–</w:t>
      </w:r>
      <w:r w:rsidR="000D370B" w:rsidRPr="00D962FA">
        <w:rPr>
          <w:rFonts w:ascii="Times New Roman" w:hAnsi="Times New Roman"/>
          <w:sz w:val="28"/>
          <w:szCs w:val="28"/>
        </w:rPr>
        <w:t xml:space="preserve"> 24 с. </w:t>
      </w:r>
    </w:p>
    <w:p w14:paraId="742512EB" w14:textId="7AFA7EA4"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172 </w:t>
      </w:r>
      <w:r w:rsidR="000D370B" w:rsidRPr="00D962FA">
        <w:rPr>
          <w:rFonts w:ascii="Times New Roman" w:hAnsi="Times New Roman"/>
          <w:sz w:val="28"/>
          <w:szCs w:val="28"/>
        </w:rPr>
        <w:t>Иванов Р.А. Синергетические принципы управления образовательной деятельностью при подготовке учителей информатики в системе ВО: автореф. ... канд</w:t>
      </w:r>
      <w:r w:rsidR="0000185E" w:rsidRPr="00D962FA">
        <w:rPr>
          <w:rFonts w:ascii="Times New Roman" w:hAnsi="Times New Roman"/>
          <w:sz w:val="28"/>
          <w:szCs w:val="28"/>
        </w:rPr>
        <w:t>.</w:t>
      </w:r>
      <w:r w:rsidR="000D370B" w:rsidRPr="00D962FA">
        <w:rPr>
          <w:rFonts w:ascii="Times New Roman" w:hAnsi="Times New Roman"/>
          <w:sz w:val="28"/>
          <w:szCs w:val="28"/>
        </w:rPr>
        <w:t xml:space="preserve"> пед</w:t>
      </w:r>
      <w:r w:rsidR="0000185E" w:rsidRPr="00D962FA">
        <w:rPr>
          <w:rFonts w:ascii="Times New Roman" w:hAnsi="Times New Roman"/>
          <w:sz w:val="28"/>
          <w:szCs w:val="28"/>
        </w:rPr>
        <w:t>.</w:t>
      </w:r>
      <w:r w:rsidR="000D370B" w:rsidRPr="00D962FA">
        <w:rPr>
          <w:rFonts w:ascii="Times New Roman" w:hAnsi="Times New Roman"/>
          <w:sz w:val="28"/>
          <w:szCs w:val="28"/>
        </w:rPr>
        <w:t xml:space="preserve"> наук: 13.00.08. </w:t>
      </w:r>
      <w:r w:rsidR="0000185E" w:rsidRPr="00D962FA">
        <w:rPr>
          <w:rFonts w:ascii="Times New Roman" w:hAnsi="Times New Roman"/>
          <w:sz w:val="28"/>
          <w:szCs w:val="28"/>
        </w:rPr>
        <w:t>–</w:t>
      </w:r>
      <w:r w:rsidR="000D370B" w:rsidRPr="00D962FA">
        <w:rPr>
          <w:rFonts w:ascii="Times New Roman" w:hAnsi="Times New Roman"/>
          <w:sz w:val="28"/>
          <w:szCs w:val="28"/>
        </w:rPr>
        <w:t xml:space="preserve"> Саратов, 2015. </w:t>
      </w:r>
      <w:r w:rsidR="0000185E" w:rsidRPr="00D962FA">
        <w:rPr>
          <w:rFonts w:ascii="Times New Roman" w:hAnsi="Times New Roman"/>
          <w:sz w:val="28"/>
          <w:szCs w:val="28"/>
        </w:rPr>
        <w:t>–</w:t>
      </w:r>
      <w:r w:rsidR="000D370B" w:rsidRPr="00D962FA">
        <w:rPr>
          <w:rFonts w:ascii="Times New Roman" w:hAnsi="Times New Roman"/>
          <w:sz w:val="28"/>
          <w:szCs w:val="28"/>
        </w:rPr>
        <w:t xml:space="preserve"> 24 с. </w:t>
      </w:r>
    </w:p>
    <w:p w14:paraId="4D53B3F0" w14:textId="62128162"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173 </w:t>
      </w:r>
      <w:r w:rsidR="000D370B" w:rsidRPr="00D962FA">
        <w:rPr>
          <w:rFonts w:ascii="Times New Roman" w:hAnsi="Times New Roman"/>
          <w:sz w:val="28"/>
          <w:szCs w:val="28"/>
        </w:rPr>
        <w:t>Магомедов Р.М</w:t>
      </w:r>
      <w:r w:rsidR="0000185E" w:rsidRPr="00D962FA">
        <w:rPr>
          <w:rFonts w:ascii="Times New Roman" w:hAnsi="Times New Roman"/>
          <w:sz w:val="28"/>
          <w:szCs w:val="28"/>
        </w:rPr>
        <w:t>.</w:t>
      </w:r>
      <w:r w:rsidR="000D370B" w:rsidRPr="00D962FA">
        <w:rPr>
          <w:rFonts w:ascii="Times New Roman" w:hAnsi="Times New Roman"/>
          <w:sz w:val="28"/>
          <w:szCs w:val="28"/>
        </w:rPr>
        <w:t xml:space="preserve"> Подготовка учителей информатики к использованию новых организационных форм в образовательном процессе: автореф. ... док</w:t>
      </w:r>
      <w:r w:rsidR="0000185E" w:rsidRPr="00D962FA">
        <w:rPr>
          <w:rFonts w:ascii="Times New Roman" w:hAnsi="Times New Roman"/>
          <w:sz w:val="28"/>
          <w:szCs w:val="28"/>
        </w:rPr>
        <w:t>.</w:t>
      </w:r>
      <w:r w:rsidR="000D370B" w:rsidRPr="00D962FA">
        <w:rPr>
          <w:rFonts w:ascii="Times New Roman" w:hAnsi="Times New Roman"/>
          <w:sz w:val="28"/>
          <w:szCs w:val="28"/>
        </w:rPr>
        <w:t xml:space="preserve"> пед</w:t>
      </w:r>
      <w:r w:rsidR="0000185E" w:rsidRPr="00D962FA">
        <w:rPr>
          <w:rFonts w:ascii="Times New Roman" w:hAnsi="Times New Roman"/>
          <w:sz w:val="28"/>
          <w:szCs w:val="28"/>
        </w:rPr>
        <w:t>.</w:t>
      </w:r>
      <w:r w:rsidR="000D370B" w:rsidRPr="00D962FA">
        <w:rPr>
          <w:rFonts w:ascii="Times New Roman" w:hAnsi="Times New Roman"/>
          <w:sz w:val="28"/>
          <w:szCs w:val="28"/>
        </w:rPr>
        <w:t xml:space="preserve"> наук: 13.00.02. </w:t>
      </w:r>
      <w:r w:rsidR="0000185E" w:rsidRPr="00D962FA">
        <w:rPr>
          <w:rFonts w:ascii="Times New Roman" w:hAnsi="Times New Roman"/>
          <w:sz w:val="28"/>
          <w:szCs w:val="28"/>
        </w:rPr>
        <w:t>–</w:t>
      </w:r>
      <w:r w:rsidR="000D370B" w:rsidRPr="00D962FA">
        <w:rPr>
          <w:rFonts w:ascii="Times New Roman" w:hAnsi="Times New Roman"/>
          <w:sz w:val="28"/>
          <w:szCs w:val="28"/>
        </w:rPr>
        <w:t xml:space="preserve"> М., 2017. </w:t>
      </w:r>
      <w:r w:rsidR="0000185E" w:rsidRPr="00D962FA">
        <w:rPr>
          <w:rFonts w:ascii="Times New Roman" w:hAnsi="Times New Roman"/>
          <w:sz w:val="28"/>
          <w:szCs w:val="28"/>
        </w:rPr>
        <w:t>–</w:t>
      </w:r>
      <w:r w:rsidR="000D370B" w:rsidRPr="00D962FA">
        <w:rPr>
          <w:rFonts w:ascii="Times New Roman" w:hAnsi="Times New Roman"/>
          <w:sz w:val="28"/>
          <w:szCs w:val="28"/>
        </w:rPr>
        <w:t xml:space="preserve"> 40 с. </w:t>
      </w:r>
    </w:p>
    <w:p w14:paraId="1F2ACDB0" w14:textId="02FDEA4F"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174 </w:t>
      </w:r>
      <w:r w:rsidR="000D370B" w:rsidRPr="00D962FA">
        <w:rPr>
          <w:rFonts w:ascii="Times New Roman" w:hAnsi="Times New Roman"/>
          <w:sz w:val="28"/>
          <w:szCs w:val="28"/>
        </w:rPr>
        <w:t xml:space="preserve">Гриншкун А.В. Технология дополненной </w:t>
      </w:r>
      <w:r w:rsidRPr="00D962FA">
        <w:rPr>
          <w:rFonts w:ascii="Times New Roman" w:hAnsi="Times New Roman"/>
          <w:sz w:val="28"/>
          <w:szCs w:val="28"/>
        </w:rPr>
        <w:t>реальности как объект изучения и</w:t>
      </w:r>
      <w:r w:rsidR="000D370B" w:rsidRPr="00D962FA">
        <w:rPr>
          <w:rFonts w:ascii="Times New Roman" w:hAnsi="Times New Roman"/>
          <w:sz w:val="28"/>
          <w:szCs w:val="28"/>
        </w:rPr>
        <w:t xml:space="preserve"> средство обучения в курсе информатики основной школы: автореф. ... канд</w:t>
      </w:r>
      <w:r w:rsidR="0000185E" w:rsidRPr="00D962FA">
        <w:rPr>
          <w:rFonts w:ascii="Times New Roman" w:hAnsi="Times New Roman"/>
          <w:sz w:val="28"/>
          <w:szCs w:val="28"/>
        </w:rPr>
        <w:t>.</w:t>
      </w:r>
      <w:r w:rsidR="000D370B" w:rsidRPr="00D962FA">
        <w:rPr>
          <w:rFonts w:ascii="Times New Roman" w:hAnsi="Times New Roman"/>
          <w:sz w:val="28"/>
          <w:szCs w:val="28"/>
        </w:rPr>
        <w:t xml:space="preserve"> пед</w:t>
      </w:r>
      <w:r w:rsidR="0000185E" w:rsidRPr="00D962FA">
        <w:rPr>
          <w:rFonts w:ascii="Times New Roman" w:hAnsi="Times New Roman"/>
          <w:sz w:val="28"/>
          <w:szCs w:val="28"/>
        </w:rPr>
        <w:t>. наук</w:t>
      </w:r>
      <w:r w:rsidR="000D370B" w:rsidRPr="00D962FA">
        <w:rPr>
          <w:rFonts w:ascii="Times New Roman" w:hAnsi="Times New Roman"/>
          <w:sz w:val="28"/>
          <w:szCs w:val="28"/>
        </w:rPr>
        <w:t xml:space="preserve">: 13.00.02. </w:t>
      </w:r>
      <w:r w:rsidR="0000185E" w:rsidRPr="00D962FA">
        <w:rPr>
          <w:rFonts w:ascii="Times New Roman" w:hAnsi="Times New Roman"/>
          <w:sz w:val="28"/>
          <w:szCs w:val="28"/>
        </w:rPr>
        <w:t>–</w:t>
      </w:r>
      <w:r w:rsidR="000D370B" w:rsidRPr="00D962FA">
        <w:rPr>
          <w:rFonts w:ascii="Times New Roman" w:hAnsi="Times New Roman"/>
          <w:sz w:val="28"/>
          <w:szCs w:val="28"/>
        </w:rPr>
        <w:t xml:space="preserve"> М., 2018. </w:t>
      </w:r>
      <w:r w:rsidR="0000185E" w:rsidRPr="00D962FA">
        <w:rPr>
          <w:rFonts w:ascii="Times New Roman" w:hAnsi="Times New Roman"/>
          <w:sz w:val="28"/>
          <w:szCs w:val="28"/>
        </w:rPr>
        <w:t>–</w:t>
      </w:r>
      <w:r w:rsidR="000D370B" w:rsidRPr="00D962FA">
        <w:rPr>
          <w:rFonts w:ascii="Times New Roman" w:hAnsi="Times New Roman"/>
          <w:sz w:val="28"/>
          <w:szCs w:val="28"/>
        </w:rPr>
        <w:t xml:space="preserve"> 24 с. </w:t>
      </w:r>
    </w:p>
    <w:p w14:paraId="4821A810" w14:textId="53C68C37"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175 </w:t>
      </w:r>
      <w:r w:rsidR="000D370B" w:rsidRPr="00D962FA">
        <w:rPr>
          <w:rFonts w:ascii="Times New Roman" w:hAnsi="Times New Roman"/>
          <w:sz w:val="28"/>
          <w:szCs w:val="28"/>
        </w:rPr>
        <w:t>Клунникова М.М. Развитие вычислительного мышления студентов в процессе обучения дисциплине «Численные методы»: автореф</w:t>
      </w:r>
      <w:r w:rsidR="0000185E" w:rsidRPr="00D962FA">
        <w:rPr>
          <w:rFonts w:ascii="Times New Roman" w:hAnsi="Times New Roman"/>
          <w:sz w:val="28"/>
          <w:szCs w:val="28"/>
        </w:rPr>
        <w:t>.</w:t>
      </w:r>
      <w:r w:rsidR="000D370B" w:rsidRPr="00D962FA">
        <w:rPr>
          <w:rFonts w:ascii="Times New Roman" w:hAnsi="Times New Roman"/>
          <w:sz w:val="28"/>
          <w:szCs w:val="28"/>
        </w:rPr>
        <w:t xml:space="preserve"> ... канд</w:t>
      </w:r>
      <w:r w:rsidR="0000185E" w:rsidRPr="00D962FA">
        <w:rPr>
          <w:rFonts w:ascii="Times New Roman" w:hAnsi="Times New Roman"/>
          <w:sz w:val="28"/>
          <w:szCs w:val="28"/>
        </w:rPr>
        <w:t>.</w:t>
      </w:r>
      <w:r w:rsidR="000D370B" w:rsidRPr="00D962FA">
        <w:rPr>
          <w:rFonts w:ascii="Times New Roman" w:hAnsi="Times New Roman"/>
          <w:sz w:val="28"/>
          <w:szCs w:val="28"/>
        </w:rPr>
        <w:t xml:space="preserve"> пед</w:t>
      </w:r>
      <w:r w:rsidR="0000185E" w:rsidRPr="00D962FA">
        <w:rPr>
          <w:rFonts w:ascii="Times New Roman" w:hAnsi="Times New Roman"/>
          <w:sz w:val="28"/>
          <w:szCs w:val="28"/>
        </w:rPr>
        <w:t>.</w:t>
      </w:r>
      <w:r w:rsidR="000D370B" w:rsidRPr="00D962FA">
        <w:rPr>
          <w:rFonts w:ascii="Times New Roman" w:hAnsi="Times New Roman"/>
          <w:sz w:val="28"/>
          <w:szCs w:val="28"/>
        </w:rPr>
        <w:t xml:space="preserve"> наук: 13.00.02. </w:t>
      </w:r>
      <w:r w:rsidR="0000185E" w:rsidRPr="00D962FA">
        <w:rPr>
          <w:rFonts w:ascii="Times New Roman" w:hAnsi="Times New Roman"/>
          <w:sz w:val="28"/>
          <w:szCs w:val="28"/>
        </w:rPr>
        <w:t>–</w:t>
      </w:r>
      <w:r w:rsidR="000D370B" w:rsidRPr="00D962FA">
        <w:rPr>
          <w:rFonts w:ascii="Times New Roman" w:hAnsi="Times New Roman"/>
          <w:sz w:val="28"/>
          <w:szCs w:val="28"/>
        </w:rPr>
        <w:t xml:space="preserve"> Красноярск, 2020. </w:t>
      </w:r>
      <w:r w:rsidR="0000185E" w:rsidRPr="00D962FA">
        <w:rPr>
          <w:rFonts w:ascii="Times New Roman" w:hAnsi="Times New Roman"/>
          <w:sz w:val="28"/>
          <w:szCs w:val="28"/>
        </w:rPr>
        <w:t>–</w:t>
      </w:r>
      <w:r w:rsidR="000D370B" w:rsidRPr="00D962FA">
        <w:rPr>
          <w:rFonts w:ascii="Times New Roman" w:hAnsi="Times New Roman"/>
          <w:sz w:val="28"/>
          <w:szCs w:val="28"/>
        </w:rPr>
        <w:t xml:space="preserve"> 24 с. </w:t>
      </w:r>
    </w:p>
    <w:p w14:paraId="4E394075" w14:textId="184E7419"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176 </w:t>
      </w:r>
      <w:r w:rsidR="000D370B" w:rsidRPr="00D962FA">
        <w:rPr>
          <w:rFonts w:ascii="Times New Roman" w:hAnsi="Times New Roman"/>
          <w:sz w:val="28"/>
          <w:szCs w:val="28"/>
        </w:rPr>
        <w:t>Нечай А.А</w:t>
      </w:r>
      <w:r w:rsidR="005C222D" w:rsidRPr="00D962FA">
        <w:rPr>
          <w:rFonts w:ascii="Times New Roman" w:hAnsi="Times New Roman"/>
          <w:sz w:val="28"/>
          <w:szCs w:val="28"/>
        </w:rPr>
        <w:t>.</w:t>
      </w:r>
      <w:r w:rsidR="000D370B" w:rsidRPr="00D962FA">
        <w:rPr>
          <w:rFonts w:ascii="Times New Roman" w:hAnsi="Times New Roman"/>
          <w:sz w:val="28"/>
          <w:szCs w:val="28"/>
        </w:rPr>
        <w:t xml:space="preserve"> Формирование профессиональных компетенций будущего учителя информатики в области информационной безопасности в условиях цифровизации образования: автореф</w:t>
      </w:r>
      <w:r w:rsidR="0000185E" w:rsidRPr="00D962FA">
        <w:rPr>
          <w:rFonts w:ascii="Times New Roman" w:hAnsi="Times New Roman"/>
          <w:sz w:val="28"/>
          <w:szCs w:val="28"/>
        </w:rPr>
        <w:t>.</w:t>
      </w:r>
      <w:r w:rsidR="000D370B" w:rsidRPr="00D962FA">
        <w:rPr>
          <w:rFonts w:ascii="Times New Roman" w:hAnsi="Times New Roman"/>
          <w:sz w:val="28"/>
          <w:szCs w:val="28"/>
        </w:rPr>
        <w:t xml:space="preserve"> ... канд</w:t>
      </w:r>
      <w:r w:rsidR="0000185E" w:rsidRPr="00D962FA">
        <w:rPr>
          <w:rFonts w:ascii="Times New Roman" w:hAnsi="Times New Roman"/>
          <w:sz w:val="28"/>
          <w:szCs w:val="28"/>
        </w:rPr>
        <w:t xml:space="preserve">. </w:t>
      </w:r>
      <w:r w:rsidR="000D370B" w:rsidRPr="00D962FA">
        <w:rPr>
          <w:rFonts w:ascii="Times New Roman" w:hAnsi="Times New Roman"/>
          <w:sz w:val="28"/>
          <w:szCs w:val="28"/>
        </w:rPr>
        <w:t>пед</w:t>
      </w:r>
      <w:r w:rsidR="0000185E" w:rsidRPr="00D962FA">
        <w:rPr>
          <w:rFonts w:ascii="Times New Roman" w:hAnsi="Times New Roman"/>
          <w:sz w:val="28"/>
          <w:szCs w:val="28"/>
        </w:rPr>
        <w:t>.</w:t>
      </w:r>
      <w:r w:rsidR="000D370B" w:rsidRPr="00D962FA">
        <w:rPr>
          <w:rFonts w:ascii="Times New Roman" w:hAnsi="Times New Roman"/>
          <w:sz w:val="28"/>
          <w:szCs w:val="28"/>
        </w:rPr>
        <w:t xml:space="preserve"> наук: 5.8.7. </w:t>
      </w:r>
      <w:r w:rsidR="0000185E" w:rsidRPr="00D962FA">
        <w:rPr>
          <w:rFonts w:ascii="Times New Roman" w:hAnsi="Times New Roman"/>
          <w:sz w:val="28"/>
          <w:szCs w:val="28"/>
        </w:rPr>
        <w:t>–</w:t>
      </w:r>
      <w:r w:rsidR="000D370B" w:rsidRPr="00D962FA">
        <w:rPr>
          <w:rFonts w:ascii="Times New Roman" w:hAnsi="Times New Roman"/>
          <w:sz w:val="28"/>
          <w:szCs w:val="28"/>
        </w:rPr>
        <w:t xml:space="preserve"> СПб</w:t>
      </w:r>
      <w:r w:rsidR="0000185E" w:rsidRPr="00D962FA">
        <w:rPr>
          <w:rFonts w:ascii="Times New Roman" w:hAnsi="Times New Roman"/>
          <w:sz w:val="28"/>
          <w:szCs w:val="28"/>
        </w:rPr>
        <w:t>.</w:t>
      </w:r>
      <w:r w:rsidR="000D370B" w:rsidRPr="00D962FA">
        <w:rPr>
          <w:rFonts w:ascii="Times New Roman" w:hAnsi="Times New Roman"/>
          <w:sz w:val="28"/>
          <w:szCs w:val="28"/>
        </w:rPr>
        <w:t xml:space="preserve">, 2023. </w:t>
      </w:r>
      <w:r w:rsidR="0000185E" w:rsidRPr="00D962FA">
        <w:rPr>
          <w:rFonts w:ascii="Times New Roman" w:hAnsi="Times New Roman"/>
          <w:sz w:val="28"/>
          <w:szCs w:val="28"/>
        </w:rPr>
        <w:t>–</w:t>
      </w:r>
      <w:r w:rsidR="000D370B" w:rsidRPr="00D962FA">
        <w:rPr>
          <w:rFonts w:ascii="Times New Roman" w:hAnsi="Times New Roman"/>
          <w:sz w:val="28"/>
          <w:szCs w:val="28"/>
        </w:rPr>
        <w:t xml:space="preserve"> 22 с. </w:t>
      </w:r>
    </w:p>
    <w:p w14:paraId="056AAFC2" w14:textId="0621A513"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177 </w:t>
      </w:r>
      <w:r w:rsidR="0000185E" w:rsidRPr="00D962FA">
        <w:rPr>
          <w:rFonts w:ascii="Times New Roman" w:hAnsi="Times New Roman"/>
          <w:sz w:val="28"/>
          <w:szCs w:val="28"/>
        </w:rPr>
        <w:t>Меренкова П.А.</w:t>
      </w:r>
      <w:r w:rsidR="000D370B" w:rsidRPr="00D962FA">
        <w:rPr>
          <w:rFonts w:ascii="Times New Roman" w:hAnsi="Times New Roman"/>
          <w:sz w:val="28"/>
          <w:szCs w:val="28"/>
        </w:rPr>
        <w:t xml:space="preserve"> Вариативное обучение системам искусственного интеллекта в рамках учебного предмета «Информатика» основной школы: автореф</w:t>
      </w:r>
      <w:r w:rsidR="0000185E" w:rsidRPr="00D962FA">
        <w:rPr>
          <w:rFonts w:ascii="Times New Roman" w:hAnsi="Times New Roman"/>
          <w:sz w:val="28"/>
          <w:szCs w:val="28"/>
        </w:rPr>
        <w:t>.</w:t>
      </w:r>
      <w:r w:rsidR="000D370B" w:rsidRPr="00D962FA">
        <w:rPr>
          <w:rFonts w:ascii="Times New Roman" w:hAnsi="Times New Roman"/>
          <w:sz w:val="28"/>
          <w:szCs w:val="28"/>
        </w:rPr>
        <w:t xml:space="preserve"> ... канд</w:t>
      </w:r>
      <w:r w:rsidR="0000185E" w:rsidRPr="00D962FA">
        <w:rPr>
          <w:rFonts w:ascii="Times New Roman" w:hAnsi="Times New Roman"/>
          <w:sz w:val="28"/>
          <w:szCs w:val="28"/>
        </w:rPr>
        <w:t>.</w:t>
      </w:r>
      <w:r w:rsidR="000D370B" w:rsidRPr="00D962FA">
        <w:rPr>
          <w:rFonts w:ascii="Times New Roman" w:hAnsi="Times New Roman"/>
          <w:sz w:val="28"/>
          <w:szCs w:val="28"/>
        </w:rPr>
        <w:t xml:space="preserve"> пед</w:t>
      </w:r>
      <w:r w:rsidR="0000185E" w:rsidRPr="00D962FA">
        <w:rPr>
          <w:rFonts w:ascii="Times New Roman" w:hAnsi="Times New Roman"/>
          <w:sz w:val="28"/>
          <w:szCs w:val="28"/>
        </w:rPr>
        <w:t>.</w:t>
      </w:r>
      <w:r w:rsidR="000D370B" w:rsidRPr="00D962FA">
        <w:rPr>
          <w:rFonts w:ascii="Times New Roman" w:hAnsi="Times New Roman"/>
          <w:sz w:val="28"/>
          <w:szCs w:val="28"/>
        </w:rPr>
        <w:t xml:space="preserve"> наук: 5.8.2. </w:t>
      </w:r>
      <w:r w:rsidR="0000185E" w:rsidRPr="00D962FA">
        <w:rPr>
          <w:rFonts w:ascii="Times New Roman" w:hAnsi="Times New Roman"/>
          <w:sz w:val="28"/>
          <w:szCs w:val="28"/>
        </w:rPr>
        <w:t>–</w:t>
      </w:r>
      <w:r w:rsidR="000D370B" w:rsidRPr="00D962FA">
        <w:rPr>
          <w:rFonts w:ascii="Times New Roman" w:hAnsi="Times New Roman"/>
          <w:sz w:val="28"/>
          <w:szCs w:val="28"/>
        </w:rPr>
        <w:t xml:space="preserve"> М., 2023. </w:t>
      </w:r>
      <w:r w:rsidR="0000185E" w:rsidRPr="00D962FA">
        <w:rPr>
          <w:rFonts w:ascii="Times New Roman" w:hAnsi="Times New Roman"/>
          <w:sz w:val="28"/>
          <w:szCs w:val="28"/>
        </w:rPr>
        <w:t>–</w:t>
      </w:r>
      <w:r w:rsidR="000D370B" w:rsidRPr="00D962FA">
        <w:rPr>
          <w:rFonts w:ascii="Times New Roman" w:hAnsi="Times New Roman"/>
          <w:sz w:val="28"/>
          <w:szCs w:val="28"/>
        </w:rPr>
        <w:t xml:space="preserve"> 24 с. </w:t>
      </w:r>
    </w:p>
    <w:p w14:paraId="68E5647D" w14:textId="5B1897AB"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178 </w:t>
      </w:r>
      <w:r w:rsidR="000D370B" w:rsidRPr="00D962FA">
        <w:rPr>
          <w:rFonts w:ascii="Times New Roman" w:hAnsi="Times New Roman"/>
          <w:sz w:val="28"/>
          <w:szCs w:val="28"/>
        </w:rPr>
        <w:t>Елизарова Е.Ю. Формирование и оценка общепрофессиональных компетенций будущих педагогов в вузе на основе междисциплинарного подхода: автореф. ... канд</w:t>
      </w:r>
      <w:r w:rsidR="0000185E" w:rsidRPr="00D962FA">
        <w:rPr>
          <w:rFonts w:ascii="Times New Roman" w:hAnsi="Times New Roman"/>
          <w:sz w:val="28"/>
          <w:szCs w:val="28"/>
        </w:rPr>
        <w:t>.</w:t>
      </w:r>
      <w:r w:rsidR="000D370B" w:rsidRPr="00D962FA">
        <w:rPr>
          <w:rFonts w:ascii="Times New Roman" w:hAnsi="Times New Roman"/>
          <w:sz w:val="28"/>
          <w:szCs w:val="28"/>
        </w:rPr>
        <w:t xml:space="preserve"> пед</w:t>
      </w:r>
      <w:r w:rsidR="0000185E" w:rsidRPr="00D962FA">
        <w:rPr>
          <w:rFonts w:ascii="Times New Roman" w:hAnsi="Times New Roman"/>
          <w:sz w:val="28"/>
          <w:szCs w:val="28"/>
        </w:rPr>
        <w:t>.</w:t>
      </w:r>
      <w:r w:rsidR="000D370B" w:rsidRPr="00D962FA">
        <w:rPr>
          <w:rFonts w:ascii="Times New Roman" w:hAnsi="Times New Roman"/>
          <w:sz w:val="28"/>
          <w:szCs w:val="28"/>
        </w:rPr>
        <w:t xml:space="preserve"> наук: 5.8.7. </w:t>
      </w:r>
      <w:r w:rsidR="0000185E" w:rsidRPr="00D962FA">
        <w:rPr>
          <w:rFonts w:ascii="Times New Roman" w:hAnsi="Times New Roman"/>
          <w:sz w:val="28"/>
          <w:szCs w:val="28"/>
        </w:rPr>
        <w:t>–</w:t>
      </w:r>
      <w:r w:rsidR="000D370B" w:rsidRPr="00D962FA">
        <w:rPr>
          <w:rFonts w:ascii="Times New Roman" w:hAnsi="Times New Roman"/>
          <w:sz w:val="28"/>
          <w:szCs w:val="28"/>
        </w:rPr>
        <w:t xml:space="preserve"> Нижний Новгород, 2023. </w:t>
      </w:r>
      <w:r w:rsidR="0000185E" w:rsidRPr="00D962FA">
        <w:rPr>
          <w:rFonts w:ascii="Times New Roman" w:hAnsi="Times New Roman"/>
          <w:sz w:val="28"/>
          <w:szCs w:val="28"/>
        </w:rPr>
        <w:t>–</w:t>
      </w:r>
      <w:r w:rsidR="000D370B" w:rsidRPr="00D962FA">
        <w:rPr>
          <w:rFonts w:ascii="Times New Roman" w:hAnsi="Times New Roman"/>
          <w:sz w:val="28"/>
          <w:szCs w:val="28"/>
        </w:rPr>
        <w:t xml:space="preserve"> 24 с.</w:t>
      </w:r>
    </w:p>
    <w:p w14:paraId="434D0665" w14:textId="7071E681"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179 </w:t>
      </w:r>
      <w:r w:rsidR="000D370B" w:rsidRPr="00D962FA">
        <w:rPr>
          <w:rFonts w:ascii="Times New Roman" w:hAnsi="Times New Roman"/>
          <w:sz w:val="28"/>
          <w:szCs w:val="28"/>
        </w:rPr>
        <w:t>Асташова Т.А. Развитие профессиональных компетенций преподавателей вуза для реализации электронного обучения: автореф. ... канд</w:t>
      </w:r>
      <w:r w:rsidR="0000185E" w:rsidRPr="00D962FA">
        <w:rPr>
          <w:rFonts w:ascii="Times New Roman" w:hAnsi="Times New Roman"/>
          <w:sz w:val="28"/>
          <w:szCs w:val="28"/>
        </w:rPr>
        <w:t>.</w:t>
      </w:r>
      <w:r w:rsidR="000D370B" w:rsidRPr="00D962FA">
        <w:rPr>
          <w:rFonts w:ascii="Times New Roman" w:hAnsi="Times New Roman"/>
          <w:sz w:val="28"/>
          <w:szCs w:val="28"/>
        </w:rPr>
        <w:t xml:space="preserve"> пед</w:t>
      </w:r>
      <w:r w:rsidR="0000185E" w:rsidRPr="00D962FA">
        <w:rPr>
          <w:rFonts w:ascii="Times New Roman" w:hAnsi="Times New Roman"/>
          <w:sz w:val="28"/>
          <w:szCs w:val="28"/>
        </w:rPr>
        <w:t>. наук</w:t>
      </w:r>
      <w:r w:rsidR="000D370B" w:rsidRPr="00D962FA">
        <w:rPr>
          <w:rFonts w:ascii="Times New Roman" w:hAnsi="Times New Roman"/>
          <w:sz w:val="28"/>
          <w:szCs w:val="28"/>
        </w:rPr>
        <w:t xml:space="preserve">: 5.8.7. </w:t>
      </w:r>
      <w:r w:rsidR="0000185E" w:rsidRPr="00D962FA">
        <w:rPr>
          <w:rFonts w:ascii="Times New Roman" w:hAnsi="Times New Roman"/>
          <w:sz w:val="28"/>
          <w:szCs w:val="28"/>
        </w:rPr>
        <w:t>–</w:t>
      </w:r>
      <w:r w:rsidR="000D370B" w:rsidRPr="00D962FA">
        <w:rPr>
          <w:rFonts w:ascii="Times New Roman" w:hAnsi="Times New Roman"/>
          <w:sz w:val="28"/>
          <w:szCs w:val="28"/>
        </w:rPr>
        <w:t xml:space="preserve"> Кемерово, 2023. </w:t>
      </w:r>
      <w:r w:rsidR="0000185E" w:rsidRPr="00D962FA">
        <w:rPr>
          <w:rFonts w:ascii="Times New Roman" w:hAnsi="Times New Roman"/>
          <w:sz w:val="28"/>
          <w:szCs w:val="28"/>
        </w:rPr>
        <w:t>–</w:t>
      </w:r>
      <w:r w:rsidR="000D370B" w:rsidRPr="00D962FA">
        <w:rPr>
          <w:rFonts w:ascii="Times New Roman" w:hAnsi="Times New Roman"/>
          <w:sz w:val="28"/>
          <w:szCs w:val="28"/>
        </w:rPr>
        <w:t xml:space="preserve"> 23 с. </w:t>
      </w:r>
    </w:p>
    <w:p w14:paraId="7CFB3B9C" w14:textId="01FA0A83"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180 </w:t>
      </w:r>
      <w:r w:rsidR="000D370B" w:rsidRPr="00D962FA">
        <w:rPr>
          <w:rFonts w:ascii="Times New Roman" w:hAnsi="Times New Roman"/>
          <w:sz w:val="28"/>
          <w:szCs w:val="28"/>
        </w:rPr>
        <w:t>Дикова Т.В, Практико-ориентированная предметная подготовка будущих учителей технологии к профессиональной деятельности: автореф. ... канд</w:t>
      </w:r>
      <w:r w:rsidR="0000185E" w:rsidRPr="00D962FA">
        <w:rPr>
          <w:rFonts w:ascii="Times New Roman" w:hAnsi="Times New Roman"/>
          <w:sz w:val="28"/>
          <w:szCs w:val="28"/>
        </w:rPr>
        <w:t>.</w:t>
      </w:r>
      <w:r w:rsidR="000D370B" w:rsidRPr="00D962FA">
        <w:rPr>
          <w:rFonts w:ascii="Times New Roman" w:hAnsi="Times New Roman"/>
          <w:sz w:val="28"/>
          <w:szCs w:val="28"/>
        </w:rPr>
        <w:t xml:space="preserve"> пед</w:t>
      </w:r>
      <w:r w:rsidR="0000185E" w:rsidRPr="00D962FA">
        <w:rPr>
          <w:rFonts w:ascii="Times New Roman" w:hAnsi="Times New Roman"/>
          <w:sz w:val="28"/>
          <w:szCs w:val="28"/>
        </w:rPr>
        <w:t>.</w:t>
      </w:r>
      <w:r w:rsidR="000D370B" w:rsidRPr="00D962FA">
        <w:rPr>
          <w:rFonts w:ascii="Times New Roman" w:hAnsi="Times New Roman"/>
          <w:sz w:val="28"/>
          <w:szCs w:val="28"/>
        </w:rPr>
        <w:t xml:space="preserve"> наук: 5.8.2. </w:t>
      </w:r>
      <w:r w:rsidR="0000185E" w:rsidRPr="00D962FA">
        <w:rPr>
          <w:rFonts w:ascii="Times New Roman" w:hAnsi="Times New Roman"/>
          <w:sz w:val="28"/>
          <w:szCs w:val="28"/>
        </w:rPr>
        <w:t>–</w:t>
      </w:r>
      <w:r w:rsidR="000D370B" w:rsidRPr="00D962FA">
        <w:rPr>
          <w:rFonts w:ascii="Times New Roman" w:hAnsi="Times New Roman"/>
          <w:sz w:val="28"/>
          <w:szCs w:val="28"/>
        </w:rPr>
        <w:t xml:space="preserve"> М., 2023. </w:t>
      </w:r>
      <w:r w:rsidR="0000185E" w:rsidRPr="00D962FA">
        <w:rPr>
          <w:rFonts w:ascii="Times New Roman" w:hAnsi="Times New Roman"/>
          <w:sz w:val="28"/>
          <w:szCs w:val="28"/>
        </w:rPr>
        <w:t>–</w:t>
      </w:r>
      <w:r w:rsidR="000D370B" w:rsidRPr="00D962FA">
        <w:rPr>
          <w:rFonts w:ascii="Times New Roman" w:hAnsi="Times New Roman"/>
          <w:sz w:val="28"/>
          <w:szCs w:val="28"/>
        </w:rPr>
        <w:t xml:space="preserve"> 28 с. </w:t>
      </w:r>
    </w:p>
    <w:p w14:paraId="7F9DA8B9" w14:textId="18F4CA1A"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181 </w:t>
      </w:r>
      <w:r w:rsidR="000D370B" w:rsidRPr="00D962FA">
        <w:rPr>
          <w:rFonts w:ascii="Times New Roman" w:hAnsi="Times New Roman"/>
          <w:sz w:val="28"/>
          <w:szCs w:val="28"/>
        </w:rPr>
        <w:t xml:space="preserve">Дамекова С.К. Совершенствование методики обучения будущих учителей информатики основам телекоммуникационных сетей с применением образовательного сайта: </w:t>
      </w:r>
      <w:r w:rsidR="0000185E" w:rsidRPr="00D962FA">
        <w:rPr>
          <w:rFonts w:ascii="Times New Roman" w:hAnsi="Times New Roman"/>
          <w:sz w:val="28"/>
          <w:szCs w:val="28"/>
        </w:rPr>
        <w:t>автореф</w:t>
      </w:r>
      <w:r w:rsidR="00C07464" w:rsidRPr="00D962FA">
        <w:rPr>
          <w:rFonts w:ascii="Times New Roman" w:hAnsi="Times New Roman"/>
          <w:sz w:val="28"/>
          <w:szCs w:val="28"/>
        </w:rPr>
        <w:t xml:space="preserve"> </w:t>
      </w:r>
      <w:r w:rsidR="000D370B" w:rsidRPr="00D962FA">
        <w:rPr>
          <w:rFonts w:ascii="Times New Roman" w:hAnsi="Times New Roman"/>
          <w:sz w:val="28"/>
          <w:szCs w:val="28"/>
        </w:rPr>
        <w:t>.</w:t>
      </w:r>
      <w:r w:rsidR="00C07464" w:rsidRPr="00D962FA">
        <w:rPr>
          <w:rFonts w:ascii="Times New Roman" w:hAnsi="Times New Roman"/>
          <w:sz w:val="28"/>
          <w:szCs w:val="28"/>
        </w:rPr>
        <w:t>.</w:t>
      </w:r>
      <w:r w:rsidR="000D370B" w:rsidRPr="00D962FA">
        <w:rPr>
          <w:rFonts w:ascii="Times New Roman" w:hAnsi="Times New Roman"/>
          <w:sz w:val="28"/>
          <w:szCs w:val="28"/>
        </w:rPr>
        <w:t>.</w:t>
      </w:r>
      <w:r w:rsidR="00C07464" w:rsidRPr="00D962FA">
        <w:rPr>
          <w:rFonts w:ascii="Times New Roman" w:hAnsi="Times New Roman"/>
          <w:sz w:val="28"/>
          <w:szCs w:val="28"/>
        </w:rPr>
        <w:t xml:space="preserve"> </w:t>
      </w:r>
      <w:r w:rsidR="000D370B" w:rsidRPr="00D962FA">
        <w:rPr>
          <w:rFonts w:ascii="Times New Roman" w:hAnsi="Times New Roman"/>
          <w:sz w:val="28"/>
          <w:szCs w:val="28"/>
        </w:rPr>
        <w:t>канд.</w:t>
      </w:r>
      <w:r w:rsidR="00C07464" w:rsidRPr="00D962FA">
        <w:rPr>
          <w:rFonts w:ascii="Times New Roman" w:hAnsi="Times New Roman"/>
          <w:sz w:val="28"/>
          <w:szCs w:val="28"/>
        </w:rPr>
        <w:t xml:space="preserve"> </w:t>
      </w:r>
      <w:r w:rsidR="000D370B" w:rsidRPr="00D962FA">
        <w:rPr>
          <w:rFonts w:ascii="Times New Roman" w:hAnsi="Times New Roman"/>
          <w:sz w:val="28"/>
          <w:szCs w:val="28"/>
        </w:rPr>
        <w:t>пед.</w:t>
      </w:r>
      <w:r w:rsidR="00C07464" w:rsidRPr="00D962FA">
        <w:rPr>
          <w:rFonts w:ascii="Times New Roman" w:hAnsi="Times New Roman"/>
          <w:sz w:val="28"/>
          <w:szCs w:val="28"/>
        </w:rPr>
        <w:t xml:space="preserve"> </w:t>
      </w:r>
      <w:r w:rsidR="000D370B" w:rsidRPr="00D962FA">
        <w:rPr>
          <w:rFonts w:ascii="Times New Roman" w:hAnsi="Times New Roman"/>
          <w:sz w:val="28"/>
          <w:szCs w:val="28"/>
        </w:rPr>
        <w:t>наук: 13.00.02. – Алматы, 2008</w:t>
      </w:r>
      <w:r w:rsidR="0000185E" w:rsidRPr="00D962FA">
        <w:rPr>
          <w:rFonts w:ascii="Times New Roman" w:hAnsi="Times New Roman"/>
          <w:sz w:val="28"/>
          <w:szCs w:val="28"/>
        </w:rPr>
        <w:t>. – 26 с.</w:t>
      </w:r>
    </w:p>
    <w:p w14:paraId="5E5EBE7C" w14:textId="54534116"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182 </w:t>
      </w:r>
      <w:r w:rsidR="000D370B" w:rsidRPr="00D962FA">
        <w:rPr>
          <w:rFonts w:ascii="Times New Roman" w:hAnsi="Times New Roman"/>
          <w:sz w:val="28"/>
          <w:szCs w:val="28"/>
        </w:rPr>
        <w:t>Ғалымжанова М.А. Мұғалімдердің ақпараттық құзыреттілігін дамытудың педагогикалық шарттары:</w:t>
      </w:r>
      <w:r w:rsidR="00C07464" w:rsidRPr="00D962FA">
        <w:rPr>
          <w:rFonts w:ascii="Times New Roman" w:hAnsi="Times New Roman"/>
          <w:sz w:val="28"/>
          <w:szCs w:val="28"/>
        </w:rPr>
        <w:t xml:space="preserve"> 13.00.01: </w:t>
      </w:r>
      <w:r w:rsidR="000D370B" w:rsidRPr="00D962FA">
        <w:rPr>
          <w:rFonts w:ascii="Times New Roman" w:hAnsi="Times New Roman"/>
          <w:sz w:val="28"/>
          <w:szCs w:val="28"/>
        </w:rPr>
        <w:t>пед. ғыл. кан. ... дис. – Алматы, 2008. – 157 б.</w:t>
      </w:r>
    </w:p>
    <w:p w14:paraId="73BE8FDB" w14:textId="1AB9501F" w:rsidR="000D370B" w:rsidRPr="00D962FA" w:rsidRDefault="00E84A67" w:rsidP="007F2DDF">
      <w:pPr>
        <w:pStyle w:val="af9"/>
        <w:tabs>
          <w:tab w:val="left" w:pos="993"/>
        </w:tabs>
        <w:ind w:firstLine="709"/>
        <w:jc w:val="both"/>
        <w:rPr>
          <w:rFonts w:ascii="Times New Roman" w:hAnsi="Times New Roman"/>
          <w:sz w:val="28"/>
          <w:szCs w:val="28"/>
          <w:lang w:val="kk-KZ"/>
        </w:rPr>
      </w:pPr>
      <w:r w:rsidRPr="00D962FA">
        <w:rPr>
          <w:rFonts w:ascii="Times New Roman" w:hAnsi="Times New Roman"/>
          <w:sz w:val="28"/>
          <w:szCs w:val="28"/>
        </w:rPr>
        <w:t xml:space="preserve">183 </w:t>
      </w:r>
      <w:bookmarkStart w:id="75" w:name="_Hlk195954574"/>
      <w:r w:rsidR="009D2AA4" w:rsidRPr="00D962FA">
        <w:rPr>
          <w:rFonts w:ascii="Times New Roman" w:hAnsi="Times New Roman"/>
          <w:sz w:val="28"/>
          <w:szCs w:val="28"/>
        </w:rPr>
        <w:t>Малева А.А. Проектирование и технология реализации системы внеаудиторной деятельности студентов в профессиональной подготовке учителей информатики : автореферат дис. ... кандидата педагогических наук : 13.00.08. - Воронеж, 200</w:t>
      </w:r>
      <w:bookmarkEnd w:id="75"/>
      <w:r w:rsidR="009D2AA4" w:rsidRPr="00D962FA">
        <w:rPr>
          <w:rFonts w:ascii="Times New Roman" w:hAnsi="Times New Roman"/>
          <w:sz w:val="28"/>
          <w:szCs w:val="28"/>
        </w:rPr>
        <w:t>2. - 24 с.</w:t>
      </w:r>
    </w:p>
    <w:p w14:paraId="70A1CB94" w14:textId="618035E9" w:rsidR="000D370B" w:rsidRPr="00D962FA" w:rsidRDefault="00E84A67" w:rsidP="007F2DDF">
      <w:pPr>
        <w:pStyle w:val="af9"/>
        <w:tabs>
          <w:tab w:val="left" w:pos="993"/>
        </w:tabs>
        <w:ind w:firstLine="709"/>
        <w:jc w:val="both"/>
        <w:rPr>
          <w:rFonts w:ascii="Times New Roman" w:hAnsi="Times New Roman"/>
          <w:sz w:val="28"/>
          <w:szCs w:val="28"/>
          <w:lang w:val="kk-KZ"/>
        </w:rPr>
      </w:pPr>
      <w:r w:rsidRPr="00D962FA">
        <w:rPr>
          <w:rFonts w:ascii="Times New Roman" w:hAnsi="Times New Roman"/>
          <w:sz w:val="28"/>
          <w:szCs w:val="28"/>
          <w:lang w:val="kk-KZ"/>
        </w:rPr>
        <w:t xml:space="preserve">184 </w:t>
      </w:r>
      <w:r w:rsidR="000D370B" w:rsidRPr="00D962FA">
        <w:rPr>
          <w:rFonts w:ascii="Times New Roman" w:hAnsi="Times New Roman"/>
          <w:sz w:val="28"/>
          <w:szCs w:val="28"/>
          <w:lang w:val="kk-KZ"/>
        </w:rPr>
        <w:t xml:space="preserve">Исабаева С.Н. Студенттердің ақпараттық технологиялық құзыреттілігін қалыптастырудың педагогикалық шарттары: </w:t>
      </w:r>
      <w:r w:rsidR="00C07464" w:rsidRPr="00D962FA">
        <w:rPr>
          <w:rFonts w:ascii="Times New Roman" w:hAnsi="Times New Roman"/>
          <w:sz w:val="28"/>
          <w:szCs w:val="28"/>
          <w:lang w:val="kk-KZ"/>
        </w:rPr>
        <w:t xml:space="preserve">13.00.01: пед. ғыл. канд. … дис. </w:t>
      </w:r>
      <w:r w:rsidR="000D370B" w:rsidRPr="00D962FA">
        <w:rPr>
          <w:rFonts w:ascii="Times New Roman" w:hAnsi="Times New Roman"/>
          <w:sz w:val="28"/>
          <w:szCs w:val="28"/>
          <w:lang w:val="kk-KZ"/>
        </w:rPr>
        <w:t>– Алматы, 2010. – 158 б.</w:t>
      </w:r>
    </w:p>
    <w:p w14:paraId="0A0BD2BF" w14:textId="473BF058" w:rsidR="000D370B" w:rsidRPr="00D962FA" w:rsidRDefault="00E84A67" w:rsidP="007F2DDF">
      <w:pPr>
        <w:pStyle w:val="af9"/>
        <w:tabs>
          <w:tab w:val="left" w:pos="993"/>
        </w:tabs>
        <w:ind w:firstLine="709"/>
        <w:jc w:val="both"/>
        <w:rPr>
          <w:rFonts w:ascii="Times New Roman" w:hAnsi="Times New Roman"/>
          <w:sz w:val="28"/>
          <w:szCs w:val="28"/>
          <w:lang w:val="kk-KZ"/>
        </w:rPr>
      </w:pPr>
      <w:r w:rsidRPr="00D962FA">
        <w:rPr>
          <w:rFonts w:ascii="Times New Roman" w:hAnsi="Times New Roman"/>
          <w:sz w:val="28"/>
          <w:szCs w:val="28"/>
        </w:rPr>
        <w:t xml:space="preserve">185 </w:t>
      </w:r>
      <w:r w:rsidR="00C07464" w:rsidRPr="00D962FA">
        <w:rPr>
          <w:rFonts w:ascii="Times New Roman" w:hAnsi="Times New Roman"/>
          <w:sz w:val="28"/>
          <w:szCs w:val="28"/>
        </w:rPr>
        <w:t>Абыкенова Д.Б.</w:t>
      </w:r>
      <w:r w:rsidR="000D370B" w:rsidRPr="00D962FA">
        <w:rPr>
          <w:rFonts w:ascii="Times New Roman" w:hAnsi="Times New Roman"/>
          <w:sz w:val="28"/>
          <w:szCs w:val="28"/>
        </w:rPr>
        <w:t xml:space="preserve"> Психолого-педагогические основы формирования информационно-коммуникационной технологической компетентности магистрантов в условиях виртуально-образовательной среды: дис. … док. </w:t>
      </w:r>
      <w:r w:rsidR="00C07464" w:rsidRPr="00D962FA">
        <w:rPr>
          <w:rFonts w:ascii="Times New Roman" w:hAnsi="Times New Roman"/>
          <w:sz w:val="28"/>
          <w:szCs w:val="28"/>
        </w:rPr>
        <w:t>PhD</w:t>
      </w:r>
      <w:r w:rsidR="000D370B" w:rsidRPr="00D962FA">
        <w:rPr>
          <w:rFonts w:ascii="Times New Roman" w:hAnsi="Times New Roman"/>
          <w:sz w:val="28"/>
          <w:szCs w:val="28"/>
        </w:rPr>
        <w:t xml:space="preserve">: 6D010300. – Астана, 2017. – 189 с. </w:t>
      </w:r>
    </w:p>
    <w:p w14:paraId="67EACDBB" w14:textId="5ED35F00" w:rsidR="000D370B" w:rsidRPr="00D962FA" w:rsidRDefault="00E84A67" w:rsidP="007F2DDF">
      <w:pPr>
        <w:pStyle w:val="af9"/>
        <w:tabs>
          <w:tab w:val="left" w:pos="993"/>
        </w:tabs>
        <w:ind w:firstLine="709"/>
        <w:jc w:val="both"/>
        <w:rPr>
          <w:rFonts w:ascii="Times New Roman" w:hAnsi="Times New Roman"/>
          <w:sz w:val="28"/>
          <w:szCs w:val="28"/>
          <w:lang w:val="kk-KZ"/>
        </w:rPr>
      </w:pPr>
      <w:r w:rsidRPr="00D962FA">
        <w:rPr>
          <w:rFonts w:ascii="Times New Roman" w:hAnsi="Times New Roman"/>
          <w:sz w:val="28"/>
          <w:szCs w:val="28"/>
        </w:rPr>
        <w:t xml:space="preserve">186 </w:t>
      </w:r>
      <w:r w:rsidR="000D370B" w:rsidRPr="00D962FA">
        <w:rPr>
          <w:rFonts w:ascii="Times New Roman" w:hAnsi="Times New Roman"/>
          <w:sz w:val="28"/>
          <w:szCs w:val="28"/>
        </w:rPr>
        <w:t>Кропотова Е.Ю. Алгебраические структуры, связанные с интервальной математикой, как средство повышения теоретической подготовки учителей информатики: автореф</w:t>
      </w:r>
      <w:r w:rsidR="00C07464" w:rsidRPr="00D962FA">
        <w:rPr>
          <w:rFonts w:ascii="Times New Roman" w:hAnsi="Times New Roman"/>
          <w:sz w:val="28"/>
          <w:szCs w:val="28"/>
        </w:rPr>
        <w:t>.</w:t>
      </w:r>
      <w:r w:rsidR="000D370B" w:rsidRPr="00D962FA">
        <w:rPr>
          <w:rFonts w:ascii="Times New Roman" w:hAnsi="Times New Roman"/>
          <w:sz w:val="28"/>
          <w:szCs w:val="28"/>
        </w:rPr>
        <w:t xml:space="preserve"> ... канд</w:t>
      </w:r>
      <w:r w:rsidR="00C07464" w:rsidRPr="00D962FA">
        <w:rPr>
          <w:rFonts w:ascii="Times New Roman" w:hAnsi="Times New Roman"/>
          <w:sz w:val="28"/>
          <w:szCs w:val="28"/>
        </w:rPr>
        <w:t>.</w:t>
      </w:r>
      <w:r w:rsidR="000D370B" w:rsidRPr="00D962FA">
        <w:rPr>
          <w:rFonts w:ascii="Times New Roman" w:hAnsi="Times New Roman"/>
          <w:sz w:val="28"/>
          <w:szCs w:val="28"/>
        </w:rPr>
        <w:t xml:space="preserve"> пед</w:t>
      </w:r>
      <w:r w:rsidR="00C07464" w:rsidRPr="00D962FA">
        <w:rPr>
          <w:rFonts w:ascii="Times New Roman" w:hAnsi="Times New Roman"/>
          <w:sz w:val="28"/>
          <w:szCs w:val="28"/>
        </w:rPr>
        <w:t>.</w:t>
      </w:r>
      <w:r w:rsidR="000D370B" w:rsidRPr="00D962FA">
        <w:rPr>
          <w:rFonts w:ascii="Times New Roman" w:hAnsi="Times New Roman"/>
          <w:sz w:val="28"/>
          <w:szCs w:val="28"/>
        </w:rPr>
        <w:t xml:space="preserve"> наук: 13.00.02.</w:t>
      </w:r>
      <w:r w:rsidR="00C07464" w:rsidRPr="00D962FA">
        <w:rPr>
          <w:rFonts w:ascii="Times New Roman" w:hAnsi="Times New Roman"/>
          <w:sz w:val="28"/>
          <w:szCs w:val="28"/>
        </w:rPr>
        <w:t xml:space="preserve"> –</w:t>
      </w:r>
      <w:r w:rsidR="000D370B" w:rsidRPr="00D962FA">
        <w:rPr>
          <w:rFonts w:ascii="Times New Roman" w:hAnsi="Times New Roman"/>
          <w:sz w:val="28"/>
          <w:szCs w:val="28"/>
        </w:rPr>
        <w:t xml:space="preserve"> СПб</w:t>
      </w:r>
      <w:r w:rsidR="00C07464" w:rsidRPr="00D962FA">
        <w:rPr>
          <w:rFonts w:ascii="Times New Roman" w:hAnsi="Times New Roman"/>
          <w:sz w:val="28"/>
          <w:szCs w:val="28"/>
        </w:rPr>
        <w:t>.</w:t>
      </w:r>
      <w:r w:rsidR="000D370B" w:rsidRPr="00D962FA">
        <w:rPr>
          <w:rFonts w:ascii="Times New Roman" w:hAnsi="Times New Roman"/>
          <w:sz w:val="28"/>
          <w:szCs w:val="28"/>
        </w:rPr>
        <w:t>, 1997.</w:t>
      </w:r>
      <w:r w:rsidR="00C07464" w:rsidRPr="00D962FA">
        <w:rPr>
          <w:rFonts w:ascii="Times New Roman" w:hAnsi="Times New Roman"/>
          <w:sz w:val="28"/>
          <w:szCs w:val="28"/>
        </w:rPr>
        <w:t xml:space="preserve"> – 18</w:t>
      </w:r>
      <w:r w:rsidR="00BE041D" w:rsidRPr="00D962FA">
        <w:rPr>
          <w:rFonts w:ascii="Times New Roman" w:hAnsi="Times New Roman"/>
          <w:sz w:val="28"/>
          <w:szCs w:val="28"/>
        </w:rPr>
        <w:t> </w:t>
      </w:r>
      <w:r w:rsidR="00C07464" w:rsidRPr="00D962FA">
        <w:rPr>
          <w:rFonts w:ascii="Times New Roman" w:hAnsi="Times New Roman"/>
          <w:sz w:val="28"/>
          <w:szCs w:val="28"/>
          <w:lang w:val="en-US"/>
        </w:rPr>
        <w:t>c</w:t>
      </w:r>
      <w:r w:rsidR="00C07464" w:rsidRPr="00D962FA">
        <w:rPr>
          <w:rFonts w:ascii="Times New Roman" w:hAnsi="Times New Roman"/>
          <w:sz w:val="28"/>
          <w:szCs w:val="28"/>
        </w:rPr>
        <w:t>.</w:t>
      </w:r>
    </w:p>
    <w:p w14:paraId="35E35F5F" w14:textId="1BCE8E4B"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187 </w:t>
      </w:r>
      <w:r w:rsidR="000D370B" w:rsidRPr="00D962FA">
        <w:rPr>
          <w:rFonts w:ascii="Times New Roman" w:hAnsi="Times New Roman"/>
          <w:sz w:val="28"/>
          <w:szCs w:val="28"/>
        </w:rPr>
        <w:t>Гуськова Е.Н.</w:t>
      </w:r>
      <w:r w:rsidR="000D370B" w:rsidRPr="00D962FA">
        <w:rPr>
          <w:rFonts w:ascii="Times New Roman" w:hAnsi="Times New Roman"/>
          <w:b/>
          <w:bCs/>
          <w:sz w:val="28"/>
          <w:szCs w:val="28"/>
        </w:rPr>
        <w:t xml:space="preserve"> </w:t>
      </w:r>
      <w:r w:rsidR="000D370B" w:rsidRPr="00D962FA">
        <w:rPr>
          <w:rFonts w:ascii="Times New Roman" w:hAnsi="Times New Roman"/>
          <w:sz w:val="28"/>
          <w:szCs w:val="28"/>
        </w:rPr>
        <w:t>Методика применения инструментальных средств для создания учебных компьютерных курсов в системе базовой подготовки по информатике студентов педагогических вузов: дис</w:t>
      </w:r>
      <w:r w:rsidR="00C07464" w:rsidRPr="00D962FA">
        <w:rPr>
          <w:rFonts w:ascii="Times New Roman" w:hAnsi="Times New Roman"/>
          <w:sz w:val="28"/>
          <w:szCs w:val="28"/>
        </w:rPr>
        <w:t>.</w:t>
      </w:r>
      <w:r w:rsidR="000D370B" w:rsidRPr="00D962FA">
        <w:rPr>
          <w:rFonts w:ascii="Times New Roman" w:hAnsi="Times New Roman"/>
          <w:sz w:val="28"/>
          <w:szCs w:val="28"/>
        </w:rPr>
        <w:t xml:space="preserve"> ... канд</w:t>
      </w:r>
      <w:r w:rsidR="00C07464" w:rsidRPr="00D962FA">
        <w:rPr>
          <w:rFonts w:ascii="Times New Roman" w:hAnsi="Times New Roman"/>
          <w:sz w:val="28"/>
          <w:szCs w:val="28"/>
        </w:rPr>
        <w:t>.</w:t>
      </w:r>
      <w:r w:rsidR="000D370B" w:rsidRPr="00D962FA">
        <w:rPr>
          <w:rFonts w:ascii="Times New Roman" w:hAnsi="Times New Roman"/>
          <w:sz w:val="28"/>
          <w:szCs w:val="28"/>
        </w:rPr>
        <w:t xml:space="preserve"> пед</w:t>
      </w:r>
      <w:r w:rsidR="00C07464" w:rsidRPr="00D962FA">
        <w:rPr>
          <w:rFonts w:ascii="Times New Roman" w:hAnsi="Times New Roman"/>
          <w:sz w:val="28"/>
          <w:szCs w:val="28"/>
        </w:rPr>
        <w:t>.</w:t>
      </w:r>
      <w:r w:rsidR="000D370B" w:rsidRPr="00D962FA">
        <w:rPr>
          <w:rFonts w:ascii="Times New Roman" w:hAnsi="Times New Roman"/>
          <w:sz w:val="28"/>
          <w:szCs w:val="28"/>
        </w:rPr>
        <w:t xml:space="preserve"> наук: 13.00.02. </w:t>
      </w:r>
      <w:r w:rsidR="00C07464" w:rsidRPr="00D962FA">
        <w:rPr>
          <w:rFonts w:ascii="Times New Roman" w:hAnsi="Times New Roman"/>
          <w:sz w:val="28"/>
          <w:szCs w:val="28"/>
        </w:rPr>
        <w:t>–</w:t>
      </w:r>
      <w:r w:rsidR="000D370B" w:rsidRPr="00D962FA">
        <w:rPr>
          <w:rFonts w:ascii="Times New Roman" w:hAnsi="Times New Roman"/>
          <w:sz w:val="28"/>
          <w:szCs w:val="28"/>
        </w:rPr>
        <w:t xml:space="preserve"> М</w:t>
      </w:r>
      <w:r w:rsidR="00C07464" w:rsidRPr="00D962FA">
        <w:rPr>
          <w:rFonts w:ascii="Times New Roman" w:hAnsi="Times New Roman"/>
          <w:sz w:val="28"/>
          <w:szCs w:val="28"/>
        </w:rPr>
        <w:t>.</w:t>
      </w:r>
      <w:r w:rsidR="000D370B" w:rsidRPr="00D962FA">
        <w:rPr>
          <w:rFonts w:ascii="Times New Roman" w:hAnsi="Times New Roman"/>
          <w:sz w:val="28"/>
          <w:szCs w:val="28"/>
        </w:rPr>
        <w:t>, 1997.</w:t>
      </w:r>
      <w:r w:rsidR="00C07464" w:rsidRPr="00D962FA">
        <w:rPr>
          <w:rFonts w:ascii="Times New Roman" w:hAnsi="Times New Roman"/>
          <w:sz w:val="28"/>
          <w:szCs w:val="28"/>
        </w:rPr>
        <w:t xml:space="preserve"> – 136 </w:t>
      </w:r>
      <w:r w:rsidR="00C07464" w:rsidRPr="00D962FA">
        <w:rPr>
          <w:rFonts w:ascii="Times New Roman" w:hAnsi="Times New Roman"/>
          <w:sz w:val="28"/>
          <w:szCs w:val="28"/>
          <w:lang w:val="en-US"/>
        </w:rPr>
        <w:t>c</w:t>
      </w:r>
      <w:r w:rsidR="00C07464" w:rsidRPr="00D962FA">
        <w:rPr>
          <w:rFonts w:ascii="Times New Roman" w:hAnsi="Times New Roman"/>
          <w:sz w:val="28"/>
          <w:szCs w:val="28"/>
        </w:rPr>
        <w:t>.</w:t>
      </w:r>
    </w:p>
    <w:p w14:paraId="6ECE8139" w14:textId="5DE7AC6C"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188 </w:t>
      </w:r>
      <w:r w:rsidR="000D370B" w:rsidRPr="00D962FA">
        <w:rPr>
          <w:rFonts w:ascii="Times New Roman" w:hAnsi="Times New Roman"/>
          <w:sz w:val="28"/>
          <w:szCs w:val="28"/>
        </w:rPr>
        <w:t>Касторнова В.А. Методика создания и использования прикладных программ на основе мультимедиа технологии в обучении информатике: дис</w:t>
      </w:r>
      <w:r w:rsidR="00C07464" w:rsidRPr="00D962FA">
        <w:rPr>
          <w:rFonts w:ascii="Times New Roman" w:hAnsi="Times New Roman"/>
          <w:sz w:val="28"/>
          <w:szCs w:val="28"/>
        </w:rPr>
        <w:t>.</w:t>
      </w:r>
      <w:r w:rsidR="000D370B" w:rsidRPr="00D962FA">
        <w:rPr>
          <w:rFonts w:ascii="Times New Roman" w:hAnsi="Times New Roman"/>
          <w:sz w:val="28"/>
          <w:szCs w:val="28"/>
        </w:rPr>
        <w:t xml:space="preserve"> ... канд</w:t>
      </w:r>
      <w:r w:rsidR="00C07464" w:rsidRPr="00D962FA">
        <w:rPr>
          <w:rFonts w:ascii="Times New Roman" w:hAnsi="Times New Roman"/>
          <w:sz w:val="28"/>
          <w:szCs w:val="28"/>
        </w:rPr>
        <w:t>.</w:t>
      </w:r>
      <w:r w:rsidR="000D370B" w:rsidRPr="00D962FA">
        <w:rPr>
          <w:rFonts w:ascii="Times New Roman" w:hAnsi="Times New Roman"/>
          <w:sz w:val="28"/>
          <w:szCs w:val="28"/>
        </w:rPr>
        <w:t xml:space="preserve"> пед</w:t>
      </w:r>
      <w:r w:rsidR="00C07464" w:rsidRPr="00D962FA">
        <w:rPr>
          <w:rFonts w:ascii="Times New Roman" w:hAnsi="Times New Roman"/>
          <w:sz w:val="28"/>
          <w:szCs w:val="28"/>
        </w:rPr>
        <w:t>.</w:t>
      </w:r>
      <w:r w:rsidR="000D370B" w:rsidRPr="00D962FA">
        <w:rPr>
          <w:rFonts w:ascii="Times New Roman" w:hAnsi="Times New Roman"/>
          <w:sz w:val="28"/>
          <w:szCs w:val="28"/>
        </w:rPr>
        <w:t xml:space="preserve"> наук: 13.00.02. </w:t>
      </w:r>
      <w:r w:rsidR="00C07464" w:rsidRPr="00D962FA">
        <w:rPr>
          <w:rFonts w:ascii="Times New Roman" w:hAnsi="Times New Roman"/>
          <w:sz w:val="28"/>
          <w:szCs w:val="28"/>
        </w:rPr>
        <w:t>–</w:t>
      </w:r>
      <w:r w:rsidR="000D370B" w:rsidRPr="00D962FA">
        <w:rPr>
          <w:rFonts w:ascii="Times New Roman" w:hAnsi="Times New Roman"/>
          <w:sz w:val="28"/>
          <w:szCs w:val="28"/>
        </w:rPr>
        <w:t xml:space="preserve"> М</w:t>
      </w:r>
      <w:r w:rsidR="00C07464" w:rsidRPr="00D962FA">
        <w:rPr>
          <w:rFonts w:ascii="Times New Roman" w:hAnsi="Times New Roman"/>
          <w:sz w:val="28"/>
          <w:szCs w:val="28"/>
        </w:rPr>
        <w:t>.</w:t>
      </w:r>
      <w:r w:rsidR="000D370B" w:rsidRPr="00D962FA">
        <w:rPr>
          <w:rFonts w:ascii="Times New Roman" w:hAnsi="Times New Roman"/>
          <w:sz w:val="28"/>
          <w:szCs w:val="28"/>
        </w:rPr>
        <w:t xml:space="preserve">, 1998. </w:t>
      </w:r>
      <w:r w:rsidR="00C07464" w:rsidRPr="00D962FA">
        <w:rPr>
          <w:rFonts w:ascii="Times New Roman" w:hAnsi="Times New Roman"/>
          <w:sz w:val="28"/>
          <w:szCs w:val="28"/>
        </w:rPr>
        <w:t>–</w:t>
      </w:r>
      <w:r w:rsidR="000D370B" w:rsidRPr="00D962FA">
        <w:rPr>
          <w:rFonts w:ascii="Times New Roman" w:hAnsi="Times New Roman"/>
          <w:sz w:val="28"/>
          <w:szCs w:val="28"/>
        </w:rPr>
        <w:t xml:space="preserve"> 193 с.</w:t>
      </w:r>
    </w:p>
    <w:p w14:paraId="03404D04" w14:textId="7520B590"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189 </w:t>
      </w:r>
      <w:r w:rsidR="000D370B" w:rsidRPr="00D962FA">
        <w:rPr>
          <w:rFonts w:ascii="Times New Roman" w:hAnsi="Times New Roman"/>
          <w:sz w:val="28"/>
          <w:szCs w:val="28"/>
        </w:rPr>
        <w:t xml:space="preserve">Баженов Р.И. Использование технологии объектно-ориентированного подхода для развития мыслительных действий учащихся при изучении базового курса информатики: </w:t>
      </w:r>
      <w:r w:rsidR="00C07464" w:rsidRPr="00D962FA">
        <w:rPr>
          <w:rFonts w:ascii="Times New Roman" w:hAnsi="Times New Roman"/>
          <w:sz w:val="28"/>
          <w:szCs w:val="28"/>
        </w:rPr>
        <w:t>дис</w:t>
      </w:r>
      <w:r w:rsidR="000D370B" w:rsidRPr="00D962FA">
        <w:rPr>
          <w:rFonts w:ascii="Times New Roman" w:hAnsi="Times New Roman"/>
          <w:sz w:val="28"/>
          <w:szCs w:val="28"/>
        </w:rPr>
        <w:t>. ... канд. пед. наук: 13.00.02</w:t>
      </w:r>
      <w:r w:rsidR="00C07464" w:rsidRPr="00D962FA">
        <w:rPr>
          <w:rFonts w:ascii="Times New Roman" w:hAnsi="Times New Roman"/>
          <w:sz w:val="28"/>
          <w:szCs w:val="28"/>
        </w:rPr>
        <w:t>.</w:t>
      </w:r>
      <w:r w:rsidR="000D370B" w:rsidRPr="00D962FA">
        <w:rPr>
          <w:rFonts w:ascii="Times New Roman" w:hAnsi="Times New Roman"/>
          <w:sz w:val="28"/>
          <w:szCs w:val="28"/>
        </w:rPr>
        <w:t xml:space="preserve"> </w:t>
      </w:r>
      <w:r w:rsidR="00C07464" w:rsidRPr="00D962FA">
        <w:rPr>
          <w:rFonts w:ascii="Times New Roman" w:hAnsi="Times New Roman"/>
          <w:sz w:val="28"/>
          <w:szCs w:val="28"/>
        </w:rPr>
        <w:t xml:space="preserve">– </w:t>
      </w:r>
      <w:r w:rsidR="000D370B" w:rsidRPr="00D962FA">
        <w:rPr>
          <w:rFonts w:ascii="Times New Roman" w:hAnsi="Times New Roman"/>
          <w:sz w:val="28"/>
          <w:szCs w:val="28"/>
        </w:rPr>
        <w:t xml:space="preserve">Биробиджан, 1998. </w:t>
      </w:r>
      <w:r w:rsidR="00C07464" w:rsidRPr="00D962FA">
        <w:rPr>
          <w:rFonts w:ascii="Times New Roman" w:hAnsi="Times New Roman"/>
          <w:sz w:val="28"/>
          <w:szCs w:val="28"/>
        </w:rPr>
        <w:t>–</w:t>
      </w:r>
      <w:r w:rsidR="000D370B" w:rsidRPr="00D962FA">
        <w:rPr>
          <w:rFonts w:ascii="Times New Roman" w:hAnsi="Times New Roman"/>
          <w:sz w:val="28"/>
          <w:szCs w:val="28"/>
        </w:rPr>
        <w:t xml:space="preserve"> 133</w:t>
      </w:r>
      <w:r w:rsidR="007F2DDF" w:rsidRPr="00D962FA">
        <w:rPr>
          <w:rFonts w:ascii="Times New Roman" w:hAnsi="Times New Roman"/>
          <w:sz w:val="28"/>
          <w:szCs w:val="28"/>
        </w:rPr>
        <w:t> </w:t>
      </w:r>
      <w:r w:rsidR="000D370B" w:rsidRPr="00D962FA">
        <w:rPr>
          <w:rFonts w:ascii="Times New Roman" w:hAnsi="Times New Roman"/>
          <w:sz w:val="28"/>
          <w:szCs w:val="28"/>
        </w:rPr>
        <w:t>c.</w:t>
      </w:r>
    </w:p>
    <w:p w14:paraId="54D735BE" w14:textId="76729791"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190 </w:t>
      </w:r>
      <w:r w:rsidR="000D370B" w:rsidRPr="00D962FA">
        <w:rPr>
          <w:rFonts w:ascii="Times New Roman" w:hAnsi="Times New Roman"/>
          <w:sz w:val="28"/>
          <w:szCs w:val="28"/>
        </w:rPr>
        <w:t>Федорова Г.А. Методическая подготовка будущих учителей информатики к организации проектной деятельности учащихся: автореф</w:t>
      </w:r>
      <w:r w:rsidR="00C07464" w:rsidRPr="00D962FA">
        <w:rPr>
          <w:rFonts w:ascii="Times New Roman" w:hAnsi="Times New Roman"/>
          <w:sz w:val="28"/>
          <w:szCs w:val="28"/>
        </w:rPr>
        <w:t>.</w:t>
      </w:r>
      <w:r w:rsidR="000D370B" w:rsidRPr="00D962FA">
        <w:rPr>
          <w:rFonts w:ascii="Times New Roman" w:hAnsi="Times New Roman"/>
          <w:sz w:val="28"/>
          <w:szCs w:val="28"/>
        </w:rPr>
        <w:t xml:space="preserve"> ... канд</w:t>
      </w:r>
      <w:r w:rsidR="00C07464" w:rsidRPr="00D962FA">
        <w:rPr>
          <w:rFonts w:ascii="Times New Roman" w:hAnsi="Times New Roman"/>
          <w:sz w:val="28"/>
          <w:szCs w:val="28"/>
        </w:rPr>
        <w:t>.</w:t>
      </w:r>
      <w:r w:rsidR="000D370B" w:rsidRPr="00D962FA">
        <w:rPr>
          <w:rFonts w:ascii="Times New Roman" w:hAnsi="Times New Roman"/>
          <w:sz w:val="28"/>
          <w:szCs w:val="28"/>
        </w:rPr>
        <w:t xml:space="preserve"> пед</w:t>
      </w:r>
      <w:r w:rsidR="00C07464" w:rsidRPr="00D962FA">
        <w:rPr>
          <w:rFonts w:ascii="Times New Roman" w:hAnsi="Times New Roman"/>
          <w:sz w:val="28"/>
          <w:szCs w:val="28"/>
        </w:rPr>
        <w:t>.</w:t>
      </w:r>
      <w:r w:rsidR="000D370B" w:rsidRPr="00D962FA">
        <w:rPr>
          <w:rFonts w:ascii="Times New Roman" w:hAnsi="Times New Roman"/>
          <w:sz w:val="28"/>
          <w:szCs w:val="28"/>
        </w:rPr>
        <w:t xml:space="preserve"> наук: 13.00.02. </w:t>
      </w:r>
      <w:r w:rsidR="00C07464" w:rsidRPr="00D962FA">
        <w:rPr>
          <w:rFonts w:ascii="Times New Roman" w:hAnsi="Times New Roman"/>
          <w:sz w:val="28"/>
          <w:szCs w:val="28"/>
        </w:rPr>
        <w:t>–</w:t>
      </w:r>
      <w:r w:rsidR="000D370B" w:rsidRPr="00D962FA">
        <w:rPr>
          <w:rFonts w:ascii="Times New Roman" w:hAnsi="Times New Roman"/>
          <w:sz w:val="28"/>
          <w:szCs w:val="28"/>
        </w:rPr>
        <w:t xml:space="preserve"> Омск, 2004.</w:t>
      </w:r>
      <w:r w:rsidR="00C07464" w:rsidRPr="00D962FA">
        <w:rPr>
          <w:rFonts w:ascii="Times New Roman" w:hAnsi="Times New Roman"/>
          <w:sz w:val="28"/>
          <w:szCs w:val="28"/>
        </w:rPr>
        <w:t xml:space="preserve"> – 21 </w:t>
      </w:r>
      <w:r w:rsidR="00C07464" w:rsidRPr="00D962FA">
        <w:rPr>
          <w:rFonts w:ascii="Times New Roman" w:hAnsi="Times New Roman"/>
          <w:sz w:val="28"/>
          <w:szCs w:val="28"/>
          <w:lang w:val="en-US"/>
        </w:rPr>
        <w:t>c</w:t>
      </w:r>
      <w:r w:rsidR="00C07464" w:rsidRPr="00D962FA">
        <w:rPr>
          <w:rFonts w:ascii="Times New Roman" w:hAnsi="Times New Roman"/>
          <w:sz w:val="28"/>
          <w:szCs w:val="28"/>
        </w:rPr>
        <w:t>.</w:t>
      </w:r>
    </w:p>
    <w:p w14:paraId="5F35A911" w14:textId="08491335"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191 </w:t>
      </w:r>
      <w:r w:rsidR="000D370B" w:rsidRPr="00D962FA">
        <w:rPr>
          <w:rFonts w:ascii="Times New Roman" w:hAnsi="Times New Roman"/>
          <w:sz w:val="28"/>
          <w:szCs w:val="28"/>
        </w:rPr>
        <w:t>Щербенко С.В. Лабораторный практикум по средствам телекоммуникаций и дистанционного обучения для подготовки учителей информатики: автореф. ... канд</w:t>
      </w:r>
      <w:r w:rsidR="00C07464" w:rsidRPr="00D962FA">
        <w:rPr>
          <w:rFonts w:ascii="Times New Roman" w:hAnsi="Times New Roman"/>
          <w:sz w:val="28"/>
          <w:szCs w:val="28"/>
        </w:rPr>
        <w:t>.</w:t>
      </w:r>
      <w:r w:rsidR="000D370B" w:rsidRPr="00D962FA">
        <w:rPr>
          <w:rFonts w:ascii="Times New Roman" w:hAnsi="Times New Roman"/>
          <w:sz w:val="28"/>
          <w:szCs w:val="28"/>
        </w:rPr>
        <w:t xml:space="preserve"> пед</w:t>
      </w:r>
      <w:r w:rsidR="00C07464" w:rsidRPr="00D962FA">
        <w:rPr>
          <w:rFonts w:ascii="Times New Roman" w:hAnsi="Times New Roman"/>
          <w:sz w:val="28"/>
          <w:szCs w:val="28"/>
        </w:rPr>
        <w:t xml:space="preserve">. </w:t>
      </w:r>
      <w:r w:rsidR="000D370B" w:rsidRPr="00D962FA">
        <w:rPr>
          <w:rFonts w:ascii="Times New Roman" w:hAnsi="Times New Roman"/>
          <w:sz w:val="28"/>
          <w:szCs w:val="28"/>
        </w:rPr>
        <w:t xml:space="preserve">наук: 13.00.02. </w:t>
      </w:r>
      <w:r w:rsidR="00C07464" w:rsidRPr="00D962FA">
        <w:rPr>
          <w:rFonts w:ascii="Times New Roman" w:hAnsi="Times New Roman"/>
          <w:sz w:val="28"/>
          <w:szCs w:val="28"/>
        </w:rPr>
        <w:t>–</w:t>
      </w:r>
      <w:r w:rsidR="000D370B" w:rsidRPr="00D962FA">
        <w:rPr>
          <w:rFonts w:ascii="Times New Roman" w:hAnsi="Times New Roman"/>
          <w:sz w:val="28"/>
          <w:szCs w:val="28"/>
        </w:rPr>
        <w:t xml:space="preserve"> М., 2004.</w:t>
      </w:r>
      <w:r w:rsidR="00C07464" w:rsidRPr="00D962FA">
        <w:rPr>
          <w:rFonts w:ascii="Times New Roman" w:hAnsi="Times New Roman"/>
          <w:sz w:val="28"/>
          <w:szCs w:val="28"/>
        </w:rPr>
        <w:t xml:space="preserve"> – 23 </w:t>
      </w:r>
      <w:r w:rsidR="00C07464" w:rsidRPr="00D962FA">
        <w:rPr>
          <w:rFonts w:ascii="Times New Roman" w:hAnsi="Times New Roman"/>
          <w:sz w:val="28"/>
          <w:szCs w:val="28"/>
          <w:lang w:val="en-US"/>
        </w:rPr>
        <w:t>c</w:t>
      </w:r>
      <w:r w:rsidR="00C07464" w:rsidRPr="00D962FA">
        <w:rPr>
          <w:rFonts w:ascii="Times New Roman" w:hAnsi="Times New Roman"/>
          <w:sz w:val="28"/>
          <w:szCs w:val="28"/>
        </w:rPr>
        <w:t>.</w:t>
      </w:r>
    </w:p>
    <w:p w14:paraId="28A3E95D" w14:textId="02E24F60"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192 </w:t>
      </w:r>
      <w:r w:rsidR="000D370B" w:rsidRPr="00D962FA">
        <w:rPr>
          <w:rFonts w:ascii="Times New Roman" w:hAnsi="Times New Roman"/>
          <w:sz w:val="28"/>
          <w:szCs w:val="28"/>
        </w:rPr>
        <w:t>Гуревич Л.И. Совершенствование бизнес-процессов как средство развития организационной культуры будущего учителя информатики: автореф</w:t>
      </w:r>
      <w:r w:rsidR="00C07464" w:rsidRPr="00D962FA">
        <w:rPr>
          <w:rFonts w:ascii="Times New Roman" w:hAnsi="Times New Roman"/>
          <w:sz w:val="28"/>
          <w:szCs w:val="28"/>
        </w:rPr>
        <w:t>.</w:t>
      </w:r>
      <w:r w:rsidR="000D370B" w:rsidRPr="00D962FA">
        <w:rPr>
          <w:rFonts w:ascii="Times New Roman" w:hAnsi="Times New Roman"/>
          <w:sz w:val="28"/>
          <w:szCs w:val="28"/>
        </w:rPr>
        <w:t xml:space="preserve"> ... кан</w:t>
      </w:r>
      <w:r w:rsidR="007F2DDF" w:rsidRPr="00D962FA">
        <w:rPr>
          <w:rFonts w:ascii="Times New Roman" w:hAnsi="Times New Roman"/>
          <w:sz w:val="28"/>
          <w:szCs w:val="28"/>
        </w:rPr>
        <w:t>д</w:t>
      </w:r>
      <w:r w:rsidR="00C07464" w:rsidRPr="00D962FA">
        <w:rPr>
          <w:rFonts w:ascii="Times New Roman" w:hAnsi="Times New Roman"/>
          <w:sz w:val="28"/>
          <w:szCs w:val="28"/>
        </w:rPr>
        <w:t>.</w:t>
      </w:r>
      <w:r w:rsidR="000D370B" w:rsidRPr="00D962FA">
        <w:rPr>
          <w:rFonts w:ascii="Times New Roman" w:hAnsi="Times New Roman"/>
          <w:sz w:val="28"/>
          <w:szCs w:val="28"/>
        </w:rPr>
        <w:t xml:space="preserve"> пед</w:t>
      </w:r>
      <w:r w:rsidR="00C07464" w:rsidRPr="00D962FA">
        <w:rPr>
          <w:rFonts w:ascii="Times New Roman" w:hAnsi="Times New Roman"/>
          <w:sz w:val="28"/>
          <w:szCs w:val="28"/>
        </w:rPr>
        <w:t>.</w:t>
      </w:r>
      <w:r w:rsidR="000D370B" w:rsidRPr="00D962FA">
        <w:rPr>
          <w:rFonts w:ascii="Times New Roman" w:hAnsi="Times New Roman"/>
          <w:sz w:val="28"/>
          <w:szCs w:val="28"/>
        </w:rPr>
        <w:t xml:space="preserve"> наук: 13.00.08. </w:t>
      </w:r>
      <w:r w:rsidR="00C07464" w:rsidRPr="00D962FA">
        <w:rPr>
          <w:rFonts w:ascii="Times New Roman" w:hAnsi="Times New Roman"/>
          <w:sz w:val="28"/>
          <w:szCs w:val="28"/>
        </w:rPr>
        <w:t>–</w:t>
      </w:r>
      <w:r w:rsidR="000D370B" w:rsidRPr="00D962FA">
        <w:rPr>
          <w:rFonts w:ascii="Times New Roman" w:hAnsi="Times New Roman"/>
          <w:sz w:val="28"/>
          <w:szCs w:val="28"/>
        </w:rPr>
        <w:t xml:space="preserve"> Новокузнецк, 2004.</w:t>
      </w:r>
      <w:r w:rsidR="00C07464" w:rsidRPr="00D962FA">
        <w:rPr>
          <w:rFonts w:ascii="Times New Roman" w:hAnsi="Times New Roman"/>
          <w:sz w:val="28"/>
          <w:szCs w:val="28"/>
        </w:rPr>
        <w:t xml:space="preserve"> – 22 </w:t>
      </w:r>
      <w:r w:rsidR="00C07464" w:rsidRPr="00D962FA">
        <w:rPr>
          <w:rFonts w:ascii="Times New Roman" w:hAnsi="Times New Roman"/>
          <w:sz w:val="28"/>
          <w:szCs w:val="28"/>
          <w:lang w:val="en-US"/>
        </w:rPr>
        <w:t>c</w:t>
      </w:r>
      <w:r w:rsidR="00C07464" w:rsidRPr="00D962FA">
        <w:rPr>
          <w:rFonts w:ascii="Times New Roman" w:hAnsi="Times New Roman"/>
          <w:sz w:val="28"/>
          <w:szCs w:val="28"/>
        </w:rPr>
        <w:t>.</w:t>
      </w:r>
    </w:p>
    <w:p w14:paraId="333C55C0" w14:textId="0728E345"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193 </w:t>
      </w:r>
      <w:r w:rsidR="000D370B" w:rsidRPr="00D962FA">
        <w:rPr>
          <w:rFonts w:ascii="Times New Roman" w:hAnsi="Times New Roman"/>
          <w:sz w:val="28"/>
          <w:szCs w:val="28"/>
        </w:rPr>
        <w:t>Каракозов С.Д. Развитие предметной подготовки учителей информатики в контексте информатизации образования: автореф</w:t>
      </w:r>
      <w:r w:rsidR="00C07464" w:rsidRPr="00D962FA">
        <w:rPr>
          <w:rFonts w:ascii="Times New Roman" w:hAnsi="Times New Roman"/>
          <w:sz w:val="28"/>
          <w:szCs w:val="28"/>
        </w:rPr>
        <w:t>.</w:t>
      </w:r>
      <w:r w:rsidR="000D370B" w:rsidRPr="00D962FA">
        <w:rPr>
          <w:rFonts w:ascii="Times New Roman" w:hAnsi="Times New Roman"/>
          <w:sz w:val="28"/>
          <w:szCs w:val="28"/>
        </w:rPr>
        <w:t xml:space="preserve"> ... док</w:t>
      </w:r>
      <w:r w:rsidR="00C07464" w:rsidRPr="00D962FA">
        <w:rPr>
          <w:rFonts w:ascii="Times New Roman" w:hAnsi="Times New Roman"/>
          <w:sz w:val="28"/>
          <w:szCs w:val="28"/>
        </w:rPr>
        <w:t>.</w:t>
      </w:r>
      <w:r w:rsidR="000D370B" w:rsidRPr="00D962FA">
        <w:rPr>
          <w:rFonts w:ascii="Times New Roman" w:hAnsi="Times New Roman"/>
          <w:sz w:val="28"/>
          <w:szCs w:val="28"/>
        </w:rPr>
        <w:t xml:space="preserve"> пед</w:t>
      </w:r>
      <w:r w:rsidR="00C07464" w:rsidRPr="00D962FA">
        <w:rPr>
          <w:rFonts w:ascii="Times New Roman" w:hAnsi="Times New Roman"/>
          <w:sz w:val="28"/>
          <w:szCs w:val="28"/>
        </w:rPr>
        <w:t>.</w:t>
      </w:r>
      <w:r w:rsidR="000D370B" w:rsidRPr="00D962FA">
        <w:rPr>
          <w:rFonts w:ascii="Times New Roman" w:hAnsi="Times New Roman"/>
          <w:sz w:val="28"/>
          <w:szCs w:val="28"/>
        </w:rPr>
        <w:t xml:space="preserve"> наук: 13.00.02. </w:t>
      </w:r>
      <w:r w:rsidR="00C07464" w:rsidRPr="00D962FA">
        <w:rPr>
          <w:rFonts w:ascii="Times New Roman" w:hAnsi="Times New Roman"/>
          <w:sz w:val="28"/>
          <w:szCs w:val="28"/>
        </w:rPr>
        <w:t>–</w:t>
      </w:r>
      <w:r w:rsidR="000D370B" w:rsidRPr="00D962FA">
        <w:rPr>
          <w:rFonts w:ascii="Times New Roman" w:hAnsi="Times New Roman"/>
          <w:sz w:val="28"/>
          <w:szCs w:val="28"/>
        </w:rPr>
        <w:t xml:space="preserve"> М., 2005. </w:t>
      </w:r>
      <w:r w:rsidR="00C07464" w:rsidRPr="00D962FA">
        <w:rPr>
          <w:rFonts w:ascii="Times New Roman" w:hAnsi="Times New Roman"/>
          <w:sz w:val="28"/>
          <w:szCs w:val="28"/>
        </w:rPr>
        <w:t xml:space="preserve">– 47 </w:t>
      </w:r>
      <w:r w:rsidR="00C07464" w:rsidRPr="00D962FA">
        <w:rPr>
          <w:rFonts w:ascii="Times New Roman" w:hAnsi="Times New Roman"/>
          <w:sz w:val="28"/>
          <w:szCs w:val="28"/>
          <w:lang w:val="en-US"/>
        </w:rPr>
        <w:t>c</w:t>
      </w:r>
      <w:r w:rsidR="00C07464" w:rsidRPr="00D962FA">
        <w:rPr>
          <w:rFonts w:ascii="Times New Roman" w:hAnsi="Times New Roman"/>
          <w:sz w:val="28"/>
          <w:szCs w:val="28"/>
        </w:rPr>
        <w:t>.</w:t>
      </w:r>
    </w:p>
    <w:p w14:paraId="2CB26CBC" w14:textId="3B500050"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194 </w:t>
      </w:r>
      <w:r w:rsidR="000D370B" w:rsidRPr="00D962FA">
        <w:rPr>
          <w:rFonts w:ascii="Times New Roman" w:hAnsi="Times New Roman"/>
          <w:sz w:val="28"/>
          <w:szCs w:val="28"/>
        </w:rPr>
        <w:t>Хабаров Н.Н. Совершенствование содержания и методики преподавания курса "Информационные системы" в процессе подготовки будущего учителя информатики: автореф. ... канд</w:t>
      </w:r>
      <w:r w:rsidR="00F33376" w:rsidRPr="00D962FA">
        <w:rPr>
          <w:rFonts w:ascii="Times New Roman" w:hAnsi="Times New Roman"/>
          <w:sz w:val="28"/>
          <w:szCs w:val="28"/>
        </w:rPr>
        <w:t>.</w:t>
      </w:r>
      <w:r w:rsidR="000D370B" w:rsidRPr="00D962FA">
        <w:rPr>
          <w:rFonts w:ascii="Times New Roman" w:hAnsi="Times New Roman"/>
          <w:sz w:val="28"/>
          <w:szCs w:val="28"/>
        </w:rPr>
        <w:t xml:space="preserve"> пед</w:t>
      </w:r>
      <w:r w:rsidR="00F33376" w:rsidRPr="00D962FA">
        <w:rPr>
          <w:rFonts w:ascii="Times New Roman" w:hAnsi="Times New Roman"/>
          <w:sz w:val="28"/>
          <w:szCs w:val="28"/>
        </w:rPr>
        <w:t>.</w:t>
      </w:r>
      <w:r w:rsidR="000D370B" w:rsidRPr="00D962FA">
        <w:rPr>
          <w:rFonts w:ascii="Times New Roman" w:hAnsi="Times New Roman"/>
          <w:sz w:val="28"/>
          <w:szCs w:val="28"/>
        </w:rPr>
        <w:t xml:space="preserve"> наук: 13.00.08, 13.00.02. </w:t>
      </w:r>
      <w:r w:rsidR="00F33376" w:rsidRPr="00D962FA">
        <w:rPr>
          <w:rFonts w:ascii="Times New Roman" w:hAnsi="Times New Roman"/>
          <w:sz w:val="28"/>
          <w:szCs w:val="28"/>
        </w:rPr>
        <w:t>–</w:t>
      </w:r>
      <w:r w:rsidR="000D370B" w:rsidRPr="00D962FA">
        <w:rPr>
          <w:rFonts w:ascii="Times New Roman" w:hAnsi="Times New Roman"/>
          <w:sz w:val="28"/>
          <w:szCs w:val="28"/>
        </w:rPr>
        <w:t xml:space="preserve"> Тула, 2006.</w:t>
      </w:r>
      <w:r w:rsidR="00A73B91" w:rsidRPr="00D962FA">
        <w:rPr>
          <w:rFonts w:ascii="Times New Roman" w:hAnsi="Times New Roman"/>
          <w:sz w:val="28"/>
          <w:szCs w:val="28"/>
        </w:rPr>
        <w:t xml:space="preserve"> – 23 </w:t>
      </w:r>
      <w:r w:rsidR="00A73B91" w:rsidRPr="00D962FA">
        <w:rPr>
          <w:rFonts w:ascii="Times New Roman" w:hAnsi="Times New Roman"/>
          <w:sz w:val="28"/>
          <w:szCs w:val="28"/>
          <w:lang w:val="en-US"/>
        </w:rPr>
        <w:t>c</w:t>
      </w:r>
      <w:r w:rsidR="00A73B91" w:rsidRPr="00D962FA">
        <w:rPr>
          <w:rFonts w:ascii="Times New Roman" w:hAnsi="Times New Roman"/>
          <w:sz w:val="28"/>
          <w:szCs w:val="28"/>
        </w:rPr>
        <w:t>.</w:t>
      </w:r>
    </w:p>
    <w:p w14:paraId="540234CC" w14:textId="06B72696"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195 </w:t>
      </w:r>
      <w:r w:rsidR="000D370B" w:rsidRPr="00D962FA">
        <w:rPr>
          <w:rFonts w:ascii="Times New Roman" w:hAnsi="Times New Roman"/>
          <w:sz w:val="28"/>
          <w:szCs w:val="28"/>
        </w:rPr>
        <w:t>Телегин А.А. Совершенствование методической системы обучения учителей разработке образовательных электронных ресурсов по информатике: автореф. ... канд</w:t>
      </w:r>
      <w:r w:rsidR="00F33376" w:rsidRPr="00D962FA">
        <w:rPr>
          <w:rFonts w:ascii="Times New Roman" w:hAnsi="Times New Roman"/>
          <w:sz w:val="28"/>
          <w:szCs w:val="28"/>
        </w:rPr>
        <w:t>.</w:t>
      </w:r>
      <w:r w:rsidR="000D370B" w:rsidRPr="00D962FA">
        <w:rPr>
          <w:rFonts w:ascii="Times New Roman" w:hAnsi="Times New Roman"/>
          <w:sz w:val="28"/>
          <w:szCs w:val="28"/>
        </w:rPr>
        <w:t xml:space="preserve"> пед</w:t>
      </w:r>
      <w:r w:rsidR="00F33376" w:rsidRPr="00D962FA">
        <w:rPr>
          <w:rFonts w:ascii="Times New Roman" w:hAnsi="Times New Roman"/>
          <w:sz w:val="28"/>
          <w:szCs w:val="28"/>
        </w:rPr>
        <w:t>.</w:t>
      </w:r>
      <w:r w:rsidR="000D370B" w:rsidRPr="00D962FA">
        <w:rPr>
          <w:rFonts w:ascii="Times New Roman" w:hAnsi="Times New Roman"/>
          <w:sz w:val="28"/>
          <w:szCs w:val="28"/>
        </w:rPr>
        <w:t xml:space="preserve"> наук: 13.00.02. </w:t>
      </w:r>
      <w:r w:rsidR="00F33376" w:rsidRPr="00D962FA">
        <w:rPr>
          <w:rFonts w:ascii="Times New Roman" w:hAnsi="Times New Roman"/>
          <w:sz w:val="28"/>
          <w:szCs w:val="28"/>
        </w:rPr>
        <w:t>–</w:t>
      </w:r>
      <w:r w:rsidR="000D370B" w:rsidRPr="00D962FA">
        <w:rPr>
          <w:rFonts w:ascii="Times New Roman" w:hAnsi="Times New Roman"/>
          <w:sz w:val="28"/>
          <w:szCs w:val="28"/>
        </w:rPr>
        <w:t xml:space="preserve"> Курск, 2006. </w:t>
      </w:r>
      <w:r w:rsidR="00F33376" w:rsidRPr="00D962FA">
        <w:rPr>
          <w:rFonts w:ascii="Times New Roman" w:hAnsi="Times New Roman"/>
          <w:sz w:val="28"/>
          <w:szCs w:val="28"/>
        </w:rPr>
        <w:t>–</w:t>
      </w:r>
      <w:r w:rsidR="000D370B" w:rsidRPr="00D962FA">
        <w:rPr>
          <w:rFonts w:ascii="Times New Roman" w:hAnsi="Times New Roman"/>
          <w:sz w:val="28"/>
          <w:szCs w:val="28"/>
        </w:rPr>
        <w:t xml:space="preserve"> 23 с.</w:t>
      </w:r>
    </w:p>
    <w:p w14:paraId="73B06167" w14:textId="0B95A3BC"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196 </w:t>
      </w:r>
      <w:r w:rsidR="000D370B" w:rsidRPr="00D962FA">
        <w:rPr>
          <w:rFonts w:ascii="Times New Roman" w:hAnsi="Times New Roman"/>
          <w:sz w:val="28"/>
          <w:szCs w:val="28"/>
        </w:rPr>
        <w:t>Соловьянюк Л.Г. Методика подготовки будущих учителей информатики к реализации сетевой модели организации профильного обучения: автореф. ... канд</w:t>
      </w:r>
      <w:r w:rsidR="00F33376" w:rsidRPr="00D962FA">
        <w:rPr>
          <w:rFonts w:ascii="Times New Roman" w:hAnsi="Times New Roman"/>
          <w:sz w:val="28"/>
          <w:szCs w:val="28"/>
        </w:rPr>
        <w:t>.</w:t>
      </w:r>
      <w:r w:rsidR="000D370B" w:rsidRPr="00D962FA">
        <w:rPr>
          <w:rFonts w:ascii="Times New Roman" w:hAnsi="Times New Roman"/>
          <w:sz w:val="28"/>
          <w:szCs w:val="28"/>
        </w:rPr>
        <w:t xml:space="preserve"> пед</w:t>
      </w:r>
      <w:r w:rsidR="00F33376" w:rsidRPr="00D962FA">
        <w:rPr>
          <w:rFonts w:ascii="Times New Roman" w:hAnsi="Times New Roman"/>
          <w:sz w:val="28"/>
          <w:szCs w:val="28"/>
        </w:rPr>
        <w:t>.</w:t>
      </w:r>
      <w:r w:rsidR="000D370B" w:rsidRPr="00D962FA">
        <w:rPr>
          <w:rFonts w:ascii="Times New Roman" w:hAnsi="Times New Roman"/>
          <w:sz w:val="28"/>
          <w:szCs w:val="28"/>
        </w:rPr>
        <w:t xml:space="preserve"> наук: 13.00.02. </w:t>
      </w:r>
      <w:r w:rsidR="00F33376" w:rsidRPr="00D962FA">
        <w:rPr>
          <w:rFonts w:ascii="Times New Roman" w:hAnsi="Times New Roman"/>
          <w:sz w:val="28"/>
          <w:szCs w:val="28"/>
        </w:rPr>
        <w:t>–</w:t>
      </w:r>
      <w:r w:rsidR="000D370B" w:rsidRPr="00D962FA">
        <w:rPr>
          <w:rFonts w:ascii="Times New Roman" w:hAnsi="Times New Roman"/>
          <w:sz w:val="28"/>
          <w:szCs w:val="28"/>
        </w:rPr>
        <w:t xml:space="preserve"> М., 2008. </w:t>
      </w:r>
      <w:r w:rsidR="00F33376" w:rsidRPr="00D962FA">
        <w:rPr>
          <w:rFonts w:ascii="Times New Roman" w:hAnsi="Times New Roman"/>
          <w:sz w:val="28"/>
          <w:szCs w:val="28"/>
        </w:rPr>
        <w:t>–</w:t>
      </w:r>
      <w:r w:rsidR="000D370B" w:rsidRPr="00D962FA">
        <w:rPr>
          <w:rFonts w:ascii="Times New Roman" w:hAnsi="Times New Roman"/>
          <w:sz w:val="28"/>
          <w:szCs w:val="28"/>
        </w:rPr>
        <w:t xml:space="preserve"> 23 с. </w:t>
      </w:r>
    </w:p>
    <w:p w14:paraId="5095B0D1" w14:textId="1B0435EE"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197 </w:t>
      </w:r>
      <w:r w:rsidR="000D370B" w:rsidRPr="00D962FA">
        <w:rPr>
          <w:rFonts w:ascii="Times New Roman" w:hAnsi="Times New Roman"/>
          <w:sz w:val="28"/>
          <w:szCs w:val="28"/>
        </w:rPr>
        <w:t>Ляш О.И. Методика обучения будущих учителей информатики сетевым технологиям с использованием виртуальных машин: автореф. ... канд</w:t>
      </w:r>
      <w:r w:rsidR="00F33376" w:rsidRPr="00D962FA">
        <w:rPr>
          <w:rFonts w:ascii="Times New Roman" w:hAnsi="Times New Roman"/>
          <w:sz w:val="28"/>
          <w:szCs w:val="28"/>
        </w:rPr>
        <w:t>.</w:t>
      </w:r>
      <w:r w:rsidR="000D370B" w:rsidRPr="00D962FA">
        <w:rPr>
          <w:rFonts w:ascii="Times New Roman" w:hAnsi="Times New Roman"/>
          <w:sz w:val="28"/>
          <w:szCs w:val="28"/>
        </w:rPr>
        <w:t xml:space="preserve"> пед</w:t>
      </w:r>
      <w:r w:rsidR="00F33376" w:rsidRPr="00D962FA">
        <w:rPr>
          <w:rFonts w:ascii="Times New Roman" w:hAnsi="Times New Roman"/>
          <w:sz w:val="28"/>
          <w:szCs w:val="28"/>
        </w:rPr>
        <w:t xml:space="preserve">. </w:t>
      </w:r>
      <w:r w:rsidR="000D370B" w:rsidRPr="00D962FA">
        <w:rPr>
          <w:rFonts w:ascii="Times New Roman" w:hAnsi="Times New Roman"/>
          <w:sz w:val="28"/>
          <w:szCs w:val="28"/>
        </w:rPr>
        <w:t xml:space="preserve">наук: 13.00.02. </w:t>
      </w:r>
      <w:r w:rsidR="00F33376" w:rsidRPr="00D962FA">
        <w:rPr>
          <w:rFonts w:ascii="Times New Roman" w:hAnsi="Times New Roman"/>
          <w:sz w:val="28"/>
          <w:szCs w:val="28"/>
        </w:rPr>
        <w:t>–</w:t>
      </w:r>
      <w:r w:rsidR="000D370B" w:rsidRPr="00D962FA">
        <w:rPr>
          <w:rFonts w:ascii="Times New Roman" w:hAnsi="Times New Roman"/>
          <w:sz w:val="28"/>
          <w:szCs w:val="28"/>
        </w:rPr>
        <w:t xml:space="preserve"> М., 2008. </w:t>
      </w:r>
      <w:r w:rsidR="00F33376" w:rsidRPr="00D962FA">
        <w:rPr>
          <w:rFonts w:ascii="Times New Roman" w:hAnsi="Times New Roman"/>
          <w:sz w:val="28"/>
          <w:szCs w:val="28"/>
        </w:rPr>
        <w:t>–</w:t>
      </w:r>
      <w:r w:rsidR="000D370B" w:rsidRPr="00D962FA">
        <w:rPr>
          <w:rFonts w:ascii="Times New Roman" w:hAnsi="Times New Roman"/>
          <w:sz w:val="28"/>
          <w:szCs w:val="28"/>
        </w:rPr>
        <w:t xml:space="preserve"> 23 с. </w:t>
      </w:r>
    </w:p>
    <w:p w14:paraId="19AD1A45" w14:textId="56E7F08D"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198 </w:t>
      </w:r>
      <w:r w:rsidR="000D370B" w:rsidRPr="00D962FA">
        <w:rPr>
          <w:rFonts w:ascii="Times New Roman" w:hAnsi="Times New Roman"/>
          <w:sz w:val="28"/>
          <w:szCs w:val="28"/>
        </w:rPr>
        <w:t>Петров А.Н. Совершенствование методики обучения объектно-ориентированному программированию на основе объектно-ориентированного проектирования: на примере дисциплины "Программирование" для будущих учителей информатики: автореф. ... канд</w:t>
      </w:r>
      <w:r w:rsidR="00F33376" w:rsidRPr="00D962FA">
        <w:rPr>
          <w:rFonts w:ascii="Times New Roman" w:hAnsi="Times New Roman"/>
          <w:sz w:val="28"/>
          <w:szCs w:val="28"/>
        </w:rPr>
        <w:t>.</w:t>
      </w:r>
      <w:r w:rsidR="000D370B" w:rsidRPr="00D962FA">
        <w:rPr>
          <w:rFonts w:ascii="Times New Roman" w:hAnsi="Times New Roman"/>
          <w:sz w:val="28"/>
          <w:szCs w:val="28"/>
        </w:rPr>
        <w:t xml:space="preserve"> пед</w:t>
      </w:r>
      <w:r w:rsidR="00F33376" w:rsidRPr="00D962FA">
        <w:rPr>
          <w:rFonts w:ascii="Times New Roman" w:hAnsi="Times New Roman"/>
          <w:sz w:val="28"/>
          <w:szCs w:val="28"/>
        </w:rPr>
        <w:t>.</w:t>
      </w:r>
      <w:r w:rsidR="000D370B" w:rsidRPr="00D962FA">
        <w:rPr>
          <w:rFonts w:ascii="Times New Roman" w:hAnsi="Times New Roman"/>
          <w:sz w:val="28"/>
          <w:szCs w:val="28"/>
        </w:rPr>
        <w:t xml:space="preserve"> наук: 13.00.02. </w:t>
      </w:r>
      <w:r w:rsidR="00F33376" w:rsidRPr="00D962FA">
        <w:rPr>
          <w:rFonts w:ascii="Times New Roman" w:hAnsi="Times New Roman"/>
          <w:sz w:val="28"/>
          <w:szCs w:val="28"/>
        </w:rPr>
        <w:t>–</w:t>
      </w:r>
      <w:r w:rsidR="000D370B" w:rsidRPr="00D962FA">
        <w:rPr>
          <w:rFonts w:ascii="Times New Roman" w:hAnsi="Times New Roman"/>
          <w:sz w:val="28"/>
          <w:szCs w:val="28"/>
        </w:rPr>
        <w:t xml:space="preserve"> М., 2009. </w:t>
      </w:r>
      <w:r w:rsidR="00F33376" w:rsidRPr="00D962FA">
        <w:rPr>
          <w:rFonts w:ascii="Times New Roman" w:hAnsi="Times New Roman"/>
          <w:sz w:val="28"/>
          <w:szCs w:val="28"/>
        </w:rPr>
        <w:t>–</w:t>
      </w:r>
      <w:r w:rsidR="000D370B" w:rsidRPr="00D962FA">
        <w:rPr>
          <w:rFonts w:ascii="Times New Roman" w:hAnsi="Times New Roman"/>
          <w:sz w:val="28"/>
          <w:szCs w:val="28"/>
        </w:rPr>
        <w:t xml:space="preserve"> 18 с. </w:t>
      </w:r>
    </w:p>
    <w:p w14:paraId="20D58277" w14:textId="6E1F6E64"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199 </w:t>
      </w:r>
      <w:r w:rsidR="000D370B" w:rsidRPr="00D962FA">
        <w:rPr>
          <w:rFonts w:ascii="Times New Roman" w:hAnsi="Times New Roman"/>
          <w:sz w:val="28"/>
          <w:szCs w:val="28"/>
        </w:rPr>
        <w:t>Кучер О.Н. Совершенствование процесса повышения квалификации учителей в области информатики и информационных технологий на основе методики корпоративного обучения: автореф</w:t>
      </w:r>
      <w:r w:rsidR="00F33376" w:rsidRPr="00D962FA">
        <w:rPr>
          <w:rFonts w:ascii="Times New Roman" w:hAnsi="Times New Roman"/>
          <w:sz w:val="28"/>
          <w:szCs w:val="28"/>
        </w:rPr>
        <w:t>.</w:t>
      </w:r>
      <w:r w:rsidR="000D370B" w:rsidRPr="00D962FA">
        <w:rPr>
          <w:rFonts w:ascii="Times New Roman" w:hAnsi="Times New Roman"/>
          <w:sz w:val="28"/>
          <w:szCs w:val="28"/>
        </w:rPr>
        <w:t xml:space="preserve"> ... канд</w:t>
      </w:r>
      <w:r w:rsidR="00F33376" w:rsidRPr="00D962FA">
        <w:rPr>
          <w:rFonts w:ascii="Times New Roman" w:hAnsi="Times New Roman"/>
          <w:sz w:val="28"/>
          <w:szCs w:val="28"/>
        </w:rPr>
        <w:t>.</w:t>
      </w:r>
      <w:r w:rsidR="000D370B" w:rsidRPr="00D962FA">
        <w:rPr>
          <w:rFonts w:ascii="Times New Roman" w:hAnsi="Times New Roman"/>
          <w:sz w:val="28"/>
          <w:szCs w:val="28"/>
        </w:rPr>
        <w:t xml:space="preserve"> пед</w:t>
      </w:r>
      <w:r w:rsidR="00F33376" w:rsidRPr="00D962FA">
        <w:rPr>
          <w:rFonts w:ascii="Times New Roman" w:hAnsi="Times New Roman"/>
          <w:sz w:val="28"/>
          <w:szCs w:val="28"/>
        </w:rPr>
        <w:t xml:space="preserve">. </w:t>
      </w:r>
      <w:r w:rsidR="000D370B" w:rsidRPr="00D962FA">
        <w:rPr>
          <w:rFonts w:ascii="Times New Roman" w:hAnsi="Times New Roman"/>
          <w:sz w:val="28"/>
          <w:szCs w:val="28"/>
        </w:rPr>
        <w:t xml:space="preserve">наук: 13.00.02. </w:t>
      </w:r>
      <w:r w:rsidR="00F33376" w:rsidRPr="00D962FA">
        <w:rPr>
          <w:rFonts w:ascii="Times New Roman" w:hAnsi="Times New Roman"/>
          <w:sz w:val="28"/>
          <w:szCs w:val="28"/>
        </w:rPr>
        <w:t>–</w:t>
      </w:r>
      <w:r w:rsidR="000D370B" w:rsidRPr="00D962FA">
        <w:rPr>
          <w:rFonts w:ascii="Times New Roman" w:hAnsi="Times New Roman"/>
          <w:sz w:val="28"/>
          <w:szCs w:val="28"/>
        </w:rPr>
        <w:t xml:space="preserve"> Красноярск, 2009. </w:t>
      </w:r>
      <w:r w:rsidR="00F33376" w:rsidRPr="00D962FA">
        <w:rPr>
          <w:rFonts w:ascii="Times New Roman" w:hAnsi="Times New Roman"/>
          <w:sz w:val="28"/>
          <w:szCs w:val="28"/>
        </w:rPr>
        <w:t>–</w:t>
      </w:r>
      <w:r w:rsidR="000D370B" w:rsidRPr="00D962FA">
        <w:rPr>
          <w:rFonts w:ascii="Times New Roman" w:hAnsi="Times New Roman"/>
          <w:sz w:val="28"/>
          <w:szCs w:val="28"/>
        </w:rPr>
        <w:t xml:space="preserve"> 25 с. </w:t>
      </w:r>
    </w:p>
    <w:p w14:paraId="39FAC7F4" w14:textId="46DAE74B"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200 </w:t>
      </w:r>
      <w:r w:rsidR="000D370B" w:rsidRPr="00D962FA">
        <w:rPr>
          <w:rFonts w:ascii="Times New Roman" w:hAnsi="Times New Roman"/>
          <w:sz w:val="28"/>
          <w:szCs w:val="28"/>
        </w:rPr>
        <w:t>Глебова П.С</w:t>
      </w:r>
      <w:r w:rsidR="00F33376" w:rsidRPr="00D962FA">
        <w:rPr>
          <w:rFonts w:ascii="Times New Roman" w:hAnsi="Times New Roman"/>
          <w:sz w:val="28"/>
          <w:szCs w:val="28"/>
        </w:rPr>
        <w:t>.</w:t>
      </w:r>
      <w:r w:rsidR="000D370B" w:rsidRPr="00D962FA">
        <w:rPr>
          <w:rFonts w:ascii="Times New Roman" w:hAnsi="Times New Roman"/>
          <w:sz w:val="28"/>
          <w:szCs w:val="28"/>
        </w:rPr>
        <w:t xml:space="preserve"> Формирование у будущих учителей информатики готовности к проектно-конструкторской деятельности при обучении программированию на основе Java-технологии: автореф</w:t>
      </w:r>
      <w:r w:rsidR="00F33376" w:rsidRPr="00D962FA">
        <w:rPr>
          <w:rFonts w:ascii="Times New Roman" w:hAnsi="Times New Roman"/>
          <w:sz w:val="28"/>
          <w:szCs w:val="28"/>
        </w:rPr>
        <w:t>.</w:t>
      </w:r>
      <w:r w:rsidR="000D370B" w:rsidRPr="00D962FA">
        <w:rPr>
          <w:rFonts w:ascii="Times New Roman" w:hAnsi="Times New Roman"/>
          <w:sz w:val="28"/>
          <w:szCs w:val="28"/>
        </w:rPr>
        <w:t xml:space="preserve"> ... канд</w:t>
      </w:r>
      <w:r w:rsidR="00F33376" w:rsidRPr="00D962FA">
        <w:rPr>
          <w:rFonts w:ascii="Times New Roman" w:hAnsi="Times New Roman"/>
          <w:sz w:val="28"/>
          <w:szCs w:val="28"/>
        </w:rPr>
        <w:t>.</w:t>
      </w:r>
      <w:r w:rsidR="000D370B" w:rsidRPr="00D962FA">
        <w:rPr>
          <w:rFonts w:ascii="Times New Roman" w:hAnsi="Times New Roman"/>
          <w:sz w:val="28"/>
          <w:szCs w:val="28"/>
        </w:rPr>
        <w:t xml:space="preserve"> пед</w:t>
      </w:r>
      <w:r w:rsidR="00F33376" w:rsidRPr="00D962FA">
        <w:rPr>
          <w:rFonts w:ascii="Times New Roman" w:hAnsi="Times New Roman"/>
          <w:sz w:val="28"/>
          <w:szCs w:val="28"/>
        </w:rPr>
        <w:t xml:space="preserve">. </w:t>
      </w:r>
      <w:r w:rsidR="000D370B" w:rsidRPr="00D962FA">
        <w:rPr>
          <w:rFonts w:ascii="Times New Roman" w:hAnsi="Times New Roman"/>
          <w:sz w:val="28"/>
          <w:szCs w:val="28"/>
        </w:rPr>
        <w:t xml:space="preserve">наук: 13.00.02. </w:t>
      </w:r>
      <w:r w:rsidR="00F33376" w:rsidRPr="00D962FA">
        <w:rPr>
          <w:rFonts w:ascii="Times New Roman" w:hAnsi="Times New Roman"/>
          <w:sz w:val="28"/>
          <w:szCs w:val="28"/>
        </w:rPr>
        <w:t>–</w:t>
      </w:r>
      <w:r w:rsidR="000D370B" w:rsidRPr="00D962FA">
        <w:rPr>
          <w:rFonts w:ascii="Times New Roman" w:hAnsi="Times New Roman"/>
          <w:sz w:val="28"/>
          <w:szCs w:val="28"/>
        </w:rPr>
        <w:t xml:space="preserve"> М., 2009. </w:t>
      </w:r>
      <w:r w:rsidR="00F33376" w:rsidRPr="00D962FA">
        <w:rPr>
          <w:rFonts w:ascii="Times New Roman" w:hAnsi="Times New Roman"/>
          <w:sz w:val="28"/>
          <w:szCs w:val="28"/>
        </w:rPr>
        <w:t>–</w:t>
      </w:r>
      <w:r w:rsidR="000D370B" w:rsidRPr="00D962FA">
        <w:rPr>
          <w:rFonts w:ascii="Times New Roman" w:hAnsi="Times New Roman"/>
          <w:sz w:val="28"/>
          <w:szCs w:val="28"/>
        </w:rPr>
        <w:t xml:space="preserve"> 18 с. </w:t>
      </w:r>
    </w:p>
    <w:p w14:paraId="64D5A25F" w14:textId="26B9FA2A"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201 </w:t>
      </w:r>
      <w:r w:rsidR="000D370B" w:rsidRPr="00D962FA">
        <w:rPr>
          <w:rFonts w:ascii="Times New Roman" w:hAnsi="Times New Roman"/>
          <w:sz w:val="28"/>
          <w:szCs w:val="28"/>
        </w:rPr>
        <w:t xml:space="preserve">Сергеев А.Н. Подготовка будущих учителей информатики к профессиональной деятельности в сетевых сообществах интернета: автореф. </w:t>
      </w:r>
      <w:r w:rsidR="00F33376" w:rsidRPr="00D962FA">
        <w:rPr>
          <w:rFonts w:ascii="Times New Roman" w:hAnsi="Times New Roman"/>
          <w:sz w:val="28"/>
          <w:szCs w:val="28"/>
        </w:rPr>
        <w:t>... док. пед. наук</w:t>
      </w:r>
      <w:r w:rsidR="000D370B" w:rsidRPr="00D962FA">
        <w:rPr>
          <w:rFonts w:ascii="Times New Roman" w:hAnsi="Times New Roman"/>
          <w:sz w:val="28"/>
          <w:szCs w:val="28"/>
        </w:rPr>
        <w:t xml:space="preserve">: 13.00.02. </w:t>
      </w:r>
      <w:r w:rsidR="00F33376" w:rsidRPr="00D962FA">
        <w:rPr>
          <w:rFonts w:ascii="Times New Roman" w:hAnsi="Times New Roman"/>
          <w:sz w:val="28"/>
          <w:szCs w:val="28"/>
        </w:rPr>
        <w:t>–</w:t>
      </w:r>
      <w:r w:rsidR="000D370B" w:rsidRPr="00D962FA">
        <w:rPr>
          <w:rFonts w:ascii="Times New Roman" w:hAnsi="Times New Roman"/>
          <w:sz w:val="28"/>
          <w:szCs w:val="28"/>
        </w:rPr>
        <w:t xml:space="preserve"> СПб</w:t>
      </w:r>
      <w:r w:rsidR="00F33376" w:rsidRPr="00D962FA">
        <w:rPr>
          <w:rFonts w:ascii="Times New Roman" w:hAnsi="Times New Roman"/>
          <w:sz w:val="28"/>
          <w:szCs w:val="28"/>
        </w:rPr>
        <w:t>.</w:t>
      </w:r>
      <w:r w:rsidR="000D370B" w:rsidRPr="00D962FA">
        <w:rPr>
          <w:rFonts w:ascii="Times New Roman" w:hAnsi="Times New Roman"/>
          <w:sz w:val="28"/>
          <w:szCs w:val="28"/>
        </w:rPr>
        <w:t xml:space="preserve">, 2010. </w:t>
      </w:r>
      <w:r w:rsidR="00F33376" w:rsidRPr="00D962FA">
        <w:rPr>
          <w:rFonts w:ascii="Times New Roman" w:hAnsi="Times New Roman"/>
          <w:sz w:val="28"/>
          <w:szCs w:val="28"/>
        </w:rPr>
        <w:t>–</w:t>
      </w:r>
      <w:r w:rsidR="000D370B" w:rsidRPr="00D962FA">
        <w:rPr>
          <w:rFonts w:ascii="Times New Roman" w:hAnsi="Times New Roman"/>
          <w:sz w:val="28"/>
          <w:szCs w:val="28"/>
        </w:rPr>
        <w:t xml:space="preserve"> 39 с. </w:t>
      </w:r>
    </w:p>
    <w:p w14:paraId="72C30255" w14:textId="0F901D1F"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202 </w:t>
      </w:r>
      <w:r w:rsidR="000D370B" w:rsidRPr="00D962FA">
        <w:rPr>
          <w:rFonts w:ascii="Times New Roman" w:hAnsi="Times New Roman"/>
          <w:sz w:val="28"/>
          <w:szCs w:val="28"/>
        </w:rPr>
        <w:t>Бородачев С.А</w:t>
      </w:r>
      <w:r w:rsidR="00F33376" w:rsidRPr="00D962FA">
        <w:rPr>
          <w:rFonts w:ascii="Times New Roman" w:hAnsi="Times New Roman"/>
          <w:sz w:val="28"/>
          <w:szCs w:val="28"/>
        </w:rPr>
        <w:t>.</w:t>
      </w:r>
      <w:r w:rsidR="000D370B" w:rsidRPr="00D962FA">
        <w:rPr>
          <w:rFonts w:ascii="Times New Roman" w:hAnsi="Times New Roman"/>
          <w:sz w:val="28"/>
          <w:szCs w:val="28"/>
        </w:rPr>
        <w:t xml:space="preserve"> Обучение коммуникационным технологиям будущих учителей информатики в электронном образовательном пр</w:t>
      </w:r>
      <w:r w:rsidR="00F33376" w:rsidRPr="00D962FA">
        <w:rPr>
          <w:rFonts w:ascii="Times New Roman" w:hAnsi="Times New Roman"/>
          <w:sz w:val="28"/>
          <w:szCs w:val="28"/>
        </w:rPr>
        <w:t>остранстве педагогического вуза</w:t>
      </w:r>
      <w:r w:rsidR="000D370B" w:rsidRPr="00D962FA">
        <w:rPr>
          <w:rFonts w:ascii="Times New Roman" w:hAnsi="Times New Roman"/>
          <w:sz w:val="28"/>
          <w:szCs w:val="28"/>
        </w:rPr>
        <w:t>: автореф. ... канд</w:t>
      </w:r>
      <w:r w:rsidR="00F33376" w:rsidRPr="00D962FA">
        <w:rPr>
          <w:rFonts w:ascii="Times New Roman" w:hAnsi="Times New Roman"/>
          <w:sz w:val="28"/>
          <w:szCs w:val="28"/>
        </w:rPr>
        <w:t>.</w:t>
      </w:r>
      <w:r w:rsidR="000D370B" w:rsidRPr="00D962FA">
        <w:rPr>
          <w:rFonts w:ascii="Times New Roman" w:hAnsi="Times New Roman"/>
          <w:sz w:val="28"/>
          <w:szCs w:val="28"/>
        </w:rPr>
        <w:t xml:space="preserve"> пед</w:t>
      </w:r>
      <w:r w:rsidR="00F33376" w:rsidRPr="00D962FA">
        <w:rPr>
          <w:rFonts w:ascii="Times New Roman" w:hAnsi="Times New Roman"/>
          <w:sz w:val="28"/>
          <w:szCs w:val="28"/>
        </w:rPr>
        <w:t>.</w:t>
      </w:r>
      <w:r w:rsidR="000D370B" w:rsidRPr="00D962FA">
        <w:rPr>
          <w:rFonts w:ascii="Times New Roman" w:hAnsi="Times New Roman"/>
          <w:sz w:val="28"/>
          <w:szCs w:val="28"/>
        </w:rPr>
        <w:t xml:space="preserve"> наук: 13.00.02. </w:t>
      </w:r>
      <w:r w:rsidR="00F33376" w:rsidRPr="00D962FA">
        <w:rPr>
          <w:rFonts w:ascii="Times New Roman" w:hAnsi="Times New Roman"/>
          <w:sz w:val="28"/>
          <w:szCs w:val="28"/>
        </w:rPr>
        <w:t>–</w:t>
      </w:r>
      <w:r w:rsidR="000D370B" w:rsidRPr="00D962FA">
        <w:rPr>
          <w:rFonts w:ascii="Times New Roman" w:hAnsi="Times New Roman"/>
          <w:sz w:val="28"/>
          <w:szCs w:val="28"/>
        </w:rPr>
        <w:t xml:space="preserve"> СПб</w:t>
      </w:r>
      <w:r w:rsidR="00F33376" w:rsidRPr="00D962FA">
        <w:rPr>
          <w:rFonts w:ascii="Times New Roman" w:hAnsi="Times New Roman"/>
          <w:sz w:val="28"/>
          <w:szCs w:val="28"/>
        </w:rPr>
        <w:t>.</w:t>
      </w:r>
      <w:r w:rsidR="000D370B" w:rsidRPr="00D962FA">
        <w:rPr>
          <w:rFonts w:ascii="Times New Roman" w:hAnsi="Times New Roman"/>
          <w:sz w:val="28"/>
          <w:szCs w:val="28"/>
        </w:rPr>
        <w:t xml:space="preserve">, 2010. </w:t>
      </w:r>
      <w:r w:rsidR="00F33376" w:rsidRPr="00D962FA">
        <w:rPr>
          <w:rFonts w:ascii="Times New Roman" w:hAnsi="Times New Roman"/>
          <w:sz w:val="28"/>
          <w:szCs w:val="28"/>
        </w:rPr>
        <w:t>–</w:t>
      </w:r>
      <w:r w:rsidR="000D370B" w:rsidRPr="00D962FA">
        <w:rPr>
          <w:rFonts w:ascii="Times New Roman" w:hAnsi="Times New Roman"/>
          <w:sz w:val="28"/>
          <w:szCs w:val="28"/>
        </w:rPr>
        <w:t xml:space="preserve"> 23 с.</w:t>
      </w:r>
    </w:p>
    <w:p w14:paraId="3E3D5F54" w14:textId="395F1407"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203 </w:t>
      </w:r>
      <w:r w:rsidR="000D370B" w:rsidRPr="00D962FA">
        <w:rPr>
          <w:rFonts w:ascii="Times New Roman" w:hAnsi="Times New Roman"/>
          <w:sz w:val="28"/>
          <w:szCs w:val="28"/>
        </w:rPr>
        <w:t>Будникова Г.А</w:t>
      </w:r>
      <w:r w:rsidR="00F33376" w:rsidRPr="00D962FA">
        <w:rPr>
          <w:rFonts w:ascii="Times New Roman" w:hAnsi="Times New Roman"/>
          <w:sz w:val="28"/>
          <w:szCs w:val="28"/>
        </w:rPr>
        <w:t>.</w:t>
      </w:r>
      <w:r w:rsidR="000D370B" w:rsidRPr="00D962FA">
        <w:rPr>
          <w:rFonts w:ascii="Times New Roman" w:hAnsi="Times New Roman"/>
          <w:sz w:val="28"/>
          <w:szCs w:val="28"/>
        </w:rPr>
        <w:t xml:space="preserve"> Формирование сетевой культуры учителя информатики в системе повышения квалификации: автореф. ... канд</w:t>
      </w:r>
      <w:r w:rsidR="00F33376" w:rsidRPr="00D962FA">
        <w:rPr>
          <w:rFonts w:ascii="Times New Roman" w:hAnsi="Times New Roman"/>
          <w:sz w:val="28"/>
          <w:szCs w:val="28"/>
        </w:rPr>
        <w:t>.</w:t>
      </w:r>
      <w:r w:rsidR="000D370B" w:rsidRPr="00D962FA">
        <w:rPr>
          <w:rFonts w:ascii="Times New Roman" w:hAnsi="Times New Roman"/>
          <w:sz w:val="28"/>
          <w:szCs w:val="28"/>
        </w:rPr>
        <w:t xml:space="preserve"> пед</w:t>
      </w:r>
      <w:r w:rsidR="00F33376" w:rsidRPr="00D962FA">
        <w:rPr>
          <w:rFonts w:ascii="Times New Roman" w:hAnsi="Times New Roman"/>
          <w:sz w:val="28"/>
          <w:szCs w:val="28"/>
        </w:rPr>
        <w:t>.</w:t>
      </w:r>
      <w:r w:rsidR="000D370B" w:rsidRPr="00D962FA">
        <w:rPr>
          <w:rFonts w:ascii="Times New Roman" w:hAnsi="Times New Roman"/>
          <w:sz w:val="28"/>
          <w:szCs w:val="28"/>
        </w:rPr>
        <w:t xml:space="preserve"> наук: 13.00.02. </w:t>
      </w:r>
      <w:r w:rsidR="00F33376" w:rsidRPr="00D962FA">
        <w:rPr>
          <w:rFonts w:ascii="Times New Roman" w:hAnsi="Times New Roman"/>
          <w:sz w:val="28"/>
          <w:szCs w:val="28"/>
        </w:rPr>
        <w:t>–</w:t>
      </w:r>
      <w:r w:rsidR="000D370B" w:rsidRPr="00D962FA">
        <w:rPr>
          <w:rFonts w:ascii="Times New Roman" w:hAnsi="Times New Roman"/>
          <w:sz w:val="28"/>
          <w:szCs w:val="28"/>
        </w:rPr>
        <w:t xml:space="preserve"> М., 2011. </w:t>
      </w:r>
      <w:r w:rsidR="00F33376" w:rsidRPr="00D962FA">
        <w:rPr>
          <w:rFonts w:ascii="Times New Roman" w:hAnsi="Times New Roman"/>
          <w:sz w:val="28"/>
          <w:szCs w:val="28"/>
        </w:rPr>
        <w:t>–</w:t>
      </w:r>
      <w:r w:rsidR="000D370B" w:rsidRPr="00D962FA">
        <w:rPr>
          <w:rFonts w:ascii="Times New Roman" w:hAnsi="Times New Roman"/>
          <w:sz w:val="28"/>
          <w:szCs w:val="28"/>
        </w:rPr>
        <w:t xml:space="preserve"> 24 с. </w:t>
      </w:r>
    </w:p>
    <w:p w14:paraId="537EFB4C" w14:textId="5DF92075"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204 </w:t>
      </w:r>
      <w:r w:rsidR="000D370B" w:rsidRPr="00D962FA">
        <w:rPr>
          <w:rFonts w:ascii="Times New Roman" w:hAnsi="Times New Roman"/>
          <w:sz w:val="28"/>
          <w:szCs w:val="28"/>
        </w:rPr>
        <w:t>Лягинова О.Ю. Обучение учителей информатики моделированию аппаратно-программных средств компьютера и информационной сети на базе специализированных программных сред: автореф. ... канд</w:t>
      </w:r>
      <w:r w:rsidR="00F33376" w:rsidRPr="00D962FA">
        <w:rPr>
          <w:rFonts w:ascii="Times New Roman" w:hAnsi="Times New Roman"/>
          <w:sz w:val="28"/>
          <w:szCs w:val="28"/>
        </w:rPr>
        <w:t>.</w:t>
      </w:r>
      <w:r w:rsidR="000D370B" w:rsidRPr="00D962FA">
        <w:rPr>
          <w:rFonts w:ascii="Times New Roman" w:hAnsi="Times New Roman"/>
          <w:sz w:val="28"/>
          <w:szCs w:val="28"/>
        </w:rPr>
        <w:t xml:space="preserve"> пед</w:t>
      </w:r>
      <w:r w:rsidR="00F33376" w:rsidRPr="00D962FA">
        <w:rPr>
          <w:rFonts w:ascii="Times New Roman" w:hAnsi="Times New Roman"/>
          <w:sz w:val="28"/>
          <w:szCs w:val="28"/>
        </w:rPr>
        <w:t>. наук</w:t>
      </w:r>
      <w:r w:rsidR="000D370B" w:rsidRPr="00D962FA">
        <w:rPr>
          <w:rFonts w:ascii="Times New Roman" w:hAnsi="Times New Roman"/>
          <w:sz w:val="28"/>
          <w:szCs w:val="28"/>
        </w:rPr>
        <w:t xml:space="preserve">: 13.00.02. </w:t>
      </w:r>
      <w:r w:rsidR="00F33376" w:rsidRPr="00D962FA">
        <w:rPr>
          <w:rFonts w:ascii="Times New Roman" w:hAnsi="Times New Roman"/>
          <w:sz w:val="28"/>
          <w:szCs w:val="28"/>
        </w:rPr>
        <w:t>–</w:t>
      </w:r>
      <w:r w:rsidR="000D370B" w:rsidRPr="00D962FA">
        <w:rPr>
          <w:rFonts w:ascii="Times New Roman" w:hAnsi="Times New Roman"/>
          <w:sz w:val="28"/>
          <w:szCs w:val="28"/>
        </w:rPr>
        <w:t xml:space="preserve"> М., 2011. </w:t>
      </w:r>
      <w:r w:rsidR="00F33376" w:rsidRPr="00D962FA">
        <w:rPr>
          <w:rFonts w:ascii="Times New Roman" w:hAnsi="Times New Roman"/>
          <w:sz w:val="28"/>
          <w:szCs w:val="28"/>
        </w:rPr>
        <w:t>–</w:t>
      </w:r>
      <w:r w:rsidR="000D370B" w:rsidRPr="00D962FA">
        <w:rPr>
          <w:rFonts w:ascii="Times New Roman" w:hAnsi="Times New Roman"/>
          <w:sz w:val="28"/>
          <w:szCs w:val="28"/>
        </w:rPr>
        <w:t xml:space="preserve"> 19 с. </w:t>
      </w:r>
    </w:p>
    <w:p w14:paraId="497B6E06" w14:textId="3379AD46"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205 </w:t>
      </w:r>
      <w:r w:rsidR="000D370B" w:rsidRPr="00D962FA">
        <w:rPr>
          <w:rFonts w:ascii="Times New Roman" w:hAnsi="Times New Roman"/>
          <w:sz w:val="28"/>
          <w:szCs w:val="28"/>
        </w:rPr>
        <w:t>Бархатова Д.А. Методика визуализированного обучения педагогов-бакалавров профиля "Информатика" дисциплинам предметной подготовки: автореф. ... канд</w:t>
      </w:r>
      <w:r w:rsidR="00F33376" w:rsidRPr="00D962FA">
        <w:rPr>
          <w:rFonts w:ascii="Times New Roman" w:hAnsi="Times New Roman"/>
          <w:sz w:val="28"/>
          <w:szCs w:val="28"/>
        </w:rPr>
        <w:t>.</w:t>
      </w:r>
      <w:r w:rsidR="000D370B" w:rsidRPr="00D962FA">
        <w:rPr>
          <w:rFonts w:ascii="Times New Roman" w:hAnsi="Times New Roman"/>
          <w:sz w:val="28"/>
          <w:szCs w:val="28"/>
        </w:rPr>
        <w:t xml:space="preserve"> пед</w:t>
      </w:r>
      <w:r w:rsidR="00F33376" w:rsidRPr="00D962FA">
        <w:rPr>
          <w:rFonts w:ascii="Times New Roman" w:hAnsi="Times New Roman"/>
          <w:sz w:val="28"/>
          <w:szCs w:val="28"/>
        </w:rPr>
        <w:t>.</w:t>
      </w:r>
      <w:r w:rsidR="000D370B" w:rsidRPr="00D962FA">
        <w:rPr>
          <w:rFonts w:ascii="Times New Roman" w:hAnsi="Times New Roman"/>
          <w:sz w:val="28"/>
          <w:szCs w:val="28"/>
        </w:rPr>
        <w:t xml:space="preserve"> наук: 13.00.02. </w:t>
      </w:r>
      <w:r w:rsidR="00F33376" w:rsidRPr="00D962FA">
        <w:rPr>
          <w:rFonts w:ascii="Times New Roman" w:hAnsi="Times New Roman"/>
          <w:sz w:val="28"/>
          <w:szCs w:val="28"/>
        </w:rPr>
        <w:t>–</w:t>
      </w:r>
      <w:r w:rsidR="000D370B" w:rsidRPr="00D962FA">
        <w:rPr>
          <w:rFonts w:ascii="Times New Roman" w:hAnsi="Times New Roman"/>
          <w:sz w:val="28"/>
          <w:szCs w:val="28"/>
        </w:rPr>
        <w:t xml:space="preserve"> Красноярск, 2011. </w:t>
      </w:r>
      <w:r w:rsidR="00F33376" w:rsidRPr="00D962FA">
        <w:rPr>
          <w:rFonts w:ascii="Times New Roman" w:hAnsi="Times New Roman"/>
          <w:sz w:val="28"/>
          <w:szCs w:val="28"/>
        </w:rPr>
        <w:t>–</w:t>
      </w:r>
      <w:r w:rsidR="000D370B" w:rsidRPr="00D962FA">
        <w:rPr>
          <w:rFonts w:ascii="Times New Roman" w:hAnsi="Times New Roman"/>
          <w:sz w:val="28"/>
          <w:szCs w:val="28"/>
        </w:rPr>
        <w:t xml:space="preserve"> 26 с. </w:t>
      </w:r>
    </w:p>
    <w:p w14:paraId="1F38A6BC" w14:textId="21862D04"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206 </w:t>
      </w:r>
      <w:r w:rsidR="000D370B" w:rsidRPr="00D962FA">
        <w:rPr>
          <w:rFonts w:ascii="Times New Roman" w:hAnsi="Times New Roman"/>
          <w:sz w:val="28"/>
          <w:szCs w:val="28"/>
        </w:rPr>
        <w:t>Губанова О.М. Методическая система формирования профессиональных компетенций будущих учителей информатики и ИКТ в области моделирования и формализации на основе метода технологического проектирования: автореф</w:t>
      </w:r>
      <w:r w:rsidR="00F33376" w:rsidRPr="00D962FA">
        <w:rPr>
          <w:rFonts w:ascii="Times New Roman" w:hAnsi="Times New Roman"/>
          <w:sz w:val="28"/>
          <w:szCs w:val="28"/>
        </w:rPr>
        <w:t xml:space="preserve">. </w:t>
      </w:r>
      <w:r w:rsidR="000D370B" w:rsidRPr="00D962FA">
        <w:rPr>
          <w:rFonts w:ascii="Times New Roman" w:hAnsi="Times New Roman"/>
          <w:sz w:val="28"/>
          <w:szCs w:val="28"/>
        </w:rPr>
        <w:t>... канд</w:t>
      </w:r>
      <w:r w:rsidR="00F33376" w:rsidRPr="00D962FA">
        <w:rPr>
          <w:rFonts w:ascii="Times New Roman" w:hAnsi="Times New Roman"/>
          <w:sz w:val="28"/>
          <w:szCs w:val="28"/>
        </w:rPr>
        <w:t>.</w:t>
      </w:r>
      <w:r w:rsidR="000D370B" w:rsidRPr="00D962FA">
        <w:rPr>
          <w:rFonts w:ascii="Times New Roman" w:hAnsi="Times New Roman"/>
          <w:sz w:val="28"/>
          <w:szCs w:val="28"/>
        </w:rPr>
        <w:t xml:space="preserve"> пед</w:t>
      </w:r>
      <w:r w:rsidR="00F33376" w:rsidRPr="00D962FA">
        <w:rPr>
          <w:rFonts w:ascii="Times New Roman" w:hAnsi="Times New Roman"/>
          <w:sz w:val="28"/>
          <w:szCs w:val="28"/>
        </w:rPr>
        <w:t>.</w:t>
      </w:r>
      <w:r w:rsidR="000D370B" w:rsidRPr="00D962FA">
        <w:rPr>
          <w:rFonts w:ascii="Times New Roman" w:hAnsi="Times New Roman"/>
          <w:sz w:val="28"/>
          <w:szCs w:val="28"/>
        </w:rPr>
        <w:t xml:space="preserve"> наук: 13.00.02. </w:t>
      </w:r>
      <w:r w:rsidR="00F33376" w:rsidRPr="00D962FA">
        <w:rPr>
          <w:rFonts w:ascii="Times New Roman" w:hAnsi="Times New Roman"/>
          <w:sz w:val="28"/>
          <w:szCs w:val="28"/>
        </w:rPr>
        <w:t>–</w:t>
      </w:r>
      <w:r w:rsidR="000D370B" w:rsidRPr="00D962FA">
        <w:rPr>
          <w:rFonts w:ascii="Times New Roman" w:hAnsi="Times New Roman"/>
          <w:sz w:val="28"/>
          <w:szCs w:val="28"/>
        </w:rPr>
        <w:t xml:space="preserve"> Нижний Новгород, 2012. </w:t>
      </w:r>
      <w:r w:rsidR="00F33376" w:rsidRPr="00D962FA">
        <w:rPr>
          <w:rFonts w:ascii="Times New Roman" w:hAnsi="Times New Roman"/>
          <w:sz w:val="28"/>
          <w:szCs w:val="28"/>
        </w:rPr>
        <w:t>–</w:t>
      </w:r>
      <w:r w:rsidR="000D370B" w:rsidRPr="00D962FA">
        <w:rPr>
          <w:rFonts w:ascii="Times New Roman" w:hAnsi="Times New Roman"/>
          <w:sz w:val="28"/>
          <w:szCs w:val="28"/>
        </w:rPr>
        <w:t xml:space="preserve"> 23 с. </w:t>
      </w:r>
    </w:p>
    <w:p w14:paraId="5B6149DF" w14:textId="3B7F6659"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207 </w:t>
      </w:r>
      <w:r w:rsidR="000D370B" w:rsidRPr="00D962FA">
        <w:rPr>
          <w:rFonts w:ascii="Times New Roman" w:hAnsi="Times New Roman"/>
          <w:sz w:val="28"/>
          <w:szCs w:val="28"/>
        </w:rPr>
        <w:t>Рагимова Т.Т. Педагогические условия подготовки будущих учителей информатики к созданию и использованию электронных образовательных ресурсов: автореф. ... канд</w:t>
      </w:r>
      <w:r w:rsidR="00F33376" w:rsidRPr="00D962FA">
        <w:rPr>
          <w:rFonts w:ascii="Times New Roman" w:hAnsi="Times New Roman"/>
          <w:sz w:val="28"/>
          <w:szCs w:val="28"/>
        </w:rPr>
        <w:t>.</w:t>
      </w:r>
      <w:r w:rsidR="000D370B" w:rsidRPr="00D962FA">
        <w:rPr>
          <w:rFonts w:ascii="Times New Roman" w:hAnsi="Times New Roman"/>
          <w:sz w:val="28"/>
          <w:szCs w:val="28"/>
        </w:rPr>
        <w:t xml:space="preserve"> пед</w:t>
      </w:r>
      <w:r w:rsidR="00F33376" w:rsidRPr="00D962FA">
        <w:rPr>
          <w:rFonts w:ascii="Times New Roman" w:hAnsi="Times New Roman"/>
          <w:sz w:val="28"/>
          <w:szCs w:val="28"/>
        </w:rPr>
        <w:t xml:space="preserve">. </w:t>
      </w:r>
      <w:r w:rsidR="000D370B" w:rsidRPr="00D962FA">
        <w:rPr>
          <w:rFonts w:ascii="Times New Roman" w:hAnsi="Times New Roman"/>
          <w:sz w:val="28"/>
          <w:szCs w:val="28"/>
        </w:rPr>
        <w:t xml:space="preserve">наук: 13.00.08. </w:t>
      </w:r>
      <w:r w:rsidR="00F33376" w:rsidRPr="00D962FA">
        <w:rPr>
          <w:rFonts w:ascii="Times New Roman" w:hAnsi="Times New Roman"/>
          <w:sz w:val="28"/>
          <w:szCs w:val="28"/>
        </w:rPr>
        <w:t>–</w:t>
      </w:r>
      <w:r w:rsidR="000D370B" w:rsidRPr="00D962FA">
        <w:rPr>
          <w:rFonts w:ascii="Times New Roman" w:hAnsi="Times New Roman"/>
          <w:sz w:val="28"/>
          <w:szCs w:val="28"/>
        </w:rPr>
        <w:t xml:space="preserve"> Махачкала, 2013. </w:t>
      </w:r>
      <w:r w:rsidR="00F33376" w:rsidRPr="00D962FA">
        <w:rPr>
          <w:rFonts w:ascii="Times New Roman" w:hAnsi="Times New Roman"/>
          <w:sz w:val="28"/>
          <w:szCs w:val="28"/>
        </w:rPr>
        <w:t>–</w:t>
      </w:r>
      <w:r w:rsidR="000D370B" w:rsidRPr="00D962FA">
        <w:rPr>
          <w:rFonts w:ascii="Times New Roman" w:hAnsi="Times New Roman"/>
          <w:sz w:val="28"/>
          <w:szCs w:val="28"/>
        </w:rPr>
        <w:t xml:space="preserve"> 20 с. </w:t>
      </w:r>
    </w:p>
    <w:p w14:paraId="3E5BC61B" w14:textId="1985C265"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208 </w:t>
      </w:r>
      <w:r w:rsidR="000D370B" w:rsidRPr="00D962FA">
        <w:rPr>
          <w:rFonts w:ascii="Times New Roman" w:hAnsi="Times New Roman"/>
          <w:sz w:val="28"/>
          <w:szCs w:val="28"/>
        </w:rPr>
        <w:t>Маркович О.С. Методика применения кейс-технологии как средства обучения компьютерному моделированию будущих учителей информатики: автореф. ... канд</w:t>
      </w:r>
      <w:r w:rsidR="00F33376" w:rsidRPr="00D962FA">
        <w:rPr>
          <w:rFonts w:ascii="Times New Roman" w:hAnsi="Times New Roman"/>
          <w:sz w:val="28"/>
          <w:szCs w:val="28"/>
        </w:rPr>
        <w:t>.</w:t>
      </w:r>
      <w:r w:rsidR="000D370B" w:rsidRPr="00D962FA">
        <w:rPr>
          <w:rFonts w:ascii="Times New Roman" w:hAnsi="Times New Roman"/>
          <w:sz w:val="28"/>
          <w:szCs w:val="28"/>
        </w:rPr>
        <w:t xml:space="preserve"> пед</w:t>
      </w:r>
      <w:r w:rsidR="00F33376" w:rsidRPr="00D962FA">
        <w:rPr>
          <w:rFonts w:ascii="Times New Roman" w:hAnsi="Times New Roman"/>
          <w:sz w:val="28"/>
          <w:szCs w:val="28"/>
        </w:rPr>
        <w:t>.</w:t>
      </w:r>
      <w:r w:rsidR="000D370B" w:rsidRPr="00D962FA">
        <w:rPr>
          <w:rFonts w:ascii="Times New Roman" w:hAnsi="Times New Roman"/>
          <w:sz w:val="28"/>
          <w:szCs w:val="28"/>
        </w:rPr>
        <w:t xml:space="preserve"> наук: 13.00.02. </w:t>
      </w:r>
      <w:r w:rsidR="00F33376" w:rsidRPr="00D962FA">
        <w:rPr>
          <w:rFonts w:ascii="Times New Roman" w:hAnsi="Times New Roman"/>
          <w:sz w:val="28"/>
          <w:szCs w:val="28"/>
        </w:rPr>
        <w:t xml:space="preserve">– </w:t>
      </w:r>
      <w:r w:rsidR="000D370B" w:rsidRPr="00D962FA">
        <w:rPr>
          <w:rFonts w:ascii="Times New Roman" w:hAnsi="Times New Roman"/>
          <w:sz w:val="28"/>
          <w:szCs w:val="28"/>
        </w:rPr>
        <w:t xml:space="preserve">Волгоград, 2019. </w:t>
      </w:r>
      <w:r w:rsidR="00F33376" w:rsidRPr="00D962FA">
        <w:rPr>
          <w:rFonts w:ascii="Times New Roman" w:hAnsi="Times New Roman"/>
          <w:sz w:val="28"/>
          <w:szCs w:val="28"/>
        </w:rPr>
        <w:t>–</w:t>
      </w:r>
      <w:r w:rsidR="000D370B" w:rsidRPr="00D962FA">
        <w:rPr>
          <w:rFonts w:ascii="Times New Roman" w:hAnsi="Times New Roman"/>
          <w:sz w:val="28"/>
          <w:szCs w:val="28"/>
        </w:rPr>
        <w:t xml:space="preserve"> 27 с. </w:t>
      </w:r>
    </w:p>
    <w:p w14:paraId="61CBC855" w14:textId="26BF7204"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209 </w:t>
      </w:r>
      <w:r w:rsidR="000D370B" w:rsidRPr="00D962FA">
        <w:rPr>
          <w:rFonts w:ascii="Times New Roman" w:hAnsi="Times New Roman"/>
          <w:sz w:val="28"/>
          <w:szCs w:val="28"/>
        </w:rPr>
        <w:t>Забродина Е.В. Подготовка студентов педагогических вузов к инновационной деятельности при изучении дисциплины «Методика обучения технологии»: автореф</w:t>
      </w:r>
      <w:r w:rsidR="00F33376" w:rsidRPr="00D962FA">
        <w:rPr>
          <w:rFonts w:ascii="Times New Roman" w:hAnsi="Times New Roman"/>
          <w:sz w:val="28"/>
          <w:szCs w:val="28"/>
        </w:rPr>
        <w:t>.</w:t>
      </w:r>
      <w:r w:rsidR="000D370B" w:rsidRPr="00D962FA">
        <w:rPr>
          <w:rFonts w:ascii="Times New Roman" w:hAnsi="Times New Roman"/>
          <w:sz w:val="28"/>
          <w:szCs w:val="28"/>
        </w:rPr>
        <w:t xml:space="preserve"> ... канд</w:t>
      </w:r>
      <w:r w:rsidR="00F33376" w:rsidRPr="00D962FA">
        <w:rPr>
          <w:rFonts w:ascii="Times New Roman" w:hAnsi="Times New Roman"/>
          <w:sz w:val="28"/>
          <w:szCs w:val="28"/>
        </w:rPr>
        <w:t>.</w:t>
      </w:r>
      <w:r w:rsidR="000D370B" w:rsidRPr="00D962FA">
        <w:rPr>
          <w:rFonts w:ascii="Times New Roman" w:hAnsi="Times New Roman"/>
          <w:sz w:val="28"/>
          <w:szCs w:val="28"/>
        </w:rPr>
        <w:t xml:space="preserve"> пед</w:t>
      </w:r>
      <w:r w:rsidR="00F33376" w:rsidRPr="00D962FA">
        <w:rPr>
          <w:rFonts w:ascii="Times New Roman" w:hAnsi="Times New Roman"/>
          <w:sz w:val="28"/>
          <w:szCs w:val="28"/>
        </w:rPr>
        <w:t>.</w:t>
      </w:r>
      <w:r w:rsidR="000D370B" w:rsidRPr="00D962FA">
        <w:rPr>
          <w:rFonts w:ascii="Times New Roman" w:hAnsi="Times New Roman"/>
          <w:sz w:val="28"/>
          <w:szCs w:val="28"/>
        </w:rPr>
        <w:t xml:space="preserve"> наук: 5.8.2. </w:t>
      </w:r>
      <w:r w:rsidR="00F33376" w:rsidRPr="00D962FA">
        <w:rPr>
          <w:rFonts w:ascii="Times New Roman" w:hAnsi="Times New Roman"/>
          <w:sz w:val="28"/>
          <w:szCs w:val="28"/>
        </w:rPr>
        <w:t>–</w:t>
      </w:r>
      <w:r w:rsidR="000D370B" w:rsidRPr="00D962FA">
        <w:rPr>
          <w:rFonts w:ascii="Times New Roman" w:hAnsi="Times New Roman"/>
          <w:sz w:val="28"/>
          <w:szCs w:val="28"/>
        </w:rPr>
        <w:t xml:space="preserve"> М., 2023. </w:t>
      </w:r>
      <w:r w:rsidR="00F33376" w:rsidRPr="00D962FA">
        <w:rPr>
          <w:rFonts w:ascii="Times New Roman" w:hAnsi="Times New Roman"/>
          <w:sz w:val="28"/>
          <w:szCs w:val="28"/>
        </w:rPr>
        <w:t>–</w:t>
      </w:r>
      <w:r w:rsidR="000D370B" w:rsidRPr="00D962FA">
        <w:rPr>
          <w:rFonts w:ascii="Times New Roman" w:hAnsi="Times New Roman"/>
          <w:sz w:val="28"/>
          <w:szCs w:val="28"/>
        </w:rPr>
        <w:t xml:space="preserve"> 26 с. </w:t>
      </w:r>
    </w:p>
    <w:p w14:paraId="61D14C81" w14:textId="2B38F05F"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210 </w:t>
      </w:r>
      <w:r w:rsidR="000D370B" w:rsidRPr="00D962FA">
        <w:rPr>
          <w:rFonts w:ascii="Times New Roman" w:hAnsi="Times New Roman"/>
          <w:sz w:val="28"/>
          <w:szCs w:val="28"/>
        </w:rPr>
        <w:t>Сыздыкбаева Г.У. Формирование профессионально-личностной компетенции студентов педагогических вузов: дис</w:t>
      </w:r>
      <w:r w:rsidR="00F33376" w:rsidRPr="00D962FA">
        <w:rPr>
          <w:rFonts w:ascii="Times New Roman" w:hAnsi="Times New Roman"/>
          <w:sz w:val="28"/>
          <w:szCs w:val="28"/>
        </w:rPr>
        <w:t xml:space="preserve">. </w:t>
      </w:r>
      <w:r w:rsidR="000D370B" w:rsidRPr="00D962FA">
        <w:rPr>
          <w:rFonts w:ascii="Times New Roman" w:hAnsi="Times New Roman"/>
          <w:sz w:val="28"/>
          <w:szCs w:val="28"/>
        </w:rPr>
        <w:t>… канд. пед. наук: 13.00.01. – Алматы, 2006</w:t>
      </w:r>
      <w:r w:rsidR="005C222D" w:rsidRPr="00D962FA">
        <w:rPr>
          <w:rFonts w:ascii="Times New Roman" w:hAnsi="Times New Roman"/>
          <w:sz w:val="28"/>
          <w:szCs w:val="28"/>
        </w:rPr>
        <w:t xml:space="preserve">. </w:t>
      </w:r>
      <w:r w:rsidR="00F33376" w:rsidRPr="00D962FA">
        <w:rPr>
          <w:rFonts w:ascii="Times New Roman" w:hAnsi="Times New Roman"/>
          <w:sz w:val="28"/>
          <w:szCs w:val="28"/>
        </w:rPr>
        <w:t>–</w:t>
      </w:r>
      <w:r w:rsidR="000D370B" w:rsidRPr="00D962FA">
        <w:rPr>
          <w:rFonts w:ascii="Times New Roman" w:hAnsi="Times New Roman"/>
          <w:sz w:val="28"/>
          <w:szCs w:val="28"/>
        </w:rPr>
        <w:t xml:space="preserve"> 120 с.</w:t>
      </w:r>
    </w:p>
    <w:p w14:paraId="4450BF3A" w14:textId="1C96C3CC" w:rsidR="000D370B" w:rsidRPr="00D962FA" w:rsidRDefault="00E84A67" w:rsidP="007F2DDF">
      <w:pPr>
        <w:pStyle w:val="af9"/>
        <w:tabs>
          <w:tab w:val="left" w:pos="993"/>
        </w:tabs>
        <w:ind w:firstLine="709"/>
        <w:jc w:val="both"/>
        <w:rPr>
          <w:rFonts w:ascii="Times New Roman" w:hAnsi="Times New Roman"/>
          <w:sz w:val="28"/>
          <w:szCs w:val="28"/>
          <w:lang w:val="kk-KZ"/>
        </w:rPr>
      </w:pPr>
      <w:r w:rsidRPr="00D962FA">
        <w:rPr>
          <w:rFonts w:ascii="Times New Roman" w:hAnsi="Times New Roman"/>
          <w:sz w:val="28"/>
          <w:szCs w:val="28"/>
        </w:rPr>
        <w:t xml:space="preserve">211 </w:t>
      </w:r>
      <w:r w:rsidR="000D370B" w:rsidRPr="00D962FA">
        <w:rPr>
          <w:rFonts w:ascii="Times New Roman" w:hAnsi="Times New Roman"/>
          <w:sz w:val="28"/>
          <w:szCs w:val="28"/>
        </w:rPr>
        <w:t>Джексембаева Г.С. Теоретические основы разработки и проектирования содержания образования на основе компетентностного подхода: дис. … док. PhD: 6D010300. – Астана, 2016. – 170 с.</w:t>
      </w:r>
    </w:p>
    <w:p w14:paraId="68C4DA80" w14:textId="4198C3A7"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lang w:val="kk-KZ"/>
        </w:rPr>
        <w:t xml:space="preserve">212 </w:t>
      </w:r>
      <w:r w:rsidR="000D370B" w:rsidRPr="00D962FA">
        <w:rPr>
          <w:rFonts w:ascii="Times New Roman" w:hAnsi="Times New Roman"/>
          <w:sz w:val="28"/>
          <w:szCs w:val="28"/>
        </w:rPr>
        <w:t>Костиков А.Н. Методика обучения компьютерной графике будущих учителей информатики на основе компетентностного подхода: автореф</w:t>
      </w:r>
      <w:r w:rsidR="00F33376" w:rsidRPr="00D962FA">
        <w:rPr>
          <w:rFonts w:ascii="Times New Roman" w:hAnsi="Times New Roman"/>
          <w:sz w:val="28"/>
          <w:szCs w:val="28"/>
        </w:rPr>
        <w:t>.</w:t>
      </w:r>
      <w:r w:rsidR="000D370B" w:rsidRPr="00D962FA">
        <w:rPr>
          <w:rFonts w:ascii="Times New Roman" w:hAnsi="Times New Roman"/>
          <w:sz w:val="28"/>
          <w:szCs w:val="28"/>
        </w:rPr>
        <w:t xml:space="preserve"> ... канд</w:t>
      </w:r>
      <w:r w:rsidR="00F33376" w:rsidRPr="00D962FA">
        <w:rPr>
          <w:rFonts w:ascii="Times New Roman" w:hAnsi="Times New Roman"/>
          <w:sz w:val="28"/>
          <w:szCs w:val="28"/>
        </w:rPr>
        <w:t>.</w:t>
      </w:r>
      <w:r w:rsidR="000D370B" w:rsidRPr="00D962FA">
        <w:rPr>
          <w:rFonts w:ascii="Times New Roman" w:hAnsi="Times New Roman"/>
          <w:sz w:val="28"/>
          <w:szCs w:val="28"/>
        </w:rPr>
        <w:t xml:space="preserve"> пед</w:t>
      </w:r>
      <w:r w:rsidR="00F33376" w:rsidRPr="00D962FA">
        <w:rPr>
          <w:rFonts w:ascii="Times New Roman" w:hAnsi="Times New Roman"/>
          <w:sz w:val="28"/>
          <w:szCs w:val="28"/>
        </w:rPr>
        <w:t>.</w:t>
      </w:r>
      <w:r w:rsidR="000D370B" w:rsidRPr="00D962FA">
        <w:rPr>
          <w:rFonts w:ascii="Times New Roman" w:hAnsi="Times New Roman"/>
          <w:sz w:val="28"/>
          <w:szCs w:val="28"/>
        </w:rPr>
        <w:t xml:space="preserve"> наук: 13.00.02. </w:t>
      </w:r>
      <w:r w:rsidR="00F33376" w:rsidRPr="00D962FA">
        <w:rPr>
          <w:rFonts w:ascii="Times New Roman" w:hAnsi="Times New Roman"/>
          <w:sz w:val="28"/>
          <w:szCs w:val="28"/>
        </w:rPr>
        <w:t>–</w:t>
      </w:r>
      <w:r w:rsidR="000D370B" w:rsidRPr="00D962FA">
        <w:rPr>
          <w:rFonts w:ascii="Times New Roman" w:hAnsi="Times New Roman"/>
          <w:sz w:val="28"/>
          <w:szCs w:val="28"/>
        </w:rPr>
        <w:t xml:space="preserve"> СПб</w:t>
      </w:r>
      <w:r w:rsidR="00F33376" w:rsidRPr="00D962FA">
        <w:rPr>
          <w:rFonts w:ascii="Times New Roman" w:hAnsi="Times New Roman"/>
          <w:sz w:val="28"/>
          <w:szCs w:val="28"/>
        </w:rPr>
        <w:t>.</w:t>
      </w:r>
      <w:r w:rsidR="000D370B" w:rsidRPr="00D962FA">
        <w:rPr>
          <w:rFonts w:ascii="Times New Roman" w:hAnsi="Times New Roman"/>
          <w:sz w:val="28"/>
          <w:szCs w:val="28"/>
        </w:rPr>
        <w:t>, 2003.</w:t>
      </w:r>
      <w:r w:rsidR="00F33376" w:rsidRPr="00D962FA">
        <w:rPr>
          <w:rFonts w:ascii="Times New Roman" w:hAnsi="Times New Roman"/>
          <w:sz w:val="28"/>
          <w:szCs w:val="28"/>
        </w:rPr>
        <w:t xml:space="preserve"> – 16 </w:t>
      </w:r>
      <w:r w:rsidR="00F33376" w:rsidRPr="00D962FA">
        <w:rPr>
          <w:rFonts w:ascii="Times New Roman" w:hAnsi="Times New Roman"/>
          <w:sz w:val="28"/>
          <w:szCs w:val="28"/>
          <w:lang w:val="en-US"/>
        </w:rPr>
        <w:t>c</w:t>
      </w:r>
      <w:r w:rsidR="00F33376" w:rsidRPr="00D962FA">
        <w:rPr>
          <w:rFonts w:ascii="Times New Roman" w:hAnsi="Times New Roman"/>
          <w:sz w:val="28"/>
          <w:szCs w:val="28"/>
        </w:rPr>
        <w:t>.</w:t>
      </w:r>
    </w:p>
    <w:p w14:paraId="62FF56CF" w14:textId="5CC04F1C"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213 </w:t>
      </w:r>
      <w:r w:rsidR="000D370B" w:rsidRPr="00D962FA">
        <w:rPr>
          <w:rFonts w:ascii="Times New Roman" w:hAnsi="Times New Roman"/>
          <w:sz w:val="28"/>
          <w:szCs w:val="28"/>
        </w:rPr>
        <w:t>Кириллов А.Г. Формирование профессиональных компетенций будущего учителя информатики в процессе обучения программированию: автореф. ... канд</w:t>
      </w:r>
      <w:r w:rsidR="00D45226" w:rsidRPr="00D962FA">
        <w:rPr>
          <w:rFonts w:ascii="Times New Roman" w:hAnsi="Times New Roman"/>
          <w:sz w:val="28"/>
          <w:szCs w:val="28"/>
        </w:rPr>
        <w:t>.</w:t>
      </w:r>
      <w:r w:rsidR="000D370B" w:rsidRPr="00D962FA">
        <w:rPr>
          <w:rFonts w:ascii="Times New Roman" w:hAnsi="Times New Roman"/>
          <w:sz w:val="28"/>
          <w:szCs w:val="28"/>
        </w:rPr>
        <w:t xml:space="preserve"> пед</w:t>
      </w:r>
      <w:r w:rsidR="00D45226" w:rsidRPr="00D962FA">
        <w:rPr>
          <w:rFonts w:ascii="Times New Roman" w:hAnsi="Times New Roman"/>
          <w:sz w:val="28"/>
          <w:szCs w:val="28"/>
        </w:rPr>
        <w:t xml:space="preserve">. </w:t>
      </w:r>
      <w:r w:rsidR="000D370B" w:rsidRPr="00D962FA">
        <w:rPr>
          <w:rFonts w:ascii="Times New Roman" w:hAnsi="Times New Roman"/>
          <w:sz w:val="28"/>
          <w:szCs w:val="28"/>
        </w:rPr>
        <w:t xml:space="preserve">наук: 13.00.02. </w:t>
      </w:r>
      <w:r w:rsidR="00D45226" w:rsidRPr="00D962FA">
        <w:rPr>
          <w:rFonts w:ascii="Times New Roman" w:hAnsi="Times New Roman"/>
          <w:sz w:val="28"/>
          <w:szCs w:val="28"/>
        </w:rPr>
        <w:t>–</w:t>
      </w:r>
      <w:r w:rsidR="000D370B" w:rsidRPr="00D962FA">
        <w:rPr>
          <w:rFonts w:ascii="Times New Roman" w:hAnsi="Times New Roman"/>
          <w:sz w:val="28"/>
          <w:szCs w:val="28"/>
        </w:rPr>
        <w:t xml:space="preserve"> Екатеринбург, 2005.</w:t>
      </w:r>
      <w:r w:rsidR="00D45226" w:rsidRPr="00D962FA">
        <w:rPr>
          <w:rFonts w:ascii="Times New Roman" w:hAnsi="Times New Roman"/>
          <w:sz w:val="28"/>
          <w:szCs w:val="28"/>
        </w:rPr>
        <w:t xml:space="preserve"> – 22 </w:t>
      </w:r>
      <w:r w:rsidR="00D45226" w:rsidRPr="00D962FA">
        <w:rPr>
          <w:rFonts w:ascii="Times New Roman" w:hAnsi="Times New Roman"/>
          <w:sz w:val="28"/>
          <w:szCs w:val="28"/>
          <w:lang w:val="en-US"/>
        </w:rPr>
        <w:t>c</w:t>
      </w:r>
      <w:r w:rsidR="00D45226" w:rsidRPr="00D962FA">
        <w:rPr>
          <w:rFonts w:ascii="Times New Roman" w:hAnsi="Times New Roman"/>
          <w:sz w:val="28"/>
          <w:szCs w:val="28"/>
        </w:rPr>
        <w:t>.</w:t>
      </w:r>
    </w:p>
    <w:p w14:paraId="78B23C21" w14:textId="58A7D7E3"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214 </w:t>
      </w:r>
      <w:r w:rsidR="000D370B" w:rsidRPr="00D962FA">
        <w:rPr>
          <w:rFonts w:ascii="Times New Roman" w:hAnsi="Times New Roman"/>
          <w:sz w:val="28"/>
          <w:szCs w:val="28"/>
        </w:rPr>
        <w:t>Удалов С.Р. Методические основы подготовки педагогов к использованию средств информатизации и информационных технологий в профессиональной деятельности: автореф. ... док</w:t>
      </w:r>
      <w:r w:rsidR="00D45226" w:rsidRPr="00D962FA">
        <w:rPr>
          <w:rFonts w:ascii="Times New Roman" w:hAnsi="Times New Roman"/>
          <w:sz w:val="28"/>
          <w:szCs w:val="28"/>
        </w:rPr>
        <w:t>.</w:t>
      </w:r>
      <w:r w:rsidR="000D370B" w:rsidRPr="00D962FA">
        <w:rPr>
          <w:rFonts w:ascii="Times New Roman" w:hAnsi="Times New Roman"/>
          <w:sz w:val="28"/>
          <w:szCs w:val="28"/>
        </w:rPr>
        <w:t xml:space="preserve"> пед</w:t>
      </w:r>
      <w:r w:rsidR="00D45226" w:rsidRPr="00D962FA">
        <w:rPr>
          <w:rFonts w:ascii="Times New Roman" w:hAnsi="Times New Roman"/>
          <w:sz w:val="28"/>
          <w:szCs w:val="28"/>
        </w:rPr>
        <w:t>.</w:t>
      </w:r>
      <w:r w:rsidR="000D370B" w:rsidRPr="00D962FA">
        <w:rPr>
          <w:rFonts w:ascii="Times New Roman" w:hAnsi="Times New Roman"/>
          <w:sz w:val="28"/>
          <w:szCs w:val="28"/>
        </w:rPr>
        <w:t xml:space="preserve"> наук: 13.00.02. </w:t>
      </w:r>
      <w:r w:rsidR="00D45226" w:rsidRPr="00D962FA">
        <w:rPr>
          <w:rFonts w:ascii="Times New Roman" w:hAnsi="Times New Roman"/>
          <w:sz w:val="28"/>
          <w:szCs w:val="28"/>
        </w:rPr>
        <w:t>–</w:t>
      </w:r>
      <w:r w:rsidR="000D370B" w:rsidRPr="00D962FA">
        <w:rPr>
          <w:rFonts w:ascii="Times New Roman" w:hAnsi="Times New Roman"/>
          <w:sz w:val="28"/>
          <w:szCs w:val="28"/>
        </w:rPr>
        <w:t xml:space="preserve"> Омск, 2005. </w:t>
      </w:r>
      <w:r w:rsidR="00D45226" w:rsidRPr="00D962FA">
        <w:rPr>
          <w:rFonts w:ascii="Times New Roman" w:hAnsi="Times New Roman"/>
          <w:sz w:val="28"/>
          <w:szCs w:val="28"/>
        </w:rPr>
        <w:t xml:space="preserve">– 34 </w:t>
      </w:r>
      <w:r w:rsidR="00D45226" w:rsidRPr="00D962FA">
        <w:rPr>
          <w:rFonts w:ascii="Times New Roman" w:hAnsi="Times New Roman"/>
          <w:sz w:val="28"/>
          <w:szCs w:val="28"/>
          <w:lang w:val="en-US"/>
        </w:rPr>
        <w:t>c</w:t>
      </w:r>
      <w:r w:rsidR="00D45226" w:rsidRPr="00D962FA">
        <w:rPr>
          <w:rFonts w:ascii="Times New Roman" w:hAnsi="Times New Roman"/>
          <w:sz w:val="28"/>
          <w:szCs w:val="28"/>
        </w:rPr>
        <w:t>.</w:t>
      </w:r>
    </w:p>
    <w:p w14:paraId="68B9C4A2" w14:textId="3A11FCD4"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215 </w:t>
      </w:r>
      <w:r w:rsidR="000D370B" w:rsidRPr="00D962FA">
        <w:rPr>
          <w:rFonts w:ascii="Times New Roman" w:hAnsi="Times New Roman"/>
          <w:sz w:val="28"/>
          <w:szCs w:val="28"/>
        </w:rPr>
        <w:t>Плещев В.В. Проектирование и реализация адаптивных методических систем формирования компетентности специалистов в области разработки компьютерных приложений: автореф</w:t>
      </w:r>
      <w:r w:rsidR="00D45226" w:rsidRPr="00D962FA">
        <w:rPr>
          <w:rFonts w:ascii="Times New Roman" w:hAnsi="Times New Roman"/>
          <w:sz w:val="28"/>
          <w:szCs w:val="28"/>
        </w:rPr>
        <w:t>.</w:t>
      </w:r>
      <w:r w:rsidR="000D370B" w:rsidRPr="00D962FA">
        <w:rPr>
          <w:rFonts w:ascii="Times New Roman" w:hAnsi="Times New Roman"/>
          <w:sz w:val="28"/>
          <w:szCs w:val="28"/>
        </w:rPr>
        <w:t xml:space="preserve"> ... док</w:t>
      </w:r>
      <w:r w:rsidR="00D45226" w:rsidRPr="00D962FA">
        <w:rPr>
          <w:rFonts w:ascii="Times New Roman" w:hAnsi="Times New Roman"/>
          <w:sz w:val="28"/>
          <w:szCs w:val="28"/>
        </w:rPr>
        <w:t>.</w:t>
      </w:r>
      <w:r w:rsidR="000D370B" w:rsidRPr="00D962FA">
        <w:rPr>
          <w:rFonts w:ascii="Times New Roman" w:hAnsi="Times New Roman"/>
          <w:sz w:val="28"/>
          <w:szCs w:val="28"/>
        </w:rPr>
        <w:t xml:space="preserve"> пед</w:t>
      </w:r>
      <w:r w:rsidR="00D45226" w:rsidRPr="00D962FA">
        <w:rPr>
          <w:rFonts w:ascii="Times New Roman" w:hAnsi="Times New Roman"/>
          <w:sz w:val="28"/>
          <w:szCs w:val="28"/>
        </w:rPr>
        <w:t>. наук</w:t>
      </w:r>
      <w:r w:rsidR="000D370B" w:rsidRPr="00D962FA">
        <w:rPr>
          <w:rFonts w:ascii="Times New Roman" w:hAnsi="Times New Roman"/>
          <w:sz w:val="28"/>
          <w:szCs w:val="28"/>
        </w:rPr>
        <w:t xml:space="preserve">: 13.00.02. </w:t>
      </w:r>
      <w:r w:rsidR="00D45226" w:rsidRPr="00D962FA">
        <w:rPr>
          <w:rFonts w:ascii="Times New Roman" w:hAnsi="Times New Roman"/>
          <w:sz w:val="28"/>
          <w:szCs w:val="28"/>
        </w:rPr>
        <w:t>–</w:t>
      </w:r>
      <w:r w:rsidR="000D370B" w:rsidRPr="00D962FA">
        <w:rPr>
          <w:rFonts w:ascii="Times New Roman" w:hAnsi="Times New Roman"/>
          <w:sz w:val="28"/>
          <w:szCs w:val="28"/>
        </w:rPr>
        <w:t xml:space="preserve"> Омск, 2005.</w:t>
      </w:r>
      <w:r w:rsidR="00D45226" w:rsidRPr="00D962FA">
        <w:rPr>
          <w:rFonts w:ascii="Times New Roman" w:hAnsi="Times New Roman"/>
          <w:sz w:val="28"/>
          <w:szCs w:val="28"/>
        </w:rPr>
        <w:t xml:space="preserve"> – 40 </w:t>
      </w:r>
      <w:r w:rsidR="00D45226" w:rsidRPr="00D962FA">
        <w:rPr>
          <w:rFonts w:ascii="Times New Roman" w:hAnsi="Times New Roman"/>
          <w:sz w:val="28"/>
          <w:szCs w:val="28"/>
          <w:lang w:val="en-US"/>
        </w:rPr>
        <w:t>c</w:t>
      </w:r>
      <w:r w:rsidR="00D45226" w:rsidRPr="00D962FA">
        <w:rPr>
          <w:rFonts w:ascii="Times New Roman" w:hAnsi="Times New Roman"/>
          <w:sz w:val="28"/>
          <w:szCs w:val="28"/>
        </w:rPr>
        <w:t>.</w:t>
      </w:r>
    </w:p>
    <w:p w14:paraId="39B9646D" w14:textId="5F1D10EE"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216 </w:t>
      </w:r>
      <w:r w:rsidR="000D370B" w:rsidRPr="00D962FA">
        <w:rPr>
          <w:rFonts w:ascii="Times New Roman" w:hAnsi="Times New Roman"/>
          <w:sz w:val="28"/>
          <w:szCs w:val="28"/>
        </w:rPr>
        <w:t>Лукина Т.Н. Педагогические условия формирования информационной компетентности будущих учителей информатики: автореф. ... канд</w:t>
      </w:r>
      <w:r w:rsidR="00D45226" w:rsidRPr="00D962FA">
        <w:rPr>
          <w:rFonts w:ascii="Times New Roman" w:hAnsi="Times New Roman"/>
          <w:sz w:val="28"/>
          <w:szCs w:val="28"/>
        </w:rPr>
        <w:t>.</w:t>
      </w:r>
      <w:r w:rsidR="000D370B" w:rsidRPr="00D962FA">
        <w:rPr>
          <w:rFonts w:ascii="Times New Roman" w:hAnsi="Times New Roman"/>
          <w:sz w:val="28"/>
          <w:szCs w:val="28"/>
        </w:rPr>
        <w:t xml:space="preserve"> пед</w:t>
      </w:r>
      <w:r w:rsidR="00D45226" w:rsidRPr="00D962FA">
        <w:rPr>
          <w:rFonts w:ascii="Times New Roman" w:hAnsi="Times New Roman"/>
          <w:sz w:val="28"/>
          <w:szCs w:val="28"/>
        </w:rPr>
        <w:t>.</w:t>
      </w:r>
      <w:r w:rsidR="000D370B" w:rsidRPr="00D962FA">
        <w:rPr>
          <w:rFonts w:ascii="Times New Roman" w:hAnsi="Times New Roman"/>
          <w:sz w:val="28"/>
          <w:szCs w:val="28"/>
        </w:rPr>
        <w:t xml:space="preserve"> наук: 13.00.01. </w:t>
      </w:r>
      <w:r w:rsidR="00D45226" w:rsidRPr="00D962FA">
        <w:rPr>
          <w:rFonts w:ascii="Times New Roman" w:hAnsi="Times New Roman"/>
          <w:sz w:val="28"/>
          <w:szCs w:val="28"/>
        </w:rPr>
        <w:t>–</w:t>
      </w:r>
      <w:r w:rsidR="000D370B" w:rsidRPr="00D962FA">
        <w:rPr>
          <w:rFonts w:ascii="Times New Roman" w:hAnsi="Times New Roman"/>
          <w:sz w:val="28"/>
          <w:szCs w:val="28"/>
        </w:rPr>
        <w:t xml:space="preserve"> Якутск, 2005. </w:t>
      </w:r>
      <w:r w:rsidR="00D45226" w:rsidRPr="00D962FA">
        <w:rPr>
          <w:rFonts w:ascii="Times New Roman" w:hAnsi="Times New Roman"/>
          <w:sz w:val="28"/>
          <w:szCs w:val="28"/>
        </w:rPr>
        <w:t>–</w:t>
      </w:r>
      <w:r w:rsidR="000D370B" w:rsidRPr="00D962FA">
        <w:rPr>
          <w:rFonts w:ascii="Times New Roman" w:hAnsi="Times New Roman"/>
          <w:sz w:val="28"/>
          <w:szCs w:val="28"/>
        </w:rPr>
        <w:t xml:space="preserve"> 18 с.</w:t>
      </w:r>
    </w:p>
    <w:p w14:paraId="184E80D1" w14:textId="791F51F9"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217 </w:t>
      </w:r>
      <w:r w:rsidR="000D370B" w:rsidRPr="00D962FA">
        <w:rPr>
          <w:rFonts w:ascii="Times New Roman" w:hAnsi="Times New Roman"/>
          <w:sz w:val="28"/>
          <w:szCs w:val="28"/>
        </w:rPr>
        <w:t>Федорова С.В. Совершенствование форм повышения квалификации учителей информатики на основе применения дистанционных технологий: автореф. ... канд</w:t>
      </w:r>
      <w:r w:rsidR="00D45226" w:rsidRPr="00D962FA">
        <w:rPr>
          <w:rFonts w:ascii="Times New Roman" w:hAnsi="Times New Roman"/>
          <w:sz w:val="28"/>
          <w:szCs w:val="28"/>
        </w:rPr>
        <w:t>.</w:t>
      </w:r>
      <w:r w:rsidR="000D370B" w:rsidRPr="00D962FA">
        <w:rPr>
          <w:rFonts w:ascii="Times New Roman" w:hAnsi="Times New Roman"/>
          <w:sz w:val="28"/>
          <w:szCs w:val="28"/>
        </w:rPr>
        <w:t xml:space="preserve"> пед</w:t>
      </w:r>
      <w:r w:rsidR="00D45226" w:rsidRPr="00D962FA">
        <w:rPr>
          <w:rFonts w:ascii="Times New Roman" w:hAnsi="Times New Roman"/>
          <w:sz w:val="28"/>
          <w:szCs w:val="28"/>
        </w:rPr>
        <w:t>.</w:t>
      </w:r>
      <w:r w:rsidR="000D370B" w:rsidRPr="00D962FA">
        <w:rPr>
          <w:rFonts w:ascii="Times New Roman" w:hAnsi="Times New Roman"/>
          <w:sz w:val="28"/>
          <w:szCs w:val="28"/>
        </w:rPr>
        <w:t xml:space="preserve"> наук: 13.00.01. </w:t>
      </w:r>
      <w:r w:rsidR="00D45226" w:rsidRPr="00D962FA">
        <w:rPr>
          <w:rFonts w:ascii="Times New Roman" w:hAnsi="Times New Roman"/>
          <w:sz w:val="28"/>
          <w:szCs w:val="28"/>
        </w:rPr>
        <w:t>–</w:t>
      </w:r>
      <w:r w:rsidR="000D370B" w:rsidRPr="00D962FA">
        <w:rPr>
          <w:rFonts w:ascii="Times New Roman" w:hAnsi="Times New Roman"/>
          <w:sz w:val="28"/>
          <w:szCs w:val="28"/>
        </w:rPr>
        <w:t xml:space="preserve"> Якутск, 2006.</w:t>
      </w:r>
      <w:r w:rsidR="00D45226" w:rsidRPr="00D962FA">
        <w:rPr>
          <w:rFonts w:ascii="Times New Roman" w:hAnsi="Times New Roman"/>
          <w:sz w:val="28"/>
          <w:szCs w:val="28"/>
        </w:rPr>
        <w:t xml:space="preserve"> – 22 </w:t>
      </w:r>
      <w:r w:rsidR="00D45226" w:rsidRPr="00D962FA">
        <w:rPr>
          <w:rFonts w:ascii="Times New Roman" w:hAnsi="Times New Roman"/>
          <w:sz w:val="28"/>
          <w:szCs w:val="28"/>
          <w:lang w:val="en-US"/>
        </w:rPr>
        <w:t>c</w:t>
      </w:r>
      <w:r w:rsidR="00D45226" w:rsidRPr="00D962FA">
        <w:rPr>
          <w:rFonts w:ascii="Times New Roman" w:hAnsi="Times New Roman"/>
          <w:sz w:val="28"/>
          <w:szCs w:val="28"/>
        </w:rPr>
        <w:t>.</w:t>
      </w:r>
    </w:p>
    <w:p w14:paraId="16B095E3" w14:textId="50E0D7B6"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218 </w:t>
      </w:r>
      <w:r w:rsidR="000D370B" w:rsidRPr="00D962FA">
        <w:rPr>
          <w:rFonts w:ascii="Times New Roman" w:hAnsi="Times New Roman"/>
          <w:sz w:val="28"/>
          <w:szCs w:val="28"/>
        </w:rPr>
        <w:t>Бугайко Е.В. Методические аспекты обучения компьютерному моделированию при подготовке учителя информатики: автореф. ... канд</w:t>
      </w:r>
      <w:r w:rsidR="00D45226" w:rsidRPr="00D962FA">
        <w:rPr>
          <w:rFonts w:ascii="Times New Roman" w:hAnsi="Times New Roman"/>
          <w:sz w:val="28"/>
          <w:szCs w:val="28"/>
        </w:rPr>
        <w:t>.</w:t>
      </w:r>
      <w:r w:rsidR="000D370B" w:rsidRPr="00D962FA">
        <w:rPr>
          <w:rFonts w:ascii="Times New Roman" w:hAnsi="Times New Roman"/>
          <w:sz w:val="28"/>
          <w:szCs w:val="28"/>
        </w:rPr>
        <w:t xml:space="preserve"> пед</w:t>
      </w:r>
      <w:r w:rsidR="00D45226" w:rsidRPr="00D962FA">
        <w:rPr>
          <w:rFonts w:ascii="Times New Roman" w:hAnsi="Times New Roman"/>
          <w:sz w:val="28"/>
          <w:szCs w:val="28"/>
        </w:rPr>
        <w:t>.</w:t>
      </w:r>
      <w:r w:rsidR="000D370B" w:rsidRPr="00D962FA">
        <w:rPr>
          <w:rFonts w:ascii="Times New Roman" w:hAnsi="Times New Roman"/>
          <w:sz w:val="28"/>
          <w:szCs w:val="28"/>
        </w:rPr>
        <w:t xml:space="preserve"> наук: 13.00.02. </w:t>
      </w:r>
      <w:r w:rsidR="00D45226" w:rsidRPr="00D962FA">
        <w:rPr>
          <w:rFonts w:ascii="Times New Roman" w:hAnsi="Times New Roman"/>
          <w:sz w:val="28"/>
          <w:szCs w:val="28"/>
        </w:rPr>
        <w:t>–</w:t>
      </w:r>
      <w:r w:rsidR="000D370B" w:rsidRPr="00D962FA">
        <w:rPr>
          <w:rFonts w:ascii="Times New Roman" w:hAnsi="Times New Roman"/>
          <w:sz w:val="28"/>
          <w:szCs w:val="28"/>
        </w:rPr>
        <w:t xml:space="preserve"> М., 2006.</w:t>
      </w:r>
      <w:r w:rsidR="00D45226" w:rsidRPr="00D962FA">
        <w:rPr>
          <w:rFonts w:ascii="Times New Roman" w:hAnsi="Times New Roman"/>
          <w:sz w:val="28"/>
          <w:szCs w:val="28"/>
        </w:rPr>
        <w:t xml:space="preserve"> – 21 </w:t>
      </w:r>
      <w:r w:rsidR="00D45226" w:rsidRPr="00D962FA">
        <w:rPr>
          <w:rFonts w:ascii="Times New Roman" w:hAnsi="Times New Roman"/>
          <w:sz w:val="28"/>
          <w:szCs w:val="28"/>
          <w:lang w:val="en-US"/>
        </w:rPr>
        <w:t>c</w:t>
      </w:r>
      <w:r w:rsidR="00D45226" w:rsidRPr="00D962FA">
        <w:rPr>
          <w:rFonts w:ascii="Times New Roman" w:hAnsi="Times New Roman"/>
          <w:sz w:val="28"/>
          <w:szCs w:val="28"/>
        </w:rPr>
        <w:t>.</w:t>
      </w:r>
    </w:p>
    <w:p w14:paraId="0F72F5A4" w14:textId="5FF83A48"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219 </w:t>
      </w:r>
      <w:r w:rsidR="000D370B" w:rsidRPr="00D962FA">
        <w:rPr>
          <w:rFonts w:ascii="Times New Roman" w:hAnsi="Times New Roman"/>
          <w:sz w:val="28"/>
          <w:szCs w:val="28"/>
        </w:rPr>
        <w:t>Коткин С.Д. Развитие ключевых компетенций будущего учителя информатики средствами унифицированного языка моделирования: автореф. ... канд</w:t>
      </w:r>
      <w:r w:rsidR="00D45226" w:rsidRPr="00D962FA">
        <w:rPr>
          <w:rFonts w:ascii="Times New Roman" w:hAnsi="Times New Roman"/>
          <w:sz w:val="28"/>
          <w:szCs w:val="28"/>
        </w:rPr>
        <w:t>.</w:t>
      </w:r>
      <w:r w:rsidR="000D370B" w:rsidRPr="00D962FA">
        <w:rPr>
          <w:rFonts w:ascii="Times New Roman" w:hAnsi="Times New Roman"/>
          <w:sz w:val="28"/>
          <w:szCs w:val="28"/>
        </w:rPr>
        <w:t xml:space="preserve"> пед</w:t>
      </w:r>
      <w:r w:rsidR="00D45226" w:rsidRPr="00D962FA">
        <w:rPr>
          <w:rFonts w:ascii="Times New Roman" w:hAnsi="Times New Roman"/>
          <w:sz w:val="28"/>
          <w:szCs w:val="28"/>
        </w:rPr>
        <w:t>.</w:t>
      </w:r>
      <w:r w:rsidR="000D370B" w:rsidRPr="00D962FA">
        <w:rPr>
          <w:rFonts w:ascii="Times New Roman" w:hAnsi="Times New Roman"/>
          <w:sz w:val="28"/>
          <w:szCs w:val="28"/>
        </w:rPr>
        <w:t xml:space="preserve"> наук: 13.00.08. </w:t>
      </w:r>
      <w:r w:rsidR="00D45226" w:rsidRPr="00D962FA">
        <w:rPr>
          <w:rFonts w:ascii="Times New Roman" w:hAnsi="Times New Roman"/>
          <w:sz w:val="28"/>
          <w:szCs w:val="28"/>
        </w:rPr>
        <w:t>–</w:t>
      </w:r>
      <w:r w:rsidR="000D370B" w:rsidRPr="00D962FA">
        <w:rPr>
          <w:rFonts w:ascii="Times New Roman" w:hAnsi="Times New Roman"/>
          <w:sz w:val="28"/>
          <w:szCs w:val="28"/>
        </w:rPr>
        <w:t xml:space="preserve"> Новокузнецк, 2006.</w:t>
      </w:r>
      <w:r w:rsidR="00D45226" w:rsidRPr="00D962FA">
        <w:rPr>
          <w:rFonts w:ascii="Times New Roman" w:hAnsi="Times New Roman"/>
          <w:sz w:val="28"/>
          <w:szCs w:val="28"/>
        </w:rPr>
        <w:t xml:space="preserve"> – 22 </w:t>
      </w:r>
      <w:r w:rsidR="00D45226" w:rsidRPr="00D962FA">
        <w:rPr>
          <w:rFonts w:ascii="Times New Roman" w:hAnsi="Times New Roman"/>
          <w:sz w:val="28"/>
          <w:szCs w:val="28"/>
          <w:lang w:val="en-US"/>
        </w:rPr>
        <w:t>c</w:t>
      </w:r>
      <w:r w:rsidR="00D45226" w:rsidRPr="00D962FA">
        <w:rPr>
          <w:rFonts w:ascii="Times New Roman" w:hAnsi="Times New Roman"/>
          <w:sz w:val="28"/>
          <w:szCs w:val="28"/>
        </w:rPr>
        <w:t>.</w:t>
      </w:r>
    </w:p>
    <w:p w14:paraId="4D523B38" w14:textId="468E2695"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220 </w:t>
      </w:r>
      <w:r w:rsidR="000D370B" w:rsidRPr="00D962FA">
        <w:rPr>
          <w:rFonts w:ascii="Times New Roman" w:hAnsi="Times New Roman"/>
          <w:sz w:val="28"/>
          <w:szCs w:val="28"/>
        </w:rPr>
        <w:t>Югова Н.Л. Конструирование содержания профильного обучения с применением экспертной системы: автореф. ... канд</w:t>
      </w:r>
      <w:r w:rsidR="00D45226" w:rsidRPr="00D962FA">
        <w:rPr>
          <w:rFonts w:ascii="Times New Roman" w:hAnsi="Times New Roman"/>
          <w:sz w:val="28"/>
          <w:szCs w:val="28"/>
        </w:rPr>
        <w:t>.</w:t>
      </w:r>
      <w:r w:rsidR="000D370B" w:rsidRPr="00D962FA">
        <w:rPr>
          <w:rFonts w:ascii="Times New Roman" w:hAnsi="Times New Roman"/>
          <w:sz w:val="28"/>
          <w:szCs w:val="28"/>
        </w:rPr>
        <w:t xml:space="preserve"> пед</w:t>
      </w:r>
      <w:r w:rsidR="00D45226" w:rsidRPr="00D962FA">
        <w:rPr>
          <w:rFonts w:ascii="Times New Roman" w:hAnsi="Times New Roman"/>
          <w:sz w:val="28"/>
          <w:szCs w:val="28"/>
        </w:rPr>
        <w:t>.</w:t>
      </w:r>
      <w:r w:rsidR="000D370B" w:rsidRPr="00D962FA">
        <w:rPr>
          <w:rFonts w:ascii="Times New Roman" w:hAnsi="Times New Roman"/>
          <w:sz w:val="28"/>
          <w:szCs w:val="28"/>
        </w:rPr>
        <w:t xml:space="preserve"> наук: 13.00.01. </w:t>
      </w:r>
      <w:r w:rsidR="00D45226" w:rsidRPr="00D962FA">
        <w:rPr>
          <w:rFonts w:ascii="Times New Roman" w:hAnsi="Times New Roman"/>
          <w:sz w:val="28"/>
          <w:szCs w:val="28"/>
        </w:rPr>
        <w:t>–</w:t>
      </w:r>
      <w:r w:rsidR="000D370B" w:rsidRPr="00D962FA">
        <w:rPr>
          <w:rFonts w:ascii="Times New Roman" w:hAnsi="Times New Roman"/>
          <w:sz w:val="28"/>
          <w:szCs w:val="28"/>
        </w:rPr>
        <w:t xml:space="preserve"> Ижевск, 2006. </w:t>
      </w:r>
      <w:r w:rsidR="00D45226" w:rsidRPr="00D962FA">
        <w:rPr>
          <w:rFonts w:ascii="Times New Roman" w:hAnsi="Times New Roman"/>
          <w:sz w:val="28"/>
          <w:szCs w:val="28"/>
        </w:rPr>
        <w:t>–</w:t>
      </w:r>
      <w:r w:rsidR="000D370B" w:rsidRPr="00D962FA">
        <w:rPr>
          <w:rFonts w:ascii="Times New Roman" w:hAnsi="Times New Roman"/>
          <w:sz w:val="28"/>
          <w:szCs w:val="28"/>
        </w:rPr>
        <w:t xml:space="preserve"> 19 с. </w:t>
      </w:r>
    </w:p>
    <w:p w14:paraId="66B6BDF7" w14:textId="4C2F1D91"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221 </w:t>
      </w:r>
      <w:r w:rsidR="000D370B" w:rsidRPr="00D962FA">
        <w:rPr>
          <w:rFonts w:ascii="Times New Roman" w:hAnsi="Times New Roman"/>
          <w:sz w:val="28"/>
          <w:szCs w:val="28"/>
        </w:rPr>
        <w:t>Копылов А.С. Методика обучения будущих учителей информатики разработке информационных систем управления учебным процессом: автореф. ... канд</w:t>
      </w:r>
      <w:r w:rsidR="00D45226" w:rsidRPr="00D962FA">
        <w:rPr>
          <w:rFonts w:ascii="Times New Roman" w:hAnsi="Times New Roman"/>
          <w:sz w:val="28"/>
          <w:szCs w:val="28"/>
        </w:rPr>
        <w:t>.</w:t>
      </w:r>
      <w:r w:rsidR="000D370B" w:rsidRPr="00D962FA">
        <w:rPr>
          <w:rFonts w:ascii="Times New Roman" w:hAnsi="Times New Roman"/>
          <w:sz w:val="28"/>
          <w:szCs w:val="28"/>
        </w:rPr>
        <w:t xml:space="preserve"> пед</w:t>
      </w:r>
      <w:r w:rsidR="00D45226" w:rsidRPr="00D962FA">
        <w:rPr>
          <w:rFonts w:ascii="Times New Roman" w:hAnsi="Times New Roman"/>
          <w:sz w:val="28"/>
          <w:szCs w:val="28"/>
        </w:rPr>
        <w:t>.</w:t>
      </w:r>
      <w:r w:rsidR="000D370B" w:rsidRPr="00D962FA">
        <w:rPr>
          <w:rFonts w:ascii="Times New Roman" w:hAnsi="Times New Roman"/>
          <w:sz w:val="28"/>
          <w:szCs w:val="28"/>
        </w:rPr>
        <w:t xml:space="preserve"> наук: 13.00.02. </w:t>
      </w:r>
      <w:r w:rsidR="00D45226" w:rsidRPr="00D962FA">
        <w:rPr>
          <w:rFonts w:ascii="Times New Roman" w:hAnsi="Times New Roman"/>
          <w:sz w:val="28"/>
          <w:szCs w:val="28"/>
        </w:rPr>
        <w:t>–</w:t>
      </w:r>
      <w:r w:rsidR="000D370B" w:rsidRPr="00D962FA">
        <w:rPr>
          <w:rFonts w:ascii="Times New Roman" w:hAnsi="Times New Roman"/>
          <w:sz w:val="28"/>
          <w:szCs w:val="28"/>
        </w:rPr>
        <w:t xml:space="preserve"> СПб, 2007. </w:t>
      </w:r>
      <w:r w:rsidR="00D45226" w:rsidRPr="00D962FA">
        <w:rPr>
          <w:rFonts w:ascii="Times New Roman" w:hAnsi="Times New Roman"/>
          <w:sz w:val="28"/>
          <w:szCs w:val="28"/>
        </w:rPr>
        <w:t>–</w:t>
      </w:r>
      <w:r w:rsidR="000D370B" w:rsidRPr="00D962FA">
        <w:rPr>
          <w:rFonts w:ascii="Times New Roman" w:hAnsi="Times New Roman"/>
          <w:sz w:val="28"/>
          <w:szCs w:val="28"/>
        </w:rPr>
        <w:t xml:space="preserve"> 20 с. </w:t>
      </w:r>
    </w:p>
    <w:p w14:paraId="0BA298C8" w14:textId="066AD9B8"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222 </w:t>
      </w:r>
      <w:r w:rsidR="000D370B" w:rsidRPr="00D962FA">
        <w:rPr>
          <w:rFonts w:ascii="Times New Roman" w:hAnsi="Times New Roman"/>
          <w:sz w:val="28"/>
          <w:szCs w:val="28"/>
        </w:rPr>
        <w:t xml:space="preserve">Афонина М.В. Формирование готовности учителя информатики к профессиональной деятельности </w:t>
      </w:r>
      <w:r w:rsidR="00D45226" w:rsidRPr="00D962FA">
        <w:rPr>
          <w:rFonts w:ascii="Times New Roman" w:hAnsi="Times New Roman"/>
          <w:sz w:val="28"/>
          <w:szCs w:val="28"/>
        </w:rPr>
        <w:t>в условиях профильного обучения</w:t>
      </w:r>
      <w:r w:rsidR="000D370B" w:rsidRPr="00D962FA">
        <w:rPr>
          <w:rFonts w:ascii="Times New Roman" w:hAnsi="Times New Roman"/>
          <w:sz w:val="28"/>
          <w:szCs w:val="28"/>
        </w:rPr>
        <w:t>: автореф. ... канд</w:t>
      </w:r>
      <w:r w:rsidR="00D45226" w:rsidRPr="00D962FA">
        <w:rPr>
          <w:rFonts w:ascii="Times New Roman" w:hAnsi="Times New Roman"/>
          <w:sz w:val="28"/>
          <w:szCs w:val="28"/>
        </w:rPr>
        <w:t>.</w:t>
      </w:r>
      <w:r w:rsidR="000D370B" w:rsidRPr="00D962FA">
        <w:rPr>
          <w:rFonts w:ascii="Times New Roman" w:hAnsi="Times New Roman"/>
          <w:sz w:val="28"/>
          <w:szCs w:val="28"/>
        </w:rPr>
        <w:t xml:space="preserve"> пед</w:t>
      </w:r>
      <w:r w:rsidR="00D45226" w:rsidRPr="00D962FA">
        <w:rPr>
          <w:rFonts w:ascii="Times New Roman" w:hAnsi="Times New Roman"/>
          <w:sz w:val="28"/>
          <w:szCs w:val="28"/>
        </w:rPr>
        <w:t>.</w:t>
      </w:r>
      <w:r w:rsidR="000D370B" w:rsidRPr="00D962FA">
        <w:rPr>
          <w:rFonts w:ascii="Times New Roman" w:hAnsi="Times New Roman"/>
          <w:sz w:val="28"/>
          <w:szCs w:val="28"/>
        </w:rPr>
        <w:t xml:space="preserve"> наук: 13.00.08. </w:t>
      </w:r>
      <w:r w:rsidR="00D45226" w:rsidRPr="00D962FA">
        <w:rPr>
          <w:rFonts w:ascii="Times New Roman" w:hAnsi="Times New Roman"/>
          <w:sz w:val="28"/>
          <w:szCs w:val="28"/>
        </w:rPr>
        <w:t>–</w:t>
      </w:r>
      <w:r w:rsidR="000D370B" w:rsidRPr="00D962FA">
        <w:rPr>
          <w:rFonts w:ascii="Times New Roman" w:hAnsi="Times New Roman"/>
          <w:sz w:val="28"/>
          <w:szCs w:val="28"/>
        </w:rPr>
        <w:t xml:space="preserve"> Барнаул, 2007. </w:t>
      </w:r>
      <w:r w:rsidR="00D45226" w:rsidRPr="00D962FA">
        <w:rPr>
          <w:rFonts w:ascii="Times New Roman" w:hAnsi="Times New Roman"/>
          <w:sz w:val="28"/>
          <w:szCs w:val="28"/>
        </w:rPr>
        <w:t xml:space="preserve">– 23 </w:t>
      </w:r>
      <w:r w:rsidR="00D45226" w:rsidRPr="00D962FA">
        <w:rPr>
          <w:rFonts w:ascii="Times New Roman" w:hAnsi="Times New Roman"/>
          <w:sz w:val="28"/>
          <w:szCs w:val="28"/>
          <w:lang w:val="en-US"/>
        </w:rPr>
        <w:t>c</w:t>
      </w:r>
      <w:r w:rsidR="00D45226" w:rsidRPr="00D962FA">
        <w:rPr>
          <w:rFonts w:ascii="Times New Roman" w:hAnsi="Times New Roman"/>
          <w:sz w:val="28"/>
          <w:szCs w:val="28"/>
        </w:rPr>
        <w:t>.</w:t>
      </w:r>
    </w:p>
    <w:p w14:paraId="77CBE148" w14:textId="7E6F144D"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223 </w:t>
      </w:r>
      <w:r w:rsidR="000D370B" w:rsidRPr="00D962FA">
        <w:rPr>
          <w:rFonts w:ascii="Times New Roman" w:hAnsi="Times New Roman"/>
          <w:sz w:val="28"/>
          <w:szCs w:val="28"/>
        </w:rPr>
        <w:t>Смирнова Е.Е. Формирование умений творческой деятельности будущих учителей информатики: автореф. ... канд</w:t>
      </w:r>
      <w:r w:rsidR="00F60BBF" w:rsidRPr="00D962FA">
        <w:rPr>
          <w:rFonts w:ascii="Times New Roman" w:hAnsi="Times New Roman"/>
          <w:sz w:val="28"/>
          <w:szCs w:val="28"/>
        </w:rPr>
        <w:t>.</w:t>
      </w:r>
      <w:r w:rsidR="000D370B" w:rsidRPr="00D962FA">
        <w:rPr>
          <w:rFonts w:ascii="Times New Roman" w:hAnsi="Times New Roman"/>
          <w:sz w:val="28"/>
          <w:szCs w:val="28"/>
        </w:rPr>
        <w:t xml:space="preserve"> пед</w:t>
      </w:r>
      <w:r w:rsidR="00F60BBF" w:rsidRPr="00D962FA">
        <w:rPr>
          <w:rFonts w:ascii="Times New Roman" w:hAnsi="Times New Roman"/>
          <w:sz w:val="28"/>
          <w:szCs w:val="28"/>
        </w:rPr>
        <w:t>.</w:t>
      </w:r>
      <w:r w:rsidR="000D370B" w:rsidRPr="00D962FA">
        <w:rPr>
          <w:rFonts w:ascii="Times New Roman" w:hAnsi="Times New Roman"/>
          <w:sz w:val="28"/>
          <w:szCs w:val="28"/>
        </w:rPr>
        <w:t xml:space="preserve"> наук: 13.00.02. </w:t>
      </w:r>
      <w:r w:rsidR="00F60BBF" w:rsidRPr="00D962FA">
        <w:rPr>
          <w:rFonts w:ascii="Times New Roman" w:hAnsi="Times New Roman"/>
          <w:sz w:val="28"/>
          <w:szCs w:val="28"/>
        </w:rPr>
        <w:t>–</w:t>
      </w:r>
      <w:r w:rsidR="000D370B" w:rsidRPr="00D962FA">
        <w:rPr>
          <w:rFonts w:ascii="Times New Roman" w:hAnsi="Times New Roman"/>
          <w:sz w:val="28"/>
          <w:szCs w:val="28"/>
        </w:rPr>
        <w:t xml:space="preserve"> М., 2007. </w:t>
      </w:r>
      <w:r w:rsidR="00F60BBF" w:rsidRPr="00D962FA">
        <w:rPr>
          <w:rFonts w:ascii="Times New Roman" w:hAnsi="Times New Roman"/>
          <w:sz w:val="28"/>
          <w:szCs w:val="28"/>
        </w:rPr>
        <w:t>–</w:t>
      </w:r>
      <w:r w:rsidR="000D370B" w:rsidRPr="00D962FA">
        <w:rPr>
          <w:rFonts w:ascii="Times New Roman" w:hAnsi="Times New Roman"/>
          <w:sz w:val="28"/>
          <w:szCs w:val="28"/>
        </w:rPr>
        <w:t xml:space="preserve"> 20 с. </w:t>
      </w:r>
    </w:p>
    <w:p w14:paraId="638E82F0" w14:textId="01283467"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224 </w:t>
      </w:r>
      <w:r w:rsidR="000D370B" w:rsidRPr="00D962FA">
        <w:rPr>
          <w:rFonts w:ascii="Times New Roman" w:hAnsi="Times New Roman"/>
          <w:sz w:val="28"/>
          <w:szCs w:val="28"/>
        </w:rPr>
        <w:t>Гудкова Т.А. Формирование информационной компетентности будущего учителя информатики в процессе обучения в вузе: автореф</w:t>
      </w:r>
      <w:r w:rsidR="00F60BBF" w:rsidRPr="00D962FA">
        <w:rPr>
          <w:rFonts w:ascii="Times New Roman" w:hAnsi="Times New Roman"/>
          <w:sz w:val="28"/>
          <w:szCs w:val="28"/>
        </w:rPr>
        <w:t>.</w:t>
      </w:r>
      <w:r w:rsidR="000D370B" w:rsidRPr="00D962FA">
        <w:rPr>
          <w:rFonts w:ascii="Times New Roman" w:hAnsi="Times New Roman"/>
          <w:sz w:val="28"/>
          <w:szCs w:val="28"/>
        </w:rPr>
        <w:t xml:space="preserve"> ... канд</w:t>
      </w:r>
      <w:r w:rsidR="00F60BBF" w:rsidRPr="00D962FA">
        <w:rPr>
          <w:rFonts w:ascii="Times New Roman" w:hAnsi="Times New Roman"/>
          <w:sz w:val="28"/>
          <w:szCs w:val="28"/>
        </w:rPr>
        <w:t>.</w:t>
      </w:r>
      <w:r w:rsidR="000D370B" w:rsidRPr="00D962FA">
        <w:rPr>
          <w:rFonts w:ascii="Times New Roman" w:hAnsi="Times New Roman"/>
          <w:sz w:val="28"/>
          <w:szCs w:val="28"/>
        </w:rPr>
        <w:t xml:space="preserve"> пед</w:t>
      </w:r>
      <w:r w:rsidR="00F60BBF" w:rsidRPr="00D962FA">
        <w:rPr>
          <w:rFonts w:ascii="Times New Roman" w:hAnsi="Times New Roman"/>
          <w:sz w:val="28"/>
          <w:szCs w:val="28"/>
        </w:rPr>
        <w:t>.</w:t>
      </w:r>
      <w:r w:rsidR="000D370B" w:rsidRPr="00D962FA">
        <w:rPr>
          <w:rFonts w:ascii="Times New Roman" w:hAnsi="Times New Roman"/>
          <w:sz w:val="28"/>
          <w:szCs w:val="28"/>
        </w:rPr>
        <w:t xml:space="preserve"> наук: 13.00.08. </w:t>
      </w:r>
      <w:r w:rsidR="00F60BBF" w:rsidRPr="00D962FA">
        <w:rPr>
          <w:rFonts w:ascii="Times New Roman" w:hAnsi="Times New Roman"/>
          <w:sz w:val="28"/>
          <w:szCs w:val="28"/>
        </w:rPr>
        <w:t>–</w:t>
      </w:r>
      <w:r w:rsidR="000D370B" w:rsidRPr="00D962FA">
        <w:rPr>
          <w:rFonts w:ascii="Times New Roman" w:hAnsi="Times New Roman"/>
          <w:sz w:val="28"/>
          <w:szCs w:val="28"/>
        </w:rPr>
        <w:t xml:space="preserve"> Чита, 2007. </w:t>
      </w:r>
      <w:r w:rsidR="00F60BBF" w:rsidRPr="00D962FA">
        <w:rPr>
          <w:rFonts w:ascii="Times New Roman" w:hAnsi="Times New Roman"/>
          <w:sz w:val="28"/>
          <w:szCs w:val="28"/>
        </w:rPr>
        <w:t>–</w:t>
      </w:r>
      <w:r w:rsidR="000D370B" w:rsidRPr="00D962FA">
        <w:rPr>
          <w:rFonts w:ascii="Times New Roman" w:hAnsi="Times New Roman"/>
          <w:sz w:val="28"/>
          <w:szCs w:val="28"/>
        </w:rPr>
        <w:t xml:space="preserve"> 22 с. </w:t>
      </w:r>
    </w:p>
    <w:p w14:paraId="6D420DB9" w14:textId="59392AB5"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225 </w:t>
      </w:r>
      <w:r w:rsidR="000D370B" w:rsidRPr="00D962FA">
        <w:rPr>
          <w:rFonts w:ascii="Times New Roman" w:hAnsi="Times New Roman"/>
          <w:sz w:val="28"/>
          <w:szCs w:val="28"/>
        </w:rPr>
        <w:t>Велеславова Л.М. Методика обучения бакалавров и магистров физико-математического образования интернет-технологиям на основе активных методов обучения: автореф</w:t>
      </w:r>
      <w:r w:rsidR="00F60BBF" w:rsidRPr="00D962FA">
        <w:rPr>
          <w:rFonts w:ascii="Times New Roman" w:hAnsi="Times New Roman"/>
          <w:sz w:val="28"/>
          <w:szCs w:val="28"/>
        </w:rPr>
        <w:t>.</w:t>
      </w:r>
      <w:r w:rsidR="000D370B" w:rsidRPr="00D962FA">
        <w:rPr>
          <w:rFonts w:ascii="Times New Roman" w:hAnsi="Times New Roman"/>
          <w:sz w:val="28"/>
          <w:szCs w:val="28"/>
        </w:rPr>
        <w:t xml:space="preserve"> ... канд</w:t>
      </w:r>
      <w:r w:rsidR="00F60BBF" w:rsidRPr="00D962FA">
        <w:rPr>
          <w:rFonts w:ascii="Times New Roman" w:hAnsi="Times New Roman"/>
          <w:sz w:val="28"/>
          <w:szCs w:val="28"/>
        </w:rPr>
        <w:t>.</w:t>
      </w:r>
      <w:r w:rsidR="000D370B" w:rsidRPr="00D962FA">
        <w:rPr>
          <w:rFonts w:ascii="Times New Roman" w:hAnsi="Times New Roman"/>
          <w:sz w:val="28"/>
          <w:szCs w:val="28"/>
        </w:rPr>
        <w:t xml:space="preserve"> пед</w:t>
      </w:r>
      <w:r w:rsidR="00F60BBF" w:rsidRPr="00D962FA">
        <w:rPr>
          <w:rFonts w:ascii="Times New Roman" w:hAnsi="Times New Roman"/>
          <w:sz w:val="28"/>
          <w:szCs w:val="28"/>
        </w:rPr>
        <w:t>.</w:t>
      </w:r>
      <w:r w:rsidR="000D370B" w:rsidRPr="00D962FA">
        <w:rPr>
          <w:rFonts w:ascii="Times New Roman" w:hAnsi="Times New Roman"/>
          <w:sz w:val="28"/>
          <w:szCs w:val="28"/>
        </w:rPr>
        <w:t xml:space="preserve"> наук: 13.00.02. </w:t>
      </w:r>
      <w:r w:rsidR="00F60BBF" w:rsidRPr="00D962FA">
        <w:rPr>
          <w:rFonts w:ascii="Times New Roman" w:hAnsi="Times New Roman"/>
          <w:sz w:val="28"/>
          <w:szCs w:val="28"/>
        </w:rPr>
        <w:t>–</w:t>
      </w:r>
      <w:r w:rsidR="000D370B" w:rsidRPr="00D962FA">
        <w:rPr>
          <w:rFonts w:ascii="Times New Roman" w:hAnsi="Times New Roman"/>
          <w:sz w:val="28"/>
          <w:szCs w:val="28"/>
        </w:rPr>
        <w:t xml:space="preserve"> СПб</w:t>
      </w:r>
      <w:r w:rsidR="00F60BBF" w:rsidRPr="00D962FA">
        <w:rPr>
          <w:rFonts w:ascii="Times New Roman" w:hAnsi="Times New Roman"/>
          <w:sz w:val="28"/>
          <w:szCs w:val="28"/>
        </w:rPr>
        <w:t>.</w:t>
      </w:r>
      <w:r w:rsidR="000D370B" w:rsidRPr="00D962FA">
        <w:rPr>
          <w:rFonts w:ascii="Times New Roman" w:hAnsi="Times New Roman"/>
          <w:sz w:val="28"/>
          <w:szCs w:val="28"/>
        </w:rPr>
        <w:t xml:space="preserve">, 2008. </w:t>
      </w:r>
      <w:r w:rsidR="00F60BBF" w:rsidRPr="00D962FA">
        <w:rPr>
          <w:rFonts w:ascii="Times New Roman" w:hAnsi="Times New Roman"/>
          <w:sz w:val="28"/>
          <w:szCs w:val="28"/>
        </w:rPr>
        <w:t>–</w:t>
      </w:r>
      <w:r w:rsidR="000D370B" w:rsidRPr="00D962FA">
        <w:rPr>
          <w:rFonts w:ascii="Times New Roman" w:hAnsi="Times New Roman"/>
          <w:sz w:val="28"/>
          <w:szCs w:val="28"/>
        </w:rPr>
        <w:t xml:space="preserve"> 20 с. </w:t>
      </w:r>
    </w:p>
    <w:p w14:paraId="1A155890" w14:textId="18784699"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226 </w:t>
      </w:r>
      <w:r w:rsidR="000D370B" w:rsidRPr="00D962FA">
        <w:rPr>
          <w:rFonts w:ascii="Times New Roman" w:hAnsi="Times New Roman"/>
          <w:sz w:val="28"/>
          <w:szCs w:val="28"/>
        </w:rPr>
        <w:t>Сундукова Т.О. Предметная и методическая подготовка учителей информатики в области информационных систем: автореф. ... канд</w:t>
      </w:r>
      <w:r w:rsidR="00F60BBF" w:rsidRPr="00D962FA">
        <w:rPr>
          <w:rFonts w:ascii="Times New Roman" w:hAnsi="Times New Roman"/>
          <w:sz w:val="28"/>
          <w:szCs w:val="28"/>
        </w:rPr>
        <w:t>.</w:t>
      </w:r>
      <w:r w:rsidR="000D370B" w:rsidRPr="00D962FA">
        <w:rPr>
          <w:rFonts w:ascii="Times New Roman" w:hAnsi="Times New Roman"/>
          <w:sz w:val="28"/>
          <w:szCs w:val="28"/>
        </w:rPr>
        <w:t xml:space="preserve"> пед</w:t>
      </w:r>
      <w:r w:rsidR="00F60BBF" w:rsidRPr="00D962FA">
        <w:rPr>
          <w:rFonts w:ascii="Times New Roman" w:hAnsi="Times New Roman"/>
          <w:sz w:val="28"/>
          <w:szCs w:val="28"/>
        </w:rPr>
        <w:t>.</w:t>
      </w:r>
      <w:r w:rsidR="000D370B" w:rsidRPr="00D962FA">
        <w:rPr>
          <w:rFonts w:ascii="Times New Roman" w:hAnsi="Times New Roman"/>
          <w:sz w:val="28"/>
          <w:szCs w:val="28"/>
        </w:rPr>
        <w:t xml:space="preserve"> наук: 13.00.02. </w:t>
      </w:r>
      <w:r w:rsidR="00F60BBF" w:rsidRPr="00D962FA">
        <w:rPr>
          <w:rFonts w:ascii="Times New Roman" w:hAnsi="Times New Roman"/>
          <w:sz w:val="28"/>
          <w:szCs w:val="28"/>
        </w:rPr>
        <w:t>–</w:t>
      </w:r>
      <w:r w:rsidR="000D370B" w:rsidRPr="00D962FA">
        <w:rPr>
          <w:rFonts w:ascii="Times New Roman" w:hAnsi="Times New Roman"/>
          <w:sz w:val="28"/>
          <w:szCs w:val="28"/>
        </w:rPr>
        <w:t xml:space="preserve"> Тула, 2008. </w:t>
      </w:r>
      <w:r w:rsidR="00F60BBF" w:rsidRPr="00D962FA">
        <w:rPr>
          <w:rFonts w:ascii="Times New Roman" w:hAnsi="Times New Roman"/>
          <w:sz w:val="28"/>
          <w:szCs w:val="28"/>
        </w:rPr>
        <w:t>–</w:t>
      </w:r>
      <w:r w:rsidR="000D370B" w:rsidRPr="00D962FA">
        <w:rPr>
          <w:rFonts w:ascii="Times New Roman" w:hAnsi="Times New Roman"/>
          <w:sz w:val="28"/>
          <w:szCs w:val="28"/>
        </w:rPr>
        <w:t xml:space="preserve"> 23 с.</w:t>
      </w:r>
    </w:p>
    <w:p w14:paraId="3FF3446F" w14:textId="15A28FED"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227 </w:t>
      </w:r>
      <w:r w:rsidR="000D370B" w:rsidRPr="00D962FA">
        <w:rPr>
          <w:rFonts w:ascii="Times New Roman" w:hAnsi="Times New Roman"/>
          <w:sz w:val="28"/>
          <w:szCs w:val="28"/>
        </w:rPr>
        <w:t>Пекшева А.Г. Методика подготовки учителя информатики к обеспечению предпрофильного обучения: автореф</w:t>
      </w:r>
      <w:r w:rsidR="00F60BBF" w:rsidRPr="00D962FA">
        <w:rPr>
          <w:rFonts w:ascii="Times New Roman" w:hAnsi="Times New Roman"/>
          <w:sz w:val="28"/>
          <w:szCs w:val="28"/>
        </w:rPr>
        <w:t>.</w:t>
      </w:r>
      <w:r w:rsidR="000D370B" w:rsidRPr="00D962FA">
        <w:rPr>
          <w:rFonts w:ascii="Times New Roman" w:hAnsi="Times New Roman"/>
          <w:sz w:val="28"/>
          <w:szCs w:val="28"/>
        </w:rPr>
        <w:t xml:space="preserve"> ... канд</w:t>
      </w:r>
      <w:r w:rsidR="00F60BBF" w:rsidRPr="00D962FA">
        <w:rPr>
          <w:rFonts w:ascii="Times New Roman" w:hAnsi="Times New Roman"/>
          <w:sz w:val="28"/>
          <w:szCs w:val="28"/>
        </w:rPr>
        <w:t>.</w:t>
      </w:r>
      <w:r w:rsidR="000D370B" w:rsidRPr="00D962FA">
        <w:rPr>
          <w:rFonts w:ascii="Times New Roman" w:hAnsi="Times New Roman"/>
          <w:sz w:val="28"/>
          <w:szCs w:val="28"/>
        </w:rPr>
        <w:t xml:space="preserve"> пед</w:t>
      </w:r>
      <w:r w:rsidR="00F60BBF" w:rsidRPr="00D962FA">
        <w:rPr>
          <w:rFonts w:ascii="Times New Roman" w:hAnsi="Times New Roman"/>
          <w:sz w:val="28"/>
          <w:szCs w:val="28"/>
        </w:rPr>
        <w:t>.</w:t>
      </w:r>
      <w:r w:rsidR="000D370B" w:rsidRPr="00D962FA">
        <w:rPr>
          <w:rFonts w:ascii="Times New Roman" w:hAnsi="Times New Roman"/>
          <w:sz w:val="28"/>
          <w:szCs w:val="28"/>
        </w:rPr>
        <w:t xml:space="preserve"> наук: 13.00.02. </w:t>
      </w:r>
      <w:r w:rsidR="00F60BBF" w:rsidRPr="00D962FA">
        <w:rPr>
          <w:rFonts w:ascii="Times New Roman" w:hAnsi="Times New Roman"/>
          <w:sz w:val="28"/>
          <w:szCs w:val="28"/>
        </w:rPr>
        <w:t>–</w:t>
      </w:r>
      <w:r w:rsidR="000D370B" w:rsidRPr="00D962FA">
        <w:rPr>
          <w:rFonts w:ascii="Times New Roman" w:hAnsi="Times New Roman"/>
          <w:sz w:val="28"/>
          <w:szCs w:val="28"/>
        </w:rPr>
        <w:t xml:space="preserve"> Р</w:t>
      </w:r>
      <w:r w:rsidR="00F60BBF" w:rsidRPr="00D962FA">
        <w:rPr>
          <w:rFonts w:ascii="Times New Roman" w:hAnsi="Times New Roman"/>
          <w:sz w:val="28"/>
          <w:szCs w:val="28"/>
        </w:rPr>
        <w:t>-</w:t>
      </w:r>
      <w:r w:rsidR="000D370B" w:rsidRPr="00D962FA">
        <w:rPr>
          <w:rFonts w:ascii="Times New Roman" w:hAnsi="Times New Roman"/>
          <w:sz w:val="28"/>
          <w:szCs w:val="28"/>
        </w:rPr>
        <w:t>на-Д</w:t>
      </w:r>
      <w:r w:rsidR="00F60BBF" w:rsidRPr="00D962FA">
        <w:rPr>
          <w:rFonts w:ascii="Times New Roman" w:hAnsi="Times New Roman"/>
          <w:sz w:val="28"/>
          <w:szCs w:val="28"/>
        </w:rPr>
        <w:t>.</w:t>
      </w:r>
      <w:r w:rsidR="000D370B" w:rsidRPr="00D962FA">
        <w:rPr>
          <w:rFonts w:ascii="Times New Roman" w:hAnsi="Times New Roman"/>
          <w:sz w:val="28"/>
          <w:szCs w:val="28"/>
        </w:rPr>
        <w:t xml:space="preserve">, 2008. </w:t>
      </w:r>
      <w:r w:rsidR="00F60BBF" w:rsidRPr="00D962FA">
        <w:rPr>
          <w:rFonts w:ascii="Times New Roman" w:hAnsi="Times New Roman"/>
          <w:sz w:val="28"/>
          <w:szCs w:val="28"/>
        </w:rPr>
        <w:t>–</w:t>
      </w:r>
      <w:r w:rsidR="000D370B" w:rsidRPr="00D962FA">
        <w:rPr>
          <w:rFonts w:ascii="Times New Roman" w:hAnsi="Times New Roman"/>
          <w:sz w:val="28"/>
          <w:szCs w:val="28"/>
        </w:rPr>
        <w:t xml:space="preserve"> 23 с. </w:t>
      </w:r>
    </w:p>
    <w:p w14:paraId="72953209" w14:textId="419D1A5A"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228 </w:t>
      </w:r>
      <w:r w:rsidR="000D370B" w:rsidRPr="00D962FA">
        <w:rPr>
          <w:rFonts w:ascii="Times New Roman" w:hAnsi="Times New Roman"/>
          <w:sz w:val="28"/>
          <w:szCs w:val="28"/>
        </w:rPr>
        <w:t>Горбатов С.В. Формирование профессиональной компетентности учителя информатики в области информатизации управления образовательным процессом: автореф. ... канд</w:t>
      </w:r>
      <w:r w:rsidR="00F60BBF" w:rsidRPr="00D962FA">
        <w:rPr>
          <w:rFonts w:ascii="Times New Roman" w:hAnsi="Times New Roman"/>
          <w:sz w:val="28"/>
          <w:szCs w:val="28"/>
        </w:rPr>
        <w:t>.</w:t>
      </w:r>
      <w:r w:rsidR="000D370B" w:rsidRPr="00D962FA">
        <w:rPr>
          <w:rFonts w:ascii="Times New Roman" w:hAnsi="Times New Roman"/>
          <w:sz w:val="28"/>
          <w:szCs w:val="28"/>
        </w:rPr>
        <w:t xml:space="preserve"> пед</w:t>
      </w:r>
      <w:r w:rsidR="00F60BBF" w:rsidRPr="00D962FA">
        <w:rPr>
          <w:rFonts w:ascii="Times New Roman" w:hAnsi="Times New Roman"/>
          <w:sz w:val="28"/>
          <w:szCs w:val="28"/>
        </w:rPr>
        <w:t>.</w:t>
      </w:r>
      <w:r w:rsidR="000D370B" w:rsidRPr="00D962FA">
        <w:rPr>
          <w:rFonts w:ascii="Times New Roman" w:hAnsi="Times New Roman"/>
          <w:sz w:val="28"/>
          <w:szCs w:val="28"/>
        </w:rPr>
        <w:t xml:space="preserve"> наук: 13.00.02, 13.00.08. </w:t>
      </w:r>
      <w:r w:rsidR="00F60BBF" w:rsidRPr="00D962FA">
        <w:rPr>
          <w:rFonts w:ascii="Times New Roman" w:hAnsi="Times New Roman"/>
          <w:sz w:val="28"/>
          <w:szCs w:val="28"/>
        </w:rPr>
        <w:t>–</w:t>
      </w:r>
      <w:r w:rsidR="000D370B" w:rsidRPr="00D962FA">
        <w:rPr>
          <w:rFonts w:ascii="Times New Roman" w:hAnsi="Times New Roman"/>
          <w:sz w:val="28"/>
          <w:szCs w:val="28"/>
        </w:rPr>
        <w:t xml:space="preserve"> Тамбов, 2008. </w:t>
      </w:r>
      <w:r w:rsidR="00F60BBF" w:rsidRPr="00D962FA">
        <w:rPr>
          <w:rFonts w:ascii="Times New Roman" w:hAnsi="Times New Roman"/>
          <w:sz w:val="28"/>
          <w:szCs w:val="28"/>
        </w:rPr>
        <w:t>–</w:t>
      </w:r>
      <w:r w:rsidR="000D370B" w:rsidRPr="00D962FA">
        <w:rPr>
          <w:rFonts w:ascii="Times New Roman" w:hAnsi="Times New Roman"/>
          <w:sz w:val="28"/>
          <w:szCs w:val="28"/>
        </w:rPr>
        <w:t xml:space="preserve"> 23</w:t>
      </w:r>
      <w:r w:rsidR="007F2DDF" w:rsidRPr="00D962FA">
        <w:rPr>
          <w:rFonts w:ascii="Times New Roman" w:hAnsi="Times New Roman"/>
          <w:sz w:val="28"/>
          <w:szCs w:val="28"/>
        </w:rPr>
        <w:t> </w:t>
      </w:r>
      <w:r w:rsidR="000D370B" w:rsidRPr="00D962FA">
        <w:rPr>
          <w:rFonts w:ascii="Times New Roman" w:hAnsi="Times New Roman"/>
          <w:sz w:val="28"/>
          <w:szCs w:val="28"/>
        </w:rPr>
        <w:t xml:space="preserve">с. </w:t>
      </w:r>
    </w:p>
    <w:p w14:paraId="60AD69B2" w14:textId="1C1DD1FF"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229 </w:t>
      </w:r>
      <w:r w:rsidR="000D370B" w:rsidRPr="00D962FA">
        <w:rPr>
          <w:rFonts w:ascii="Times New Roman" w:hAnsi="Times New Roman"/>
          <w:sz w:val="28"/>
          <w:szCs w:val="28"/>
        </w:rPr>
        <w:t>Лысенкова О.В. Методическая система интегрированной подготовки по информатике и математике будущих учителей информатики в педагогическом вузе: автореф. ... канд</w:t>
      </w:r>
      <w:r w:rsidR="00F60BBF" w:rsidRPr="00D962FA">
        <w:rPr>
          <w:rFonts w:ascii="Times New Roman" w:hAnsi="Times New Roman"/>
          <w:sz w:val="28"/>
          <w:szCs w:val="28"/>
        </w:rPr>
        <w:t>.</w:t>
      </w:r>
      <w:r w:rsidR="000D370B" w:rsidRPr="00D962FA">
        <w:rPr>
          <w:rFonts w:ascii="Times New Roman" w:hAnsi="Times New Roman"/>
          <w:sz w:val="28"/>
          <w:szCs w:val="28"/>
        </w:rPr>
        <w:t xml:space="preserve"> пед</w:t>
      </w:r>
      <w:r w:rsidR="00F60BBF" w:rsidRPr="00D962FA">
        <w:rPr>
          <w:rFonts w:ascii="Times New Roman" w:hAnsi="Times New Roman"/>
          <w:sz w:val="28"/>
          <w:szCs w:val="28"/>
        </w:rPr>
        <w:t>. наук</w:t>
      </w:r>
      <w:r w:rsidR="000D370B" w:rsidRPr="00D962FA">
        <w:rPr>
          <w:rFonts w:ascii="Times New Roman" w:hAnsi="Times New Roman"/>
          <w:sz w:val="28"/>
          <w:szCs w:val="28"/>
        </w:rPr>
        <w:t xml:space="preserve">: 13.00.02. </w:t>
      </w:r>
      <w:r w:rsidR="00F60BBF" w:rsidRPr="00D962FA">
        <w:rPr>
          <w:rFonts w:ascii="Times New Roman" w:hAnsi="Times New Roman"/>
          <w:sz w:val="28"/>
          <w:szCs w:val="28"/>
        </w:rPr>
        <w:t>–</w:t>
      </w:r>
      <w:r w:rsidR="000D370B" w:rsidRPr="00D962FA">
        <w:rPr>
          <w:rFonts w:ascii="Times New Roman" w:hAnsi="Times New Roman"/>
          <w:sz w:val="28"/>
          <w:szCs w:val="28"/>
        </w:rPr>
        <w:t xml:space="preserve"> М., 2008. </w:t>
      </w:r>
      <w:r w:rsidR="00F60BBF" w:rsidRPr="00D962FA">
        <w:rPr>
          <w:rFonts w:ascii="Times New Roman" w:hAnsi="Times New Roman"/>
          <w:sz w:val="28"/>
          <w:szCs w:val="28"/>
        </w:rPr>
        <w:t>–</w:t>
      </w:r>
      <w:r w:rsidR="000D370B" w:rsidRPr="00D962FA">
        <w:rPr>
          <w:rFonts w:ascii="Times New Roman" w:hAnsi="Times New Roman"/>
          <w:sz w:val="28"/>
          <w:szCs w:val="28"/>
        </w:rPr>
        <w:t xml:space="preserve"> 22 с. </w:t>
      </w:r>
    </w:p>
    <w:p w14:paraId="77BCB730" w14:textId="7B197EAE"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230 </w:t>
      </w:r>
      <w:r w:rsidR="000D370B" w:rsidRPr="00D962FA">
        <w:rPr>
          <w:rFonts w:ascii="Times New Roman" w:hAnsi="Times New Roman"/>
          <w:sz w:val="28"/>
          <w:szCs w:val="28"/>
        </w:rPr>
        <w:t>Деревянко И.А</w:t>
      </w:r>
      <w:r w:rsidR="00F60BBF" w:rsidRPr="00D962FA">
        <w:rPr>
          <w:rFonts w:ascii="Times New Roman" w:hAnsi="Times New Roman"/>
          <w:sz w:val="28"/>
          <w:szCs w:val="28"/>
        </w:rPr>
        <w:t>.</w:t>
      </w:r>
      <w:r w:rsidR="000D370B" w:rsidRPr="00D962FA">
        <w:rPr>
          <w:rFonts w:ascii="Times New Roman" w:hAnsi="Times New Roman"/>
          <w:sz w:val="28"/>
          <w:szCs w:val="28"/>
        </w:rPr>
        <w:t xml:space="preserve"> Компетентностно-модульный подход к предметной подготовке будущего учителя информатики, ориентированный на критерии качества: автореф. ... канд</w:t>
      </w:r>
      <w:r w:rsidR="00F60BBF" w:rsidRPr="00D962FA">
        <w:rPr>
          <w:rFonts w:ascii="Times New Roman" w:hAnsi="Times New Roman"/>
          <w:sz w:val="28"/>
          <w:szCs w:val="28"/>
        </w:rPr>
        <w:t>.</w:t>
      </w:r>
      <w:r w:rsidR="000D370B" w:rsidRPr="00D962FA">
        <w:rPr>
          <w:rFonts w:ascii="Times New Roman" w:hAnsi="Times New Roman"/>
          <w:sz w:val="28"/>
          <w:szCs w:val="28"/>
        </w:rPr>
        <w:t xml:space="preserve"> пед</w:t>
      </w:r>
      <w:r w:rsidR="00F60BBF" w:rsidRPr="00D962FA">
        <w:rPr>
          <w:rFonts w:ascii="Times New Roman" w:hAnsi="Times New Roman"/>
          <w:sz w:val="28"/>
          <w:szCs w:val="28"/>
        </w:rPr>
        <w:t>.</w:t>
      </w:r>
      <w:r w:rsidR="000D370B" w:rsidRPr="00D962FA">
        <w:rPr>
          <w:rFonts w:ascii="Times New Roman" w:hAnsi="Times New Roman"/>
          <w:sz w:val="28"/>
          <w:szCs w:val="28"/>
        </w:rPr>
        <w:t xml:space="preserve"> наук: 13.00.08, 13.00.02. </w:t>
      </w:r>
      <w:r w:rsidR="00F60BBF" w:rsidRPr="00D962FA">
        <w:rPr>
          <w:rFonts w:ascii="Times New Roman" w:hAnsi="Times New Roman"/>
          <w:sz w:val="28"/>
          <w:szCs w:val="28"/>
        </w:rPr>
        <w:t>–</w:t>
      </w:r>
      <w:r w:rsidR="000D370B" w:rsidRPr="00D962FA">
        <w:rPr>
          <w:rFonts w:ascii="Times New Roman" w:hAnsi="Times New Roman"/>
          <w:sz w:val="28"/>
          <w:szCs w:val="28"/>
        </w:rPr>
        <w:t xml:space="preserve"> М., 2009. </w:t>
      </w:r>
      <w:r w:rsidR="00F60BBF" w:rsidRPr="00D962FA">
        <w:rPr>
          <w:rFonts w:ascii="Times New Roman" w:hAnsi="Times New Roman"/>
          <w:sz w:val="28"/>
          <w:szCs w:val="28"/>
        </w:rPr>
        <w:t>–</w:t>
      </w:r>
      <w:r w:rsidR="000D370B" w:rsidRPr="00D962FA">
        <w:rPr>
          <w:rFonts w:ascii="Times New Roman" w:hAnsi="Times New Roman"/>
          <w:sz w:val="28"/>
          <w:szCs w:val="28"/>
        </w:rPr>
        <w:t xml:space="preserve"> 30 с. </w:t>
      </w:r>
    </w:p>
    <w:p w14:paraId="1DCCB15D" w14:textId="1FE3A40E"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231 </w:t>
      </w:r>
      <w:r w:rsidR="000D370B" w:rsidRPr="00D962FA">
        <w:rPr>
          <w:rFonts w:ascii="Times New Roman" w:hAnsi="Times New Roman"/>
          <w:sz w:val="28"/>
          <w:szCs w:val="28"/>
        </w:rPr>
        <w:t>Ломаско П.С</w:t>
      </w:r>
      <w:r w:rsidR="00F60BBF" w:rsidRPr="00D962FA">
        <w:rPr>
          <w:rFonts w:ascii="Times New Roman" w:hAnsi="Times New Roman"/>
          <w:sz w:val="28"/>
          <w:szCs w:val="28"/>
        </w:rPr>
        <w:t>.</w:t>
      </w:r>
      <w:r w:rsidR="000D370B" w:rsidRPr="00D962FA">
        <w:rPr>
          <w:rFonts w:ascii="Times New Roman" w:hAnsi="Times New Roman"/>
          <w:sz w:val="28"/>
          <w:szCs w:val="28"/>
        </w:rPr>
        <w:t xml:space="preserve"> Методическая система подготовки учителя информатики в области информационной безопасности: автореф. ... канд</w:t>
      </w:r>
      <w:r w:rsidR="00F60BBF" w:rsidRPr="00D962FA">
        <w:rPr>
          <w:rFonts w:ascii="Times New Roman" w:hAnsi="Times New Roman"/>
          <w:sz w:val="28"/>
          <w:szCs w:val="28"/>
        </w:rPr>
        <w:t>.</w:t>
      </w:r>
      <w:r w:rsidR="000D370B" w:rsidRPr="00D962FA">
        <w:rPr>
          <w:rFonts w:ascii="Times New Roman" w:hAnsi="Times New Roman"/>
          <w:sz w:val="28"/>
          <w:szCs w:val="28"/>
        </w:rPr>
        <w:t xml:space="preserve"> пед</w:t>
      </w:r>
      <w:r w:rsidR="00F60BBF" w:rsidRPr="00D962FA">
        <w:rPr>
          <w:rFonts w:ascii="Times New Roman" w:hAnsi="Times New Roman"/>
          <w:sz w:val="28"/>
          <w:szCs w:val="28"/>
        </w:rPr>
        <w:t>.</w:t>
      </w:r>
      <w:r w:rsidR="000D370B" w:rsidRPr="00D962FA">
        <w:rPr>
          <w:rFonts w:ascii="Times New Roman" w:hAnsi="Times New Roman"/>
          <w:sz w:val="28"/>
          <w:szCs w:val="28"/>
        </w:rPr>
        <w:t xml:space="preserve"> наук: 13.00.02. </w:t>
      </w:r>
      <w:r w:rsidR="00F60BBF" w:rsidRPr="00D962FA">
        <w:rPr>
          <w:rFonts w:ascii="Times New Roman" w:hAnsi="Times New Roman"/>
          <w:sz w:val="28"/>
          <w:szCs w:val="28"/>
        </w:rPr>
        <w:t>–</w:t>
      </w:r>
      <w:r w:rsidR="000D370B" w:rsidRPr="00D962FA">
        <w:rPr>
          <w:rFonts w:ascii="Times New Roman" w:hAnsi="Times New Roman"/>
          <w:sz w:val="28"/>
          <w:szCs w:val="28"/>
        </w:rPr>
        <w:t xml:space="preserve"> Красноярск, 2009. </w:t>
      </w:r>
      <w:r w:rsidR="00F60BBF" w:rsidRPr="00D962FA">
        <w:rPr>
          <w:rFonts w:ascii="Times New Roman" w:hAnsi="Times New Roman"/>
          <w:sz w:val="28"/>
          <w:szCs w:val="28"/>
        </w:rPr>
        <w:t>–</w:t>
      </w:r>
      <w:r w:rsidR="000D370B" w:rsidRPr="00D962FA">
        <w:rPr>
          <w:rFonts w:ascii="Times New Roman" w:hAnsi="Times New Roman"/>
          <w:sz w:val="28"/>
          <w:szCs w:val="28"/>
        </w:rPr>
        <w:t xml:space="preserve"> 25 с.</w:t>
      </w:r>
    </w:p>
    <w:p w14:paraId="50BCF91A" w14:textId="7A4E10B3"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232 </w:t>
      </w:r>
      <w:r w:rsidR="000D370B" w:rsidRPr="00D962FA">
        <w:rPr>
          <w:rFonts w:ascii="Times New Roman" w:hAnsi="Times New Roman"/>
          <w:sz w:val="28"/>
          <w:szCs w:val="28"/>
        </w:rPr>
        <w:t>Коваленко М.И. Методологические основы повышения квалификации школьных учителей и преподавателей педагогических колледжей и вузов старшего возраста в области информационных и коммуникационных технологий: автореф. ... док</w:t>
      </w:r>
      <w:r w:rsidR="00F60BBF" w:rsidRPr="00D962FA">
        <w:rPr>
          <w:rFonts w:ascii="Times New Roman" w:hAnsi="Times New Roman"/>
          <w:sz w:val="28"/>
          <w:szCs w:val="28"/>
        </w:rPr>
        <w:t>.</w:t>
      </w:r>
      <w:r w:rsidR="000D370B" w:rsidRPr="00D962FA">
        <w:rPr>
          <w:rFonts w:ascii="Times New Roman" w:hAnsi="Times New Roman"/>
          <w:sz w:val="28"/>
          <w:szCs w:val="28"/>
        </w:rPr>
        <w:t xml:space="preserve"> пед</w:t>
      </w:r>
      <w:r w:rsidR="00F60BBF" w:rsidRPr="00D962FA">
        <w:rPr>
          <w:rFonts w:ascii="Times New Roman" w:hAnsi="Times New Roman"/>
          <w:sz w:val="28"/>
          <w:szCs w:val="28"/>
        </w:rPr>
        <w:t>.</w:t>
      </w:r>
      <w:r w:rsidR="000D370B" w:rsidRPr="00D962FA">
        <w:rPr>
          <w:rFonts w:ascii="Times New Roman" w:hAnsi="Times New Roman"/>
          <w:sz w:val="28"/>
          <w:szCs w:val="28"/>
        </w:rPr>
        <w:t xml:space="preserve"> наук: 13.00.02. </w:t>
      </w:r>
      <w:r w:rsidR="00F60BBF" w:rsidRPr="00D962FA">
        <w:rPr>
          <w:rFonts w:ascii="Times New Roman" w:hAnsi="Times New Roman"/>
          <w:sz w:val="28"/>
          <w:szCs w:val="28"/>
        </w:rPr>
        <w:t>–</w:t>
      </w:r>
      <w:r w:rsidR="000D370B" w:rsidRPr="00D962FA">
        <w:rPr>
          <w:rFonts w:ascii="Times New Roman" w:hAnsi="Times New Roman"/>
          <w:sz w:val="28"/>
          <w:szCs w:val="28"/>
        </w:rPr>
        <w:t xml:space="preserve"> М., 2009. </w:t>
      </w:r>
      <w:r w:rsidR="00F60BBF" w:rsidRPr="00D962FA">
        <w:rPr>
          <w:rFonts w:ascii="Times New Roman" w:hAnsi="Times New Roman"/>
          <w:sz w:val="28"/>
          <w:szCs w:val="28"/>
        </w:rPr>
        <w:t>–</w:t>
      </w:r>
      <w:r w:rsidR="000D370B" w:rsidRPr="00D962FA">
        <w:rPr>
          <w:rFonts w:ascii="Times New Roman" w:hAnsi="Times New Roman"/>
          <w:sz w:val="28"/>
          <w:szCs w:val="28"/>
        </w:rPr>
        <w:t xml:space="preserve"> 37 с.</w:t>
      </w:r>
    </w:p>
    <w:p w14:paraId="7CAD3CBF" w14:textId="50AC3A86"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233 </w:t>
      </w:r>
      <w:r w:rsidR="000D370B" w:rsidRPr="00D962FA">
        <w:rPr>
          <w:rFonts w:ascii="Times New Roman" w:hAnsi="Times New Roman"/>
          <w:sz w:val="28"/>
          <w:szCs w:val="28"/>
        </w:rPr>
        <w:t>Короповская В.П. Непрерывное формирование ИКТ-компетентности педагога в условиях информационного образовательного пространства школы: автореф. ... канд</w:t>
      </w:r>
      <w:r w:rsidR="00F60BBF" w:rsidRPr="00D962FA">
        <w:rPr>
          <w:rFonts w:ascii="Times New Roman" w:hAnsi="Times New Roman"/>
          <w:sz w:val="28"/>
          <w:szCs w:val="28"/>
        </w:rPr>
        <w:t>.</w:t>
      </w:r>
      <w:r w:rsidR="000D370B" w:rsidRPr="00D962FA">
        <w:rPr>
          <w:rFonts w:ascii="Times New Roman" w:hAnsi="Times New Roman"/>
          <w:sz w:val="28"/>
          <w:szCs w:val="28"/>
        </w:rPr>
        <w:t xml:space="preserve"> пед</w:t>
      </w:r>
      <w:r w:rsidR="00F60BBF" w:rsidRPr="00D962FA">
        <w:rPr>
          <w:rFonts w:ascii="Times New Roman" w:hAnsi="Times New Roman"/>
          <w:sz w:val="28"/>
          <w:szCs w:val="28"/>
        </w:rPr>
        <w:t>.</w:t>
      </w:r>
      <w:r w:rsidR="000D370B" w:rsidRPr="00D962FA">
        <w:rPr>
          <w:rFonts w:ascii="Times New Roman" w:hAnsi="Times New Roman"/>
          <w:sz w:val="28"/>
          <w:szCs w:val="28"/>
        </w:rPr>
        <w:t xml:space="preserve"> наук: 13.00.08. </w:t>
      </w:r>
      <w:r w:rsidR="00F60BBF" w:rsidRPr="00D962FA">
        <w:rPr>
          <w:rFonts w:ascii="Times New Roman" w:hAnsi="Times New Roman"/>
          <w:sz w:val="28"/>
          <w:szCs w:val="28"/>
        </w:rPr>
        <w:t>–</w:t>
      </w:r>
      <w:r w:rsidR="000D370B" w:rsidRPr="00D962FA">
        <w:rPr>
          <w:rFonts w:ascii="Times New Roman" w:hAnsi="Times New Roman"/>
          <w:sz w:val="28"/>
          <w:szCs w:val="28"/>
        </w:rPr>
        <w:t xml:space="preserve"> Нижний Новгород, 2010. </w:t>
      </w:r>
      <w:r w:rsidR="00F60BBF" w:rsidRPr="00D962FA">
        <w:rPr>
          <w:rFonts w:ascii="Times New Roman" w:hAnsi="Times New Roman"/>
          <w:sz w:val="28"/>
          <w:szCs w:val="28"/>
        </w:rPr>
        <w:t>–</w:t>
      </w:r>
      <w:r w:rsidR="000D370B" w:rsidRPr="00D962FA">
        <w:rPr>
          <w:rFonts w:ascii="Times New Roman" w:hAnsi="Times New Roman"/>
          <w:sz w:val="28"/>
          <w:szCs w:val="28"/>
        </w:rPr>
        <w:t xml:space="preserve"> 27 с. </w:t>
      </w:r>
    </w:p>
    <w:p w14:paraId="1D007794" w14:textId="430C79DF"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234 </w:t>
      </w:r>
      <w:r w:rsidR="000D370B" w:rsidRPr="00D962FA">
        <w:rPr>
          <w:rFonts w:ascii="Times New Roman" w:hAnsi="Times New Roman"/>
          <w:sz w:val="28"/>
          <w:szCs w:val="28"/>
        </w:rPr>
        <w:t>Абрамченко Н.В</w:t>
      </w:r>
      <w:r w:rsidR="00F60BBF" w:rsidRPr="00D962FA">
        <w:rPr>
          <w:rFonts w:ascii="Times New Roman" w:hAnsi="Times New Roman"/>
          <w:sz w:val="28"/>
          <w:szCs w:val="28"/>
        </w:rPr>
        <w:t>.</w:t>
      </w:r>
      <w:r w:rsidR="000D370B" w:rsidRPr="00D962FA">
        <w:rPr>
          <w:rFonts w:ascii="Times New Roman" w:hAnsi="Times New Roman"/>
          <w:sz w:val="28"/>
          <w:szCs w:val="28"/>
        </w:rPr>
        <w:t xml:space="preserve"> Развитие понятийной компетентности будущих учителей информатики в процессе их предметной подготовки: автореф. ... канд</w:t>
      </w:r>
      <w:r w:rsidR="00F60BBF" w:rsidRPr="00D962FA">
        <w:rPr>
          <w:rFonts w:ascii="Times New Roman" w:hAnsi="Times New Roman"/>
          <w:sz w:val="28"/>
          <w:szCs w:val="28"/>
        </w:rPr>
        <w:t>.</w:t>
      </w:r>
      <w:r w:rsidR="000D370B" w:rsidRPr="00D962FA">
        <w:rPr>
          <w:rFonts w:ascii="Times New Roman" w:hAnsi="Times New Roman"/>
          <w:sz w:val="28"/>
          <w:szCs w:val="28"/>
        </w:rPr>
        <w:t xml:space="preserve"> пед</w:t>
      </w:r>
      <w:r w:rsidR="00F60BBF" w:rsidRPr="00D962FA">
        <w:rPr>
          <w:rFonts w:ascii="Times New Roman" w:hAnsi="Times New Roman"/>
          <w:sz w:val="28"/>
          <w:szCs w:val="28"/>
        </w:rPr>
        <w:t>.</w:t>
      </w:r>
      <w:r w:rsidR="000D370B" w:rsidRPr="00D962FA">
        <w:rPr>
          <w:rFonts w:ascii="Times New Roman" w:hAnsi="Times New Roman"/>
          <w:sz w:val="28"/>
          <w:szCs w:val="28"/>
        </w:rPr>
        <w:t xml:space="preserve"> наук: 13.00.02. </w:t>
      </w:r>
      <w:r w:rsidR="00F60BBF" w:rsidRPr="00D962FA">
        <w:rPr>
          <w:rFonts w:ascii="Times New Roman" w:hAnsi="Times New Roman"/>
          <w:sz w:val="28"/>
          <w:szCs w:val="28"/>
        </w:rPr>
        <w:t>–</w:t>
      </w:r>
      <w:r w:rsidR="000D370B" w:rsidRPr="00D962FA">
        <w:rPr>
          <w:rFonts w:ascii="Times New Roman" w:hAnsi="Times New Roman"/>
          <w:sz w:val="28"/>
          <w:szCs w:val="28"/>
        </w:rPr>
        <w:t xml:space="preserve"> Красноярск, 2010. </w:t>
      </w:r>
      <w:r w:rsidR="00F60BBF" w:rsidRPr="00D962FA">
        <w:rPr>
          <w:rFonts w:ascii="Times New Roman" w:hAnsi="Times New Roman"/>
          <w:sz w:val="28"/>
          <w:szCs w:val="28"/>
        </w:rPr>
        <w:t>–</w:t>
      </w:r>
      <w:r w:rsidR="000D370B" w:rsidRPr="00D962FA">
        <w:rPr>
          <w:rFonts w:ascii="Times New Roman" w:hAnsi="Times New Roman"/>
          <w:sz w:val="28"/>
          <w:szCs w:val="28"/>
        </w:rPr>
        <w:t xml:space="preserve"> 22 с. </w:t>
      </w:r>
    </w:p>
    <w:p w14:paraId="35F83CE9" w14:textId="69281DCF"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235 </w:t>
      </w:r>
      <w:r w:rsidR="000D370B" w:rsidRPr="00D962FA">
        <w:rPr>
          <w:rFonts w:ascii="Times New Roman" w:hAnsi="Times New Roman"/>
          <w:sz w:val="28"/>
          <w:szCs w:val="28"/>
        </w:rPr>
        <w:t>Даниленко С.В. Использование творческих задач по информатике для формирования у будущих учителей информатики готовности к профессиональной деятельности: автореф</w:t>
      </w:r>
      <w:r w:rsidR="00F60BBF" w:rsidRPr="00D962FA">
        <w:rPr>
          <w:rFonts w:ascii="Times New Roman" w:hAnsi="Times New Roman"/>
          <w:sz w:val="28"/>
          <w:szCs w:val="28"/>
        </w:rPr>
        <w:t>.</w:t>
      </w:r>
      <w:r w:rsidR="000D370B" w:rsidRPr="00D962FA">
        <w:rPr>
          <w:rFonts w:ascii="Times New Roman" w:hAnsi="Times New Roman"/>
          <w:sz w:val="28"/>
          <w:szCs w:val="28"/>
        </w:rPr>
        <w:t xml:space="preserve"> ... канд</w:t>
      </w:r>
      <w:r w:rsidR="00F60BBF" w:rsidRPr="00D962FA">
        <w:rPr>
          <w:rFonts w:ascii="Times New Roman" w:hAnsi="Times New Roman"/>
          <w:sz w:val="28"/>
          <w:szCs w:val="28"/>
        </w:rPr>
        <w:t>.</w:t>
      </w:r>
      <w:r w:rsidR="000D370B" w:rsidRPr="00D962FA">
        <w:rPr>
          <w:rFonts w:ascii="Times New Roman" w:hAnsi="Times New Roman"/>
          <w:sz w:val="28"/>
          <w:szCs w:val="28"/>
        </w:rPr>
        <w:t xml:space="preserve"> пед</w:t>
      </w:r>
      <w:r w:rsidR="00F60BBF" w:rsidRPr="00D962FA">
        <w:rPr>
          <w:rFonts w:ascii="Times New Roman" w:hAnsi="Times New Roman"/>
          <w:sz w:val="28"/>
          <w:szCs w:val="28"/>
        </w:rPr>
        <w:t>.</w:t>
      </w:r>
      <w:r w:rsidR="000D370B" w:rsidRPr="00D962FA">
        <w:rPr>
          <w:rFonts w:ascii="Times New Roman" w:hAnsi="Times New Roman"/>
          <w:sz w:val="28"/>
          <w:szCs w:val="28"/>
        </w:rPr>
        <w:t xml:space="preserve"> наук: 13.00.02. </w:t>
      </w:r>
      <w:r w:rsidR="00F60BBF" w:rsidRPr="00D962FA">
        <w:rPr>
          <w:rFonts w:ascii="Times New Roman" w:hAnsi="Times New Roman"/>
          <w:sz w:val="28"/>
          <w:szCs w:val="28"/>
        </w:rPr>
        <w:t>–</w:t>
      </w:r>
      <w:r w:rsidR="000D370B" w:rsidRPr="00D962FA">
        <w:rPr>
          <w:rFonts w:ascii="Times New Roman" w:hAnsi="Times New Roman"/>
          <w:sz w:val="28"/>
          <w:szCs w:val="28"/>
        </w:rPr>
        <w:t xml:space="preserve"> М., 2010. </w:t>
      </w:r>
      <w:r w:rsidR="00F60BBF" w:rsidRPr="00D962FA">
        <w:rPr>
          <w:rFonts w:ascii="Times New Roman" w:hAnsi="Times New Roman"/>
          <w:sz w:val="28"/>
          <w:szCs w:val="28"/>
        </w:rPr>
        <w:t>–</w:t>
      </w:r>
      <w:r w:rsidR="000D370B" w:rsidRPr="00D962FA">
        <w:rPr>
          <w:rFonts w:ascii="Times New Roman" w:hAnsi="Times New Roman"/>
          <w:sz w:val="28"/>
          <w:szCs w:val="28"/>
        </w:rPr>
        <w:t xml:space="preserve"> 22 с. </w:t>
      </w:r>
    </w:p>
    <w:p w14:paraId="0F458FD0" w14:textId="756CC756"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236 </w:t>
      </w:r>
      <w:r w:rsidR="000D370B" w:rsidRPr="00D962FA">
        <w:rPr>
          <w:rFonts w:ascii="Times New Roman" w:hAnsi="Times New Roman"/>
          <w:sz w:val="28"/>
          <w:szCs w:val="28"/>
        </w:rPr>
        <w:t>Бордюгова Т.Н. Методические подходы к формированию компетенций в области программирования на основе реализации индивидуальной траектории обучения: на примере подготовки бакалавров по направлению "Педагогическое образование, профиль "Информатика": автореф</w:t>
      </w:r>
      <w:r w:rsidR="00F60BBF" w:rsidRPr="00D962FA">
        <w:rPr>
          <w:rFonts w:ascii="Times New Roman" w:hAnsi="Times New Roman"/>
          <w:sz w:val="28"/>
          <w:szCs w:val="28"/>
        </w:rPr>
        <w:t>.</w:t>
      </w:r>
      <w:r w:rsidR="000D370B" w:rsidRPr="00D962FA">
        <w:rPr>
          <w:rFonts w:ascii="Times New Roman" w:hAnsi="Times New Roman"/>
          <w:sz w:val="28"/>
          <w:szCs w:val="28"/>
        </w:rPr>
        <w:t xml:space="preserve"> ... канд</w:t>
      </w:r>
      <w:r w:rsidR="00F60BBF" w:rsidRPr="00D962FA">
        <w:rPr>
          <w:rFonts w:ascii="Times New Roman" w:hAnsi="Times New Roman"/>
          <w:sz w:val="28"/>
          <w:szCs w:val="28"/>
        </w:rPr>
        <w:t>.</w:t>
      </w:r>
      <w:r w:rsidR="000D370B" w:rsidRPr="00D962FA">
        <w:rPr>
          <w:rFonts w:ascii="Times New Roman" w:hAnsi="Times New Roman"/>
          <w:sz w:val="28"/>
          <w:szCs w:val="28"/>
        </w:rPr>
        <w:t xml:space="preserve"> пед</w:t>
      </w:r>
      <w:r w:rsidR="00F60BBF" w:rsidRPr="00D962FA">
        <w:rPr>
          <w:rFonts w:ascii="Times New Roman" w:hAnsi="Times New Roman"/>
          <w:sz w:val="28"/>
          <w:szCs w:val="28"/>
        </w:rPr>
        <w:t>.</w:t>
      </w:r>
      <w:r w:rsidR="000D370B" w:rsidRPr="00D962FA">
        <w:rPr>
          <w:rFonts w:ascii="Times New Roman" w:hAnsi="Times New Roman"/>
          <w:sz w:val="28"/>
          <w:szCs w:val="28"/>
        </w:rPr>
        <w:t xml:space="preserve"> наук: 13.00.02. </w:t>
      </w:r>
      <w:r w:rsidR="00F60BBF" w:rsidRPr="00D962FA">
        <w:rPr>
          <w:rFonts w:ascii="Times New Roman" w:hAnsi="Times New Roman"/>
          <w:sz w:val="28"/>
          <w:szCs w:val="28"/>
        </w:rPr>
        <w:t>–</w:t>
      </w:r>
      <w:r w:rsidR="000D370B" w:rsidRPr="00D962FA">
        <w:rPr>
          <w:rFonts w:ascii="Times New Roman" w:hAnsi="Times New Roman"/>
          <w:sz w:val="28"/>
          <w:szCs w:val="28"/>
        </w:rPr>
        <w:t xml:space="preserve"> М., 2011. </w:t>
      </w:r>
      <w:r w:rsidR="00F60BBF" w:rsidRPr="00D962FA">
        <w:rPr>
          <w:rFonts w:ascii="Times New Roman" w:hAnsi="Times New Roman"/>
          <w:sz w:val="28"/>
          <w:szCs w:val="28"/>
        </w:rPr>
        <w:t>–</w:t>
      </w:r>
      <w:r w:rsidR="000D370B" w:rsidRPr="00D962FA">
        <w:rPr>
          <w:rFonts w:ascii="Times New Roman" w:hAnsi="Times New Roman"/>
          <w:sz w:val="28"/>
          <w:szCs w:val="28"/>
        </w:rPr>
        <w:t xml:space="preserve"> 19 с. </w:t>
      </w:r>
    </w:p>
    <w:p w14:paraId="7AAAD7E1" w14:textId="0CFCF6AE"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237 </w:t>
      </w:r>
      <w:r w:rsidR="000D370B" w:rsidRPr="00D962FA">
        <w:rPr>
          <w:rFonts w:ascii="Times New Roman" w:hAnsi="Times New Roman"/>
          <w:sz w:val="28"/>
          <w:szCs w:val="28"/>
        </w:rPr>
        <w:t xml:space="preserve">Запорожко В.В. Формирование готовности будущего учителя информатики к работе в компьютерной среде </w:t>
      </w:r>
      <w:r w:rsidR="005C222D" w:rsidRPr="00D962FA">
        <w:rPr>
          <w:rFonts w:ascii="Times New Roman" w:hAnsi="Times New Roman"/>
          <w:sz w:val="28"/>
          <w:szCs w:val="28"/>
        </w:rPr>
        <w:t>обучения:</w:t>
      </w:r>
      <w:r w:rsidR="000D370B" w:rsidRPr="00D962FA">
        <w:rPr>
          <w:rFonts w:ascii="Times New Roman" w:hAnsi="Times New Roman"/>
          <w:sz w:val="28"/>
          <w:szCs w:val="28"/>
        </w:rPr>
        <w:t xml:space="preserve"> автореферат дис. ... кандидата педагогических </w:t>
      </w:r>
      <w:r w:rsidR="005C222D" w:rsidRPr="00D962FA">
        <w:rPr>
          <w:rFonts w:ascii="Times New Roman" w:hAnsi="Times New Roman"/>
          <w:sz w:val="28"/>
          <w:szCs w:val="28"/>
        </w:rPr>
        <w:t>наук:</w:t>
      </w:r>
      <w:r w:rsidR="000D370B" w:rsidRPr="00D962FA">
        <w:rPr>
          <w:rFonts w:ascii="Times New Roman" w:hAnsi="Times New Roman"/>
          <w:sz w:val="28"/>
          <w:szCs w:val="28"/>
        </w:rPr>
        <w:t xml:space="preserve"> 13.00.08. - Оренбург, 2011. - 23 с. </w:t>
      </w:r>
    </w:p>
    <w:p w14:paraId="0728D139" w14:textId="53E1504D"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238 </w:t>
      </w:r>
      <w:r w:rsidR="000D370B" w:rsidRPr="00D962FA">
        <w:rPr>
          <w:rFonts w:ascii="Times New Roman" w:hAnsi="Times New Roman"/>
          <w:sz w:val="28"/>
          <w:szCs w:val="28"/>
        </w:rPr>
        <w:t>Баландина И.В. Подготовка будущих учителей информатики к применению технологий компьютерной визуализации на основе кластерного подхода: автореф. ... канд</w:t>
      </w:r>
      <w:r w:rsidR="00F60BBF" w:rsidRPr="00D962FA">
        <w:rPr>
          <w:rFonts w:ascii="Times New Roman" w:hAnsi="Times New Roman"/>
          <w:sz w:val="28"/>
          <w:szCs w:val="28"/>
        </w:rPr>
        <w:t>.</w:t>
      </w:r>
      <w:r w:rsidR="000D370B" w:rsidRPr="00D962FA">
        <w:rPr>
          <w:rFonts w:ascii="Times New Roman" w:hAnsi="Times New Roman"/>
          <w:sz w:val="28"/>
          <w:szCs w:val="28"/>
        </w:rPr>
        <w:t xml:space="preserve"> пед</w:t>
      </w:r>
      <w:r w:rsidR="00F60BBF" w:rsidRPr="00D962FA">
        <w:rPr>
          <w:rFonts w:ascii="Times New Roman" w:hAnsi="Times New Roman"/>
          <w:sz w:val="28"/>
          <w:szCs w:val="28"/>
        </w:rPr>
        <w:t>.</w:t>
      </w:r>
      <w:r w:rsidR="000D370B" w:rsidRPr="00D962FA">
        <w:rPr>
          <w:rFonts w:ascii="Times New Roman" w:hAnsi="Times New Roman"/>
          <w:sz w:val="28"/>
          <w:szCs w:val="28"/>
        </w:rPr>
        <w:t xml:space="preserve"> наук: 13.00.02. </w:t>
      </w:r>
      <w:r w:rsidR="00F60BBF" w:rsidRPr="00D962FA">
        <w:rPr>
          <w:rFonts w:ascii="Times New Roman" w:hAnsi="Times New Roman"/>
          <w:sz w:val="28"/>
          <w:szCs w:val="28"/>
        </w:rPr>
        <w:t>–</w:t>
      </w:r>
      <w:r w:rsidR="000D370B" w:rsidRPr="00D962FA">
        <w:rPr>
          <w:rFonts w:ascii="Times New Roman" w:hAnsi="Times New Roman"/>
          <w:sz w:val="28"/>
          <w:szCs w:val="28"/>
        </w:rPr>
        <w:t xml:space="preserve"> Екатеринбург, 2012. </w:t>
      </w:r>
      <w:r w:rsidR="00F60BBF" w:rsidRPr="00D962FA">
        <w:rPr>
          <w:rFonts w:ascii="Times New Roman" w:hAnsi="Times New Roman"/>
          <w:sz w:val="28"/>
          <w:szCs w:val="28"/>
        </w:rPr>
        <w:t>–</w:t>
      </w:r>
      <w:r w:rsidR="000D370B" w:rsidRPr="00D962FA">
        <w:rPr>
          <w:rFonts w:ascii="Times New Roman" w:hAnsi="Times New Roman"/>
          <w:sz w:val="28"/>
          <w:szCs w:val="28"/>
        </w:rPr>
        <w:t xml:space="preserve"> 23 с. </w:t>
      </w:r>
    </w:p>
    <w:p w14:paraId="43EF1C32" w14:textId="5A3C3C47"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239 </w:t>
      </w:r>
      <w:r w:rsidR="000D370B" w:rsidRPr="00D962FA">
        <w:rPr>
          <w:rFonts w:ascii="Times New Roman" w:hAnsi="Times New Roman"/>
          <w:sz w:val="28"/>
          <w:szCs w:val="28"/>
        </w:rPr>
        <w:t>Резвушкин С.В. Формирование специально-технологических компетенций учителя информатики в вузе: автореф. ... канд</w:t>
      </w:r>
      <w:r w:rsidR="00F60BBF" w:rsidRPr="00D962FA">
        <w:rPr>
          <w:rFonts w:ascii="Times New Roman" w:hAnsi="Times New Roman"/>
          <w:sz w:val="28"/>
          <w:szCs w:val="28"/>
        </w:rPr>
        <w:t>.</w:t>
      </w:r>
      <w:r w:rsidR="000D370B" w:rsidRPr="00D962FA">
        <w:rPr>
          <w:rFonts w:ascii="Times New Roman" w:hAnsi="Times New Roman"/>
          <w:sz w:val="28"/>
          <w:szCs w:val="28"/>
        </w:rPr>
        <w:t xml:space="preserve"> пед</w:t>
      </w:r>
      <w:r w:rsidR="00F60BBF" w:rsidRPr="00D962FA">
        <w:rPr>
          <w:rFonts w:ascii="Times New Roman" w:hAnsi="Times New Roman"/>
          <w:sz w:val="28"/>
          <w:szCs w:val="28"/>
        </w:rPr>
        <w:t>.</w:t>
      </w:r>
      <w:r w:rsidR="000D370B" w:rsidRPr="00D962FA">
        <w:rPr>
          <w:rFonts w:ascii="Times New Roman" w:hAnsi="Times New Roman"/>
          <w:sz w:val="28"/>
          <w:szCs w:val="28"/>
        </w:rPr>
        <w:t xml:space="preserve"> наук: 13.00.08. </w:t>
      </w:r>
      <w:r w:rsidR="00F60BBF" w:rsidRPr="00D962FA">
        <w:rPr>
          <w:rFonts w:ascii="Times New Roman" w:hAnsi="Times New Roman"/>
          <w:sz w:val="28"/>
          <w:szCs w:val="28"/>
        </w:rPr>
        <w:t>–</w:t>
      </w:r>
      <w:r w:rsidR="000D370B" w:rsidRPr="00D962FA">
        <w:rPr>
          <w:rFonts w:ascii="Times New Roman" w:hAnsi="Times New Roman"/>
          <w:sz w:val="28"/>
          <w:szCs w:val="28"/>
        </w:rPr>
        <w:t xml:space="preserve"> М., 2012. </w:t>
      </w:r>
      <w:r w:rsidR="00F60BBF" w:rsidRPr="00D962FA">
        <w:rPr>
          <w:rFonts w:ascii="Times New Roman" w:hAnsi="Times New Roman"/>
          <w:sz w:val="28"/>
          <w:szCs w:val="28"/>
        </w:rPr>
        <w:t>–</w:t>
      </w:r>
      <w:r w:rsidR="000D370B" w:rsidRPr="00D962FA">
        <w:rPr>
          <w:rFonts w:ascii="Times New Roman" w:hAnsi="Times New Roman"/>
          <w:sz w:val="28"/>
          <w:szCs w:val="28"/>
        </w:rPr>
        <w:t xml:space="preserve"> 22 с. </w:t>
      </w:r>
    </w:p>
    <w:p w14:paraId="4719959C" w14:textId="67343E05"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240 </w:t>
      </w:r>
      <w:r w:rsidR="000D370B" w:rsidRPr="00D962FA">
        <w:rPr>
          <w:rFonts w:ascii="Times New Roman" w:hAnsi="Times New Roman"/>
          <w:sz w:val="28"/>
          <w:szCs w:val="28"/>
        </w:rPr>
        <w:t>Комелина Е.В. Система повышения квалификации педагогов в области информатики с использованием модели информационной образовательной среды: автореф. ... канд</w:t>
      </w:r>
      <w:r w:rsidR="00F60BBF" w:rsidRPr="00D962FA">
        <w:rPr>
          <w:rFonts w:ascii="Times New Roman" w:hAnsi="Times New Roman"/>
          <w:sz w:val="28"/>
          <w:szCs w:val="28"/>
        </w:rPr>
        <w:t>.</w:t>
      </w:r>
      <w:r w:rsidR="000D370B" w:rsidRPr="00D962FA">
        <w:rPr>
          <w:rFonts w:ascii="Times New Roman" w:hAnsi="Times New Roman"/>
          <w:sz w:val="28"/>
          <w:szCs w:val="28"/>
        </w:rPr>
        <w:t xml:space="preserve"> пед</w:t>
      </w:r>
      <w:r w:rsidR="00F60BBF" w:rsidRPr="00D962FA">
        <w:rPr>
          <w:rFonts w:ascii="Times New Roman" w:hAnsi="Times New Roman"/>
          <w:sz w:val="28"/>
          <w:szCs w:val="28"/>
        </w:rPr>
        <w:t>.</w:t>
      </w:r>
      <w:r w:rsidR="000D370B" w:rsidRPr="00D962FA">
        <w:rPr>
          <w:rFonts w:ascii="Times New Roman" w:hAnsi="Times New Roman"/>
          <w:sz w:val="28"/>
          <w:szCs w:val="28"/>
        </w:rPr>
        <w:t xml:space="preserve"> наук: 13.00.02. </w:t>
      </w:r>
      <w:r w:rsidR="00F60BBF" w:rsidRPr="00D962FA">
        <w:rPr>
          <w:rFonts w:ascii="Times New Roman" w:hAnsi="Times New Roman"/>
          <w:sz w:val="28"/>
          <w:szCs w:val="28"/>
        </w:rPr>
        <w:t>–</w:t>
      </w:r>
      <w:r w:rsidR="000D370B" w:rsidRPr="00D962FA">
        <w:rPr>
          <w:rFonts w:ascii="Times New Roman" w:hAnsi="Times New Roman"/>
          <w:sz w:val="28"/>
          <w:szCs w:val="28"/>
        </w:rPr>
        <w:t xml:space="preserve"> М., 2012. </w:t>
      </w:r>
      <w:r w:rsidR="00F60BBF" w:rsidRPr="00D962FA">
        <w:rPr>
          <w:rFonts w:ascii="Times New Roman" w:hAnsi="Times New Roman"/>
          <w:sz w:val="28"/>
          <w:szCs w:val="28"/>
        </w:rPr>
        <w:t>–</w:t>
      </w:r>
      <w:r w:rsidR="000D370B" w:rsidRPr="00D962FA">
        <w:rPr>
          <w:rFonts w:ascii="Times New Roman" w:hAnsi="Times New Roman"/>
          <w:sz w:val="28"/>
          <w:szCs w:val="28"/>
        </w:rPr>
        <w:t xml:space="preserve"> 24 с.</w:t>
      </w:r>
    </w:p>
    <w:p w14:paraId="3B8D6DA5" w14:textId="4B0DB060"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241 </w:t>
      </w:r>
      <w:r w:rsidR="000D370B" w:rsidRPr="00D962FA">
        <w:rPr>
          <w:rFonts w:ascii="Times New Roman" w:hAnsi="Times New Roman"/>
          <w:sz w:val="28"/>
          <w:szCs w:val="28"/>
        </w:rPr>
        <w:t>Никитин П.В. Формирование предметных компетенций в области информационных технологий будущих учителей информатики на основе междисциплинарного подхода: автореф. ... канд</w:t>
      </w:r>
      <w:r w:rsidR="00F60BBF" w:rsidRPr="00D962FA">
        <w:rPr>
          <w:rFonts w:ascii="Times New Roman" w:hAnsi="Times New Roman"/>
          <w:sz w:val="28"/>
          <w:szCs w:val="28"/>
        </w:rPr>
        <w:t>.</w:t>
      </w:r>
      <w:r w:rsidR="000D370B" w:rsidRPr="00D962FA">
        <w:rPr>
          <w:rFonts w:ascii="Times New Roman" w:hAnsi="Times New Roman"/>
          <w:sz w:val="28"/>
          <w:szCs w:val="28"/>
        </w:rPr>
        <w:t xml:space="preserve"> пед</w:t>
      </w:r>
      <w:r w:rsidR="00F60BBF" w:rsidRPr="00D962FA">
        <w:rPr>
          <w:rFonts w:ascii="Times New Roman" w:hAnsi="Times New Roman"/>
          <w:sz w:val="28"/>
          <w:szCs w:val="28"/>
        </w:rPr>
        <w:t>.</w:t>
      </w:r>
      <w:r w:rsidR="000D370B" w:rsidRPr="00D962FA">
        <w:rPr>
          <w:rFonts w:ascii="Times New Roman" w:hAnsi="Times New Roman"/>
          <w:sz w:val="28"/>
          <w:szCs w:val="28"/>
        </w:rPr>
        <w:t xml:space="preserve"> наук: 13.00.02. </w:t>
      </w:r>
      <w:r w:rsidR="00F60BBF" w:rsidRPr="00D962FA">
        <w:rPr>
          <w:rFonts w:ascii="Times New Roman" w:hAnsi="Times New Roman"/>
          <w:sz w:val="28"/>
          <w:szCs w:val="28"/>
        </w:rPr>
        <w:t>–</w:t>
      </w:r>
      <w:r w:rsidR="000D370B" w:rsidRPr="00D962FA">
        <w:rPr>
          <w:rFonts w:ascii="Times New Roman" w:hAnsi="Times New Roman"/>
          <w:sz w:val="28"/>
          <w:szCs w:val="28"/>
        </w:rPr>
        <w:t xml:space="preserve"> М., 2013. </w:t>
      </w:r>
      <w:r w:rsidR="00F60BBF" w:rsidRPr="00D962FA">
        <w:rPr>
          <w:rFonts w:ascii="Times New Roman" w:hAnsi="Times New Roman"/>
          <w:sz w:val="28"/>
          <w:szCs w:val="28"/>
        </w:rPr>
        <w:t>–</w:t>
      </w:r>
      <w:r w:rsidR="000D370B" w:rsidRPr="00D962FA">
        <w:rPr>
          <w:rFonts w:ascii="Times New Roman" w:hAnsi="Times New Roman"/>
          <w:sz w:val="28"/>
          <w:szCs w:val="28"/>
        </w:rPr>
        <w:t xml:space="preserve"> 23 с. </w:t>
      </w:r>
    </w:p>
    <w:p w14:paraId="3BB422F7" w14:textId="571E9381"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242 </w:t>
      </w:r>
      <w:r w:rsidR="000D370B" w:rsidRPr="00D962FA">
        <w:rPr>
          <w:rFonts w:ascii="Times New Roman" w:hAnsi="Times New Roman"/>
          <w:sz w:val="28"/>
          <w:szCs w:val="28"/>
        </w:rPr>
        <w:t>Куликова Н.Ю. Методика формирования готовности будущего учителя информатики к использованию интерактивных средств обучения: автореф. ... канд</w:t>
      </w:r>
      <w:r w:rsidR="00F60BBF" w:rsidRPr="00D962FA">
        <w:rPr>
          <w:rFonts w:ascii="Times New Roman" w:hAnsi="Times New Roman"/>
          <w:sz w:val="28"/>
          <w:szCs w:val="28"/>
        </w:rPr>
        <w:t>.</w:t>
      </w:r>
      <w:r w:rsidR="000D370B" w:rsidRPr="00D962FA">
        <w:rPr>
          <w:rFonts w:ascii="Times New Roman" w:hAnsi="Times New Roman"/>
          <w:sz w:val="28"/>
          <w:szCs w:val="28"/>
        </w:rPr>
        <w:t xml:space="preserve"> пед</w:t>
      </w:r>
      <w:r w:rsidR="00F60BBF" w:rsidRPr="00D962FA">
        <w:rPr>
          <w:rFonts w:ascii="Times New Roman" w:hAnsi="Times New Roman"/>
          <w:sz w:val="28"/>
          <w:szCs w:val="28"/>
        </w:rPr>
        <w:t>.</w:t>
      </w:r>
      <w:r w:rsidR="000D370B" w:rsidRPr="00D962FA">
        <w:rPr>
          <w:rFonts w:ascii="Times New Roman" w:hAnsi="Times New Roman"/>
          <w:sz w:val="28"/>
          <w:szCs w:val="28"/>
        </w:rPr>
        <w:t xml:space="preserve"> наук: 13.00.02. </w:t>
      </w:r>
      <w:r w:rsidR="00F60BBF" w:rsidRPr="00D962FA">
        <w:rPr>
          <w:rFonts w:ascii="Times New Roman" w:hAnsi="Times New Roman"/>
          <w:sz w:val="28"/>
          <w:szCs w:val="28"/>
        </w:rPr>
        <w:t>–</w:t>
      </w:r>
      <w:r w:rsidR="000D370B" w:rsidRPr="00D962FA">
        <w:rPr>
          <w:rFonts w:ascii="Times New Roman" w:hAnsi="Times New Roman"/>
          <w:sz w:val="28"/>
          <w:szCs w:val="28"/>
        </w:rPr>
        <w:t xml:space="preserve"> Волгоград, 2014. </w:t>
      </w:r>
      <w:r w:rsidR="00F60BBF" w:rsidRPr="00D962FA">
        <w:rPr>
          <w:rFonts w:ascii="Times New Roman" w:hAnsi="Times New Roman"/>
          <w:sz w:val="28"/>
          <w:szCs w:val="28"/>
        </w:rPr>
        <w:t>–</w:t>
      </w:r>
      <w:r w:rsidR="000D370B" w:rsidRPr="00D962FA">
        <w:rPr>
          <w:rFonts w:ascii="Times New Roman" w:hAnsi="Times New Roman"/>
          <w:sz w:val="28"/>
          <w:szCs w:val="28"/>
        </w:rPr>
        <w:t xml:space="preserve"> 27 с. </w:t>
      </w:r>
    </w:p>
    <w:p w14:paraId="08AE3746" w14:textId="75D713C6"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243 </w:t>
      </w:r>
      <w:r w:rsidR="000D370B" w:rsidRPr="00D962FA">
        <w:rPr>
          <w:rFonts w:ascii="Times New Roman" w:hAnsi="Times New Roman"/>
          <w:sz w:val="28"/>
          <w:szCs w:val="28"/>
        </w:rPr>
        <w:t>Мирзоев М.С. Теоретико-методические основания формирования математической культуры учителя информатики: автореф</w:t>
      </w:r>
      <w:r w:rsidR="00F60BBF" w:rsidRPr="00D962FA">
        <w:rPr>
          <w:rFonts w:ascii="Times New Roman" w:hAnsi="Times New Roman"/>
          <w:sz w:val="28"/>
          <w:szCs w:val="28"/>
        </w:rPr>
        <w:t>.</w:t>
      </w:r>
      <w:r w:rsidR="000D370B" w:rsidRPr="00D962FA">
        <w:rPr>
          <w:rFonts w:ascii="Times New Roman" w:hAnsi="Times New Roman"/>
          <w:sz w:val="28"/>
          <w:szCs w:val="28"/>
        </w:rPr>
        <w:t xml:space="preserve"> ... док</w:t>
      </w:r>
      <w:r w:rsidR="00F60BBF" w:rsidRPr="00D962FA">
        <w:rPr>
          <w:rFonts w:ascii="Times New Roman" w:hAnsi="Times New Roman"/>
          <w:sz w:val="28"/>
          <w:szCs w:val="28"/>
        </w:rPr>
        <w:t>.</w:t>
      </w:r>
      <w:r w:rsidR="000D370B" w:rsidRPr="00D962FA">
        <w:rPr>
          <w:rFonts w:ascii="Times New Roman" w:hAnsi="Times New Roman"/>
          <w:sz w:val="28"/>
          <w:szCs w:val="28"/>
        </w:rPr>
        <w:t xml:space="preserve"> пед</w:t>
      </w:r>
      <w:r w:rsidR="00F60BBF" w:rsidRPr="00D962FA">
        <w:rPr>
          <w:rFonts w:ascii="Times New Roman" w:hAnsi="Times New Roman"/>
          <w:sz w:val="28"/>
          <w:szCs w:val="28"/>
        </w:rPr>
        <w:t xml:space="preserve">. </w:t>
      </w:r>
      <w:r w:rsidR="000D370B" w:rsidRPr="00D962FA">
        <w:rPr>
          <w:rFonts w:ascii="Times New Roman" w:hAnsi="Times New Roman"/>
          <w:sz w:val="28"/>
          <w:szCs w:val="28"/>
        </w:rPr>
        <w:t xml:space="preserve">наук: 13.00.08. </w:t>
      </w:r>
      <w:r w:rsidR="00F60BBF" w:rsidRPr="00D962FA">
        <w:rPr>
          <w:rFonts w:ascii="Times New Roman" w:hAnsi="Times New Roman"/>
          <w:sz w:val="28"/>
          <w:szCs w:val="28"/>
        </w:rPr>
        <w:t>–</w:t>
      </w:r>
      <w:r w:rsidR="000D370B" w:rsidRPr="00D962FA">
        <w:rPr>
          <w:rFonts w:ascii="Times New Roman" w:hAnsi="Times New Roman"/>
          <w:sz w:val="28"/>
          <w:szCs w:val="28"/>
        </w:rPr>
        <w:t xml:space="preserve"> М., 2015. </w:t>
      </w:r>
      <w:r w:rsidR="00F60BBF" w:rsidRPr="00D962FA">
        <w:rPr>
          <w:rFonts w:ascii="Times New Roman" w:hAnsi="Times New Roman"/>
          <w:sz w:val="28"/>
          <w:szCs w:val="28"/>
        </w:rPr>
        <w:t>–</w:t>
      </w:r>
      <w:r w:rsidR="000D370B" w:rsidRPr="00D962FA">
        <w:rPr>
          <w:rFonts w:ascii="Times New Roman" w:hAnsi="Times New Roman"/>
          <w:sz w:val="28"/>
          <w:szCs w:val="28"/>
        </w:rPr>
        <w:t xml:space="preserve"> 44 с. </w:t>
      </w:r>
    </w:p>
    <w:p w14:paraId="1E8B2E3B" w14:textId="5C2AED1B"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244 </w:t>
      </w:r>
      <w:r w:rsidR="000D370B" w:rsidRPr="00D962FA">
        <w:rPr>
          <w:rFonts w:ascii="Times New Roman" w:hAnsi="Times New Roman"/>
          <w:sz w:val="28"/>
          <w:szCs w:val="28"/>
        </w:rPr>
        <w:t>Калитина В.В</w:t>
      </w:r>
      <w:r w:rsidR="000854B7" w:rsidRPr="00D962FA">
        <w:rPr>
          <w:rFonts w:ascii="Times New Roman" w:hAnsi="Times New Roman"/>
          <w:sz w:val="28"/>
          <w:szCs w:val="28"/>
        </w:rPr>
        <w:t>.</w:t>
      </w:r>
      <w:r w:rsidR="000D370B" w:rsidRPr="00D962FA">
        <w:rPr>
          <w:rFonts w:ascii="Times New Roman" w:hAnsi="Times New Roman"/>
          <w:sz w:val="28"/>
          <w:szCs w:val="28"/>
        </w:rPr>
        <w:t xml:space="preserve"> Формирование программно-алгоритмической компетентности бакалавров информационных направлений при обучении программированию: автореф</w:t>
      </w:r>
      <w:r w:rsidR="000854B7" w:rsidRPr="00D962FA">
        <w:rPr>
          <w:rFonts w:ascii="Times New Roman" w:hAnsi="Times New Roman"/>
          <w:sz w:val="28"/>
          <w:szCs w:val="28"/>
        </w:rPr>
        <w:t>.</w:t>
      </w:r>
      <w:r w:rsidR="000D370B" w:rsidRPr="00D962FA">
        <w:rPr>
          <w:rFonts w:ascii="Times New Roman" w:hAnsi="Times New Roman"/>
          <w:sz w:val="28"/>
          <w:szCs w:val="28"/>
        </w:rPr>
        <w:t xml:space="preserve"> ... канд</w:t>
      </w:r>
      <w:r w:rsidR="000854B7" w:rsidRPr="00D962FA">
        <w:rPr>
          <w:rFonts w:ascii="Times New Roman" w:hAnsi="Times New Roman"/>
          <w:sz w:val="28"/>
          <w:szCs w:val="28"/>
        </w:rPr>
        <w:t>.</w:t>
      </w:r>
      <w:r w:rsidR="000D370B" w:rsidRPr="00D962FA">
        <w:rPr>
          <w:rFonts w:ascii="Times New Roman" w:hAnsi="Times New Roman"/>
          <w:sz w:val="28"/>
          <w:szCs w:val="28"/>
        </w:rPr>
        <w:t xml:space="preserve"> пед</w:t>
      </w:r>
      <w:r w:rsidR="000854B7" w:rsidRPr="00D962FA">
        <w:rPr>
          <w:rFonts w:ascii="Times New Roman" w:hAnsi="Times New Roman"/>
          <w:sz w:val="28"/>
          <w:szCs w:val="28"/>
        </w:rPr>
        <w:t>.</w:t>
      </w:r>
      <w:r w:rsidR="000D370B" w:rsidRPr="00D962FA">
        <w:rPr>
          <w:rFonts w:ascii="Times New Roman" w:hAnsi="Times New Roman"/>
          <w:sz w:val="28"/>
          <w:szCs w:val="28"/>
        </w:rPr>
        <w:t xml:space="preserve"> наук: 13.00.02. </w:t>
      </w:r>
      <w:r w:rsidR="000854B7" w:rsidRPr="00D962FA">
        <w:rPr>
          <w:rFonts w:ascii="Times New Roman" w:hAnsi="Times New Roman"/>
          <w:sz w:val="28"/>
          <w:szCs w:val="28"/>
        </w:rPr>
        <w:t>–</w:t>
      </w:r>
      <w:r w:rsidR="000D370B" w:rsidRPr="00D962FA">
        <w:rPr>
          <w:rFonts w:ascii="Times New Roman" w:hAnsi="Times New Roman"/>
          <w:sz w:val="28"/>
          <w:szCs w:val="28"/>
        </w:rPr>
        <w:t xml:space="preserve"> Красноярск, 2015. </w:t>
      </w:r>
      <w:r w:rsidR="000854B7" w:rsidRPr="00D962FA">
        <w:rPr>
          <w:rFonts w:ascii="Times New Roman" w:hAnsi="Times New Roman"/>
          <w:sz w:val="28"/>
          <w:szCs w:val="28"/>
        </w:rPr>
        <w:t>–</w:t>
      </w:r>
      <w:r w:rsidR="000D370B" w:rsidRPr="00D962FA">
        <w:rPr>
          <w:rFonts w:ascii="Times New Roman" w:hAnsi="Times New Roman"/>
          <w:sz w:val="28"/>
          <w:szCs w:val="28"/>
        </w:rPr>
        <w:t xml:space="preserve"> 28 с. </w:t>
      </w:r>
    </w:p>
    <w:p w14:paraId="5C7950F1" w14:textId="783D2114"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245 </w:t>
      </w:r>
      <w:r w:rsidR="000D370B" w:rsidRPr="00D962FA">
        <w:rPr>
          <w:rFonts w:ascii="Times New Roman" w:hAnsi="Times New Roman"/>
          <w:sz w:val="28"/>
          <w:szCs w:val="28"/>
        </w:rPr>
        <w:t>Шевченко В.Г. Облачные технологии как средство формирования ИКТ-компетентности будущих учителей информатики: автореф. ... канд</w:t>
      </w:r>
      <w:r w:rsidR="000854B7" w:rsidRPr="00D962FA">
        <w:rPr>
          <w:rFonts w:ascii="Times New Roman" w:hAnsi="Times New Roman"/>
          <w:sz w:val="28"/>
          <w:szCs w:val="28"/>
        </w:rPr>
        <w:t>.</w:t>
      </w:r>
      <w:r w:rsidR="000D370B" w:rsidRPr="00D962FA">
        <w:rPr>
          <w:rFonts w:ascii="Times New Roman" w:hAnsi="Times New Roman"/>
          <w:sz w:val="28"/>
          <w:szCs w:val="28"/>
        </w:rPr>
        <w:t xml:space="preserve"> пед</w:t>
      </w:r>
      <w:r w:rsidR="000854B7" w:rsidRPr="00D962FA">
        <w:rPr>
          <w:rFonts w:ascii="Times New Roman" w:hAnsi="Times New Roman"/>
          <w:sz w:val="28"/>
          <w:szCs w:val="28"/>
        </w:rPr>
        <w:t>.</w:t>
      </w:r>
      <w:r w:rsidR="000D370B" w:rsidRPr="00D962FA">
        <w:rPr>
          <w:rFonts w:ascii="Times New Roman" w:hAnsi="Times New Roman"/>
          <w:sz w:val="28"/>
          <w:szCs w:val="28"/>
        </w:rPr>
        <w:t xml:space="preserve"> наук: 13.00.02. </w:t>
      </w:r>
      <w:r w:rsidR="000854B7" w:rsidRPr="00D962FA">
        <w:rPr>
          <w:rFonts w:ascii="Times New Roman" w:hAnsi="Times New Roman"/>
          <w:sz w:val="28"/>
          <w:szCs w:val="28"/>
        </w:rPr>
        <w:t>–</w:t>
      </w:r>
      <w:r w:rsidR="000D370B" w:rsidRPr="00D962FA">
        <w:rPr>
          <w:rFonts w:ascii="Times New Roman" w:hAnsi="Times New Roman"/>
          <w:sz w:val="28"/>
          <w:szCs w:val="28"/>
        </w:rPr>
        <w:t xml:space="preserve"> М., 2016. </w:t>
      </w:r>
      <w:r w:rsidR="000854B7" w:rsidRPr="00D962FA">
        <w:rPr>
          <w:rFonts w:ascii="Times New Roman" w:hAnsi="Times New Roman"/>
          <w:sz w:val="28"/>
          <w:szCs w:val="28"/>
        </w:rPr>
        <w:t>–</w:t>
      </w:r>
      <w:r w:rsidR="000D370B" w:rsidRPr="00D962FA">
        <w:rPr>
          <w:rFonts w:ascii="Times New Roman" w:hAnsi="Times New Roman"/>
          <w:sz w:val="28"/>
          <w:szCs w:val="28"/>
        </w:rPr>
        <w:t xml:space="preserve"> 26 с.</w:t>
      </w:r>
    </w:p>
    <w:p w14:paraId="352320A4" w14:textId="64785AB8"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246 </w:t>
      </w:r>
      <w:r w:rsidR="000D370B" w:rsidRPr="00D962FA">
        <w:rPr>
          <w:rFonts w:ascii="Times New Roman" w:hAnsi="Times New Roman"/>
          <w:sz w:val="28"/>
          <w:szCs w:val="28"/>
        </w:rPr>
        <w:t>Моглан Д.В. Методика обучения объектно-ориентированному программированию бакалавров направления "Педагогическое образование" в условиях сетевого сообщества: автореф. ... канд</w:t>
      </w:r>
      <w:r w:rsidR="000854B7" w:rsidRPr="00D962FA">
        <w:rPr>
          <w:rFonts w:ascii="Times New Roman" w:hAnsi="Times New Roman"/>
          <w:sz w:val="28"/>
          <w:szCs w:val="28"/>
        </w:rPr>
        <w:t>.</w:t>
      </w:r>
      <w:r w:rsidR="000D370B" w:rsidRPr="00D962FA">
        <w:rPr>
          <w:rFonts w:ascii="Times New Roman" w:hAnsi="Times New Roman"/>
          <w:sz w:val="28"/>
          <w:szCs w:val="28"/>
        </w:rPr>
        <w:t xml:space="preserve"> пед</w:t>
      </w:r>
      <w:r w:rsidR="000854B7" w:rsidRPr="00D962FA">
        <w:rPr>
          <w:rFonts w:ascii="Times New Roman" w:hAnsi="Times New Roman"/>
          <w:sz w:val="28"/>
          <w:szCs w:val="28"/>
        </w:rPr>
        <w:t>.</w:t>
      </w:r>
      <w:r w:rsidR="000D370B" w:rsidRPr="00D962FA">
        <w:rPr>
          <w:rFonts w:ascii="Times New Roman" w:hAnsi="Times New Roman"/>
          <w:sz w:val="28"/>
          <w:szCs w:val="28"/>
        </w:rPr>
        <w:t xml:space="preserve"> наук: 13.00.02. </w:t>
      </w:r>
      <w:r w:rsidR="000854B7" w:rsidRPr="00D962FA">
        <w:rPr>
          <w:rFonts w:ascii="Times New Roman" w:hAnsi="Times New Roman"/>
          <w:sz w:val="28"/>
          <w:szCs w:val="28"/>
        </w:rPr>
        <w:t>–</w:t>
      </w:r>
      <w:r w:rsidR="000D370B" w:rsidRPr="00D962FA">
        <w:rPr>
          <w:rFonts w:ascii="Times New Roman" w:hAnsi="Times New Roman"/>
          <w:sz w:val="28"/>
          <w:szCs w:val="28"/>
        </w:rPr>
        <w:t xml:space="preserve"> СПб</w:t>
      </w:r>
      <w:r w:rsidR="000854B7" w:rsidRPr="00D962FA">
        <w:rPr>
          <w:rFonts w:ascii="Times New Roman" w:hAnsi="Times New Roman"/>
          <w:sz w:val="28"/>
          <w:szCs w:val="28"/>
        </w:rPr>
        <w:t>.</w:t>
      </w:r>
      <w:r w:rsidR="000D370B" w:rsidRPr="00D962FA">
        <w:rPr>
          <w:rFonts w:ascii="Times New Roman" w:hAnsi="Times New Roman"/>
          <w:sz w:val="28"/>
          <w:szCs w:val="28"/>
        </w:rPr>
        <w:t xml:space="preserve">, 2016. </w:t>
      </w:r>
      <w:r w:rsidR="000854B7" w:rsidRPr="00D962FA">
        <w:rPr>
          <w:rFonts w:ascii="Times New Roman" w:hAnsi="Times New Roman"/>
          <w:sz w:val="28"/>
          <w:szCs w:val="28"/>
        </w:rPr>
        <w:t>–</w:t>
      </w:r>
      <w:r w:rsidR="000D370B" w:rsidRPr="00D962FA">
        <w:rPr>
          <w:rFonts w:ascii="Times New Roman" w:hAnsi="Times New Roman"/>
          <w:sz w:val="28"/>
          <w:szCs w:val="28"/>
        </w:rPr>
        <w:t xml:space="preserve"> 23 с. </w:t>
      </w:r>
    </w:p>
    <w:p w14:paraId="1FA80D6B" w14:textId="28FF47F5"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247 </w:t>
      </w:r>
      <w:r w:rsidR="000D370B" w:rsidRPr="00D962FA">
        <w:rPr>
          <w:rFonts w:ascii="Times New Roman" w:hAnsi="Times New Roman"/>
          <w:sz w:val="28"/>
          <w:szCs w:val="28"/>
        </w:rPr>
        <w:t>Машевская Ю.А</w:t>
      </w:r>
      <w:r w:rsidR="00F60BBF" w:rsidRPr="00D962FA">
        <w:rPr>
          <w:rFonts w:ascii="Times New Roman" w:hAnsi="Times New Roman"/>
          <w:sz w:val="28"/>
          <w:szCs w:val="28"/>
        </w:rPr>
        <w:t>.</w:t>
      </w:r>
      <w:r w:rsidR="000D370B" w:rsidRPr="00D962FA">
        <w:rPr>
          <w:rFonts w:ascii="Times New Roman" w:hAnsi="Times New Roman"/>
          <w:sz w:val="28"/>
          <w:szCs w:val="28"/>
        </w:rPr>
        <w:t xml:space="preserve"> Методика проектирования индивидуальных образовательных траекторий освоения информатических дисциплин будущими учителями: автореф. ... канд</w:t>
      </w:r>
      <w:r w:rsidR="000854B7" w:rsidRPr="00D962FA">
        <w:rPr>
          <w:rFonts w:ascii="Times New Roman" w:hAnsi="Times New Roman"/>
          <w:sz w:val="28"/>
          <w:szCs w:val="28"/>
        </w:rPr>
        <w:t>.</w:t>
      </w:r>
      <w:r w:rsidR="000D370B" w:rsidRPr="00D962FA">
        <w:rPr>
          <w:rFonts w:ascii="Times New Roman" w:hAnsi="Times New Roman"/>
          <w:sz w:val="28"/>
          <w:szCs w:val="28"/>
        </w:rPr>
        <w:t xml:space="preserve"> пед</w:t>
      </w:r>
      <w:r w:rsidR="000854B7" w:rsidRPr="00D962FA">
        <w:rPr>
          <w:rFonts w:ascii="Times New Roman" w:hAnsi="Times New Roman"/>
          <w:sz w:val="28"/>
          <w:szCs w:val="28"/>
        </w:rPr>
        <w:t>.</w:t>
      </w:r>
      <w:r w:rsidR="000D370B" w:rsidRPr="00D962FA">
        <w:rPr>
          <w:rFonts w:ascii="Times New Roman" w:hAnsi="Times New Roman"/>
          <w:sz w:val="28"/>
          <w:szCs w:val="28"/>
        </w:rPr>
        <w:t xml:space="preserve"> наук: 13.00.02. </w:t>
      </w:r>
      <w:r w:rsidR="000854B7" w:rsidRPr="00D962FA">
        <w:rPr>
          <w:rFonts w:ascii="Times New Roman" w:hAnsi="Times New Roman"/>
          <w:sz w:val="28"/>
          <w:szCs w:val="28"/>
        </w:rPr>
        <w:t>–</w:t>
      </w:r>
      <w:r w:rsidR="000D370B" w:rsidRPr="00D962FA">
        <w:rPr>
          <w:rFonts w:ascii="Times New Roman" w:hAnsi="Times New Roman"/>
          <w:sz w:val="28"/>
          <w:szCs w:val="28"/>
        </w:rPr>
        <w:t xml:space="preserve"> Волгоград, 2016. </w:t>
      </w:r>
      <w:r w:rsidR="000854B7" w:rsidRPr="00D962FA">
        <w:rPr>
          <w:rFonts w:ascii="Times New Roman" w:hAnsi="Times New Roman"/>
          <w:sz w:val="28"/>
          <w:szCs w:val="28"/>
        </w:rPr>
        <w:t>–</w:t>
      </w:r>
      <w:r w:rsidR="000D370B" w:rsidRPr="00D962FA">
        <w:rPr>
          <w:rFonts w:ascii="Times New Roman" w:hAnsi="Times New Roman"/>
          <w:sz w:val="28"/>
          <w:szCs w:val="28"/>
        </w:rPr>
        <w:t xml:space="preserve"> 28 с. </w:t>
      </w:r>
    </w:p>
    <w:p w14:paraId="0D17938C" w14:textId="0DD7C077"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248 </w:t>
      </w:r>
      <w:r w:rsidR="000D370B" w:rsidRPr="00D962FA">
        <w:rPr>
          <w:rFonts w:ascii="Times New Roman" w:hAnsi="Times New Roman"/>
          <w:sz w:val="28"/>
          <w:szCs w:val="28"/>
        </w:rPr>
        <w:t>Ивкина Л.М</w:t>
      </w:r>
      <w:r w:rsidR="000854B7" w:rsidRPr="00D962FA">
        <w:rPr>
          <w:rFonts w:ascii="Times New Roman" w:hAnsi="Times New Roman"/>
          <w:sz w:val="28"/>
          <w:szCs w:val="28"/>
        </w:rPr>
        <w:t>.</w:t>
      </w:r>
      <w:r w:rsidR="000D370B" w:rsidRPr="00D962FA">
        <w:rPr>
          <w:rFonts w:ascii="Times New Roman" w:hAnsi="Times New Roman"/>
          <w:sz w:val="28"/>
          <w:szCs w:val="28"/>
        </w:rPr>
        <w:t xml:space="preserve"> Формирование методической готовности будущих учителей информатики в условиях образов</w:t>
      </w:r>
      <w:r w:rsidR="000854B7" w:rsidRPr="00D962FA">
        <w:rPr>
          <w:rFonts w:ascii="Times New Roman" w:hAnsi="Times New Roman"/>
          <w:sz w:val="28"/>
          <w:szCs w:val="28"/>
        </w:rPr>
        <w:t>ательной платформы "Мега-класс"</w:t>
      </w:r>
      <w:r w:rsidR="000D370B" w:rsidRPr="00D962FA">
        <w:rPr>
          <w:rFonts w:ascii="Times New Roman" w:hAnsi="Times New Roman"/>
          <w:sz w:val="28"/>
          <w:szCs w:val="28"/>
        </w:rPr>
        <w:t>: автореф</w:t>
      </w:r>
      <w:r w:rsidR="000854B7" w:rsidRPr="00D962FA">
        <w:rPr>
          <w:rFonts w:ascii="Times New Roman" w:hAnsi="Times New Roman"/>
          <w:sz w:val="28"/>
          <w:szCs w:val="28"/>
        </w:rPr>
        <w:t>.</w:t>
      </w:r>
      <w:r w:rsidR="000D370B" w:rsidRPr="00D962FA">
        <w:rPr>
          <w:rFonts w:ascii="Times New Roman" w:hAnsi="Times New Roman"/>
          <w:sz w:val="28"/>
          <w:szCs w:val="28"/>
        </w:rPr>
        <w:t xml:space="preserve"> ... канд</w:t>
      </w:r>
      <w:r w:rsidR="000854B7" w:rsidRPr="00D962FA">
        <w:rPr>
          <w:rFonts w:ascii="Times New Roman" w:hAnsi="Times New Roman"/>
          <w:sz w:val="28"/>
          <w:szCs w:val="28"/>
        </w:rPr>
        <w:t>.</w:t>
      </w:r>
      <w:r w:rsidR="000D370B" w:rsidRPr="00D962FA">
        <w:rPr>
          <w:rFonts w:ascii="Times New Roman" w:hAnsi="Times New Roman"/>
          <w:sz w:val="28"/>
          <w:szCs w:val="28"/>
        </w:rPr>
        <w:t xml:space="preserve"> пед</w:t>
      </w:r>
      <w:r w:rsidR="000854B7" w:rsidRPr="00D962FA">
        <w:rPr>
          <w:rFonts w:ascii="Times New Roman" w:hAnsi="Times New Roman"/>
          <w:sz w:val="28"/>
          <w:szCs w:val="28"/>
        </w:rPr>
        <w:t>.</w:t>
      </w:r>
      <w:r w:rsidR="000D370B" w:rsidRPr="00D962FA">
        <w:rPr>
          <w:rFonts w:ascii="Times New Roman" w:hAnsi="Times New Roman"/>
          <w:sz w:val="28"/>
          <w:szCs w:val="28"/>
        </w:rPr>
        <w:t xml:space="preserve"> наук: 13.00.02. </w:t>
      </w:r>
      <w:r w:rsidR="000854B7" w:rsidRPr="00D962FA">
        <w:rPr>
          <w:rFonts w:ascii="Times New Roman" w:hAnsi="Times New Roman"/>
          <w:sz w:val="28"/>
          <w:szCs w:val="28"/>
        </w:rPr>
        <w:t>–</w:t>
      </w:r>
      <w:r w:rsidR="000D370B" w:rsidRPr="00D962FA">
        <w:rPr>
          <w:rFonts w:ascii="Times New Roman" w:hAnsi="Times New Roman"/>
          <w:sz w:val="28"/>
          <w:szCs w:val="28"/>
        </w:rPr>
        <w:t xml:space="preserve"> Красноярск, 2017. </w:t>
      </w:r>
      <w:r w:rsidR="000854B7" w:rsidRPr="00D962FA">
        <w:rPr>
          <w:rFonts w:ascii="Times New Roman" w:hAnsi="Times New Roman"/>
          <w:sz w:val="28"/>
          <w:szCs w:val="28"/>
        </w:rPr>
        <w:t>–</w:t>
      </w:r>
      <w:r w:rsidR="000D370B" w:rsidRPr="00D962FA">
        <w:rPr>
          <w:rFonts w:ascii="Times New Roman" w:hAnsi="Times New Roman"/>
          <w:sz w:val="28"/>
          <w:szCs w:val="28"/>
        </w:rPr>
        <w:t xml:space="preserve"> 24 с. </w:t>
      </w:r>
    </w:p>
    <w:p w14:paraId="5C8414E2" w14:textId="453E07B5"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249 </w:t>
      </w:r>
      <w:r w:rsidR="000D370B" w:rsidRPr="00D962FA">
        <w:rPr>
          <w:rFonts w:ascii="Times New Roman" w:hAnsi="Times New Roman"/>
          <w:sz w:val="28"/>
          <w:szCs w:val="28"/>
        </w:rPr>
        <w:t>Куулар Д.О. Методическая подготовка будущих бакалавров образования профиля "Информатика" к работе по выявлению и развитию одаренности учащихся в области информационных технологий: на примере Республики Тыва: автореф. ... канд</w:t>
      </w:r>
      <w:r w:rsidR="000854B7" w:rsidRPr="00D962FA">
        <w:rPr>
          <w:rFonts w:ascii="Times New Roman" w:hAnsi="Times New Roman"/>
          <w:sz w:val="28"/>
          <w:szCs w:val="28"/>
        </w:rPr>
        <w:t>.</w:t>
      </w:r>
      <w:r w:rsidR="000D370B" w:rsidRPr="00D962FA">
        <w:rPr>
          <w:rFonts w:ascii="Times New Roman" w:hAnsi="Times New Roman"/>
          <w:sz w:val="28"/>
          <w:szCs w:val="28"/>
        </w:rPr>
        <w:t xml:space="preserve"> пед</w:t>
      </w:r>
      <w:r w:rsidR="000854B7" w:rsidRPr="00D962FA">
        <w:rPr>
          <w:rFonts w:ascii="Times New Roman" w:hAnsi="Times New Roman"/>
          <w:sz w:val="28"/>
          <w:szCs w:val="28"/>
        </w:rPr>
        <w:t>.</w:t>
      </w:r>
      <w:r w:rsidR="000D370B" w:rsidRPr="00D962FA">
        <w:rPr>
          <w:rFonts w:ascii="Times New Roman" w:hAnsi="Times New Roman"/>
          <w:sz w:val="28"/>
          <w:szCs w:val="28"/>
        </w:rPr>
        <w:t xml:space="preserve"> наук: 13.00.02. </w:t>
      </w:r>
      <w:r w:rsidR="000854B7" w:rsidRPr="00D962FA">
        <w:rPr>
          <w:rFonts w:ascii="Times New Roman" w:hAnsi="Times New Roman"/>
          <w:sz w:val="28"/>
          <w:szCs w:val="28"/>
        </w:rPr>
        <w:t>–</w:t>
      </w:r>
      <w:r w:rsidR="000D370B" w:rsidRPr="00D962FA">
        <w:rPr>
          <w:rFonts w:ascii="Times New Roman" w:hAnsi="Times New Roman"/>
          <w:sz w:val="28"/>
          <w:szCs w:val="28"/>
        </w:rPr>
        <w:t xml:space="preserve"> Красноярск, 2018. </w:t>
      </w:r>
      <w:r w:rsidR="000854B7" w:rsidRPr="00D962FA">
        <w:rPr>
          <w:rFonts w:ascii="Times New Roman" w:hAnsi="Times New Roman"/>
          <w:sz w:val="28"/>
          <w:szCs w:val="28"/>
        </w:rPr>
        <w:t>–</w:t>
      </w:r>
      <w:r w:rsidR="000D370B" w:rsidRPr="00D962FA">
        <w:rPr>
          <w:rFonts w:ascii="Times New Roman" w:hAnsi="Times New Roman"/>
          <w:sz w:val="28"/>
          <w:szCs w:val="28"/>
        </w:rPr>
        <w:t xml:space="preserve"> 25</w:t>
      </w:r>
      <w:r w:rsidR="007F2DDF" w:rsidRPr="00D962FA">
        <w:rPr>
          <w:rFonts w:ascii="Times New Roman" w:hAnsi="Times New Roman"/>
          <w:sz w:val="28"/>
          <w:szCs w:val="28"/>
        </w:rPr>
        <w:t> </w:t>
      </w:r>
      <w:r w:rsidR="000D370B" w:rsidRPr="00D962FA">
        <w:rPr>
          <w:rFonts w:ascii="Times New Roman" w:hAnsi="Times New Roman"/>
          <w:sz w:val="28"/>
          <w:szCs w:val="28"/>
        </w:rPr>
        <w:t xml:space="preserve">с. </w:t>
      </w:r>
    </w:p>
    <w:p w14:paraId="522216B0" w14:textId="14B0C9DF"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250 </w:t>
      </w:r>
      <w:r w:rsidR="000D370B" w:rsidRPr="00D962FA">
        <w:rPr>
          <w:rFonts w:ascii="Times New Roman" w:hAnsi="Times New Roman"/>
          <w:sz w:val="28"/>
          <w:szCs w:val="28"/>
        </w:rPr>
        <w:t>Котова Л.В</w:t>
      </w:r>
      <w:r w:rsidR="000854B7" w:rsidRPr="00D962FA">
        <w:rPr>
          <w:rFonts w:ascii="Times New Roman" w:hAnsi="Times New Roman"/>
          <w:sz w:val="28"/>
          <w:szCs w:val="28"/>
        </w:rPr>
        <w:t>.</w:t>
      </w:r>
      <w:r w:rsidR="000D370B" w:rsidRPr="00D962FA">
        <w:rPr>
          <w:rFonts w:ascii="Times New Roman" w:hAnsi="Times New Roman"/>
          <w:sz w:val="28"/>
          <w:szCs w:val="28"/>
        </w:rPr>
        <w:t xml:space="preserve"> Профессиональная направленность математической подготовки учителя информатики при обучении методам и средствам защиты информации: автореф. ... канд</w:t>
      </w:r>
      <w:r w:rsidR="000854B7" w:rsidRPr="00D962FA">
        <w:rPr>
          <w:rFonts w:ascii="Times New Roman" w:hAnsi="Times New Roman"/>
          <w:sz w:val="28"/>
          <w:szCs w:val="28"/>
        </w:rPr>
        <w:t>.</w:t>
      </w:r>
      <w:r w:rsidR="000D370B" w:rsidRPr="00D962FA">
        <w:rPr>
          <w:rFonts w:ascii="Times New Roman" w:hAnsi="Times New Roman"/>
          <w:sz w:val="28"/>
          <w:szCs w:val="28"/>
        </w:rPr>
        <w:t xml:space="preserve"> пед</w:t>
      </w:r>
      <w:r w:rsidR="000854B7" w:rsidRPr="00D962FA">
        <w:rPr>
          <w:rFonts w:ascii="Times New Roman" w:hAnsi="Times New Roman"/>
          <w:sz w:val="28"/>
          <w:szCs w:val="28"/>
        </w:rPr>
        <w:t>.</w:t>
      </w:r>
      <w:r w:rsidR="000D370B" w:rsidRPr="00D962FA">
        <w:rPr>
          <w:rFonts w:ascii="Times New Roman" w:hAnsi="Times New Roman"/>
          <w:sz w:val="28"/>
          <w:szCs w:val="28"/>
        </w:rPr>
        <w:t xml:space="preserve"> наук: 13.00.02. </w:t>
      </w:r>
      <w:r w:rsidR="000854B7" w:rsidRPr="00D962FA">
        <w:rPr>
          <w:rFonts w:ascii="Times New Roman" w:hAnsi="Times New Roman"/>
          <w:sz w:val="28"/>
          <w:szCs w:val="28"/>
        </w:rPr>
        <w:t>–</w:t>
      </w:r>
      <w:r w:rsidR="000D370B" w:rsidRPr="00D962FA">
        <w:rPr>
          <w:rFonts w:ascii="Times New Roman" w:hAnsi="Times New Roman"/>
          <w:sz w:val="28"/>
          <w:szCs w:val="28"/>
        </w:rPr>
        <w:t xml:space="preserve"> М., 2018. </w:t>
      </w:r>
      <w:r w:rsidR="000854B7" w:rsidRPr="00D962FA">
        <w:rPr>
          <w:rFonts w:ascii="Times New Roman" w:hAnsi="Times New Roman"/>
          <w:sz w:val="28"/>
          <w:szCs w:val="28"/>
        </w:rPr>
        <w:t>–</w:t>
      </w:r>
      <w:r w:rsidR="000D370B" w:rsidRPr="00D962FA">
        <w:rPr>
          <w:rFonts w:ascii="Times New Roman" w:hAnsi="Times New Roman"/>
          <w:sz w:val="28"/>
          <w:szCs w:val="28"/>
        </w:rPr>
        <w:t xml:space="preserve"> 28 с. </w:t>
      </w:r>
    </w:p>
    <w:p w14:paraId="00CD500F" w14:textId="7CB3B196"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251 </w:t>
      </w:r>
      <w:r w:rsidR="000D370B" w:rsidRPr="00D962FA">
        <w:rPr>
          <w:rFonts w:ascii="Times New Roman" w:hAnsi="Times New Roman"/>
          <w:sz w:val="28"/>
          <w:szCs w:val="28"/>
        </w:rPr>
        <w:t>Манафова М.К. Формирование профессиональных компетенций магистров педагогического образования</w:t>
      </w:r>
      <w:r w:rsidR="000854B7" w:rsidRPr="00D962FA">
        <w:rPr>
          <w:rFonts w:ascii="Times New Roman" w:hAnsi="Times New Roman"/>
          <w:sz w:val="28"/>
          <w:szCs w:val="28"/>
        </w:rPr>
        <w:t xml:space="preserve"> с использованием Веб-портфолио</w:t>
      </w:r>
      <w:r w:rsidR="000D370B" w:rsidRPr="00D962FA">
        <w:rPr>
          <w:rFonts w:ascii="Times New Roman" w:hAnsi="Times New Roman"/>
          <w:sz w:val="28"/>
          <w:szCs w:val="28"/>
        </w:rPr>
        <w:t>: автореф</w:t>
      </w:r>
      <w:r w:rsidR="000854B7" w:rsidRPr="00D962FA">
        <w:rPr>
          <w:rFonts w:ascii="Times New Roman" w:hAnsi="Times New Roman"/>
          <w:sz w:val="28"/>
          <w:szCs w:val="28"/>
        </w:rPr>
        <w:t>.</w:t>
      </w:r>
      <w:r w:rsidR="000D370B" w:rsidRPr="00D962FA">
        <w:rPr>
          <w:rFonts w:ascii="Times New Roman" w:hAnsi="Times New Roman"/>
          <w:sz w:val="28"/>
          <w:szCs w:val="28"/>
        </w:rPr>
        <w:t xml:space="preserve"> ... канд</w:t>
      </w:r>
      <w:r w:rsidR="000854B7" w:rsidRPr="00D962FA">
        <w:rPr>
          <w:rFonts w:ascii="Times New Roman" w:hAnsi="Times New Roman"/>
          <w:sz w:val="28"/>
          <w:szCs w:val="28"/>
        </w:rPr>
        <w:t>.</w:t>
      </w:r>
      <w:r w:rsidR="000D370B" w:rsidRPr="00D962FA">
        <w:rPr>
          <w:rFonts w:ascii="Times New Roman" w:hAnsi="Times New Roman"/>
          <w:sz w:val="28"/>
          <w:szCs w:val="28"/>
        </w:rPr>
        <w:t xml:space="preserve"> пед</w:t>
      </w:r>
      <w:r w:rsidR="000854B7" w:rsidRPr="00D962FA">
        <w:rPr>
          <w:rFonts w:ascii="Times New Roman" w:hAnsi="Times New Roman"/>
          <w:sz w:val="28"/>
          <w:szCs w:val="28"/>
        </w:rPr>
        <w:t>.</w:t>
      </w:r>
      <w:r w:rsidR="000D370B" w:rsidRPr="00D962FA">
        <w:rPr>
          <w:rFonts w:ascii="Times New Roman" w:hAnsi="Times New Roman"/>
          <w:sz w:val="28"/>
          <w:szCs w:val="28"/>
        </w:rPr>
        <w:t xml:space="preserve"> наук: 13.00.08. </w:t>
      </w:r>
      <w:r w:rsidR="000854B7" w:rsidRPr="00D962FA">
        <w:rPr>
          <w:rFonts w:ascii="Times New Roman" w:hAnsi="Times New Roman"/>
          <w:sz w:val="28"/>
          <w:szCs w:val="28"/>
        </w:rPr>
        <w:t>–</w:t>
      </w:r>
      <w:r w:rsidR="000D370B" w:rsidRPr="00D962FA">
        <w:rPr>
          <w:rFonts w:ascii="Times New Roman" w:hAnsi="Times New Roman"/>
          <w:sz w:val="28"/>
          <w:szCs w:val="28"/>
        </w:rPr>
        <w:t xml:space="preserve"> Махачкала, 2020. </w:t>
      </w:r>
      <w:r w:rsidR="000854B7" w:rsidRPr="00D962FA">
        <w:rPr>
          <w:rFonts w:ascii="Times New Roman" w:hAnsi="Times New Roman"/>
          <w:sz w:val="28"/>
          <w:szCs w:val="28"/>
        </w:rPr>
        <w:t>–</w:t>
      </w:r>
      <w:r w:rsidR="000D370B" w:rsidRPr="00D962FA">
        <w:rPr>
          <w:rFonts w:ascii="Times New Roman" w:hAnsi="Times New Roman"/>
          <w:sz w:val="28"/>
          <w:szCs w:val="28"/>
        </w:rPr>
        <w:t xml:space="preserve"> 23 с.</w:t>
      </w:r>
    </w:p>
    <w:p w14:paraId="5F84F510" w14:textId="51491B93"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252 </w:t>
      </w:r>
      <w:r w:rsidR="000D370B" w:rsidRPr="00D962FA">
        <w:rPr>
          <w:rFonts w:ascii="Times New Roman" w:hAnsi="Times New Roman"/>
          <w:sz w:val="28"/>
          <w:szCs w:val="28"/>
        </w:rPr>
        <w:t>Самылкина Н.Н. Методическая система углубленного обучения информатике на основе интегративного подхода: автореф</w:t>
      </w:r>
      <w:r w:rsidR="000854B7" w:rsidRPr="00D962FA">
        <w:rPr>
          <w:rFonts w:ascii="Times New Roman" w:hAnsi="Times New Roman"/>
          <w:sz w:val="28"/>
          <w:szCs w:val="28"/>
        </w:rPr>
        <w:t>.</w:t>
      </w:r>
      <w:r w:rsidR="000D370B" w:rsidRPr="00D962FA">
        <w:rPr>
          <w:rFonts w:ascii="Times New Roman" w:hAnsi="Times New Roman"/>
          <w:sz w:val="28"/>
          <w:szCs w:val="28"/>
        </w:rPr>
        <w:t xml:space="preserve"> ... док</w:t>
      </w:r>
      <w:r w:rsidR="000854B7" w:rsidRPr="00D962FA">
        <w:rPr>
          <w:rFonts w:ascii="Times New Roman" w:hAnsi="Times New Roman"/>
          <w:sz w:val="28"/>
          <w:szCs w:val="28"/>
        </w:rPr>
        <w:t>.</w:t>
      </w:r>
      <w:r w:rsidR="000D370B" w:rsidRPr="00D962FA">
        <w:rPr>
          <w:rFonts w:ascii="Times New Roman" w:hAnsi="Times New Roman"/>
          <w:sz w:val="28"/>
          <w:szCs w:val="28"/>
        </w:rPr>
        <w:t xml:space="preserve"> пед</w:t>
      </w:r>
      <w:r w:rsidR="000854B7" w:rsidRPr="00D962FA">
        <w:rPr>
          <w:rFonts w:ascii="Times New Roman" w:hAnsi="Times New Roman"/>
          <w:sz w:val="28"/>
          <w:szCs w:val="28"/>
        </w:rPr>
        <w:t>.</w:t>
      </w:r>
      <w:r w:rsidR="000D370B" w:rsidRPr="00D962FA">
        <w:rPr>
          <w:rFonts w:ascii="Times New Roman" w:hAnsi="Times New Roman"/>
          <w:sz w:val="28"/>
          <w:szCs w:val="28"/>
        </w:rPr>
        <w:t xml:space="preserve"> наук: 13.00.02. </w:t>
      </w:r>
      <w:r w:rsidR="000854B7" w:rsidRPr="00D962FA">
        <w:rPr>
          <w:rFonts w:ascii="Times New Roman" w:hAnsi="Times New Roman"/>
          <w:sz w:val="28"/>
          <w:szCs w:val="28"/>
        </w:rPr>
        <w:t>–</w:t>
      </w:r>
      <w:r w:rsidR="000D370B" w:rsidRPr="00D962FA">
        <w:rPr>
          <w:rFonts w:ascii="Times New Roman" w:hAnsi="Times New Roman"/>
          <w:sz w:val="28"/>
          <w:szCs w:val="28"/>
        </w:rPr>
        <w:t xml:space="preserve"> М., 2021. </w:t>
      </w:r>
      <w:r w:rsidR="000854B7" w:rsidRPr="00D962FA">
        <w:rPr>
          <w:rFonts w:ascii="Times New Roman" w:hAnsi="Times New Roman"/>
          <w:sz w:val="28"/>
          <w:szCs w:val="28"/>
        </w:rPr>
        <w:t>–</w:t>
      </w:r>
      <w:r w:rsidR="000D370B" w:rsidRPr="00D962FA">
        <w:rPr>
          <w:rFonts w:ascii="Times New Roman" w:hAnsi="Times New Roman"/>
          <w:sz w:val="28"/>
          <w:szCs w:val="28"/>
        </w:rPr>
        <w:t xml:space="preserve"> 43 с. </w:t>
      </w:r>
    </w:p>
    <w:p w14:paraId="0ABA47B3" w14:textId="754ACA8B"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253 </w:t>
      </w:r>
      <w:r w:rsidR="000D370B" w:rsidRPr="00D962FA">
        <w:rPr>
          <w:rFonts w:ascii="Times New Roman" w:hAnsi="Times New Roman"/>
          <w:sz w:val="28"/>
          <w:szCs w:val="28"/>
        </w:rPr>
        <w:t>Плотникова Л.А. Развитие готовности педагогов к использованию смарт – технологий в процессе обучения: автореф. ... канд</w:t>
      </w:r>
      <w:r w:rsidR="000854B7" w:rsidRPr="00D962FA">
        <w:rPr>
          <w:rFonts w:ascii="Times New Roman" w:hAnsi="Times New Roman"/>
          <w:sz w:val="28"/>
          <w:szCs w:val="28"/>
        </w:rPr>
        <w:t>.</w:t>
      </w:r>
      <w:r w:rsidR="000D370B" w:rsidRPr="00D962FA">
        <w:rPr>
          <w:rFonts w:ascii="Times New Roman" w:hAnsi="Times New Roman"/>
          <w:sz w:val="28"/>
          <w:szCs w:val="28"/>
        </w:rPr>
        <w:t xml:space="preserve"> пед</w:t>
      </w:r>
      <w:r w:rsidR="000854B7" w:rsidRPr="00D962FA">
        <w:rPr>
          <w:rFonts w:ascii="Times New Roman" w:hAnsi="Times New Roman"/>
          <w:sz w:val="28"/>
          <w:szCs w:val="28"/>
        </w:rPr>
        <w:t>.</w:t>
      </w:r>
      <w:r w:rsidR="000D370B" w:rsidRPr="00D962FA">
        <w:rPr>
          <w:rFonts w:ascii="Times New Roman" w:hAnsi="Times New Roman"/>
          <w:sz w:val="28"/>
          <w:szCs w:val="28"/>
        </w:rPr>
        <w:t xml:space="preserve"> наук: 13.00.08. </w:t>
      </w:r>
      <w:r w:rsidR="000854B7" w:rsidRPr="00D962FA">
        <w:rPr>
          <w:rFonts w:ascii="Times New Roman" w:hAnsi="Times New Roman"/>
          <w:sz w:val="28"/>
          <w:szCs w:val="28"/>
        </w:rPr>
        <w:t>–</w:t>
      </w:r>
      <w:r w:rsidR="000D370B" w:rsidRPr="00D962FA">
        <w:rPr>
          <w:rFonts w:ascii="Times New Roman" w:hAnsi="Times New Roman"/>
          <w:sz w:val="28"/>
          <w:szCs w:val="28"/>
        </w:rPr>
        <w:t xml:space="preserve"> Казань, 2022. </w:t>
      </w:r>
      <w:r w:rsidR="000854B7" w:rsidRPr="00D962FA">
        <w:rPr>
          <w:rFonts w:ascii="Times New Roman" w:hAnsi="Times New Roman"/>
          <w:sz w:val="28"/>
          <w:szCs w:val="28"/>
        </w:rPr>
        <w:t>–</w:t>
      </w:r>
      <w:r w:rsidR="000D370B" w:rsidRPr="00D962FA">
        <w:rPr>
          <w:rFonts w:ascii="Times New Roman" w:hAnsi="Times New Roman"/>
          <w:sz w:val="28"/>
          <w:szCs w:val="28"/>
        </w:rPr>
        <w:t xml:space="preserve"> 24 с. </w:t>
      </w:r>
    </w:p>
    <w:p w14:paraId="275D57A6" w14:textId="53B5820B"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254 </w:t>
      </w:r>
      <w:r w:rsidR="000D370B" w:rsidRPr="00D962FA">
        <w:rPr>
          <w:rFonts w:ascii="Times New Roman" w:hAnsi="Times New Roman"/>
          <w:sz w:val="28"/>
          <w:szCs w:val="28"/>
        </w:rPr>
        <w:t>Погодина Е.В. Активные методы обучения в системе методической подготовки учителей информатики: автореф. ... канд</w:t>
      </w:r>
      <w:r w:rsidR="000854B7" w:rsidRPr="00D962FA">
        <w:rPr>
          <w:rFonts w:ascii="Times New Roman" w:hAnsi="Times New Roman"/>
          <w:sz w:val="28"/>
          <w:szCs w:val="28"/>
        </w:rPr>
        <w:t>.</w:t>
      </w:r>
      <w:r w:rsidR="000D370B" w:rsidRPr="00D962FA">
        <w:rPr>
          <w:rFonts w:ascii="Times New Roman" w:hAnsi="Times New Roman"/>
          <w:sz w:val="28"/>
          <w:szCs w:val="28"/>
        </w:rPr>
        <w:t xml:space="preserve"> пед</w:t>
      </w:r>
      <w:r w:rsidR="000854B7" w:rsidRPr="00D962FA">
        <w:rPr>
          <w:rFonts w:ascii="Times New Roman" w:hAnsi="Times New Roman"/>
          <w:sz w:val="28"/>
          <w:szCs w:val="28"/>
        </w:rPr>
        <w:t>.</w:t>
      </w:r>
      <w:r w:rsidR="000D370B" w:rsidRPr="00D962FA">
        <w:rPr>
          <w:rFonts w:ascii="Times New Roman" w:hAnsi="Times New Roman"/>
          <w:sz w:val="28"/>
          <w:szCs w:val="28"/>
        </w:rPr>
        <w:t xml:space="preserve"> наук: 13.00.02. </w:t>
      </w:r>
      <w:r w:rsidR="000854B7" w:rsidRPr="00D962FA">
        <w:rPr>
          <w:rFonts w:ascii="Times New Roman" w:hAnsi="Times New Roman"/>
          <w:sz w:val="28"/>
          <w:szCs w:val="28"/>
        </w:rPr>
        <w:t>–</w:t>
      </w:r>
      <w:r w:rsidR="000D370B" w:rsidRPr="00D962FA">
        <w:rPr>
          <w:rFonts w:ascii="Times New Roman" w:hAnsi="Times New Roman"/>
          <w:sz w:val="28"/>
          <w:szCs w:val="28"/>
        </w:rPr>
        <w:t xml:space="preserve"> М</w:t>
      </w:r>
      <w:r w:rsidR="000854B7" w:rsidRPr="00D962FA">
        <w:rPr>
          <w:rFonts w:ascii="Times New Roman" w:hAnsi="Times New Roman"/>
          <w:sz w:val="28"/>
          <w:szCs w:val="28"/>
        </w:rPr>
        <w:t>.</w:t>
      </w:r>
      <w:r w:rsidR="000D370B" w:rsidRPr="00D962FA">
        <w:rPr>
          <w:rFonts w:ascii="Times New Roman" w:hAnsi="Times New Roman"/>
          <w:sz w:val="28"/>
          <w:szCs w:val="28"/>
        </w:rPr>
        <w:t>, 2005.</w:t>
      </w:r>
      <w:r w:rsidR="000854B7" w:rsidRPr="00D962FA">
        <w:rPr>
          <w:rFonts w:ascii="Times New Roman" w:hAnsi="Times New Roman"/>
          <w:sz w:val="28"/>
          <w:szCs w:val="28"/>
        </w:rPr>
        <w:t xml:space="preserve"> – 16 </w:t>
      </w:r>
      <w:r w:rsidR="000854B7" w:rsidRPr="00D962FA">
        <w:rPr>
          <w:rFonts w:ascii="Times New Roman" w:hAnsi="Times New Roman"/>
          <w:sz w:val="28"/>
          <w:szCs w:val="28"/>
          <w:lang w:val="en-US"/>
        </w:rPr>
        <w:t>c</w:t>
      </w:r>
      <w:r w:rsidR="000854B7" w:rsidRPr="00D962FA">
        <w:rPr>
          <w:rFonts w:ascii="Times New Roman" w:hAnsi="Times New Roman"/>
          <w:sz w:val="28"/>
          <w:szCs w:val="28"/>
        </w:rPr>
        <w:t>.</w:t>
      </w:r>
    </w:p>
    <w:p w14:paraId="42F848EE" w14:textId="1EB653B1"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255 </w:t>
      </w:r>
      <w:r w:rsidR="000D370B" w:rsidRPr="00D962FA">
        <w:rPr>
          <w:rFonts w:ascii="Times New Roman" w:hAnsi="Times New Roman"/>
          <w:sz w:val="28"/>
          <w:szCs w:val="28"/>
        </w:rPr>
        <w:t>Лавина Т.А. Совершенствование системы непрерывной подготовки учителей в области использования средств информационных и коммуникационных технологий в профессиональной деятельности: автореф. ... док</w:t>
      </w:r>
      <w:r w:rsidR="000854B7" w:rsidRPr="00D962FA">
        <w:rPr>
          <w:rFonts w:ascii="Times New Roman" w:hAnsi="Times New Roman"/>
          <w:sz w:val="28"/>
          <w:szCs w:val="28"/>
        </w:rPr>
        <w:t>.</w:t>
      </w:r>
      <w:r w:rsidR="000D370B" w:rsidRPr="00D962FA">
        <w:rPr>
          <w:rFonts w:ascii="Times New Roman" w:hAnsi="Times New Roman"/>
          <w:sz w:val="28"/>
          <w:szCs w:val="28"/>
        </w:rPr>
        <w:t xml:space="preserve"> пед</w:t>
      </w:r>
      <w:r w:rsidR="000854B7" w:rsidRPr="00D962FA">
        <w:rPr>
          <w:rFonts w:ascii="Times New Roman" w:hAnsi="Times New Roman"/>
          <w:sz w:val="28"/>
          <w:szCs w:val="28"/>
        </w:rPr>
        <w:t>.</w:t>
      </w:r>
      <w:r w:rsidR="000D370B" w:rsidRPr="00D962FA">
        <w:rPr>
          <w:rFonts w:ascii="Times New Roman" w:hAnsi="Times New Roman"/>
          <w:sz w:val="28"/>
          <w:szCs w:val="28"/>
        </w:rPr>
        <w:t xml:space="preserve"> наук: 13.00.02. </w:t>
      </w:r>
      <w:r w:rsidR="000854B7" w:rsidRPr="00D962FA">
        <w:rPr>
          <w:rFonts w:ascii="Times New Roman" w:hAnsi="Times New Roman"/>
          <w:sz w:val="28"/>
          <w:szCs w:val="28"/>
        </w:rPr>
        <w:t>–</w:t>
      </w:r>
      <w:r w:rsidR="000D370B" w:rsidRPr="00D962FA">
        <w:rPr>
          <w:rFonts w:ascii="Times New Roman" w:hAnsi="Times New Roman"/>
          <w:sz w:val="28"/>
          <w:szCs w:val="28"/>
        </w:rPr>
        <w:t xml:space="preserve"> М., 2006. </w:t>
      </w:r>
      <w:r w:rsidR="000854B7" w:rsidRPr="00D962FA">
        <w:rPr>
          <w:rFonts w:ascii="Times New Roman" w:hAnsi="Times New Roman"/>
          <w:sz w:val="28"/>
          <w:szCs w:val="28"/>
        </w:rPr>
        <w:t>–</w:t>
      </w:r>
      <w:r w:rsidR="000D370B" w:rsidRPr="00D962FA">
        <w:rPr>
          <w:rFonts w:ascii="Times New Roman" w:hAnsi="Times New Roman"/>
          <w:sz w:val="28"/>
          <w:szCs w:val="28"/>
        </w:rPr>
        <w:t xml:space="preserve"> 44 с. </w:t>
      </w:r>
    </w:p>
    <w:p w14:paraId="4A12B331" w14:textId="37B465E8"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256 </w:t>
      </w:r>
      <w:r w:rsidR="000D370B" w:rsidRPr="00D962FA">
        <w:rPr>
          <w:rFonts w:ascii="Times New Roman" w:hAnsi="Times New Roman"/>
          <w:sz w:val="28"/>
          <w:szCs w:val="28"/>
        </w:rPr>
        <w:t>Нурмагомедова Н.Х. Организационно-педагогические условия оптимизации процесса профессиональной подготовки будущего учителя информатики: автореф</w:t>
      </w:r>
      <w:r w:rsidR="000854B7" w:rsidRPr="00D962FA">
        <w:rPr>
          <w:rFonts w:ascii="Times New Roman" w:hAnsi="Times New Roman"/>
          <w:sz w:val="28"/>
          <w:szCs w:val="28"/>
        </w:rPr>
        <w:t>.</w:t>
      </w:r>
      <w:r w:rsidR="000D370B" w:rsidRPr="00D962FA">
        <w:rPr>
          <w:rFonts w:ascii="Times New Roman" w:hAnsi="Times New Roman"/>
          <w:sz w:val="28"/>
          <w:szCs w:val="28"/>
        </w:rPr>
        <w:t xml:space="preserve"> ... канд</w:t>
      </w:r>
      <w:r w:rsidR="000854B7" w:rsidRPr="00D962FA">
        <w:rPr>
          <w:rFonts w:ascii="Times New Roman" w:hAnsi="Times New Roman"/>
          <w:sz w:val="28"/>
          <w:szCs w:val="28"/>
        </w:rPr>
        <w:t>.</w:t>
      </w:r>
      <w:r w:rsidR="000D370B" w:rsidRPr="00D962FA">
        <w:rPr>
          <w:rFonts w:ascii="Times New Roman" w:hAnsi="Times New Roman"/>
          <w:sz w:val="28"/>
          <w:szCs w:val="28"/>
        </w:rPr>
        <w:t xml:space="preserve"> пед</w:t>
      </w:r>
      <w:r w:rsidR="000854B7" w:rsidRPr="00D962FA">
        <w:rPr>
          <w:rFonts w:ascii="Times New Roman" w:hAnsi="Times New Roman"/>
          <w:sz w:val="28"/>
          <w:szCs w:val="28"/>
        </w:rPr>
        <w:t>.</w:t>
      </w:r>
      <w:r w:rsidR="000D370B" w:rsidRPr="00D962FA">
        <w:rPr>
          <w:rFonts w:ascii="Times New Roman" w:hAnsi="Times New Roman"/>
          <w:sz w:val="28"/>
          <w:szCs w:val="28"/>
        </w:rPr>
        <w:t xml:space="preserve"> наук: 13.00.08. </w:t>
      </w:r>
      <w:r w:rsidR="000854B7" w:rsidRPr="00D962FA">
        <w:rPr>
          <w:rFonts w:ascii="Times New Roman" w:hAnsi="Times New Roman"/>
          <w:sz w:val="28"/>
          <w:szCs w:val="28"/>
        </w:rPr>
        <w:t>–</w:t>
      </w:r>
      <w:r w:rsidR="000D370B" w:rsidRPr="00D962FA">
        <w:rPr>
          <w:rFonts w:ascii="Times New Roman" w:hAnsi="Times New Roman"/>
          <w:sz w:val="28"/>
          <w:szCs w:val="28"/>
        </w:rPr>
        <w:t xml:space="preserve"> Ставрополь, 2006. </w:t>
      </w:r>
      <w:r w:rsidR="000854B7" w:rsidRPr="00D962FA">
        <w:rPr>
          <w:rFonts w:ascii="Times New Roman" w:hAnsi="Times New Roman"/>
          <w:sz w:val="28"/>
          <w:szCs w:val="28"/>
        </w:rPr>
        <w:t>–</w:t>
      </w:r>
      <w:r w:rsidR="000D370B" w:rsidRPr="00D962FA">
        <w:rPr>
          <w:rFonts w:ascii="Times New Roman" w:hAnsi="Times New Roman"/>
          <w:sz w:val="28"/>
          <w:szCs w:val="28"/>
        </w:rPr>
        <w:t xml:space="preserve"> 21 с.</w:t>
      </w:r>
    </w:p>
    <w:p w14:paraId="4A714BBF" w14:textId="080EB7F8"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257 </w:t>
      </w:r>
      <w:r w:rsidR="000D370B" w:rsidRPr="00D962FA">
        <w:rPr>
          <w:rFonts w:ascii="Times New Roman" w:hAnsi="Times New Roman"/>
          <w:sz w:val="28"/>
          <w:szCs w:val="28"/>
        </w:rPr>
        <w:t>Петьков А.В. Развитие познавательной самостоятельности у будущих учителей информатики в условиях информационно-дидактической среды педагогического вуза: автореф</w:t>
      </w:r>
      <w:r w:rsidR="000854B7" w:rsidRPr="00D962FA">
        <w:rPr>
          <w:rFonts w:ascii="Times New Roman" w:hAnsi="Times New Roman"/>
          <w:sz w:val="28"/>
          <w:szCs w:val="28"/>
        </w:rPr>
        <w:t>.</w:t>
      </w:r>
      <w:r w:rsidR="000D370B" w:rsidRPr="00D962FA">
        <w:rPr>
          <w:rFonts w:ascii="Times New Roman" w:hAnsi="Times New Roman"/>
          <w:sz w:val="28"/>
          <w:szCs w:val="28"/>
        </w:rPr>
        <w:t xml:space="preserve"> ... канд</w:t>
      </w:r>
      <w:r w:rsidR="000854B7" w:rsidRPr="00D962FA">
        <w:rPr>
          <w:rFonts w:ascii="Times New Roman" w:hAnsi="Times New Roman"/>
          <w:sz w:val="28"/>
          <w:szCs w:val="28"/>
        </w:rPr>
        <w:t>.</w:t>
      </w:r>
      <w:r w:rsidR="000D370B" w:rsidRPr="00D962FA">
        <w:rPr>
          <w:rFonts w:ascii="Times New Roman" w:hAnsi="Times New Roman"/>
          <w:sz w:val="28"/>
          <w:szCs w:val="28"/>
        </w:rPr>
        <w:t xml:space="preserve"> пед</w:t>
      </w:r>
      <w:r w:rsidR="000854B7" w:rsidRPr="00D962FA">
        <w:rPr>
          <w:rFonts w:ascii="Times New Roman" w:hAnsi="Times New Roman"/>
          <w:sz w:val="28"/>
          <w:szCs w:val="28"/>
        </w:rPr>
        <w:t>.</w:t>
      </w:r>
      <w:r w:rsidR="000D370B" w:rsidRPr="00D962FA">
        <w:rPr>
          <w:rFonts w:ascii="Times New Roman" w:hAnsi="Times New Roman"/>
          <w:sz w:val="28"/>
          <w:szCs w:val="28"/>
        </w:rPr>
        <w:t xml:space="preserve"> наук: 13.00.08. </w:t>
      </w:r>
      <w:r w:rsidR="000854B7" w:rsidRPr="00D962FA">
        <w:rPr>
          <w:rFonts w:ascii="Times New Roman" w:hAnsi="Times New Roman"/>
          <w:sz w:val="28"/>
          <w:szCs w:val="28"/>
        </w:rPr>
        <w:t>–</w:t>
      </w:r>
      <w:r w:rsidR="000D370B" w:rsidRPr="00D962FA">
        <w:rPr>
          <w:rFonts w:ascii="Times New Roman" w:hAnsi="Times New Roman"/>
          <w:sz w:val="28"/>
          <w:szCs w:val="28"/>
        </w:rPr>
        <w:t xml:space="preserve"> Майкоп, 2007. </w:t>
      </w:r>
      <w:r w:rsidR="000854B7" w:rsidRPr="00D962FA">
        <w:rPr>
          <w:rFonts w:ascii="Times New Roman" w:hAnsi="Times New Roman"/>
          <w:sz w:val="28"/>
          <w:szCs w:val="28"/>
        </w:rPr>
        <w:t>–</w:t>
      </w:r>
      <w:r w:rsidR="000D370B" w:rsidRPr="00D962FA">
        <w:rPr>
          <w:rFonts w:ascii="Times New Roman" w:hAnsi="Times New Roman"/>
          <w:sz w:val="28"/>
          <w:szCs w:val="28"/>
        </w:rPr>
        <w:t xml:space="preserve"> 27 с.</w:t>
      </w:r>
    </w:p>
    <w:p w14:paraId="7773BC45" w14:textId="75B0508A"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258 </w:t>
      </w:r>
      <w:r w:rsidR="000D370B" w:rsidRPr="00D962FA">
        <w:rPr>
          <w:rFonts w:ascii="Times New Roman" w:hAnsi="Times New Roman"/>
          <w:sz w:val="28"/>
          <w:szCs w:val="28"/>
        </w:rPr>
        <w:t>Баранов Ю.С. Методика профессионально ориентированной предметной подготовки будущих учителей информатики на основе проективно-рекурсивного обучения: автореф</w:t>
      </w:r>
      <w:r w:rsidR="000854B7" w:rsidRPr="00D962FA">
        <w:rPr>
          <w:rFonts w:ascii="Times New Roman" w:hAnsi="Times New Roman"/>
          <w:sz w:val="28"/>
          <w:szCs w:val="28"/>
        </w:rPr>
        <w:t>.</w:t>
      </w:r>
      <w:r w:rsidR="000D370B" w:rsidRPr="00D962FA">
        <w:rPr>
          <w:rFonts w:ascii="Times New Roman" w:hAnsi="Times New Roman"/>
          <w:sz w:val="28"/>
          <w:szCs w:val="28"/>
        </w:rPr>
        <w:t xml:space="preserve"> ... канд</w:t>
      </w:r>
      <w:r w:rsidR="000854B7" w:rsidRPr="00D962FA">
        <w:rPr>
          <w:rFonts w:ascii="Times New Roman" w:hAnsi="Times New Roman"/>
          <w:sz w:val="28"/>
          <w:szCs w:val="28"/>
        </w:rPr>
        <w:t>.</w:t>
      </w:r>
      <w:r w:rsidR="000D370B" w:rsidRPr="00D962FA">
        <w:rPr>
          <w:rFonts w:ascii="Times New Roman" w:hAnsi="Times New Roman"/>
          <w:sz w:val="28"/>
          <w:szCs w:val="28"/>
        </w:rPr>
        <w:t xml:space="preserve"> пед</w:t>
      </w:r>
      <w:r w:rsidR="000854B7" w:rsidRPr="00D962FA">
        <w:rPr>
          <w:rFonts w:ascii="Times New Roman" w:hAnsi="Times New Roman"/>
          <w:sz w:val="28"/>
          <w:szCs w:val="28"/>
        </w:rPr>
        <w:t>.</w:t>
      </w:r>
      <w:r w:rsidR="000D370B" w:rsidRPr="00D962FA">
        <w:rPr>
          <w:rFonts w:ascii="Times New Roman" w:hAnsi="Times New Roman"/>
          <w:sz w:val="28"/>
          <w:szCs w:val="28"/>
        </w:rPr>
        <w:t xml:space="preserve"> наук: 13.00.02. </w:t>
      </w:r>
      <w:r w:rsidR="000854B7" w:rsidRPr="00D962FA">
        <w:rPr>
          <w:rFonts w:ascii="Times New Roman" w:hAnsi="Times New Roman"/>
          <w:sz w:val="28"/>
          <w:szCs w:val="28"/>
        </w:rPr>
        <w:t>–</w:t>
      </w:r>
      <w:r w:rsidR="000D370B" w:rsidRPr="00D962FA">
        <w:rPr>
          <w:rFonts w:ascii="Times New Roman" w:hAnsi="Times New Roman"/>
          <w:sz w:val="28"/>
          <w:szCs w:val="28"/>
        </w:rPr>
        <w:t xml:space="preserve"> Красноярск, 2008. </w:t>
      </w:r>
      <w:r w:rsidR="000854B7" w:rsidRPr="00D962FA">
        <w:rPr>
          <w:rFonts w:ascii="Times New Roman" w:hAnsi="Times New Roman"/>
          <w:sz w:val="28"/>
          <w:szCs w:val="28"/>
        </w:rPr>
        <w:t>–</w:t>
      </w:r>
      <w:r w:rsidR="000D370B" w:rsidRPr="00D962FA">
        <w:rPr>
          <w:rFonts w:ascii="Times New Roman" w:hAnsi="Times New Roman"/>
          <w:sz w:val="28"/>
          <w:szCs w:val="28"/>
        </w:rPr>
        <w:t xml:space="preserve"> 26 с. </w:t>
      </w:r>
    </w:p>
    <w:p w14:paraId="2E0A93C3" w14:textId="580C94AB"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259 </w:t>
      </w:r>
      <w:r w:rsidR="000D370B" w:rsidRPr="00D962FA">
        <w:rPr>
          <w:rFonts w:ascii="Times New Roman" w:hAnsi="Times New Roman"/>
          <w:sz w:val="28"/>
          <w:szCs w:val="28"/>
        </w:rPr>
        <w:t>Никонова Е.З. Методическая система формирования проектировочной компетентности будущего учителя информатики: автореф. ... канд</w:t>
      </w:r>
      <w:r w:rsidR="000854B7" w:rsidRPr="00D962FA">
        <w:rPr>
          <w:rFonts w:ascii="Times New Roman" w:hAnsi="Times New Roman"/>
          <w:sz w:val="28"/>
          <w:szCs w:val="28"/>
        </w:rPr>
        <w:t>.</w:t>
      </w:r>
      <w:r w:rsidR="000D370B" w:rsidRPr="00D962FA">
        <w:rPr>
          <w:rFonts w:ascii="Times New Roman" w:hAnsi="Times New Roman"/>
          <w:sz w:val="28"/>
          <w:szCs w:val="28"/>
        </w:rPr>
        <w:t xml:space="preserve"> пед</w:t>
      </w:r>
      <w:r w:rsidR="000854B7" w:rsidRPr="00D962FA">
        <w:rPr>
          <w:rFonts w:ascii="Times New Roman" w:hAnsi="Times New Roman"/>
          <w:sz w:val="28"/>
          <w:szCs w:val="28"/>
        </w:rPr>
        <w:t>.</w:t>
      </w:r>
      <w:r w:rsidR="000D370B" w:rsidRPr="00D962FA">
        <w:rPr>
          <w:rFonts w:ascii="Times New Roman" w:hAnsi="Times New Roman"/>
          <w:sz w:val="28"/>
          <w:szCs w:val="28"/>
        </w:rPr>
        <w:t xml:space="preserve"> наук: 13.00.02. </w:t>
      </w:r>
      <w:r w:rsidR="000854B7" w:rsidRPr="00D962FA">
        <w:rPr>
          <w:rFonts w:ascii="Times New Roman" w:hAnsi="Times New Roman"/>
          <w:sz w:val="28"/>
          <w:szCs w:val="28"/>
        </w:rPr>
        <w:t>–</w:t>
      </w:r>
      <w:r w:rsidR="000D370B" w:rsidRPr="00D962FA">
        <w:rPr>
          <w:rFonts w:ascii="Times New Roman" w:hAnsi="Times New Roman"/>
          <w:sz w:val="28"/>
          <w:szCs w:val="28"/>
        </w:rPr>
        <w:t xml:space="preserve"> Нижневартовск, 2008. </w:t>
      </w:r>
      <w:r w:rsidR="000854B7" w:rsidRPr="00D962FA">
        <w:rPr>
          <w:rFonts w:ascii="Times New Roman" w:hAnsi="Times New Roman"/>
          <w:sz w:val="28"/>
          <w:szCs w:val="28"/>
        </w:rPr>
        <w:t>–</w:t>
      </w:r>
      <w:r w:rsidR="000D370B" w:rsidRPr="00D962FA">
        <w:rPr>
          <w:rFonts w:ascii="Times New Roman" w:hAnsi="Times New Roman"/>
          <w:sz w:val="28"/>
          <w:szCs w:val="28"/>
        </w:rPr>
        <w:t xml:space="preserve"> 25 с. </w:t>
      </w:r>
    </w:p>
    <w:p w14:paraId="66D35A82" w14:textId="7BADDD38"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260 </w:t>
      </w:r>
      <w:r w:rsidR="000D370B" w:rsidRPr="00D962FA">
        <w:rPr>
          <w:rFonts w:ascii="Times New Roman" w:hAnsi="Times New Roman"/>
          <w:sz w:val="28"/>
          <w:szCs w:val="28"/>
        </w:rPr>
        <w:t>Шеремет А.Н. Формирование академической мобильности будущих учителей информатики средствами информационных и коммуникационных технологий: автореф</w:t>
      </w:r>
      <w:r w:rsidR="00ED2393" w:rsidRPr="00D962FA">
        <w:rPr>
          <w:rFonts w:ascii="Times New Roman" w:hAnsi="Times New Roman"/>
          <w:sz w:val="28"/>
          <w:szCs w:val="28"/>
        </w:rPr>
        <w:t>.</w:t>
      </w:r>
      <w:r w:rsidR="000D370B" w:rsidRPr="00D962FA">
        <w:rPr>
          <w:rFonts w:ascii="Times New Roman" w:hAnsi="Times New Roman"/>
          <w:sz w:val="28"/>
          <w:szCs w:val="28"/>
        </w:rPr>
        <w:t xml:space="preserve"> ... канд</w:t>
      </w:r>
      <w:r w:rsidR="00ED2393" w:rsidRPr="00D962FA">
        <w:rPr>
          <w:rFonts w:ascii="Times New Roman" w:hAnsi="Times New Roman"/>
          <w:sz w:val="28"/>
          <w:szCs w:val="28"/>
        </w:rPr>
        <w:t>.</w:t>
      </w:r>
      <w:r w:rsidR="000D370B" w:rsidRPr="00D962FA">
        <w:rPr>
          <w:rFonts w:ascii="Times New Roman" w:hAnsi="Times New Roman"/>
          <w:sz w:val="28"/>
          <w:szCs w:val="28"/>
        </w:rPr>
        <w:t xml:space="preserve"> пед</w:t>
      </w:r>
      <w:r w:rsidR="00ED2393" w:rsidRPr="00D962FA">
        <w:rPr>
          <w:rFonts w:ascii="Times New Roman" w:hAnsi="Times New Roman"/>
          <w:sz w:val="28"/>
          <w:szCs w:val="28"/>
        </w:rPr>
        <w:t>.</w:t>
      </w:r>
      <w:r w:rsidR="000D370B" w:rsidRPr="00D962FA">
        <w:rPr>
          <w:rFonts w:ascii="Times New Roman" w:hAnsi="Times New Roman"/>
          <w:sz w:val="28"/>
          <w:szCs w:val="28"/>
        </w:rPr>
        <w:t xml:space="preserve"> наук: 13.00.08. </w:t>
      </w:r>
      <w:r w:rsidR="00ED2393" w:rsidRPr="00D962FA">
        <w:rPr>
          <w:rFonts w:ascii="Times New Roman" w:hAnsi="Times New Roman"/>
          <w:sz w:val="28"/>
          <w:szCs w:val="28"/>
        </w:rPr>
        <w:t>–</w:t>
      </w:r>
      <w:r w:rsidR="000D370B" w:rsidRPr="00D962FA">
        <w:rPr>
          <w:rFonts w:ascii="Times New Roman" w:hAnsi="Times New Roman"/>
          <w:sz w:val="28"/>
          <w:szCs w:val="28"/>
        </w:rPr>
        <w:t xml:space="preserve"> Новокузнецк, 2009. </w:t>
      </w:r>
      <w:r w:rsidR="00ED2393" w:rsidRPr="00D962FA">
        <w:rPr>
          <w:rFonts w:ascii="Times New Roman" w:hAnsi="Times New Roman"/>
          <w:sz w:val="28"/>
          <w:szCs w:val="28"/>
        </w:rPr>
        <w:t>–</w:t>
      </w:r>
      <w:r w:rsidR="000D370B" w:rsidRPr="00D962FA">
        <w:rPr>
          <w:rFonts w:ascii="Times New Roman" w:hAnsi="Times New Roman"/>
          <w:sz w:val="28"/>
          <w:szCs w:val="28"/>
        </w:rPr>
        <w:t xml:space="preserve"> 21 с. </w:t>
      </w:r>
    </w:p>
    <w:p w14:paraId="55440FAE" w14:textId="747305AE"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261 </w:t>
      </w:r>
      <w:r w:rsidR="000D370B" w:rsidRPr="00D962FA">
        <w:rPr>
          <w:rFonts w:ascii="Times New Roman" w:hAnsi="Times New Roman"/>
          <w:sz w:val="28"/>
          <w:szCs w:val="28"/>
        </w:rPr>
        <w:t>Филимонова Е.В</w:t>
      </w:r>
      <w:r w:rsidR="00ED2393" w:rsidRPr="00D962FA">
        <w:rPr>
          <w:rFonts w:ascii="Times New Roman" w:hAnsi="Times New Roman"/>
          <w:sz w:val="28"/>
          <w:szCs w:val="28"/>
        </w:rPr>
        <w:t>.</w:t>
      </w:r>
      <w:r w:rsidR="000D370B" w:rsidRPr="00D962FA">
        <w:rPr>
          <w:rFonts w:ascii="Times New Roman" w:hAnsi="Times New Roman"/>
          <w:sz w:val="28"/>
          <w:szCs w:val="28"/>
        </w:rPr>
        <w:t xml:space="preserve"> Методика обучения учителей информатики информационному моделированию при разработке цифровых образовательных ресурсов: автореф</w:t>
      </w:r>
      <w:r w:rsidR="00ED2393" w:rsidRPr="00D962FA">
        <w:rPr>
          <w:rFonts w:ascii="Times New Roman" w:hAnsi="Times New Roman"/>
          <w:sz w:val="28"/>
          <w:szCs w:val="28"/>
        </w:rPr>
        <w:t>.</w:t>
      </w:r>
      <w:r w:rsidR="000D370B" w:rsidRPr="00D962FA">
        <w:rPr>
          <w:rFonts w:ascii="Times New Roman" w:hAnsi="Times New Roman"/>
          <w:sz w:val="28"/>
          <w:szCs w:val="28"/>
        </w:rPr>
        <w:t xml:space="preserve"> ... канд</w:t>
      </w:r>
      <w:r w:rsidR="00ED2393" w:rsidRPr="00D962FA">
        <w:rPr>
          <w:rFonts w:ascii="Times New Roman" w:hAnsi="Times New Roman"/>
          <w:sz w:val="28"/>
          <w:szCs w:val="28"/>
        </w:rPr>
        <w:t>.</w:t>
      </w:r>
      <w:r w:rsidR="000D370B" w:rsidRPr="00D962FA">
        <w:rPr>
          <w:rFonts w:ascii="Times New Roman" w:hAnsi="Times New Roman"/>
          <w:sz w:val="28"/>
          <w:szCs w:val="28"/>
        </w:rPr>
        <w:t xml:space="preserve"> пед</w:t>
      </w:r>
      <w:r w:rsidR="00ED2393" w:rsidRPr="00D962FA">
        <w:rPr>
          <w:rFonts w:ascii="Times New Roman" w:hAnsi="Times New Roman"/>
          <w:sz w:val="28"/>
          <w:szCs w:val="28"/>
        </w:rPr>
        <w:t>.</w:t>
      </w:r>
      <w:r w:rsidR="000D370B" w:rsidRPr="00D962FA">
        <w:rPr>
          <w:rFonts w:ascii="Times New Roman" w:hAnsi="Times New Roman"/>
          <w:sz w:val="28"/>
          <w:szCs w:val="28"/>
        </w:rPr>
        <w:t xml:space="preserve"> наук: 13.00.02. </w:t>
      </w:r>
      <w:r w:rsidR="00ED2393" w:rsidRPr="00D962FA">
        <w:rPr>
          <w:rFonts w:ascii="Times New Roman" w:hAnsi="Times New Roman"/>
          <w:sz w:val="28"/>
          <w:szCs w:val="28"/>
        </w:rPr>
        <w:t>–</w:t>
      </w:r>
      <w:r w:rsidR="000D370B" w:rsidRPr="00D962FA">
        <w:rPr>
          <w:rFonts w:ascii="Times New Roman" w:hAnsi="Times New Roman"/>
          <w:sz w:val="28"/>
          <w:szCs w:val="28"/>
        </w:rPr>
        <w:t xml:space="preserve"> М., 2010. </w:t>
      </w:r>
      <w:r w:rsidR="00ED2393" w:rsidRPr="00D962FA">
        <w:rPr>
          <w:rFonts w:ascii="Times New Roman" w:hAnsi="Times New Roman"/>
          <w:sz w:val="28"/>
          <w:szCs w:val="28"/>
        </w:rPr>
        <w:t>–</w:t>
      </w:r>
      <w:r w:rsidR="000D370B" w:rsidRPr="00D962FA">
        <w:rPr>
          <w:rFonts w:ascii="Times New Roman" w:hAnsi="Times New Roman"/>
          <w:sz w:val="28"/>
          <w:szCs w:val="28"/>
        </w:rPr>
        <w:t xml:space="preserve"> 26 с. </w:t>
      </w:r>
    </w:p>
    <w:p w14:paraId="2F1A79FA" w14:textId="1C9AA9DB"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262 </w:t>
      </w:r>
      <w:r w:rsidR="000D370B" w:rsidRPr="00D962FA">
        <w:rPr>
          <w:rFonts w:ascii="Times New Roman" w:hAnsi="Times New Roman"/>
          <w:sz w:val="28"/>
          <w:szCs w:val="28"/>
        </w:rPr>
        <w:t>Сокольская М.А</w:t>
      </w:r>
      <w:r w:rsidR="00ED2393" w:rsidRPr="00D962FA">
        <w:rPr>
          <w:rFonts w:ascii="Times New Roman" w:hAnsi="Times New Roman"/>
          <w:sz w:val="28"/>
          <w:szCs w:val="28"/>
        </w:rPr>
        <w:t>.</w:t>
      </w:r>
      <w:r w:rsidR="000D370B" w:rsidRPr="00D962FA">
        <w:rPr>
          <w:rFonts w:ascii="Times New Roman" w:hAnsi="Times New Roman"/>
          <w:sz w:val="28"/>
          <w:szCs w:val="28"/>
        </w:rPr>
        <w:t xml:space="preserve"> Методическая система обучения основам параллельного программирования будущих учителей информатики: автореф</w:t>
      </w:r>
      <w:r w:rsidR="00ED2393" w:rsidRPr="00D962FA">
        <w:rPr>
          <w:rFonts w:ascii="Times New Roman" w:hAnsi="Times New Roman"/>
          <w:sz w:val="28"/>
          <w:szCs w:val="28"/>
        </w:rPr>
        <w:t>.</w:t>
      </w:r>
      <w:r w:rsidR="000D370B" w:rsidRPr="00D962FA">
        <w:rPr>
          <w:rFonts w:ascii="Times New Roman" w:hAnsi="Times New Roman"/>
          <w:sz w:val="28"/>
          <w:szCs w:val="28"/>
        </w:rPr>
        <w:t xml:space="preserve"> ... канд</w:t>
      </w:r>
      <w:r w:rsidR="00ED2393" w:rsidRPr="00D962FA">
        <w:rPr>
          <w:rFonts w:ascii="Times New Roman" w:hAnsi="Times New Roman"/>
          <w:sz w:val="28"/>
          <w:szCs w:val="28"/>
        </w:rPr>
        <w:t>.</w:t>
      </w:r>
      <w:r w:rsidR="000D370B" w:rsidRPr="00D962FA">
        <w:rPr>
          <w:rFonts w:ascii="Times New Roman" w:hAnsi="Times New Roman"/>
          <w:sz w:val="28"/>
          <w:szCs w:val="28"/>
        </w:rPr>
        <w:t xml:space="preserve"> пед</w:t>
      </w:r>
      <w:r w:rsidR="00ED2393" w:rsidRPr="00D962FA">
        <w:rPr>
          <w:rFonts w:ascii="Times New Roman" w:hAnsi="Times New Roman"/>
          <w:sz w:val="28"/>
          <w:szCs w:val="28"/>
        </w:rPr>
        <w:t>.</w:t>
      </w:r>
      <w:r w:rsidR="000D370B" w:rsidRPr="00D962FA">
        <w:rPr>
          <w:rFonts w:ascii="Times New Roman" w:hAnsi="Times New Roman"/>
          <w:sz w:val="28"/>
          <w:szCs w:val="28"/>
        </w:rPr>
        <w:t xml:space="preserve"> наук: 13.00.02. </w:t>
      </w:r>
      <w:r w:rsidR="00ED2393" w:rsidRPr="00D962FA">
        <w:rPr>
          <w:rFonts w:ascii="Times New Roman" w:hAnsi="Times New Roman"/>
          <w:sz w:val="28"/>
          <w:szCs w:val="28"/>
        </w:rPr>
        <w:t>–</w:t>
      </w:r>
      <w:r w:rsidR="000D370B" w:rsidRPr="00D962FA">
        <w:rPr>
          <w:rFonts w:ascii="Times New Roman" w:hAnsi="Times New Roman"/>
          <w:sz w:val="28"/>
          <w:szCs w:val="28"/>
        </w:rPr>
        <w:t xml:space="preserve"> Красноярск, 2012. </w:t>
      </w:r>
      <w:r w:rsidR="00ED2393" w:rsidRPr="00D962FA">
        <w:rPr>
          <w:rFonts w:ascii="Times New Roman" w:hAnsi="Times New Roman"/>
          <w:sz w:val="28"/>
          <w:szCs w:val="28"/>
        </w:rPr>
        <w:t>–</w:t>
      </w:r>
      <w:r w:rsidR="000D370B" w:rsidRPr="00D962FA">
        <w:rPr>
          <w:rFonts w:ascii="Times New Roman" w:hAnsi="Times New Roman"/>
          <w:sz w:val="28"/>
          <w:szCs w:val="28"/>
        </w:rPr>
        <w:t xml:space="preserve"> 28 с.</w:t>
      </w:r>
    </w:p>
    <w:p w14:paraId="25C637A6" w14:textId="5D3D8816"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263 </w:t>
      </w:r>
      <w:r w:rsidR="000D370B" w:rsidRPr="00D962FA">
        <w:rPr>
          <w:rFonts w:ascii="Times New Roman" w:hAnsi="Times New Roman"/>
          <w:sz w:val="28"/>
          <w:szCs w:val="28"/>
        </w:rPr>
        <w:t>Ахмедов Х.М. Особенности профессионально-педагогической подготовки будущих учителей информатики к формированию профессионально-компьютерной грамотности школьников: автореф</w:t>
      </w:r>
      <w:r w:rsidR="00ED2393" w:rsidRPr="00D962FA">
        <w:rPr>
          <w:rFonts w:ascii="Times New Roman" w:hAnsi="Times New Roman"/>
          <w:sz w:val="28"/>
          <w:szCs w:val="28"/>
        </w:rPr>
        <w:t>.</w:t>
      </w:r>
      <w:r w:rsidR="000D370B" w:rsidRPr="00D962FA">
        <w:rPr>
          <w:rFonts w:ascii="Times New Roman" w:hAnsi="Times New Roman"/>
          <w:sz w:val="28"/>
          <w:szCs w:val="28"/>
        </w:rPr>
        <w:t xml:space="preserve"> ... канд</w:t>
      </w:r>
      <w:r w:rsidR="00ED2393" w:rsidRPr="00D962FA">
        <w:rPr>
          <w:rFonts w:ascii="Times New Roman" w:hAnsi="Times New Roman"/>
          <w:sz w:val="28"/>
          <w:szCs w:val="28"/>
        </w:rPr>
        <w:t>.</w:t>
      </w:r>
      <w:r w:rsidR="000D370B" w:rsidRPr="00D962FA">
        <w:rPr>
          <w:rFonts w:ascii="Times New Roman" w:hAnsi="Times New Roman"/>
          <w:sz w:val="28"/>
          <w:szCs w:val="28"/>
        </w:rPr>
        <w:t xml:space="preserve"> пед</w:t>
      </w:r>
      <w:r w:rsidR="00ED2393" w:rsidRPr="00D962FA">
        <w:rPr>
          <w:rFonts w:ascii="Times New Roman" w:hAnsi="Times New Roman"/>
          <w:sz w:val="28"/>
          <w:szCs w:val="28"/>
        </w:rPr>
        <w:t>.</w:t>
      </w:r>
      <w:r w:rsidR="000D370B" w:rsidRPr="00D962FA">
        <w:rPr>
          <w:rFonts w:ascii="Times New Roman" w:hAnsi="Times New Roman"/>
          <w:sz w:val="28"/>
          <w:szCs w:val="28"/>
        </w:rPr>
        <w:t xml:space="preserve"> наук: 13.00.01. </w:t>
      </w:r>
      <w:r w:rsidR="00ED2393" w:rsidRPr="00D962FA">
        <w:rPr>
          <w:rFonts w:ascii="Times New Roman" w:hAnsi="Times New Roman"/>
          <w:sz w:val="28"/>
          <w:szCs w:val="28"/>
        </w:rPr>
        <w:t>–</w:t>
      </w:r>
      <w:r w:rsidR="000D370B" w:rsidRPr="00D962FA">
        <w:rPr>
          <w:rFonts w:ascii="Times New Roman" w:hAnsi="Times New Roman"/>
          <w:sz w:val="28"/>
          <w:szCs w:val="28"/>
        </w:rPr>
        <w:t xml:space="preserve"> Душанбе, 2013. </w:t>
      </w:r>
      <w:r w:rsidR="00ED2393" w:rsidRPr="00D962FA">
        <w:rPr>
          <w:rFonts w:ascii="Times New Roman" w:hAnsi="Times New Roman"/>
          <w:sz w:val="28"/>
          <w:szCs w:val="28"/>
        </w:rPr>
        <w:t>–</w:t>
      </w:r>
      <w:r w:rsidR="000D370B" w:rsidRPr="00D962FA">
        <w:rPr>
          <w:rFonts w:ascii="Times New Roman" w:hAnsi="Times New Roman"/>
          <w:sz w:val="28"/>
          <w:szCs w:val="28"/>
        </w:rPr>
        <w:t xml:space="preserve"> 20 с.</w:t>
      </w:r>
    </w:p>
    <w:p w14:paraId="4051AE40" w14:textId="4983B82E"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264 </w:t>
      </w:r>
      <w:r w:rsidR="000D370B" w:rsidRPr="00D962FA">
        <w:rPr>
          <w:rFonts w:ascii="Times New Roman" w:hAnsi="Times New Roman"/>
          <w:sz w:val="28"/>
          <w:szCs w:val="28"/>
        </w:rPr>
        <w:t>Белоус Е.С. Интернет-порталы как средство обучения педагогов созданию электронных ресурсов в рамках повышения квалификации по информатике: автореф. ... канд</w:t>
      </w:r>
      <w:r w:rsidR="00ED2393" w:rsidRPr="00D962FA">
        <w:rPr>
          <w:rFonts w:ascii="Times New Roman" w:hAnsi="Times New Roman"/>
          <w:sz w:val="28"/>
          <w:szCs w:val="28"/>
        </w:rPr>
        <w:t>.</w:t>
      </w:r>
      <w:r w:rsidR="000D370B" w:rsidRPr="00D962FA">
        <w:rPr>
          <w:rFonts w:ascii="Times New Roman" w:hAnsi="Times New Roman"/>
          <w:sz w:val="28"/>
          <w:szCs w:val="28"/>
        </w:rPr>
        <w:t xml:space="preserve"> пед</w:t>
      </w:r>
      <w:r w:rsidR="00ED2393" w:rsidRPr="00D962FA">
        <w:rPr>
          <w:rFonts w:ascii="Times New Roman" w:hAnsi="Times New Roman"/>
          <w:sz w:val="28"/>
          <w:szCs w:val="28"/>
        </w:rPr>
        <w:t>.</w:t>
      </w:r>
      <w:r w:rsidR="000D370B" w:rsidRPr="00D962FA">
        <w:rPr>
          <w:rFonts w:ascii="Times New Roman" w:hAnsi="Times New Roman"/>
          <w:sz w:val="28"/>
          <w:szCs w:val="28"/>
        </w:rPr>
        <w:t xml:space="preserve"> наук: 13.00.02. </w:t>
      </w:r>
      <w:r w:rsidR="00ED2393" w:rsidRPr="00D962FA">
        <w:rPr>
          <w:rFonts w:ascii="Times New Roman" w:hAnsi="Times New Roman"/>
          <w:sz w:val="28"/>
          <w:szCs w:val="28"/>
        </w:rPr>
        <w:t>–</w:t>
      </w:r>
      <w:r w:rsidR="000D370B" w:rsidRPr="00D962FA">
        <w:rPr>
          <w:rFonts w:ascii="Times New Roman" w:hAnsi="Times New Roman"/>
          <w:sz w:val="28"/>
          <w:szCs w:val="28"/>
        </w:rPr>
        <w:t xml:space="preserve"> М., 2013. </w:t>
      </w:r>
      <w:r w:rsidR="00ED2393" w:rsidRPr="00D962FA">
        <w:rPr>
          <w:rFonts w:ascii="Times New Roman" w:hAnsi="Times New Roman"/>
          <w:sz w:val="28"/>
          <w:szCs w:val="28"/>
        </w:rPr>
        <w:t>–</w:t>
      </w:r>
      <w:r w:rsidR="000D370B" w:rsidRPr="00D962FA">
        <w:rPr>
          <w:rFonts w:ascii="Times New Roman" w:hAnsi="Times New Roman"/>
          <w:sz w:val="28"/>
          <w:szCs w:val="28"/>
        </w:rPr>
        <w:t xml:space="preserve"> 22 с. </w:t>
      </w:r>
    </w:p>
    <w:p w14:paraId="1896AA04" w14:textId="2B67D5D9"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265 </w:t>
      </w:r>
      <w:r w:rsidR="000D370B" w:rsidRPr="00D962FA">
        <w:rPr>
          <w:rFonts w:ascii="Times New Roman" w:hAnsi="Times New Roman"/>
          <w:sz w:val="28"/>
          <w:szCs w:val="28"/>
        </w:rPr>
        <w:t>Колдунова И.Д. Методика обучения студентов курсу "Теория алгоритмов" на основе аналитико-синтетической деятельности: автореф</w:t>
      </w:r>
      <w:r w:rsidR="00ED2393" w:rsidRPr="00D962FA">
        <w:rPr>
          <w:rFonts w:ascii="Times New Roman" w:hAnsi="Times New Roman"/>
          <w:sz w:val="28"/>
          <w:szCs w:val="28"/>
        </w:rPr>
        <w:t>.</w:t>
      </w:r>
      <w:r w:rsidR="000D370B" w:rsidRPr="00D962FA">
        <w:rPr>
          <w:rFonts w:ascii="Times New Roman" w:hAnsi="Times New Roman"/>
          <w:sz w:val="28"/>
          <w:szCs w:val="28"/>
        </w:rPr>
        <w:t xml:space="preserve"> ... канд</w:t>
      </w:r>
      <w:r w:rsidR="00ED2393" w:rsidRPr="00D962FA">
        <w:rPr>
          <w:rFonts w:ascii="Times New Roman" w:hAnsi="Times New Roman"/>
          <w:sz w:val="28"/>
          <w:szCs w:val="28"/>
        </w:rPr>
        <w:t>.</w:t>
      </w:r>
      <w:r w:rsidR="000D370B" w:rsidRPr="00D962FA">
        <w:rPr>
          <w:rFonts w:ascii="Times New Roman" w:hAnsi="Times New Roman"/>
          <w:sz w:val="28"/>
          <w:szCs w:val="28"/>
        </w:rPr>
        <w:t xml:space="preserve"> пед</w:t>
      </w:r>
      <w:r w:rsidR="00ED2393" w:rsidRPr="00D962FA">
        <w:rPr>
          <w:rFonts w:ascii="Times New Roman" w:hAnsi="Times New Roman"/>
          <w:sz w:val="28"/>
          <w:szCs w:val="28"/>
        </w:rPr>
        <w:t>.</w:t>
      </w:r>
      <w:r w:rsidR="000D370B" w:rsidRPr="00D962FA">
        <w:rPr>
          <w:rFonts w:ascii="Times New Roman" w:hAnsi="Times New Roman"/>
          <w:sz w:val="28"/>
          <w:szCs w:val="28"/>
        </w:rPr>
        <w:t xml:space="preserve"> наук: 13.00.02. </w:t>
      </w:r>
      <w:r w:rsidR="00ED2393" w:rsidRPr="00D962FA">
        <w:rPr>
          <w:rFonts w:ascii="Times New Roman" w:hAnsi="Times New Roman"/>
          <w:sz w:val="28"/>
          <w:szCs w:val="28"/>
        </w:rPr>
        <w:t>–</w:t>
      </w:r>
      <w:r w:rsidR="000D370B" w:rsidRPr="00D962FA">
        <w:rPr>
          <w:rFonts w:ascii="Times New Roman" w:hAnsi="Times New Roman"/>
          <w:sz w:val="28"/>
          <w:szCs w:val="28"/>
        </w:rPr>
        <w:t xml:space="preserve"> Красноярск, 2015. </w:t>
      </w:r>
      <w:r w:rsidR="00ED2393" w:rsidRPr="00D962FA">
        <w:rPr>
          <w:rFonts w:ascii="Times New Roman" w:hAnsi="Times New Roman"/>
          <w:sz w:val="28"/>
          <w:szCs w:val="28"/>
        </w:rPr>
        <w:t>–</w:t>
      </w:r>
      <w:r w:rsidR="000D370B" w:rsidRPr="00D962FA">
        <w:rPr>
          <w:rFonts w:ascii="Times New Roman" w:hAnsi="Times New Roman"/>
          <w:sz w:val="28"/>
          <w:szCs w:val="28"/>
        </w:rPr>
        <w:t xml:space="preserve"> 24 с. </w:t>
      </w:r>
    </w:p>
    <w:p w14:paraId="670509FB" w14:textId="6FB26F61"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266 </w:t>
      </w:r>
      <w:r w:rsidR="000D370B" w:rsidRPr="00D962FA">
        <w:rPr>
          <w:rFonts w:ascii="Times New Roman" w:hAnsi="Times New Roman"/>
          <w:sz w:val="28"/>
          <w:szCs w:val="28"/>
        </w:rPr>
        <w:t>Ляш А.А</w:t>
      </w:r>
      <w:r w:rsidR="00ED2393" w:rsidRPr="00D962FA">
        <w:rPr>
          <w:rFonts w:ascii="Times New Roman" w:hAnsi="Times New Roman"/>
          <w:sz w:val="28"/>
          <w:szCs w:val="28"/>
        </w:rPr>
        <w:t>.</w:t>
      </w:r>
      <w:r w:rsidR="000D370B" w:rsidRPr="00D962FA">
        <w:rPr>
          <w:rFonts w:ascii="Times New Roman" w:hAnsi="Times New Roman"/>
          <w:sz w:val="28"/>
          <w:szCs w:val="28"/>
        </w:rPr>
        <w:t xml:space="preserve"> Методика обучения будущих учителей информатики использованию информационно-образовательных систем в профессиональной деятельности: автореф. ... канд</w:t>
      </w:r>
      <w:r w:rsidR="00ED2393" w:rsidRPr="00D962FA">
        <w:rPr>
          <w:rFonts w:ascii="Times New Roman" w:hAnsi="Times New Roman"/>
          <w:sz w:val="28"/>
          <w:szCs w:val="28"/>
        </w:rPr>
        <w:t>.</w:t>
      </w:r>
      <w:r w:rsidR="000D370B" w:rsidRPr="00D962FA">
        <w:rPr>
          <w:rFonts w:ascii="Times New Roman" w:hAnsi="Times New Roman"/>
          <w:sz w:val="28"/>
          <w:szCs w:val="28"/>
        </w:rPr>
        <w:t xml:space="preserve"> пед</w:t>
      </w:r>
      <w:r w:rsidR="00ED2393" w:rsidRPr="00D962FA">
        <w:rPr>
          <w:rFonts w:ascii="Times New Roman" w:hAnsi="Times New Roman"/>
          <w:sz w:val="28"/>
          <w:szCs w:val="28"/>
        </w:rPr>
        <w:t>.</w:t>
      </w:r>
      <w:r w:rsidR="000D370B" w:rsidRPr="00D962FA">
        <w:rPr>
          <w:rFonts w:ascii="Times New Roman" w:hAnsi="Times New Roman"/>
          <w:sz w:val="28"/>
          <w:szCs w:val="28"/>
        </w:rPr>
        <w:t xml:space="preserve"> наук: 13.00.02. </w:t>
      </w:r>
      <w:r w:rsidR="00ED2393" w:rsidRPr="00D962FA">
        <w:rPr>
          <w:rFonts w:ascii="Times New Roman" w:hAnsi="Times New Roman"/>
          <w:sz w:val="28"/>
          <w:szCs w:val="28"/>
        </w:rPr>
        <w:t>–</w:t>
      </w:r>
      <w:r w:rsidR="000D370B" w:rsidRPr="00D962FA">
        <w:rPr>
          <w:rFonts w:ascii="Times New Roman" w:hAnsi="Times New Roman"/>
          <w:sz w:val="28"/>
          <w:szCs w:val="28"/>
        </w:rPr>
        <w:t xml:space="preserve"> М., 2015. </w:t>
      </w:r>
      <w:r w:rsidR="00ED2393" w:rsidRPr="00D962FA">
        <w:rPr>
          <w:rFonts w:ascii="Times New Roman" w:hAnsi="Times New Roman"/>
          <w:sz w:val="28"/>
          <w:szCs w:val="28"/>
        </w:rPr>
        <w:t>–</w:t>
      </w:r>
      <w:r w:rsidR="000D370B" w:rsidRPr="00D962FA">
        <w:rPr>
          <w:rFonts w:ascii="Times New Roman" w:hAnsi="Times New Roman"/>
          <w:sz w:val="28"/>
          <w:szCs w:val="28"/>
        </w:rPr>
        <w:t xml:space="preserve"> 26 с. </w:t>
      </w:r>
    </w:p>
    <w:p w14:paraId="475CDAAB" w14:textId="572CE0A1"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267 </w:t>
      </w:r>
      <w:r w:rsidR="000D370B" w:rsidRPr="00D962FA">
        <w:rPr>
          <w:rFonts w:ascii="Times New Roman" w:hAnsi="Times New Roman"/>
          <w:sz w:val="28"/>
          <w:szCs w:val="28"/>
        </w:rPr>
        <w:t>Малиатаки В.В</w:t>
      </w:r>
      <w:r w:rsidR="00ED2393" w:rsidRPr="00D962FA">
        <w:rPr>
          <w:rFonts w:ascii="Times New Roman" w:hAnsi="Times New Roman"/>
          <w:sz w:val="28"/>
          <w:szCs w:val="28"/>
        </w:rPr>
        <w:t>.</w:t>
      </w:r>
      <w:r w:rsidR="000D370B" w:rsidRPr="00D962FA">
        <w:rPr>
          <w:rFonts w:ascii="Times New Roman" w:hAnsi="Times New Roman"/>
          <w:sz w:val="28"/>
          <w:szCs w:val="28"/>
        </w:rPr>
        <w:t xml:space="preserve"> Формирование готовности будущего учителя информатики к развитию информационной образовательной среды современной школы: автореф. ... канд</w:t>
      </w:r>
      <w:r w:rsidR="00ED2393" w:rsidRPr="00D962FA">
        <w:rPr>
          <w:rFonts w:ascii="Times New Roman" w:hAnsi="Times New Roman"/>
          <w:sz w:val="28"/>
          <w:szCs w:val="28"/>
        </w:rPr>
        <w:t>.</w:t>
      </w:r>
      <w:r w:rsidR="000D370B" w:rsidRPr="00D962FA">
        <w:rPr>
          <w:rFonts w:ascii="Times New Roman" w:hAnsi="Times New Roman"/>
          <w:sz w:val="28"/>
          <w:szCs w:val="28"/>
        </w:rPr>
        <w:t xml:space="preserve"> пед</w:t>
      </w:r>
      <w:r w:rsidR="00ED2393" w:rsidRPr="00D962FA">
        <w:rPr>
          <w:rFonts w:ascii="Times New Roman" w:hAnsi="Times New Roman"/>
          <w:sz w:val="28"/>
          <w:szCs w:val="28"/>
        </w:rPr>
        <w:t>.</w:t>
      </w:r>
      <w:r w:rsidR="000D370B" w:rsidRPr="00D962FA">
        <w:rPr>
          <w:rFonts w:ascii="Times New Roman" w:hAnsi="Times New Roman"/>
          <w:sz w:val="28"/>
          <w:szCs w:val="28"/>
        </w:rPr>
        <w:t xml:space="preserve"> наук: 13.00.08. </w:t>
      </w:r>
      <w:r w:rsidR="00ED2393" w:rsidRPr="00D962FA">
        <w:rPr>
          <w:rFonts w:ascii="Times New Roman" w:hAnsi="Times New Roman"/>
          <w:sz w:val="28"/>
          <w:szCs w:val="28"/>
        </w:rPr>
        <w:t>–</w:t>
      </w:r>
      <w:r w:rsidR="000D370B" w:rsidRPr="00D962FA">
        <w:rPr>
          <w:rFonts w:ascii="Times New Roman" w:hAnsi="Times New Roman"/>
          <w:sz w:val="28"/>
          <w:szCs w:val="28"/>
        </w:rPr>
        <w:t xml:space="preserve"> Владикавказ, 2015. </w:t>
      </w:r>
      <w:r w:rsidR="00ED2393" w:rsidRPr="00D962FA">
        <w:rPr>
          <w:rFonts w:ascii="Times New Roman" w:hAnsi="Times New Roman"/>
          <w:sz w:val="28"/>
          <w:szCs w:val="28"/>
        </w:rPr>
        <w:t>–</w:t>
      </w:r>
      <w:r w:rsidR="000D370B" w:rsidRPr="00D962FA">
        <w:rPr>
          <w:rFonts w:ascii="Times New Roman" w:hAnsi="Times New Roman"/>
          <w:sz w:val="28"/>
          <w:szCs w:val="28"/>
        </w:rPr>
        <w:t xml:space="preserve"> 22 с. </w:t>
      </w:r>
    </w:p>
    <w:p w14:paraId="503DAEF5" w14:textId="37F1ED64"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268 </w:t>
      </w:r>
      <w:r w:rsidR="000D370B" w:rsidRPr="00D962FA">
        <w:rPr>
          <w:rFonts w:ascii="Times New Roman" w:hAnsi="Times New Roman"/>
          <w:sz w:val="28"/>
          <w:szCs w:val="28"/>
        </w:rPr>
        <w:t>Гаврилова И.В</w:t>
      </w:r>
      <w:r w:rsidR="00ED2393" w:rsidRPr="00D962FA">
        <w:rPr>
          <w:rFonts w:ascii="Times New Roman" w:hAnsi="Times New Roman"/>
          <w:sz w:val="28"/>
          <w:szCs w:val="28"/>
        </w:rPr>
        <w:t>.</w:t>
      </w:r>
      <w:r w:rsidR="000D370B" w:rsidRPr="00D962FA">
        <w:rPr>
          <w:rFonts w:ascii="Times New Roman" w:hAnsi="Times New Roman"/>
          <w:sz w:val="28"/>
          <w:szCs w:val="28"/>
        </w:rPr>
        <w:t xml:space="preserve"> Трит-методика решения алгоритмических задач на уроках информатики в основной школе: автореф</w:t>
      </w:r>
      <w:r w:rsidR="00ED2393" w:rsidRPr="00D962FA">
        <w:rPr>
          <w:rFonts w:ascii="Times New Roman" w:hAnsi="Times New Roman"/>
          <w:sz w:val="28"/>
          <w:szCs w:val="28"/>
        </w:rPr>
        <w:t>.</w:t>
      </w:r>
      <w:r w:rsidR="000D370B" w:rsidRPr="00D962FA">
        <w:rPr>
          <w:rFonts w:ascii="Times New Roman" w:hAnsi="Times New Roman"/>
          <w:sz w:val="28"/>
          <w:szCs w:val="28"/>
        </w:rPr>
        <w:t xml:space="preserve"> ... канд</w:t>
      </w:r>
      <w:r w:rsidR="00ED2393" w:rsidRPr="00D962FA">
        <w:rPr>
          <w:rFonts w:ascii="Times New Roman" w:hAnsi="Times New Roman"/>
          <w:sz w:val="28"/>
          <w:szCs w:val="28"/>
        </w:rPr>
        <w:t>.</w:t>
      </w:r>
      <w:r w:rsidR="000D370B" w:rsidRPr="00D962FA">
        <w:rPr>
          <w:rFonts w:ascii="Times New Roman" w:hAnsi="Times New Roman"/>
          <w:sz w:val="28"/>
          <w:szCs w:val="28"/>
        </w:rPr>
        <w:t xml:space="preserve"> пед</w:t>
      </w:r>
      <w:r w:rsidR="00ED2393" w:rsidRPr="00D962FA">
        <w:rPr>
          <w:rFonts w:ascii="Times New Roman" w:hAnsi="Times New Roman"/>
          <w:sz w:val="28"/>
          <w:szCs w:val="28"/>
        </w:rPr>
        <w:t xml:space="preserve">. </w:t>
      </w:r>
      <w:r w:rsidR="000D370B" w:rsidRPr="00D962FA">
        <w:rPr>
          <w:rFonts w:ascii="Times New Roman" w:hAnsi="Times New Roman"/>
          <w:sz w:val="28"/>
          <w:szCs w:val="28"/>
        </w:rPr>
        <w:t xml:space="preserve">наук: 13.00.02. </w:t>
      </w:r>
      <w:r w:rsidR="00ED2393" w:rsidRPr="00D962FA">
        <w:rPr>
          <w:rFonts w:ascii="Times New Roman" w:hAnsi="Times New Roman"/>
          <w:sz w:val="28"/>
          <w:szCs w:val="28"/>
        </w:rPr>
        <w:t>–</w:t>
      </w:r>
      <w:r w:rsidR="000D370B" w:rsidRPr="00D962FA">
        <w:rPr>
          <w:rFonts w:ascii="Times New Roman" w:hAnsi="Times New Roman"/>
          <w:sz w:val="28"/>
          <w:szCs w:val="28"/>
        </w:rPr>
        <w:t xml:space="preserve"> Красноярск, 2019. </w:t>
      </w:r>
      <w:r w:rsidR="00ED2393" w:rsidRPr="00D962FA">
        <w:rPr>
          <w:rFonts w:ascii="Times New Roman" w:hAnsi="Times New Roman"/>
          <w:sz w:val="28"/>
          <w:szCs w:val="28"/>
        </w:rPr>
        <w:t>–</w:t>
      </w:r>
      <w:r w:rsidR="000D370B" w:rsidRPr="00D962FA">
        <w:rPr>
          <w:rFonts w:ascii="Times New Roman" w:hAnsi="Times New Roman"/>
          <w:sz w:val="28"/>
          <w:szCs w:val="28"/>
        </w:rPr>
        <w:t xml:space="preserve"> 24 с.</w:t>
      </w:r>
    </w:p>
    <w:p w14:paraId="696DC8DD" w14:textId="3834E012"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269 </w:t>
      </w:r>
      <w:r w:rsidR="000D370B" w:rsidRPr="00D962FA">
        <w:rPr>
          <w:rFonts w:ascii="Times New Roman" w:hAnsi="Times New Roman"/>
          <w:sz w:val="28"/>
          <w:szCs w:val="28"/>
        </w:rPr>
        <w:t>Арарат-Исаева М.С. Игровые технологии в обучении информатике учащихся 3−4 классов в школьном лагере: автореф. ... канд</w:t>
      </w:r>
      <w:r w:rsidR="00ED2393" w:rsidRPr="00D962FA">
        <w:rPr>
          <w:rFonts w:ascii="Times New Roman" w:hAnsi="Times New Roman"/>
          <w:sz w:val="28"/>
          <w:szCs w:val="28"/>
        </w:rPr>
        <w:t>.</w:t>
      </w:r>
      <w:r w:rsidR="000D370B" w:rsidRPr="00D962FA">
        <w:rPr>
          <w:rFonts w:ascii="Times New Roman" w:hAnsi="Times New Roman"/>
          <w:sz w:val="28"/>
          <w:szCs w:val="28"/>
        </w:rPr>
        <w:t xml:space="preserve"> пед</w:t>
      </w:r>
      <w:r w:rsidR="00ED2393" w:rsidRPr="00D962FA">
        <w:rPr>
          <w:rFonts w:ascii="Times New Roman" w:hAnsi="Times New Roman"/>
          <w:sz w:val="28"/>
          <w:szCs w:val="28"/>
        </w:rPr>
        <w:t>.</w:t>
      </w:r>
      <w:r w:rsidR="000D370B" w:rsidRPr="00D962FA">
        <w:rPr>
          <w:rFonts w:ascii="Times New Roman" w:hAnsi="Times New Roman"/>
          <w:sz w:val="28"/>
          <w:szCs w:val="28"/>
        </w:rPr>
        <w:t xml:space="preserve"> наук: 5.8.2. </w:t>
      </w:r>
      <w:r w:rsidR="00ED2393" w:rsidRPr="00D962FA">
        <w:rPr>
          <w:rFonts w:ascii="Times New Roman" w:hAnsi="Times New Roman"/>
          <w:sz w:val="28"/>
          <w:szCs w:val="28"/>
        </w:rPr>
        <w:t>–</w:t>
      </w:r>
      <w:r w:rsidR="000D370B" w:rsidRPr="00D962FA">
        <w:rPr>
          <w:rFonts w:ascii="Times New Roman" w:hAnsi="Times New Roman"/>
          <w:sz w:val="28"/>
          <w:szCs w:val="28"/>
        </w:rPr>
        <w:t xml:space="preserve"> М., 2023. </w:t>
      </w:r>
      <w:r w:rsidR="00ED2393" w:rsidRPr="00D962FA">
        <w:rPr>
          <w:rFonts w:ascii="Times New Roman" w:hAnsi="Times New Roman"/>
          <w:sz w:val="28"/>
          <w:szCs w:val="28"/>
        </w:rPr>
        <w:t>–</w:t>
      </w:r>
      <w:r w:rsidR="000D370B" w:rsidRPr="00D962FA">
        <w:rPr>
          <w:rFonts w:ascii="Times New Roman" w:hAnsi="Times New Roman"/>
          <w:sz w:val="28"/>
          <w:szCs w:val="28"/>
        </w:rPr>
        <w:t xml:space="preserve"> 23 с. </w:t>
      </w:r>
    </w:p>
    <w:p w14:paraId="33BFBAA6" w14:textId="7EF27EA8"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270 </w:t>
      </w:r>
      <w:r w:rsidR="000D370B" w:rsidRPr="00D962FA">
        <w:rPr>
          <w:rFonts w:ascii="Times New Roman" w:hAnsi="Times New Roman"/>
          <w:sz w:val="28"/>
          <w:szCs w:val="28"/>
        </w:rPr>
        <w:t>Кравченко Л.Ю. Подготовка будущих учителей к применению компьютерных технологий в условиях личностно ориентированного обучения: дис</w:t>
      </w:r>
      <w:r w:rsidR="00ED2393" w:rsidRPr="00D962FA">
        <w:rPr>
          <w:rFonts w:ascii="Times New Roman" w:hAnsi="Times New Roman"/>
          <w:sz w:val="28"/>
          <w:szCs w:val="28"/>
        </w:rPr>
        <w:t>.</w:t>
      </w:r>
      <w:r w:rsidR="000D370B" w:rsidRPr="00D962FA">
        <w:rPr>
          <w:rFonts w:ascii="Times New Roman" w:hAnsi="Times New Roman"/>
          <w:sz w:val="28"/>
          <w:szCs w:val="28"/>
        </w:rPr>
        <w:t xml:space="preserve"> ... канд</w:t>
      </w:r>
      <w:r w:rsidR="00ED2393" w:rsidRPr="00D962FA">
        <w:rPr>
          <w:rFonts w:ascii="Times New Roman" w:hAnsi="Times New Roman"/>
          <w:sz w:val="28"/>
          <w:szCs w:val="28"/>
        </w:rPr>
        <w:t>.</w:t>
      </w:r>
      <w:r w:rsidR="000D370B" w:rsidRPr="00D962FA">
        <w:rPr>
          <w:rFonts w:ascii="Times New Roman" w:hAnsi="Times New Roman"/>
          <w:sz w:val="28"/>
          <w:szCs w:val="28"/>
        </w:rPr>
        <w:t xml:space="preserve"> пед</w:t>
      </w:r>
      <w:r w:rsidR="00ED2393" w:rsidRPr="00D962FA">
        <w:rPr>
          <w:rFonts w:ascii="Times New Roman" w:hAnsi="Times New Roman"/>
          <w:sz w:val="28"/>
          <w:szCs w:val="28"/>
        </w:rPr>
        <w:t>.</w:t>
      </w:r>
      <w:r w:rsidR="000D370B" w:rsidRPr="00D962FA">
        <w:rPr>
          <w:rFonts w:ascii="Times New Roman" w:hAnsi="Times New Roman"/>
          <w:sz w:val="28"/>
          <w:szCs w:val="28"/>
        </w:rPr>
        <w:t xml:space="preserve"> наук: 13.00.08. </w:t>
      </w:r>
      <w:r w:rsidR="00ED2393" w:rsidRPr="00D962FA">
        <w:rPr>
          <w:rFonts w:ascii="Times New Roman" w:hAnsi="Times New Roman"/>
          <w:sz w:val="28"/>
          <w:szCs w:val="28"/>
        </w:rPr>
        <w:t>–</w:t>
      </w:r>
      <w:r w:rsidR="000D370B" w:rsidRPr="00D962FA">
        <w:rPr>
          <w:rFonts w:ascii="Times New Roman" w:hAnsi="Times New Roman"/>
          <w:sz w:val="28"/>
          <w:szCs w:val="28"/>
        </w:rPr>
        <w:t xml:space="preserve"> Волгоград, 1998. </w:t>
      </w:r>
      <w:r w:rsidR="00ED2393" w:rsidRPr="00D962FA">
        <w:rPr>
          <w:rFonts w:ascii="Times New Roman" w:hAnsi="Times New Roman"/>
          <w:sz w:val="28"/>
          <w:szCs w:val="28"/>
        </w:rPr>
        <w:t xml:space="preserve">– 179 </w:t>
      </w:r>
      <w:r w:rsidR="00ED2393" w:rsidRPr="00D962FA">
        <w:rPr>
          <w:rFonts w:ascii="Times New Roman" w:hAnsi="Times New Roman"/>
          <w:sz w:val="28"/>
          <w:szCs w:val="28"/>
          <w:lang w:val="en-US"/>
        </w:rPr>
        <w:t>c</w:t>
      </w:r>
      <w:r w:rsidR="00ED2393" w:rsidRPr="00D962FA">
        <w:rPr>
          <w:rFonts w:ascii="Times New Roman" w:hAnsi="Times New Roman"/>
          <w:sz w:val="28"/>
          <w:szCs w:val="28"/>
        </w:rPr>
        <w:t>.</w:t>
      </w:r>
    </w:p>
    <w:p w14:paraId="5D684F84" w14:textId="474186A0"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271 </w:t>
      </w:r>
      <w:r w:rsidR="000D370B" w:rsidRPr="00D962FA">
        <w:rPr>
          <w:rFonts w:ascii="Times New Roman" w:hAnsi="Times New Roman"/>
          <w:sz w:val="28"/>
          <w:szCs w:val="28"/>
        </w:rPr>
        <w:t>Каткова, А.Л. Компьютерные игры как средство стимулирования познавательного интереса будущих учителей к практическим занятиям информатикой: автореф</w:t>
      </w:r>
      <w:r w:rsidR="00ED2393" w:rsidRPr="00D962FA">
        <w:rPr>
          <w:rFonts w:ascii="Times New Roman" w:hAnsi="Times New Roman"/>
          <w:sz w:val="28"/>
          <w:szCs w:val="28"/>
        </w:rPr>
        <w:t>.</w:t>
      </w:r>
      <w:r w:rsidR="000D370B" w:rsidRPr="00D962FA">
        <w:rPr>
          <w:rFonts w:ascii="Times New Roman" w:hAnsi="Times New Roman"/>
          <w:sz w:val="28"/>
          <w:szCs w:val="28"/>
        </w:rPr>
        <w:t xml:space="preserve"> ... канд</w:t>
      </w:r>
      <w:r w:rsidR="00ED2393" w:rsidRPr="00D962FA">
        <w:rPr>
          <w:rFonts w:ascii="Times New Roman" w:hAnsi="Times New Roman"/>
          <w:sz w:val="28"/>
          <w:szCs w:val="28"/>
        </w:rPr>
        <w:t>.</w:t>
      </w:r>
      <w:r w:rsidR="000D370B" w:rsidRPr="00D962FA">
        <w:rPr>
          <w:rFonts w:ascii="Times New Roman" w:hAnsi="Times New Roman"/>
          <w:sz w:val="28"/>
          <w:szCs w:val="28"/>
        </w:rPr>
        <w:t xml:space="preserve"> пед</w:t>
      </w:r>
      <w:r w:rsidR="00ED2393" w:rsidRPr="00D962FA">
        <w:rPr>
          <w:rFonts w:ascii="Times New Roman" w:hAnsi="Times New Roman"/>
          <w:sz w:val="28"/>
          <w:szCs w:val="28"/>
        </w:rPr>
        <w:t>.</w:t>
      </w:r>
      <w:r w:rsidR="000D370B" w:rsidRPr="00D962FA">
        <w:rPr>
          <w:rFonts w:ascii="Times New Roman" w:hAnsi="Times New Roman"/>
          <w:sz w:val="28"/>
          <w:szCs w:val="28"/>
        </w:rPr>
        <w:t xml:space="preserve"> наук: 13.00.08. </w:t>
      </w:r>
      <w:r w:rsidR="00ED2393" w:rsidRPr="00D962FA">
        <w:rPr>
          <w:rFonts w:ascii="Times New Roman" w:hAnsi="Times New Roman"/>
          <w:sz w:val="28"/>
          <w:szCs w:val="28"/>
        </w:rPr>
        <w:t>–</w:t>
      </w:r>
      <w:r w:rsidR="000D370B" w:rsidRPr="00D962FA">
        <w:rPr>
          <w:rFonts w:ascii="Times New Roman" w:hAnsi="Times New Roman"/>
          <w:sz w:val="28"/>
          <w:szCs w:val="28"/>
        </w:rPr>
        <w:t xml:space="preserve"> Екатеринбург, 2007. </w:t>
      </w:r>
      <w:r w:rsidR="00ED2393" w:rsidRPr="00D962FA">
        <w:rPr>
          <w:rFonts w:ascii="Times New Roman" w:hAnsi="Times New Roman"/>
          <w:sz w:val="28"/>
          <w:szCs w:val="28"/>
        </w:rPr>
        <w:t>–</w:t>
      </w:r>
      <w:r w:rsidR="000D370B" w:rsidRPr="00D962FA">
        <w:rPr>
          <w:rFonts w:ascii="Times New Roman" w:hAnsi="Times New Roman"/>
          <w:sz w:val="28"/>
          <w:szCs w:val="28"/>
        </w:rPr>
        <w:t xml:space="preserve"> 23</w:t>
      </w:r>
      <w:r w:rsidR="007F2DDF" w:rsidRPr="00D962FA">
        <w:rPr>
          <w:rFonts w:ascii="Times New Roman" w:hAnsi="Times New Roman"/>
          <w:sz w:val="28"/>
          <w:szCs w:val="28"/>
        </w:rPr>
        <w:t> </w:t>
      </w:r>
      <w:r w:rsidR="000D370B" w:rsidRPr="00D962FA">
        <w:rPr>
          <w:rFonts w:ascii="Times New Roman" w:hAnsi="Times New Roman"/>
          <w:sz w:val="28"/>
          <w:szCs w:val="28"/>
        </w:rPr>
        <w:t xml:space="preserve">с. </w:t>
      </w:r>
    </w:p>
    <w:p w14:paraId="05BF534C" w14:textId="1504931C"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272 </w:t>
      </w:r>
      <w:r w:rsidR="000D370B" w:rsidRPr="00D962FA">
        <w:rPr>
          <w:rFonts w:ascii="Times New Roman" w:hAnsi="Times New Roman"/>
          <w:sz w:val="28"/>
          <w:szCs w:val="28"/>
        </w:rPr>
        <w:t>Соловьева Т.А. Использование дистанционных образовательных технологий при обучении будущих учителей информатики построению рекурсивных алгоритмов: автореф. ... канд</w:t>
      </w:r>
      <w:r w:rsidR="00ED2393" w:rsidRPr="00D962FA">
        <w:rPr>
          <w:rFonts w:ascii="Times New Roman" w:hAnsi="Times New Roman"/>
          <w:sz w:val="28"/>
          <w:szCs w:val="28"/>
        </w:rPr>
        <w:t>.</w:t>
      </w:r>
      <w:r w:rsidR="000D370B" w:rsidRPr="00D962FA">
        <w:rPr>
          <w:rFonts w:ascii="Times New Roman" w:hAnsi="Times New Roman"/>
          <w:sz w:val="28"/>
          <w:szCs w:val="28"/>
        </w:rPr>
        <w:t xml:space="preserve"> пед</w:t>
      </w:r>
      <w:r w:rsidR="00ED2393" w:rsidRPr="00D962FA">
        <w:rPr>
          <w:rFonts w:ascii="Times New Roman" w:hAnsi="Times New Roman"/>
          <w:sz w:val="28"/>
          <w:szCs w:val="28"/>
        </w:rPr>
        <w:t>.</w:t>
      </w:r>
      <w:r w:rsidR="000D370B" w:rsidRPr="00D962FA">
        <w:rPr>
          <w:rFonts w:ascii="Times New Roman" w:hAnsi="Times New Roman"/>
          <w:sz w:val="28"/>
          <w:szCs w:val="28"/>
        </w:rPr>
        <w:t xml:space="preserve"> наук: 13.00.02. </w:t>
      </w:r>
      <w:r w:rsidR="00ED2393" w:rsidRPr="00D962FA">
        <w:rPr>
          <w:rFonts w:ascii="Times New Roman" w:hAnsi="Times New Roman"/>
          <w:sz w:val="28"/>
          <w:szCs w:val="28"/>
        </w:rPr>
        <w:t>–</w:t>
      </w:r>
      <w:r w:rsidR="000D370B" w:rsidRPr="00D962FA">
        <w:rPr>
          <w:rFonts w:ascii="Times New Roman" w:hAnsi="Times New Roman"/>
          <w:sz w:val="28"/>
          <w:szCs w:val="28"/>
        </w:rPr>
        <w:t xml:space="preserve"> Тула, 2008. </w:t>
      </w:r>
      <w:r w:rsidR="00ED2393" w:rsidRPr="00D962FA">
        <w:rPr>
          <w:rFonts w:ascii="Times New Roman" w:hAnsi="Times New Roman"/>
          <w:sz w:val="28"/>
          <w:szCs w:val="28"/>
        </w:rPr>
        <w:t>–</w:t>
      </w:r>
      <w:r w:rsidR="000D370B" w:rsidRPr="00D962FA">
        <w:rPr>
          <w:rFonts w:ascii="Times New Roman" w:hAnsi="Times New Roman"/>
          <w:sz w:val="28"/>
          <w:szCs w:val="28"/>
        </w:rPr>
        <w:t xml:space="preserve"> 23 с. </w:t>
      </w:r>
    </w:p>
    <w:p w14:paraId="17EB4402" w14:textId="36812F69"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273 </w:t>
      </w:r>
      <w:r w:rsidR="000D370B" w:rsidRPr="00D962FA">
        <w:rPr>
          <w:rFonts w:ascii="Times New Roman" w:hAnsi="Times New Roman"/>
          <w:sz w:val="28"/>
          <w:szCs w:val="28"/>
        </w:rPr>
        <w:t>Левченко И.В. Развитие системы методической подготовки учителей информатики в условиях фундаментализации образования: автореф</w:t>
      </w:r>
      <w:r w:rsidR="00ED2393" w:rsidRPr="00D962FA">
        <w:rPr>
          <w:rFonts w:ascii="Times New Roman" w:hAnsi="Times New Roman"/>
          <w:sz w:val="28"/>
          <w:szCs w:val="28"/>
        </w:rPr>
        <w:t>.</w:t>
      </w:r>
      <w:r w:rsidR="000D370B" w:rsidRPr="00D962FA">
        <w:rPr>
          <w:rFonts w:ascii="Times New Roman" w:hAnsi="Times New Roman"/>
          <w:sz w:val="28"/>
          <w:szCs w:val="28"/>
        </w:rPr>
        <w:t xml:space="preserve"> ... док</w:t>
      </w:r>
      <w:r w:rsidR="00ED2393" w:rsidRPr="00D962FA">
        <w:rPr>
          <w:rFonts w:ascii="Times New Roman" w:hAnsi="Times New Roman"/>
          <w:sz w:val="28"/>
          <w:szCs w:val="28"/>
        </w:rPr>
        <w:t>.</w:t>
      </w:r>
      <w:r w:rsidR="000D370B" w:rsidRPr="00D962FA">
        <w:rPr>
          <w:rFonts w:ascii="Times New Roman" w:hAnsi="Times New Roman"/>
          <w:sz w:val="28"/>
          <w:szCs w:val="28"/>
        </w:rPr>
        <w:t xml:space="preserve"> пед</w:t>
      </w:r>
      <w:r w:rsidR="00ED2393" w:rsidRPr="00D962FA">
        <w:rPr>
          <w:rFonts w:ascii="Times New Roman" w:hAnsi="Times New Roman"/>
          <w:sz w:val="28"/>
          <w:szCs w:val="28"/>
        </w:rPr>
        <w:t>.</w:t>
      </w:r>
      <w:r w:rsidR="000D370B" w:rsidRPr="00D962FA">
        <w:rPr>
          <w:rFonts w:ascii="Times New Roman" w:hAnsi="Times New Roman"/>
          <w:sz w:val="28"/>
          <w:szCs w:val="28"/>
        </w:rPr>
        <w:t xml:space="preserve"> наук: 13.00.02. </w:t>
      </w:r>
      <w:r w:rsidR="00ED2393" w:rsidRPr="00D962FA">
        <w:rPr>
          <w:rFonts w:ascii="Times New Roman" w:hAnsi="Times New Roman"/>
          <w:sz w:val="28"/>
          <w:szCs w:val="28"/>
        </w:rPr>
        <w:t>–</w:t>
      </w:r>
      <w:r w:rsidR="000D370B" w:rsidRPr="00D962FA">
        <w:rPr>
          <w:rFonts w:ascii="Times New Roman" w:hAnsi="Times New Roman"/>
          <w:sz w:val="28"/>
          <w:szCs w:val="28"/>
        </w:rPr>
        <w:t xml:space="preserve"> М., 2009. </w:t>
      </w:r>
      <w:r w:rsidR="00ED2393" w:rsidRPr="00D962FA">
        <w:rPr>
          <w:rFonts w:ascii="Times New Roman" w:hAnsi="Times New Roman"/>
          <w:sz w:val="28"/>
          <w:szCs w:val="28"/>
        </w:rPr>
        <w:t>–</w:t>
      </w:r>
      <w:r w:rsidR="000D370B" w:rsidRPr="00D962FA">
        <w:rPr>
          <w:rFonts w:ascii="Times New Roman" w:hAnsi="Times New Roman"/>
          <w:sz w:val="28"/>
          <w:szCs w:val="28"/>
        </w:rPr>
        <w:t xml:space="preserve"> 45 с. </w:t>
      </w:r>
    </w:p>
    <w:p w14:paraId="379CB973" w14:textId="1C8BB3E6"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274 </w:t>
      </w:r>
      <w:r w:rsidR="000D370B" w:rsidRPr="00D962FA">
        <w:rPr>
          <w:rFonts w:ascii="Times New Roman" w:hAnsi="Times New Roman"/>
          <w:sz w:val="28"/>
          <w:szCs w:val="28"/>
        </w:rPr>
        <w:t>Раджабова С.Д. Адаптивный подход к формированию толерантной культуры будущего учителя информатики в вузе: автореф</w:t>
      </w:r>
      <w:r w:rsidR="00ED2393" w:rsidRPr="00D962FA">
        <w:rPr>
          <w:rFonts w:ascii="Times New Roman" w:hAnsi="Times New Roman"/>
          <w:sz w:val="28"/>
          <w:szCs w:val="28"/>
        </w:rPr>
        <w:t>.</w:t>
      </w:r>
      <w:r w:rsidR="000D370B" w:rsidRPr="00D962FA">
        <w:rPr>
          <w:rFonts w:ascii="Times New Roman" w:hAnsi="Times New Roman"/>
          <w:sz w:val="28"/>
          <w:szCs w:val="28"/>
        </w:rPr>
        <w:t xml:space="preserve"> ... канд</w:t>
      </w:r>
      <w:r w:rsidR="00ED2393" w:rsidRPr="00D962FA">
        <w:rPr>
          <w:rFonts w:ascii="Times New Roman" w:hAnsi="Times New Roman"/>
          <w:sz w:val="28"/>
          <w:szCs w:val="28"/>
        </w:rPr>
        <w:t>.</w:t>
      </w:r>
      <w:r w:rsidR="000D370B" w:rsidRPr="00D962FA">
        <w:rPr>
          <w:rFonts w:ascii="Times New Roman" w:hAnsi="Times New Roman"/>
          <w:sz w:val="28"/>
          <w:szCs w:val="28"/>
        </w:rPr>
        <w:t xml:space="preserve"> пед</w:t>
      </w:r>
      <w:r w:rsidR="00ED2393" w:rsidRPr="00D962FA">
        <w:rPr>
          <w:rFonts w:ascii="Times New Roman" w:hAnsi="Times New Roman"/>
          <w:sz w:val="28"/>
          <w:szCs w:val="28"/>
        </w:rPr>
        <w:t>.</w:t>
      </w:r>
      <w:r w:rsidR="000D370B" w:rsidRPr="00D962FA">
        <w:rPr>
          <w:rFonts w:ascii="Times New Roman" w:hAnsi="Times New Roman"/>
          <w:sz w:val="28"/>
          <w:szCs w:val="28"/>
        </w:rPr>
        <w:t xml:space="preserve"> наук: 13.00.01. </w:t>
      </w:r>
      <w:r w:rsidR="00ED2393" w:rsidRPr="00D962FA">
        <w:rPr>
          <w:rFonts w:ascii="Times New Roman" w:hAnsi="Times New Roman"/>
          <w:sz w:val="28"/>
          <w:szCs w:val="28"/>
        </w:rPr>
        <w:t>–</w:t>
      </w:r>
      <w:r w:rsidR="000D370B" w:rsidRPr="00D962FA">
        <w:rPr>
          <w:rFonts w:ascii="Times New Roman" w:hAnsi="Times New Roman"/>
          <w:sz w:val="28"/>
          <w:szCs w:val="28"/>
        </w:rPr>
        <w:t xml:space="preserve"> Душанбе, 2013. </w:t>
      </w:r>
      <w:r w:rsidR="00ED2393" w:rsidRPr="00D962FA">
        <w:rPr>
          <w:rFonts w:ascii="Times New Roman" w:hAnsi="Times New Roman"/>
          <w:sz w:val="28"/>
          <w:szCs w:val="28"/>
        </w:rPr>
        <w:t>–</w:t>
      </w:r>
      <w:r w:rsidR="000D370B" w:rsidRPr="00D962FA">
        <w:rPr>
          <w:rFonts w:ascii="Times New Roman" w:hAnsi="Times New Roman"/>
          <w:sz w:val="28"/>
          <w:szCs w:val="28"/>
        </w:rPr>
        <w:t xml:space="preserve"> 25 с.</w:t>
      </w:r>
    </w:p>
    <w:p w14:paraId="12833783" w14:textId="4B126A7A"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275 </w:t>
      </w:r>
      <w:r w:rsidR="000D370B" w:rsidRPr="00D962FA">
        <w:rPr>
          <w:rFonts w:ascii="Times New Roman" w:hAnsi="Times New Roman"/>
          <w:sz w:val="28"/>
          <w:szCs w:val="28"/>
        </w:rPr>
        <w:t>Коротков А.В. Методика обучения многопоточному программированию бакалавров физ</w:t>
      </w:r>
      <w:r w:rsidR="003B50A8" w:rsidRPr="00D962FA">
        <w:rPr>
          <w:rFonts w:ascii="Times New Roman" w:hAnsi="Times New Roman"/>
          <w:sz w:val="28"/>
          <w:szCs w:val="28"/>
        </w:rPr>
        <w:t>ико-математического образования</w:t>
      </w:r>
      <w:r w:rsidR="000D370B" w:rsidRPr="00D962FA">
        <w:rPr>
          <w:rFonts w:ascii="Times New Roman" w:hAnsi="Times New Roman"/>
          <w:sz w:val="28"/>
          <w:szCs w:val="28"/>
        </w:rPr>
        <w:t>: дис. ... канд</w:t>
      </w:r>
      <w:r w:rsidR="00ED2393" w:rsidRPr="00D962FA">
        <w:rPr>
          <w:rFonts w:ascii="Times New Roman" w:hAnsi="Times New Roman"/>
          <w:sz w:val="28"/>
          <w:szCs w:val="28"/>
        </w:rPr>
        <w:t>.</w:t>
      </w:r>
      <w:r w:rsidR="000D370B" w:rsidRPr="00D962FA">
        <w:rPr>
          <w:rFonts w:ascii="Times New Roman" w:hAnsi="Times New Roman"/>
          <w:sz w:val="28"/>
          <w:szCs w:val="28"/>
        </w:rPr>
        <w:t xml:space="preserve"> пед</w:t>
      </w:r>
      <w:r w:rsidR="00ED2393" w:rsidRPr="00D962FA">
        <w:rPr>
          <w:rFonts w:ascii="Times New Roman" w:hAnsi="Times New Roman"/>
          <w:sz w:val="28"/>
          <w:szCs w:val="28"/>
        </w:rPr>
        <w:t>.</w:t>
      </w:r>
      <w:r w:rsidR="000D370B" w:rsidRPr="00D962FA">
        <w:rPr>
          <w:rFonts w:ascii="Times New Roman" w:hAnsi="Times New Roman"/>
          <w:sz w:val="28"/>
          <w:szCs w:val="28"/>
        </w:rPr>
        <w:t xml:space="preserve"> наук: 13.00.02. </w:t>
      </w:r>
      <w:r w:rsidR="00ED2393" w:rsidRPr="00D962FA">
        <w:rPr>
          <w:rFonts w:ascii="Times New Roman" w:hAnsi="Times New Roman"/>
          <w:sz w:val="28"/>
          <w:szCs w:val="28"/>
        </w:rPr>
        <w:t>–</w:t>
      </w:r>
      <w:r w:rsidR="000D370B" w:rsidRPr="00D962FA">
        <w:rPr>
          <w:rFonts w:ascii="Times New Roman" w:hAnsi="Times New Roman"/>
          <w:sz w:val="28"/>
          <w:szCs w:val="28"/>
        </w:rPr>
        <w:t xml:space="preserve"> СПб</w:t>
      </w:r>
      <w:r w:rsidR="00ED2393" w:rsidRPr="00D962FA">
        <w:rPr>
          <w:rFonts w:ascii="Times New Roman" w:hAnsi="Times New Roman"/>
          <w:sz w:val="28"/>
          <w:szCs w:val="28"/>
        </w:rPr>
        <w:t>.</w:t>
      </w:r>
      <w:r w:rsidR="000D370B" w:rsidRPr="00D962FA">
        <w:rPr>
          <w:rFonts w:ascii="Times New Roman" w:hAnsi="Times New Roman"/>
          <w:sz w:val="28"/>
          <w:szCs w:val="28"/>
        </w:rPr>
        <w:t>, 2005.</w:t>
      </w:r>
      <w:r w:rsidR="00ED2393" w:rsidRPr="00D962FA">
        <w:rPr>
          <w:rFonts w:ascii="Times New Roman" w:hAnsi="Times New Roman"/>
          <w:sz w:val="28"/>
          <w:szCs w:val="28"/>
        </w:rPr>
        <w:t xml:space="preserve"> – 222 </w:t>
      </w:r>
      <w:r w:rsidR="00ED2393" w:rsidRPr="00D962FA">
        <w:rPr>
          <w:rFonts w:ascii="Times New Roman" w:hAnsi="Times New Roman"/>
          <w:sz w:val="28"/>
          <w:szCs w:val="28"/>
          <w:lang w:val="en-US"/>
        </w:rPr>
        <w:t>c</w:t>
      </w:r>
      <w:r w:rsidR="00ED2393" w:rsidRPr="00D962FA">
        <w:rPr>
          <w:rFonts w:ascii="Times New Roman" w:hAnsi="Times New Roman"/>
          <w:sz w:val="28"/>
          <w:szCs w:val="28"/>
        </w:rPr>
        <w:t>.</w:t>
      </w:r>
    </w:p>
    <w:p w14:paraId="4EF5620C" w14:textId="0CB65CCA"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276 </w:t>
      </w:r>
      <w:r w:rsidR="000D370B" w:rsidRPr="00D962FA">
        <w:rPr>
          <w:rFonts w:ascii="Times New Roman" w:hAnsi="Times New Roman"/>
          <w:sz w:val="28"/>
          <w:szCs w:val="28"/>
        </w:rPr>
        <w:t>Сластенин В.А., Исаев И.Ф. и др. Педагогика. – М., 1998. – 512 с</w:t>
      </w:r>
    </w:p>
    <w:p w14:paraId="36BF4ECF" w14:textId="44D078C8" w:rsidR="000D370B" w:rsidRPr="00D962FA" w:rsidRDefault="00E84A67"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277 </w:t>
      </w:r>
      <w:r w:rsidR="003B50A8" w:rsidRPr="00D962FA">
        <w:rPr>
          <w:rFonts w:ascii="Times New Roman" w:hAnsi="Times New Roman"/>
          <w:sz w:val="28"/>
          <w:szCs w:val="28"/>
        </w:rPr>
        <w:t>Дюшеева Н.</w:t>
      </w:r>
      <w:r w:rsidR="000D370B" w:rsidRPr="00D962FA">
        <w:rPr>
          <w:rFonts w:ascii="Times New Roman" w:hAnsi="Times New Roman"/>
          <w:sz w:val="28"/>
          <w:szCs w:val="28"/>
        </w:rPr>
        <w:t>К. Методологические подходы к профессионально-личностному формированию будущего учителя //</w:t>
      </w:r>
      <w:r w:rsidR="003B50A8" w:rsidRPr="00D962FA">
        <w:rPr>
          <w:rFonts w:ascii="Times New Roman" w:hAnsi="Times New Roman"/>
          <w:sz w:val="28"/>
          <w:szCs w:val="28"/>
        </w:rPr>
        <w:t xml:space="preserve"> </w:t>
      </w:r>
      <w:r w:rsidR="000D370B" w:rsidRPr="00D962FA">
        <w:rPr>
          <w:rFonts w:ascii="Times New Roman" w:hAnsi="Times New Roman"/>
          <w:sz w:val="28"/>
          <w:szCs w:val="28"/>
        </w:rPr>
        <w:t>Педагогическое образование и наука. – 2008. – №9. – С. 16-23.</w:t>
      </w:r>
    </w:p>
    <w:p w14:paraId="643F3CFB" w14:textId="031E8492" w:rsidR="000D370B" w:rsidRPr="00D962FA" w:rsidRDefault="00E84A67" w:rsidP="007F2DDF">
      <w:pPr>
        <w:pStyle w:val="af9"/>
        <w:tabs>
          <w:tab w:val="left" w:pos="993"/>
        </w:tabs>
        <w:ind w:firstLine="709"/>
        <w:jc w:val="both"/>
        <w:rPr>
          <w:rFonts w:ascii="Times New Roman" w:hAnsi="Times New Roman"/>
          <w:sz w:val="28"/>
          <w:szCs w:val="28"/>
          <w:lang w:val="en-US"/>
        </w:rPr>
      </w:pPr>
      <w:r w:rsidRPr="00D962FA">
        <w:rPr>
          <w:rFonts w:ascii="Times New Roman" w:hAnsi="Times New Roman"/>
          <w:sz w:val="28"/>
          <w:szCs w:val="28"/>
          <w:lang w:val="en-US"/>
        </w:rPr>
        <w:t xml:space="preserve">278 </w:t>
      </w:r>
      <w:r w:rsidR="000D370B" w:rsidRPr="00D962FA">
        <w:rPr>
          <w:rFonts w:ascii="Times New Roman" w:hAnsi="Times New Roman"/>
          <w:sz w:val="28"/>
          <w:szCs w:val="28"/>
          <w:lang w:val="en-US"/>
        </w:rPr>
        <w:t>Naismith L. et al. Literature review in mobile technologies and learning</w:t>
      </w:r>
      <w:r w:rsidR="003B50A8" w:rsidRPr="00D962FA">
        <w:rPr>
          <w:rFonts w:ascii="Times New Roman" w:hAnsi="Times New Roman"/>
          <w:sz w:val="28"/>
          <w:szCs w:val="28"/>
          <w:lang w:val="en-US"/>
        </w:rPr>
        <w:t xml:space="preserve">: report. – </w:t>
      </w:r>
      <w:r w:rsidR="000D370B" w:rsidRPr="00D962FA">
        <w:rPr>
          <w:rFonts w:ascii="Times New Roman" w:hAnsi="Times New Roman"/>
          <w:sz w:val="28"/>
          <w:szCs w:val="28"/>
          <w:lang w:val="en-US"/>
        </w:rPr>
        <w:t>Birmingham, 2004.</w:t>
      </w:r>
      <w:r w:rsidR="003B50A8" w:rsidRPr="00D962FA">
        <w:rPr>
          <w:rFonts w:ascii="Times New Roman" w:hAnsi="Times New Roman"/>
          <w:sz w:val="28"/>
          <w:szCs w:val="28"/>
          <w:lang w:val="en-US"/>
        </w:rPr>
        <w:t xml:space="preserve"> – 26 p.</w:t>
      </w:r>
    </w:p>
    <w:p w14:paraId="69134498" w14:textId="5538E7B9" w:rsidR="000D370B" w:rsidRPr="00D962FA" w:rsidRDefault="00E84A67" w:rsidP="007F2DDF">
      <w:pPr>
        <w:pStyle w:val="af9"/>
        <w:tabs>
          <w:tab w:val="left" w:pos="993"/>
        </w:tabs>
        <w:ind w:firstLine="709"/>
        <w:jc w:val="both"/>
        <w:rPr>
          <w:rFonts w:ascii="Times New Roman" w:hAnsi="Times New Roman"/>
          <w:sz w:val="28"/>
          <w:szCs w:val="28"/>
          <w:lang w:val="en-US"/>
        </w:rPr>
      </w:pPr>
      <w:r w:rsidRPr="00D962FA">
        <w:rPr>
          <w:rFonts w:ascii="Times New Roman" w:hAnsi="Times New Roman"/>
          <w:sz w:val="28"/>
          <w:szCs w:val="28"/>
          <w:lang w:val="en-US"/>
        </w:rPr>
        <w:t xml:space="preserve">279 </w:t>
      </w:r>
      <w:r w:rsidR="003B50A8" w:rsidRPr="00D962FA">
        <w:rPr>
          <w:rFonts w:ascii="Times New Roman" w:hAnsi="Times New Roman"/>
          <w:sz w:val="28"/>
          <w:szCs w:val="28"/>
          <w:lang w:val="en-US"/>
        </w:rPr>
        <w:t>Schunk D.</w:t>
      </w:r>
      <w:r w:rsidR="000D370B" w:rsidRPr="00D962FA">
        <w:rPr>
          <w:rFonts w:ascii="Times New Roman" w:hAnsi="Times New Roman"/>
          <w:sz w:val="28"/>
          <w:szCs w:val="28"/>
          <w:lang w:val="en-US"/>
        </w:rPr>
        <w:t xml:space="preserve">H. Learning theories an educational perspective. – </w:t>
      </w:r>
      <w:r w:rsidR="003B50A8" w:rsidRPr="00D962FA">
        <w:rPr>
          <w:rFonts w:ascii="Times New Roman" w:hAnsi="Times New Roman"/>
          <w:sz w:val="28"/>
          <w:szCs w:val="28"/>
          <w:lang w:val="en-US"/>
        </w:rPr>
        <w:t xml:space="preserve">Boston: </w:t>
      </w:r>
      <w:r w:rsidR="000D370B" w:rsidRPr="00D962FA">
        <w:rPr>
          <w:rFonts w:ascii="Times New Roman" w:hAnsi="Times New Roman"/>
          <w:sz w:val="28"/>
          <w:szCs w:val="28"/>
          <w:lang w:val="en-US"/>
        </w:rPr>
        <w:t xml:space="preserve">Pearson Education, Inc, 2012. </w:t>
      </w:r>
      <w:r w:rsidR="003B50A8" w:rsidRPr="00D962FA">
        <w:rPr>
          <w:rFonts w:ascii="Times New Roman" w:hAnsi="Times New Roman"/>
          <w:sz w:val="28"/>
          <w:szCs w:val="28"/>
          <w:lang w:val="en-US"/>
        </w:rPr>
        <w:t>– 561 p.</w:t>
      </w:r>
    </w:p>
    <w:p w14:paraId="233B6C23" w14:textId="19E3DA42" w:rsidR="000D370B" w:rsidRPr="00D962FA" w:rsidRDefault="00E84A67" w:rsidP="007F2DDF">
      <w:pPr>
        <w:pStyle w:val="af9"/>
        <w:tabs>
          <w:tab w:val="left" w:pos="993"/>
        </w:tabs>
        <w:ind w:firstLine="709"/>
        <w:jc w:val="both"/>
        <w:rPr>
          <w:rFonts w:ascii="Times New Roman" w:hAnsi="Times New Roman"/>
          <w:sz w:val="28"/>
          <w:szCs w:val="28"/>
          <w:lang w:val="en-US"/>
        </w:rPr>
      </w:pPr>
      <w:r w:rsidRPr="00D962FA">
        <w:rPr>
          <w:rFonts w:ascii="Times New Roman" w:hAnsi="Times New Roman"/>
          <w:sz w:val="28"/>
          <w:szCs w:val="28"/>
          <w:lang w:val="en-US"/>
        </w:rPr>
        <w:t xml:space="preserve">280 </w:t>
      </w:r>
      <w:r w:rsidR="003B50A8" w:rsidRPr="00D962FA">
        <w:rPr>
          <w:rFonts w:ascii="Times New Roman" w:hAnsi="Times New Roman"/>
          <w:sz w:val="28"/>
          <w:szCs w:val="28"/>
          <w:lang w:val="en-US"/>
        </w:rPr>
        <w:t>Kolb D.</w:t>
      </w:r>
      <w:r w:rsidR="000D370B" w:rsidRPr="00D962FA">
        <w:rPr>
          <w:rFonts w:ascii="Times New Roman" w:hAnsi="Times New Roman"/>
          <w:sz w:val="28"/>
          <w:szCs w:val="28"/>
          <w:lang w:val="en-US"/>
        </w:rPr>
        <w:t>A., Boyatzis R.E., Mainemelis C. Experiential learning theory: Previous research and new directions //</w:t>
      </w:r>
      <w:r w:rsidR="003B50A8" w:rsidRPr="00D962FA">
        <w:rPr>
          <w:rFonts w:ascii="Times New Roman" w:hAnsi="Times New Roman"/>
          <w:sz w:val="28"/>
          <w:szCs w:val="28"/>
          <w:lang w:val="en-US"/>
        </w:rPr>
        <w:t xml:space="preserve"> In book: </w:t>
      </w:r>
      <w:r w:rsidR="000D370B" w:rsidRPr="00D962FA">
        <w:rPr>
          <w:rFonts w:ascii="Times New Roman" w:hAnsi="Times New Roman"/>
          <w:sz w:val="28"/>
          <w:szCs w:val="28"/>
          <w:lang w:val="en-US"/>
        </w:rPr>
        <w:t xml:space="preserve">Perspectives on thinking, learning, and cognitive styles. – </w:t>
      </w:r>
      <w:r w:rsidR="003B50A8" w:rsidRPr="00D962FA">
        <w:rPr>
          <w:rFonts w:ascii="Times New Roman" w:hAnsi="Times New Roman"/>
          <w:sz w:val="28"/>
          <w:szCs w:val="28"/>
          <w:lang w:val="en-US"/>
        </w:rPr>
        <w:t>London</w:t>
      </w:r>
      <w:r w:rsidR="000D370B" w:rsidRPr="00D962FA">
        <w:rPr>
          <w:rFonts w:ascii="Times New Roman" w:hAnsi="Times New Roman"/>
          <w:sz w:val="28"/>
          <w:szCs w:val="28"/>
          <w:lang w:val="en-US"/>
        </w:rPr>
        <w:t xml:space="preserve">, 2014. – </w:t>
      </w:r>
      <w:r w:rsidR="003B50A8" w:rsidRPr="00D962FA">
        <w:rPr>
          <w:rFonts w:ascii="Times New Roman" w:hAnsi="Times New Roman"/>
          <w:sz w:val="28"/>
          <w:szCs w:val="28"/>
          <w:lang w:val="en-US"/>
        </w:rPr>
        <w:t>P.</w:t>
      </w:r>
      <w:r w:rsidR="000D370B" w:rsidRPr="00D962FA">
        <w:rPr>
          <w:rFonts w:ascii="Times New Roman" w:hAnsi="Times New Roman"/>
          <w:sz w:val="28"/>
          <w:szCs w:val="28"/>
          <w:lang w:val="en-US"/>
        </w:rPr>
        <w:t xml:space="preserve"> 227-247. </w:t>
      </w:r>
    </w:p>
    <w:p w14:paraId="39B04A4A" w14:textId="3154B656" w:rsidR="000D370B" w:rsidRPr="00D962FA" w:rsidRDefault="00E84A67" w:rsidP="007F2DDF">
      <w:pPr>
        <w:pStyle w:val="af9"/>
        <w:tabs>
          <w:tab w:val="left" w:pos="993"/>
        </w:tabs>
        <w:ind w:firstLine="709"/>
        <w:jc w:val="both"/>
        <w:rPr>
          <w:rFonts w:ascii="Times New Roman" w:hAnsi="Times New Roman"/>
          <w:sz w:val="28"/>
          <w:szCs w:val="28"/>
          <w:lang w:val="en-US"/>
        </w:rPr>
      </w:pPr>
      <w:r w:rsidRPr="00D962FA">
        <w:rPr>
          <w:rFonts w:ascii="Times New Roman" w:hAnsi="Times New Roman"/>
          <w:sz w:val="28"/>
          <w:szCs w:val="28"/>
          <w:lang w:val="en-US"/>
        </w:rPr>
        <w:t xml:space="preserve">281 </w:t>
      </w:r>
      <w:r w:rsidR="003B50A8" w:rsidRPr="00D962FA">
        <w:rPr>
          <w:rFonts w:ascii="Times New Roman" w:hAnsi="Times New Roman"/>
          <w:sz w:val="28"/>
          <w:szCs w:val="28"/>
          <w:lang w:val="en-US"/>
        </w:rPr>
        <w:t>Shuell T.</w:t>
      </w:r>
      <w:r w:rsidR="000D370B" w:rsidRPr="00D962FA">
        <w:rPr>
          <w:rFonts w:ascii="Times New Roman" w:hAnsi="Times New Roman"/>
          <w:sz w:val="28"/>
          <w:szCs w:val="28"/>
          <w:lang w:val="en-US"/>
        </w:rPr>
        <w:t>J. Cognitive conceptions of learning //</w:t>
      </w:r>
      <w:r w:rsidR="003B50A8" w:rsidRPr="00D962FA">
        <w:rPr>
          <w:rFonts w:ascii="Times New Roman" w:hAnsi="Times New Roman"/>
          <w:sz w:val="28"/>
          <w:szCs w:val="28"/>
          <w:lang w:val="en-US"/>
        </w:rPr>
        <w:t xml:space="preserve"> </w:t>
      </w:r>
      <w:r w:rsidR="000D370B" w:rsidRPr="00D962FA">
        <w:rPr>
          <w:rFonts w:ascii="Times New Roman" w:hAnsi="Times New Roman"/>
          <w:sz w:val="28"/>
          <w:szCs w:val="28"/>
          <w:lang w:val="en-US"/>
        </w:rPr>
        <w:t xml:space="preserve">Review of educational research. – 1986. – </w:t>
      </w:r>
      <w:r w:rsidR="003B50A8" w:rsidRPr="00D962FA">
        <w:rPr>
          <w:rFonts w:ascii="Times New Roman" w:hAnsi="Times New Roman"/>
          <w:sz w:val="28"/>
          <w:szCs w:val="28"/>
          <w:lang w:val="en-US"/>
        </w:rPr>
        <w:t>Vol.</w:t>
      </w:r>
      <w:r w:rsidR="000D370B" w:rsidRPr="00D962FA">
        <w:rPr>
          <w:rFonts w:ascii="Times New Roman" w:hAnsi="Times New Roman"/>
          <w:sz w:val="28"/>
          <w:szCs w:val="28"/>
          <w:lang w:val="en-US"/>
        </w:rPr>
        <w:t xml:space="preserve"> 56</w:t>
      </w:r>
      <w:r w:rsidR="003B50A8" w:rsidRPr="00D962FA">
        <w:rPr>
          <w:rFonts w:ascii="Times New Roman" w:hAnsi="Times New Roman"/>
          <w:sz w:val="28"/>
          <w:szCs w:val="28"/>
          <w:lang w:val="en-US"/>
        </w:rPr>
        <w:t>, Issue</w:t>
      </w:r>
      <w:r w:rsidR="000D370B" w:rsidRPr="00D962FA">
        <w:rPr>
          <w:rFonts w:ascii="Times New Roman" w:hAnsi="Times New Roman"/>
          <w:sz w:val="28"/>
          <w:szCs w:val="28"/>
          <w:lang w:val="en-US"/>
        </w:rPr>
        <w:t xml:space="preserve"> 4. – </w:t>
      </w:r>
      <w:r w:rsidR="003B50A8" w:rsidRPr="00D962FA">
        <w:rPr>
          <w:rFonts w:ascii="Times New Roman" w:hAnsi="Times New Roman"/>
          <w:sz w:val="28"/>
          <w:szCs w:val="28"/>
          <w:lang w:val="en-US"/>
        </w:rPr>
        <w:t>P</w:t>
      </w:r>
      <w:r w:rsidR="000D370B" w:rsidRPr="00D962FA">
        <w:rPr>
          <w:rFonts w:ascii="Times New Roman" w:hAnsi="Times New Roman"/>
          <w:sz w:val="28"/>
          <w:szCs w:val="28"/>
          <w:lang w:val="en-US"/>
        </w:rPr>
        <w:t xml:space="preserve">. 411-436. </w:t>
      </w:r>
    </w:p>
    <w:p w14:paraId="3B1ECEFA" w14:textId="4ACCE407" w:rsidR="000D370B" w:rsidRPr="00D962FA" w:rsidRDefault="00E84A67" w:rsidP="007F2DDF">
      <w:pPr>
        <w:pStyle w:val="af9"/>
        <w:tabs>
          <w:tab w:val="left" w:pos="993"/>
        </w:tabs>
        <w:ind w:firstLine="709"/>
        <w:jc w:val="both"/>
        <w:rPr>
          <w:rFonts w:ascii="Times New Roman" w:hAnsi="Times New Roman"/>
          <w:sz w:val="28"/>
          <w:szCs w:val="28"/>
          <w:lang w:val="en-US"/>
        </w:rPr>
      </w:pPr>
      <w:r w:rsidRPr="00D962FA">
        <w:rPr>
          <w:rFonts w:ascii="Times New Roman" w:hAnsi="Times New Roman"/>
          <w:sz w:val="28"/>
          <w:szCs w:val="28"/>
          <w:lang w:val="en-US"/>
        </w:rPr>
        <w:t xml:space="preserve">282 </w:t>
      </w:r>
      <w:r w:rsidR="003B50A8" w:rsidRPr="00D962FA">
        <w:rPr>
          <w:rFonts w:ascii="Times New Roman" w:hAnsi="Times New Roman"/>
          <w:sz w:val="28"/>
          <w:szCs w:val="28"/>
          <w:lang w:val="en-US"/>
        </w:rPr>
        <w:t>Skinner B.</w:t>
      </w:r>
      <w:r w:rsidR="000D370B" w:rsidRPr="00D962FA">
        <w:rPr>
          <w:rFonts w:ascii="Times New Roman" w:hAnsi="Times New Roman"/>
          <w:sz w:val="28"/>
          <w:szCs w:val="28"/>
          <w:lang w:val="en-US"/>
        </w:rPr>
        <w:t>F. The origins of cognitive thought //</w:t>
      </w:r>
      <w:r w:rsidR="003B50A8" w:rsidRPr="00D962FA">
        <w:rPr>
          <w:rFonts w:ascii="Times New Roman" w:hAnsi="Times New Roman"/>
          <w:sz w:val="28"/>
          <w:szCs w:val="28"/>
          <w:lang w:val="en-US"/>
        </w:rPr>
        <w:t xml:space="preserve"> </w:t>
      </w:r>
      <w:r w:rsidR="000D370B" w:rsidRPr="00D962FA">
        <w:rPr>
          <w:rFonts w:ascii="Times New Roman" w:hAnsi="Times New Roman"/>
          <w:sz w:val="28"/>
          <w:szCs w:val="28"/>
          <w:lang w:val="en-US"/>
        </w:rPr>
        <w:t xml:space="preserve">American psychologist. – 1989. – </w:t>
      </w:r>
      <w:r w:rsidR="003B50A8" w:rsidRPr="00D962FA">
        <w:rPr>
          <w:rFonts w:ascii="Times New Roman" w:hAnsi="Times New Roman"/>
          <w:sz w:val="28"/>
          <w:szCs w:val="28"/>
          <w:lang w:val="en-US"/>
        </w:rPr>
        <w:t>Vol.</w:t>
      </w:r>
      <w:r w:rsidR="000D370B" w:rsidRPr="00D962FA">
        <w:rPr>
          <w:rFonts w:ascii="Times New Roman" w:hAnsi="Times New Roman"/>
          <w:sz w:val="28"/>
          <w:szCs w:val="28"/>
          <w:lang w:val="en-US"/>
        </w:rPr>
        <w:t xml:space="preserve"> 44</w:t>
      </w:r>
      <w:r w:rsidR="003B50A8" w:rsidRPr="00D962FA">
        <w:rPr>
          <w:rFonts w:ascii="Times New Roman" w:hAnsi="Times New Roman"/>
          <w:sz w:val="28"/>
          <w:szCs w:val="28"/>
          <w:lang w:val="en-US"/>
        </w:rPr>
        <w:t>, Issue</w:t>
      </w:r>
      <w:r w:rsidR="000D370B" w:rsidRPr="00D962FA">
        <w:rPr>
          <w:rFonts w:ascii="Times New Roman" w:hAnsi="Times New Roman"/>
          <w:sz w:val="28"/>
          <w:szCs w:val="28"/>
          <w:lang w:val="en-US"/>
        </w:rPr>
        <w:t xml:space="preserve"> 1. – </w:t>
      </w:r>
      <w:r w:rsidR="003B50A8" w:rsidRPr="00D962FA">
        <w:rPr>
          <w:rFonts w:ascii="Times New Roman" w:hAnsi="Times New Roman"/>
          <w:sz w:val="28"/>
          <w:szCs w:val="28"/>
          <w:lang w:val="en-US"/>
        </w:rPr>
        <w:t>P.</w:t>
      </w:r>
      <w:r w:rsidR="000D370B" w:rsidRPr="00D962FA">
        <w:rPr>
          <w:rFonts w:ascii="Times New Roman" w:hAnsi="Times New Roman"/>
          <w:sz w:val="28"/>
          <w:szCs w:val="28"/>
          <w:lang w:val="en-US"/>
        </w:rPr>
        <w:t xml:space="preserve"> 13</w:t>
      </w:r>
      <w:r w:rsidR="003B50A8" w:rsidRPr="00D962FA">
        <w:rPr>
          <w:rFonts w:ascii="Times New Roman" w:hAnsi="Times New Roman"/>
          <w:sz w:val="28"/>
          <w:szCs w:val="28"/>
          <w:lang w:val="en-US"/>
        </w:rPr>
        <w:t>-18</w:t>
      </w:r>
      <w:r w:rsidR="000D370B" w:rsidRPr="00D962FA">
        <w:rPr>
          <w:rFonts w:ascii="Times New Roman" w:hAnsi="Times New Roman"/>
          <w:sz w:val="28"/>
          <w:szCs w:val="28"/>
          <w:lang w:val="en-US"/>
        </w:rPr>
        <w:t xml:space="preserve">. </w:t>
      </w:r>
    </w:p>
    <w:p w14:paraId="27F71B59" w14:textId="0DC7F349" w:rsidR="000D370B" w:rsidRPr="00D962FA" w:rsidRDefault="00E84A67" w:rsidP="007F2DDF">
      <w:pPr>
        <w:pStyle w:val="af9"/>
        <w:tabs>
          <w:tab w:val="left" w:pos="993"/>
        </w:tabs>
        <w:ind w:firstLine="709"/>
        <w:jc w:val="both"/>
        <w:rPr>
          <w:rFonts w:ascii="Times New Roman" w:hAnsi="Times New Roman"/>
          <w:sz w:val="28"/>
          <w:szCs w:val="28"/>
          <w:lang w:val="en-US"/>
        </w:rPr>
      </w:pPr>
      <w:r w:rsidRPr="00D962FA">
        <w:rPr>
          <w:rFonts w:ascii="Times New Roman" w:hAnsi="Times New Roman"/>
          <w:sz w:val="28"/>
          <w:szCs w:val="28"/>
          <w:lang w:val="en-US"/>
        </w:rPr>
        <w:t xml:space="preserve">283 </w:t>
      </w:r>
      <w:r w:rsidR="000D370B" w:rsidRPr="00D962FA">
        <w:rPr>
          <w:rFonts w:ascii="Times New Roman" w:hAnsi="Times New Roman"/>
          <w:sz w:val="28"/>
          <w:szCs w:val="28"/>
          <w:lang w:val="en-US"/>
        </w:rPr>
        <w:t>Radianti J. et al. A systematic review of immersive virtual reality applications for higher education: Design elements, lessons learned, and research agenda //</w:t>
      </w:r>
      <w:r w:rsidR="003B50A8" w:rsidRPr="00D962FA">
        <w:rPr>
          <w:rFonts w:ascii="Times New Roman" w:hAnsi="Times New Roman"/>
          <w:sz w:val="28"/>
          <w:szCs w:val="28"/>
          <w:lang w:val="en-US"/>
        </w:rPr>
        <w:t xml:space="preserve"> </w:t>
      </w:r>
      <w:r w:rsidR="000D370B" w:rsidRPr="00D962FA">
        <w:rPr>
          <w:rFonts w:ascii="Times New Roman" w:hAnsi="Times New Roman"/>
          <w:sz w:val="28"/>
          <w:szCs w:val="28"/>
          <w:lang w:val="en-US"/>
        </w:rPr>
        <w:t xml:space="preserve">Computers &amp; education. – 2020. – </w:t>
      </w:r>
      <w:r w:rsidR="003B50A8" w:rsidRPr="00D962FA">
        <w:rPr>
          <w:rFonts w:ascii="Times New Roman" w:hAnsi="Times New Roman"/>
          <w:sz w:val="28"/>
          <w:szCs w:val="28"/>
          <w:lang w:val="en-US"/>
        </w:rPr>
        <w:t>Vol.</w:t>
      </w:r>
      <w:r w:rsidR="000D370B" w:rsidRPr="00D962FA">
        <w:rPr>
          <w:rFonts w:ascii="Times New Roman" w:hAnsi="Times New Roman"/>
          <w:sz w:val="28"/>
          <w:szCs w:val="28"/>
          <w:lang w:val="en-US"/>
        </w:rPr>
        <w:t xml:space="preserve"> 147. – </w:t>
      </w:r>
      <w:r w:rsidR="003B50A8" w:rsidRPr="00D962FA">
        <w:rPr>
          <w:rFonts w:ascii="Times New Roman" w:hAnsi="Times New Roman"/>
          <w:sz w:val="28"/>
          <w:szCs w:val="28"/>
          <w:lang w:val="en-US"/>
        </w:rPr>
        <w:t>P</w:t>
      </w:r>
      <w:r w:rsidR="000D370B" w:rsidRPr="00D962FA">
        <w:rPr>
          <w:rFonts w:ascii="Times New Roman" w:hAnsi="Times New Roman"/>
          <w:sz w:val="28"/>
          <w:szCs w:val="28"/>
          <w:lang w:val="en-US"/>
        </w:rPr>
        <w:t xml:space="preserve">. 103778. </w:t>
      </w:r>
    </w:p>
    <w:p w14:paraId="4DE0E698" w14:textId="03F5F516" w:rsidR="000D370B" w:rsidRPr="00D962FA" w:rsidRDefault="00E84A67" w:rsidP="007F2DDF">
      <w:pPr>
        <w:pStyle w:val="af9"/>
        <w:tabs>
          <w:tab w:val="left" w:pos="993"/>
        </w:tabs>
        <w:ind w:firstLine="709"/>
        <w:jc w:val="both"/>
        <w:rPr>
          <w:rFonts w:ascii="Times New Roman" w:hAnsi="Times New Roman"/>
          <w:sz w:val="28"/>
          <w:szCs w:val="28"/>
          <w:lang w:val="en-US"/>
        </w:rPr>
      </w:pPr>
      <w:r w:rsidRPr="00D962FA">
        <w:rPr>
          <w:rFonts w:ascii="Times New Roman" w:hAnsi="Times New Roman"/>
          <w:sz w:val="28"/>
          <w:szCs w:val="28"/>
          <w:lang w:val="en-US"/>
        </w:rPr>
        <w:t xml:space="preserve">284 </w:t>
      </w:r>
      <w:r w:rsidR="003B50A8" w:rsidRPr="00D962FA">
        <w:rPr>
          <w:rFonts w:ascii="Times New Roman" w:hAnsi="Times New Roman"/>
          <w:sz w:val="28"/>
          <w:szCs w:val="28"/>
          <w:lang w:val="en-US"/>
        </w:rPr>
        <w:t>Ertmer P.A., Newby T.</w:t>
      </w:r>
      <w:r w:rsidR="000D370B" w:rsidRPr="00D962FA">
        <w:rPr>
          <w:rFonts w:ascii="Times New Roman" w:hAnsi="Times New Roman"/>
          <w:sz w:val="28"/>
          <w:szCs w:val="28"/>
          <w:lang w:val="en-US"/>
        </w:rPr>
        <w:t>J. Behaviorism, cognitivism, constructivism: Comparing critical features from an instructional design perspective //</w:t>
      </w:r>
      <w:r w:rsidR="003B50A8" w:rsidRPr="00D962FA">
        <w:rPr>
          <w:rFonts w:ascii="Times New Roman" w:hAnsi="Times New Roman"/>
          <w:sz w:val="28"/>
          <w:szCs w:val="28"/>
          <w:lang w:val="en-US"/>
        </w:rPr>
        <w:t xml:space="preserve"> </w:t>
      </w:r>
      <w:r w:rsidR="000D370B" w:rsidRPr="00D962FA">
        <w:rPr>
          <w:rFonts w:ascii="Times New Roman" w:hAnsi="Times New Roman"/>
          <w:sz w:val="28"/>
          <w:szCs w:val="28"/>
          <w:lang w:val="en-US"/>
        </w:rPr>
        <w:t xml:space="preserve">Performance improvement quarterly. – 2013. – </w:t>
      </w:r>
      <w:r w:rsidR="003B50A8" w:rsidRPr="00D962FA">
        <w:rPr>
          <w:rFonts w:ascii="Times New Roman" w:hAnsi="Times New Roman"/>
          <w:sz w:val="28"/>
          <w:szCs w:val="28"/>
          <w:lang w:val="en-US"/>
        </w:rPr>
        <w:t>Vol.</w:t>
      </w:r>
      <w:r w:rsidR="000D370B" w:rsidRPr="00D962FA">
        <w:rPr>
          <w:rFonts w:ascii="Times New Roman" w:hAnsi="Times New Roman"/>
          <w:sz w:val="28"/>
          <w:szCs w:val="28"/>
          <w:lang w:val="en-US"/>
        </w:rPr>
        <w:t xml:space="preserve"> 26</w:t>
      </w:r>
      <w:r w:rsidR="003B50A8" w:rsidRPr="00D962FA">
        <w:rPr>
          <w:rFonts w:ascii="Times New Roman" w:hAnsi="Times New Roman"/>
          <w:sz w:val="28"/>
          <w:szCs w:val="28"/>
          <w:lang w:val="en-US"/>
        </w:rPr>
        <w:t>, Issue</w:t>
      </w:r>
      <w:r w:rsidR="000D370B" w:rsidRPr="00D962FA">
        <w:rPr>
          <w:rFonts w:ascii="Times New Roman" w:hAnsi="Times New Roman"/>
          <w:sz w:val="28"/>
          <w:szCs w:val="28"/>
          <w:lang w:val="en-US"/>
        </w:rPr>
        <w:t xml:space="preserve"> 2. – </w:t>
      </w:r>
      <w:r w:rsidR="003B50A8" w:rsidRPr="00D962FA">
        <w:rPr>
          <w:rFonts w:ascii="Times New Roman" w:hAnsi="Times New Roman"/>
          <w:sz w:val="28"/>
          <w:szCs w:val="28"/>
          <w:lang w:val="en-US"/>
        </w:rPr>
        <w:t>P</w:t>
      </w:r>
      <w:r w:rsidR="000D370B" w:rsidRPr="00D962FA">
        <w:rPr>
          <w:rFonts w:ascii="Times New Roman" w:hAnsi="Times New Roman"/>
          <w:sz w:val="28"/>
          <w:szCs w:val="28"/>
          <w:lang w:val="en-US"/>
        </w:rPr>
        <w:t xml:space="preserve">. 43-71. </w:t>
      </w:r>
    </w:p>
    <w:p w14:paraId="47FB3713" w14:textId="7B1F89CA" w:rsidR="000D370B" w:rsidRPr="00D962FA" w:rsidRDefault="00E84A67" w:rsidP="007F2DDF">
      <w:pPr>
        <w:pStyle w:val="af9"/>
        <w:tabs>
          <w:tab w:val="left" w:pos="993"/>
        </w:tabs>
        <w:ind w:firstLine="709"/>
        <w:jc w:val="both"/>
        <w:rPr>
          <w:rFonts w:ascii="Times New Roman" w:hAnsi="Times New Roman"/>
          <w:sz w:val="28"/>
          <w:szCs w:val="28"/>
          <w:lang w:val="en-US"/>
        </w:rPr>
      </w:pPr>
      <w:r w:rsidRPr="00D962FA">
        <w:rPr>
          <w:rFonts w:ascii="Times New Roman" w:hAnsi="Times New Roman"/>
          <w:sz w:val="28"/>
          <w:szCs w:val="28"/>
          <w:lang w:val="en-US"/>
        </w:rPr>
        <w:t xml:space="preserve">285 </w:t>
      </w:r>
      <w:r w:rsidR="000D370B" w:rsidRPr="00D962FA">
        <w:rPr>
          <w:rFonts w:ascii="Times New Roman" w:hAnsi="Times New Roman"/>
          <w:sz w:val="28"/>
          <w:szCs w:val="28"/>
          <w:lang w:val="en-US"/>
        </w:rPr>
        <w:t>Dede C. Theoretical perspectives influencing the use of information technology in teaching and learning //</w:t>
      </w:r>
      <w:r w:rsidR="00163691" w:rsidRPr="00D962FA">
        <w:rPr>
          <w:rFonts w:ascii="Times New Roman" w:hAnsi="Times New Roman"/>
          <w:sz w:val="28"/>
          <w:szCs w:val="28"/>
          <w:lang w:val="en-US"/>
        </w:rPr>
        <w:t xml:space="preserve"> </w:t>
      </w:r>
      <w:r w:rsidR="003B50A8" w:rsidRPr="00D962FA">
        <w:rPr>
          <w:rFonts w:ascii="Times New Roman" w:hAnsi="Times New Roman"/>
          <w:sz w:val="28"/>
          <w:szCs w:val="28"/>
          <w:lang w:val="en-US"/>
        </w:rPr>
        <w:t xml:space="preserve">In book: </w:t>
      </w:r>
      <w:r w:rsidR="000D370B" w:rsidRPr="00D962FA">
        <w:rPr>
          <w:rFonts w:ascii="Times New Roman" w:hAnsi="Times New Roman"/>
          <w:sz w:val="28"/>
          <w:szCs w:val="28"/>
          <w:lang w:val="en-US"/>
        </w:rPr>
        <w:t xml:space="preserve">International handbook of information technology in primary and secondary education. – </w:t>
      </w:r>
      <w:r w:rsidR="003B50A8" w:rsidRPr="00D962FA">
        <w:rPr>
          <w:rFonts w:ascii="Times New Roman" w:hAnsi="Times New Roman"/>
          <w:sz w:val="28"/>
          <w:szCs w:val="28"/>
          <w:lang w:val="en-US"/>
        </w:rPr>
        <w:t xml:space="preserve">NY., </w:t>
      </w:r>
      <w:r w:rsidR="000D370B" w:rsidRPr="00D962FA">
        <w:rPr>
          <w:rFonts w:ascii="Times New Roman" w:hAnsi="Times New Roman"/>
          <w:sz w:val="28"/>
          <w:szCs w:val="28"/>
          <w:lang w:val="en-US"/>
        </w:rPr>
        <w:t xml:space="preserve">2008. – </w:t>
      </w:r>
      <w:r w:rsidR="003B50A8" w:rsidRPr="00D962FA">
        <w:rPr>
          <w:rFonts w:ascii="Times New Roman" w:hAnsi="Times New Roman"/>
          <w:sz w:val="28"/>
          <w:szCs w:val="28"/>
          <w:lang w:val="en-US"/>
        </w:rPr>
        <w:t>P</w:t>
      </w:r>
      <w:r w:rsidR="000D370B" w:rsidRPr="00D962FA">
        <w:rPr>
          <w:rFonts w:ascii="Times New Roman" w:hAnsi="Times New Roman"/>
          <w:sz w:val="28"/>
          <w:szCs w:val="28"/>
          <w:lang w:val="en-US"/>
        </w:rPr>
        <w:t xml:space="preserve">. 43-62. </w:t>
      </w:r>
    </w:p>
    <w:p w14:paraId="0B7CB649" w14:textId="62128259" w:rsidR="000D370B" w:rsidRPr="00D962FA" w:rsidRDefault="00E84A67" w:rsidP="007F2DDF">
      <w:pPr>
        <w:pStyle w:val="af9"/>
        <w:tabs>
          <w:tab w:val="left" w:pos="993"/>
        </w:tabs>
        <w:ind w:firstLine="709"/>
        <w:jc w:val="both"/>
        <w:rPr>
          <w:rFonts w:ascii="Times New Roman" w:hAnsi="Times New Roman"/>
          <w:sz w:val="28"/>
          <w:szCs w:val="28"/>
          <w:lang w:val="en-US"/>
        </w:rPr>
      </w:pPr>
      <w:r w:rsidRPr="00D962FA">
        <w:rPr>
          <w:rFonts w:ascii="Times New Roman" w:hAnsi="Times New Roman"/>
          <w:sz w:val="28"/>
          <w:szCs w:val="28"/>
          <w:lang w:val="en-US"/>
        </w:rPr>
        <w:t xml:space="preserve">286 </w:t>
      </w:r>
      <w:r w:rsidR="00163691" w:rsidRPr="00D962FA">
        <w:rPr>
          <w:rFonts w:ascii="Times New Roman" w:hAnsi="Times New Roman"/>
          <w:sz w:val="28"/>
          <w:szCs w:val="28"/>
          <w:lang w:val="en-US"/>
        </w:rPr>
        <w:t>Fosnot C.</w:t>
      </w:r>
      <w:r w:rsidR="000D370B" w:rsidRPr="00D962FA">
        <w:rPr>
          <w:rFonts w:ascii="Times New Roman" w:hAnsi="Times New Roman"/>
          <w:sz w:val="28"/>
          <w:szCs w:val="28"/>
          <w:lang w:val="en-US"/>
        </w:rPr>
        <w:t xml:space="preserve">T. Constructivism: Theory, perspectives, and practice. – </w:t>
      </w:r>
      <w:r w:rsidR="00163691" w:rsidRPr="00D962FA">
        <w:rPr>
          <w:rFonts w:ascii="Times New Roman" w:hAnsi="Times New Roman"/>
          <w:sz w:val="28"/>
          <w:szCs w:val="28"/>
          <w:lang w:val="en-US"/>
        </w:rPr>
        <w:t xml:space="preserve">NY.: </w:t>
      </w:r>
      <w:r w:rsidR="000D370B" w:rsidRPr="00D962FA">
        <w:rPr>
          <w:rFonts w:ascii="Times New Roman" w:hAnsi="Times New Roman"/>
          <w:sz w:val="28"/>
          <w:szCs w:val="28"/>
          <w:lang w:val="en-US"/>
        </w:rPr>
        <w:t xml:space="preserve">Teachers College Press, 2013. </w:t>
      </w:r>
      <w:r w:rsidR="00163691" w:rsidRPr="00D962FA">
        <w:rPr>
          <w:rFonts w:ascii="Times New Roman" w:hAnsi="Times New Roman"/>
          <w:sz w:val="28"/>
          <w:szCs w:val="28"/>
          <w:lang w:val="en-US"/>
        </w:rPr>
        <w:t>– 321 p.</w:t>
      </w:r>
    </w:p>
    <w:p w14:paraId="4A69D4F4" w14:textId="292A835B" w:rsidR="000D370B" w:rsidRPr="00D962FA" w:rsidRDefault="00E84A67" w:rsidP="007F2DDF">
      <w:pPr>
        <w:pStyle w:val="af9"/>
        <w:tabs>
          <w:tab w:val="left" w:pos="993"/>
        </w:tabs>
        <w:ind w:firstLine="709"/>
        <w:jc w:val="both"/>
        <w:rPr>
          <w:rFonts w:ascii="Times New Roman" w:hAnsi="Times New Roman"/>
          <w:sz w:val="28"/>
          <w:szCs w:val="28"/>
          <w:lang w:val="en-US"/>
        </w:rPr>
      </w:pPr>
      <w:r w:rsidRPr="00D962FA">
        <w:rPr>
          <w:rFonts w:ascii="Times New Roman" w:hAnsi="Times New Roman"/>
          <w:sz w:val="28"/>
          <w:szCs w:val="28"/>
          <w:lang w:val="en-US"/>
        </w:rPr>
        <w:t xml:space="preserve">287 </w:t>
      </w:r>
      <w:r w:rsidR="000D370B" w:rsidRPr="00D962FA">
        <w:rPr>
          <w:rFonts w:ascii="Times New Roman" w:hAnsi="Times New Roman"/>
          <w:sz w:val="28"/>
          <w:szCs w:val="28"/>
          <w:lang w:val="en-US"/>
        </w:rPr>
        <w:t>Siemens G. A learning theory for the digital age</w:t>
      </w:r>
      <w:r w:rsidR="00163691" w:rsidRPr="00D962FA">
        <w:rPr>
          <w:rFonts w:ascii="Times New Roman" w:hAnsi="Times New Roman"/>
          <w:sz w:val="28"/>
          <w:szCs w:val="28"/>
          <w:lang w:val="en-US"/>
        </w:rPr>
        <w:t xml:space="preserve"> // </w:t>
      </w:r>
      <w:hyperlink r:id="rId95" w:history="1">
        <w:r w:rsidR="007F2DDF" w:rsidRPr="00D962FA">
          <w:rPr>
            <w:rStyle w:val="ae"/>
            <w:rFonts w:ascii="Times New Roman" w:hAnsi="Times New Roman"/>
            <w:color w:val="auto"/>
            <w:sz w:val="28"/>
            <w:szCs w:val="28"/>
            <w:u w:val="none"/>
            <w:lang w:val="en-US"/>
          </w:rPr>
          <w:t>https://docs.yandex.kz/docs/view?tm=1738769300&amp;tld=kz&amp;lang</w:t>
        </w:r>
      </w:hyperlink>
      <w:r w:rsidR="000D370B" w:rsidRPr="00D962FA">
        <w:rPr>
          <w:rFonts w:ascii="Times New Roman" w:hAnsi="Times New Roman"/>
          <w:sz w:val="28"/>
          <w:szCs w:val="28"/>
          <w:lang w:val="en-US"/>
        </w:rPr>
        <w:t>.</w:t>
      </w:r>
      <w:r w:rsidR="007F2DDF" w:rsidRPr="00D962FA">
        <w:rPr>
          <w:rFonts w:ascii="Times New Roman" w:hAnsi="Times New Roman"/>
          <w:sz w:val="28"/>
          <w:szCs w:val="28"/>
          <w:lang w:val="en-US"/>
        </w:rPr>
        <w:t xml:space="preserve"> 10.10.2024.</w:t>
      </w:r>
      <w:r w:rsidR="000D370B" w:rsidRPr="00D962FA">
        <w:rPr>
          <w:rFonts w:ascii="Times New Roman" w:hAnsi="Times New Roman"/>
          <w:sz w:val="28"/>
          <w:szCs w:val="28"/>
          <w:lang w:val="en-US"/>
        </w:rPr>
        <w:t xml:space="preserve"> </w:t>
      </w:r>
    </w:p>
    <w:p w14:paraId="591B6497" w14:textId="5D4069AF" w:rsidR="000D370B" w:rsidRPr="00D962FA" w:rsidRDefault="00E84A67" w:rsidP="007F2DDF">
      <w:pPr>
        <w:pStyle w:val="af9"/>
        <w:tabs>
          <w:tab w:val="left" w:pos="993"/>
        </w:tabs>
        <w:ind w:firstLine="709"/>
        <w:jc w:val="both"/>
        <w:rPr>
          <w:rFonts w:ascii="Times New Roman" w:hAnsi="Times New Roman"/>
          <w:sz w:val="28"/>
          <w:szCs w:val="28"/>
          <w:lang w:val="en-US"/>
        </w:rPr>
      </w:pPr>
      <w:r w:rsidRPr="00D962FA">
        <w:rPr>
          <w:rFonts w:ascii="Times New Roman" w:hAnsi="Times New Roman"/>
          <w:sz w:val="28"/>
          <w:szCs w:val="28"/>
          <w:lang w:val="en-US"/>
        </w:rPr>
        <w:t xml:space="preserve">288 </w:t>
      </w:r>
      <w:r w:rsidR="00163691" w:rsidRPr="00D962FA">
        <w:rPr>
          <w:rFonts w:ascii="Times New Roman" w:hAnsi="Times New Roman"/>
          <w:sz w:val="28"/>
          <w:szCs w:val="28"/>
          <w:lang w:val="en-US"/>
        </w:rPr>
        <w:t>Sun</w:t>
      </w:r>
      <w:r w:rsidR="000D370B" w:rsidRPr="00D962FA">
        <w:rPr>
          <w:rFonts w:ascii="Times New Roman" w:hAnsi="Times New Roman"/>
          <w:sz w:val="28"/>
          <w:szCs w:val="28"/>
          <w:lang w:val="en-US"/>
        </w:rPr>
        <w:t xml:space="preserve"> L., Guo Z.</w:t>
      </w:r>
      <w:r w:rsidR="00163691" w:rsidRPr="00D962FA">
        <w:rPr>
          <w:rFonts w:ascii="Times New Roman" w:hAnsi="Times New Roman"/>
          <w:sz w:val="28"/>
          <w:szCs w:val="28"/>
          <w:lang w:val="en-US"/>
        </w:rPr>
        <w:t>,</w:t>
      </w:r>
      <w:r w:rsidR="000D370B" w:rsidRPr="00D962FA">
        <w:rPr>
          <w:rFonts w:ascii="Times New Roman" w:hAnsi="Times New Roman"/>
          <w:sz w:val="28"/>
          <w:szCs w:val="28"/>
          <w:lang w:val="en-US"/>
        </w:rPr>
        <w:t xml:space="preserve"> Zhou D. Developing K-12 students’ programming ability: A systematic literature review</w:t>
      </w:r>
      <w:r w:rsidR="00163691" w:rsidRPr="00D962FA">
        <w:rPr>
          <w:rFonts w:ascii="Times New Roman" w:hAnsi="Times New Roman"/>
          <w:sz w:val="28"/>
          <w:szCs w:val="28"/>
          <w:lang w:val="en-US"/>
        </w:rPr>
        <w:t xml:space="preserve"> // </w:t>
      </w:r>
      <w:r w:rsidR="000D370B" w:rsidRPr="00D962FA">
        <w:rPr>
          <w:rFonts w:ascii="Times New Roman" w:hAnsi="Times New Roman"/>
          <w:iCs/>
          <w:sz w:val="28"/>
          <w:szCs w:val="28"/>
          <w:lang w:val="en-US"/>
        </w:rPr>
        <w:t>Educ Inf Technol</w:t>
      </w:r>
      <w:r w:rsidR="00163691" w:rsidRPr="00D962FA">
        <w:rPr>
          <w:rFonts w:ascii="Times New Roman" w:hAnsi="Times New Roman"/>
          <w:iCs/>
          <w:sz w:val="28"/>
          <w:szCs w:val="28"/>
          <w:lang w:val="en-US"/>
        </w:rPr>
        <w:t xml:space="preserve">. – 2022. – Vol. </w:t>
      </w:r>
      <w:r w:rsidR="000D370B" w:rsidRPr="00D962FA">
        <w:rPr>
          <w:rFonts w:ascii="Times New Roman" w:hAnsi="Times New Roman"/>
          <w:bCs/>
          <w:sz w:val="28"/>
          <w:szCs w:val="28"/>
          <w:lang w:val="en-US"/>
        </w:rPr>
        <w:t>27</w:t>
      </w:r>
      <w:r w:rsidR="00163691" w:rsidRPr="00D962FA">
        <w:rPr>
          <w:rFonts w:ascii="Times New Roman" w:hAnsi="Times New Roman"/>
          <w:bCs/>
          <w:sz w:val="28"/>
          <w:szCs w:val="28"/>
          <w:lang w:val="en-US"/>
        </w:rPr>
        <w:t xml:space="preserve">. – P. </w:t>
      </w:r>
      <w:r w:rsidR="000D370B" w:rsidRPr="00D962FA">
        <w:rPr>
          <w:rFonts w:ascii="Times New Roman" w:hAnsi="Times New Roman"/>
          <w:sz w:val="28"/>
          <w:szCs w:val="28"/>
          <w:lang w:val="en-US"/>
        </w:rPr>
        <w:t>7059</w:t>
      </w:r>
      <w:r w:rsidR="00163691" w:rsidRPr="00D962FA">
        <w:rPr>
          <w:rFonts w:ascii="Times New Roman" w:hAnsi="Times New Roman"/>
          <w:sz w:val="28"/>
          <w:szCs w:val="28"/>
          <w:lang w:val="en-US"/>
        </w:rPr>
        <w:t>-</w:t>
      </w:r>
      <w:r w:rsidR="000D370B" w:rsidRPr="00D962FA">
        <w:rPr>
          <w:rFonts w:ascii="Times New Roman" w:hAnsi="Times New Roman"/>
          <w:sz w:val="28"/>
          <w:szCs w:val="28"/>
          <w:lang w:val="en-US"/>
        </w:rPr>
        <w:t>7097</w:t>
      </w:r>
      <w:r w:rsidR="00163691" w:rsidRPr="00D962FA">
        <w:rPr>
          <w:rFonts w:ascii="Times New Roman" w:hAnsi="Times New Roman"/>
          <w:sz w:val="28"/>
          <w:szCs w:val="28"/>
          <w:lang w:val="en-US"/>
        </w:rPr>
        <w:t>.</w:t>
      </w:r>
      <w:r w:rsidR="000D370B" w:rsidRPr="00D962FA">
        <w:rPr>
          <w:rFonts w:ascii="Times New Roman" w:hAnsi="Times New Roman"/>
          <w:sz w:val="28"/>
          <w:szCs w:val="28"/>
          <w:lang w:val="en-US"/>
        </w:rPr>
        <w:t xml:space="preserve"> </w:t>
      </w:r>
    </w:p>
    <w:p w14:paraId="0AEEC76E" w14:textId="3CAD3E6B" w:rsidR="000D370B" w:rsidRPr="00D962FA" w:rsidRDefault="00E84A67" w:rsidP="007F2DDF">
      <w:pPr>
        <w:pStyle w:val="af9"/>
        <w:tabs>
          <w:tab w:val="left" w:pos="993"/>
        </w:tabs>
        <w:ind w:firstLine="709"/>
        <w:jc w:val="both"/>
        <w:rPr>
          <w:rFonts w:ascii="Times New Roman" w:hAnsi="Times New Roman"/>
          <w:sz w:val="28"/>
          <w:szCs w:val="28"/>
          <w:lang w:val="en-US"/>
        </w:rPr>
      </w:pPr>
      <w:r w:rsidRPr="00D962FA">
        <w:rPr>
          <w:rFonts w:ascii="Times New Roman" w:hAnsi="Times New Roman"/>
          <w:sz w:val="28"/>
          <w:szCs w:val="28"/>
          <w:lang w:val="en-US"/>
        </w:rPr>
        <w:t xml:space="preserve">289 </w:t>
      </w:r>
      <w:r w:rsidR="000D370B" w:rsidRPr="00D962FA">
        <w:rPr>
          <w:rFonts w:ascii="Times New Roman" w:hAnsi="Times New Roman"/>
          <w:sz w:val="28"/>
          <w:szCs w:val="28"/>
          <w:lang w:val="en-US"/>
        </w:rPr>
        <w:t xml:space="preserve">Hartree D. R. Calculating instruments and machines. – Cambridge University Press, 1950. </w:t>
      </w:r>
      <w:r w:rsidR="00384E65" w:rsidRPr="00D962FA">
        <w:rPr>
          <w:rFonts w:ascii="Times New Roman" w:hAnsi="Times New Roman"/>
          <w:sz w:val="28"/>
          <w:szCs w:val="28"/>
          <w:lang w:val="en-US"/>
        </w:rPr>
        <w:t xml:space="preserve">– 138 p. </w:t>
      </w:r>
    </w:p>
    <w:p w14:paraId="056580E2" w14:textId="4964D787" w:rsidR="000D370B" w:rsidRPr="00D962FA" w:rsidRDefault="00E84A67" w:rsidP="007F2DDF">
      <w:pPr>
        <w:pStyle w:val="af9"/>
        <w:tabs>
          <w:tab w:val="left" w:pos="993"/>
        </w:tabs>
        <w:ind w:firstLine="709"/>
        <w:jc w:val="both"/>
        <w:rPr>
          <w:rFonts w:ascii="Times New Roman" w:hAnsi="Times New Roman"/>
          <w:sz w:val="28"/>
          <w:szCs w:val="28"/>
          <w:lang w:val="en-US"/>
        </w:rPr>
      </w:pPr>
      <w:r w:rsidRPr="00D962FA">
        <w:rPr>
          <w:rFonts w:ascii="Times New Roman" w:hAnsi="Times New Roman"/>
          <w:sz w:val="28"/>
          <w:szCs w:val="28"/>
          <w:lang w:val="en-US"/>
        </w:rPr>
        <w:t xml:space="preserve">290 </w:t>
      </w:r>
      <w:r w:rsidR="00384E65" w:rsidRPr="00D962FA">
        <w:rPr>
          <w:rFonts w:ascii="Times New Roman" w:hAnsi="Times New Roman"/>
          <w:sz w:val="28"/>
          <w:szCs w:val="28"/>
          <w:lang w:val="en-US"/>
        </w:rPr>
        <w:t>Wilkes M.</w:t>
      </w:r>
      <w:r w:rsidR="000D370B" w:rsidRPr="00D962FA">
        <w:rPr>
          <w:rFonts w:ascii="Times New Roman" w:hAnsi="Times New Roman"/>
          <w:sz w:val="28"/>
          <w:szCs w:val="28"/>
          <w:lang w:val="en-US"/>
        </w:rPr>
        <w:t xml:space="preserve">V. Automatic digital computers. – </w:t>
      </w:r>
      <w:r w:rsidR="00384E65" w:rsidRPr="00D962FA">
        <w:rPr>
          <w:rFonts w:ascii="Times New Roman" w:hAnsi="Times New Roman"/>
          <w:sz w:val="28"/>
          <w:szCs w:val="28"/>
          <w:lang w:val="en-US"/>
        </w:rPr>
        <w:t xml:space="preserve">London, </w:t>
      </w:r>
      <w:r w:rsidR="000D370B" w:rsidRPr="00D962FA">
        <w:rPr>
          <w:rFonts w:ascii="Times New Roman" w:hAnsi="Times New Roman"/>
          <w:sz w:val="28"/>
          <w:szCs w:val="28"/>
          <w:lang w:val="en-US"/>
        </w:rPr>
        <w:t xml:space="preserve">1956. </w:t>
      </w:r>
      <w:r w:rsidR="00384E65" w:rsidRPr="00D962FA">
        <w:rPr>
          <w:rFonts w:ascii="Times New Roman" w:hAnsi="Times New Roman"/>
          <w:sz w:val="28"/>
          <w:szCs w:val="28"/>
          <w:lang w:val="en-US"/>
        </w:rPr>
        <w:t xml:space="preserve">– 305 p. </w:t>
      </w:r>
    </w:p>
    <w:p w14:paraId="220E213D" w14:textId="768AE44A" w:rsidR="000D370B" w:rsidRPr="00D962FA" w:rsidRDefault="00E84A67" w:rsidP="007F2DDF">
      <w:pPr>
        <w:pStyle w:val="af9"/>
        <w:tabs>
          <w:tab w:val="left" w:pos="993"/>
        </w:tabs>
        <w:ind w:firstLine="709"/>
        <w:jc w:val="both"/>
        <w:rPr>
          <w:rFonts w:ascii="Times New Roman" w:hAnsi="Times New Roman"/>
          <w:sz w:val="28"/>
          <w:szCs w:val="28"/>
          <w:lang w:val="en-US"/>
        </w:rPr>
      </w:pPr>
      <w:r w:rsidRPr="00D962FA">
        <w:rPr>
          <w:rFonts w:ascii="Times New Roman" w:hAnsi="Times New Roman"/>
          <w:sz w:val="28"/>
          <w:szCs w:val="28"/>
          <w:lang w:val="en-US"/>
        </w:rPr>
        <w:t xml:space="preserve">291 </w:t>
      </w:r>
      <w:r w:rsidR="000D370B" w:rsidRPr="00D962FA">
        <w:rPr>
          <w:rFonts w:ascii="Times New Roman" w:hAnsi="Times New Roman"/>
          <w:sz w:val="28"/>
          <w:szCs w:val="28"/>
          <w:lang w:val="en-US"/>
        </w:rPr>
        <w:t xml:space="preserve">McCracken D.D. Digital computer programming. </w:t>
      </w:r>
      <w:r w:rsidR="00384E65" w:rsidRPr="00D962FA">
        <w:rPr>
          <w:rFonts w:ascii="Times New Roman" w:hAnsi="Times New Roman"/>
          <w:sz w:val="28"/>
          <w:szCs w:val="28"/>
          <w:lang w:val="en-US"/>
        </w:rPr>
        <w:t>–</w:t>
      </w:r>
      <w:r w:rsidR="000D370B" w:rsidRPr="00D962FA">
        <w:rPr>
          <w:rFonts w:ascii="Times New Roman" w:hAnsi="Times New Roman"/>
          <w:sz w:val="28"/>
          <w:szCs w:val="28"/>
          <w:lang w:val="en-US"/>
        </w:rPr>
        <w:t xml:space="preserve"> </w:t>
      </w:r>
      <w:r w:rsidR="00384E65" w:rsidRPr="00D962FA">
        <w:rPr>
          <w:rFonts w:ascii="Times New Roman" w:hAnsi="Times New Roman"/>
          <w:sz w:val="28"/>
          <w:szCs w:val="28"/>
          <w:lang w:val="en-US"/>
        </w:rPr>
        <w:t xml:space="preserve">Hoboken: </w:t>
      </w:r>
      <w:r w:rsidR="000D370B" w:rsidRPr="00D962FA">
        <w:rPr>
          <w:rFonts w:ascii="Times New Roman" w:hAnsi="Times New Roman"/>
          <w:sz w:val="28"/>
          <w:szCs w:val="28"/>
          <w:lang w:val="en-US"/>
        </w:rPr>
        <w:t xml:space="preserve">Wiley, 1957. </w:t>
      </w:r>
      <w:r w:rsidR="00384E65" w:rsidRPr="00D962FA">
        <w:rPr>
          <w:rFonts w:ascii="Times New Roman" w:hAnsi="Times New Roman"/>
          <w:sz w:val="28"/>
          <w:szCs w:val="28"/>
          <w:lang w:val="en-US"/>
        </w:rPr>
        <w:t xml:space="preserve">– 253 p. </w:t>
      </w:r>
    </w:p>
    <w:p w14:paraId="131DF169" w14:textId="49B3171F" w:rsidR="000D370B" w:rsidRPr="00D962FA" w:rsidRDefault="00E84A67" w:rsidP="007F2DDF">
      <w:pPr>
        <w:pStyle w:val="af9"/>
        <w:tabs>
          <w:tab w:val="left" w:pos="993"/>
        </w:tabs>
        <w:ind w:firstLine="709"/>
        <w:jc w:val="both"/>
        <w:rPr>
          <w:rFonts w:ascii="Times New Roman" w:hAnsi="Times New Roman"/>
          <w:sz w:val="28"/>
          <w:szCs w:val="28"/>
          <w:lang w:val="en-US"/>
        </w:rPr>
      </w:pPr>
      <w:r w:rsidRPr="00D962FA">
        <w:rPr>
          <w:rFonts w:ascii="Times New Roman" w:hAnsi="Times New Roman"/>
          <w:sz w:val="28"/>
          <w:szCs w:val="28"/>
          <w:lang w:val="en-US"/>
        </w:rPr>
        <w:t xml:space="preserve">292 </w:t>
      </w:r>
      <w:r w:rsidR="00384E65" w:rsidRPr="00D962FA">
        <w:rPr>
          <w:rFonts w:ascii="Times New Roman" w:hAnsi="Times New Roman"/>
          <w:sz w:val="28"/>
          <w:szCs w:val="28"/>
          <w:lang w:val="en-US"/>
        </w:rPr>
        <w:t>Blackwell A.</w:t>
      </w:r>
      <w:r w:rsidR="000D370B" w:rsidRPr="00D962FA">
        <w:rPr>
          <w:rFonts w:ascii="Times New Roman" w:hAnsi="Times New Roman"/>
          <w:sz w:val="28"/>
          <w:szCs w:val="28"/>
          <w:lang w:val="en-US"/>
        </w:rPr>
        <w:t>F., Petre M., Church L. Fifty years of the psychology of programming //</w:t>
      </w:r>
      <w:r w:rsidR="00384E65" w:rsidRPr="00D962FA">
        <w:rPr>
          <w:rFonts w:ascii="Times New Roman" w:hAnsi="Times New Roman"/>
          <w:sz w:val="28"/>
          <w:szCs w:val="28"/>
          <w:lang w:val="en-US"/>
        </w:rPr>
        <w:t xml:space="preserve"> </w:t>
      </w:r>
      <w:r w:rsidR="000D370B" w:rsidRPr="00D962FA">
        <w:rPr>
          <w:rFonts w:ascii="Times New Roman" w:hAnsi="Times New Roman"/>
          <w:sz w:val="28"/>
          <w:szCs w:val="28"/>
          <w:lang w:val="en-US"/>
        </w:rPr>
        <w:t xml:space="preserve">International Journal of Human-Computer Studies. – 2019. – </w:t>
      </w:r>
      <w:r w:rsidR="00384E65" w:rsidRPr="00D962FA">
        <w:rPr>
          <w:rFonts w:ascii="Times New Roman" w:hAnsi="Times New Roman"/>
          <w:sz w:val="28"/>
          <w:szCs w:val="28"/>
          <w:lang w:val="en-US"/>
        </w:rPr>
        <w:t>Vol.</w:t>
      </w:r>
      <w:r w:rsidR="000D370B" w:rsidRPr="00D962FA">
        <w:rPr>
          <w:rFonts w:ascii="Times New Roman" w:hAnsi="Times New Roman"/>
          <w:sz w:val="28"/>
          <w:szCs w:val="28"/>
          <w:lang w:val="en-US"/>
        </w:rPr>
        <w:t xml:space="preserve"> 131. – </w:t>
      </w:r>
      <w:r w:rsidR="00384E65" w:rsidRPr="00D962FA">
        <w:rPr>
          <w:rFonts w:ascii="Times New Roman" w:hAnsi="Times New Roman"/>
          <w:sz w:val="28"/>
          <w:szCs w:val="28"/>
          <w:lang w:val="en-US"/>
        </w:rPr>
        <w:t>P.</w:t>
      </w:r>
      <w:r w:rsidR="000D370B" w:rsidRPr="00D962FA">
        <w:rPr>
          <w:rFonts w:ascii="Times New Roman" w:hAnsi="Times New Roman"/>
          <w:sz w:val="28"/>
          <w:szCs w:val="28"/>
          <w:lang w:val="en-US"/>
        </w:rPr>
        <w:t xml:space="preserve"> 52-63.</w:t>
      </w:r>
    </w:p>
    <w:p w14:paraId="7EC31139" w14:textId="036B629F" w:rsidR="000D370B" w:rsidRPr="00D962FA" w:rsidRDefault="00E84A67" w:rsidP="007F2DDF">
      <w:pPr>
        <w:pStyle w:val="af9"/>
        <w:tabs>
          <w:tab w:val="left" w:pos="993"/>
        </w:tabs>
        <w:ind w:firstLine="709"/>
        <w:jc w:val="both"/>
        <w:rPr>
          <w:rFonts w:ascii="Times New Roman" w:hAnsi="Times New Roman"/>
          <w:sz w:val="28"/>
          <w:szCs w:val="28"/>
          <w:lang w:val="en-US"/>
        </w:rPr>
      </w:pPr>
      <w:r w:rsidRPr="00D962FA">
        <w:rPr>
          <w:rFonts w:ascii="Times New Roman" w:hAnsi="Times New Roman"/>
          <w:sz w:val="28"/>
          <w:szCs w:val="28"/>
          <w:lang w:val="en-US"/>
        </w:rPr>
        <w:t xml:space="preserve">293 </w:t>
      </w:r>
      <w:r w:rsidR="00384E65" w:rsidRPr="00D962FA">
        <w:rPr>
          <w:rFonts w:ascii="Times New Roman" w:hAnsi="Times New Roman"/>
          <w:sz w:val="28"/>
          <w:szCs w:val="28"/>
          <w:lang w:val="en-US"/>
        </w:rPr>
        <w:t>Papert S.</w:t>
      </w:r>
      <w:r w:rsidR="000D370B" w:rsidRPr="00D962FA">
        <w:rPr>
          <w:rFonts w:ascii="Times New Roman" w:hAnsi="Times New Roman"/>
          <w:sz w:val="28"/>
          <w:szCs w:val="28"/>
          <w:lang w:val="en-US"/>
        </w:rPr>
        <w:t xml:space="preserve">A. Mindstorms: Children, computers, and powerful ideas. – </w:t>
      </w:r>
      <w:r w:rsidR="00384E65" w:rsidRPr="00D962FA">
        <w:rPr>
          <w:rFonts w:ascii="Times New Roman" w:hAnsi="Times New Roman"/>
          <w:sz w:val="28"/>
          <w:szCs w:val="28"/>
          <w:lang w:val="en-US"/>
        </w:rPr>
        <w:t>NY.,</w:t>
      </w:r>
      <w:r w:rsidR="000D370B" w:rsidRPr="00D962FA">
        <w:rPr>
          <w:rFonts w:ascii="Times New Roman" w:hAnsi="Times New Roman"/>
          <w:sz w:val="28"/>
          <w:szCs w:val="28"/>
          <w:lang w:val="en-US"/>
        </w:rPr>
        <w:t xml:space="preserve"> 2020. </w:t>
      </w:r>
      <w:r w:rsidR="00384E65" w:rsidRPr="00D962FA">
        <w:rPr>
          <w:rFonts w:ascii="Times New Roman" w:hAnsi="Times New Roman"/>
          <w:sz w:val="28"/>
          <w:szCs w:val="28"/>
          <w:lang w:val="en-US"/>
        </w:rPr>
        <w:t>– 288 p.</w:t>
      </w:r>
    </w:p>
    <w:p w14:paraId="1C78ADDF" w14:textId="2831392E" w:rsidR="000D370B" w:rsidRPr="00D962FA" w:rsidRDefault="00E84A67" w:rsidP="007F2DDF">
      <w:pPr>
        <w:pStyle w:val="af9"/>
        <w:tabs>
          <w:tab w:val="left" w:pos="993"/>
        </w:tabs>
        <w:ind w:firstLine="709"/>
        <w:jc w:val="both"/>
        <w:rPr>
          <w:rFonts w:ascii="Times New Roman" w:hAnsi="Times New Roman"/>
          <w:sz w:val="28"/>
          <w:szCs w:val="28"/>
          <w:lang w:val="en-US"/>
        </w:rPr>
      </w:pPr>
      <w:r w:rsidRPr="00D962FA">
        <w:rPr>
          <w:rFonts w:ascii="Times New Roman" w:hAnsi="Times New Roman"/>
          <w:sz w:val="28"/>
          <w:szCs w:val="28"/>
          <w:lang w:val="en-US"/>
        </w:rPr>
        <w:t xml:space="preserve">294 </w:t>
      </w:r>
      <w:r w:rsidR="00384E65" w:rsidRPr="00D962FA">
        <w:rPr>
          <w:rFonts w:ascii="Times New Roman" w:hAnsi="Times New Roman"/>
          <w:sz w:val="28"/>
          <w:szCs w:val="28"/>
          <w:lang w:val="en-US"/>
        </w:rPr>
        <w:t>Wrubel M.</w:t>
      </w:r>
      <w:r w:rsidR="000D370B" w:rsidRPr="00D962FA">
        <w:rPr>
          <w:rFonts w:ascii="Times New Roman" w:hAnsi="Times New Roman"/>
          <w:sz w:val="28"/>
          <w:szCs w:val="28"/>
          <w:lang w:val="en-US"/>
        </w:rPr>
        <w:t xml:space="preserve">H. A Primer of programming for digital computers. – </w:t>
      </w:r>
      <w:r w:rsidR="00384E65" w:rsidRPr="00D962FA">
        <w:rPr>
          <w:rFonts w:ascii="Times New Roman" w:hAnsi="Times New Roman"/>
          <w:sz w:val="28"/>
          <w:szCs w:val="28"/>
          <w:lang w:val="en-US"/>
        </w:rPr>
        <w:t xml:space="preserve">NY., </w:t>
      </w:r>
      <w:r w:rsidR="000D370B" w:rsidRPr="00D962FA">
        <w:rPr>
          <w:rFonts w:ascii="Times New Roman" w:hAnsi="Times New Roman"/>
          <w:sz w:val="28"/>
          <w:szCs w:val="28"/>
          <w:lang w:val="en-US"/>
        </w:rPr>
        <w:t xml:space="preserve">1959. </w:t>
      </w:r>
      <w:r w:rsidR="00384E65" w:rsidRPr="00D962FA">
        <w:rPr>
          <w:rFonts w:ascii="Times New Roman" w:hAnsi="Times New Roman"/>
          <w:sz w:val="28"/>
          <w:szCs w:val="28"/>
          <w:lang w:val="en-US"/>
        </w:rPr>
        <w:t>– 230 p.</w:t>
      </w:r>
    </w:p>
    <w:p w14:paraId="5CB308B8" w14:textId="5EFDFADF" w:rsidR="000D370B" w:rsidRPr="00D962FA" w:rsidRDefault="00E84A67" w:rsidP="007F2DDF">
      <w:pPr>
        <w:pStyle w:val="af9"/>
        <w:tabs>
          <w:tab w:val="left" w:pos="993"/>
        </w:tabs>
        <w:ind w:firstLine="709"/>
        <w:jc w:val="both"/>
        <w:rPr>
          <w:rFonts w:ascii="Times New Roman" w:hAnsi="Times New Roman"/>
          <w:sz w:val="28"/>
          <w:szCs w:val="28"/>
          <w:lang w:val="en-US"/>
        </w:rPr>
      </w:pPr>
      <w:r w:rsidRPr="00D962FA">
        <w:rPr>
          <w:rFonts w:ascii="Times New Roman" w:hAnsi="Times New Roman"/>
          <w:sz w:val="28"/>
          <w:szCs w:val="28"/>
          <w:lang w:val="en-US"/>
        </w:rPr>
        <w:t xml:space="preserve">295 </w:t>
      </w:r>
      <w:r w:rsidR="000D370B" w:rsidRPr="00D962FA">
        <w:rPr>
          <w:rFonts w:ascii="Times New Roman" w:hAnsi="Times New Roman"/>
          <w:sz w:val="28"/>
          <w:szCs w:val="28"/>
          <w:lang w:val="en-US"/>
        </w:rPr>
        <w:t>Xinogalos S. et al. Students’ perspective on the first programming language: C-like or Pascal-like languages? //Education and Info</w:t>
      </w:r>
      <w:r w:rsidR="00384E65" w:rsidRPr="00D962FA">
        <w:rPr>
          <w:rFonts w:ascii="Times New Roman" w:hAnsi="Times New Roman"/>
          <w:sz w:val="28"/>
          <w:szCs w:val="28"/>
          <w:lang w:val="en-US"/>
        </w:rPr>
        <w:t>rmation technologies. – 2018. –</w:t>
      </w:r>
      <w:r w:rsidR="007F2DDF" w:rsidRPr="00D962FA">
        <w:rPr>
          <w:rFonts w:ascii="Times New Roman" w:hAnsi="Times New Roman"/>
          <w:sz w:val="28"/>
          <w:szCs w:val="28"/>
          <w:lang w:val="en-US"/>
        </w:rPr>
        <w:t xml:space="preserve"> </w:t>
      </w:r>
      <w:r w:rsidR="00384E65" w:rsidRPr="00D962FA">
        <w:rPr>
          <w:rFonts w:ascii="Times New Roman" w:hAnsi="Times New Roman"/>
          <w:sz w:val="28"/>
          <w:szCs w:val="28"/>
          <w:lang w:val="en-US"/>
        </w:rPr>
        <w:t>Vol</w:t>
      </w:r>
      <w:r w:rsidR="000D370B" w:rsidRPr="00D962FA">
        <w:rPr>
          <w:rFonts w:ascii="Times New Roman" w:hAnsi="Times New Roman"/>
          <w:sz w:val="28"/>
          <w:szCs w:val="28"/>
          <w:lang w:val="en-US"/>
        </w:rPr>
        <w:t xml:space="preserve">. 23. – </w:t>
      </w:r>
      <w:r w:rsidR="00384E65" w:rsidRPr="00D962FA">
        <w:rPr>
          <w:rFonts w:ascii="Times New Roman" w:hAnsi="Times New Roman"/>
          <w:sz w:val="28"/>
          <w:szCs w:val="28"/>
          <w:lang w:val="en-US"/>
        </w:rPr>
        <w:t>P</w:t>
      </w:r>
      <w:r w:rsidR="000D370B" w:rsidRPr="00D962FA">
        <w:rPr>
          <w:rFonts w:ascii="Times New Roman" w:hAnsi="Times New Roman"/>
          <w:sz w:val="28"/>
          <w:szCs w:val="28"/>
          <w:lang w:val="en-US"/>
        </w:rPr>
        <w:t xml:space="preserve">. 287-302. </w:t>
      </w:r>
    </w:p>
    <w:p w14:paraId="5B626A56" w14:textId="76BED2FA" w:rsidR="000D370B" w:rsidRPr="00D962FA" w:rsidRDefault="00E84A67" w:rsidP="007F2DDF">
      <w:pPr>
        <w:pStyle w:val="af9"/>
        <w:tabs>
          <w:tab w:val="left" w:pos="993"/>
        </w:tabs>
        <w:ind w:firstLine="709"/>
        <w:jc w:val="both"/>
        <w:rPr>
          <w:rFonts w:ascii="Times New Roman" w:hAnsi="Times New Roman"/>
          <w:sz w:val="28"/>
          <w:szCs w:val="28"/>
          <w:lang w:val="en-US"/>
        </w:rPr>
      </w:pPr>
      <w:r w:rsidRPr="00D962FA">
        <w:rPr>
          <w:rFonts w:ascii="Times New Roman" w:hAnsi="Times New Roman"/>
          <w:sz w:val="28"/>
          <w:szCs w:val="28"/>
          <w:lang w:val="en-US"/>
        </w:rPr>
        <w:t xml:space="preserve">296 </w:t>
      </w:r>
      <w:r w:rsidR="000D370B" w:rsidRPr="00D962FA">
        <w:rPr>
          <w:rFonts w:ascii="Times New Roman" w:hAnsi="Times New Roman"/>
          <w:sz w:val="28"/>
          <w:szCs w:val="28"/>
          <w:lang w:val="en-US"/>
        </w:rPr>
        <w:t>Erümit A.K. Effects of different teaching approaches on programming skills //</w:t>
      </w:r>
      <w:r w:rsidR="00384E65" w:rsidRPr="00D962FA">
        <w:rPr>
          <w:rFonts w:ascii="Times New Roman" w:hAnsi="Times New Roman"/>
          <w:sz w:val="28"/>
          <w:szCs w:val="28"/>
          <w:lang w:val="en-US"/>
        </w:rPr>
        <w:t xml:space="preserve"> </w:t>
      </w:r>
      <w:r w:rsidR="000D370B" w:rsidRPr="00D962FA">
        <w:rPr>
          <w:rFonts w:ascii="Times New Roman" w:hAnsi="Times New Roman"/>
          <w:sz w:val="28"/>
          <w:szCs w:val="28"/>
          <w:lang w:val="en-US"/>
        </w:rPr>
        <w:t xml:space="preserve">Education and Information Technologies. – 2020. – </w:t>
      </w:r>
      <w:r w:rsidR="00384E65" w:rsidRPr="00D962FA">
        <w:rPr>
          <w:rFonts w:ascii="Times New Roman" w:hAnsi="Times New Roman"/>
          <w:sz w:val="28"/>
          <w:szCs w:val="28"/>
          <w:lang w:val="en-US"/>
        </w:rPr>
        <w:t>Vol.</w:t>
      </w:r>
      <w:r w:rsidR="000D370B" w:rsidRPr="00D962FA">
        <w:rPr>
          <w:rFonts w:ascii="Times New Roman" w:hAnsi="Times New Roman"/>
          <w:sz w:val="28"/>
          <w:szCs w:val="28"/>
          <w:lang w:val="en-US"/>
        </w:rPr>
        <w:t xml:space="preserve"> 25</w:t>
      </w:r>
      <w:r w:rsidR="00384E65" w:rsidRPr="00D962FA">
        <w:rPr>
          <w:rFonts w:ascii="Times New Roman" w:hAnsi="Times New Roman"/>
          <w:sz w:val="28"/>
          <w:szCs w:val="28"/>
          <w:lang w:val="en-US"/>
        </w:rPr>
        <w:t>, Issue</w:t>
      </w:r>
      <w:r w:rsidR="000D370B" w:rsidRPr="00D962FA">
        <w:rPr>
          <w:rFonts w:ascii="Times New Roman" w:hAnsi="Times New Roman"/>
          <w:sz w:val="28"/>
          <w:szCs w:val="28"/>
          <w:lang w:val="en-US"/>
        </w:rPr>
        <w:t xml:space="preserve"> 2. – </w:t>
      </w:r>
      <w:r w:rsidR="00384E65" w:rsidRPr="00D962FA">
        <w:rPr>
          <w:rFonts w:ascii="Times New Roman" w:hAnsi="Times New Roman"/>
          <w:sz w:val="28"/>
          <w:szCs w:val="28"/>
          <w:lang w:val="en-US"/>
        </w:rPr>
        <w:t>P</w:t>
      </w:r>
      <w:r w:rsidR="000D370B" w:rsidRPr="00D962FA">
        <w:rPr>
          <w:rFonts w:ascii="Times New Roman" w:hAnsi="Times New Roman"/>
          <w:sz w:val="28"/>
          <w:szCs w:val="28"/>
          <w:lang w:val="en-US"/>
        </w:rPr>
        <w:t>.</w:t>
      </w:r>
      <w:r w:rsidR="007F2DDF" w:rsidRPr="00D962FA">
        <w:rPr>
          <w:rFonts w:ascii="Times New Roman" w:hAnsi="Times New Roman"/>
          <w:sz w:val="28"/>
          <w:szCs w:val="28"/>
          <w:lang w:val="en-US"/>
        </w:rPr>
        <w:t> </w:t>
      </w:r>
      <w:r w:rsidR="000D370B" w:rsidRPr="00D962FA">
        <w:rPr>
          <w:rFonts w:ascii="Times New Roman" w:hAnsi="Times New Roman"/>
          <w:sz w:val="28"/>
          <w:szCs w:val="28"/>
          <w:lang w:val="en-US"/>
        </w:rPr>
        <w:t xml:space="preserve">1013-1037. </w:t>
      </w:r>
    </w:p>
    <w:p w14:paraId="699649DE" w14:textId="11B0AB5F" w:rsidR="000D370B" w:rsidRPr="00D962FA" w:rsidRDefault="00E84A67" w:rsidP="007F2DDF">
      <w:pPr>
        <w:pStyle w:val="af9"/>
        <w:tabs>
          <w:tab w:val="left" w:pos="993"/>
        </w:tabs>
        <w:ind w:firstLine="709"/>
        <w:jc w:val="both"/>
        <w:rPr>
          <w:rFonts w:ascii="Times New Roman" w:hAnsi="Times New Roman"/>
          <w:sz w:val="28"/>
          <w:szCs w:val="28"/>
          <w:lang w:val="en-US"/>
        </w:rPr>
      </w:pPr>
      <w:r w:rsidRPr="00D962FA">
        <w:rPr>
          <w:rFonts w:ascii="Times New Roman" w:hAnsi="Times New Roman"/>
          <w:sz w:val="28"/>
          <w:szCs w:val="28"/>
          <w:lang w:val="en-US"/>
        </w:rPr>
        <w:t xml:space="preserve">297 </w:t>
      </w:r>
      <w:r w:rsidR="000D370B" w:rsidRPr="00D962FA">
        <w:rPr>
          <w:rFonts w:ascii="Times New Roman" w:hAnsi="Times New Roman"/>
          <w:sz w:val="28"/>
          <w:szCs w:val="28"/>
          <w:lang w:val="en-US"/>
        </w:rPr>
        <w:t>Renumol V., Jayaprakash S., Janakiram D. Classification of cognitive difficulties of students to learn computer programming //</w:t>
      </w:r>
      <w:r w:rsidR="007F2DDF" w:rsidRPr="00D962FA">
        <w:rPr>
          <w:rFonts w:ascii="Times New Roman" w:hAnsi="Times New Roman"/>
          <w:sz w:val="28"/>
          <w:szCs w:val="28"/>
          <w:lang w:val="en-US"/>
        </w:rPr>
        <w:t xml:space="preserve"> </w:t>
      </w:r>
      <w:r w:rsidR="000D370B" w:rsidRPr="00D962FA">
        <w:rPr>
          <w:rFonts w:ascii="Times New Roman" w:hAnsi="Times New Roman"/>
          <w:sz w:val="28"/>
          <w:szCs w:val="28"/>
          <w:lang w:val="en-US"/>
        </w:rPr>
        <w:t xml:space="preserve">Indian Institute of Technology, India. – 2009. – </w:t>
      </w:r>
      <w:r w:rsidR="00384E65" w:rsidRPr="00D962FA">
        <w:rPr>
          <w:rFonts w:ascii="Times New Roman" w:hAnsi="Times New Roman"/>
          <w:sz w:val="28"/>
          <w:szCs w:val="28"/>
          <w:lang w:val="en-US"/>
        </w:rPr>
        <w:t>Vol.</w:t>
      </w:r>
      <w:r w:rsidR="000D370B" w:rsidRPr="00D962FA">
        <w:rPr>
          <w:rFonts w:ascii="Times New Roman" w:hAnsi="Times New Roman"/>
          <w:sz w:val="28"/>
          <w:szCs w:val="28"/>
          <w:lang w:val="en-US"/>
        </w:rPr>
        <w:t xml:space="preserve"> 12. </w:t>
      </w:r>
      <w:r w:rsidR="00384E65" w:rsidRPr="00D962FA">
        <w:rPr>
          <w:rFonts w:ascii="Times New Roman" w:hAnsi="Times New Roman"/>
          <w:sz w:val="28"/>
          <w:szCs w:val="28"/>
          <w:lang w:val="en-US"/>
        </w:rPr>
        <w:t>– P. 1-12.</w:t>
      </w:r>
    </w:p>
    <w:p w14:paraId="459CC7AE" w14:textId="1C927DE9" w:rsidR="000D370B" w:rsidRPr="00D962FA" w:rsidRDefault="00E84A67" w:rsidP="007F2DDF">
      <w:pPr>
        <w:pStyle w:val="af9"/>
        <w:tabs>
          <w:tab w:val="left" w:pos="993"/>
        </w:tabs>
        <w:ind w:firstLine="709"/>
        <w:jc w:val="both"/>
        <w:rPr>
          <w:rFonts w:ascii="Times New Roman" w:hAnsi="Times New Roman"/>
          <w:sz w:val="28"/>
          <w:szCs w:val="28"/>
          <w:lang w:val="en-US"/>
        </w:rPr>
      </w:pPr>
      <w:r w:rsidRPr="00D962FA">
        <w:rPr>
          <w:rFonts w:ascii="Times New Roman" w:hAnsi="Times New Roman"/>
          <w:sz w:val="28"/>
          <w:szCs w:val="28"/>
          <w:lang w:val="en-US"/>
        </w:rPr>
        <w:t xml:space="preserve">298 </w:t>
      </w:r>
      <w:r w:rsidR="000D370B" w:rsidRPr="00D962FA">
        <w:rPr>
          <w:rFonts w:ascii="Times New Roman" w:hAnsi="Times New Roman"/>
          <w:sz w:val="28"/>
          <w:szCs w:val="28"/>
          <w:lang w:val="en-US"/>
        </w:rPr>
        <w:t>Knuth</w:t>
      </w:r>
      <w:r w:rsidR="00C51B36" w:rsidRPr="00D962FA">
        <w:rPr>
          <w:rFonts w:ascii="Times New Roman" w:hAnsi="Times New Roman"/>
          <w:sz w:val="28"/>
          <w:szCs w:val="28"/>
          <w:lang w:val="en-US"/>
        </w:rPr>
        <w:t xml:space="preserve"> D.E.</w:t>
      </w:r>
      <w:r w:rsidR="000D370B" w:rsidRPr="00D962FA">
        <w:rPr>
          <w:rFonts w:ascii="Times New Roman" w:hAnsi="Times New Roman"/>
          <w:sz w:val="28"/>
          <w:szCs w:val="28"/>
          <w:lang w:val="en-US"/>
        </w:rPr>
        <w:t xml:space="preserve"> Computer programming as an art</w:t>
      </w:r>
      <w:r w:rsidR="00C51B36" w:rsidRPr="00D962FA">
        <w:rPr>
          <w:rFonts w:ascii="Times New Roman" w:hAnsi="Times New Roman"/>
          <w:sz w:val="28"/>
          <w:szCs w:val="28"/>
          <w:lang w:val="en-US"/>
        </w:rPr>
        <w:t xml:space="preserve"> //</w:t>
      </w:r>
      <w:r w:rsidR="000D370B" w:rsidRPr="00D962FA">
        <w:rPr>
          <w:rFonts w:ascii="Times New Roman" w:hAnsi="Times New Roman"/>
          <w:sz w:val="28"/>
          <w:szCs w:val="28"/>
          <w:lang w:val="en-US"/>
        </w:rPr>
        <w:t xml:space="preserve"> Communications of the ACM</w:t>
      </w:r>
      <w:r w:rsidR="00C51B36" w:rsidRPr="00D962FA">
        <w:rPr>
          <w:rFonts w:ascii="Times New Roman" w:hAnsi="Times New Roman"/>
          <w:sz w:val="28"/>
          <w:szCs w:val="28"/>
          <w:lang w:val="en-US"/>
        </w:rPr>
        <w:t>. – 1974. – Vol.</w:t>
      </w:r>
      <w:r w:rsidR="000D370B" w:rsidRPr="00D962FA">
        <w:rPr>
          <w:rFonts w:ascii="Times New Roman" w:hAnsi="Times New Roman"/>
          <w:sz w:val="28"/>
          <w:szCs w:val="28"/>
          <w:lang w:val="en-US"/>
        </w:rPr>
        <w:t xml:space="preserve"> 17</w:t>
      </w:r>
      <w:r w:rsidR="00C51B36" w:rsidRPr="00D962FA">
        <w:rPr>
          <w:rFonts w:ascii="Times New Roman" w:hAnsi="Times New Roman"/>
          <w:sz w:val="28"/>
          <w:szCs w:val="28"/>
          <w:lang w:val="en-US"/>
        </w:rPr>
        <w:t>. – P.</w:t>
      </w:r>
      <w:r w:rsidR="000D370B" w:rsidRPr="00D962FA">
        <w:rPr>
          <w:rFonts w:ascii="Times New Roman" w:hAnsi="Times New Roman"/>
          <w:sz w:val="28"/>
          <w:szCs w:val="28"/>
          <w:lang w:val="en-US"/>
        </w:rPr>
        <w:t xml:space="preserve"> 667-673.</w:t>
      </w:r>
    </w:p>
    <w:p w14:paraId="2AA5259F" w14:textId="6B01DBB1" w:rsidR="000D370B" w:rsidRPr="00D962FA" w:rsidRDefault="00E84A67" w:rsidP="007F2DDF">
      <w:pPr>
        <w:pStyle w:val="af9"/>
        <w:tabs>
          <w:tab w:val="left" w:pos="993"/>
        </w:tabs>
        <w:ind w:firstLine="709"/>
        <w:jc w:val="both"/>
        <w:rPr>
          <w:rFonts w:ascii="Times New Roman" w:hAnsi="Times New Roman"/>
          <w:sz w:val="28"/>
          <w:szCs w:val="28"/>
          <w:lang w:val="en-US"/>
        </w:rPr>
      </w:pPr>
      <w:r w:rsidRPr="00D962FA">
        <w:rPr>
          <w:rFonts w:ascii="Times New Roman" w:hAnsi="Times New Roman"/>
          <w:sz w:val="28"/>
          <w:szCs w:val="28"/>
          <w:lang w:val="en-US"/>
        </w:rPr>
        <w:t xml:space="preserve">299 </w:t>
      </w:r>
      <w:r w:rsidR="000D370B" w:rsidRPr="00D962FA">
        <w:rPr>
          <w:rFonts w:ascii="Times New Roman" w:hAnsi="Times New Roman"/>
          <w:sz w:val="28"/>
          <w:szCs w:val="28"/>
          <w:lang w:val="en-US"/>
        </w:rPr>
        <w:t>Ala-Mutka</w:t>
      </w:r>
      <w:r w:rsidR="00C51B36" w:rsidRPr="00D962FA">
        <w:rPr>
          <w:rFonts w:ascii="Times New Roman" w:hAnsi="Times New Roman"/>
          <w:sz w:val="28"/>
          <w:szCs w:val="28"/>
          <w:lang w:val="en-US"/>
        </w:rPr>
        <w:t xml:space="preserve"> K.</w:t>
      </w:r>
      <w:r w:rsidR="000D370B" w:rsidRPr="00D962FA">
        <w:rPr>
          <w:rFonts w:ascii="Times New Roman" w:hAnsi="Times New Roman"/>
          <w:sz w:val="28"/>
          <w:szCs w:val="28"/>
          <w:lang w:val="en-US"/>
        </w:rPr>
        <w:t xml:space="preserve"> Problems in learning and teaching programming-a literature study for developing visualizations in the Codewitz-Minerva project</w:t>
      </w:r>
      <w:r w:rsidR="00C51B36" w:rsidRPr="00D962FA">
        <w:rPr>
          <w:rFonts w:ascii="Times New Roman" w:hAnsi="Times New Roman"/>
          <w:sz w:val="28"/>
          <w:szCs w:val="28"/>
          <w:lang w:val="en-US"/>
        </w:rPr>
        <w:t xml:space="preserve"> //</w:t>
      </w:r>
      <w:r w:rsidR="000D370B" w:rsidRPr="00D962FA">
        <w:rPr>
          <w:rFonts w:ascii="Times New Roman" w:hAnsi="Times New Roman"/>
          <w:sz w:val="28"/>
          <w:szCs w:val="28"/>
          <w:lang w:val="en-US"/>
        </w:rPr>
        <w:t xml:space="preserve"> Codewitz Needs Analysis</w:t>
      </w:r>
      <w:r w:rsidR="00C51B36" w:rsidRPr="00D962FA">
        <w:rPr>
          <w:rFonts w:ascii="Times New Roman" w:hAnsi="Times New Roman"/>
          <w:sz w:val="28"/>
          <w:szCs w:val="28"/>
          <w:lang w:val="en-US"/>
        </w:rPr>
        <w:t>. – Tampere: Tampere University, 2004. – P</w:t>
      </w:r>
      <w:r w:rsidR="000D370B" w:rsidRPr="00D962FA">
        <w:rPr>
          <w:rFonts w:ascii="Times New Roman" w:hAnsi="Times New Roman"/>
          <w:sz w:val="28"/>
          <w:szCs w:val="28"/>
          <w:lang w:val="en-US"/>
        </w:rPr>
        <w:t>. 1-13.</w:t>
      </w:r>
    </w:p>
    <w:p w14:paraId="1CA0FC36" w14:textId="601399D8" w:rsidR="000D370B" w:rsidRPr="00D962FA" w:rsidRDefault="00E84A67" w:rsidP="007F2DDF">
      <w:pPr>
        <w:pStyle w:val="af9"/>
        <w:tabs>
          <w:tab w:val="left" w:pos="993"/>
        </w:tabs>
        <w:ind w:firstLine="709"/>
        <w:jc w:val="both"/>
        <w:rPr>
          <w:rFonts w:ascii="Times New Roman" w:hAnsi="Times New Roman"/>
          <w:sz w:val="28"/>
          <w:szCs w:val="28"/>
          <w:lang w:val="en-US"/>
        </w:rPr>
      </w:pPr>
      <w:r w:rsidRPr="00D962FA">
        <w:rPr>
          <w:rFonts w:ascii="Times New Roman" w:hAnsi="Times New Roman"/>
          <w:sz w:val="28"/>
          <w:szCs w:val="28"/>
          <w:lang w:val="en-US"/>
        </w:rPr>
        <w:t xml:space="preserve">300 </w:t>
      </w:r>
      <w:r w:rsidR="000D370B" w:rsidRPr="00D962FA">
        <w:rPr>
          <w:rFonts w:ascii="Times New Roman" w:hAnsi="Times New Roman"/>
          <w:sz w:val="28"/>
          <w:szCs w:val="28"/>
          <w:lang w:val="en-US"/>
        </w:rPr>
        <w:t>Saeli</w:t>
      </w:r>
      <w:r w:rsidR="003915DE" w:rsidRPr="00D962FA">
        <w:rPr>
          <w:rFonts w:ascii="Times New Roman" w:hAnsi="Times New Roman"/>
          <w:sz w:val="28"/>
          <w:szCs w:val="28"/>
          <w:lang w:val="en-US"/>
        </w:rPr>
        <w:t xml:space="preserve"> M.</w:t>
      </w:r>
      <w:r w:rsidR="000D370B" w:rsidRPr="00D962FA">
        <w:rPr>
          <w:rFonts w:ascii="Times New Roman" w:hAnsi="Times New Roman"/>
          <w:sz w:val="28"/>
          <w:szCs w:val="28"/>
          <w:lang w:val="en-US"/>
        </w:rPr>
        <w:t>, Perrenet</w:t>
      </w:r>
      <w:r w:rsidR="003915DE" w:rsidRPr="00D962FA">
        <w:rPr>
          <w:rFonts w:ascii="Times New Roman" w:hAnsi="Times New Roman"/>
          <w:sz w:val="28"/>
          <w:szCs w:val="28"/>
          <w:lang w:val="en-US"/>
        </w:rPr>
        <w:t xml:space="preserve"> J.</w:t>
      </w:r>
      <w:r w:rsidR="000D370B" w:rsidRPr="00D962FA">
        <w:rPr>
          <w:rFonts w:ascii="Times New Roman" w:hAnsi="Times New Roman"/>
          <w:sz w:val="28"/>
          <w:szCs w:val="28"/>
          <w:lang w:val="en-US"/>
        </w:rPr>
        <w:t xml:space="preserve">, Jochems </w:t>
      </w:r>
      <w:r w:rsidR="003915DE" w:rsidRPr="00D962FA">
        <w:rPr>
          <w:rFonts w:ascii="Times New Roman" w:hAnsi="Times New Roman"/>
          <w:sz w:val="28"/>
          <w:szCs w:val="28"/>
          <w:lang w:val="en-US"/>
        </w:rPr>
        <w:t xml:space="preserve">W.M. et al. </w:t>
      </w:r>
      <w:r w:rsidR="000D370B" w:rsidRPr="00D962FA">
        <w:rPr>
          <w:rFonts w:ascii="Times New Roman" w:hAnsi="Times New Roman"/>
          <w:sz w:val="28"/>
          <w:szCs w:val="28"/>
          <w:lang w:val="en-US"/>
        </w:rPr>
        <w:t>Teaching programming in secondary school: a pedagogical content knowledge perspective</w:t>
      </w:r>
      <w:r w:rsidR="003915DE" w:rsidRPr="00D962FA">
        <w:rPr>
          <w:rFonts w:ascii="Times New Roman" w:hAnsi="Times New Roman"/>
          <w:sz w:val="28"/>
          <w:szCs w:val="28"/>
          <w:lang w:val="en-US"/>
        </w:rPr>
        <w:t xml:space="preserve"> //</w:t>
      </w:r>
      <w:r w:rsidR="000D370B" w:rsidRPr="00D962FA">
        <w:rPr>
          <w:rFonts w:ascii="Times New Roman" w:hAnsi="Times New Roman"/>
          <w:sz w:val="28"/>
          <w:szCs w:val="28"/>
          <w:lang w:val="en-US"/>
        </w:rPr>
        <w:t xml:space="preserve"> Informatics in Education-An International Journal</w:t>
      </w:r>
      <w:r w:rsidR="003915DE" w:rsidRPr="00D962FA">
        <w:rPr>
          <w:rFonts w:ascii="Times New Roman" w:hAnsi="Times New Roman"/>
          <w:sz w:val="28"/>
          <w:szCs w:val="28"/>
          <w:lang w:val="en-US"/>
        </w:rPr>
        <w:t>. – 2011. – Vol.</w:t>
      </w:r>
      <w:r w:rsidR="000D370B" w:rsidRPr="00D962FA">
        <w:rPr>
          <w:rFonts w:ascii="Times New Roman" w:hAnsi="Times New Roman"/>
          <w:sz w:val="28"/>
          <w:szCs w:val="28"/>
          <w:lang w:val="en-US"/>
        </w:rPr>
        <w:t xml:space="preserve"> 10, </w:t>
      </w:r>
      <w:r w:rsidR="003915DE" w:rsidRPr="00D962FA">
        <w:rPr>
          <w:rFonts w:ascii="Times New Roman" w:hAnsi="Times New Roman"/>
          <w:sz w:val="28"/>
          <w:szCs w:val="28"/>
          <w:lang w:val="en-US"/>
        </w:rPr>
        <w:t>Issue</w:t>
      </w:r>
      <w:r w:rsidR="000D370B" w:rsidRPr="00D962FA">
        <w:rPr>
          <w:rFonts w:ascii="Times New Roman" w:hAnsi="Times New Roman"/>
          <w:sz w:val="28"/>
          <w:szCs w:val="28"/>
          <w:lang w:val="en-US"/>
        </w:rPr>
        <w:t xml:space="preserve"> 1</w:t>
      </w:r>
      <w:r w:rsidR="003915DE" w:rsidRPr="00D962FA">
        <w:rPr>
          <w:rFonts w:ascii="Times New Roman" w:hAnsi="Times New Roman"/>
          <w:sz w:val="28"/>
          <w:szCs w:val="28"/>
          <w:lang w:val="en-US"/>
        </w:rPr>
        <w:t>. – P.</w:t>
      </w:r>
      <w:r w:rsidR="000D370B" w:rsidRPr="00D962FA">
        <w:rPr>
          <w:rFonts w:ascii="Times New Roman" w:hAnsi="Times New Roman"/>
          <w:sz w:val="28"/>
          <w:szCs w:val="28"/>
          <w:lang w:val="en-US"/>
        </w:rPr>
        <w:t xml:space="preserve"> 73-88.</w:t>
      </w:r>
    </w:p>
    <w:p w14:paraId="66F866FA" w14:textId="4F67E6F1" w:rsidR="000D370B" w:rsidRPr="00D962FA" w:rsidRDefault="00E84A67" w:rsidP="007F2DDF">
      <w:pPr>
        <w:pStyle w:val="af9"/>
        <w:tabs>
          <w:tab w:val="left" w:pos="993"/>
        </w:tabs>
        <w:ind w:firstLine="709"/>
        <w:jc w:val="both"/>
        <w:rPr>
          <w:rFonts w:ascii="Times New Roman" w:hAnsi="Times New Roman"/>
          <w:sz w:val="28"/>
          <w:szCs w:val="28"/>
          <w:lang w:val="en-US"/>
        </w:rPr>
      </w:pPr>
      <w:r w:rsidRPr="00D962FA">
        <w:rPr>
          <w:rFonts w:ascii="Times New Roman" w:hAnsi="Times New Roman"/>
          <w:sz w:val="28"/>
          <w:szCs w:val="28"/>
          <w:lang w:val="en-US"/>
        </w:rPr>
        <w:t xml:space="preserve">301 </w:t>
      </w:r>
      <w:r w:rsidR="003915DE" w:rsidRPr="00D962FA">
        <w:rPr>
          <w:rFonts w:ascii="Times New Roman" w:hAnsi="Times New Roman"/>
          <w:sz w:val="28"/>
          <w:szCs w:val="28"/>
          <w:lang w:val="en-US"/>
        </w:rPr>
        <w:t>Schoenfeld A.</w:t>
      </w:r>
      <w:r w:rsidR="000D370B" w:rsidRPr="00D962FA">
        <w:rPr>
          <w:rFonts w:ascii="Times New Roman" w:hAnsi="Times New Roman"/>
          <w:sz w:val="28"/>
          <w:szCs w:val="28"/>
          <w:lang w:val="en-US"/>
        </w:rPr>
        <w:t>H. Learning to think mathematically: Problem solving, metacognition, and sense making in mathematics (Reprint) //</w:t>
      </w:r>
      <w:r w:rsidR="003915DE" w:rsidRPr="00D962FA">
        <w:rPr>
          <w:rFonts w:ascii="Times New Roman" w:hAnsi="Times New Roman"/>
          <w:sz w:val="28"/>
          <w:szCs w:val="28"/>
          <w:lang w:val="en-US"/>
        </w:rPr>
        <w:t xml:space="preserve"> </w:t>
      </w:r>
      <w:r w:rsidR="000D370B" w:rsidRPr="00D962FA">
        <w:rPr>
          <w:rFonts w:ascii="Times New Roman" w:hAnsi="Times New Roman"/>
          <w:sz w:val="28"/>
          <w:szCs w:val="28"/>
          <w:lang w:val="en-US"/>
        </w:rPr>
        <w:t xml:space="preserve">Journal of education. – 2016. – </w:t>
      </w:r>
      <w:r w:rsidR="003915DE" w:rsidRPr="00D962FA">
        <w:rPr>
          <w:rFonts w:ascii="Times New Roman" w:hAnsi="Times New Roman"/>
          <w:sz w:val="28"/>
          <w:szCs w:val="28"/>
          <w:lang w:val="en-US"/>
        </w:rPr>
        <w:t>Vol</w:t>
      </w:r>
      <w:r w:rsidR="000D370B" w:rsidRPr="00D962FA">
        <w:rPr>
          <w:rFonts w:ascii="Times New Roman" w:hAnsi="Times New Roman"/>
          <w:sz w:val="28"/>
          <w:szCs w:val="28"/>
          <w:lang w:val="en-US"/>
        </w:rPr>
        <w:t>. 196</w:t>
      </w:r>
      <w:r w:rsidR="003915DE" w:rsidRPr="00D962FA">
        <w:rPr>
          <w:rFonts w:ascii="Times New Roman" w:hAnsi="Times New Roman"/>
          <w:sz w:val="28"/>
          <w:szCs w:val="28"/>
          <w:lang w:val="en-US"/>
        </w:rPr>
        <w:t>, Issue</w:t>
      </w:r>
      <w:r w:rsidR="000D370B" w:rsidRPr="00D962FA">
        <w:rPr>
          <w:rFonts w:ascii="Times New Roman" w:hAnsi="Times New Roman"/>
          <w:sz w:val="28"/>
          <w:szCs w:val="28"/>
          <w:lang w:val="en-US"/>
        </w:rPr>
        <w:t xml:space="preserve"> 2. – </w:t>
      </w:r>
      <w:r w:rsidR="003915DE" w:rsidRPr="00D962FA">
        <w:rPr>
          <w:rFonts w:ascii="Times New Roman" w:hAnsi="Times New Roman"/>
          <w:sz w:val="28"/>
          <w:szCs w:val="28"/>
          <w:lang w:val="en-US"/>
        </w:rPr>
        <w:t>P</w:t>
      </w:r>
      <w:r w:rsidR="000D370B" w:rsidRPr="00D962FA">
        <w:rPr>
          <w:rFonts w:ascii="Times New Roman" w:hAnsi="Times New Roman"/>
          <w:sz w:val="28"/>
          <w:szCs w:val="28"/>
          <w:lang w:val="en-US"/>
        </w:rPr>
        <w:t>. 1-38.</w:t>
      </w:r>
    </w:p>
    <w:p w14:paraId="629369F9" w14:textId="1FE2807C" w:rsidR="000D370B" w:rsidRPr="00D962FA" w:rsidRDefault="00E84A67" w:rsidP="007F2DDF">
      <w:pPr>
        <w:pStyle w:val="af9"/>
        <w:tabs>
          <w:tab w:val="left" w:pos="993"/>
        </w:tabs>
        <w:ind w:firstLine="709"/>
        <w:jc w:val="both"/>
        <w:rPr>
          <w:rFonts w:ascii="Times New Roman" w:hAnsi="Times New Roman"/>
          <w:sz w:val="28"/>
          <w:szCs w:val="28"/>
          <w:lang w:val="en-US"/>
        </w:rPr>
      </w:pPr>
      <w:r w:rsidRPr="00D962FA">
        <w:rPr>
          <w:rFonts w:ascii="Times New Roman" w:hAnsi="Times New Roman"/>
          <w:sz w:val="28"/>
          <w:szCs w:val="28"/>
          <w:lang w:val="en-US"/>
        </w:rPr>
        <w:t xml:space="preserve">302 </w:t>
      </w:r>
      <w:r w:rsidR="000D370B" w:rsidRPr="00D962FA">
        <w:rPr>
          <w:rFonts w:ascii="Times New Roman" w:hAnsi="Times New Roman"/>
          <w:sz w:val="28"/>
          <w:szCs w:val="28"/>
          <w:lang w:val="en-US"/>
        </w:rPr>
        <w:t xml:space="preserve">Wheldall K., Merrett F., Glynn T. Behaviour analysis in educational psychology. – </w:t>
      </w:r>
      <w:r w:rsidR="003915DE" w:rsidRPr="00D962FA">
        <w:rPr>
          <w:rFonts w:ascii="Times New Roman" w:hAnsi="Times New Roman"/>
          <w:sz w:val="28"/>
          <w:szCs w:val="28"/>
          <w:lang w:val="en-US"/>
        </w:rPr>
        <w:t>London</w:t>
      </w:r>
      <w:r w:rsidR="000D370B" w:rsidRPr="00D962FA">
        <w:rPr>
          <w:rFonts w:ascii="Times New Roman" w:hAnsi="Times New Roman"/>
          <w:sz w:val="28"/>
          <w:szCs w:val="28"/>
          <w:lang w:val="en-US"/>
        </w:rPr>
        <w:t xml:space="preserve">, 2017. </w:t>
      </w:r>
      <w:r w:rsidR="003915DE" w:rsidRPr="00D962FA">
        <w:rPr>
          <w:rFonts w:ascii="Times New Roman" w:hAnsi="Times New Roman"/>
          <w:sz w:val="28"/>
          <w:szCs w:val="28"/>
          <w:lang w:val="en-US"/>
        </w:rPr>
        <w:t>– 286 p.</w:t>
      </w:r>
    </w:p>
    <w:p w14:paraId="4C55578A" w14:textId="70D7BFB5" w:rsidR="000D370B" w:rsidRPr="00D962FA" w:rsidRDefault="00E84A67" w:rsidP="007F2DDF">
      <w:pPr>
        <w:pStyle w:val="af9"/>
        <w:tabs>
          <w:tab w:val="left" w:pos="993"/>
        </w:tabs>
        <w:ind w:firstLine="709"/>
        <w:jc w:val="both"/>
        <w:rPr>
          <w:rFonts w:ascii="Times New Roman" w:hAnsi="Times New Roman"/>
          <w:sz w:val="28"/>
          <w:szCs w:val="28"/>
          <w:lang w:val="en-US"/>
        </w:rPr>
      </w:pPr>
      <w:r w:rsidRPr="00D962FA">
        <w:rPr>
          <w:rFonts w:ascii="Times New Roman" w:hAnsi="Times New Roman"/>
          <w:sz w:val="28"/>
          <w:szCs w:val="28"/>
          <w:lang w:val="en-US"/>
        </w:rPr>
        <w:t xml:space="preserve">303 </w:t>
      </w:r>
      <w:r w:rsidR="003915DE" w:rsidRPr="00D962FA">
        <w:rPr>
          <w:rFonts w:ascii="Times New Roman" w:hAnsi="Times New Roman"/>
          <w:sz w:val="28"/>
          <w:szCs w:val="28"/>
          <w:lang w:val="en-US"/>
        </w:rPr>
        <w:t>Fleming S.M., Dolan R.</w:t>
      </w:r>
      <w:r w:rsidR="000D370B" w:rsidRPr="00D962FA">
        <w:rPr>
          <w:rFonts w:ascii="Times New Roman" w:hAnsi="Times New Roman"/>
          <w:sz w:val="28"/>
          <w:szCs w:val="28"/>
          <w:lang w:val="en-US"/>
        </w:rPr>
        <w:t>J. The neural basis of metacognitive ability //</w:t>
      </w:r>
      <w:r w:rsidR="003915DE" w:rsidRPr="00D962FA">
        <w:rPr>
          <w:rFonts w:ascii="Times New Roman" w:hAnsi="Times New Roman"/>
          <w:sz w:val="28"/>
          <w:szCs w:val="28"/>
          <w:lang w:val="en-US"/>
        </w:rPr>
        <w:t xml:space="preserve"> </w:t>
      </w:r>
      <w:r w:rsidR="000D370B" w:rsidRPr="00D962FA">
        <w:rPr>
          <w:rFonts w:ascii="Times New Roman" w:hAnsi="Times New Roman"/>
          <w:sz w:val="28"/>
          <w:szCs w:val="28"/>
          <w:lang w:val="en-US"/>
        </w:rPr>
        <w:t xml:space="preserve">Philosophical Transactions of the Royal Society B: Biological Sciences. – 2012. – </w:t>
      </w:r>
      <w:r w:rsidR="003915DE" w:rsidRPr="00D962FA">
        <w:rPr>
          <w:rFonts w:ascii="Times New Roman" w:hAnsi="Times New Roman"/>
          <w:sz w:val="28"/>
          <w:szCs w:val="28"/>
          <w:lang w:val="en-US"/>
        </w:rPr>
        <w:t>Vol.</w:t>
      </w:r>
      <w:r w:rsidR="000D370B" w:rsidRPr="00D962FA">
        <w:rPr>
          <w:rFonts w:ascii="Times New Roman" w:hAnsi="Times New Roman"/>
          <w:sz w:val="28"/>
          <w:szCs w:val="28"/>
          <w:lang w:val="en-US"/>
        </w:rPr>
        <w:t xml:space="preserve"> 367</w:t>
      </w:r>
      <w:r w:rsidR="003915DE" w:rsidRPr="00D962FA">
        <w:rPr>
          <w:rFonts w:ascii="Times New Roman" w:hAnsi="Times New Roman"/>
          <w:sz w:val="28"/>
          <w:szCs w:val="28"/>
          <w:lang w:val="en-US"/>
        </w:rPr>
        <w:t>, Issue</w:t>
      </w:r>
      <w:r w:rsidR="000D370B" w:rsidRPr="00D962FA">
        <w:rPr>
          <w:rFonts w:ascii="Times New Roman" w:hAnsi="Times New Roman"/>
          <w:sz w:val="28"/>
          <w:szCs w:val="28"/>
          <w:lang w:val="en-US"/>
        </w:rPr>
        <w:t xml:space="preserve"> 1594. – </w:t>
      </w:r>
      <w:r w:rsidR="003915DE" w:rsidRPr="00D962FA">
        <w:rPr>
          <w:rFonts w:ascii="Times New Roman" w:hAnsi="Times New Roman"/>
          <w:sz w:val="28"/>
          <w:szCs w:val="28"/>
          <w:lang w:val="en-US"/>
        </w:rPr>
        <w:t>P</w:t>
      </w:r>
      <w:r w:rsidR="000D370B" w:rsidRPr="00D962FA">
        <w:rPr>
          <w:rFonts w:ascii="Times New Roman" w:hAnsi="Times New Roman"/>
          <w:sz w:val="28"/>
          <w:szCs w:val="28"/>
          <w:lang w:val="en-US"/>
        </w:rPr>
        <w:t>. 1338-1349.</w:t>
      </w:r>
    </w:p>
    <w:p w14:paraId="010C1A0F" w14:textId="3A030869" w:rsidR="000D370B" w:rsidRPr="00D962FA" w:rsidRDefault="00283AA1" w:rsidP="007F2DDF">
      <w:pPr>
        <w:pStyle w:val="af9"/>
        <w:tabs>
          <w:tab w:val="left" w:pos="993"/>
        </w:tabs>
        <w:ind w:firstLine="709"/>
        <w:jc w:val="both"/>
        <w:rPr>
          <w:rFonts w:ascii="Times New Roman" w:hAnsi="Times New Roman"/>
          <w:sz w:val="28"/>
          <w:szCs w:val="28"/>
          <w:lang w:val="en-US"/>
        </w:rPr>
      </w:pPr>
      <w:r w:rsidRPr="00D962FA">
        <w:rPr>
          <w:rFonts w:ascii="Times New Roman" w:hAnsi="Times New Roman"/>
          <w:sz w:val="28"/>
          <w:szCs w:val="28"/>
          <w:lang w:val="en-US"/>
        </w:rPr>
        <w:t xml:space="preserve"> 304 </w:t>
      </w:r>
      <w:r w:rsidR="000D370B" w:rsidRPr="00D962FA">
        <w:rPr>
          <w:rFonts w:ascii="Times New Roman" w:hAnsi="Times New Roman"/>
          <w:sz w:val="28"/>
          <w:szCs w:val="28"/>
          <w:lang w:val="en-US"/>
        </w:rPr>
        <w:t>McGettrick A. et al. Grand challenges in computing: Education</w:t>
      </w:r>
      <w:r w:rsidR="003915DE" w:rsidRPr="00D962FA">
        <w:rPr>
          <w:rFonts w:ascii="Times New Roman" w:hAnsi="Times New Roman"/>
          <w:sz w:val="28"/>
          <w:szCs w:val="28"/>
          <w:lang w:val="en-US"/>
        </w:rPr>
        <w:t xml:space="preserve"> – </w:t>
      </w:r>
      <w:r w:rsidR="000D370B" w:rsidRPr="00D962FA">
        <w:rPr>
          <w:rFonts w:ascii="Times New Roman" w:hAnsi="Times New Roman"/>
          <w:sz w:val="28"/>
          <w:szCs w:val="28"/>
          <w:lang w:val="en-US"/>
        </w:rPr>
        <w:t>a summary //</w:t>
      </w:r>
      <w:r w:rsidR="003915DE" w:rsidRPr="00D962FA">
        <w:rPr>
          <w:rFonts w:ascii="Times New Roman" w:hAnsi="Times New Roman"/>
          <w:sz w:val="28"/>
          <w:szCs w:val="28"/>
          <w:lang w:val="en-US"/>
        </w:rPr>
        <w:t xml:space="preserve"> </w:t>
      </w:r>
      <w:r w:rsidR="000D370B" w:rsidRPr="00D962FA">
        <w:rPr>
          <w:rFonts w:ascii="Times New Roman" w:hAnsi="Times New Roman"/>
          <w:sz w:val="28"/>
          <w:szCs w:val="28"/>
          <w:lang w:val="en-US"/>
        </w:rPr>
        <w:t xml:space="preserve">The Computer Journal. – 2005. – </w:t>
      </w:r>
      <w:r w:rsidR="003915DE" w:rsidRPr="00D962FA">
        <w:rPr>
          <w:rFonts w:ascii="Times New Roman" w:hAnsi="Times New Roman"/>
          <w:sz w:val="28"/>
          <w:szCs w:val="28"/>
          <w:lang w:val="en-US"/>
        </w:rPr>
        <w:t>Vol.</w:t>
      </w:r>
      <w:r w:rsidR="000D370B" w:rsidRPr="00D962FA">
        <w:rPr>
          <w:rFonts w:ascii="Times New Roman" w:hAnsi="Times New Roman"/>
          <w:sz w:val="28"/>
          <w:szCs w:val="28"/>
          <w:lang w:val="en-US"/>
        </w:rPr>
        <w:t xml:space="preserve"> 48</w:t>
      </w:r>
      <w:r w:rsidR="003915DE" w:rsidRPr="00D962FA">
        <w:rPr>
          <w:rFonts w:ascii="Times New Roman" w:hAnsi="Times New Roman"/>
          <w:sz w:val="28"/>
          <w:szCs w:val="28"/>
          <w:lang w:val="en-US"/>
        </w:rPr>
        <w:t>, Issue</w:t>
      </w:r>
      <w:r w:rsidR="000D370B" w:rsidRPr="00D962FA">
        <w:rPr>
          <w:rFonts w:ascii="Times New Roman" w:hAnsi="Times New Roman"/>
          <w:sz w:val="28"/>
          <w:szCs w:val="28"/>
          <w:lang w:val="en-US"/>
        </w:rPr>
        <w:t xml:space="preserve"> 1. – </w:t>
      </w:r>
      <w:r w:rsidR="003915DE" w:rsidRPr="00D962FA">
        <w:rPr>
          <w:rFonts w:ascii="Times New Roman" w:hAnsi="Times New Roman"/>
          <w:sz w:val="28"/>
          <w:szCs w:val="28"/>
          <w:lang w:val="en-US"/>
        </w:rPr>
        <w:t>P</w:t>
      </w:r>
      <w:r w:rsidR="000D370B" w:rsidRPr="00D962FA">
        <w:rPr>
          <w:rFonts w:ascii="Times New Roman" w:hAnsi="Times New Roman"/>
          <w:sz w:val="28"/>
          <w:szCs w:val="28"/>
          <w:lang w:val="en-US"/>
        </w:rPr>
        <w:t>. 42-48.</w:t>
      </w:r>
    </w:p>
    <w:p w14:paraId="48506B85" w14:textId="0A12085E" w:rsidR="000D370B" w:rsidRPr="00D962FA" w:rsidRDefault="00283AA1" w:rsidP="007F2DDF">
      <w:pPr>
        <w:pStyle w:val="af9"/>
        <w:tabs>
          <w:tab w:val="left" w:pos="993"/>
        </w:tabs>
        <w:ind w:firstLine="709"/>
        <w:jc w:val="both"/>
        <w:rPr>
          <w:rFonts w:ascii="Times New Roman" w:hAnsi="Times New Roman"/>
          <w:sz w:val="28"/>
          <w:szCs w:val="28"/>
          <w:lang w:val="en-US"/>
        </w:rPr>
      </w:pPr>
      <w:r w:rsidRPr="00D962FA">
        <w:rPr>
          <w:rFonts w:ascii="Times New Roman" w:hAnsi="Times New Roman"/>
          <w:sz w:val="28"/>
          <w:szCs w:val="28"/>
          <w:lang w:val="en-US"/>
        </w:rPr>
        <w:t xml:space="preserve">305 </w:t>
      </w:r>
      <w:r w:rsidR="000D370B" w:rsidRPr="00D962FA">
        <w:rPr>
          <w:rFonts w:ascii="Times New Roman" w:hAnsi="Times New Roman"/>
          <w:sz w:val="28"/>
          <w:szCs w:val="28"/>
          <w:lang w:val="en-US"/>
        </w:rPr>
        <w:t>Robins A., Rountree J., Rountree N. Learning and teaching programming: A review and discussion //</w:t>
      </w:r>
      <w:r w:rsidR="003915DE" w:rsidRPr="00D962FA">
        <w:rPr>
          <w:rFonts w:ascii="Times New Roman" w:hAnsi="Times New Roman"/>
          <w:sz w:val="28"/>
          <w:szCs w:val="28"/>
          <w:lang w:val="en-US"/>
        </w:rPr>
        <w:t xml:space="preserve"> </w:t>
      </w:r>
      <w:r w:rsidR="000D370B" w:rsidRPr="00D962FA">
        <w:rPr>
          <w:rFonts w:ascii="Times New Roman" w:hAnsi="Times New Roman"/>
          <w:sz w:val="28"/>
          <w:szCs w:val="28"/>
          <w:lang w:val="en-US"/>
        </w:rPr>
        <w:t xml:space="preserve">Computer science education. – 2003. – </w:t>
      </w:r>
      <w:r w:rsidR="003915DE" w:rsidRPr="00D962FA">
        <w:rPr>
          <w:rFonts w:ascii="Times New Roman" w:hAnsi="Times New Roman"/>
          <w:sz w:val="28"/>
          <w:szCs w:val="28"/>
          <w:lang w:val="en-US"/>
        </w:rPr>
        <w:t>Vol.</w:t>
      </w:r>
      <w:r w:rsidR="000D370B" w:rsidRPr="00D962FA">
        <w:rPr>
          <w:rFonts w:ascii="Times New Roman" w:hAnsi="Times New Roman"/>
          <w:sz w:val="28"/>
          <w:szCs w:val="28"/>
          <w:lang w:val="en-US"/>
        </w:rPr>
        <w:t xml:space="preserve"> 13</w:t>
      </w:r>
      <w:r w:rsidR="003915DE" w:rsidRPr="00D962FA">
        <w:rPr>
          <w:rFonts w:ascii="Times New Roman" w:hAnsi="Times New Roman"/>
          <w:sz w:val="28"/>
          <w:szCs w:val="28"/>
          <w:lang w:val="en-US"/>
        </w:rPr>
        <w:t>, Issue</w:t>
      </w:r>
      <w:r w:rsidR="000D370B" w:rsidRPr="00D962FA">
        <w:rPr>
          <w:rFonts w:ascii="Times New Roman" w:hAnsi="Times New Roman"/>
          <w:sz w:val="28"/>
          <w:szCs w:val="28"/>
          <w:lang w:val="en-US"/>
        </w:rPr>
        <w:t xml:space="preserve"> 2. – </w:t>
      </w:r>
      <w:r w:rsidR="003915DE" w:rsidRPr="00D962FA">
        <w:rPr>
          <w:rFonts w:ascii="Times New Roman" w:hAnsi="Times New Roman"/>
          <w:sz w:val="28"/>
          <w:szCs w:val="28"/>
          <w:lang w:val="en-US"/>
        </w:rPr>
        <w:t>P</w:t>
      </w:r>
      <w:r w:rsidR="000D370B" w:rsidRPr="00D962FA">
        <w:rPr>
          <w:rFonts w:ascii="Times New Roman" w:hAnsi="Times New Roman"/>
          <w:sz w:val="28"/>
          <w:szCs w:val="28"/>
          <w:lang w:val="en-US"/>
        </w:rPr>
        <w:t>. 137-172.</w:t>
      </w:r>
    </w:p>
    <w:p w14:paraId="50399E64" w14:textId="5A8DB97E" w:rsidR="000D370B" w:rsidRPr="00D962FA" w:rsidRDefault="00283AA1" w:rsidP="007F2DDF">
      <w:pPr>
        <w:pStyle w:val="af9"/>
        <w:tabs>
          <w:tab w:val="left" w:pos="993"/>
        </w:tabs>
        <w:ind w:firstLine="709"/>
        <w:jc w:val="both"/>
        <w:rPr>
          <w:rFonts w:ascii="Times New Roman" w:hAnsi="Times New Roman"/>
          <w:sz w:val="28"/>
          <w:szCs w:val="28"/>
          <w:lang w:val="en-US"/>
        </w:rPr>
      </w:pPr>
      <w:r w:rsidRPr="00D962FA">
        <w:rPr>
          <w:rFonts w:ascii="Times New Roman" w:hAnsi="Times New Roman"/>
          <w:sz w:val="28"/>
          <w:szCs w:val="28"/>
          <w:lang w:val="en-US"/>
        </w:rPr>
        <w:t xml:space="preserve">306 </w:t>
      </w:r>
      <w:r w:rsidR="003915DE" w:rsidRPr="00D962FA">
        <w:rPr>
          <w:rFonts w:ascii="Times New Roman" w:hAnsi="Times New Roman"/>
          <w:sz w:val="28"/>
          <w:szCs w:val="28"/>
          <w:lang w:val="en-US"/>
        </w:rPr>
        <w:t>Padilla M.</w:t>
      </w:r>
      <w:r w:rsidR="000D370B" w:rsidRPr="00D962FA">
        <w:rPr>
          <w:rFonts w:ascii="Times New Roman" w:hAnsi="Times New Roman"/>
          <w:sz w:val="28"/>
          <w:szCs w:val="28"/>
          <w:lang w:val="en-US"/>
        </w:rPr>
        <w:t>J., Okey J.</w:t>
      </w:r>
      <w:r w:rsidR="003915DE" w:rsidRPr="00D962FA">
        <w:rPr>
          <w:rFonts w:ascii="Times New Roman" w:hAnsi="Times New Roman"/>
          <w:sz w:val="28"/>
          <w:szCs w:val="28"/>
          <w:lang w:val="en-US"/>
        </w:rPr>
        <w:t>R., Dillashaw F.</w:t>
      </w:r>
      <w:r w:rsidR="000D370B" w:rsidRPr="00D962FA">
        <w:rPr>
          <w:rFonts w:ascii="Times New Roman" w:hAnsi="Times New Roman"/>
          <w:sz w:val="28"/>
          <w:szCs w:val="28"/>
          <w:lang w:val="en-US"/>
        </w:rPr>
        <w:t>G. The relationship between science process skill and formal thinking abilities //</w:t>
      </w:r>
      <w:r w:rsidR="003915DE" w:rsidRPr="00D962FA">
        <w:rPr>
          <w:rFonts w:ascii="Times New Roman" w:hAnsi="Times New Roman"/>
          <w:sz w:val="28"/>
          <w:szCs w:val="28"/>
          <w:lang w:val="en-US"/>
        </w:rPr>
        <w:t xml:space="preserve"> </w:t>
      </w:r>
      <w:r w:rsidR="000D370B" w:rsidRPr="00D962FA">
        <w:rPr>
          <w:rFonts w:ascii="Times New Roman" w:hAnsi="Times New Roman"/>
          <w:sz w:val="28"/>
          <w:szCs w:val="28"/>
          <w:lang w:val="en-US"/>
        </w:rPr>
        <w:t xml:space="preserve">Journal of Research in Science Teaching. – 1983. – </w:t>
      </w:r>
      <w:r w:rsidR="003915DE" w:rsidRPr="00D962FA">
        <w:rPr>
          <w:rFonts w:ascii="Times New Roman" w:hAnsi="Times New Roman"/>
          <w:sz w:val="28"/>
          <w:szCs w:val="28"/>
          <w:lang w:val="en-US"/>
        </w:rPr>
        <w:t>Vol.</w:t>
      </w:r>
      <w:r w:rsidR="000D370B" w:rsidRPr="00D962FA">
        <w:rPr>
          <w:rFonts w:ascii="Times New Roman" w:hAnsi="Times New Roman"/>
          <w:sz w:val="28"/>
          <w:szCs w:val="28"/>
          <w:lang w:val="en-US"/>
        </w:rPr>
        <w:t xml:space="preserve"> 20</w:t>
      </w:r>
      <w:r w:rsidR="003915DE" w:rsidRPr="00D962FA">
        <w:rPr>
          <w:rFonts w:ascii="Times New Roman" w:hAnsi="Times New Roman"/>
          <w:sz w:val="28"/>
          <w:szCs w:val="28"/>
          <w:lang w:val="en-US"/>
        </w:rPr>
        <w:t>,</w:t>
      </w:r>
      <w:r w:rsidR="000D370B" w:rsidRPr="00D962FA">
        <w:rPr>
          <w:rFonts w:ascii="Times New Roman" w:hAnsi="Times New Roman"/>
          <w:sz w:val="28"/>
          <w:szCs w:val="28"/>
          <w:lang w:val="en-US"/>
        </w:rPr>
        <w:t xml:space="preserve"> </w:t>
      </w:r>
      <w:r w:rsidR="003915DE" w:rsidRPr="00D962FA">
        <w:rPr>
          <w:rFonts w:ascii="Times New Roman" w:hAnsi="Times New Roman"/>
          <w:sz w:val="28"/>
          <w:szCs w:val="28"/>
          <w:lang w:val="en-US"/>
        </w:rPr>
        <w:t>Issue</w:t>
      </w:r>
      <w:r w:rsidR="000D370B" w:rsidRPr="00D962FA">
        <w:rPr>
          <w:rFonts w:ascii="Times New Roman" w:hAnsi="Times New Roman"/>
          <w:sz w:val="28"/>
          <w:szCs w:val="28"/>
          <w:lang w:val="en-US"/>
        </w:rPr>
        <w:t xml:space="preserve"> 3. – </w:t>
      </w:r>
      <w:r w:rsidR="003915DE" w:rsidRPr="00D962FA">
        <w:rPr>
          <w:rFonts w:ascii="Times New Roman" w:hAnsi="Times New Roman"/>
          <w:sz w:val="28"/>
          <w:szCs w:val="28"/>
          <w:lang w:val="en-US"/>
        </w:rPr>
        <w:t>P</w:t>
      </w:r>
      <w:r w:rsidR="000D370B" w:rsidRPr="00D962FA">
        <w:rPr>
          <w:rFonts w:ascii="Times New Roman" w:hAnsi="Times New Roman"/>
          <w:sz w:val="28"/>
          <w:szCs w:val="28"/>
          <w:lang w:val="en-US"/>
        </w:rPr>
        <w:t xml:space="preserve">. 239-246. </w:t>
      </w:r>
    </w:p>
    <w:p w14:paraId="4D7E35CC" w14:textId="41FB2380" w:rsidR="000D370B" w:rsidRPr="00D962FA" w:rsidRDefault="00283AA1" w:rsidP="007F2DDF">
      <w:pPr>
        <w:pStyle w:val="af9"/>
        <w:tabs>
          <w:tab w:val="left" w:pos="993"/>
        </w:tabs>
        <w:ind w:firstLine="709"/>
        <w:jc w:val="both"/>
        <w:rPr>
          <w:rFonts w:ascii="Times New Roman" w:hAnsi="Times New Roman"/>
          <w:sz w:val="28"/>
          <w:szCs w:val="28"/>
          <w:lang w:val="en-US"/>
        </w:rPr>
      </w:pPr>
      <w:r w:rsidRPr="00D962FA">
        <w:rPr>
          <w:rFonts w:ascii="Times New Roman" w:hAnsi="Times New Roman"/>
          <w:sz w:val="28"/>
          <w:szCs w:val="28"/>
          <w:lang w:val="en-US"/>
        </w:rPr>
        <w:t xml:space="preserve">307 </w:t>
      </w:r>
      <w:r w:rsidR="003915DE" w:rsidRPr="00D962FA">
        <w:rPr>
          <w:rFonts w:ascii="Times New Roman" w:hAnsi="Times New Roman"/>
          <w:sz w:val="28"/>
          <w:szCs w:val="28"/>
          <w:lang w:val="en-US"/>
        </w:rPr>
        <w:t>Dillashaw F.G., Bell S.</w:t>
      </w:r>
      <w:r w:rsidR="000D370B" w:rsidRPr="00D962FA">
        <w:rPr>
          <w:rFonts w:ascii="Times New Roman" w:hAnsi="Times New Roman"/>
          <w:sz w:val="28"/>
          <w:szCs w:val="28"/>
          <w:lang w:val="en-US"/>
        </w:rPr>
        <w:t>R. Learning Outcomes of Computer Programming Instruction for Middle-Grades Students: A Pilot Study</w:t>
      </w:r>
      <w:r w:rsidR="003915DE" w:rsidRPr="00D962FA">
        <w:rPr>
          <w:rFonts w:ascii="Times New Roman" w:hAnsi="Times New Roman"/>
          <w:sz w:val="28"/>
          <w:szCs w:val="28"/>
          <w:lang w:val="en-US"/>
        </w:rPr>
        <w:t xml:space="preserve"> // https://archive.org/details/ERIC_ED255360</w:t>
      </w:r>
      <w:r w:rsidR="000D370B" w:rsidRPr="00D962FA">
        <w:rPr>
          <w:rFonts w:ascii="Times New Roman" w:hAnsi="Times New Roman"/>
          <w:sz w:val="28"/>
          <w:szCs w:val="28"/>
          <w:lang w:val="en-US"/>
        </w:rPr>
        <w:t>.</w:t>
      </w:r>
      <w:r w:rsidR="003915DE" w:rsidRPr="00D962FA">
        <w:rPr>
          <w:rFonts w:ascii="Times New Roman" w:hAnsi="Times New Roman"/>
          <w:sz w:val="28"/>
          <w:szCs w:val="28"/>
          <w:lang w:val="en-US"/>
        </w:rPr>
        <w:t>10.10.2024.</w:t>
      </w:r>
      <w:r w:rsidR="000D370B" w:rsidRPr="00D962FA">
        <w:rPr>
          <w:rFonts w:ascii="Times New Roman" w:hAnsi="Times New Roman"/>
          <w:sz w:val="28"/>
          <w:szCs w:val="28"/>
          <w:lang w:val="en-US"/>
        </w:rPr>
        <w:t xml:space="preserve"> </w:t>
      </w:r>
    </w:p>
    <w:p w14:paraId="7DE2BA48" w14:textId="424090AD" w:rsidR="000D370B" w:rsidRPr="00D962FA" w:rsidRDefault="00283AA1" w:rsidP="007F2DDF">
      <w:pPr>
        <w:pStyle w:val="af9"/>
        <w:tabs>
          <w:tab w:val="left" w:pos="993"/>
        </w:tabs>
        <w:ind w:firstLine="709"/>
        <w:jc w:val="both"/>
        <w:rPr>
          <w:rFonts w:ascii="Times New Roman" w:hAnsi="Times New Roman"/>
          <w:sz w:val="28"/>
          <w:szCs w:val="28"/>
          <w:lang w:val="en-US"/>
        </w:rPr>
      </w:pPr>
      <w:r w:rsidRPr="00D962FA">
        <w:rPr>
          <w:rFonts w:ascii="Times New Roman" w:hAnsi="Times New Roman"/>
          <w:sz w:val="28"/>
          <w:szCs w:val="28"/>
          <w:lang w:val="en-US"/>
        </w:rPr>
        <w:t xml:space="preserve">308 </w:t>
      </w:r>
      <w:r w:rsidR="000D370B" w:rsidRPr="00D962FA">
        <w:rPr>
          <w:rFonts w:ascii="Times New Roman" w:hAnsi="Times New Roman"/>
          <w:sz w:val="28"/>
          <w:szCs w:val="28"/>
          <w:lang w:val="en-US"/>
        </w:rPr>
        <w:t>Ismail M.N., Ngah N.A., Umar I.N. Instructional strategy in the teaching of computer programming: a need assessment analyses</w:t>
      </w:r>
      <w:r w:rsidR="003915DE" w:rsidRPr="00D962FA">
        <w:rPr>
          <w:rFonts w:ascii="Times New Roman" w:hAnsi="Times New Roman"/>
          <w:sz w:val="28"/>
          <w:szCs w:val="28"/>
          <w:lang w:val="en-US"/>
        </w:rPr>
        <w:t xml:space="preserve"> // </w:t>
      </w:r>
      <w:r w:rsidR="000D370B" w:rsidRPr="00D962FA">
        <w:rPr>
          <w:rFonts w:ascii="Times New Roman" w:hAnsi="Times New Roman"/>
          <w:iCs/>
          <w:sz w:val="28"/>
          <w:szCs w:val="28"/>
          <w:lang w:val="en-US"/>
        </w:rPr>
        <w:t>The Turkish Online Journal of Educational Technology</w:t>
      </w:r>
      <w:r w:rsidR="003915DE" w:rsidRPr="00D962FA">
        <w:rPr>
          <w:rFonts w:ascii="Times New Roman" w:hAnsi="Times New Roman"/>
          <w:iCs/>
          <w:sz w:val="28"/>
          <w:szCs w:val="28"/>
          <w:lang w:val="en-US"/>
        </w:rPr>
        <w:t xml:space="preserve">. – 2010. – Vol. </w:t>
      </w:r>
      <w:r w:rsidR="000D370B" w:rsidRPr="00D962FA">
        <w:rPr>
          <w:rFonts w:ascii="Times New Roman" w:hAnsi="Times New Roman"/>
          <w:iCs/>
          <w:sz w:val="28"/>
          <w:szCs w:val="28"/>
          <w:lang w:val="en-US"/>
        </w:rPr>
        <w:t>9</w:t>
      </w:r>
      <w:r w:rsidR="003915DE" w:rsidRPr="00D962FA">
        <w:rPr>
          <w:rFonts w:ascii="Times New Roman" w:hAnsi="Times New Roman"/>
          <w:iCs/>
          <w:sz w:val="28"/>
          <w:szCs w:val="28"/>
          <w:lang w:val="en-US"/>
        </w:rPr>
        <w:t xml:space="preserve">, Issue </w:t>
      </w:r>
      <w:r w:rsidR="000D370B" w:rsidRPr="00D962FA">
        <w:rPr>
          <w:rFonts w:ascii="Times New Roman" w:hAnsi="Times New Roman"/>
          <w:sz w:val="28"/>
          <w:szCs w:val="28"/>
          <w:lang w:val="en-US"/>
        </w:rPr>
        <w:t>2</w:t>
      </w:r>
      <w:r w:rsidR="003915DE" w:rsidRPr="00D962FA">
        <w:rPr>
          <w:rFonts w:ascii="Times New Roman" w:hAnsi="Times New Roman"/>
          <w:sz w:val="28"/>
          <w:szCs w:val="28"/>
          <w:lang w:val="en-US"/>
        </w:rPr>
        <w:t>. – P.</w:t>
      </w:r>
      <w:r w:rsidR="000D370B" w:rsidRPr="00D962FA">
        <w:rPr>
          <w:rFonts w:ascii="Times New Roman" w:hAnsi="Times New Roman"/>
          <w:sz w:val="28"/>
          <w:szCs w:val="28"/>
          <w:lang w:val="en-US"/>
        </w:rPr>
        <w:t xml:space="preserve"> 125-131. </w:t>
      </w:r>
    </w:p>
    <w:p w14:paraId="7E1160ED" w14:textId="5C19FE2F" w:rsidR="000D370B" w:rsidRPr="00D962FA" w:rsidRDefault="00283AA1" w:rsidP="007F2DDF">
      <w:pPr>
        <w:pStyle w:val="af9"/>
        <w:tabs>
          <w:tab w:val="left" w:pos="993"/>
        </w:tabs>
        <w:ind w:firstLine="709"/>
        <w:jc w:val="both"/>
        <w:rPr>
          <w:rFonts w:ascii="Times New Roman" w:hAnsi="Times New Roman"/>
          <w:sz w:val="28"/>
          <w:szCs w:val="28"/>
          <w:lang w:val="en-US"/>
        </w:rPr>
      </w:pPr>
      <w:r w:rsidRPr="00D962FA">
        <w:rPr>
          <w:rFonts w:ascii="Times New Roman" w:hAnsi="Times New Roman"/>
          <w:sz w:val="28"/>
          <w:szCs w:val="28"/>
          <w:lang w:val="en-US"/>
        </w:rPr>
        <w:t xml:space="preserve">309 </w:t>
      </w:r>
      <w:r w:rsidR="002B6397" w:rsidRPr="00D962FA">
        <w:rPr>
          <w:rFonts w:ascii="Times New Roman" w:hAnsi="Times New Roman"/>
          <w:sz w:val="28"/>
          <w:szCs w:val="28"/>
          <w:lang w:val="en-US"/>
        </w:rPr>
        <w:t>Blackwell</w:t>
      </w:r>
      <w:r w:rsidR="000D370B" w:rsidRPr="00D962FA">
        <w:rPr>
          <w:rFonts w:ascii="Times New Roman" w:hAnsi="Times New Roman"/>
          <w:sz w:val="28"/>
          <w:szCs w:val="28"/>
          <w:lang w:val="en-US"/>
        </w:rPr>
        <w:t xml:space="preserve"> A.F. What is programming?</w:t>
      </w:r>
      <w:r w:rsidR="002B6397" w:rsidRPr="00D962FA">
        <w:rPr>
          <w:rFonts w:ascii="Times New Roman" w:hAnsi="Times New Roman"/>
          <w:sz w:val="28"/>
          <w:szCs w:val="28"/>
          <w:lang w:val="en-US"/>
        </w:rPr>
        <w:t xml:space="preserve"> // </w:t>
      </w:r>
      <w:r w:rsidR="000D370B" w:rsidRPr="00D962FA">
        <w:rPr>
          <w:rFonts w:ascii="Times New Roman" w:hAnsi="Times New Roman"/>
          <w:iCs/>
          <w:sz w:val="28"/>
          <w:szCs w:val="28"/>
          <w:lang w:val="en-US"/>
        </w:rPr>
        <w:t>PPIG</w:t>
      </w:r>
      <w:r w:rsidR="002B6397" w:rsidRPr="00D962FA">
        <w:rPr>
          <w:rFonts w:ascii="Times New Roman" w:hAnsi="Times New Roman"/>
          <w:iCs/>
          <w:sz w:val="28"/>
          <w:szCs w:val="28"/>
          <w:lang w:val="en-US"/>
        </w:rPr>
        <w:t xml:space="preserve">. – 2002. – </w:t>
      </w:r>
      <w:r w:rsidR="000D370B" w:rsidRPr="00D962FA">
        <w:rPr>
          <w:rFonts w:ascii="Times New Roman" w:hAnsi="Times New Roman"/>
          <w:sz w:val="28"/>
          <w:szCs w:val="28"/>
          <w:lang w:val="en-US"/>
        </w:rPr>
        <w:t>Vol. 14</w:t>
      </w:r>
      <w:r w:rsidR="002B6397" w:rsidRPr="00D962FA">
        <w:rPr>
          <w:rFonts w:ascii="Times New Roman" w:hAnsi="Times New Roman"/>
          <w:sz w:val="28"/>
          <w:szCs w:val="28"/>
          <w:lang w:val="en-US"/>
        </w:rPr>
        <w:t>. – P.</w:t>
      </w:r>
      <w:r w:rsidR="007F2DDF" w:rsidRPr="00D962FA">
        <w:rPr>
          <w:rFonts w:ascii="Times New Roman" w:hAnsi="Times New Roman"/>
          <w:sz w:val="28"/>
          <w:szCs w:val="28"/>
          <w:lang w:val="en-US"/>
        </w:rPr>
        <w:t> </w:t>
      </w:r>
      <w:r w:rsidR="000D370B" w:rsidRPr="00D962FA">
        <w:rPr>
          <w:rFonts w:ascii="Times New Roman" w:hAnsi="Times New Roman"/>
          <w:sz w:val="28"/>
          <w:szCs w:val="28"/>
          <w:lang w:val="en-US"/>
        </w:rPr>
        <w:t>204-218.</w:t>
      </w:r>
    </w:p>
    <w:p w14:paraId="7BC05F34" w14:textId="1F26EC76" w:rsidR="000D370B" w:rsidRPr="00D962FA" w:rsidRDefault="00283AA1"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310 </w:t>
      </w:r>
      <w:r w:rsidR="000D370B" w:rsidRPr="00D962FA">
        <w:rPr>
          <w:rFonts w:ascii="Times New Roman" w:hAnsi="Times New Roman"/>
          <w:sz w:val="28"/>
          <w:szCs w:val="28"/>
        </w:rPr>
        <w:t>Рагулина М.И. Компьютерные технологии в математической деятельности педагога физико-математического направления</w:t>
      </w:r>
      <w:r w:rsidR="00623DAC" w:rsidRPr="00D962FA">
        <w:rPr>
          <w:rFonts w:ascii="Times New Roman" w:hAnsi="Times New Roman"/>
          <w:sz w:val="28"/>
          <w:szCs w:val="28"/>
        </w:rPr>
        <w:t>:</w:t>
      </w:r>
      <w:r w:rsidR="000D370B" w:rsidRPr="00D962FA">
        <w:rPr>
          <w:rFonts w:ascii="Times New Roman" w:hAnsi="Times New Roman"/>
          <w:sz w:val="28"/>
          <w:szCs w:val="28"/>
        </w:rPr>
        <w:t xml:space="preserve"> </w:t>
      </w:r>
      <w:r w:rsidR="00623DAC" w:rsidRPr="00D962FA">
        <w:rPr>
          <w:rFonts w:ascii="Times New Roman" w:hAnsi="Times New Roman"/>
          <w:sz w:val="28"/>
          <w:szCs w:val="28"/>
        </w:rPr>
        <w:t>монография</w:t>
      </w:r>
      <w:r w:rsidR="000D370B" w:rsidRPr="00D962FA">
        <w:rPr>
          <w:rFonts w:ascii="Times New Roman" w:hAnsi="Times New Roman"/>
          <w:sz w:val="28"/>
          <w:szCs w:val="28"/>
        </w:rPr>
        <w:t xml:space="preserve">. </w:t>
      </w:r>
      <w:r w:rsidR="00623DAC" w:rsidRPr="00D962FA">
        <w:rPr>
          <w:rFonts w:ascii="Times New Roman" w:hAnsi="Times New Roman"/>
          <w:sz w:val="28"/>
          <w:szCs w:val="28"/>
        </w:rPr>
        <w:t xml:space="preserve">– </w:t>
      </w:r>
      <w:r w:rsidR="000D370B" w:rsidRPr="00D962FA">
        <w:rPr>
          <w:rFonts w:ascii="Times New Roman" w:hAnsi="Times New Roman"/>
          <w:sz w:val="28"/>
          <w:szCs w:val="28"/>
        </w:rPr>
        <w:t xml:space="preserve">М.: Флинта, 2011. </w:t>
      </w:r>
      <w:r w:rsidR="00623DAC" w:rsidRPr="00D962FA">
        <w:rPr>
          <w:rFonts w:ascii="Times New Roman" w:hAnsi="Times New Roman"/>
          <w:sz w:val="28"/>
          <w:szCs w:val="28"/>
        </w:rPr>
        <w:t xml:space="preserve">– </w:t>
      </w:r>
      <w:r w:rsidR="000D370B" w:rsidRPr="00D962FA">
        <w:rPr>
          <w:rFonts w:ascii="Times New Roman" w:hAnsi="Times New Roman"/>
          <w:sz w:val="28"/>
          <w:szCs w:val="28"/>
        </w:rPr>
        <w:t>118 с</w:t>
      </w:r>
      <w:r w:rsidR="00623DAC" w:rsidRPr="00D962FA">
        <w:rPr>
          <w:rFonts w:ascii="Times New Roman" w:hAnsi="Times New Roman"/>
          <w:sz w:val="28"/>
          <w:szCs w:val="28"/>
        </w:rPr>
        <w:t>.</w:t>
      </w:r>
      <w:r w:rsidR="000D370B" w:rsidRPr="00D962FA">
        <w:rPr>
          <w:rFonts w:ascii="Times New Roman" w:hAnsi="Times New Roman"/>
          <w:sz w:val="28"/>
          <w:szCs w:val="28"/>
        </w:rPr>
        <w:t xml:space="preserve"> </w:t>
      </w:r>
    </w:p>
    <w:p w14:paraId="1E113884" w14:textId="5F60C9B4" w:rsidR="000D370B" w:rsidRPr="00D962FA" w:rsidRDefault="00283AA1"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311 </w:t>
      </w:r>
      <w:r w:rsidR="000D370B" w:rsidRPr="00D962FA">
        <w:rPr>
          <w:rFonts w:ascii="Times New Roman" w:hAnsi="Times New Roman"/>
          <w:sz w:val="28"/>
          <w:szCs w:val="28"/>
        </w:rPr>
        <w:t xml:space="preserve">Бузук Г.Л. Логика и компьютер. </w:t>
      </w:r>
      <w:r w:rsidR="00623DAC" w:rsidRPr="00D962FA">
        <w:rPr>
          <w:rFonts w:ascii="Times New Roman" w:hAnsi="Times New Roman"/>
          <w:sz w:val="28"/>
          <w:szCs w:val="28"/>
        </w:rPr>
        <w:t xml:space="preserve">– </w:t>
      </w:r>
      <w:r w:rsidR="000D370B" w:rsidRPr="00D962FA">
        <w:rPr>
          <w:rFonts w:ascii="Times New Roman" w:hAnsi="Times New Roman"/>
          <w:sz w:val="28"/>
          <w:szCs w:val="28"/>
        </w:rPr>
        <w:t>М., 1995.</w:t>
      </w:r>
      <w:r w:rsidR="00623DAC" w:rsidRPr="00D962FA">
        <w:rPr>
          <w:rFonts w:ascii="Times New Roman" w:hAnsi="Times New Roman"/>
          <w:sz w:val="28"/>
          <w:szCs w:val="28"/>
        </w:rPr>
        <w:t xml:space="preserve"> – 207 </w:t>
      </w:r>
      <w:r w:rsidR="000D370B" w:rsidRPr="00D962FA">
        <w:rPr>
          <w:rFonts w:ascii="Times New Roman" w:hAnsi="Times New Roman"/>
          <w:sz w:val="28"/>
          <w:szCs w:val="28"/>
        </w:rPr>
        <w:t>с.</w:t>
      </w:r>
    </w:p>
    <w:p w14:paraId="15B1E5B7" w14:textId="61BB094D" w:rsidR="000D370B" w:rsidRPr="00D962FA" w:rsidRDefault="00283AA1"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312 </w:t>
      </w:r>
      <w:r w:rsidR="000D370B" w:rsidRPr="00D962FA">
        <w:rPr>
          <w:rFonts w:ascii="Times New Roman" w:hAnsi="Times New Roman"/>
          <w:sz w:val="28"/>
          <w:szCs w:val="28"/>
        </w:rPr>
        <w:t>Маколкина</w:t>
      </w:r>
      <w:r w:rsidR="00623DAC" w:rsidRPr="00D962FA">
        <w:rPr>
          <w:rFonts w:ascii="Times New Roman" w:hAnsi="Times New Roman"/>
          <w:sz w:val="28"/>
          <w:szCs w:val="28"/>
        </w:rPr>
        <w:t xml:space="preserve"> Т.В.</w:t>
      </w:r>
      <w:r w:rsidR="000D370B" w:rsidRPr="00D962FA">
        <w:rPr>
          <w:rFonts w:ascii="Times New Roman" w:hAnsi="Times New Roman"/>
          <w:sz w:val="28"/>
          <w:szCs w:val="28"/>
        </w:rPr>
        <w:t xml:space="preserve"> О формировании логической компетенции в курсе математики в 5-6 классах</w:t>
      </w:r>
      <w:r w:rsidR="00623DAC" w:rsidRPr="00D962FA">
        <w:rPr>
          <w:rFonts w:ascii="Times New Roman" w:hAnsi="Times New Roman"/>
          <w:sz w:val="28"/>
          <w:szCs w:val="28"/>
        </w:rPr>
        <w:t xml:space="preserve"> </w:t>
      </w:r>
      <w:r w:rsidR="000D370B" w:rsidRPr="00D962FA">
        <w:rPr>
          <w:rFonts w:ascii="Times New Roman" w:hAnsi="Times New Roman"/>
          <w:sz w:val="28"/>
          <w:szCs w:val="28"/>
        </w:rPr>
        <w:t xml:space="preserve">// Мир науки, культуры, образования. </w:t>
      </w:r>
      <w:r w:rsidR="00623DAC" w:rsidRPr="00D962FA">
        <w:rPr>
          <w:rFonts w:ascii="Times New Roman" w:hAnsi="Times New Roman"/>
          <w:sz w:val="28"/>
          <w:szCs w:val="28"/>
        </w:rPr>
        <w:t xml:space="preserve">– 2009. – </w:t>
      </w:r>
      <w:r w:rsidR="000D370B" w:rsidRPr="00D962FA">
        <w:rPr>
          <w:rFonts w:ascii="Times New Roman" w:hAnsi="Times New Roman"/>
          <w:sz w:val="28"/>
          <w:szCs w:val="28"/>
        </w:rPr>
        <w:t>№7</w:t>
      </w:r>
      <w:r w:rsidR="00623DAC" w:rsidRPr="00D962FA">
        <w:rPr>
          <w:rFonts w:ascii="Times New Roman" w:hAnsi="Times New Roman"/>
          <w:sz w:val="28"/>
          <w:szCs w:val="28"/>
        </w:rPr>
        <w:t>-1</w:t>
      </w:r>
      <w:r w:rsidR="000D370B" w:rsidRPr="00D962FA">
        <w:rPr>
          <w:rFonts w:ascii="Times New Roman" w:hAnsi="Times New Roman"/>
          <w:sz w:val="28"/>
          <w:szCs w:val="28"/>
        </w:rPr>
        <w:t>(19)</w:t>
      </w:r>
      <w:r w:rsidR="00623DAC" w:rsidRPr="00D962FA">
        <w:rPr>
          <w:rFonts w:ascii="Times New Roman" w:hAnsi="Times New Roman"/>
          <w:sz w:val="28"/>
          <w:szCs w:val="28"/>
        </w:rPr>
        <w:t xml:space="preserve">. – </w:t>
      </w:r>
      <w:r w:rsidR="00623DAC" w:rsidRPr="00D962FA">
        <w:rPr>
          <w:rFonts w:ascii="Times New Roman" w:hAnsi="Times New Roman"/>
          <w:sz w:val="28"/>
          <w:szCs w:val="28"/>
          <w:lang w:val="en-US"/>
        </w:rPr>
        <w:t>C</w:t>
      </w:r>
      <w:r w:rsidR="00623DAC" w:rsidRPr="00D962FA">
        <w:rPr>
          <w:rFonts w:ascii="Times New Roman" w:hAnsi="Times New Roman"/>
          <w:sz w:val="28"/>
          <w:szCs w:val="28"/>
        </w:rPr>
        <w:t>. 161-164</w:t>
      </w:r>
      <w:r w:rsidR="000D370B" w:rsidRPr="00D962FA">
        <w:rPr>
          <w:rFonts w:ascii="Times New Roman" w:hAnsi="Times New Roman"/>
          <w:sz w:val="28"/>
          <w:szCs w:val="28"/>
        </w:rPr>
        <w:t>.</w:t>
      </w:r>
    </w:p>
    <w:p w14:paraId="64C65513" w14:textId="422A097E" w:rsidR="000D370B" w:rsidRPr="00D962FA" w:rsidRDefault="00283AA1" w:rsidP="007F2DDF">
      <w:pPr>
        <w:pStyle w:val="af9"/>
        <w:tabs>
          <w:tab w:val="left" w:pos="993"/>
        </w:tabs>
        <w:ind w:firstLine="709"/>
        <w:jc w:val="both"/>
        <w:rPr>
          <w:rFonts w:ascii="Times New Roman" w:hAnsi="Times New Roman"/>
          <w:sz w:val="28"/>
          <w:szCs w:val="28"/>
          <w:lang w:val="en-US"/>
        </w:rPr>
      </w:pPr>
      <w:r w:rsidRPr="00D962FA">
        <w:rPr>
          <w:rFonts w:ascii="Times New Roman" w:hAnsi="Times New Roman"/>
          <w:sz w:val="28"/>
          <w:szCs w:val="28"/>
          <w:lang w:val="en-US"/>
        </w:rPr>
        <w:t xml:space="preserve">313 </w:t>
      </w:r>
      <w:r w:rsidR="00623DAC" w:rsidRPr="00D962FA">
        <w:rPr>
          <w:rFonts w:ascii="Times New Roman" w:hAnsi="Times New Roman"/>
          <w:sz w:val="28"/>
          <w:szCs w:val="28"/>
          <w:lang w:val="en-US"/>
        </w:rPr>
        <w:t>Shapiro S., Kissel T.</w:t>
      </w:r>
      <w:r w:rsidR="000D370B" w:rsidRPr="00D962FA">
        <w:rPr>
          <w:rFonts w:ascii="Times New Roman" w:hAnsi="Times New Roman"/>
          <w:sz w:val="28"/>
          <w:szCs w:val="28"/>
          <w:lang w:val="en-US"/>
        </w:rPr>
        <w:t xml:space="preserve">K. Classical First-order logic. – Cambridge, 2022. </w:t>
      </w:r>
      <w:r w:rsidR="00623DAC" w:rsidRPr="00D962FA">
        <w:rPr>
          <w:rFonts w:ascii="Times New Roman" w:hAnsi="Times New Roman"/>
          <w:sz w:val="28"/>
          <w:szCs w:val="28"/>
          <w:lang w:val="en-US"/>
        </w:rPr>
        <w:t>– 78 p.</w:t>
      </w:r>
    </w:p>
    <w:p w14:paraId="27BAB191" w14:textId="6C8B96EE" w:rsidR="000D370B" w:rsidRPr="00D962FA" w:rsidRDefault="00283AA1" w:rsidP="007F2DDF">
      <w:pPr>
        <w:pStyle w:val="af9"/>
        <w:tabs>
          <w:tab w:val="left" w:pos="993"/>
        </w:tabs>
        <w:ind w:firstLine="709"/>
        <w:jc w:val="both"/>
        <w:rPr>
          <w:rFonts w:ascii="Times New Roman" w:hAnsi="Times New Roman"/>
          <w:sz w:val="28"/>
          <w:szCs w:val="28"/>
          <w:lang w:val="en-US"/>
        </w:rPr>
      </w:pPr>
      <w:r w:rsidRPr="00D962FA">
        <w:rPr>
          <w:rFonts w:ascii="Times New Roman" w:hAnsi="Times New Roman"/>
          <w:sz w:val="28"/>
          <w:szCs w:val="28"/>
          <w:lang w:val="en-US"/>
        </w:rPr>
        <w:t xml:space="preserve">314 </w:t>
      </w:r>
      <w:r w:rsidR="00623DAC" w:rsidRPr="00D962FA">
        <w:rPr>
          <w:rFonts w:ascii="Times New Roman" w:hAnsi="Times New Roman"/>
          <w:sz w:val="28"/>
          <w:szCs w:val="28"/>
          <w:lang w:val="en-US"/>
        </w:rPr>
        <w:t>Varga K.</w:t>
      </w:r>
      <w:r w:rsidR="000D370B" w:rsidRPr="00D962FA">
        <w:rPr>
          <w:rFonts w:ascii="Times New Roman" w:hAnsi="Times New Roman"/>
          <w:sz w:val="28"/>
          <w:szCs w:val="28"/>
          <w:lang w:val="en-US"/>
        </w:rPr>
        <w:t>P., Várterész M. Computer science, logic, informatics education //</w:t>
      </w:r>
      <w:r w:rsidR="00623DAC" w:rsidRPr="00D962FA">
        <w:rPr>
          <w:rFonts w:ascii="Times New Roman" w:hAnsi="Times New Roman"/>
          <w:sz w:val="28"/>
          <w:szCs w:val="28"/>
          <w:lang w:val="en-US"/>
        </w:rPr>
        <w:t xml:space="preserve"> </w:t>
      </w:r>
      <w:r w:rsidR="000D370B" w:rsidRPr="00D962FA">
        <w:rPr>
          <w:rFonts w:ascii="Times New Roman" w:hAnsi="Times New Roman"/>
          <w:sz w:val="28"/>
          <w:szCs w:val="28"/>
          <w:lang w:val="en-US"/>
        </w:rPr>
        <w:t xml:space="preserve">Journal of Universal Computer Science. – 2006. – </w:t>
      </w:r>
      <w:r w:rsidR="00623DAC" w:rsidRPr="00D962FA">
        <w:rPr>
          <w:rFonts w:ascii="Times New Roman" w:hAnsi="Times New Roman"/>
          <w:sz w:val="28"/>
          <w:szCs w:val="28"/>
          <w:lang w:val="en-US"/>
        </w:rPr>
        <w:t>Vol.</w:t>
      </w:r>
      <w:r w:rsidR="000D370B" w:rsidRPr="00D962FA">
        <w:rPr>
          <w:rFonts w:ascii="Times New Roman" w:hAnsi="Times New Roman"/>
          <w:sz w:val="28"/>
          <w:szCs w:val="28"/>
          <w:lang w:val="en-US"/>
        </w:rPr>
        <w:t xml:space="preserve"> 12</w:t>
      </w:r>
      <w:r w:rsidR="00623DAC" w:rsidRPr="00D962FA">
        <w:rPr>
          <w:rFonts w:ascii="Times New Roman" w:hAnsi="Times New Roman"/>
          <w:sz w:val="28"/>
          <w:szCs w:val="28"/>
          <w:lang w:val="en-US"/>
        </w:rPr>
        <w:t>,</w:t>
      </w:r>
      <w:r w:rsidR="000D370B" w:rsidRPr="00D962FA">
        <w:rPr>
          <w:rFonts w:ascii="Times New Roman" w:hAnsi="Times New Roman"/>
          <w:sz w:val="28"/>
          <w:szCs w:val="28"/>
          <w:lang w:val="en-US"/>
        </w:rPr>
        <w:t xml:space="preserve"> </w:t>
      </w:r>
      <w:r w:rsidR="00623DAC" w:rsidRPr="00D962FA">
        <w:rPr>
          <w:rFonts w:ascii="Times New Roman" w:hAnsi="Times New Roman"/>
          <w:sz w:val="28"/>
          <w:szCs w:val="28"/>
          <w:lang w:val="en-US"/>
        </w:rPr>
        <w:t>Issue</w:t>
      </w:r>
      <w:r w:rsidR="000D370B" w:rsidRPr="00D962FA">
        <w:rPr>
          <w:rFonts w:ascii="Times New Roman" w:hAnsi="Times New Roman"/>
          <w:sz w:val="28"/>
          <w:szCs w:val="28"/>
          <w:lang w:val="en-US"/>
        </w:rPr>
        <w:t xml:space="preserve"> 9. – </w:t>
      </w:r>
      <w:r w:rsidR="00623DAC" w:rsidRPr="00D962FA">
        <w:rPr>
          <w:rFonts w:ascii="Times New Roman" w:hAnsi="Times New Roman"/>
          <w:sz w:val="28"/>
          <w:szCs w:val="28"/>
          <w:lang w:val="en-US"/>
        </w:rPr>
        <w:t>P</w:t>
      </w:r>
      <w:r w:rsidR="000D370B" w:rsidRPr="00D962FA">
        <w:rPr>
          <w:rFonts w:ascii="Times New Roman" w:hAnsi="Times New Roman"/>
          <w:sz w:val="28"/>
          <w:szCs w:val="28"/>
          <w:lang w:val="en-US"/>
        </w:rPr>
        <w:t xml:space="preserve">. 1405-1410. </w:t>
      </w:r>
    </w:p>
    <w:p w14:paraId="403ABE39" w14:textId="3654C162" w:rsidR="000D370B" w:rsidRPr="00D962FA" w:rsidRDefault="00283AA1" w:rsidP="007F2DDF">
      <w:pPr>
        <w:pStyle w:val="af9"/>
        <w:tabs>
          <w:tab w:val="left" w:pos="993"/>
        </w:tabs>
        <w:ind w:firstLine="709"/>
        <w:jc w:val="both"/>
        <w:rPr>
          <w:rFonts w:ascii="Times New Roman" w:hAnsi="Times New Roman"/>
          <w:sz w:val="28"/>
          <w:szCs w:val="28"/>
          <w:lang w:val="en-US"/>
        </w:rPr>
      </w:pPr>
      <w:r w:rsidRPr="00D962FA">
        <w:rPr>
          <w:rFonts w:ascii="Times New Roman" w:hAnsi="Times New Roman"/>
          <w:sz w:val="28"/>
          <w:szCs w:val="28"/>
          <w:lang w:val="en-US"/>
        </w:rPr>
        <w:t xml:space="preserve">315 </w:t>
      </w:r>
      <w:r w:rsidR="000D370B" w:rsidRPr="00D962FA">
        <w:rPr>
          <w:rFonts w:ascii="Times New Roman" w:hAnsi="Times New Roman"/>
          <w:sz w:val="28"/>
          <w:szCs w:val="28"/>
          <w:lang w:val="en-US"/>
        </w:rPr>
        <w:t>Kfoury A. Mathematical logic in computer science //</w:t>
      </w:r>
      <w:r w:rsidR="00623DAC" w:rsidRPr="00D962FA">
        <w:rPr>
          <w:rFonts w:ascii="Times New Roman" w:hAnsi="Times New Roman"/>
          <w:sz w:val="28"/>
          <w:szCs w:val="28"/>
          <w:lang w:val="en-US"/>
        </w:rPr>
        <w:t xml:space="preserve"> https://arxiv.org/abs/1802.03292</w:t>
      </w:r>
      <w:r w:rsidR="000D370B" w:rsidRPr="00D962FA">
        <w:rPr>
          <w:rFonts w:ascii="Times New Roman" w:hAnsi="Times New Roman"/>
          <w:sz w:val="28"/>
          <w:szCs w:val="28"/>
          <w:lang w:val="en-US"/>
        </w:rPr>
        <w:t xml:space="preserve">. </w:t>
      </w:r>
      <w:r w:rsidR="00623DAC" w:rsidRPr="00D962FA">
        <w:rPr>
          <w:rFonts w:ascii="Times New Roman" w:hAnsi="Times New Roman"/>
          <w:sz w:val="28"/>
          <w:szCs w:val="28"/>
          <w:lang w:val="en-US"/>
        </w:rPr>
        <w:t>101.10.2024.</w:t>
      </w:r>
    </w:p>
    <w:p w14:paraId="28A0738A" w14:textId="4AD05B8B" w:rsidR="000D370B" w:rsidRPr="00D962FA" w:rsidRDefault="00283AA1" w:rsidP="007F2DDF">
      <w:pPr>
        <w:pStyle w:val="af9"/>
        <w:tabs>
          <w:tab w:val="left" w:pos="993"/>
        </w:tabs>
        <w:ind w:firstLine="709"/>
        <w:jc w:val="both"/>
        <w:rPr>
          <w:rFonts w:ascii="Times New Roman" w:hAnsi="Times New Roman"/>
          <w:sz w:val="28"/>
          <w:szCs w:val="28"/>
          <w:lang w:val="en-US"/>
        </w:rPr>
      </w:pPr>
      <w:r w:rsidRPr="00D962FA">
        <w:rPr>
          <w:rFonts w:ascii="Times New Roman" w:hAnsi="Times New Roman"/>
          <w:sz w:val="28"/>
          <w:szCs w:val="28"/>
          <w:lang w:val="en-US"/>
        </w:rPr>
        <w:t xml:space="preserve">316 </w:t>
      </w:r>
      <w:r w:rsidR="00623DAC" w:rsidRPr="00D962FA">
        <w:rPr>
          <w:rFonts w:ascii="Times New Roman" w:hAnsi="Times New Roman"/>
          <w:sz w:val="28"/>
          <w:szCs w:val="28"/>
          <w:lang w:val="en-US"/>
        </w:rPr>
        <w:t>Buss S.</w:t>
      </w:r>
      <w:r w:rsidR="000D370B" w:rsidRPr="00D962FA">
        <w:rPr>
          <w:rFonts w:ascii="Times New Roman" w:hAnsi="Times New Roman"/>
          <w:sz w:val="28"/>
          <w:szCs w:val="28"/>
          <w:lang w:val="en-US"/>
        </w:rPr>
        <w:t>R. et al. The prospects for mathematical logic in the twenty-first century //</w:t>
      </w:r>
      <w:r w:rsidR="00623DAC" w:rsidRPr="00D962FA">
        <w:rPr>
          <w:rFonts w:ascii="Times New Roman" w:hAnsi="Times New Roman"/>
          <w:sz w:val="28"/>
          <w:szCs w:val="28"/>
          <w:lang w:val="en-US"/>
        </w:rPr>
        <w:t xml:space="preserve"> </w:t>
      </w:r>
      <w:r w:rsidR="000D370B" w:rsidRPr="00D962FA">
        <w:rPr>
          <w:rFonts w:ascii="Times New Roman" w:hAnsi="Times New Roman"/>
          <w:sz w:val="28"/>
          <w:szCs w:val="28"/>
          <w:lang w:val="en-US"/>
        </w:rPr>
        <w:t xml:space="preserve">Bulletin of Symbolic Logic. – 2001. – </w:t>
      </w:r>
      <w:r w:rsidR="00623DAC" w:rsidRPr="00D962FA">
        <w:rPr>
          <w:rFonts w:ascii="Times New Roman" w:hAnsi="Times New Roman"/>
          <w:sz w:val="28"/>
          <w:szCs w:val="28"/>
          <w:lang w:val="en-US"/>
        </w:rPr>
        <w:t>Vol.</w:t>
      </w:r>
      <w:r w:rsidR="000D370B" w:rsidRPr="00D962FA">
        <w:rPr>
          <w:rFonts w:ascii="Times New Roman" w:hAnsi="Times New Roman"/>
          <w:sz w:val="28"/>
          <w:szCs w:val="28"/>
          <w:lang w:val="en-US"/>
        </w:rPr>
        <w:t xml:space="preserve"> 7</w:t>
      </w:r>
      <w:r w:rsidR="00623DAC" w:rsidRPr="00D962FA">
        <w:rPr>
          <w:rFonts w:ascii="Times New Roman" w:hAnsi="Times New Roman"/>
          <w:sz w:val="28"/>
          <w:szCs w:val="28"/>
          <w:lang w:val="en-US"/>
        </w:rPr>
        <w:t>, Issue</w:t>
      </w:r>
      <w:r w:rsidR="000D370B" w:rsidRPr="00D962FA">
        <w:rPr>
          <w:rFonts w:ascii="Times New Roman" w:hAnsi="Times New Roman"/>
          <w:sz w:val="28"/>
          <w:szCs w:val="28"/>
          <w:lang w:val="en-US"/>
        </w:rPr>
        <w:t xml:space="preserve"> 2. – </w:t>
      </w:r>
      <w:r w:rsidR="00623DAC" w:rsidRPr="00D962FA">
        <w:rPr>
          <w:rFonts w:ascii="Times New Roman" w:hAnsi="Times New Roman"/>
          <w:sz w:val="28"/>
          <w:szCs w:val="28"/>
          <w:lang w:val="en-US"/>
        </w:rPr>
        <w:t>P</w:t>
      </w:r>
      <w:r w:rsidR="000D370B" w:rsidRPr="00D962FA">
        <w:rPr>
          <w:rFonts w:ascii="Times New Roman" w:hAnsi="Times New Roman"/>
          <w:sz w:val="28"/>
          <w:szCs w:val="28"/>
          <w:lang w:val="en-US"/>
        </w:rPr>
        <w:t xml:space="preserve">. 169-196. </w:t>
      </w:r>
    </w:p>
    <w:p w14:paraId="2E7D3F03" w14:textId="3BFBED6E" w:rsidR="000D370B" w:rsidRPr="00D962FA" w:rsidRDefault="00283AA1" w:rsidP="007F2DDF">
      <w:pPr>
        <w:pStyle w:val="af9"/>
        <w:tabs>
          <w:tab w:val="left" w:pos="993"/>
        </w:tabs>
        <w:ind w:firstLine="709"/>
        <w:jc w:val="both"/>
        <w:rPr>
          <w:rFonts w:ascii="Times New Roman" w:hAnsi="Times New Roman"/>
          <w:sz w:val="28"/>
          <w:szCs w:val="28"/>
          <w:lang w:val="en-US"/>
        </w:rPr>
      </w:pPr>
      <w:r w:rsidRPr="00D962FA">
        <w:rPr>
          <w:rFonts w:ascii="Times New Roman" w:hAnsi="Times New Roman"/>
          <w:sz w:val="28"/>
          <w:szCs w:val="28"/>
          <w:lang w:val="en-US"/>
        </w:rPr>
        <w:t xml:space="preserve">317 </w:t>
      </w:r>
      <w:r w:rsidR="00623DAC" w:rsidRPr="00D962FA">
        <w:rPr>
          <w:rFonts w:ascii="Times New Roman" w:hAnsi="Times New Roman"/>
          <w:sz w:val="28"/>
          <w:szCs w:val="28"/>
          <w:lang w:val="en-US"/>
        </w:rPr>
        <w:t>Myers J.</w:t>
      </w:r>
      <w:r w:rsidR="000D370B" w:rsidRPr="00D962FA">
        <w:rPr>
          <w:rFonts w:ascii="Times New Roman" w:hAnsi="Times New Roman"/>
          <w:sz w:val="28"/>
          <w:szCs w:val="28"/>
          <w:lang w:val="en-US"/>
        </w:rPr>
        <w:t>P. The central role of mathematical logic in computer science //</w:t>
      </w:r>
      <w:r w:rsidR="00623DAC" w:rsidRPr="00D962FA">
        <w:rPr>
          <w:rFonts w:ascii="Times New Roman" w:hAnsi="Times New Roman"/>
          <w:sz w:val="28"/>
          <w:szCs w:val="28"/>
          <w:lang w:val="en-US"/>
        </w:rPr>
        <w:t xml:space="preserve"> </w:t>
      </w:r>
      <w:r w:rsidR="000D370B" w:rsidRPr="00D962FA">
        <w:rPr>
          <w:rFonts w:ascii="Times New Roman" w:hAnsi="Times New Roman"/>
          <w:sz w:val="28"/>
          <w:szCs w:val="28"/>
          <w:lang w:val="en-US"/>
        </w:rPr>
        <w:t xml:space="preserve">ACM SIGCSE Bulletin. – 1990. – </w:t>
      </w:r>
      <w:r w:rsidR="00623DAC" w:rsidRPr="00D962FA">
        <w:rPr>
          <w:rFonts w:ascii="Times New Roman" w:hAnsi="Times New Roman"/>
          <w:sz w:val="28"/>
          <w:szCs w:val="28"/>
          <w:lang w:val="en-US"/>
        </w:rPr>
        <w:t xml:space="preserve">Vol. </w:t>
      </w:r>
      <w:r w:rsidR="000D370B" w:rsidRPr="00D962FA">
        <w:rPr>
          <w:rFonts w:ascii="Times New Roman" w:hAnsi="Times New Roman"/>
          <w:sz w:val="28"/>
          <w:szCs w:val="28"/>
          <w:lang w:val="en-US"/>
        </w:rPr>
        <w:t>22</w:t>
      </w:r>
      <w:r w:rsidR="00623DAC" w:rsidRPr="00D962FA">
        <w:rPr>
          <w:rFonts w:ascii="Times New Roman" w:hAnsi="Times New Roman"/>
          <w:sz w:val="28"/>
          <w:szCs w:val="28"/>
          <w:lang w:val="en-US"/>
        </w:rPr>
        <w:t>, Issue</w:t>
      </w:r>
      <w:r w:rsidR="000D370B" w:rsidRPr="00D962FA">
        <w:rPr>
          <w:rFonts w:ascii="Times New Roman" w:hAnsi="Times New Roman"/>
          <w:sz w:val="28"/>
          <w:szCs w:val="28"/>
          <w:lang w:val="en-US"/>
        </w:rPr>
        <w:t xml:space="preserve"> 1. – </w:t>
      </w:r>
      <w:r w:rsidR="00623DAC" w:rsidRPr="00D962FA">
        <w:rPr>
          <w:rFonts w:ascii="Times New Roman" w:hAnsi="Times New Roman"/>
          <w:sz w:val="28"/>
          <w:szCs w:val="28"/>
          <w:lang w:val="en-US"/>
        </w:rPr>
        <w:t>P</w:t>
      </w:r>
      <w:r w:rsidR="000D370B" w:rsidRPr="00D962FA">
        <w:rPr>
          <w:rFonts w:ascii="Times New Roman" w:hAnsi="Times New Roman"/>
          <w:sz w:val="28"/>
          <w:szCs w:val="28"/>
          <w:lang w:val="en-US"/>
        </w:rPr>
        <w:t xml:space="preserve">. 22-26. </w:t>
      </w:r>
    </w:p>
    <w:p w14:paraId="15E733AE" w14:textId="412ED05A" w:rsidR="000D370B" w:rsidRPr="00D962FA" w:rsidRDefault="00283AA1" w:rsidP="007F2DDF">
      <w:pPr>
        <w:pStyle w:val="af9"/>
        <w:tabs>
          <w:tab w:val="left" w:pos="993"/>
        </w:tabs>
        <w:ind w:firstLine="709"/>
        <w:jc w:val="both"/>
        <w:rPr>
          <w:rFonts w:ascii="Times New Roman" w:hAnsi="Times New Roman"/>
          <w:sz w:val="28"/>
          <w:szCs w:val="28"/>
          <w:lang w:val="en-US"/>
        </w:rPr>
      </w:pPr>
      <w:r w:rsidRPr="00D962FA">
        <w:rPr>
          <w:rFonts w:ascii="Times New Roman" w:hAnsi="Times New Roman"/>
          <w:sz w:val="28"/>
          <w:szCs w:val="28"/>
          <w:lang w:val="en-US"/>
        </w:rPr>
        <w:t xml:space="preserve">318 </w:t>
      </w:r>
      <w:r w:rsidR="00623DAC" w:rsidRPr="00D962FA">
        <w:rPr>
          <w:rFonts w:ascii="Times New Roman" w:hAnsi="Times New Roman"/>
          <w:sz w:val="28"/>
          <w:szCs w:val="28"/>
          <w:lang w:val="en-US"/>
        </w:rPr>
        <w:t>Halpern J.</w:t>
      </w:r>
      <w:r w:rsidR="000D370B" w:rsidRPr="00D962FA">
        <w:rPr>
          <w:rFonts w:ascii="Times New Roman" w:hAnsi="Times New Roman"/>
          <w:sz w:val="28"/>
          <w:szCs w:val="28"/>
          <w:lang w:val="en-US"/>
        </w:rPr>
        <w:t>Y. et al. On the unusual effectiveness of logic in computer science //</w:t>
      </w:r>
      <w:r w:rsidR="00623DAC" w:rsidRPr="00D962FA">
        <w:rPr>
          <w:rFonts w:ascii="Times New Roman" w:hAnsi="Times New Roman"/>
          <w:sz w:val="28"/>
          <w:szCs w:val="28"/>
          <w:lang w:val="en-US"/>
        </w:rPr>
        <w:t xml:space="preserve"> </w:t>
      </w:r>
      <w:r w:rsidR="000D370B" w:rsidRPr="00D962FA">
        <w:rPr>
          <w:rFonts w:ascii="Times New Roman" w:hAnsi="Times New Roman"/>
          <w:sz w:val="28"/>
          <w:szCs w:val="28"/>
          <w:lang w:val="en-US"/>
        </w:rPr>
        <w:t xml:space="preserve">Bulletin of Symbolic Logic. – 2001. – </w:t>
      </w:r>
      <w:r w:rsidR="00623DAC" w:rsidRPr="00D962FA">
        <w:rPr>
          <w:rFonts w:ascii="Times New Roman" w:hAnsi="Times New Roman"/>
          <w:sz w:val="28"/>
          <w:szCs w:val="28"/>
          <w:lang w:val="en-US"/>
        </w:rPr>
        <w:t>Vol.</w:t>
      </w:r>
      <w:r w:rsidR="000D370B" w:rsidRPr="00D962FA">
        <w:rPr>
          <w:rFonts w:ascii="Times New Roman" w:hAnsi="Times New Roman"/>
          <w:sz w:val="28"/>
          <w:szCs w:val="28"/>
          <w:lang w:val="en-US"/>
        </w:rPr>
        <w:t xml:space="preserve"> 7</w:t>
      </w:r>
      <w:r w:rsidR="00623DAC" w:rsidRPr="00D962FA">
        <w:rPr>
          <w:rFonts w:ascii="Times New Roman" w:hAnsi="Times New Roman"/>
          <w:sz w:val="28"/>
          <w:szCs w:val="28"/>
          <w:lang w:val="en-US"/>
        </w:rPr>
        <w:t>, Issue</w:t>
      </w:r>
      <w:r w:rsidR="000D370B" w:rsidRPr="00D962FA">
        <w:rPr>
          <w:rFonts w:ascii="Times New Roman" w:hAnsi="Times New Roman"/>
          <w:sz w:val="28"/>
          <w:szCs w:val="28"/>
          <w:lang w:val="en-US"/>
        </w:rPr>
        <w:t xml:space="preserve"> 2. – </w:t>
      </w:r>
      <w:r w:rsidR="00623DAC" w:rsidRPr="00D962FA">
        <w:rPr>
          <w:rFonts w:ascii="Times New Roman" w:hAnsi="Times New Roman"/>
          <w:sz w:val="28"/>
          <w:szCs w:val="28"/>
          <w:lang w:val="en-US"/>
        </w:rPr>
        <w:t>P</w:t>
      </w:r>
      <w:r w:rsidR="000D370B" w:rsidRPr="00D962FA">
        <w:rPr>
          <w:rFonts w:ascii="Times New Roman" w:hAnsi="Times New Roman"/>
          <w:sz w:val="28"/>
          <w:szCs w:val="28"/>
          <w:lang w:val="en-US"/>
        </w:rPr>
        <w:t xml:space="preserve">. 213-236. </w:t>
      </w:r>
    </w:p>
    <w:p w14:paraId="61B648AA" w14:textId="6B373D12" w:rsidR="000D370B" w:rsidRPr="00D962FA" w:rsidRDefault="00283AA1"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319 </w:t>
      </w:r>
      <w:r w:rsidR="00623DAC" w:rsidRPr="00D962FA">
        <w:rPr>
          <w:rFonts w:ascii="Times New Roman" w:hAnsi="Times New Roman"/>
          <w:sz w:val="28"/>
          <w:szCs w:val="28"/>
        </w:rPr>
        <w:t>Матюшина И.</w:t>
      </w:r>
      <w:r w:rsidR="000D370B" w:rsidRPr="00D962FA">
        <w:rPr>
          <w:rFonts w:ascii="Times New Roman" w:hAnsi="Times New Roman"/>
          <w:sz w:val="28"/>
          <w:szCs w:val="28"/>
        </w:rPr>
        <w:t>И. Что развивает «Логика»: правильное мышление или критическое мышление? //</w:t>
      </w:r>
      <w:r w:rsidR="00623DAC" w:rsidRPr="00D962FA">
        <w:rPr>
          <w:rFonts w:ascii="Times New Roman" w:hAnsi="Times New Roman"/>
          <w:sz w:val="28"/>
          <w:szCs w:val="28"/>
        </w:rPr>
        <w:t xml:space="preserve"> </w:t>
      </w:r>
      <w:r w:rsidR="000D370B" w:rsidRPr="00D962FA">
        <w:rPr>
          <w:rFonts w:ascii="Times New Roman" w:hAnsi="Times New Roman"/>
          <w:sz w:val="28"/>
          <w:szCs w:val="28"/>
        </w:rPr>
        <w:t>Проблеми викладання логiки та дисциплiн логirчного циклу</w:t>
      </w:r>
      <w:r w:rsidR="00623DAC" w:rsidRPr="00D962FA">
        <w:rPr>
          <w:rFonts w:ascii="Times New Roman" w:hAnsi="Times New Roman"/>
          <w:sz w:val="28"/>
          <w:szCs w:val="28"/>
        </w:rPr>
        <w:t>:</w:t>
      </w:r>
      <w:r w:rsidR="000D370B" w:rsidRPr="00D962FA">
        <w:rPr>
          <w:rFonts w:ascii="Times New Roman" w:hAnsi="Times New Roman"/>
          <w:sz w:val="28"/>
          <w:szCs w:val="28"/>
        </w:rPr>
        <w:t xml:space="preserve"> </w:t>
      </w:r>
      <w:r w:rsidR="00623DAC" w:rsidRPr="00D962FA">
        <w:rPr>
          <w:rFonts w:ascii="Times New Roman" w:hAnsi="Times New Roman"/>
          <w:sz w:val="28"/>
          <w:szCs w:val="28"/>
        </w:rPr>
        <w:t>5-</w:t>
      </w:r>
      <w:r w:rsidR="00623DAC" w:rsidRPr="00D962FA">
        <w:rPr>
          <w:rFonts w:ascii="Times New Roman" w:hAnsi="Times New Roman"/>
          <w:sz w:val="28"/>
          <w:szCs w:val="28"/>
          <w:lang w:val="en-US"/>
        </w:rPr>
        <w:t>I</w:t>
      </w:r>
      <w:r w:rsidR="00623DAC" w:rsidRPr="00D962FA">
        <w:rPr>
          <w:rFonts w:ascii="Times New Roman" w:hAnsi="Times New Roman"/>
          <w:sz w:val="28"/>
          <w:szCs w:val="28"/>
        </w:rPr>
        <w:t xml:space="preserve"> мiжн</w:t>
      </w:r>
      <w:r w:rsidR="000D370B" w:rsidRPr="00D962FA">
        <w:rPr>
          <w:rFonts w:ascii="Times New Roman" w:hAnsi="Times New Roman"/>
          <w:sz w:val="28"/>
          <w:szCs w:val="28"/>
        </w:rPr>
        <w:t>. наук.-практ. конф.</w:t>
      </w:r>
      <w:r w:rsidR="009A7FDF" w:rsidRPr="00D962FA">
        <w:rPr>
          <w:rFonts w:ascii="Times New Roman" w:hAnsi="Times New Roman"/>
          <w:sz w:val="28"/>
          <w:szCs w:val="28"/>
        </w:rPr>
        <w:t xml:space="preserve"> </w:t>
      </w:r>
      <w:r w:rsidR="00623DAC" w:rsidRPr="00D962FA">
        <w:rPr>
          <w:rFonts w:ascii="Times New Roman" w:hAnsi="Times New Roman"/>
          <w:sz w:val="28"/>
          <w:szCs w:val="28"/>
        </w:rPr>
        <w:t xml:space="preserve">– </w:t>
      </w:r>
      <w:r w:rsidR="00623DAC" w:rsidRPr="00D962FA">
        <w:rPr>
          <w:rStyle w:val="organictextcontentspan"/>
          <w:rFonts w:ascii="Times New Roman" w:hAnsi="Times New Roman"/>
          <w:sz w:val="28"/>
          <w:szCs w:val="28"/>
        </w:rPr>
        <w:t xml:space="preserve">Київ, </w:t>
      </w:r>
      <w:r w:rsidR="000D370B" w:rsidRPr="00D962FA">
        <w:rPr>
          <w:rFonts w:ascii="Times New Roman" w:hAnsi="Times New Roman"/>
          <w:sz w:val="28"/>
          <w:szCs w:val="28"/>
        </w:rPr>
        <w:t xml:space="preserve">2012. – С. 115-116. </w:t>
      </w:r>
    </w:p>
    <w:p w14:paraId="290E9347" w14:textId="67782CF4" w:rsidR="000D370B" w:rsidRPr="00D962FA" w:rsidRDefault="00283AA1"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320 </w:t>
      </w:r>
      <w:r w:rsidR="000D370B" w:rsidRPr="00D962FA">
        <w:rPr>
          <w:rFonts w:ascii="Times New Roman" w:hAnsi="Times New Roman"/>
          <w:sz w:val="28"/>
          <w:szCs w:val="28"/>
          <w:lang w:val="en-US"/>
        </w:rPr>
        <w:t>Bak</w:t>
      </w:r>
      <w:r w:rsidR="000D370B" w:rsidRPr="00D962FA">
        <w:rPr>
          <w:rFonts w:ascii="Times New Roman" w:hAnsi="Times New Roman"/>
          <w:sz w:val="28"/>
          <w:szCs w:val="28"/>
        </w:rPr>
        <w:t>ı</w:t>
      </w:r>
      <w:r w:rsidR="000D370B" w:rsidRPr="00D962FA">
        <w:rPr>
          <w:rFonts w:ascii="Times New Roman" w:hAnsi="Times New Roman"/>
          <w:sz w:val="28"/>
          <w:szCs w:val="28"/>
          <w:lang w:val="en-US"/>
        </w:rPr>
        <w:t>r</w:t>
      </w:r>
      <w:r w:rsidR="000D370B" w:rsidRPr="00D962FA">
        <w:rPr>
          <w:rFonts w:ascii="Times New Roman" w:hAnsi="Times New Roman"/>
          <w:sz w:val="28"/>
          <w:szCs w:val="28"/>
        </w:rPr>
        <w:t xml:space="preserve"> </w:t>
      </w:r>
      <w:r w:rsidR="000D370B" w:rsidRPr="00D962FA">
        <w:rPr>
          <w:rFonts w:ascii="Times New Roman" w:hAnsi="Times New Roman"/>
          <w:sz w:val="28"/>
          <w:szCs w:val="28"/>
          <w:lang w:val="en-US"/>
        </w:rPr>
        <w:t>S</w:t>
      </w:r>
      <w:r w:rsidR="000D370B" w:rsidRPr="00D962FA">
        <w:rPr>
          <w:rFonts w:ascii="Times New Roman" w:hAnsi="Times New Roman"/>
          <w:sz w:val="28"/>
          <w:szCs w:val="28"/>
        </w:rPr>
        <w:t xml:space="preserve">., </w:t>
      </w:r>
      <w:r w:rsidR="000D370B" w:rsidRPr="00D962FA">
        <w:rPr>
          <w:rFonts w:ascii="Times New Roman" w:hAnsi="Times New Roman"/>
          <w:sz w:val="28"/>
          <w:szCs w:val="28"/>
          <w:lang w:val="en-US"/>
        </w:rPr>
        <w:t>Bi</w:t>
      </w:r>
      <w:r w:rsidR="000D370B" w:rsidRPr="00D962FA">
        <w:rPr>
          <w:rFonts w:ascii="Times New Roman" w:hAnsi="Times New Roman"/>
          <w:sz w:val="28"/>
          <w:szCs w:val="28"/>
        </w:rPr>
        <w:t>ç</w:t>
      </w:r>
      <w:r w:rsidR="000D370B" w:rsidRPr="00D962FA">
        <w:rPr>
          <w:rFonts w:ascii="Times New Roman" w:hAnsi="Times New Roman"/>
          <w:sz w:val="28"/>
          <w:szCs w:val="28"/>
          <w:lang w:val="en-US"/>
        </w:rPr>
        <w:t>er</w:t>
      </w:r>
      <w:r w:rsidR="000D370B" w:rsidRPr="00D962FA">
        <w:rPr>
          <w:rFonts w:ascii="Times New Roman" w:hAnsi="Times New Roman"/>
          <w:sz w:val="28"/>
          <w:szCs w:val="28"/>
        </w:rPr>
        <w:t xml:space="preserve"> </w:t>
      </w:r>
      <w:r w:rsidR="000D370B" w:rsidRPr="00D962FA">
        <w:rPr>
          <w:rFonts w:ascii="Times New Roman" w:hAnsi="Times New Roman"/>
          <w:sz w:val="28"/>
          <w:szCs w:val="28"/>
          <w:lang w:val="en-US"/>
        </w:rPr>
        <w:t>E</w:t>
      </w:r>
      <w:r w:rsidR="009A7FDF" w:rsidRPr="00D962FA">
        <w:rPr>
          <w:rFonts w:ascii="Times New Roman" w:hAnsi="Times New Roman"/>
          <w:sz w:val="28"/>
          <w:szCs w:val="28"/>
        </w:rPr>
        <w:t>.</w:t>
      </w:r>
      <w:r w:rsidR="000D370B" w:rsidRPr="00D962FA">
        <w:rPr>
          <w:rFonts w:ascii="Times New Roman" w:hAnsi="Times New Roman"/>
          <w:sz w:val="28"/>
          <w:szCs w:val="28"/>
        </w:rPr>
        <w:t xml:space="preserve">Ö. </w:t>
      </w:r>
      <w:r w:rsidR="000D370B" w:rsidRPr="00D962FA">
        <w:rPr>
          <w:rFonts w:ascii="Times New Roman" w:hAnsi="Times New Roman"/>
          <w:sz w:val="28"/>
          <w:szCs w:val="28"/>
          <w:lang w:val="en-US"/>
        </w:rPr>
        <w:t>Fen</w:t>
      </w:r>
      <w:r w:rsidR="000D370B" w:rsidRPr="00D962FA">
        <w:rPr>
          <w:rFonts w:ascii="Times New Roman" w:hAnsi="Times New Roman"/>
          <w:sz w:val="28"/>
          <w:szCs w:val="28"/>
        </w:rPr>
        <w:t xml:space="preserve"> </w:t>
      </w:r>
      <w:r w:rsidR="000D370B" w:rsidRPr="00D962FA">
        <w:rPr>
          <w:rFonts w:ascii="Times New Roman" w:hAnsi="Times New Roman"/>
          <w:sz w:val="28"/>
          <w:szCs w:val="28"/>
          <w:lang w:val="en-US"/>
        </w:rPr>
        <w:t>bilgisi</w:t>
      </w:r>
      <w:r w:rsidR="000D370B" w:rsidRPr="00D962FA">
        <w:rPr>
          <w:rFonts w:ascii="Times New Roman" w:hAnsi="Times New Roman"/>
          <w:sz w:val="28"/>
          <w:szCs w:val="28"/>
        </w:rPr>
        <w:t xml:space="preserve"> öğ</w:t>
      </w:r>
      <w:r w:rsidR="000D370B" w:rsidRPr="00D962FA">
        <w:rPr>
          <w:rFonts w:ascii="Times New Roman" w:hAnsi="Times New Roman"/>
          <w:sz w:val="28"/>
          <w:szCs w:val="28"/>
          <w:lang w:val="en-US"/>
        </w:rPr>
        <w:t>retmen</w:t>
      </w:r>
      <w:r w:rsidR="000D370B" w:rsidRPr="00D962FA">
        <w:rPr>
          <w:rFonts w:ascii="Times New Roman" w:hAnsi="Times New Roman"/>
          <w:sz w:val="28"/>
          <w:szCs w:val="28"/>
        </w:rPr>
        <w:t xml:space="preserve"> </w:t>
      </w:r>
      <w:r w:rsidR="000D370B" w:rsidRPr="00D962FA">
        <w:rPr>
          <w:rFonts w:ascii="Times New Roman" w:hAnsi="Times New Roman"/>
          <w:sz w:val="28"/>
          <w:szCs w:val="28"/>
          <w:lang w:val="en-US"/>
        </w:rPr>
        <w:t>adaylar</w:t>
      </w:r>
      <w:r w:rsidR="000D370B" w:rsidRPr="00D962FA">
        <w:rPr>
          <w:rFonts w:ascii="Times New Roman" w:hAnsi="Times New Roman"/>
          <w:sz w:val="28"/>
          <w:szCs w:val="28"/>
        </w:rPr>
        <w:t>ı</w:t>
      </w:r>
      <w:r w:rsidR="000D370B" w:rsidRPr="00D962FA">
        <w:rPr>
          <w:rFonts w:ascii="Times New Roman" w:hAnsi="Times New Roman"/>
          <w:sz w:val="28"/>
          <w:szCs w:val="28"/>
          <w:lang w:val="en-US"/>
        </w:rPr>
        <w:t>n</w:t>
      </w:r>
      <w:r w:rsidR="000D370B" w:rsidRPr="00D962FA">
        <w:rPr>
          <w:rFonts w:ascii="Times New Roman" w:hAnsi="Times New Roman"/>
          <w:sz w:val="28"/>
          <w:szCs w:val="28"/>
        </w:rPr>
        <w:t>ı</w:t>
      </w:r>
      <w:r w:rsidR="000D370B" w:rsidRPr="00D962FA">
        <w:rPr>
          <w:rFonts w:ascii="Times New Roman" w:hAnsi="Times New Roman"/>
          <w:sz w:val="28"/>
          <w:szCs w:val="28"/>
          <w:lang w:val="en-US"/>
        </w:rPr>
        <w:t>n</w:t>
      </w:r>
      <w:r w:rsidR="000D370B" w:rsidRPr="00D962FA">
        <w:rPr>
          <w:rFonts w:ascii="Times New Roman" w:hAnsi="Times New Roman"/>
          <w:sz w:val="28"/>
          <w:szCs w:val="28"/>
        </w:rPr>
        <w:t xml:space="preserve"> </w:t>
      </w:r>
      <w:r w:rsidR="000D370B" w:rsidRPr="00D962FA">
        <w:rPr>
          <w:rFonts w:ascii="Times New Roman" w:hAnsi="Times New Roman"/>
          <w:sz w:val="28"/>
          <w:szCs w:val="28"/>
          <w:lang w:val="en-US"/>
        </w:rPr>
        <w:t>mant</w:t>
      </w:r>
      <w:r w:rsidR="000D370B" w:rsidRPr="00D962FA">
        <w:rPr>
          <w:rFonts w:ascii="Times New Roman" w:hAnsi="Times New Roman"/>
          <w:sz w:val="28"/>
          <w:szCs w:val="28"/>
        </w:rPr>
        <w:t>ı</w:t>
      </w:r>
      <w:r w:rsidR="000D370B" w:rsidRPr="00D962FA">
        <w:rPr>
          <w:rFonts w:ascii="Times New Roman" w:hAnsi="Times New Roman"/>
          <w:sz w:val="28"/>
          <w:szCs w:val="28"/>
          <w:lang w:val="en-US"/>
        </w:rPr>
        <w:t>ksal</w:t>
      </w:r>
      <w:r w:rsidR="000D370B" w:rsidRPr="00D962FA">
        <w:rPr>
          <w:rFonts w:ascii="Times New Roman" w:hAnsi="Times New Roman"/>
          <w:sz w:val="28"/>
          <w:szCs w:val="28"/>
        </w:rPr>
        <w:t xml:space="preserve"> </w:t>
      </w:r>
      <w:r w:rsidR="000D370B" w:rsidRPr="00D962FA">
        <w:rPr>
          <w:rFonts w:ascii="Times New Roman" w:hAnsi="Times New Roman"/>
          <w:sz w:val="28"/>
          <w:szCs w:val="28"/>
          <w:lang w:val="en-US"/>
        </w:rPr>
        <w:t>d</w:t>
      </w:r>
      <w:r w:rsidR="000D370B" w:rsidRPr="00D962FA">
        <w:rPr>
          <w:rFonts w:ascii="Times New Roman" w:hAnsi="Times New Roman"/>
          <w:sz w:val="28"/>
          <w:szCs w:val="28"/>
        </w:rPr>
        <w:t>üşü</w:t>
      </w:r>
      <w:r w:rsidR="000D370B" w:rsidRPr="00D962FA">
        <w:rPr>
          <w:rFonts w:ascii="Times New Roman" w:hAnsi="Times New Roman"/>
          <w:sz w:val="28"/>
          <w:szCs w:val="28"/>
          <w:lang w:val="en-US"/>
        </w:rPr>
        <w:t>nme</w:t>
      </w:r>
      <w:r w:rsidR="000D370B" w:rsidRPr="00D962FA">
        <w:rPr>
          <w:rFonts w:ascii="Times New Roman" w:hAnsi="Times New Roman"/>
          <w:sz w:val="28"/>
          <w:szCs w:val="28"/>
        </w:rPr>
        <w:t xml:space="preserve"> </w:t>
      </w:r>
      <w:r w:rsidR="000D370B" w:rsidRPr="00D962FA">
        <w:rPr>
          <w:rFonts w:ascii="Times New Roman" w:hAnsi="Times New Roman"/>
          <w:sz w:val="28"/>
          <w:szCs w:val="28"/>
          <w:lang w:val="en-US"/>
        </w:rPr>
        <w:t>ve</w:t>
      </w:r>
      <w:r w:rsidR="000D370B" w:rsidRPr="00D962FA">
        <w:rPr>
          <w:rFonts w:ascii="Times New Roman" w:hAnsi="Times New Roman"/>
          <w:sz w:val="28"/>
          <w:szCs w:val="28"/>
        </w:rPr>
        <w:t xml:space="preserve"> </w:t>
      </w:r>
      <w:r w:rsidR="000D370B" w:rsidRPr="00D962FA">
        <w:rPr>
          <w:rFonts w:ascii="Times New Roman" w:hAnsi="Times New Roman"/>
          <w:sz w:val="28"/>
          <w:szCs w:val="28"/>
          <w:lang w:val="en-US"/>
        </w:rPr>
        <w:t>bili</w:t>
      </w:r>
      <w:r w:rsidR="000D370B" w:rsidRPr="00D962FA">
        <w:rPr>
          <w:rFonts w:ascii="Times New Roman" w:hAnsi="Times New Roman"/>
          <w:sz w:val="28"/>
          <w:szCs w:val="28"/>
        </w:rPr>
        <w:t>ş</w:t>
      </w:r>
      <w:r w:rsidR="000D370B" w:rsidRPr="00D962FA">
        <w:rPr>
          <w:rFonts w:ascii="Times New Roman" w:hAnsi="Times New Roman"/>
          <w:sz w:val="28"/>
          <w:szCs w:val="28"/>
          <w:lang w:val="en-US"/>
        </w:rPr>
        <w:t>sel</w:t>
      </w:r>
      <w:r w:rsidR="000D370B" w:rsidRPr="00D962FA">
        <w:rPr>
          <w:rFonts w:ascii="Times New Roman" w:hAnsi="Times New Roman"/>
          <w:sz w:val="28"/>
          <w:szCs w:val="28"/>
        </w:rPr>
        <w:t xml:space="preserve"> </w:t>
      </w:r>
      <w:r w:rsidR="000D370B" w:rsidRPr="00D962FA">
        <w:rPr>
          <w:rFonts w:ascii="Times New Roman" w:hAnsi="Times New Roman"/>
          <w:sz w:val="28"/>
          <w:szCs w:val="28"/>
          <w:lang w:val="en-US"/>
        </w:rPr>
        <w:t>geli</w:t>
      </w:r>
      <w:r w:rsidR="000D370B" w:rsidRPr="00D962FA">
        <w:rPr>
          <w:rFonts w:ascii="Times New Roman" w:hAnsi="Times New Roman"/>
          <w:sz w:val="28"/>
          <w:szCs w:val="28"/>
        </w:rPr>
        <w:t>ş</w:t>
      </w:r>
      <w:r w:rsidR="000D370B" w:rsidRPr="00D962FA">
        <w:rPr>
          <w:rFonts w:ascii="Times New Roman" w:hAnsi="Times New Roman"/>
          <w:sz w:val="28"/>
          <w:szCs w:val="28"/>
          <w:lang w:val="en-US"/>
        </w:rPr>
        <w:t>im</w:t>
      </w:r>
      <w:r w:rsidR="000D370B" w:rsidRPr="00D962FA">
        <w:rPr>
          <w:rFonts w:ascii="Times New Roman" w:hAnsi="Times New Roman"/>
          <w:sz w:val="28"/>
          <w:szCs w:val="28"/>
        </w:rPr>
        <w:t xml:space="preserve"> </w:t>
      </w:r>
      <w:r w:rsidR="000D370B" w:rsidRPr="00D962FA">
        <w:rPr>
          <w:rFonts w:ascii="Times New Roman" w:hAnsi="Times New Roman"/>
          <w:sz w:val="28"/>
          <w:szCs w:val="28"/>
          <w:lang w:val="en-US"/>
        </w:rPr>
        <w:t>d</w:t>
      </w:r>
      <w:r w:rsidR="000D370B" w:rsidRPr="00D962FA">
        <w:rPr>
          <w:rFonts w:ascii="Times New Roman" w:hAnsi="Times New Roman"/>
          <w:sz w:val="28"/>
          <w:szCs w:val="28"/>
        </w:rPr>
        <w:t>ü</w:t>
      </w:r>
      <w:r w:rsidR="000D370B" w:rsidRPr="00D962FA">
        <w:rPr>
          <w:rFonts w:ascii="Times New Roman" w:hAnsi="Times New Roman"/>
          <w:sz w:val="28"/>
          <w:szCs w:val="28"/>
          <w:lang w:val="en-US"/>
        </w:rPr>
        <w:t>zeyleri</w:t>
      </w:r>
      <w:r w:rsidR="000D370B" w:rsidRPr="00D962FA">
        <w:rPr>
          <w:rFonts w:ascii="Times New Roman" w:hAnsi="Times New Roman"/>
          <w:sz w:val="28"/>
          <w:szCs w:val="28"/>
        </w:rPr>
        <w:t xml:space="preserve"> //</w:t>
      </w:r>
      <w:r w:rsidR="009A7FDF" w:rsidRPr="00D962FA">
        <w:rPr>
          <w:rFonts w:ascii="Times New Roman" w:hAnsi="Times New Roman"/>
          <w:sz w:val="28"/>
          <w:szCs w:val="28"/>
        </w:rPr>
        <w:t xml:space="preserve"> </w:t>
      </w:r>
      <w:r w:rsidR="000D370B" w:rsidRPr="00D962FA">
        <w:rPr>
          <w:rFonts w:ascii="Times New Roman" w:hAnsi="Times New Roman"/>
          <w:sz w:val="28"/>
          <w:szCs w:val="28"/>
          <w:lang w:val="en-US"/>
        </w:rPr>
        <w:t>E</w:t>
      </w:r>
      <w:r w:rsidR="000D370B" w:rsidRPr="00D962FA">
        <w:rPr>
          <w:rFonts w:ascii="Times New Roman" w:hAnsi="Times New Roman"/>
          <w:sz w:val="28"/>
          <w:szCs w:val="28"/>
        </w:rPr>
        <w:t>ğ</w:t>
      </w:r>
      <w:r w:rsidR="000D370B" w:rsidRPr="00D962FA">
        <w:rPr>
          <w:rFonts w:ascii="Times New Roman" w:hAnsi="Times New Roman"/>
          <w:sz w:val="28"/>
          <w:szCs w:val="28"/>
          <w:lang w:val="en-US"/>
        </w:rPr>
        <w:t>itim</w:t>
      </w:r>
      <w:r w:rsidR="000D370B" w:rsidRPr="00D962FA">
        <w:rPr>
          <w:rFonts w:ascii="Times New Roman" w:hAnsi="Times New Roman"/>
          <w:sz w:val="28"/>
          <w:szCs w:val="28"/>
        </w:rPr>
        <w:t xml:space="preserve"> </w:t>
      </w:r>
      <w:r w:rsidR="000D370B" w:rsidRPr="00D962FA">
        <w:rPr>
          <w:rFonts w:ascii="Times New Roman" w:hAnsi="Times New Roman"/>
          <w:sz w:val="28"/>
          <w:szCs w:val="28"/>
          <w:lang w:val="en-US"/>
        </w:rPr>
        <w:t>Bilimleri</w:t>
      </w:r>
      <w:r w:rsidR="000D370B" w:rsidRPr="00D962FA">
        <w:rPr>
          <w:rFonts w:ascii="Times New Roman" w:hAnsi="Times New Roman"/>
          <w:sz w:val="28"/>
          <w:szCs w:val="28"/>
        </w:rPr>
        <w:t xml:space="preserve"> </w:t>
      </w:r>
      <w:r w:rsidR="000D370B" w:rsidRPr="00D962FA">
        <w:rPr>
          <w:rFonts w:ascii="Times New Roman" w:hAnsi="Times New Roman"/>
          <w:sz w:val="28"/>
          <w:szCs w:val="28"/>
          <w:lang w:val="en-US"/>
        </w:rPr>
        <w:t>Ara</w:t>
      </w:r>
      <w:r w:rsidR="000D370B" w:rsidRPr="00D962FA">
        <w:rPr>
          <w:rFonts w:ascii="Times New Roman" w:hAnsi="Times New Roman"/>
          <w:sz w:val="28"/>
          <w:szCs w:val="28"/>
        </w:rPr>
        <w:t>ş</w:t>
      </w:r>
      <w:r w:rsidR="000D370B" w:rsidRPr="00D962FA">
        <w:rPr>
          <w:rFonts w:ascii="Times New Roman" w:hAnsi="Times New Roman"/>
          <w:sz w:val="28"/>
          <w:szCs w:val="28"/>
          <w:lang w:val="en-US"/>
        </w:rPr>
        <w:t>t</w:t>
      </w:r>
      <w:r w:rsidR="000D370B" w:rsidRPr="00D962FA">
        <w:rPr>
          <w:rFonts w:ascii="Times New Roman" w:hAnsi="Times New Roman"/>
          <w:sz w:val="28"/>
          <w:szCs w:val="28"/>
        </w:rPr>
        <w:t>ı</w:t>
      </w:r>
      <w:r w:rsidR="000D370B" w:rsidRPr="00D962FA">
        <w:rPr>
          <w:rFonts w:ascii="Times New Roman" w:hAnsi="Times New Roman"/>
          <w:sz w:val="28"/>
          <w:szCs w:val="28"/>
          <w:lang w:val="en-US"/>
        </w:rPr>
        <w:t>rmalar</w:t>
      </w:r>
      <w:r w:rsidR="000D370B" w:rsidRPr="00D962FA">
        <w:rPr>
          <w:rFonts w:ascii="Times New Roman" w:hAnsi="Times New Roman"/>
          <w:sz w:val="28"/>
          <w:szCs w:val="28"/>
        </w:rPr>
        <w:t xml:space="preserve">ı </w:t>
      </w:r>
      <w:r w:rsidR="000D370B" w:rsidRPr="00D962FA">
        <w:rPr>
          <w:rFonts w:ascii="Times New Roman" w:hAnsi="Times New Roman"/>
          <w:sz w:val="28"/>
          <w:szCs w:val="28"/>
          <w:lang w:val="en-US"/>
        </w:rPr>
        <w:t>Dergisi</w:t>
      </w:r>
      <w:r w:rsidR="000D370B" w:rsidRPr="00D962FA">
        <w:rPr>
          <w:rFonts w:ascii="Times New Roman" w:hAnsi="Times New Roman"/>
          <w:sz w:val="28"/>
          <w:szCs w:val="28"/>
        </w:rPr>
        <w:t xml:space="preserve">. </w:t>
      </w:r>
      <w:r w:rsidR="009A7FDF" w:rsidRPr="00D962FA">
        <w:rPr>
          <w:rFonts w:ascii="Times New Roman" w:hAnsi="Times New Roman"/>
          <w:sz w:val="28"/>
          <w:szCs w:val="28"/>
        </w:rPr>
        <w:t xml:space="preserve">– 2015. </w:t>
      </w:r>
      <w:r w:rsidR="000D370B" w:rsidRPr="00D962FA">
        <w:rPr>
          <w:rFonts w:ascii="Times New Roman" w:hAnsi="Times New Roman"/>
          <w:sz w:val="28"/>
          <w:szCs w:val="28"/>
        </w:rPr>
        <w:t xml:space="preserve">– </w:t>
      </w:r>
      <w:r w:rsidR="009A7FDF" w:rsidRPr="00D962FA">
        <w:rPr>
          <w:rFonts w:ascii="Times New Roman" w:hAnsi="Times New Roman"/>
          <w:sz w:val="28"/>
          <w:szCs w:val="28"/>
          <w:lang w:val="en-US"/>
        </w:rPr>
        <w:t>Cilt</w:t>
      </w:r>
      <w:r w:rsidR="009A7FDF" w:rsidRPr="00D962FA">
        <w:rPr>
          <w:rFonts w:ascii="Times New Roman" w:hAnsi="Times New Roman"/>
          <w:sz w:val="28"/>
          <w:szCs w:val="28"/>
        </w:rPr>
        <w:t>.</w:t>
      </w:r>
      <w:r w:rsidR="007F2DDF" w:rsidRPr="00D962FA">
        <w:rPr>
          <w:rFonts w:ascii="Times New Roman" w:hAnsi="Times New Roman"/>
          <w:sz w:val="28"/>
          <w:szCs w:val="28"/>
        </w:rPr>
        <w:t> </w:t>
      </w:r>
      <w:r w:rsidR="000D370B" w:rsidRPr="00D962FA">
        <w:rPr>
          <w:rFonts w:ascii="Times New Roman" w:hAnsi="Times New Roman"/>
          <w:sz w:val="28"/>
          <w:szCs w:val="28"/>
        </w:rPr>
        <w:t>5</w:t>
      </w:r>
      <w:r w:rsidR="009A7FDF" w:rsidRPr="00D962FA">
        <w:rPr>
          <w:rFonts w:ascii="Times New Roman" w:hAnsi="Times New Roman"/>
          <w:sz w:val="28"/>
          <w:szCs w:val="28"/>
        </w:rPr>
        <w:t xml:space="preserve">, </w:t>
      </w:r>
      <w:r w:rsidR="009A7FDF" w:rsidRPr="00D962FA">
        <w:rPr>
          <w:rFonts w:ascii="Times New Roman" w:hAnsi="Times New Roman"/>
          <w:sz w:val="28"/>
          <w:szCs w:val="28"/>
          <w:lang w:val="en-US"/>
        </w:rPr>
        <w:t>Sayi</w:t>
      </w:r>
      <w:r w:rsidR="000D370B" w:rsidRPr="00D962FA">
        <w:rPr>
          <w:rFonts w:ascii="Times New Roman" w:hAnsi="Times New Roman"/>
          <w:sz w:val="28"/>
          <w:szCs w:val="28"/>
        </w:rPr>
        <w:t xml:space="preserve"> 1. – </w:t>
      </w:r>
      <w:r w:rsidR="009A7FDF" w:rsidRPr="00D962FA">
        <w:rPr>
          <w:rFonts w:ascii="Times New Roman" w:hAnsi="Times New Roman"/>
          <w:sz w:val="28"/>
          <w:szCs w:val="28"/>
          <w:lang w:val="en-US"/>
        </w:rPr>
        <w:t>S</w:t>
      </w:r>
      <w:r w:rsidR="000D370B" w:rsidRPr="00D962FA">
        <w:rPr>
          <w:rFonts w:ascii="Times New Roman" w:hAnsi="Times New Roman"/>
          <w:sz w:val="28"/>
          <w:szCs w:val="28"/>
        </w:rPr>
        <w:t xml:space="preserve">. 149-164. </w:t>
      </w:r>
    </w:p>
    <w:p w14:paraId="2F34C563" w14:textId="7A575F19" w:rsidR="000D370B" w:rsidRPr="00D962FA" w:rsidRDefault="00283AA1" w:rsidP="007F2DDF">
      <w:pPr>
        <w:pStyle w:val="af9"/>
        <w:tabs>
          <w:tab w:val="left" w:pos="993"/>
        </w:tabs>
        <w:ind w:firstLine="709"/>
        <w:jc w:val="both"/>
        <w:rPr>
          <w:rFonts w:ascii="Times New Roman" w:hAnsi="Times New Roman"/>
          <w:sz w:val="28"/>
          <w:szCs w:val="28"/>
          <w:lang w:val="en-US"/>
        </w:rPr>
      </w:pPr>
      <w:r w:rsidRPr="00D962FA">
        <w:rPr>
          <w:rFonts w:ascii="Times New Roman" w:hAnsi="Times New Roman"/>
          <w:sz w:val="28"/>
          <w:szCs w:val="28"/>
          <w:lang w:val="en-US"/>
        </w:rPr>
        <w:t xml:space="preserve">321 </w:t>
      </w:r>
      <w:r w:rsidR="000D370B" w:rsidRPr="00D962FA">
        <w:rPr>
          <w:rFonts w:ascii="Times New Roman" w:hAnsi="Times New Roman"/>
          <w:sz w:val="28"/>
          <w:szCs w:val="28"/>
          <w:lang w:val="en-US"/>
        </w:rPr>
        <w:t xml:space="preserve">Daungcharone K., Thongkoo K. The </w:t>
      </w:r>
      <w:r w:rsidR="005C222D" w:rsidRPr="00D962FA">
        <w:rPr>
          <w:rFonts w:ascii="Times New Roman" w:hAnsi="Times New Roman"/>
          <w:sz w:val="28"/>
          <w:szCs w:val="28"/>
          <w:lang w:val="en-US"/>
        </w:rPr>
        <w:t>effects of thinking process model technique on logical thinking skills influencing programming ach</w:t>
      </w:r>
      <w:r w:rsidR="000D370B" w:rsidRPr="00D962FA">
        <w:rPr>
          <w:rFonts w:ascii="Times New Roman" w:hAnsi="Times New Roman"/>
          <w:sz w:val="28"/>
          <w:szCs w:val="28"/>
          <w:lang w:val="en-US"/>
        </w:rPr>
        <w:t>ievement //</w:t>
      </w:r>
      <w:r w:rsidR="009A7FDF" w:rsidRPr="00D962FA">
        <w:rPr>
          <w:rFonts w:ascii="Times New Roman" w:hAnsi="Times New Roman"/>
          <w:sz w:val="28"/>
          <w:szCs w:val="28"/>
          <w:lang w:val="en-US"/>
        </w:rPr>
        <w:t xml:space="preserve"> Procced. </w:t>
      </w:r>
      <w:r w:rsidR="000D370B" w:rsidRPr="00D962FA">
        <w:rPr>
          <w:rFonts w:ascii="Times New Roman" w:hAnsi="Times New Roman"/>
          <w:sz w:val="28"/>
          <w:szCs w:val="28"/>
          <w:lang w:val="en-US"/>
        </w:rPr>
        <w:t xml:space="preserve">2022 </w:t>
      </w:r>
      <w:r w:rsidR="009A7FDF" w:rsidRPr="00D962FA">
        <w:rPr>
          <w:rFonts w:ascii="Times New Roman" w:hAnsi="Times New Roman"/>
          <w:sz w:val="28"/>
          <w:szCs w:val="28"/>
          <w:lang w:val="en-US"/>
        </w:rPr>
        <w:t>j</w:t>
      </w:r>
      <w:r w:rsidR="000D370B" w:rsidRPr="00D962FA">
        <w:rPr>
          <w:rFonts w:ascii="Times New Roman" w:hAnsi="Times New Roman"/>
          <w:sz w:val="28"/>
          <w:szCs w:val="28"/>
          <w:lang w:val="en-US"/>
        </w:rPr>
        <w:t xml:space="preserve">oint </w:t>
      </w:r>
      <w:r w:rsidR="009A7FDF" w:rsidRPr="00D962FA">
        <w:rPr>
          <w:rFonts w:ascii="Times New Roman" w:hAnsi="Times New Roman"/>
          <w:sz w:val="28"/>
          <w:szCs w:val="28"/>
          <w:lang w:val="en-US"/>
        </w:rPr>
        <w:t xml:space="preserve">internat. conf. </w:t>
      </w:r>
      <w:r w:rsidR="000D370B" w:rsidRPr="00D962FA">
        <w:rPr>
          <w:rFonts w:ascii="Times New Roman" w:hAnsi="Times New Roman"/>
          <w:sz w:val="28"/>
          <w:szCs w:val="28"/>
          <w:lang w:val="en-US"/>
        </w:rPr>
        <w:t xml:space="preserve">on Digital Arts, Media and Technology with ECTI Northern Section </w:t>
      </w:r>
      <w:r w:rsidR="009A7FDF" w:rsidRPr="00D962FA">
        <w:rPr>
          <w:rFonts w:ascii="Times New Roman" w:hAnsi="Times New Roman"/>
          <w:sz w:val="28"/>
          <w:szCs w:val="28"/>
          <w:lang w:val="en-US"/>
        </w:rPr>
        <w:t>con</w:t>
      </w:r>
      <w:r w:rsidR="000D370B" w:rsidRPr="00D962FA">
        <w:rPr>
          <w:rFonts w:ascii="Times New Roman" w:hAnsi="Times New Roman"/>
          <w:sz w:val="28"/>
          <w:szCs w:val="28"/>
          <w:lang w:val="en-US"/>
        </w:rPr>
        <w:t>f</w:t>
      </w:r>
      <w:r w:rsidR="009A7FDF" w:rsidRPr="00D962FA">
        <w:rPr>
          <w:rFonts w:ascii="Times New Roman" w:hAnsi="Times New Roman"/>
          <w:sz w:val="28"/>
          <w:szCs w:val="28"/>
          <w:lang w:val="en-US"/>
        </w:rPr>
        <w:t>.</w:t>
      </w:r>
      <w:r w:rsidR="000D370B" w:rsidRPr="00D962FA">
        <w:rPr>
          <w:rFonts w:ascii="Times New Roman" w:hAnsi="Times New Roman"/>
          <w:sz w:val="28"/>
          <w:szCs w:val="28"/>
          <w:lang w:val="en-US"/>
        </w:rPr>
        <w:t xml:space="preserve"> on Electrical, Electronics, Computer and Telecommunications Engineering (ECTI DAMT &amp; NCON). – </w:t>
      </w:r>
      <w:r w:rsidR="009A7FDF" w:rsidRPr="00D962FA">
        <w:rPr>
          <w:rFonts w:ascii="Times New Roman" w:hAnsi="Times New Roman"/>
          <w:sz w:val="28"/>
          <w:szCs w:val="28"/>
          <w:lang w:val="en-US"/>
        </w:rPr>
        <w:t>Chiang Rai</w:t>
      </w:r>
      <w:r w:rsidR="000D370B" w:rsidRPr="00D962FA">
        <w:rPr>
          <w:rFonts w:ascii="Times New Roman" w:hAnsi="Times New Roman"/>
          <w:sz w:val="28"/>
          <w:szCs w:val="28"/>
          <w:lang w:val="en-US"/>
        </w:rPr>
        <w:t xml:space="preserve">, 2022. – </w:t>
      </w:r>
      <w:r w:rsidR="009A7FDF" w:rsidRPr="00D962FA">
        <w:rPr>
          <w:rFonts w:ascii="Times New Roman" w:hAnsi="Times New Roman"/>
          <w:sz w:val="28"/>
          <w:szCs w:val="28"/>
          <w:lang w:val="en-US"/>
        </w:rPr>
        <w:t>P</w:t>
      </w:r>
      <w:r w:rsidR="000D370B" w:rsidRPr="00D962FA">
        <w:rPr>
          <w:rFonts w:ascii="Times New Roman" w:hAnsi="Times New Roman"/>
          <w:sz w:val="28"/>
          <w:szCs w:val="28"/>
          <w:lang w:val="en-US"/>
        </w:rPr>
        <w:t xml:space="preserve">. 134-138. </w:t>
      </w:r>
    </w:p>
    <w:p w14:paraId="16854275" w14:textId="135971BC" w:rsidR="000D370B" w:rsidRPr="00D962FA" w:rsidRDefault="00283AA1" w:rsidP="007F2DDF">
      <w:pPr>
        <w:pStyle w:val="af9"/>
        <w:tabs>
          <w:tab w:val="left" w:pos="993"/>
        </w:tabs>
        <w:ind w:firstLine="709"/>
        <w:jc w:val="both"/>
        <w:rPr>
          <w:rFonts w:ascii="Times New Roman" w:hAnsi="Times New Roman"/>
          <w:sz w:val="28"/>
          <w:szCs w:val="28"/>
          <w:lang w:val="en-US"/>
        </w:rPr>
      </w:pPr>
      <w:r w:rsidRPr="00D962FA">
        <w:rPr>
          <w:rFonts w:ascii="Times New Roman" w:hAnsi="Times New Roman"/>
          <w:sz w:val="28"/>
          <w:szCs w:val="28"/>
          <w:lang w:val="en-US"/>
        </w:rPr>
        <w:t xml:space="preserve">322 </w:t>
      </w:r>
      <w:r w:rsidR="009D5C56" w:rsidRPr="00D962FA">
        <w:rPr>
          <w:rFonts w:ascii="Times New Roman" w:hAnsi="Times New Roman"/>
          <w:sz w:val="28"/>
          <w:szCs w:val="28"/>
          <w:lang w:val="en-US"/>
        </w:rPr>
        <w:t>Isroqmi A., Retta A.M., Nopriyanti T.</w:t>
      </w:r>
      <w:r w:rsidR="000D370B" w:rsidRPr="00D962FA">
        <w:rPr>
          <w:rFonts w:ascii="Times New Roman" w:hAnsi="Times New Roman"/>
          <w:sz w:val="28"/>
          <w:szCs w:val="28"/>
          <w:lang w:val="en-US"/>
        </w:rPr>
        <w:t>D. Analysis of students’ logical thinking skills in computer programming learning</w:t>
      </w:r>
      <w:r w:rsidR="009D5C56" w:rsidRPr="00D962FA">
        <w:rPr>
          <w:rFonts w:ascii="Times New Roman" w:hAnsi="Times New Roman"/>
          <w:sz w:val="28"/>
          <w:szCs w:val="28"/>
          <w:lang w:val="en-US"/>
        </w:rPr>
        <w:t xml:space="preserve"> </w:t>
      </w:r>
      <w:r w:rsidR="000D370B" w:rsidRPr="00D962FA">
        <w:rPr>
          <w:rFonts w:ascii="Times New Roman" w:hAnsi="Times New Roman"/>
          <w:sz w:val="28"/>
          <w:szCs w:val="28"/>
          <w:lang w:val="en-US"/>
        </w:rPr>
        <w:t>//</w:t>
      </w:r>
      <w:r w:rsidR="009D5C56" w:rsidRPr="00D962FA">
        <w:rPr>
          <w:rFonts w:ascii="Times New Roman" w:hAnsi="Times New Roman"/>
          <w:sz w:val="28"/>
          <w:szCs w:val="28"/>
          <w:lang w:val="en-US"/>
        </w:rPr>
        <w:t xml:space="preserve"> </w:t>
      </w:r>
      <w:r w:rsidR="000D370B" w:rsidRPr="00D962FA">
        <w:rPr>
          <w:rFonts w:ascii="Times New Roman" w:hAnsi="Times New Roman"/>
          <w:sz w:val="28"/>
          <w:szCs w:val="28"/>
          <w:lang w:val="en-US"/>
        </w:rPr>
        <w:t xml:space="preserve">Sriwijaya University Learning and Education International Conference. – 2018. – </w:t>
      </w:r>
      <w:r w:rsidR="009A7FDF" w:rsidRPr="00D962FA">
        <w:rPr>
          <w:rFonts w:ascii="Times New Roman" w:hAnsi="Times New Roman"/>
          <w:sz w:val="28"/>
          <w:szCs w:val="28"/>
          <w:lang w:val="en-US"/>
        </w:rPr>
        <w:t>Vol.</w:t>
      </w:r>
      <w:r w:rsidR="000D370B" w:rsidRPr="00D962FA">
        <w:rPr>
          <w:rFonts w:ascii="Times New Roman" w:hAnsi="Times New Roman"/>
          <w:sz w:val="28"/>
          <w:szCs w:val="28"/>
          <w:lang w:val="en-US"/>
        </w:rPr>
        <w:t xml:space="preserve"> 3</w:t>
      </w:r>
      <w:r w:rsidR="009A7FDF" w:rsidRPr="00D962FA">
        <w:rPr>
          <w:rFonts w:ascii="Times New Roman" w:hAnsi="Times New Roman"/>
          <w:sz w:val="28"/>
          <w:szCs w:val="28"/>
          <w:lang w:val="en-US"/>
        </w:rPr>
        <w:t>, Issue</w:t>
      </w:r>
      <w:r w:rsidR="000D370B" w:rsidRPr="00D962FA">
        <w:rPr>
          <w:rFonts w:ascii="Times New Roman" w:hAnsi="Times New Roman"/>
          <w:sz w:val="28"/>
          <w:szCs w:val="28"/>
          <w:lang w:val="en-US"/>
        </w:rPr>
        <w:t xml:space="preserve"> 1. – </w:t>
      </w:r>
      <w:r w:rsidR="009A7FDF" w:rsidRPr="00D962FA">
        <w:rPr>
          <w:rFonts w:ascii="Times New Roman" w:hAnsi="Times New Roman"/>
          <w:sz w:val="28"/>
          <w:szCs w:val="28"/>
          <w:lang w:val="en-US"/>
        </w:rPr>
        <w:t>P</w:t>
      </w:r>
      <w:r w:rsidR="000D370B" w:rsidRPr="00D962FA">
        <w:rPr>
          <w:rFonts w:ascii="Times New Roman" w:hAnsi="Times New Roman"/>
          <w:sz w:val="28"/>
          <w:szCs w:val="28"/>
          <w:lang w:val="en-US"/>
        </w:rPr>
        <w:t xml:space="preserve">. 485-493. </w:t>
      </w:r>
    </w:p>
    <w:p w14:paraId="11532DAA" w14:textId="4A8CB71B" w:rsidR="000D370B" w:rsidRPr="00D962FA" w:rsidRDefault="00283AA1" w:rsidP="007F2DDF">
      <w:pPr>
        <w:pStyle w:val="af9"/>
        <w:tabs>
          <w:tab w:val="left" w:pos="993"/>
        </w:tabs>
        <w:ind w:firstLine="709"/>
        <w:jc w:val="both"/>
        <w:rPr>
          <w:rFonts w:ascii="Times New Roman" w:hAnsi="Times New Roman"/>
          <w:sz w:val="28"/>
          <w:szCs w:val="28"/>
          <w:lang w:val="en-US"/>
        </w:rPr>
      </w:pPr>
      <w:r w:rsidRPr="00D962FA">
        <w:rPr>
          <w:rFonts w:ascii="Times New Roman" w:hAnsi="Times New Roman"/>
          <w:sz w:val="28"/>
          <w:szCs w:val="28"/>
          <w:lang w:val="en-US"/>
        </w:rPr>
        <w:t xml:space="preserve">323 </w:t>
      </w:r>
      <w:r w:rsidR="000D370B" w:rsidRPr="00D962FA">
        <w:rPr>
          <w:rFonts w:ascii="Times New Roman" w:hAnsi="Times New Roman"/>
          <w:sz w:val="28"/>
          <w:szCs w:val="28"/>
          <w:lang w:val="en-US"/>
        </w:rPr>
        <w:t xml:space="preserve">Mastascusa E.J., Snyder W.J., Hoyt B.S. Effective instruction for STEM disciplines: From learning theory to college teaching. – </w:t>
      </w:r>
      <w:r w:rsidR="009D5C56" w:rsidRPr="00D962FA">
        <w:rPr>
          <w:rFonts w:ascii="Times New Roman" w:hAnsi="Times New Roman"/>
          <w:sz w:val="28"/>
          <w:szCs w:val="28"/>
          <w:lang w:val="en-US"/>
        </w:rPr>
        <w:t>San Francisco</w:t>
      </w:r>
      <w:r w:rsidR="000D370B" w:rsidRPr="00D962FA">
        <w:rPr>
          <w:rFonts w:ascii="Times New Roman" w:hAnsi="Times New Roman"/>
          <w:sz w:val="28"/>
          <w:szCs w:val="28"/>
          <w:lang w:val="en-US"/>
        </w:rPr>
        <w:t xml:space="preserve">, 2011. </w:t>
      </w:r>
      <w:r w:rsidR="009D5C56" w:rsidRPr="00D962FA">
        <w:rPr>
          <w:rFonts w:ascii="Times New Roman" w:hAnsi="Times New Roman"/>
          <w:sz w:val="28"/>
          <w:szCs w:val="28"/>
          <w:lang w:val="en-US"/>
        </w:rPr>
        <w:t>– 288 p.</w:t>
      </w:r>
    </w:p>
    <w:p w14:paraId="3F0B9E36" w14:textId="265CA0AC" w:rsidR="000D370B" w:rsidRPr="00D962FA" w:rsidRDefault="00283AA1" w:rsidP="007F2DDF">
      <w:pPr>
        <w:pStyle w:val="af9"/>
        <w:tabs>
          <w:tab w:val="left" w:pos="993"/>
        </w:tabs>
        <w:ind w:firstLine="709"/>
        <w:jc w:val="both"/>
        <w:rPr>
          <w:rFonts w:ascii="Times New Roman" w:hAnsi="Times New Roman"/>
          <w:sz w:val="28"/>
          <w:szCs w:val="28"/>
          <w:lang w:val="en-US"/>
        </w:rPr>
      </w:pPr>
      <w:r w:rsidRPr="00D962FA">
        <w:rPr>
          <w:rFonts w:ascii="Times New Roman" w:hAnsi="Times New Roman"/>
          <w:sz w:val="28"/>
          <w:szCs w:val="28"/>
          <w:lang w:val="en-US"/>
        </w:rPr>
        <w:t xml:space="preserve">324 </w:t>
      </w:r>
      <w:r w:rsidR="000D370B" w:rsidRPr="00D962FA">
        <w:rPr>
          <w:rFonts w:ascii="Times New Roman" w:hAnsi="Times New Roman"/>
          <w:sz w:val="28"/>
          <w:szCs w:val="28"/>
          <w:lang w:val="en-US"/>
        </w:rPr>
        <w:t>Van Niekerk J., Webb P. The effectiveness of brain-compatible blended learning material in the teaching of programming logic //</w:t>
      </w:r>
      <w:r w:rsidR="009D5C56" w:rsidRPr="00D962FA">
        <w:rPr>
          <w:rFonts w:ascii="Times New Roman" w:hAnsi="Times New Roman"/>
          <w:sz w:val="28"/>
          <w:szCs w:val="28"/>
          <w:lang w:val="en-US"/>
        </w:rPr>
        <w:t xml:space="preserve"> </w:t>
      </w:r>
      <w:r w:rsidR="000D370B" w:rsidRPr="00D962FA">
        <w:rPr>
          <w:rFonts w:ascii="Times New Roman" w:hAnsi="Times New Roman"/>
          <w:sz w:val="28"/>
          <w:szCs w:val="28"/>
          <w:lang w:val="en-US"/>
        </w:rPr>
        <w:t xml:space="preserve">Computers &amp; Education. – 2016. – </w:t>
      </w:r>
      <w:r w:rsidR="009D5C56" w:rsidRPr="00D962FA">
        <w:rPr>
          <w:rFonts w:ascii="Times New Roman" w:hAnsi="Times New Roman"/>
          <w:sz w:val="28"/>
          <w:szCs w:val="28"/>
          <w:lang w:val="en-US"/>
        </w:rPr>
        <w:t>Vol.</w:t>
      </w:r>
      <w:r w:rsidR="000D370B" w:rsidRPr="00D962FA">
        <w:rPr>
          <w:rFonts w:ascii="Times New Roman" w:hAnsi="Times New Roman"/>
          <w:sz w:val="28"/>
          <w:szCs w:val="28"/>
          <w:lang w:val="en-US"/>
        </w:rPr>
        <w:t xml:space="preserve"> 103. – </w:t>
      </w:r>
      <w:r w:rsidR="009D5C56" w:rsidRPr="00D962FA">
        <w:rPr>
          <w:rFonts w:ascii="Times New Roman" w:hAnsi="Times New Roman"/>
          <w:sz w:val="28"/>
          <w:szCs w:val="28"/>
          <w:lang w:val="en-US"/>
        </w:rPr>
        <w:t>P</w:t>
      </w:r>
      <w:r w:rsidR="000D370B" w:rsidRPr="00D962FA">
        <w:rPr>
          <w:rFonts w:ascii="Times New Roman" w:hAnsi="Times New Roman"/>
          <w:sz w:val="28"/>
          <w:szCs w:val="28"/>
          <w:lang w:val="en-US"/>
        </w:rPr>
        <w:t xml:space="preserve">. 16-27. </w:t>
      </w:r>
    </w:p>
    <w:p w14:paraId="3BC15416" w14:textId="15E8FDC8" w:rsidR="000D370B" w:rsidRPr="00D962FA" w:rsidRDefault="00283AA1" w:rsidP="007F2DDF">
      <w:pPr>
        <w:pStyle w:val="af9"/>
        <w:tabs>
          <w:tab w:val="left" w:pos="993"/>
        </w:tabs>
        <w:ind w:firstLine="709"/>
        <w:jc w:val="both"/>
        <w:rPr>
          <w:rFonts w:ascii="Times New Roman" w:hAnsi="Times New Roman"/>
          <w:sz w:val="28"/>
          <w:szCs w:val="28"/>
          <w:lang w:val="en-US"/>
        </w:rPr>
      </w:pPr>
      <w:r w:rsidRPr="00D962FA">
        <w:rPr>
          <w:rFonts w:ascii="Times New Roman" w:hAnsi="Times New Roman"/>
          <w:sz w:val="28"/>
          <w:szCs w:val="28"/>
          <w:lang w:val="en-US"/>
        </w:rPr>
        <w:t xml:space="preserve">325 </w:t>
      </w:r>
      <w:r w:rsidR="009D5C56" w:rsidRPr="00D962FA">
        <w:rPr>
          <w:rFonts w:ascii="Times New Roman" w:hAnsi="Times New Roman"/>
          <w:sz w:val="28"/>
          <w:szCs w:val="28"/>
          <w:lang w:val="en-US"/>
        </w:rPr>
        <w:t>Shih H.</w:t>
      </w:r>
      <w:r w:rsidR="000D370B" w:rsidRPr="00D962FA">
        <w:rPr>
          <w:rFonts w:ascii="Times New Roman" w:hAnsi="Times New Roman"/>
          <w:sz w:val="28"/>
          <w:szCs w:val="28"/>
          <w:lang w:val="en-US"/>
        </w:rPr>
        <w:t xml:space="preserve">R. et al. Promoting computational thinking skills in an emergency management class with </w:t>
      </w:r>
      <w:r w:rsidR="009D5C56" w:rsidRPr="00D962FA">
        <w:rPr>
          <w:rFonts w:ascii="Times New Roman" w:hAnsi="Times New Roman"/>
          <w:sz w:val="28"/>
          <w:szCs w:val="28"/>
          <w:lang w:val="en-US"/>
        </w:rPr>
        <w:t xml:space="preserve">MIT </w:t>
      </w:r>
      <w:r w:rsidR="000D370B" w:rsidRPr="00D962FA">
        <w:rPr>
          <w:rFonts w:ascii="Times New Roman" w:hAnsi="Times New Roman"/>
          <w:sz w:val="28"/>
          <w:szCs w:val="28"/>
          <w:lang w:val="en-US"/>
        </w:rPr>
        <w:t>app inventor</w:t>
      </w:r>
      <w:r w:rsidR="009D5C56" w:rsidRPr="00D962FA">
        <w:rPr>
          <w:rFonts w:ascii="Times New Roman" w:hAnsi="Times New Roman"/>
          <w:sz w:val="28"/>
          <w:szCs w:val="28"/>
          <w:lang w:val="en-US"/>
        </w:rPr>
        <w:t xml:space="preserve"> // Computers in Education Journal. – 2015. – Vol. 6, Issue 1. – P. 82-91</w:t>
      </w:r>
      <w:r w:rsidR="000D370B" w:rsidRPr="00D962FA">
        <w:rPr>
          <w:rFonts w:ascii="Times New Roman" w:hAnsi="Times New Roman"/>
          <w:sz w:val="28"/>
          <w:szCs w:val="28"/>
          <w:lang w:val="en-US"/>
        </w:rPr>
        <w:t xml:space="preserve">. </w:t>
      </w:r>
    </w:p>
    <w:p w14:paraId="02C39B00" w14:textId="25BB1A34" w:rsidR="000D370B" w:rsidRPr="00D962FA" w:rsidRDefault="00283AA1" w:rsidP="007F2DDF">
      <w:pPr>
        <w:pStyle w:val="af9"/>
        <w:tabs>
          <w:tab w:val="left" w:pos="993"/>
        </w:tabs>
        <w:ind w:firstLine="709"/>
        <w:jc w:val="both"/>
        <w:rPr>
          <w:rFonts w:ascii="Times New Roman" w:hAnsi="Times New Roman"/>
          <w:sz w:val="28"/>
          <w:szCs w:val="28"/>
          <w:lang w:val="en-US"/>
        </w:rPr>
      </w:pPr>
      <w:r w:rsidRPr="00D962FA">
        <w:rPr>
          <w:rFonts w:ascii="Times New Roman" w:hAnsi="Times New Roman"/>
          <w:sz w:val="28"/>
          <w:szCs w:val="28"/>
          <w:lang w:val="en-US"/>
        </w:rPr>
        <w:t xml:space="preserve">326 </w:t>
      </w:r>
      <w:r w:rsidR="000D370B" w:rsidRPr="00D962FA">
        <w:rPr>
          <w:rFonts w:ascii="Times New Roman" w:hAnsi="Times New Roman"/>
          <w:sz w:val="28"/>
          <w:szCs w:val="28"/>
          <w:lang w:val="en-US"/>
        </w:rPr>
        <w:t>Avila C. et al. Evaluation of a learning analytics tool for supporting teachers in the creation and evaluation of accessible and quality open educational resources //</w:t>
      </w:r>
      <w:r w:rsidR="009D5C56" w:rsidRPr="00D962FA">
        <w:rPr>
          <w:rFonts w:ascii="Times New Roman" w:hAnsi="Times New Roman"/>
          <w:sz w:val="28"/>
          <w:szCs w:val="28"/>
          <w:lang w:val="en-US"/>
        </w:rPr>
        <w:t xml:space="preserve"> </w:t>
      </w:r>
      <w:r w:rsidR="000D370B" w:rsidRPr="00D962FA">
        <w:rPr>
          <w:rFonts w:ascii="Times New Roman" w:hAnsi="Times New Roman"/>
          <w:sz w:val="28"/>
          <w:szCs w:val="28"/>
          <w:lang w:val="en-US"/>
        </w:rPr>
        <w:t xml:space="preserve">British Journal of Educational Technology. – 2020. – </w:t>
      </w:r>
      <w:r w:rsidR="009D5C56" w:rsidRPr="00D962FA">
        <w:rPr>
          <w:rFonts w:ascii="Times New Roman" w:hAnsi="Times New Roman"/>
          <w:sz w:val="28"/>
          <w:szCs w:val="28"/>
          <w:lang w:val="en-US"/>
        </w:rPr>
        <w:t>Vol.</w:t>
      </w:r>
      <w:r w:rsidR="000D370B" w:rsidRPr="00D962FA">
        <w:rPr>
          <w:rFonts w:ascii="Times New Roman" w:hAnsi="Times New Roman"/>
          <w:sz w:val="28"/>
          <w:szCs w:val="28"/>
          <w:lang w:val="en-US"/>
        </w:rPr>
        <w:t xml:space="preserve"> 51</w:t>
      </w:r>
      <w:r w:rsidR="009D5C56" w:rsidRPr="00D962FA">
        <w:rPr>
          <w:rFonts w:ascii="Times New Roman" w:hAnsi="Times New Roman"/>
          <w:sz w:val="28"/>
          <w:szCs w:val="28"/>
          <w:lang w:val="en-US"/>
        </w:rPr>
        <w:t>,</w:t>
      </w:r>
      <w:r w:rsidR="000D370B" w:rsidRPr="00D962FA">
        <w:rPr>
          <w:rFonts w:ascii="Times New Roman" w:hAnsi="Times New Roman"/>
          <w:sz w:val="28"/>
          <w:szCs w:val="28"/>
          <w:lang w:val="en-US"/>
        </w:rPr>
        <w:t xml:space="preserve"> </w:t>
      </w:r>
      <w:r w:rsidR="009D5C56" w:rsidRPr="00D962FA">
        <w:rPr>
          <w:rFonts w:ascii="Times New Roman" w:hAnsi="Times New Roman"/>
          <w:sz w:val="28"/>
          <w:szCs w:val="28"/>
          <w:lang w:val="en-US"/>
        </w:rPr>
        <w:t>Issue</w:t>
      </w:r>
      <w:r w:rsidR="000D370B" w:rsidRPr="00D962FA">
        <w:rPr>
          <w:rFonts w:ascii="Times New Roman" w:hAnsi="Times New Roman"/>
          <w:sz w:val="28"/>
          <w:szCs w:val="28"/>
          <w:lang w:val="en-US"/>
        </w:rPr>
        <w:t xml:space="preserve"> 4. – </w:t>
      </w:r>
      <w:r w:rsidR="009D5C56" w:rsidRPr="00D962FA">
        <w:rPr>
          <w:rFonts w:ascii="Times New Roman" w:hAnsi="Times New Roman"/>
          <w:sz w:val="28"/>
          <w:szCs w:val="28"/>
          <w:lang w:val="en-US"/>
        </w:rPr>
        <w:t>P</w:t>
      </w:r>
      <w:r w:rsidR="000D370B" w:rsidRPr="00D962FA">
        <w:rPr>
          <w:rFonts w:ascii="Times New Roman" w:hAnsi="Times New Roman"/>
          <w:sz w:val="28"/>
          <w:szCs w:val="28"/>
          <w:lang w:val="en-US"/>
        </w:rPr>
        <w:t xml:space="preserve">. 1019-1038. </w:t>
      </w:r>
    </w:p>
    <w:p w14:paraId="251DFBA9" w14:textId="1A5E10E6" w:rsidR="000D370B" w:rsidRPr="00D962FA" w:rsidRDefault="00283AA1"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327 </w:t>
      </w:r>
      <w:r w:rsidR="000D370B" w:rsidRPr="00D962FA">
        <w:rPr>
          <w:rFonts w:ascii="Times New Roman" w:hAnsi="Times New Roman"/>
          <w:sz w:val="28"/>
          <w:szCs w:val="28"/>
        </w:rPr>
        <w:t xml:space="preserve">Базаров Т.Ю., Ерофеев А.К., Шмелёв А.Г. Коллективное определение понятия «компетенции»: попытка извлечения смысловых тенденций из размытого экспертного знания </w:t>
      </w:r>
      <w:r w:rsidR="009D5C56" w:rsidRPr="00D962FA">
        <w:rPr>
          <w:rFonts w:ascii="Times New Roman" w:hAnsi="Times New Roman"/>
          <w:sz w:val="28"/>
          <w:szCs w:val="28"/>
        </w:rPr>
        <w:t>/</w:t>
      </w:r>
      <w:r w:rsidR="000D370B" w:rsidRPr="00D962FA">
        <w:rPr>
          <w:rFonts w:ascii="Times New Roman" w:hAnsi="Times New Roman"/>
          <w:sz w:val="28"/>
          <w:szCs w:val="28"/>
        </w:rPr>
        <w:t xml:space="preserve">/ Вестник Московского Университета. </w:t>
      </w:r>
      <w:r w:rsidR="009D5C56" w:rsidRPr="00D962FA">
        <w:rPr>
          <w:rFonts w:ascii="Times New Roman" w:hAnsi="Times New Roman"/>
          <w:sz w:val="28"/>
          <w:szCs w:val="28"/>
        </w:rPr>
        <w:t xml:space="preserve">– 2014. – </w:t>
      </w:r>
      <w:r w:rsidR="000D370B" w:rsidRPr="00D962FA">
        <w:rPr>
          <w:rFonts w:ascii="Times New Roman" w:hAnsi="Times New Roman"/>
          <w:sz w:val="28"/>
          <w:szCs w:val="28"/>
        </w:rPr>
        <w:t xml:space="preserve">№1. </w:t>
      </w:r>
      <w:r w:rsidR="009D5C56" w:rsidRPr="00D962FA">
        <w:rPr>
          <w:rFonts w:ascii="Times New Roman" w:hAnsi="Times New Roman"/>
          <w:sz w:val="28"/>
          <w:szCs w:val="28"/>
        </w:rPr>
        <w:t xml:space="preserve">– </w:t>
      </w:r>
      <w:r w:rsidR="000D370B" w:rsidRPr="00D962FA">
        <w:rPr>
          <w:rFonts w:ascii="Times New Roman" w:hAnsi="Times New Roman"/>
          <w:sz w:val="28"/>
          <w:szCs w:val="28"/>
        </w:rPr>
        <w:t>С.</w:t>
      </w:r>
      <w:r w:rsidR="009D5C56" w:rsidRPr="00D962FA">
        <w:rPr>
          <w:rFonts w:ascii="Times New Roman" w:hAnsi="Times New Roman"/>
          <w:sz w:val="28"/>
          <w:szCs w:val="28"/>
        </w:rPr>
        <w:t xml:space="preserve"> </w:t>
      </w:r>
      <w:r w:rsidR="000D370B" w:rsidRPr="00D962FA">
        <w:rPr>
          <w:rFonts w:ascii="Times New Roman" w:hAnsi="Times New Roman"/>
          <w:sz w:val="28"/>
          <w:szCs w:val="28"/>
        </w:rPr>
        <w:t>87-102</w:t>
      </w:r>
      <w:r w:rsidR="009D5C56" w:rsidRPr="00D962FA">
        <w:rPr>
          <w:rFonts w:ascii="Times New Roman" w:hAnsi="Times New Roman"/>
          <w:sz w:val="28"/>
          <w:szCs w:val="28"/>
        </w:rPr>
        <w:t>.</w:t>
      </w:r>
    </w:p>
    <w:p w14:paraId="0A4C3FC4" w14:textId="7F91E07D" w:rsidR="000D370B" w:rsidRPr="00D962FA" w:rsidRDefault="00283AA1" w:rsidP="007F2DDF">
      <w:pPr>
        <w:pStyle w:val="af9"/>
        <w:tabs>
          <w:tab w:val="left" w:pos="993"/>
        </w:tabs>
        <w:ind w:firstLine="709"/>
        <w:jc w:val="both"/>
        <w:rPr>
          <w:rFonts w:ascii="Times New Roman" w:hAnsi="Times New Roman"/>
          <w:sz w:val="28"/>
          <w:szCs w:val="28"/>
          <w:lang w:val="en-US"/>
        </w:rPr>
      </w:pPr>
      <w:r w:rsidRPr="00D962FA">
        <w:rPr>
          <w:rFonts w:ascii="Times New Roman" w:hAnsi="Times New Roman"/>
          <w:sz w:val="28"/>
          <w:szCs w:val="28"/>
        </w:rPr>
        <w:t xml:space="preserve">328 </w:t>
      </w:r>
      <w:r w:rsidR="009D5C56" w:rsidRPr="00D962FA">
        <w:rPr>
          <w:rStyle w:val="afb"/>
          <w:rFonts w:ascii="Times New Roman" w:hAnsi="Times New Roman"/>
          <w:sz w:val="28"/>
          <w:szCs w:val="28"/>
          <w:vertAlign w:val="baseline"/>
        </w:rPr>
        <w:t>Приказ Министра науки и высшего образования Республики Казахстан</w:t>
      </w:r>
      <w:r w:rsidR="009D5C56" w:rsidRPr="00D962FA">
        <w:rPr>
          <w:rFonts w:ascii="Times New Roman" w:hAnsi="Times New Roman"/>
          <w:sz w:val="28"/>
          <w:szCs w:val="28"/>
        </w:rPr>
        <w:t>.</w:t>
      </w:r>
      <w:r w:rsidR="009D5C56" w:rsidRPr="00D962FA">
        <w:rPr>
          <w:rStyle w:val="afb"/>
          <w:rFonts w:ascii="Times New Roman" w:hAnsi="Times New Roman"/>
          <w:sz w:val="28"/>
          <w:szCs w:val="28"/>
          <w:vertAlign w:val="baseline"/>
        </w:rPr>
        <w:t xml:space="preserve"> </w:t>
      </w:r>
      <w:r w:rsidR="000D370B" w:rsidRPr="00D962FA">
        <w:rPr>
          <w:rStyle w:val="afb"/>
          <w:rFonts w:ascii="Times New Roman" w:hAnsi="Times New Roman"/>
          <w:sz w:val="28"/>
          <w:szCs w:val="28"/>
          <w:vertAlign w:val="baseline"/>
        </w:rPr>
        <w:t>Об утверждении государственных общеобразовательных стандартов высшего и послевузовского образования</w:t>
      </w:r>
      <w:r w:rsidR="009D5C56" w:rsidRPr="00D962FA">
        <w:rPr>
          <w:rStyle w:val="afb"/>
          <w:rFonts w:ascii="Times New Roman" w:hAnsi="Times New Roman"/>
          <w:sz w:val="28"/>
          <w:szCs w:val="28"/>
          <w:vertAlign w:val="baseline"/>
        </w:rPr>
        <w:t>:</w:t>
      </w:r>
      <w:r w:rsidR="000D370B" w:rsidRPr="00D962FA">
        <w:rPr>
          <w:rStyle w:val="afb"/>
          <w:rFonts w:ascii="Times New Roman" w:hAnsi="Times New Roman"/>
          <w:sz w:val="28"/>
          <w:szCs w:val="28"/>
          <w:vertAlign w:val="baseline"/>
        </w:rPr>
        <w:t xml:space="preserve"> </w:t>
      </w:r>
      <w:r w:rsidR="009D5C56" w:rsidRPr="00D962FA">
        <w:rPr>
          <w:rStyle w:val="afb"/>
          <w:rFonts w:ascii="Times New Roman" w:hAnsi="Times New Roman"/>
          <w:sz w:val="28"/>
          <w:szCs w:val="28"/>
          <w:vertAlign w:val="baseline"/>
        </w:rPr>
        <w:t>утв.</w:t>
      </w:r>
      <w:r w:rsidR="000D370B" w:rsidRPr="00D962FA">
        <w:rPr>
          <w:rStyle w:val="afb"/>
          <w:rFonts w:ascii="Times New Roman" w:hAnsi="Times New Roman"/>
          <w:sz w:val="28"/>
          <w:szCs w:val="28"/>
          <w:vertAlign w:val="baseline"/>
        </w:rPr>
        <w:t xml:space="preserve"> 20 июля 2022 года</w:t>
      </w:r>
      <w:r w:rsidR="009D5C56" w:rsidRPr="00D962FA">
        <w:rPr>
          <w:rStyle w:val="afb"/>
          <w:rFonts w:ascii="Times New Roman" w:hAnsi="Times New Roman"/>
          <w:sz w:val="28"/>
          <w:szCs w:val="28"/>
          <w:vertAlign w:val="baseline"/>
        </w:rPr>
        <w:t>,</w:t>
      </w:r>
      <w:r w:rsidR="000D370B" w:rsidRPr="00D962FA">
        <w:rPr>
          <w:rStyle w:val="afb"/>
          <w:rFonts w:ascii="Times New Roman" w:hAnsi="Times New Roman"/>
          <w:sz w:val="28"/>
          <w:szCs w:val="28"/>
          <w:vertAlign w:val="baseline"/>
        </w:rPr>
        <w:t xml:space="preserve"> №2</w:t>
      </w:r>
      <w:r w:rsidR="009D5C56" w:rsidRPr="00D962FA">
        <w:rPr>
          <w:rStyle w:val="afb"/>
          <w:rFonts w:ascii="Times New Roman" w:hAnsi="Times New Roman"/>
          <w:sz w:val="28"/>
          <w:szCs w:val="28"/>
          <w:vertAlign w:val="baseline"/>
        </w:rPr>
        <w:t xml:space="preserve"> // </w:t>
      </w:r>
      <w:r w:rsidR="009D5C56" w:rsidRPr="00D962FA">
        <w:rPr>
          <w:rFonts w:ascii="Times New Roman" w:hAnsi="Times New Roman"/>
          <w:sz w:val="28"/>
          <w:szCs w:val="28"/>
          <w:lang w:val="en-US"/>
        </w:rPr>
        <w:t>https://adilet.zan.kz/rus/docs/V2200028916</w:t>
      </w:r>
      <w:r w:rsidR="000D370B" w:rsidRPr="00D962FA">
        <w:rPr>
          <w:rStyle w:val="afb"/>
          <w:rFonts w:ascii="Times New Roman" w:hAnsi="Times New Roman"/>
          <w:sz w:val="28"/>
          <w:szCs w:val="28"/>
          <w:vertAlign w:val="baseline"/>
          <w:lang w:val="en-US"/>
        </w:rPr>
        <w:t>.</w:t>
      </w:r>
      <w:r w:rsidR="009D5C56" w:rsidRPr="00D962FA">
        <w:rPr>
          <w:rFonts w:ascii="Times New Roman" w:hAnsi="Times New Roman"/>
          <w:sz w:val="28"/>
          <w:szCs w:val="28"/>
          <w:lang w:val="en-US"/>
        </w:rPr>
        <w:t xml:space="preserve"> 10.10.2024.</w:t>
      </w:r>
    </w:p>
    <w:p w14:paraId="2A37039E" w14:textId="5C428915" w:rsidR="000D370B" w:rsidRPr="00D962FA" w:rsidRDefault="00283AA1" w:rsidP="007F2DDF">
      <w:pPr>
        <w:pStyle w:val="af9"/>
        <w:tabs>
          <w:tab w:val="left" w:pos="993"/>
        </w:tabs>
        <w:ind w:firstLine="709"/>
        <w:jc w:val="both"/>
        <w:rPr>
          <w:rFonts w:ascii="Times New Roman" w:hAnsi="Times New Roman"/>
          <w:sz w:val="28"/>
          <w:szCs w:val="28"/>
          <w:lang w:val="en-US"/>
        </w:rPr>
      </w:pPr>
      <w:r w:rsidRPr="00D962FA">
        <w:rPr>
          <w:rFonts w:ascii="Times New Roman" w:hAnsi="Times New Roman"/>
          <w:sz w:val="28"/>
          <w:szCs w:val="28"/>
          <w:lang w:val="en-US"/>
        </w:rPr>
        <w:t xml:space="preserve">329 </w:t>
      </w:r>
      <w:r w:rsidR="000D370B" w:rsidRPr="00D962FA">
        <w:rPr>
          <w:rFonts w:ascii="Times New Roman" w:hAnsi="Times New Roman"/>
          <w:sz w:val="28"/>
          <w:szCs w:val="28"/>
          <w:lang w:val="en-US"/>
        </w:rPr>
        <w:t>Computer Science Curricula 2013</w:t>
      </w:r>
      <w:r w:rsidR="004319AC" w:rsidRPr="00D962FA">
        <w:rPr>
          <w:rFonts w:ascii="Times New Roman" w:hAnsi="Times New Roman"/>
          <w:sz w:val="28"/>
          <w:szCs w:val="28"/>
          <w:lang w:val="en-US"/>
        </w:rPr>
        <w:t xml:space="preserve">: final report / </w:t>
      </w:r>
      <w:r w:rsidR="000D370B" w:rsidRPr="00D962FA">
        <w:rPr>
          <w:rFonts w:ascii="Times New Roman" w:hAnsi="Times New Roman"/>
          <w:sz w:val="28"/>
          <w:szCs w:val="28"/>
          <w:lang w:val="en-US"/>
        </w:rPr>
        <w:t>Association for Computing Machinery.</w:t>
      </w:r>
      <w:r w:rsidR="004319AC" w:rsidRPr="00D962FA">
        <w:rPr>
          <w:rFonts w:ascii="Times New Roman" w:hAnsi="Times New Roman"/>
          <w:sz w:val="28"/>
          <w:szCs w:val="28"/>
          <w:lang w:val="en-US"/>
        </w:rPr>
        <w:t xml:space="preserve"> – </w:t>
      </w:r>
      <w:r w:rsidR="00931C65" w:rsidRPr="00D962FA">
        <w:rPr>
          <w:rFonts w:ascii="Times New Roman" w:hAnsi="Times New Roman"/>
          <w:sz w:val="28"/>
          <w:szCs w:val="28"/>
          <w:lang w:val="en-US"/>
        </w:rPr>
        <w:t xml:space="preserve">NY., 2013. – </w:t>
      </w:r>
      <w:r w:rsidR="004319AC" w:rsidRPr="00D962FA">
        <w:rPr>
          <w:rFonts w:ascii="Times New Roman" w:hAnsi="Times New Roman"/>
          <w:sz w:val="28"/>
          <w:szCs w:val="28"/>
          <w:lang w:val="en-US"/>
        </w:rPr>
        <w:t>518 p.</w:t>
      </w:r>
    </w:p>
    <w:p w14:paraId="1B928DD5" w14:textId="3848CF39" w:rsidR="000D370B" w:rsidRPr="00D962FA" w:rsidRDefault="00283AA1"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330 </w:t>
      </w:r>
      <w:r w:rsidR="000D370B" w:rsidRPr="00D962FA">
        <w:rPr>
          <w:rFonts w:ascii="Times New Roman" w:hAnsi="Times New Roman"/>
          <w:sz w:val="28"/>
          <w:szCs w:val="28"/>
        </w:rPr>
        <w:t>Цейтин Г.С. О профессионализме в программировании. – СПб.: ЛГУ, 1989. – 204 с.</w:t>
      </w:r>
    </w:p>
    <w:p w14:paraId="6057D827" w14:textId="24966260" w:rsidR="000D370B" w:rsidRPr="00D962FA" w:rsidRDefault="00283AA1" w:rsidP="007F2DDF">
      <w:pPr>
        <w:pStyle w:val="af9"/>
        <w:tabs>
          <w:tab w:val="left" w:pos="993"/>
        </w:tabs>
        <w:ind w:firstLine="709"/>
        <w:jc w:val="both"/>
        <w:rPr>
          <w:rFonts w:ascii="Times New Roman" w:hAnsi="Times New Roman"/>
          <w:sz w:val="28"/>
          <w:szCs w:val="28"/>
          <w:lang w:val="kk-KZ"/>
        </w:rPr>
      </w:pPr>
      <w:r w:rsidRPr="00D962FA">
        <w:rPr>
          <w:rFonts w:ascii="Times New Roman" w:hAnsi="Times New Roman"/>
          <w:sz w:val="28"/>
          <w:szCs w:val="28"/>
        </w:rPr>
        <w:t xml:space="preserve">331 </w:t>
      </w:r>
      <w:r w:rsidR="00681FFE" w:rsidRPr="00D962FA">
        <w:rPr>
          <w:rFonts w:ascii="Times New Roman" w:hAnsi="Times New Roman"/>
          <w:sz w:val="28"/>
          <w:szCs w:val="28"/>
        </w:rPr>
        <w:t>Мартишина Н.</w:t>
      </w:r>
      <w:r w:rsidR="000D370B" w:rsidRPr="00D962FA">
        <w:rPr>
          <w:rFonts w:ascii="Times New Roman" w:hAnsi="Times New Roman"/>
          <w:sz w:val="28"/>
          <w:szCs w:val="28"/>
        </w:rPr>
        <w:t>И. Логическая компетентность как основа науки и профессионального</w:t>
      </w:r>
      <w:r w:rsidR="000D370B" w:rsidRPr="00D962FA">
        <w:rPr>
          <w:rFonts w:ascii="Times New Roman" w:hAnsi="Times New Roman"/>
          <w:sz w:val="28"/>
          <w:szCs w:val="28"/>
          <w:lang w:val="kk-KZ"/>
        </w:rPr>
        <w:t xml:space="preserve"> </w:t>
      </w:r>
      <w:r w:rsidR="000D370B" w:rsidRPr="00D962FA">
        <w:rPr>
          <w:rFonts w:ascii="Times New Roman" w:hAnsi="Times New Roman"/>
          <w:sz w:val="28"/>
          <w:szCs w:val="28"/>
        </w:rPr>
        <w:t>образования // Высшее образование в России. – 2011. – №5. – С. 129-134.</w:t>
      </w:r>
    </w:p>
    <w:p w14:paraId="250C3DB7" w14:textId="03606885" w:rsidR="000D370B" w:rsidRPr="00D962FA" w:rsidRDefault="00283AA1" w:rsidP="007F2DDF">
      <w:pPr>
        <w:pStyle w:val="af9"/>
        <w:tabs>
          <w:tab w:val="left" w:pos="993"/>
        </w:tabs>
        <w:ind w:firstLine="709"/>
        <w:jc w:val="both"/>
        <w:rPr>
          <w:rFonts w:ascii="Times New Roman" w:hAnsi="Times New Roman"/>
          <w:sz w:val="28"/>
          <w:szCs w:val="28"/>
          <w:lang w:val="en-US"/>
        </w:rPr>
      </w:pPr>
      <w:r w:rsidRPr="00D962FA">
        <w:rPr>
          <w:rFonts w:ascii="Times New Roman" w:hAnsi="Times New Roman"/>
          <w:sz w:val="28"/>
          <w:szCs w:val="28"/>
          <w:lang w:val="kk-KZ"/>
        </w:rPr>
        <w:t xml:space="preserve">332 </w:t>
      </w:r>
      <w:r w:rsidR="005E392E" w:rsidRPr="00D962FA">
        <w:rPr>
          <w:rFonts w:ascii="Times New Roman" w:hAnsi="Times New Roman"/>
          <w:sz w:val="28"/>
          <w:szCs w:val="28"/>
          <w:lang w:val="en-US"/>
        </w:rPr>
        <w:t>Mahmoud Q.</w:t>
      </w:r>
      <w:r w:rsidR="000D370B" w:rsidRPr="00D962FA">
        <w:rPr>
          <w:rFonts w:ascii="Times New Roman" w:hAnsi="Times New Roman"/>
          <w:sz w:val="28"/>
          <w:szCs w:val="28"/>
          <w:lang w:val="en-US"/>
        </w:rPr>
        <w:t>H., Dyer A. Integrating BlackBerry wireless devices into computer programming and literacy courses //</w:t>
      </w:r>
      <w:r w:rsidR="005E392E" w:rsidRPr="00D962FA">
        <w:rPr>
          <w:rFonts w:ascii="Times New Roman" w:hAnsi="Times New Roman"/>
          <w:sz w:val="28"/>
          <w:szCs w:val="28"/>
          <w:lang w:val="en-US"/>
        </w:rPr>
        <w:t xml:space="preserve"> </w:t>
      </w:r>
      <w:r w:rsidR="000D370B" w:rsidRPr="00D962FA">
        <w:rPr>
          <w:rFonts w:ascii="Times New Roman" w:hAnsi="Times New Roman"/>
          <w:sz w:val="28"/>
          <w:szCs w:val="28"/>
          <w:lang w:val="en-US"/>
        </w:rPr>
        <w:t>Proceed</w:t>
      </w:r>
      <w:r w:rsidR="005E392E" w:rsidRPr="00D962FA">
        <w:rPr>
          <w:rFonts w:ascii="Times New Roman" w:hAnsi="Times New Roman"/>
          <w:sz w:val="28"/>
          <w:szCs w:val="28"/>
          <w:lang w:val="en-US"/>
        </w:rPr>
        <w:t>.</w:t>
      </w:r>
      <w:r w:rsidR="000D370B" w:rsidRPr="00D962FA">
        <w:rPr>
          <w:rFonts w:ascii="Times New Roman" w:hAnsi="Times New Roman"/>
          <w:sz w:val="28"/>
          <w:szCs w:val="28"/>
          <w:lang w:val="en-US"/>
        </w:rPr>
        <w:t xml:space="preserve"> of the 45th annual southeast regional conf. – </w:t>
      </w:r>
      <w:r w:rsidR="005E392E" w:rsidRPr="00D962FA">
        <w:rPr>
          <w:rStyle w:val="organictextcontentspan"/>
          <w:rFonts w:ascii="Times New Roman" w:hAnsi="Times New Roman"/>
          <w:sz w:val="28"/>
          <w:szCs w:val="28"/>
          <w:lang w:val="en-US"/>
        </w:rPr>
        <w:t xml:space="preserve">NY., </w:t>
      </w:r>
      <w:r w:rsidR="000D370B" w:rsidRPr="00D962FA">
        <w:rPr>
          <w:rFonts w:ascii="Times New Roman" w:hAnsi="Times New Roman"/>
          <w:sz w:val="28"/>
          <w:szCs w:val="28"/>
          <w:lang w:val="en-US"/>
        </w:rPr>
        <w:t xml:space="preserve">2007. – </w:t>
      </w:r>
      <w:r w:rsidR="005E392E" w:rsidRPr="00D962FA">
        <w:rPr>
          <w:rFonts w:ascii="Times New Roman" w:hAnsi="Times New Roman"/>
          <w:sz w:val="28"/>
          <w:szCs w:val="28"/>
        </w:rPr>
        <w:t>Р</w:t>
      </w:r>
      <w:r w:rsidR="000D370B" w:rsidRPr="00D962FA">
        <w:rPr>
          <w:rFonts w:ascii="Times New Roman" w:hAnsi="Times New Roman"/>
          <w:sz w:val="28"/>
          <w:szCs w:val="28"/>
          <w:lang w:val="en-US"/>
        </w:rPr>
        <w:t xml:space="preserve">. 495-500. </w:t>
      </w:r>
    </w:p>
    <w:p w14:paraId="61A85E62" w14:textId="56D34DE7" w:rsidR="000D370B" w:rsidRPr="00D962FA" w:rsidRDefault="00283AA1" w:rsidP="007F2DDF">
      <w:pPr>
        <w:pStyle w:val="af9"/>
        <w:tabs>
          <w:tab w:val="left" w:pos="993"/>
        </w:tabs>
        <w:ind w:firstLine="709"/>
        <w:jc w:val="both"/>
        <w:rPr>
          <w:rFonts w:ascii="Times New Roman" w:hAnsi="Times New Roman"/>
          <w:sz w:val="28"/>
          <w:szCs w:val="28"/>
          <w:lang w:val="kk-KZ"/>
        </w:rPr>
      </w:pPr>
      <w:r w:rsidRPr="00D962FA">
        <w:rPr>
          <w:rFonts w:ascii="Times New Roman" w:hAnsi="Times New Roman"/>
          <w:sz w:val="28"/>
          <w:szCs w:val="28"/>
        </w:rPr>
        <w:t xml:space="preserve">333 </w:t>
      </w:r>
      <w:r w:rsidR="000D370B" w:rsidRPr="00D962FA">
        <w:rPr>
          <w:rFonts w:ascii="Times New Roman" w:hAnsi="Times New Roman"/>
          <w:sz w:val="28"/>
          <w:szCs w:val="28"/>
        </w:rPr>
        <w:t>Swift 3. Разработка приложений в среде Xcode для iPhone и iPad с использованием iOS SDK</w:t>
      </w:r>
      <w:r w:rsidR="00681FFE" w:rsidRPr="00D962FA">
        <w:rPr>
          <w:rFonts w:ascii="Times New Roman" w:hAnsi="Times New Roman"/>
          <w:sz w:val="28"/>
          <w:szCs w:val="28"/>
        </w:rPr>
        <w:t>:</w:t>
      </w:r>
      <w:r w:rsidR="000D370B" w:rsidRPr="00D962FA">
        <w:rPr>
          <w:rFonts w:ascii="Times New Roman" w:hAnsi="Times New Roman"/>
          <w:sz w:val="28"/>
          <w:szCs w:val="28"/>
        </w:rPr>
        <w:t xml:space="preserve"> Мар</w:t>
      </w:r>
      <w:r w:rsidR="00681FFE" w:rsidRPr="00D962FA">
        <w:rPr>
          <w:rFonts w:ascii="Times New Roman" w:hAnsi="Times New Roman"/>
          <w:sz w:val="28"/>
          <w:szCs w:val="28"/>
        </w:rPr>
        <w:t>к,</w:t>
      </w:r>
      <w:r w:rsidR="000D370B" w:rsidRPr="00D962FA">
        <w:rPr>
          <w:rFonts w:ascii="Times New Roman" w:hAnsi="Times New Roman"/>
          <w:sz w:val="28"/>
          <w:szCs w:val="28"/>
        </w:rPr>
        <w:t xml:space="preserve"> Топли, Ма</w:t>
      </w:r>
      <w:r w:rsidR="00681FFE" w:rsidRPr="00D962FA">
        <w:rPr>
          <w:rFonts w:ascii="Times New Roman" w:hAnsi="Times New Roman"/>
          <w:sz w:val="28"/>
          <w:szCs w:val="28"/>
        </w:rPr>
        <w:t>ск</w:t>
      </w:r>
      <w:r w:rsidR="000D370B" w:rsidRPr="00D962FA">
        <w:rPr>
          <w:rFonts w:ascii="Times New Roman" w:hAnsi="Times New Roman"/>
          <w:sz w:val="28"/>
          <w:szCs w:val="28"/>
        </w:rPr>
        <w:t>р</w:t>
      </w:r>
      <w:r w:rsidR="00681FFE" w:rsidRPr="00D962FA">
        <w:rPr>
          <w:rFonts w:ascii="Times New Roman" w:hAnsi="Times New Roman"/>
          <w:sz w:val="28"/>
          <w:szCs w:val="28"/>
        </w:rPr>
        <w:t>и /</w:t>
      </w:r>
      <w:r w:rsidR="000D370B" w:rsidRPr="00D962FA">
        <w:rPr>
          <w:rFonts w:ascii="Times New Roman" w:hAnsi="Times New Roman"/>
          <w:sz w:val="28"/>
          <w:szCs w:val="28"/>
        </w:rPr>
        <w:t xml:space="preserve"> пер</w:t>
      </w:r>
      <w:r w:rsidR="00681FFE" w:rsidRPr="00D962FA">
        <w:rPr>
          <w:rFonts w:ascii="Times New Roman" w:hAnsi="Times New Roman"/>
          <w:sz w:val="28"/>
          <w:szCs w:val="28"/>
        </w:rPr>
        <w:t xml:space="preserve">. </w:t>
      </w:r>
      <w:r w:rsidR="000D370B" w:rsidRPr="00D962FA">
        <w:rPr>
          <w:rFonts w:ascii="Times New Roman" w:hAnsi="Times New Roman"/>
          <w:sz w:val="28"/>
          <w:szCs w:val="28"/>
        </w:rPr>
        <w:t>с англ</w:t>
      </w:r>
      <w:r w:rsidR="00681FFE" w:rsidRPr="00D962FA">
        <w:rPr>
          <w:rFonts w:ascii="Times New Roman" w:hAnsi="Times New Roman"/>
          <w:sz w:val="28"/>
          <w:szCs w:val="28"/>
        </w:rPr>
        <w:t>. –</w:t>
      </w:r>
      <w:r w:rsidR="000D370B" w:rsidRPr="00D962FA">
        <w:rPr>
          <w:rFonts w:ascii="Times New Roman" w:hAnsi="Times New Roman"/>
          <w:sz w:val="28"/>
          <w:szCs w:val="28"/>
        </w:rPr>
        <w:t xml:space="preserve"> </w:t>
      </w:r>
      <w:r w:rsidR="00681FFE" w:rsidRPr="00D962FA">
        <w:rPr>
          <w:rFonts w:ascii="Times New Roman" w:hAnsi="Times New Roman"/>
          <w:sz w:val="28"/>
          <w:szCs w:val="28"/>
        </w:rPr>
        <w:t xml:space="preserve">Изд. </w:t>
      </w:r>
      <w:r w:rsidR="000D370B" w:rsidRPr="00D962FA">
        <w:rPr>
          <w:rFonts w:ascii="Times New Roman" w:hAnsi="Times New Roman"/>
          <w:sz w:val="28"/>
          <w:szCs w:val="28"/>
        </w:rPr>
        <w:t xml:space="preserve">3-е. </w:t>
      </w:r>
      <w:r w:rsidR="00681FFE" w:rsidRPr="00D962FA">
        <w:rPr>
          <w:rFonts w:ascii="Times New Roman" w:hAnsi="Times New Roman"/>
          <w:sz w:val="28"/>
          <w:szCs w:val="28"/>
        </w:rPr>
        <w:t>–</w:t>
      </w:r>
      <w:r w:rsidR="000D370B" w:rsidRPr="00D962FA">
        <w:rPr>
          <w:rFonts w:ascii="Times New Roman" w:hAnsi="Times New Roman"/>
          <w:sz w:val="28"/>
          <w:szCs w:val="28"/>
        </w:rPr>
        <w:t xml:space="preserve"> М</w:t>
      </w:r>
      <w:r w:rsidR="00681FFE" w:rsidRPr="00D962FA">
        <w:rPr>
          <w:rFonts w:ascii="Times New Roman" w:hAnsi="Times New Roman"/>
          <w:sz w:val="28"/>
          <w:szCs w:val="28"/>
        </w:rPr>
        <w:t>.</w:t>
      </w:r>
      <w:r w:rsidR="000D370B" w:rsidRPr="00D962FA">
        <w:rPr>
          <w:rFonts w:ascii="Times New Roman" w:hAnsi="Times New Roman"/>
          <w:sz w:val="28"/>
          <w:szCs w:val="28"/>
        </w:rPr>
        <w:t xml:space="preserve">: Вильямс, 2017. </w:t>
      </w:r>
      <w:r w:rsidR="00681FFE" w:rsidRPr="00D962FA">
        <w:rPr>
          <w:rFonts w:ascii="Times New Roman" w:hAnsi="Times New Roman"/>
          <w:sz w:val="28"/>
          <w:szCs w:val="28"/>
        </w:rPr>
        <w:t>–</w:t>
      </w:r>
      <w:r w:rsidR="000D370B" w:rsidRPr="00D962FA">
        <w:rPr>
          <w:rFonts w:ascii="Times New Roman" w:hAnsi="Times New Roman"/>
          <w:sz w:val="28"/>
          <w:szCs w:val="28"/>
        </w:rPr>
        <w:t xml:space="preserve"> 89</w:t>
      </w:r>
      <w:r w:rsidR="005E392E" w:rsidRPr="00D962FA">
        <w:rPr>
          <w:rFonts w:ascii="Times New Roman" w:hAnsi="Times New Roman"/>
          <w:sz w:val="28"/>
          <w:szCs w:val="28"/>
        </w:rPr>
        <w:t>6</w:t>
      </w:r>
      <w:r w:rsidR="000D370B" w:rsidRPr="00D962FA">
        <w:rPr>
          <w:rFonts w:ascii="Times New Roman" w:hAnsi="Times New Roman"/>
          <w:sz w:val="28"/>
          <w:szCs w:val="28"/>
        </w:rPr>
        <w:t xml:space="preserve"> с</w:t>
      </w:r>
      <w:r w:rsidR="00681FFE" w:rsidRPr="00D962FA">
        <w:rPr>
          <w:rFonts w:ascii="Times New Roman" w:hAnsi="Times New Roman"/>
          <w:sz w:val="28"/>
          <w:szCs w:val="28"/>
        </w:rPr>
        <w:t>.</w:t>
      </w:r>
    </w:p>
    <w:p w14:paraId="1339CBB1" w14:textId="1604F262" w:rsidR="000D370B" w:rsidRPr="00D962FA" w:rsidRDefault="00283AA1" w:rsidP="007F2DDF">
      <w:pPr>
        <w:pStyle w:val="af9"/>
        <w:tabs>
          <w:tab w:val="left" w:pos="993"/>
        </w:tabs>
        <w:ind w:firstLine="709"/>
        <w:jc w:val="both"/>
        <w:rPr>
          <w:rFonts w:ascii="Times New Roman" w:hAnsi="Times New Roman"/>
          <w:sz w:val="28"/>
          <w:szCs w:val="28"/>
          <w:lang w:val="kk-KZ"/>
        </w:rPr>
      </w:pPr>
      <w:r w:rsidRPr="00D962FA">
        <w:rPr>
          <w:rFonts w:ascii="Times New Roman" w:hAnsi="Times New Roman"/>
          <w:sz w:val="28"/>
          <w:szCs w:val="28"/>
        </w:rPr>
        <w:t xml:space="preserve">334 </w:t>
      </w:r>
      <w:r w:rsidR="000D370B" w:rsidRPr="00D962FA">
        <w:rPr>
          <w:rFonts w:ascii="Times New Roman" w:hAnsi="Times New Roman"/>
          <w:sz w:val="28"/>
          <w:szCs w:val="28"/>
        </w:rPr>
        <w:t>Хатько Е.Е. Исследование и разработка метода, моделей и алгоритмов тестирования приложений для мобильных устройств: дис. ... к</w:t>
      </w:r>
      <w:r w:rsidR="00681FFE" w:rsidRPr="00D962FA">
        <w:rPr>
          <w:rFonts w:ascii="Times New Roman" w:hAnsi="Times New Roman"/>
          <w:sz w:val="28"/>
          <w:szCs w:val="28"/>
        </w:rPr>
        <w:t>анд.</w:t>
      </w:r>
      <w:r w:rsidR="000D370B" w:rsidRPr="00D962FA">
        <w:rPr>
          <w:rFonts w:ascii="Times New Roman" w:hAnsi="Times New Roman"/>
          <w:sz w:val="28"/>
          <w:szCs w:val="28"/>
        </w:rPr>
        <w:t xml:space="preserve"> техн. наук</w:t>
      </w:r>
      <w:r w:rsidR="00681FFE" w:rsidRPr="00D962FA">
        <w:rPr>
          <w:rFonts w:ascii="Times New Roman" w:hAnsi="Times New Roman"/>
          <w:sz w:val="28"/>
          <w:szCs w:val="28"/>
        </w:rPr>
        <w:t>: 05.13.11</w:t>
      </w:r>
      <w:r w:rsidR="000D370B" w:rsidRPr="00D962FA">
        <w:rPr>
          <w:rFonts w:ascii="Times New Roman" w:hAnsi="Times New Roman"/>
          <w:sz w:val="28"/>
          <w:szCs w:val="28"/>
        </w:rPr>
        <w:t xml:space="preserve">. </w:t>
      </w:r>
      <w:r w:rsidR="00681FFE" w:rsidRPr="00D962FA">
        <w:rPr>
          <w:rFonts w:ascii="Times New Roman" w:hAnsi="Times New Roman"/>
          <w:sz w:val="28"/>
          <w:szCs w:val="28"/>
        </w:rPr>
        <w:t xml:space="preserve">– </w:t>
      </w:r>
      <w:r w:rsidR="000D370B" w:rsidRPr="00D962FA">
        <w:rPr>
          <w:rFonts w:ascii="Times New Roman" w:hAnsi="Times New Roman"/>
          <w:sz w:val="28"/>
          <w:szCs w:val="28"/>
        </w:rPr>
        <w:t>М</w:t>
      </w:r>
      <w:r w:rsidR="00681FFE" w:rsidRPr="00D962FA">
        <w:rPr>
          <w:rFonts w:ascii="Times New Roman" w:hAnsi="Times New Roman"/>
          <w:sz w:val="28"/>
          <w:szCs w:val="28"/>
        </w:rPr>
        <w:t>.</w:t>
      </w:r>
      <w:r w:rsidR="000D370B" w:rsidRPr="00D962FA">
        <w:rPr>
          <w:rFonts w:ascii="Times New Roman" w:hAnsi="Times New Roman"/>
          <w:sz w:val="28"/>
          <w:szCs w:val="28"/>
        </w:rPr>
        <w:t xml:space="preserve">, 2013. </w:t>
      </w:r>
      <w:r w:rsidR="00681FFE" w:rsidRPr="00D962FA">
        <w:rPr>
          <w:rFonts w:ascii="Times New Roman" w:hAnsi="Times New Roman"/>
          <w:sz w:val="28"/>
          <w:szCs w:val="28"/>
        </w:rPr>
        <w:t>–</w:t>
      </w:r>
      <w:r w:rsidR="000D370B" w:rsidRPr="00D962FA">
        <w:rPr>
          <w:rFonts w:ascii="Times New Roman" w:hAnsi="Times New Roman"/>
          <w:sz w:val="28"/>
          <w:szCs w:val="28"/>
        </w:rPr>
        <w:t xml:space="preserve"> 1</w:t>
      </w:r>
      <w:r w:rsidR="00681FFE" w:rsidRPr="00D962FA">
        <w:rPr>
          <w:rFonts w:ascii="Times New Roman" w:hAnsi="Times New Roman"/>
          <w:sz w:val="28"/>
          <w:szCs w:val="28"/>
        </w:rPr>
        <w:t>70</w:t>
      </w:r>
      <w:r w:rsidR="000D370B" w:rsidRPr="00D962FA">
        <w:rPr>
          <w:rFonts w:ascii="Times New Roman" w:hAnsi="Times New Roman"/>
          <w:sz w:val="28"/>
          <w:szCs w:val="28"/>
        </w:rPr>
        <w:t xml:space="preserve"> с.</w:t>
      </w:r>
    </w:p>
    <w:p w14:paraId="2B4802F8" w14:textId="6B4D5C03" w:rsidR="000D370B" w:rsidRPr="00D962FA" w:rsidRDefault="00283AA1" w:rsidP="007F2DDF">
      <w:pPr>
        <w:pStyle w:val="af9"/>
        <w:tabs>
          <w:tab w:val="left" w:pos="993"/>
          <w:tab w:val="left" w:pos="1276"/>
        </w:tabs>
        <w:ind w:firstLine="709"/>
        <w:jc w:val="both"/>
        <w:rPr>
          <w:rFonts w:ascii="Times New Roman" w:hAnsi="Times New Roman"/>
          <w:sz w:val="28"/>
          <w:szCs w:val="28"/>
          <w:lang w:val="kk-KZ"/>
        </w:rPr>
      </w:pPr>
      <w:r w:rsidRPr="00D962FA">
        <w:rPr>
          <w:rFonts w:ascii="Times New Roman" w:hAnsi="Times New Roman"/>
          <w:sz w:val="28"/>
          <w:szCs w:val="28"/>
          <w:lang w:val="kk-KZ"/>
        </w:rPr>
        <w:t xml:space="preserve">335 </w:t>
      </w:r>
      <w:r w:rsidR="005E392E" w:rsidRPr="00D962FA">
        <w:rPr>
          <w:rFonts w:ascii="Times New Roman" w:hAnsi="Times New Roman"/>
          <w:sz w:val="28"/>
          <w:szCs w:val="28"/>
          <w:lang w:val="kk-KZ"/>
        </w:rPr>
        <w:t xml:space="preserve">SFIA 8 AND SWEBOK v3 - The guide to the software engineering body of knowledge // </w:t>
      </w:r>
      <w:hyperlink r:id="rId96" w:history="1">
        <w:r w:rsidR="007F2DDF" w:rsidRPr="00D962FA">
          <w:rPr>
            <w:rStyle w:val="ae"/>
            <w:rFonts w:ascii="Times New Roman" w:hAnsi="Times New Roman"/>
            <w:color w:val="auto"/>
            <w:sz w:val="28"/>
            <w:szCs w:val="28"/>
            <w:u w:val="none"/>
            <w:lang w:val="kk-KZ"/>
          </w:rPr>
          <w:t>https://sfia-online.org/en/tools-and-resources.</w:t>
        </w:r>
      </w:hyperlink>
      <w:r w:rsidR="007F2DDF" w:rsidRPr="00D962FA">
        <w:rPr>
          <w:rStyle w:val="ae"/>
          <w:rFonts w:ascii="Times New Roman" w:hAnsi="Times New Roman"/>
          <w:color w:val="auto"/>
          <w:sz w:val="28"/>
          <w:szCs w:val="28"/>
          <w:u w:val="none"/>
          <w:lang w:val="kk-KZ"/>
        </w:rPr>
        <w:t xml:space="preserve"> 10.10.2024.</w:t>
      </w:r>
      <w:r w:rsidR="000D370B" w:rsidRPr="00D962FA">
        <w:rPr>
          <w:rFonts w:ascii="Times New Roman" w:hAnsi="Times New Roman"/>
          <w:sz w:val="28"/>
          <w:szCs w:val="28"/>
          <w:lang w:val="kk-KZ"/>
        </w:rPr>
        <w:t xml:space="preserve"> </w:t>
      </w:r>
    </w:p>
    <w:p w14:paraId="04A6AA61" w14:textId="5B1AA0A4" w:rsidR="000D370B" w:rsidRPr="00D962FA" w:rsidRDefault="00283AA1" w:rsidP="007F2DDF">
      <w:pPr>
        <w:pStyle w:val="af9"/>
        <w:tabs>
          <w:tab w:val="left" w:pos="993"/>
        </w:tabs>
        <w:ind w:firstLine="709"/>
        <w:jc w:val="both"/>
        <w:rPr>
          <w:rFonts w:ascii="Times New Roman" w:hAnsi="Times New Roman"/>
          <w:sz w:val="28"/>
          <w:szCs w:val="28"/>
          <w:lang w:val="kk-KZ"/>
        </w:rPr>
      </w:pPr>
      <w:r w:rsidRPr="00D962FA">
        <w:rPr>
          <w:rFonts w:ascii="Times New Roman" w:hAnsi="Times New Roman"/>
          <w:sz w:val="28"/>
          <w:szCs w:val="28"/>
          <w:lang w:val="en-US"/>
        </w:rPr>
        <w:t xml:space="preserve">336 </w:t>
      </w:r>
      <w:r w:rsidR="000D370B" w:rsidRPr="00D962FA">
        <w:rPr>
          <w:rFonts w:ascii="Times New Roman" w:hAnsi="Times New Roman"/>
          <w:sz w:val="28"/>
          <w:szCs w:val="28"/>
          <w:lang w:val="en-US"/>
        </w:rPr>
        <w:t>Papadakis S., Orfanakis V. Comparing novice programing environments for use in secondary education: App Inventor for Android vs. Alice //</w:t>
      </w:r>
      <w:r w:rsidR="005E392E" w:rsidRPr="00D962FA">
        <w:rPr>
          <w:rFonts w:ascii="Times New Roman" w:hAnsi="Times New Roman"/>
          <w:sz w:val="28"/>
          <w:szCs w:val="28"/>
          <w:lang w:val="en-US"/>
        </w:rPr>
        <w:t xml:space="preserve"> </w:t>
      </w:r>
      <w:r w:rsidR="000D370B" w:rsidRPr="00D962FA">
        <w:rPr>
          <w:rFonts w:ascii="Times New Roman" w:hAnsi="Times New Roman"/>
          <w:sz w:val="28"/>
          <w:szCs w:val="28"/>
          <w:lang w:val="en-US"/>
        </w:rPr>
        <w:t xml:space="preserve">International Journal of Technology Enhanced Learning. – 2018. – </w:t>
      </w:r>
      <w:r w:rsidR="005E392E" w:rsidRPr="00D962FA">
        <w:rPr>
          <w:rFonts w:ascii="Times New Roman" w:hAnsi="Times New Roman"/>
          <w:sz w:val="28"/>
          <w:szCs w:val="28"/>
          <w:lang w:val="en-US"/>
        </w:rPr>
        <w:t>Vol.</w:t>
      </w:r>
      <w:r w:rsidR="000D370B" w:rsidRPr="00D962FA">
        <w:rPr>
          <w:rFonts w:ascii="Times New Roman" w:hAnsi="Times New Roman"/>
          <w:sz w:val="28"/>
          <w:szCs w:val="28"/>
          <w:lang w:val="en-US"/>
        </w:rPr>
        <w:t xml:space="preserve"> 10</w:t>
      </w:r>
      <w:r w:rsidR="00687B4B" w:rsidRPr="00D962FA">
        <w:rPr>
          <w:rFonts w:ascii="Times New Roman" w:hAnsi="Times New Roman"/>
          <w:sz w:val="28"/>
          <w:szCs w:val="28"/>
          <w:lang w:val="en-US"/>
        </w:rPr>
        <w:t>, Issue</w:t>
      </w:r>
      <w:r w:rsidR="000D370B" w:rsidRPr="00D962FA">
        <w:rPr>
          <w:rFonts w:ascii="Times New Roman" w:hAnsi="Times New Roman"/>
          <w:sz w:val="28"/>
          <w:szCs w:val="28"/>
          <w:lang w:val="en-US"/>
        </w:rPr>
        <w:t xml:space="preserve"> 1-2. – </w:t>
      </w:r>
      <w:r w:rsidR="00687B4B" w:rsidRPr="00D962FA">
        <w:rPr>
          <w:rFonts w:ascii="Times New Roman" w:hAnsi="Times New Roman"/>
          <w:sz w:val="28"/>
          <w:szCs w:val="28"/>
          <w:lang w:val="en-US"/>
        </w:rPr>
        <w:t>P</w:t>
      </w:r>
      <w:r w:rsidR="000D370B" w:rsidRPr="00D962FA">
        <w:rPr>
          <w:rFonts w:ascii="Times New Roman" w:hAnsi="Times New Roman"/>
          <w:sz w:val="28"/>
          <w:szCs w:val="28"/>
          <w:lang w:val="en-US"/>
        </w:rPr>
        <w:t xml:space="preserve">. 44-72. </w:t>
      </w:r>
    </w:p>
    <w:p w14:paraId="08E30D41" w14:textId="11CFDEC6" w:rsidR="000D370B" w:rsidRPr="00D962FA" w:rsidRDefault="00283AA1" w:rsidP="007F2DDF">
      <w:pPr>
        <w:pStyle w:val="af9"/>
        <w:tabs>
          <w:tab w:val="left" w:pos="993"/>
        </w:tabs>
        <w:ind w:firstLine="709"/>
        <w:jc w:val="both"/>
        <w:rPr>
          <w:rFonts w:ascii="Times New Roman" w:hAnsi="Times New Roman"/>
          <w:sz w:val="28"/>
          <w:szCs w:val="28"/>
          <w:lang w:val="en-US"/>
        </w:rPr>
      </w:pPr>
      <w:r w:rsidRPr="00D962FA">
        <w:rPr>
          <w:rFonts w:ascii="Times New Roman" w:hAnsi="Times New Roman"/>
          <w:sz w:val="28"/>
          <w:szCs w:val="28"/>
          <w:lang w:val="en-US"/>
        </w:rPr>
        <w:t xml:space="preserve">337 </w:t>
      </w:r>
      <w:r w:rsidR="00687B4B" w:rsidRPr="00D962FA">
        <w:rPr>
          <w:rFonts w:ascii="Times New Roman" w:hAnsi="Times New Roman"/>
          <w:sz w:val="28"/>
          <w:szCs w:val="28"/>
          <w:lang w:val="en-US"/>
        </w:rPr>
        <w:t>Kurniawati L., Fatimah B.</w:t>
      </w:r>
      <w:r w:rsidR="000D370B" w:rsidRPr="00D962FA">
        <w:rPr>
          <w:rFonts w:ascii="Times New Roman" w:hAnsi="Times New Roman"/>
          <w:sz w:val="28"/>
          <w:szCs w:val="28"/>
          <w:lang w:val="en-US"/>
        </w:rPr>
        <w:t>S. Problem solving learning approach using search, solve, create and share (SSCS) model and the student’s mathematical logical thinking skills</w:t>
      </w:r>
      <w:r w:rsidR="00687B4B" w:rsidRPr="00D962FA">
        <w:rPr>
          <w:rFonts w:ascii="Times New Roman" w:hAnsi="Times New Roman"/>
          <w:sz w:val="28"/>
          <w:szCs w:val="28"/>
          <w:lang w:val="en-US"/>
        </w:rPr>
        <w:t xml:space="preserve"> // Proceed</w:t>
      </w:r>
      <w:r w:rsidR="004319AC" w:rsidRPr="00D962FA">
        <w:rPr>
          <w:rFonts w:ascii="Times New Roman" w:hAnsi="Times New Roman"/>
          <w:sz w:val="28"/>
          <w:szCs w:val="28"/>
          <w:lang w:val="en-US"/>
        </w:rPr>
        <w:t>.</w:t>
      </w:r>
      <w:r w:rsidR="00687B4B" w:rsidRPr="00D962FA">
        <w:rPr>
          <w:rFonts w:ascii="Times New Roman" w:hAnsi="Times New Roman"/>
          <w:sz w:val="28"/>
          <w:szCs w:val="28"/>
          <w:lang w:val="en-US"/>
        </w:rPr>
        <w:t xml:space="preserve"> of </w:t>
      </w:r>
      <w:r w:rsidR="004319AC" w:rsidRPr="00D962FA">
        <w:rPr>
          <w:rFonts w:ascii="Times New Roman" w:hAnsi="Times New Roman"/>
          <w:sz w:val="28"/>
          <w:szCs w:val="28"/>
          <w:lang w:val="en-US"/>
        </w:rPr>
        <w:t>internat. conf.</w:t>
      </w:r>
      <w:r w:rsidR="00687B4B" w:rsidRPr="00D962FA">
        <w:rPr>
          <w:rFonts w:ascii="Times New Roman" w:hAnsi="Times New Roman"/>
          <w:sz w:val="28"/>
          <w:szCs w:val="28"/>
          <w:lang w:val="en-US"/>
        </w:rPr>
        <w:t xml:space="preserve"> </w:t>
      </w:r>
      <w:r w:rsidR="004319AC" w:rsidRPr="00D962FA">
        <w:rPr>
          <w:rFonts w:ascii="Times New Roman" w:hAnsi="Times New Roman"/>
          <w:sz w:val="28"/>
          <w:szCs w:val="28"/>
          <w:lang w:val="en-US"/>
        </w:rPr>
        <w:t xml:space="preserve">on </w:t>
      </w:r>
      <w:r w:rsidR="00687B4B" w:rsidRPr="00D962FA">
        <w:rPr>
          <w:rFonts w:ascii="Times New Roman" w:hAnsi="Times New Roman"/>
          <w:sz w:val="28"/>
          <w:szCs w:val="28"/>
          <w:lang w:val="en-US"/>
        </w:rPr>
        <w:t xml:space="preserve">Research, Implementation And Education </w:t>
      </w:r>
      <w:r w:rsidR="004319AC" w:rsidRPr="00D962FA">
        <w:rPr>
          <w:rFonts w:ascii="Times New Roman" w:hAnsi="Times New Roman"/>
          <w:sz w:val="28"/>
          <w:szCs w:val="28"/>
          <w:lang w:val="en-US"/>
        </w:rPr>
        <w:t>o</w:t>
      </w:r>
      <w:r w:rsidR="00687B4B" w:rsidRPr="00D962FA">
        <w:rPr>
          <w:rFonts w:ascii="Times New Roman" w:hAnsi="Times New Roman"/>
          <w:sz w:val="28"/>
          <w:szCs w:val="28"/>
          <w:lang w:val="en-US"/>
        </w:rPr>
        <w:t>f Mathematics And Sciences</w:t>
      </w:r>
      <w:r w:rsidR="000D370B" w:rsidRPr="00D962FA">
        <w:rPr>
          <w:rFonts w:ascii="Times New Roman" w:hAnsi="Times New Roman"/>
          <w:sz w:val="28"/>
          <w:szCs w:val="28"/>
          <w:lang w:val="en-US"/>
        </w:rPr>
        <w:t xml:space="preserve">. – </w:t>
      </w:r>
      <w:r w:rsidR="00687B4B" w:rsidRPr="00D962FA">
        <w:rPr>
          <w:rFonts w:ascii="Times New Roman" w:hAnsi="Times New Roman"/>
          <w:sz w:val="28"/>
          <w:szCs w:val="28"/>
          <w:lang w:val="en-US"/>
        </w:rPr>
        <w:t xml:space="preserve">Yogyakarta, </w:t>
      </w:r>
      <w:r w:rsidR="000D370B" w:rsidRPr="00D962FA">
        <w:rPr>
          <w:rFonts w:ascii="Times New Roman" w:hAnsi="Times New Roman"/>
          <w:sz w:val="28"/>
          <w:szCs w:val="28"/>
          <w:lang w:val="en-US"/>
        </w:rPr>
        <w:t xml:space="preserve">2014. </w:t>
      </w:r>
      <w:r w:rsidR="00687B4B" w:rsidRPr="00D962FA">
        <w:rPr>
          <w:rFonts w:ascii="Times New Roman" w:hAnsi="Times New Roman"/>
          <w:sz w:val="28"/>
          <w:szCs w:val="28"/>
          <w:lang w:val="en-US"/>
        </w:rPr>
        <w:t>– P. ME-315-ME-322.</w:t>
      </w:r>
    </w:p>
    <w:p w14:paraId="09802B11" w14:textId="72DCB673" w:rsidR="000D370B" w:rsidRPr="00D962FA" w:rsidRDefault="00283AA1" w:rsidP="007F2DDF">
      <w:pPr>
        <w:pStyle w:val="af9"/>
        <w:tabs>
          <w:tab w:val="left" w:pos="993"/>
        </w:tabs>
        <w:ind w:firstLine="709"/>
        <w:jc w:val="both"/>
        <w:rPr>
          <w:rFonts w:ascii="Times New Roman" w:hAnsi="Times New Roman"/>
          <w:sz w:val="28"/>
          <w:szCs w:val="28"/>
          <w:lang w:val="kk-KZ"/>
        </w:rPr>
      </w:pPr>
      <w:r w:rsidRPr="00D962FA">
        <w:rPr>
          <w:rFonts w:ascii="Times New Roman" w:hAnsi="Times New Roman"/>
          <w:sz w:val="28"/>
          <w:szCs w:val="28"/>
          <w:lang w:val="en-US"/>
        </w:rPr>
        <w:t xml:space="preserve">338 </w:t>
      </w:r>
      <w:r w:rsidR="004319AC" w:rsidRPr="00D962FA">
        <w:rPr>
          <w:rFonts w:ascii="Times New Roman" w:hAnsi="Times New Roman"/>
          <w:sz w:val="28"/>
          <w:szCs w:val="28"/>
          <w:lang w:val="en-US"/>
        </w:rPr>
        <w:t>Milková</w:t>
      </w:r>
      <w:r w:rsidR="000D370B" w:rsidRPr="00D962FA">
        <w:rPr>
          <w:rFonts w:ascii="Times New Roman" w:hAnsi="Times New Roman"/>
          <w:sz w:val="28"/>
          <w:szCs w:val="28"/>
          <w:lang w:val="en-US"/>
        </w:rPr>
        <w:t xml:space="preserve"> E., Hulkova A. Algorithmic and logical thinking development: Base of programming skills</w:t>
      </w:r>
      <w:r w:rsidR="004319AC" w:rsidRPr="00D962FA">
        <w:rPr>
          <w:rFonts w:ascii="Times New Roman" w:hAnsi="Times New Roman"/>
          <w:sz w:val="28"/>
          <w:szCs w:val="28"/>
          <w:lang w:val="en-US"/>
        </w:rPr>
        <w:t xml:space="preserve"> // </w:t>
      </w:r>
      <w:r w:rsidR="000D370B" w:rsidRPr="00D962FA">
        <w:rPr>
          <w:rFonts w:ascii="Times New Roman" w:hAnsi="Times New Roman"/>
          <w:iCs/>
          <w:sz w:val="28"/>
          <w:szCs w:val="28"/>
          <w:lang w:val="en-US"/>
        </w:rPr>
        <w:t>WSEAS transactions on computers</w:t>
      </w:r>
      <w:r w:rsidR="004319AC" w:rsidRPr="00D962FA">
        <w:rPr>
          <w:rFonts w:ascii="Times New Roman" w:hAnsi="Times New Roman"/>
          <w:sz w:val="28"/>
          <w:szCs w:val="28"/>
          <w:lang w:val="en-US"/>
        </w:rPr>
        <w:t xml:space="preserve">. – 2013. – Vol. 12, Issue 2. – P. </w:t>
      </w:r>
      <w:r w:rsidR="000D370B" w:rsidRPr="00D962FA">
        <w:rPr>
          <w:rFonts w:ascii="Times New Roman" w:hAnsi="Times New Roman"/>
          <w:sz w:val="28"/>
          <w:szCs w:val="28"/>
          <w:lang w:val="en-US"/>
        </w:rPr>
        <w:t>41-51.</w:t>
      </w:r>
    </w:p>
    <w:p w14:paraId="1500E459" w14:textId="232C30F5" w:rsidR="000D370B" w:rsidRPr="00D962FA" w:rsidRDefault="00283AA1" w:rsidP="007F2DDF">
      <w:pPr>
        <w:pStyle w:val="af9"/>
        <w:tabs>
          <w:tab w:val="left" w:pos="993"/>
        </w:tabs>
        <w:ind w:firstLine="709"/>
        <w:jc w:val="both"/>
        <w:rPr>
          <w:rFonts w:ascii="Times New Roman" w:hAnsi="Times New Roman"/>
          <w:sz w:val="28"/>
          <w:szCs w:val="28"/>
          <w:lang w:val="en-US"/>
        </w:rPr>
      </w:pPr>
      <w:r w:rsidRPr="00D962FA">
        <w:rPr>
          <w:rFonts w:ascii="Times New Roman" w:hAnsi="Times New Roman"/>
          <w:sz w:val="28"/>
          <w:szCs w:val="28"/>
          <w:lang w:val="en-US"/>
        </w:rPr>
        <w:t xml:space="preserve">339 </w:t>
      </w:r>
      <w:r w:rsidR="004319AC" w:rsidRPr="00D962FA">
        <w:rPr>
          <w:rFonts w:ascii="Times New Roman" w:hAnsi="Times New Roman"/>
          <w:sz w:val="28"/>
          <w:szCs w:val="28"/>
          <w:lang w:val="en-US"/>
        </w:rPr>
        <w:t>Ambrose S.</w:t>
      </w:r>
      <w:r w:rsidR="000D370B" w:rsidRPr="00D962FA">
        <w:rPr>
          <w:rFonts w:ascii="Times New Roman" w:hAnsi="Times New Roman"/>
          <w:sz w:val="28"/>
          <w:szCs w:val="28"/>
          <w:lang w:val="en-US"/>
        </w:rPr>
        <w:t xml:space="preserve">A. How learning works: Seven research-based principles for smart teaching. – </w:t>
      </w:r>
      <w:r w:rsidR="004319AC" w:rsidRPr="00D962FA">
        <w:rPr>
          <w:rFonts w:ascii="Times New Roman" w:hAnsi="Times New Roman"/>
          <w:sz w:val="28"/>
          <w:szCs w:val="28"/>
          <w:lang w:val="en-US"/>
        </w:rPr>
        <w:t xml:space="preserve">Hoboken: </w:t>
      </w:r>
      <w:r w:rsidR="000D370B" w:rsidRPr="00D962FA">
        <w:rPr>
          <w:rFonts w:ascii="Times New Roman" w:hAnsi="Times New Roman"/>
          <w:sz w:val="28"/>
          <w:szCs w:val="28"/>
          <w:lang w:val="en-US"/>
        </w:rPr>
        <w:t xml:space="preserve">John Wiley &amp; Sons, 2010. </w:t>
      </w:r>
      <w:r w:rsidR="004319AC" w:rsidRPr="00D962FA">
        <w:rPr>
          <w:rFonts w:ascii="Times New Roman" w:hAnsi="Times New Roman"/>
          <w:sz w:val="28"/>
          <w:szCs w:val="28"/>
          <w:lang w:val="en-US"/>
        </w:rPr>
        <w:t>– 336 p.</w:t>
      </w:r>
    </w:p>
    <w:p w14:paraId="5E44F482" w14:textId="42DB51C4" w:rsidR="000D370B" w:rsidRPr="00D962FA" w:rsidRDefault="00283AA1" w:rsidP="007F2DDF">
      <w:pPr>
        <w:pStyle w:val="af9"/>
        <w:tabs>
          <w:tab w:val="left" w:pos="993"/>
        </w:tabs>
        <w:ind w:firstLine="709"/>
        <w:jc w:val="both"/>
        <w:rPr>
          <w:rFonts w:ascii="Times New Roman" w:hAnsi="Times New Roman"/>
          <w:sz w:val="28"/>
          <w:szCs w:val="28"/>
          <w:lang w:val="kk-KZ"/>
        </w:rPr>
      </w:pPr>
      <w:r w:rsidRPr="00D962FA">
        <w:rPr>
          <w:rFonts w:ascii="Times New Roman" w:hAnsi="Times New Roman"/>
          <w:sz w:val="28"/>
          <w:szCs w:val="28"/>
          <w:lang w:val="en-US"/>
        </w:rPr>
        <w:t xml:space="preserve">340 </w:t>
      </w:r>
      <w:r w:rsidR="000D370B" w:rsidRPr="00D962FA">
        <w:rPr>
          <w:rFonts w:ascii="Times New Roman" w:hAnsi="Times New Roman"/>
          <w:sz w:val="28"/>
          <w:szCs w:val="28"/>
          <w:lang w:val="en-US"/>
        </w:rPr>
        <w:t>Yaman S. Fen bilgisi öğretiminde probleme dayalı öğrenmenin mantıksal düşünme becerisinin gelişimine etkisi //</w:t>
      </w:r>
      <w:r w:rsidR="00681FFE" w:rsidRPr="00D962FA">
        <w:rPr>
          <w:rFonts w:ascii="Times New Roman" w:hAnsi="Times New Roman"/>
          <w:sz w:val="28"/>
          <w:szCs w:val="28"/>
          <w:lang w:val="en-US"/>
        </w:rPr>
        <w:t xml:space="preserve"> </w:t>
      </w:r>
      <w:r w:rsidR="000D370B" w:rsidRPr="00D962FA">
        <w:rPr>
          <w:rFonts w:ascii="Times New Roman" w:hAnsi="Times New Roman"/>
          <w:sz w:val="28"/>
          <w:szCs w:val="28"/>
          <w:lang w:val="en-US"/>
        </w:rPr>
        <w:t xml:space="preserve">Journal of Turkish Science Education. – 2005. – </w:t>
      </w:r>
      <w:r w:rsidR="004319AC" w:rsidRPr="00D962FA">
        <w:rPr>
          <w:rFonts w:ascii="Times New Roman" w:hAnsi="Times New Roman"/>
          <w:sz w:val="28"/>
          <w:szCs w:val="28"/>
          <w:lang w:val="en-US"/>
        </w:rPr>
        <w:t>Vol.</w:t>
      </w:r>
      <w:r w:rsidR="000D370B" w:rsidRPr="00D962FA">
        <w:rPr>
          <w:rFonts w:ascii="Times New Roman" w:hAnsi="Times New Roman"/>
          <w:sz w:val="28"/>
          <w:szCs w:val="28"/>
          <w:lang w:val="en-US"/>
        </w:rPr>
        <w:t xml:space="preserve"> 2</w:t>
      </w:r>
      <w:r w:rsidR="004319AC" w:rsidRPr="00D962FA">
        <w:rPr>
          <w:rFonts w:ascii="Times New Roman" w:hAnsi="Times New Roman"/>
          <w:sz w:val="28"/>
          <w:szCs w:val="28"/>
          <w:lang w:val="en-US"/>
        </w:rPr>
        <w:t>, Issue</w:t>
      </w:r>
      <w:r w:rsidR="000D370B" w:rsidRPr="00D962FA">
        <w:rPr>
          <w:rFonts w:ascii="Times New Roman" w:hAnsi="Times New Roman"/>
          <w:sz w:val="28"/>
          <w:szCs w:val="28"/>
          <w:lang w:val="en-US"/>
        </w:rPr>
        <w:t xml:space="preserve"> 1. – </w:t>
      </w:r>
      <w:r w:rsidR="004319AC" w:rsidRPr="00D962FA">
        <w:rPr>
          <w:rFonts w:ascii="Times New Roman" w:hAnsi="Times New Roman"/>
          <w:sz w:val="28"/>
          <w:szCs w:val="28"/>
          <w:lang w:val="en-US"/>
        </w:rPr>
        <w:t>P</w:t>
      </w:r>
      <w:r w:rsidR="000D370B" w:rsidRPr="00D962FA">
        <w:rPr>
          <w:rFonts w:ascii="Times New Roman" w:hAnsi="Times New Roman"/>
          <w:sz w:val="28"/>
          <w:szCs w:val="28"/>
          <w:lang w:val="en-US"/>
        </w:rPr>
        <w:t xml:space="preserve">. 56-70. </w:t>
      </w:r>
    </w:p>
    <w:p w14:paraId="166518B0" w14:textId="222A1103" w:rsidR="000D370B" w:rsidRPr="00D962FA" w:rsidRDefault="00283AA1"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lang w:val="kk-KZ"/>
        </w:rPr>
        <w:t xml:space="preserve">341 </w:t>
      </w:r>
      <w:r w:rsidR="004319AC" w:rsidRPr="00D962FA">
        <w:rPr>
          <w:rFonts w:ascii="Times New Roman" w:hAnsi="Times New Roman"/>
          <w:sz w:val="28"/>
          <w:szCs w:val="28"/>
        </w:rPr>
        <w:t>Купчинаус С.</w:t>
      </w:r>
      <w:r w:rsidR="000D370B" w:rsidRPr="00D962FA">
        <w:rPr>
          <w:rFonts w:ascii="Times New Roman" w:hAnsi="Times New Roman"/>
          <w:sz w:val="28"/>
          <w:szCs w:val="28"/>
        </w:rPr>
        <w:t xml:space="preserve">Ю. Формирование конструктивно-логической компетентности будущих специалистов информатики и управления. – </w:t>
      </w:r>
      <w:r w:rsidR="00681FFE" w:rsidRPr="00D962FA">
        <w:rPr>
          <w:rFonts w:ascii="Times New Roman" w:hAnsi="Times New Roman"/>
          <w:sz w:val="28"/>
          <w:szCs w:val="28"/>
        </w:rPr>
        <w:t xml:space="preserve">Ижевск, </w:t>
      </w:r>
      <w:r w:rsidR="000D370B" w:rsidRPr="00D962FA">
        <w:rPr>
          <w:rFonts w:ascii="Times New Roman" w:hAnsi="Times New Roman"/>
          <w:sz w:val="28"/>
          <w:szCs w:val="28"/>
        </w:rPr>
        <w:t xml:space="preserve">2011. </w:t>
      </w:r>
      <w:r w:rsidR="00681FFE" w:rsidRPr="00D962FA">
        <w:rPr>
          <w:rFonts w:ascii="Times New Roman" w:hAnsi="Times New Roman"/>
          <w:sz w:val="28"/>
          <w:szCs w:val="28"/>
        </w:rPr>
        <w:t>– 150 с.</w:t>
      </w:r>
    </w:p>
    <w:p w14:paraId="3F70DC46" w14:textId="3FBAC1A8" w:rsidR="000D370B" w:rsidRPr="00D962FA" w:rsidRDefault="00283AA1" w:rsidP="007F2DDF">
      <w:pPr>
        <w:pStyle w:val="af9"/>
        <w:tabs>
          <w:tab w:val="left" w:pos="993"/>
        </w:tabs>
        <w:ind w:firstLine="709"/>
        <w:jc w:val="both"/>
        <w:rPr>
          <w:rFonts w:ascii="Times New Roman" w:hAnsi="Times New Roman"/>
          <w:sz w:val="28"/>
          <w:szCs w:val="28"/>
          <w:lang w:val="kk-KZ"/>
        </w:rPr>
      </w:pPr>
      <w:r w:rsidRPr="00D962FA">
        <w:rPr>
          <w:rFonts w:ascii="Times New Roman" w:hAnsi="Times New Roman"/>
          <w:sz w:val="28"/>
          <w:szCs w:val="28"/>
          <w:lang w:val="en-US"/>
        </w:rPr>
        <w:t xml:space="preserve">342 </w:t>
      </w:r>
      <w:r w:rsidR="000D370B" w:rsidRPr="00D962FA">
        <w:rPr>
          <w:rFonts w:ascii="Times New Roman" w:hAnsi="Times New Roman"/>
          <w:sz w:val="28"/>
          <w:szCs w:val="28"/>
          <w:lang w:val="en-US"/>
        </w:rPr>
        <w:t xml:space="preserve">Albrecht K. </w:t>
      </w:r>
      <w:r w:rsidR="000D370B" w:rsidRPr="00D962FA">
        <w:rPr>
          <w:rFonts w:ascii="Times New Roman" w:hAnsi="Times New Roman"/>
          <w:iCs/>
          <w:sz w:val="28"/>
          <w:szCs w:val="28"/>
          <w:lang w:val="en-US"/>
        </w:rPr>
        <w:t xml:space="preserve">Brain Building: Easy </w:t>
      </w:r>
      <w:r w:rsidR="005C222D" w:rsidRPr="00D962FA">
        <w:rPr>
          <w:rFonts w:ascii="Times New Roman" w:hAnsi="Times New Roman"/>
          <w:iCs/>
          <w:sz w:val="28"/>
          <w:szCs w:val="28"/>
          <w:lang w:val="en-US"/>
        </w:rPr>
        <w:t>games to develop your problem solving skills</w:t>
      </w:r>
      <w:r w:rsidR="00681FFE" w:rsidRPr="00D962FA">
        <w:rPr>
          <w:rFonts w:ascii="Times New Roman" w:hAnsi="Times New Roman"/>
          <w:iCs/>
          <w:sz w:val="28"/>
          <w:szCs w:val="28"/>
          <w:lang w:val="en-US"/>
        </w:rPr>
        <w:t>.</w:t>
      </w:r>
      <w:r w:rsidR="000D370B" w:rsidRPr="00D962FA">
        <w:rPr>
          <w:rFonts w:ascii="Times New Roman" w:hAnsi="Times New Roman"/>
          <w:sz w:val="28"/>
          <w:szCs w:val="28"/>
          <w:lang w:val="en-US"/>
        </w:rPr>
        <w:t xml:space="preserve"> </w:t>
      </w:r>
      <w:r w:rsidR="00681FFE" w:rsidRPr="00D962FA">
        <w:rPr>
          <w:rFonts w:ascii="Times New Roman" w:hAnsi="Times New Roman"/>
          <w:sz w:val="28"/>
          <w:szCs w:val="28"/>
          <w:lang w:val="en-US"/>
        </w:rPr>
        <w:t xml:space="preserve">– </w:t>
      </w:r>
      <w:r w:rsidR="00486521" w:rsidRPr="00D962FA">
        <w:rPr>
          <w:rFonts w:ascii="Times New Roman" w:hAnsi="Times New Roman"/>
          <w:sz w:val="28"/>
          <w:szCs w:val="28"/>
          <w:lang w:val="en-US"/>
        </w:rPr>
        <w:t>Hoboken,</w:t>
      </w:r>
      <w:r w:rsidR="000D370B" w:rsidRPr="00D962FA">
        <w:rPr>
          <w:rFonts w:ascii="Times New Roman" w:hAnsi="Times New Roman"/>
          <w:sz w:val="28"/>
          <w:szCs w:val="28"/>
          <w:lang w:val="en-US"/>
        </w:rPr>
        <w:t xml:space="preserve"> 1984.</w:t>
      </w:r>
      <w:r w:rsidR="00486521" w:rsidRPr="00D962FA">
        <w:rPr>
          <w:rFonts w:ascii="Times New Roman" w:hAnsi="Times New Roman"/>
          <w:sz w:val="28"/>
          <w:szCs w:val="28"/>
          <w:lang w:val="en-US"/>
        </w:rPr>
        <w:t xml:space="preserve"> – 92 </w:t>
      </w:r>
      <w:r w:rsidR="00486521" w:rsidRPr="00D962FA">
        <w:rPr>
          <w:rFonts w:ascii="Times New Roman" w:hAnsi="Times New Roman"/>
          <w:sz w:val="28"/>
          <w:szCs w:val="28"/>
        </w:rPr>
        <w:t>р</w:t>
      </w:r>
      <w:r w:rsidR="00486521" w:rsidRPr="00D962FA">
        <w:rPr>
          <w:rFonts w:ascii="Times New Roman" w:hAnsi="Times New Roman"/>
          <w:sz w:val="28"/>
          <w:szCs w:val="28"/>
          <w:lang w:val="en-US"/>
        </w:rPr>
        <w:t>.</w:t>
      </w:r>
    </w:p>
    <w:p w14:paraId="67BF3614" w14:textId="3EA02F93" w:rsidR="000D370B" w:rsidRPr="00D962FA" w:rsidRDefault="00283AA1"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lang w:val="kk-KZ"/>
        </w:rPr>
        <w:t xml:space="preserve">343 </w:t>
      </w:r>
      <w:r w:rsidR="000D370B" w:rsidRPr="00D962FA">
        <w:rPr>
          <w:rFonts w:ascii="Times New Roman" w:hAnsi="Times New Roman"/>
          <w:sz w:val="28"/>
          <w:szCs w:val="28"/>
        </w:rPr>
        <w:t xml:space="preserve">Кузовлева Н.В. Воспитание культуры умственного труда магистрантов и аспирантов в высшей школе: </w:t>
      </w:r>
      <w:r w:rsidR="00486521" w:rsidRPr="00D962FA">
        <w:rPr>
          <w:rFonts w:ascii="Times New Roman" w:hAnsi="Times New Roman"/>
          <w:sz w:val="28"/>
          <w:szCs w:val="28"/>
        </w:rPr>
        <w:t>автореф.</w:t>
      </w:r>
      <w:r w:rsidR="000D370B" w:rsidRPr="00D962FA">
        <w:rPr>
          <w:rFonts w:ascii="Times New Roman" w:hAnsi="Times New Roman"/>
          <w:sz w:val="28"/>
          <w:szCs w:val="28"/>
        </w:rPr>
        <w:t xml:space="preserve"> ... док</w:t>
      </w:r>
      <w:r w:rsidR="00486521" w:rsidRPr="00D962FA">
        <w:rPr>
          <w:rFonts w:ascii="Times New Roman" w:hAnsi="Times New Roman"/>
          <w:sz w:val="28"/>
          <w:szCs w:val="28"/>
        </w:rPr>
        <w:t>.</w:t>
      </w:r>
      <w:r w:rsidR="000D370B" w:rsidRPr="00D962FA">
        <w:rPr>
          <w:rFonts w:ascii="Times New Roman" w:hAnsi="Times New Roman"/>
          <w:sz w:val="28"/>
          <w:szCs w:val="28"/>
        </w:rPr>
        <w:t xml:space="preserve"> п</w:t>
      </w:r>
      <w:r w:rsidR="00486521" w:rsidRPr="00D962FA">
        <w:rPr>
          <w:rFonts w:ascii="Times New Roman" w:hAnsi="Times New Roman"/>
          <w:sz w:val="28"/>
          <w:szCs w:val="28"/>
        </w:rPr>
        <w:t xml:space="preserve">ед. наук: 13.00.08. – </w:t>
      </w:r>
      <w:r w:rsidR="000D370B" w:rsidRPr="00D962FA">
        <w:rPr>
          <w:rFonts w:ascii="Times New Roman" w:hAnsi="Times New Roman"/>
          <w:sz w:val="28"/>
          <w:szCs w:val="28"/>
        </w:rPr>
        <w:t xml:space="preserve">Орел, 2016. </w:t>
      </w:r>
      <w:r w:rsidR="00486521" w:rsidRPr="00D962FA">
        <w:rPr>
          <w:rFonts w:ascii="Times New Roman" w:hAnsi="Times New Roman"/>
          <w:sz w:val="28"/>
          <w:szCs w:val="28"/>
        </w:rPr>
        <w:t xml:space="preserve">– </w:t>
      </w:r>
      <w:r w:rsidR="000D370B" w:rsidRPr="00D962FA">
        <w:rPr>
          <w:rFonts w:ascii="Times New Roman" w:hAnsi="Times New Roman"/>
          <w:sz w:val="28"/>
          <w:szCs w:val="28"/>
        </w:rPr>
        <w:t>48 с.</w:t>
      </w:r>
    </w:p>
    <w:p w14:paraId="2D8A9680" w14:textId="28CF9552" w:rsidR="000D370B" w:rsidRPr="00D962FA" w:rsidRDefault="00283AA1"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344 </w:t>
      </w:r>
      <w:r w:rsidR="000D370B" w:rsidRPr="00D962FA">
        <w:rPr>
          <w:rFonts w:ascii="Times New Roman" w:hAnsi="Times New Roman"/>
          <w:sz w:val="28"/>
          <w:szCs w:val="28"/>
        </w:rPr>
        <w:t>Шишов С.Е.</w:t>
      </w:r>
      <w:r w:rsidR="00486521" w:rsidRPr="00D962FA">
        <w:rPr>
          <w:rFonts w:ascii="Times New Roman" w:hAnsi="Times New Roman"/>
          <w:sz w:val="28"/>
          <w:szCs w:val="28"/>
        </w:rPr>
        <w:t>,</w:t>
      </w:r>
      <w:r w:rsidR="000D370B" w:rsidRPr="00D962FA">
        <w:rPr>
          <w:rFonts w:ascii="Times New Roman" w:hAnsi="Times New Roman"/>
          <w:sz w:val="28"/>
          <w:szCs w:val="28"/>
        </w:rPr>
        <w:t xml:space="preserve"> </w:t>
      </w:r>
      <w:r w:rsidR="00486521" w:rsidRPr="00D962FA">
        <w:rPr>
          <w:rFonts w:ascii="Times New Roman" w:hAnsi="Times New Roman"/>
          <w:sz w:val="28"/>
          <w:szCs w:val="28"/>
        </w:rPr>
        <w:t xml:space="preserve">Кальней В.А. </w:t>
      </w:r>
      <w:r w:rsidR="000D370B" w:rsidRPr="00D962FA">
        <w:rPr>
          <w:rFonts w:ascii="Times New Roman" w:hAnsi="Times New Roman"/>
          <w:sz w:val="28"/>
          <w:szCs w:val="28"/>
        </w:rPr>
        <w:t>Мониторинг качества образования в школе. – М., 1999. – 354 с.</w:t>
      </w:r>
    </w:p>
    <w:p w14:paraId="38BC824B" w14:textId="4F23BB27" w:rsidR="000D370B" w:rsidRPr="00D962FA" w:rsidRDefault="00283AA1"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345 </w:t>
      </w:r>
      <w:r w:rsidR="000D370B" w:rsidRPr="00D962FA">
        <w:rPr>
          <w:rFonts w:ascii="Times New Roman" w:hAnsi="Times New Roman"/>
          <w:sz w:val="28"/>
          <w:szCs w:val="28"/>
        </w:rPr>
        <w:t>Нурбекова Ж.К., Гриншкун В.В., Аймичева Г.И. О необходимости формирования логической компетенции по проектированию мобильных приложений у будущих учителей информатики //</w:t>
      </w:r>
      <w:r w:rsidR="00486521" w:rsidRPr="00D962FA">
        <w:rPr>
          <w:rFonts w:ascii="Times New Roman" w:hAnsi="Times New Roman"/>
          <w:sz w:val="28"/>
          <w:szCs w:val="28"/>
        </w:rPr>
        <w:t xml:space="preserve"> </w:t>
      </w:r>
      <w:r w:rsidR="000D370B" w:rsidRPr="00D962FA">
        <w:rPr>
          <w:rFonts w:ascii="Times New Roman" w:hAnsi="Times New Roman"/>
          <w:sz w:val="28"/>
          <w:szCs w:val="28"/>
        </w:rPr>
        <w:t>Интеллектуальные информационные и коммуникационные технологии – средство осуществления третьей индустриальной революции в свете стратегии «Казахстан-2050»</w:t>
      </w:r>
      <w:r w:rsidR="00486521" w:rsidRPr="00D962FA">
        <w:rPr>
          <w:rFonts w:ascii="Times New Roman" w:hAnsi="Times New Roman"/>
          <w:sz w:val="28"/>
          <w:szCs w:val="28"/>
        </w:rPr>
        <w:t>: матер. 5-й междунар. науч.-практ. конф.</w:t>
      </w:r>
      <w:r w:rsidR="000D370B" w:rsidRPr="00D962FA">
        <w:rPr>
          <w:rFonts w:ascii="Times New Roman" w:hAnsi="Times New Roman"/>
          <w:sz w:val="28"/>
          <w:szCs w:val="28"/>
        </w:rPr>
        <w:t xml:space="preserve"> </w:t>
      </w:r>
      <w:r w:rsidR="00486521" w:rsidRPr="00D962FA">
        <w:rPr>
          <w:rFonts w:ascii="Times New Roman" w:hAnsi="Times New Roman"/>
          <w:sz w:val="28"/>
          <w:szCs w:val="28"/>
        </w:rPr>
        <w:t xml:space="preserve">– </w:t>
      </w:r>
      <w:r w:rsidR="000D370B" w:rsidRPr="00D962FA">
        <w:rPr>
          <w:rFonts w:ascii="Times New Roman" w:hAnsi="Times New Roman"/>
          <w:sz w:val="28"/>
          <w:szCs w:val="28"/>
        </w:rPr>
        <w:t xml:space="preserve">Астана, 2018. </w:t>
      </w:r>
      <w:r w:rsidR="00486521" w:rsidRPr="00D962FA">
        <w:rPr>
          <w:rFonts w:ascii="Times New Roman" w:hAnsi="Times New Roman"/>
          <w:sz w:val="28"/>
          <w:szCs w:val="28"/>
        </w:rPr>
        <w:t xml:space="preserve">– </w:t>
      </w:r>
      <w:r w:rsidR="000D370B" w:rsidRPr="00D962FA">
        <w:rPr>
          <w:rFonts w:ascii="Times New Roman" w:hAnsi="Times New Roman"/>
          <w:sz w:val="28"/>
          <w:szCs w:val="28"/>
        </w:rPr>
        <w:t>С. 141-146</w:t>
      </w:r>
      <w:r w:rsidR="00486521" w:rsidRPr="00D962FA">
        <w:rPr>
          <w:rFonts w:ascii="Times New Roman" w:hAnsi="Times New Roman"/>
          <w:sz w:val="28"/>
          <w:szCs w:val="28"/>
        </w:rPr>
        <w:t>.</w:t>
      </w:r>
    </w:p>
    <w:p w14:paraId="32DF5043" w14:textId="1D0475B1" w:rsidR="000D370B" w:rsidRPr="00D962FA" w:rsidRDefault="00283AA1"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346 </w:t>
      </w:r>
      <w:r w:rsidR="00EE54B4" w:rsidRPr="00D962FA">
        <w:rPr>
          <w:rFonts w:ascii="Times New Roman" w:hAnsi="Times New Roman"/>
          <w:sz w:val="28"/>
          <w:szCs w:val="28"/>
        </w:rPr>
        <w:t>Пупышев В.В., Купчинаус С.</w:t>
      </w:r>
      <w:r w:rsidR="000D370B" w:rsidRPr="00D962FA">
        <w:rPr>
          <w:rFonts w:ascii="Times New Roman" w:hAnsi="Times New Roman"/>
          <w:sz w:val="28"/>
          <w:szCs w:val="28"/>
        </w:rPr>
        <w:t>Ю. О конструктивно-логической компетентности в программировании //</w:t>
      </w:r>
      <w:r w:rsidR="00EE54B4" w:rsidRPr="00D962FA">
        <w:rPr>
          <w:rFonts w:ascii="Times New Roman" w:hAnsi="Times New Roman"/>
          <w:sz w:val="28"/>
          <w:szCs w:val="28"/>
        </w:rPr>
        <w:t xml:space="preserve"> </w:t>
      </w:r>
      <w:r w:rsidR="000D370B" w:rsidRPr="00D962FA">
        <w:rPr>
          <w:rFonts w:ascii="Times New Roman" w:hAnsi="Times New Roman"/>
          <w:sz w:val="28"/>
          <w:szCs w:val="28"/>
        </w:rPr>
        <w:t>Современные информационные технологии в образовании и научных исследованиях</w:t>
      </w:r>
      <w:r w:rsidR="00EE54B4" w:rsidRPr="00D962FA">
        <w:rPr>
          <w:rFonts w:ascii="Times New Roman" w:hAnsi="Times New Roman"/>
          <w:sz w:val="28"/>
          <w:szCs w:val="28"/>
        </w:rPr>
        <w:t>: сб. – М.,</w:t>
      </w:r>
      <w:r w:rsidR="000D370B" w:rsidRPr="00D962FA">
        <w:rPr>
          <w:rFonts w:ascii="Times New Roman" w:hAnsi="Times New Roman"/>
          <w:sz w:val="28"/>
          <w:szCs w:val="28"/>
        </w:rPr>
        <w:t xml:space="preserve"> 2013. </w:t>
      </w:r>
      <w:r w:rsidR="00EE54B4" w:rsidRPr="00D962FA">
        <w:rPr>
          <w:rFonts w:ascii="Times New Roman" w:hAnsi="Times New Roman"/>
          <w:sz w:val="28"/>
          <w:szCs w:val="28"/>
        </w:rPr>
        <w:t xml:space="preserve">– </w:t>
      </w:r>
      <w:r w:rsidR="000D370B" w:rsidRPr="00D962FA">
        <w:rPr>
          <w:rFonts w:ascii="Times New Roman" w:hAnsi="Times New Roman"/>
          <w:sz w:val="28"/>
          <w:szCs w:val="28"/>
        </w:rPr>
        <w:t>С. 149-153</w:t>
      </w:r>
    </w:p>
    <w:p w14:paraId="3C16EC16" w14:textId="5678C82A" w:rsidR="000D370B" w:rsidRPr="00D962FA" w:rsidRDefault="00283AA1" w:rsidP="007429A8">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347 </w:t>
      </w:r>
      <w:r w:rsidR="007429A8" w:rsidRPr="00D962FA">
        <w:rPr>
          <w:rFonts w:ascii="Times New Roman" w:hAnsi="Times New Roman"/>
          <w:sz w:val="28"/>
          <w:szCs w:val="28"/>
        </w:rPr>
        <w:t>Аймичева Г.И.</w:t>
      </w:r>
      <w:r w:rsidR="000D370B" w:rsidRPr="00D962FA">
        <w:rPr>
          <w:rFonts w:ascii="Times New Roman" w:hAnsi="Times New Roman"/>
          <w:sz w:val="28"/>
          <w:szCs w:val="28"/>
        </w:rPr>
        <w:t xml:space="preserve"> </w:t>
      </w:r>
      <w:r w:rsidR="007429A8" w:rsidRPr="00D962FA">
        <w:rPr>
          <w:rFonts w:ascii="Times New Roman" w:hAnsi="Times New Roman"/>
          <w:sz w:val="28"/>
          <w:szCs w:val="28"/>
        </w:rPr>
        <w:t>Структура логической компетенции будущих учителей информатики по проектированию мобильных приложений</w:t>
      </w:r>
      <w:r w:rsidR="000D370B" w:rsidRPr="00D962FA">
        <w:rPr>
          <w:rFonts w:ascii="Times New Roman" w:hAnsi="Times New Roman"/>
          <w:sz w:val="28"/>
          <w:szCs w:val="28"/>
        </w:rPr>
        <w:t xml:space="preserve"> //</w:t>
      </w:r>
      <w:r w:rsidR="00802312" w:rsidRPr="00D962FA">
        <w:rPr>
          <w:rFonts w:ascii="Times New Roman" w:hAnsi="Times New Roman"/>
          <w:sz w:val="28"/>
          <w:szCs w:val="28"/>
        </w:rPr>
        <w:t xml:space="preserve"> </w:t>
      </w:r>
      <w:r w:rsidR="007429A8" w:rsidRPr="00D962FA">
        <w:rPr>
          <w:rFonts w:ascii="Times New Roman" w:hAnsi="Times New Roman"/>
          <w:sz w:val="28"/>
          <w:szCs w:val="28"/>
        </w:rPr>
        <w:t>Сборник материалов X Международн</w:t>
      </w:r>
      <w:r w:rsidR="000332FD" w:rsidRPr="00D962FA">
        <w:rPr>
          <w:rFonts w:ascii="Times New Roman" w:hAnsi="Times New Roman"/>
          <w:sz w:val="28"/>
          <w:szCs w:val="28"/>
        </w:rPr>
        <w:t>ой</w:t>
      </w:r>
      <w:r w:rsidR="007429A8" w:rsidRPr="00D962FA">
        <w:rPr>
          <w:rFonts w:ascii="Times New Roman" w:hAnsi="Times New Roman"/>
          <w:sz w:val="28"/>
          <w:szCs w:val="28"/>
        </w:rPr>
        <w:t xml:space="preserve"> научно-практическ</w:t>
      </w:r>
      <w:r w:rsidR="000332FD" w:rsidRPr="00D962FA">
        <w:rPr>
          <w:rFonts w:ascii="Times New Roman" w:hAnsi="Times New Roman"/>
          <w:sz w:val="28"/>
          <w:szCs w:val="28"/>
        </w:rPr>
        <w:t>ой</w:t>
      </w:r>
      <w:r w:rsidR="007429A8" w:rsidRPr="00D962FA">
        <w:rPr>
          <w:rFonts w:ascii="Times New Roman" w:hAnsi="Times New Roman"/>
          <w:sz w:val="28"/>
          <w:szCs w:val="28"/>
        </w:rPr>
        <w:t xml:space="preserve"> конференци</w:t>
      </w:r>
      <w:r w:rsidR="000332FD" w:rsidRPr="00D962FA">
        <w:rPr>
          <w:rFonts w:ascii="Times New Roman" w:hAnsi="Times New Roman"/>
          <w:sz w:val="28"/>
          <w:szCs w:val="28"/>
        </w:rPr>
        <w:t>и</w:t>
      </w:r>
      <w:r w:rsidR="007429A8" w:rsidRPr="00D962FA">
        <w:rPr>
          <w:rFonts w:ascii="Times New Roman" w:hAnsi="Times New Roman"/>
          <w:sz w:val="28"/>
          <w:szCs w:val="28"/>
        </w:rPr>
        <w:t xml:space="preserve"> «Инфо-Стратегия 2018. Общество. Государство. Образование». – Самара, 2018. - С. 328-332</w:t>
      </w:r>
      <w:r w:rsidR="000D370B" w:rsidRPr="00D962FA">
        <w:rPr>
          <w:rFonts w:ascii="Times New Roman" w:hAnsi="Times New Roman"/>
          <w:sz w:val="28"/>
          <w:szCs w:val="28"/>
        </w:rPr>
        <w:t xml:space="preserve"> </w:t>
      </w:r>
    </w:p>
    <w:p w14:paraId="566BE859" w14:textId="639D3435" w:rsidR="000D370B" w:rsidRPr="00D962FA" w:rsidRDefault="00283AA1"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348 </w:t>
      </w:r>
      <w:r w:rsidR="00802312" w:rsidRPr="00D962FA">
        <w:rPr>
          <w:rFonts w:ascii="Times New Roman" w:hAnsi="Times New Roman"/>
          <w:sz w:val="28"/>
          <w:szCs w:val="28"/>
        </w:rPr>
        <w:t>Леонтьев A.</w:t>
      </w:r>
      <w:r w:rsidR="000D370B" w:rsidRPr="00D962FA">
        <w:rPr>
          <w:rFonts w:ascii="Times New Roman" w:hAnsi="Times New Roman"/>
          <w:sz w:val="28"/>
          <w:szCs w:val="28"/>
        </w:rPr>
        <w:t xml:space="preserve">Н. Деятельность, сознание, личность. </w:t>
      </w:r>
      <w:r w:rsidR="00802312" w:rsidRPr="00D962FA">
        <w:rPr>
          <w:rFonts w:ascii="Times New Roman" w:hAnsi="Times New Roman"/>
          <w:sz w:val="28"/>
          <w:szCs w:val="28"/>
        </w:rPr>
        <w:t>–</w:t>
      </w:r>
      <w:r w:rsidR="000D370B" w:rsidRPr="00D962FA">
        <w:rPr>
          <w:rFonts w:ascii="Times New Roman" w:hAnsi="Times New Roman"/>
          <w:sz w:val="28"/>
          <w:szCs w:val="28"/>
        </w:rPr>
        <w:t xml:space="preserve"> М., 1975. </w:t>
      </w:r>
      <w:r w:rsidR="00802312" w:rsidRPr="00D962FA">
        <w:rPr>
          <w:rFonts w:ascii="Times New Roman" w:hAnsi="Times New Roman"/>
          <w:sz w:val="28"/>
          <w:szCs w:val="28"/>
        </w:rPr>
        <w:t>– 303 с.</w:t>
      </w:r>
    </w:p>
    <w:p w14:paraId="04BD8ECE" w14:textId="4623EFBA" w:rsidR="000D370B" w:rsidRPr="00D962FA" w:rsidRDefault="00283AA1" w:rsidP="007F2DDF">
      <w:pPr>
        <w:pStyle w:val="af9"/>
        <w:tabs>
          <w:tab w:val="left" w:pos="993"/>
        </w:tabs>
        <w:ind w:firstLine="709"/>
        <w:jc w:val="both"/>
        <w:rPr>
          <w:rFonts w:ascii="Times New Roman" w:hAnsi="Times New Roman"/>
          <w:sz w:val="28"/>
          <w:szCs w:val="28"/>
          <w:lang w:val="en-US"/>
        </w:rPr>
      </w:pPr>
      <w:r w:rsidRPr="00D962FA">
        <w:rPr>
          <w:rFonts w:ascii="Times New Roman" w:hAnsi="Times New Roman"/>
          <w:sz w:val="28"/>
          <w:szCs w:val="28"/>
          <w:lang w:val="en-US"/>
        </w:rPr>
        <w:t xml:space="preserve">349 </w:t>
      </w:r>
      <w:r w:rsidR="000D370B" w:rsidRPr="00D962FA">
        <w:rPr>
          <w:rFonts w:ascii="Times New Roman" w:hAnsi="Times New Roman"/>
          <w:sz w:val="28"/>
          <w:szCs w:val="28"/>
          <w:lang w:val="en-US"/>
        </w:rPr>
        <w:t>Voss</w:t>
      </w:r>
      <w:r w:rsidR="00802312" w:rsidRPr="00D962FA">
        <w:rPr>
          <w:rFonts w:ascii="Times New Roman" w:hAnsi="Times New Roman"/>
          <w:sz w:val="28"/>
          <w:szCs w:val="28"/>
          <w:lang w:val="en-US"/>
        </w:rPr>
        <w:t xml:space="preserve"> J. et al.</w:t>
      </w:r>
      <w:r w:rsidR="000D370B" w:rsidRPr="00D962FA">
        <w:rPr>
          <w:rFonts w:ascii="Times New Roman" w:hAnsi="Times New Roman"/>
          <w:sz w:val="28"/>
          <w:szCs w:val="28"/>
          <w:lang w:val="en-US"/>
        </w:rPr>
        <w:t xml:space="preserve"> The Mobile Software App Takeover</w:t>
      </w:r>
      <w:r w:rsidR="00802312" w:rsidRPr="00D962FA">
        <w:rPr>
          <w:rFonts w:ascii="Times New Roman" w:hAnsi="Times New Roman"/>
          <w:sz w:val="28"/>
          <w:szCs w:val="28"/>
          <w:lang w:val="en-US"/>
        </w:rPr>
        <w:t xml:space="preserve"> //</w:t>
      </w:r>
      <w:r w:rsidR="000D370B" w:rsidRPr="00D962FA">
        <w:rPr>
          <w:rFonts w:ascii="Times New Roman" w:hAnsi="Times New Roman"/>
          <w:sz w:val="28"/>
          <w:szCs w:val="28"/>
          <w:lang w:val="en-US"/>
        </w:rPr>
        <w:t xml:space="preserve"> IEEE Software</w:t>
      </w:r>
      <w:r w:rsidR="00802312" w:rsidRPr="00D962FA">
        <w:rPr>
          <w:rFonts w:ascii="Times New Roman" w:hAnsi="Times New Roman"/>
          <w:sz w:val="28"/>
          <w:szCs w:val="28"/>
          <w:lang w:val="en-US"/>
        </w:rPr>
        <w:t xml:space="preserve">. – 2012. – Vol. </w:t>
      </w:r>
      <w:r w:rsidR="000D370B" w:rsidRPr="00D962FA">
        <w:rPr>
          <w:rFonts w:ascii="Times New Roman" w:hAnsi="Times New Roman"/>
          <w:sz w:val="28"/>
          <w:szCs w:val="28"/>
          <w:lang w:val="en-US"/>
        </w:rPr>
        <w:t>29</w:t>
      </w:r>
      <w:r w:rsidR="00802312" w:rsidRPr="00D962FA">
        <w:rPr>
          <w:rFonts w:ascii="Times New Roman" w:hAnsi="Times New Roman"/>
          <w:sz w:val="28"/>
          <w:szCs w:val="28"/>
          <w:lang w:val="en-US"/>
        </w:rPr>
        <w:t xml:space="preserve">, Issue </w:t>
      </w:r>
      <w:r w:rsidR="000D370B" w:rsidRPr="00D962FA">
        <w:rPr>
          <w:rFonts w:ascii="Times New Roman" w:hAnsi="Times New Roman"/>
          <w:sz w:val="28"/>
          <w:szCs w:val="28"/>
          <w:lang w:val="en-US"/>
        </w:rPr>
        <w:t>4</w:t>
      </w:r>
      <w:r w:rsidR="00802312" w:rsidRPr="00D962FA">
        <w:rPr>
          <w:rFonts w:ascii="Times New Roman" w:hAnsi="Times New Roman"/>
          <w:sz w:val="28"/>
          <w:szCs w:val="28"/>
          <w:lang w:val="en-US"/>
        </w:rPr>
        <w:t xml:space="preserve">. – P. </w:t>
      </w:r>
      <w:r w:rsidR="000D370B" w:rsidRPr="00D962FA">
        <w:rPr>
          <w:rFonts w:ascii="Times New Roman" w:hAnsi="Times New Roman"/>
          <w:sz w:val="28"/>
          <w:szCs w:val="28"/>
          <w:lang w:val="en-US"/>
        </w:rPr>
        <w:t>25-27</w:t>
      </w:r>
      <w:r w:rsidR="00802312" w:rsidRPr="00D962FA">
        <w:rPr>
          <w:rFonts w:ascii="Times New Roman" w:hAnsi="Times New Roman"/>
          <w:sz w:val="28"/>
          <w:szCs w:val="28"/>
          <w:lang w:val="en-US"/>
        </w:rPr>
        <w:t>.</w:t>
      </w:r>
    </w:p>
    <w:p w14:paraId="771C1A99" w14:textId="1AEF264E" w:rsidR="000D370B" w:rsidRPr="00D962FA" w:rsidRDefault="00283AA1"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350 </w:t>
      </w:r>
      <w:r w:rsidR="000D370B" w:rsidRPr="00D962FA">
        <w:rPr>
          <w:rFonts w:ascii="Times New Roman" w:hAnsi="Times New Roman"/>
          <w:sz w:val="28"/>
          <w:szCs w:val="28"/>
        </w:rPr>
        <w:t xml:space="preserve">Давыдов В.В. Теория развивающего обучения. </w:t>
      </w:r>
      <w:r w:rsidR="00802312" w:rsidRPr="00D962FA">
        <w:rPr>
          <w:rFonts w:ascii="Times New Roman" w:hAnsi="Times New Roman"/>
          <w:sz w:val="28"/>
          <w:szCs w:val="28"/>
        </w:rPr>
        <w:t xml:space="preserve">– </w:t>
      </w:r>
      <w:r w:rsidR="000D370B" w:rsidRPr="00D962FA">
        <w:rPr>
          <w:rFonts w:ascii="Times New Roman" w:hAnsi="Times New Roman"/>
          <w:sz w:val="28"/>
          <w:szCs w:val="28"/>
        </w:rPr>
        <w:t>М., 1996.</w:t>
      </w:r>
      <w:r w:rsidR="00802312" w:rsidRPr="00D962FA">
        <w:rPr>
          <w:rFonts w:ascii="Times New Roman" w:hAnsi="Times New Roman"/>
          <w:sz w:val="28"/>
          <w:szCs w:val="28"/>
        </w:rPr>
        <w:t xml:space="preserve"> – 5641 с.</w:t>
      </w:r>
    </w:p>
    <w:p w14:paraId="0C354E68" w14:textId="703ACD9E" w:rsidR="000D370B" w:rsidRPr="00D962FA" w:rsidRDefault="00283AA1"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351 </w:t>
      </w:r>
      <w:r w:rsidR="000D370B" w:rsidRPr="00D962FA">
        <w:rPr>
          <w:rFonts w:ascii="Times New Roman" w:hAnsi="Times New Roman"/>
          <w:sz w:val="28"/>
          <w:szCs w:val="28"/>
        </w:rPr>
        <w:t xml:space="preserve">Кийосаки Р. Заговор богатых / </w:t>
      </w:r>
      <w:r w:rsidR="00802312" w:rsidRPr="00D962FA">
        <w:rPr>
          <w:rFonts w:ascii="Times New Roman" w:hAnsi="Times New Roman"/>
          <w:sz w:val="28"/>
          <w:szCs w:val="28"/>
        </w:rPr>
        <w:t>пе</w:t>
      </w:r>
      <w:r w:rsidR="000D370B" w:rsidRPr="00D962FA">
        <w:rPr>
          <w:rFonts w:ascii="Times New Roman" w:hAnsi="Times New Roman"/>
          <w:sz w:val="28"/>
          <w:szCs w:val="28"/>
        </w:rPr>
        <w:t xml:space="preserve">р. с англ. </w:t>
      </w:r>
      <w:r w:rsidR="00802312" w:rsidRPr="00D962FA">
        <w:rPr>
          <w:rFonts w:ascii="Times New Roman" w:hAnsi="Times New Roman"/>
          <w:sz w:val="28"/>
          <w:szCs w:val="28"/>
        </w:rPr>
        <w:t>–</w:t>
      </w:r>
      <w:r w:rsidR="000D370B" w:rsidRPr="00D962FA">
        <w:rPr>
          <w:rFonts w:ascii="Times New Roman" w:hAnsi="Times New Roman"/>
          <w:sz w:val="28"/>
          <w:szCs w:val="28"/>
        </w:rPr>
        <w:t xml:space="preserve"> Минск: Попурри, 2013. </w:t>
      </w:r>
      <w:r w:rsidR="00802312" w:rsidRPr="00D962FA">
        <w:rPr>
          <w:rFonts w:ascii="Times New Roman" w:hAnsi="Times New Roman"/>
          <w:sz w:val="28"/>
          <w:szCs w:val="28"/>
        </w:rPr>
        <w:t>–</w:t>
      </w:r>
      <w:r w:rsidR="000D370B" w:rsidRPr="00D962FA">
        <w:rPr>
          <w:rFonts w:ascii="Times New Roman" w:hAnsi="Times New Roman"/>
          <w:sz w:val="28"/>
          <w:szCs w:val="28"/>
        </w:rPr>
        <w:t xml:space="preserve"> 352 с.</w:t>
      </w:r>
    </w:p>
    <w:p w14:paraId="740D91C4" w14:textId="3769C86D" w:rsidR="000D370B" w:rsidRPr="00D962FA" w:rsidRDefault="00283AA1"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352 </w:t>
      </w:r>
      <w:r w:rsidR="000D370B" w:rsidRPr="00D962FA">
        <w:rPr>
          <w:rFonts w:ascii="Times New Roman" w:hAnsi="Times New Roman"/>
          <w:sz w:val="28"/>
          <w:szCs w:val="28"/>
        </w:rPr>
        <w:t>Дьюи Д. Школа будущего</w:t>
      </w:r>
      <w:r w:rsidR="00802312" w:rsidRPr="00D962FA">
        <w:rPr>
          <w:rFonts w:ascii="Times New Roman" w:hAnsi="Times New Roman"/>
          <w:sz w:val="28"/>
          <w:szCs w:val="28"/>
        </w:rPr>
        <w:t xml:space="preserve"> / пер. с англ.</w:t>
      </w:r>
      <w:r w:rsidR="000D370B" w:rsidRPr="00D962FA">
        <w:rPr>
          <w:rFonts w:ascii="Times New Roman" w:hAnsi="Times New Roman"/>
          <w:sz w:val="28"/>
          <w:szCs w:val="28"/>
        </w:rPr>
        <w:t xml:space="preserve"> – М., 1926.</w:t>
      </w:r>
      <w:r w:rsidR="00802312" w:rsidRPr="00D962FA">
        <w:rPr>
          <w:rFonts w:ascii="Times New Roman" w:hAnsi="Times New Roman"/>
          <w:sz w:val="28"/>
          <w:szCs w:val="28"/>
        </w:rPr>
        <w:t xml:space="preserve"> – 179 с.</w:t>
      </w:r>
    </w:p>
    <w:p w14:paraId="479E0FED" w14:textId="2D231F05" w:rsidR="000D370B" w:rsidRPr="00D962FA" w:rsidRDefault="00283AA1" w:rsidP="007F2DDF">
      <w:pPr>
        <w:pStyle w:val="af9"/>
        <w:tabs>
          <w:tab w:val="left" w:pos="993"/>
        </w:tabs>
        <w:ind w:firstLine="709"/>
        <w:jc w:val="both"/>
        <w:rPr>
          <w:rFonts w:ascii="Times New Roman" w:hAnsi="Times New Roman"/>
          <w:sz w:val="28"/>
          <w:szCs w:val="28"/>
          <w:lang w:val="en-US"/>
        </w:rPr>
      </w:pPr>
      <w:r w:rsidRPr="00D962FA">
        <w:rPr>
          <w:rFonts w:ascii="Times New Roman" w:hAnsi="Times New Roman"/>
          <w:sz w:val="28"/>
          <w:szCs w:val="28"/>
          <w:lang w:val="en-US"/>
        </w:rPr>
        <w:t xml:space="preserve">353 </w:t>
      </w:r>
      <w:r w:rsidR="000D370B" w:rsidRPr="00D962FA">
        <w:rPr>
          <w:rFonts w:ascii="Times New Roman" w:hAnsi="Times New Roman"/>
          <w:sz w:val="28"/>
          <w:szCs w:val="28"/>
          <w:lang w:val="en-US"/>
        </w:rPr>
        <w:t xml:space="preserve">Hung </w:t>
      </w:r>
      <w:r w:rsidR="00802312" w:rsidRPr="00D962FA">
        <w:rPr>
          <w:rFonts w:ascii="Times New Roman" w:hAnsi="Times New Roman"/>
          <w:sz w:val="28"/>
          <w:szCs w:val="28"/>
          <w:lang w:val="en-US"/>
        </w:rPr>
        <w:t xml:space="preserve">I.-C. </w:t>
      </w:r>
      <w:r w:rsidR="000D370B" w:rsidRPr="00D962FA">
        <w:rPr>
          <w:rFonts w:ascii="Times New Roman" w:hAnsi="Times New Roman"/>
          <w:sz w:val="28"/>
          <w:szCs w:val="28"/>
          <w:lang w:val="en-US"/>
        </w:rPr>
        <w:t>et al. Communicating through body: a situated embodiment-based strategy with flag semaphore for procedural knowledge construction</w:t>
      </w:r>
      <w:r w:rsidR="00802312" w:rsidRPr="00D962FA">
        <w:rPr>
          <w:rFonts w:ascii="Times New Roman" w:hAnsi="Times New Roman"/>
          <w:sz w:val="28"/>
          <w:szCs w:val="28"/>
          <w:lang w:val="en-US"/>
        </w:rPr>
        <w:t xml:space="preserve"> //</w:t>
      </w:r>
      <w:r w:rsidR="000D370B" w:rsidRPr="00D962FA">
        <w:rPr>
          <w:rFonts w:ascii="Times New Roman" w:hAnsi="Times New Roman"/>
          <w:sz w:val="28"/>
          <w:szCs w:val="28"/>
          <w:lang w:val="en-US"/>
        </w:rPr>
        <w:t xml:space="preserve"> Education Tech Research Dev</w:t>
      </w:r>
      <w:r w:rsidR="00802312" w:rsidRPr="00D962FA">
        <w:rPr>
          <w:rFonts w:ascii="Times New Roman" w:hAnsi="Times New Roman"/>
          <w:sz w:val="28"/>
          <w:szCs w:val="28"/>
          <w:lang w:val="en-US"/>
        </w:rPr>
        <w:t>.</w:t>
      </w:r>
      <w:r w:rsidR="000D370B" w:rsidRPr="00D962FA">
        <w:rPr>
          <w:rFonts w:ascii="Times New Roman" w:hAnsi="Times New Roman"/>
          <w:sz w:val="28"/>
          <w:szCs w:val="28"/>
          <w:lang w:val="en-US"/>
        </w:rPr>
        <w:t xml:space="preserve"> </w:t>
      </w:r>
      <w:r w:rsidR="00802312" w:rsidRPr="00D962FA">
        <w:rPr>
          <w:rFonts w:ascii="Times New Roman" w:hAnsi="Times New Roman"/>
          <w:sz w:val="28"/>
          <w:szCs w:val="28"/>
          <w:lang w:val="en-US"/>
        </w:rPr>
        <w:t>– 2015. – Vol. 63, Issue 5. – P. 749-769.</w:t>
      </w:r>
    </w:p>
    <w:p w14:paraId="15D5DD61" w14:textId="7FEC73CB" w:rsidR="000D370B" w:rsidRPr="00D962FA" w:rsidRDefault="00283AA1" w:rsidP="007F2DDF">
      <w:pPr>
        <w:pStyle w:val="af9"/>
        <w:tabs>
          <w:tab w:val="left" w:pos="993"/>
        </w:tabs>
        <w:ind w:firstLine="709"/>
        <w:jc w:val="both"/>
        <w:rPr>
          <w:rFonts w:ascii="Times New Roman" w:hAnsi="Times New Roman"/>
          <w:sz w:val="28"/>
          <w:szCs w:val="28"/>
          <w:lang w:val="en-US"/>
        </w:rPr>
      </w:pPr>
      <w:r w:rsidRPr="00D962FA">
        <w:rPr>
          <w:rFonts w:ascii="Times New Roman" w:hAnsi="Times New Roman"/>
          <w:sz w:val="28"/>
          <w:szCs w:val="28"/>
          <w:lang w:val="en-US"/>
        </w:rPr>
        <w:t xml:space="preserve">354 </w:t>
      </w:r>
      <w:r w:rsidR="000D370B" w:rsidRPr="00D962FA">
        <w:rPr>
          <w:rFonts w:ascii="Times New Roman" w:hAnsi="Times New Roman"/>
          <w:sz w:val="28"/>
          <w:szCs w:val="28"/>
          <w:lang w:val="en-US"/>
        </w:rPr>
        <w:t>Barsalou L.W. Grounded Cognition</w:t>
      </w:r>
      <w:r w:rsidR="00802312" w:rsidRPr="00D962FA">
        <w:rPr>
          <w:rFonts w:ascii="Times New Roman" w:hAnsi="Times New Roman"/>
          <w:sz w:val="28"/>
          <w:szCs w:val="28"/>
          <w:lang w:val="en-US"/>
        </w:rPr>
        <w:t xml:space="preserve"> //</w:t>
      </w:r>
      <w:r w:rsidR="000D370B" w:rsidRPr="00D962FA">
        <w:rPr>
          <w:rFonts w:ascii="Times New Roman" w:hAnsi="Times New Roman"/>
          <w:sz w:val="28"/>
          <w:szCs w:val="28"/>
          <w:lang w:val="en-US"/>
        </w:rPr>
        <w:t xml:space="preserve"> Annual Review of Psychology</w:t>
      </w:r>
      <w:r w:rsidR="00802312" w:rsidRPr="00D962FA">
        <w:rPr>
          <w:rFonts w:ascii="Times New Roman" w:hAnsi="Times New Roman"/>
          <w:sz w:val="28"/>
          <w:szCs w:val="28"/>
          <w:lang w:val="en-US"/>
        </w:rPr>
        <w:t>. – 2008. – Vol.</w:t>
      </w:r>
      <w:r w:rsidR="000D370B" w:rsidRPr="00D962FA">
        <w:rPr>
          <w:rFonts w:ascii="Times New Roman" w:hAnsi="Times New Roman"/>
          <w:sz w:val="28"/>
          <w:szCs w:val="28"/>
          <w:lang w:val="en-US"/>
        </w:rPr>
        <w:t xml:space="preserve"> 59</w:t>
      </w:r>
      <w:r w:rsidR="00802312" w:rsidRPr="00D962FA">
        <w:rPr>
          <w:rFonts w:ascii="Times New Roman" w:hAnsi="Times New Roman"/>
          <w:sz w:val="28"/>
          <w:szCs w:val="28"/>
          <w:lang w:val="en-US"/>
        </w:rPr>
        <w:t xml:space="preserve">, Issue </w:t>
      </w:r>
      <w:r w:rsidR="000D370B" w:rsidRPr="00D962FA">
        <w:rPr>
          <w:rFonts w:ascii="Times New Roman" w:hAnsi="Times New Roman"/>
          <w:sz w:val="28"/>
          <w:szCs w:val="28"/>
          <w:lang w:val="en-US"/>
        </w:rPr>
        <w:t>1</w:t>
      </w:r>
      <w:r w:rsidR="00802312" w:rsidRPr="00D962FA">
        <w:rPr>
          <w:rFonts w:ascii="Times New Roman" w:hAnsi="Times New Roman"/>
          <w:sz w:val="28"/>
          <w:szCs w:val="28"/>
          <w:lang w:val="en-US"/>
        </w:rPr>
        <w:t>. – P.</w:t>
      </w:r>
      <w:r w:rsidR="000D370B" w:rsidRPr="00D962FA">
        <w:rPr>
          <w:rFonts w:ascii="Times New Roman" w:hAnsi="Times New Roman"/>
          <w:sz w:val="28"/>
          <w:szCs w:val="28"/>
          <w:lang w:val="en-US"/>
        </w:rPr>
        <w:t xml:space="preserve"> 617</w:t>
      </w:r>
      <w:r w:rsidR="00802312" w:rsidRPr="00D962FA">
        <w:rPr>
          <w:rFonts w:ascii="Times New Roman" w:hAnsi="Times New Roman"/>
          <w:sz w:val="28"/>
          <w:szCs w:val="28"/>
          <w:lang w:val="en-US"/>
        </w:rPr>
        <w:t>-</w:t>
      </w:r>
      <w:r w:rsidR="000D370B" w:rsidRPr="00D962FA">
        <w:rPr>
          <w:rFonts w:ascii="Times New Roman" w:hAnsi="Times New Roman"/>
          <w:sz w:val="28"/>
          <w:szCs w:val="28"/>
          <w:lang w:val="en-US"/>
        </w:rPr>
        <w:t xml:space="preserve">645. </w:t>
      </w:r>
    </w:p>
    <w:p w14:paraId="489A8364" w14:textId="408315E9" w:rsidR="000D370B" w:rsidRPr="00D962FA" w:rsidRDefault="00283AA1"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355 </w:t>
      </w:r>
      <w:r w:rsidR="00802312" w:rsidRPr="00D962FA">
        <w:rPr>
          <w:rFonts w:ascii="Times New Roman" w:hAnsi="Times New Roman"/>
          <w:sz w:val="28"/>
          <w:szCs w:val="28"/>
        </w:rPr>
        <w:t>Нурбекова Ж.</w:t>
      </w:r>
      <w:r w:rsidR="000D370B" w:rsidRPr="00D962FA">
        <w:rPr>
          <w:rFonts w:ascii="Times New Roman" w:hAnsi="Times New Roman"/>
          <w:sz w:val="28"/>
          <w:szCs w:val="28"/>
        </w:rPr>
        <w:t>К., Аймичева Г.И. Принципы деятельностного подхода при формировании логической компетенции по проектированию мобильных приложений // Вестник КазНПУ им. Абая. – 2018. – №3(63). – С. 411-417.</w:t>
      </w:r>
    </w:p>
    <w:p w14:paraId="6AAF7329" w14:textId="42FB5F48" w:rsidR="000D370B" w:rsidRPr="00D962FA" w:rsidRDefault="00283AA1"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356 </w:t>
      </w:r>
      <w:r w:rsidR="000D370B" w:rsidRPr="00D962FA">
        <w:rPr>
          <w:rFonts w:ascii="Times New Roman" w:hAnsi="Times New Roman"/>
          <w:sz w:val="28"/>
          <w:szCs w:val="28"/>
        </w:rPr>
        <w:t>Лазарев В.С. Концептуальная модель формирования профессиональных умений у студентов //</w:t>
      </w:r>
      <w:r w:rsidR="00802312" w:rsidRPr="00D962FA">
        <w:rPr>
          <w:rFonts w:ascii="Times New Roman" w:hAnsi="Times New Roman"/>
          <w:sz w:val="28"/>
          <w:szCs w:val="28"/>
        </w:rPr>
        <w:t xml:space="preserve"> </w:t>
      </w:r>
      <w:r w:rsidR="000D370B" w:rsidRPr="00D962FA">
        <w:rPr>
          <w:rFonts w:ascii="Times New Roman" w:hAnsi="Times New Roman"/>
          <w:sz w:val="28"/>
          <w:szCs w:val="28"/>
        </w:rPr>
        <w:t>Вестник Сургутского государственного педагогического университета. – 2011. – №2(13). – С. 5</w:t>
      </w:r>
      <w:r w:rsidR="00802312" w:rsidRPr="00D962FA">
        <w:rPr>
          <w:rFonts w:ascii="Times New Roman" w:hAnsi="Times New Roman"/>
          <w:sz w:val="28"/>
          <w:szCs w:val="28"/>
        </w:rPr>
        <w:t>-</w:t>
      </w:r>
      <w:r w:rsidR="000D370B" w:rsidRPr="00D962FA">
        <w:rPr>
          <w:rFonts w:ascii="Times New Roman" w:hAnsi="Times New Roman"/>
          <w:sz w:val="28"/>
          <w:szCs w:val="28"/>
        </w:rPr>
        <w:t>13.</w:t>
      </w:r>
    </w:p>
    <w:p w14:paraId="5D4019E3" w14:textId="334A430F" w:rsidR="000D370B" w:rsidRPr="00D962FA" w:rsidRDefault="00283AA1" w:rsidP="007F2DDF">
      <w:pPr>
        <w:pStyle w:val="af9"/>
        <w:tabs>
          <w:tab w:val="left" w:pos="993"/>
        </w:tabs>
        <w:ind w:firstLine="709"/>
        <w:jc w:val="both"/>
        <w:rPr>
          <w:rFonts w:ascii="Times New Roman" w:hAnsi="Times New Roman"/>
          <w:sz w:val="28"/>
          <w:szCs w:val="28"/>
          <w:lang w:val="en-US"/>
        </w:rPr>
      </w:pPr>
      <w:r w:rsidRPr="00D962FA">
        <w:rPr>
          <w:rFonts w:ascii="Times New Roman" w:hAnsi="Times New Roman"/>
          <w:sz w:val="28"/>
          <w:szCs w:val="28"/>
          <w:lang w:val="en-US"/>
        </w:rPr>
        <w:t xml:space="preserve">357 </w:t>
      </w:r>
      <w:r w:rsidR="000D370B" w:rsidRPr="00D962FA">
        <w:rPr>
          <w:rFonts w:ascii="Times New Roman" w:hAnsi="Times New Roman"/>
          <w:sz w:val="28"/>
          <w:szCs w:val="28"/>
          <w:lang w:val="en-US"/>
        </w:rPr>
        <w:t xml:space="preserve">Hoffman J. Mastering Swift 5: Deep dive into the latest edition of the Swift programming language. – </w:t>
      </w:r>
      <w:r w:rsidR="00802312" w:rsidRPr="00D962FA">
        <w:rPr>
          <w:rFonts w:ascii="Times New Roman" w:hAnsi="Times New Roman"/>
          <w:sz w:val="28"/>
          <w:szCs w:val="28"/>
          <w:lang w:val="en-US"/>
        </w:rPr>
        <w:t>Ed. 5 th. – Birmingham,</w:t>
      </w:r>
      <w:r w:rsidR="000D370B" w:rsidRPr="00D962FA">
        <w:rPr>
          <w:rFonts w:ascii="Times New Roman" w:hAnsi="Times New Roman"/>
          <w:sz w:val="28"/>
          <w:szCs w:val="28"/>
          <w:lang w:val="en-US"/>
        </w:rPr>
        <w:t xml:space="preserve"> 2019.</w:t>
      </w:r>
      <w:r w:rsidR="000617B0" w:rsidRPr="00D962FA">
        <w:rPr>
          <w:rFonts w:ascii="Times New Roman" w:hAnsi="Times New Roman"/>
          <w:sz w:val="28"/>
          <w:szCs w:val="28"/>
          <w:lang w:val="en-US"/>
        </w:rPr>
        <w:t xml:space="preserve"> – 370 p.</w:t>
      </w:r>
    </w:p>
    <w:p w14:paraId="239C0953" w14:textId="237DFC71" w:rsidR="000D370B" w:rsidRPr="00D962FA" w:rsidRDefault="00283AA1" w:rsidP="007F2DDF">
      <w:pPr>
        <w:pStyle w:val="af9"/>
        <w:tabs>
          <w:tab w:val="left" w:pos="993"/>
        </w:tabs>
        <w:ind w:firstLine="709"/>
        <w:jc w:val="both"/>
        <w:rPr>
          <w:rFonts w:ascii="Times New Roman" w:hAnsi="Times New Roman"/>
          <w:sz w:val="28"/>
          <w:szCs w:val="28"/>
          <w:lang w:val="en-US"/>
        </w:rPr>
      </w:pPr>
      <w:r w:rsidRPr="00D962FA">
        <w:rPr>
          <w:rFonts w:ascii="Times New Roman" w:hAnsi="Times New Roman"/>
          <w:sz w:val="28"/>
          <w:szCs w:val="28"/>
          <w:lang w:val="en-US"/>
        </w:rPr>
        <w:t xml:space="preserve">358 </w:t>
      </w:r>
      <w:r w:rsidR="000617B0" w:rsidRPr="00D962FA">
        <w:rPr>
          <w:rFonts w:ascii="Times New Roman" w:hAnsi="Times New Roman"/>
          <w:sz w:val="28"/>
          <w:szCs w:val="28"/>
          <w:lang w:val="en-US"/>
        </w:rPr>
        <w:t>Force C.</w:t>
      </w:r>
      <w:r w:rsidR="000D370B" w:rsidRPr="00D962FA">
        <w:rPr>
          <w:rFonts w:ascii="Times New Roman" w:hAnsi="Times New Roman"/>
          <w:sz w:val="28"/>
          <w:szCs w:val="28"/>
          <w:lang w:val="en-US"/>
        </w:rPr>
        <w:t>C.T. Computing curricula 2020: Paradigms for global computing education</w:t>
      </w:r>
      <w:r w:rsidR="000617B0" w:rsidRPr="00D962FA">
        <w:rPr>
          <w:rFonts w:ascii="Times New Roman" w:hAnsi="Times New Roman"/>
          <w:sz w:val="28"/>
          <w:szCs w:val="28"/>
          <w:lang w:val="en-US"/>
        </w:rPr>
        <w:t>. – NY.,</w:t>
      </w:r>
      <w:r w:rsidR="000D370B" w:rsidRPr="00D962FA">
        <w:rPr>
          <w:rFonts w:ascii="Times New Roman" w:hAnsi="Times New Roman"/>
          <w:sz w:val="28"/>
          <w:szCs w:val="28"/>
          <w:lang w:val="en-US"/>
        </w:rPr>
        <w:t xml:space="preserve"> 2020.</w:t>
      </w:r>
      <w:r w:rsidR="000617B0" w:rsidRPr="00D962FA">
        <w:rPr>
          <w:rFonts w:ascii="Times New Roman" w:hAnsi="Times New Roman"/>
          <w:sz w:val="28"/>
          <w:szCs w:val="28"/>
          <w:lang w:val="en-US"/>
        </w:rPr>
        <w:t xml:space="preserve"> – 205 p.</w:t>
      </w:r>
    </w:p>
    <w:p w14:paraId="341E8268" w14:textId="4CC7AE7E" w:rsidR="000D370B" w:rsidRPr="00D962FA" w:rsidRDefault="00283AA1" w:rsidP="007F2DDF">
      <w:pPr>
        <w:pStyle w:val="af9"/>
        <w:tabs>
          <w:tab w:val="left" w:pos="993"/>
        </w:tabs>
        <w:ind w:firstLine="709"/>
        <w:jc w:val="both"/>
        <w:rPr>
          <w:rFonts w:ascii="Times New Roman" w:hAnsi="Times New Roman"/>
          <w:sz w:val="28"/>
          <w:szCs w:val="28"/>
          <w:lang w:val="en-US"/>
        </w:rPr>
      </w:pPr>
      <w:r w:rsidRPr="00D962FA">
        <w:rPr>
          <w:rFonts w:ascii="Times New Roman" w:hAnsi="Times New Roman"/>
          <w:sz w:val="28"/>
          <w:szCs w:val="28"/>
          <w:lang w:val="en-US"/>
        </w:rPr>
        <w:t xml:space="preserve">359 </w:t>
      </w:r>
      <w:r w:rsidR="000D370B" w:rsidRPr="00D962FA">
        <w:rPr>
          <w:rFonts w:ascii="Times New Roman" w:hAnsi="Times New Roman"/>
          <w:sz w:val="28"/>
          <w:szCs w:val="28"/>
          <w:lang w:val="en-US"/>
        </w:rPr>
        <w:t>Sopakitiboon T. et al. Implementation of New-Product Creativity through an Engineering Design Process to Foster Engineering Students' Higher-Order Thinking Skills //</w:t>
      </w:r>
      <w:r w:rsidR="000617B0" w:rsidRPr="00D962FA">
        <w:rPr>
          <w:rFonts w:ascii="Times New Roman" w:hAnsi="Times New Roman"/>
          <w:sz w:val="28"/>
          <w:szCs w:val="28"/>
          <w:lang w:val="en-US"/>
        </w:rPr>
        <w:t xml:space="preserve"> </w:t>
      </w:r>
      <w:r w:rsidR="000D370B" w:rsidRPr="00D962FA">
        <w:rPr>
          <w:rFonts w:ascii="Times New Roman" w:hAnsi="Times New Roman"/>
          <w:sz w:val="28"/>
          <w:szCs w:val="28"/>
          <w:lang w:val="en-US"/>
        </w:rPr>
        <w:t xml:space="preserve">International Journal of Engineering Pedagogy. – 2023. – </w:t>
      </w:r>
      <w:r w:rsidR="000617B0" w:rsidRPr="00D962FA">
        <w:rPr>
          <w:rFonts w:ascii="Times New Roman" w:hAnsi="Times New Roman"/>
          <w:sz w:val="28"/>
          <w:szCs w:val="28"/>
          <w:lang w:val="en-US"/>
        </w:rPr>
        <w:t>Vol.</w:t>
      </w:r>
      <w:r w:rsidR="000D370B" w:rsidRPr="00D962FA">
        <w:rPr>
          <w:rFonts w:ascii="Times New Roman" w:hAnsi="Times New Roman"/>
          <w:sz w:val="28"/>
          <w:szCs w:val="28"/>
          <w:lang w:val="en-US"/>
        </w:rPr>
        <w:t xml:space="preserve"> 13</w:t>
      </w:r>
      <w:r w:rsidR="000617B0" w:rsidRPr="00D962FA">
        <w:rPr>
          <w:rFonts w:ascii="Times New Roman" w:hAnsi="Times New Roman"/>
          <w:sz w:val="28"/>
          <w:szCs w:val="28"/>
          <w:lang w:val="en-US"/>
        </w:rPr>
        <w:t xml:space="preserve">, Issue </w:t>
      </w:r>
      <w:r w:rsidR="000D370B" w:rsidRPr="00D962FA">
        <w:rPr>
          <w:rFonts w:ascii="Times New Roman" w:hAnsi="Times New Roman"/>
          <w:sz w:val="28"/>
          <w:szCs w:val="28"/>
          <w:lang w:val="en-US"/>
        </w:rPr>
        <w:t>5.</w:t>
      </w:r>
      <w:r w:rsidR="000617B0" w:rsidRPr="00D962FA">
        <w:rPr>
          <w:rFonts w:ascii="Times New Roman" w:hAnsi="Times New Roman"/>
          <w:sz w:val="28"/>
          <w:szCs w:val="28"/>
          <w:lang w:val="en-US"/>
        </w:rPr>
        <w:t xml:space="preserve"> – P. 4-15.</w:t>
      </w:r>
    </w:p>
    <w:p w14:paraId="117D8DAD" w14:textId="2646D323" w:rsidR="000D370B" w:rsidRPr="00D962FA" w:rsidRDefault="00283AA1"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360 </w:t>
      </w:r>
      <w:r w:rsidR="000D370B" w:rsidRPr="00D962FA">
        <w:rPr>
          <w:rFonts w:ascii="Times New Roman" w:hAnsi="Times New Roman"/>
          <w:sz w:val="28"/>
          <w:szCs w:val="28"/>
        </w:rPr>
        <w:t>Нурбекова Ж.К., Аймичева Г.И. Критерии и уровни сформированности логической компетенции по проектированию мобильных компьютерных приложений //</w:t>
      </w:r>
      <w:r w:rsidR="000617B0" w:rsidRPr="00D962FA">
        <w:rPr>
          <w:rFonts w:ascii="Times New Roman" w:hAnsi="Times New Roman"/>
          <w:sz w:val="28"/>
          <w:szCs w:val="28"/>
        </w:rPr>
        <w:t xml:space="preserve"> </w:t>
      </w:r>
      <w:r w:rsidR="000D370B" w:rsidRPr="00D962FA">
        <w:rPr>
          <w:rFonts w:ascii="Times New Roman" w:hAnsi="Times New Roman"/>
          <w:sz w:val="28"/>
          <w:szCs w:val="28"/>
        </w:rPr>
        <w:t>Вестник Российского университета дружбы народов. – 2019. – Т. 16</w:t>
      </w:r>
      <w:r w:rsidR="000617B0" w:rsidRPr="00D962FA">
        <w:rPr>
          <w:rFonts w:ascii="Times New Roman" w:hAnsi="Times New Roman"/>
          <w:sz w:val="28"/>
          <w:szCs w:val="28"/>
        </w:rPr>
        <w:t>,</w:t>
      </w:r>
      <w:r w:rsidR="000D370B" w:rsidRPr="00D962FA">
        <w:rPr>
          <w:rFonts w:ascii="Times New Roman" w:hAnsi="Times New Roman"/>
          <w:sz w:val="28"/>
          <w:szCs w:val="28"/>
        </w:rPr>
        <w:t xml:space="preserve"> №1. – С. 81-88.</w:t>
      </w:r>
    </w:p>
    <w:p w14:paraId="18B0DAAD" w14:textId="3BC24110" w:rsidR="000D370B" w:rsidRPr="00D962FA" w:rsidRDefault="00283AA1" w:rsidP="007F2DDF">
      <w:pPr>
        <w:pStyle w:val="af9"/>
        <w:tabs>
          <w:tab w:val="left" w:pos="993"/>
        </w:tabs>
        <w:ind w:firstLine="709"/>
        <w:jc w:val="both"/>
        <w:rPr>
          <w:rFonts w:ascii="Times New Roman" w:hAnsi="Times New Roman"/>
          <w:sz w:val="28"/>
          <w:szCs w:val="28"/>
          <w:lang w:val="en-US"/>
        </w:rPr>
      </w:pPr>
      <w:r w:rsidRPr="00D962FA">
        <w:rPr>
          <w:rFonts w:ascii="Times New Roman" w:hAnsi="Times New Roman"/>
          <w:sz w:val="28"/>
          <w:szCs w:val="28"/>
          <w:lang w:val="en-US"/>
        </w:rPr>
        <w:t xml:space="preserve">361 </w:t>
      </w:r>
      <w:r w:rsidR="000D370B" w:rsidRPr="00D962FA">
        <w:rPr>
          <w:rFonts w:ascii="Times New Roman" w:hAnsi="Times New Roman"/>
          <w:sz w:val="28"/>
          <w:szCs w:val="28"/>
          <w:lang w:val="en-US"/>
        </w:rPr>
        <w:t>Popat S., Starkey L. Learning to code or coding to learn? A systematic review</w:t>
      </w:r>
      <w:r w:rsidR="000617B0" w:rsidRPr="00D962FA">
        <w:rPr>
          <w:rFonts w:ascii="Times New Roman" w:hAnsi="Times New Roman"/>
          <w:sz w:val="28"/>
          <w:szCs w:val="28"/>
          <w:lang w:val="en-US"/>
        </w:rPr>
        <w:t xml:space="preserve"> //</w:t>
      </w:r>
      <w:r w:rsidR="000D370B" w:rsidRPr="00D962FA">
        <w:rPr>
          <w:rFonts w:ascii="Times New Roman" w:hAnsi="Times New Roman"/>
          <w:sz w:val="28"/>
          <w:szCs w:val="28"/>
          <w:lang w:val="en-US"/>
        </w:rPr>
        <w:t xml:space="preserve"> Computers &amp; Education</w:t>
      </w:r>
      <w:r w:rsidR="000617B0" w:rsidRPr="00D962FA">
        <w:rPr>
          <w:rFonts w:ascii="Times New Roman" w:hAnsi="Times New Roman"/>
          <w:sz w:val="28"/>
          <w:szCs w:val="28"/>
          <w:lang w:val="en-US"/>
        </w:rPr>
        <w:t xml:space="preserve">. – 2019. – Vol. </w:t>
      </w:r>
      <w:r w:rsidR="000D370B" w:rsidRPr="00D962FA">
        <w:rPr>
          <w:rFonts w:ascii="Times New Roman" w:hAnsi="Times New Roman"/>
          <w:sz w:val="28"/>
          <w:szCs w:val="28"/>
          <w:lang w:val="en-US"/>
        </w:rPr>
        <w:t>128</w:t>
      </w:r>
      <w:r w:rsidR="000617B0" w:rsidRPr="00D962FA">
        <w:rPr>
          <w:rFonts w:ascii="Times New Roman" w:hAnsi="Times New Roman"/>
          <w:sz w:val="28"/>
          <w:szCs w:val="28"/>
          <w:lang w:val="en-US"/>
        </w:rPr>
        <w:t>. – P.</w:t>
      </w:r>
      <w:r w:rsidR="000D370B" w:rsidRPr="00D962FA">
        <w:rPr>
          <w:rFonts w:ascii="Times New Roman" w:hAnsi="Times New Roman"/>
          <w:sz w:val="28"/>
          <w:szCs w:val="28"/>
          <w:lang w:val="en-US"/>
        </w:rPr>
        <w:t xml:space="preserve"> 365</w:t>
      </w:r>
      <w:r w:rsidR="000617B0" w:rsidRPr="00D962FA">
        <w:rPr>
          <w:rFonts w:ascii="Times New Roman" w:hAnsi="Times New Roman"/>
          <w:sz w:val="28"/>
          <w:szCs w:val="28"/>
          <w:lang w:val="en-US"/>
        </w:rPr>
        <w:t>-</w:t>
      </w:r>
      <w:r w:rsidR="000D370B" w:rsidRPr="00D962FA">
        <w:rPr>
          <w:rFonts w:ascii="Times New Roman" w:hAnsi="Times New Roman"/>
          <w:sz w:val="28"/>
          <w:szCs w:val="28"/>
          <w:lang w:val="en-US"/>
        </w:rPr>
        <w:t xml:space="preserve">376. </w:t>
      </w:r>
    </w:p>
    <w:p w14:paraId="53C1D47F" w14:textId="22DE0DC0" w:rsidR="000D370B" w:rsidRPr="00D962FA" w:rsidRDefault="00283AA1" w:rsidP="007F2DDF">
      <w:pPr>
        <w:pStyle w:val="af9"/>
        <w:tabs>
          <w:tab w:val="left" w:pos="993"/>
        </w:tabs>
        <w:ind w:firstLine="709"/>
        <w:jc w:val="both"/>
        <w:rPr>
          <w:rFonts w:ascii="Times New Roman" w:hAnsi="Times New Roman"/>
          <w:sz w:val="28"/>
          <w:szCs w:val="28"/>
          <w:lang w:val="en-US"/>
        </w:rPr>
      </w:pPr>
      <w:r w:rsidRPr="00D962FA">
        <w:rPr>
          <w:rFonts w:ascii="Times New Roman" w:hAnsi="Times New Roman"/>
          <w:sz w:val="28"/>
          <w:szCs w:val="28"/>
          <w:lang w:val="en-US"/>
        </w:rPr>
        <w:t xml:space="preserve">362 </w:t>
      </w:r>
      <w:r w:rsidR="000D370B" w:rsidRPr="00D962FA">
        <w:rPr>
          <w:rFonts w:ascii="Times New Roman" w:hAnsi="Times New Roman"/>
          <w:sz w:val="28"/>
          <w:szCs w:val="28"/>
          <w:lang w:val="en-US"/>
        </w:rPr>
        <w:t>Mayer R.E., Dyck J.L., Vilberg W. Learning to program and learning to think: what's the connection?</w:t>
      </w:r>
      <w:r w:rsidR="000617B0" w:rsidRPr="00D962FA">
        <w:rPr>
          <w:rFonts w:ascii="Times New Roman" w:hAnsi="Times New Roman"/>
          <w:sz w:val="28"/>
          <w:szCs w:val="28"/>
          <w:lang w:val="en-US"/>
        </w:rPr>
        <w:t xml:space="preserve"> //</w:t>
      </w:r>
      <w:r w:rsidR="000D370B" w:rsidRPr="00D962FA">
        <w:rPr>
          <w:rFonts w:ascii="Times New Roman" w:hAnsi="Times New Roman"/>
          <w:sz w:val="28"/>
          <w:szCs w:val="28"/>
          <w:lang w:val="en-US"/>
        </w:rPr>
        <w:t xml:space="preserve"> Communications of the ACM</w:t>
      </w:r>
      <w:r w:rsidR="000617B0" w:rsidRPr="00D962FA">
        <w:rPr>
          <w:rFonts w:ascii="Times New Roman" w:hAnsi="Times New Roman"/>
          <w:sz w:val="28"/>
          <w:szCs w:val="28"/>
          <w:lang w:val="en-US"/>
        </w:rPr>
        <w:t xml:space="preserve">. – 1986. – Vol. </w:t>
      </w:r>
      <w:r w:rsidR="000D370B" w:rsidRPr="00D962FA">
        <w:rPr>
          <w:rFonts w:ascii="Times New Roman" w:hAnsi="Times New Roman"/>
          <w:sz w:val="28"/>
          <w:szCs w:val="28"/>
          <w:lang w:val="en-US"/>
        </w:rPr>
        <w:t>29</w:t>
      </w:r>
      <w:r w:rsidR="000617B0" w:rsidRPr="00D962FA">
        <w:rPr>
          <w:rFonts w:ascii="Times New Roman" w:hAnsi="Times New Roman"/>
          <w:sz w:val="28"/>
          <w:szCs w:val="28"/>
          <w:lang w:val="en-US"/>
        </w:rPr>
        <w:t xml:space="preserve">, Issue </w:t>
      </w:r>
      <w:r w:rsidR="000D370B" w:rsidRPr="00D962FA">
        <w:rPr>
          <w:rFonts w:ascii="Times New Roman" w:hAnsi="Times New Roman"/>
          <w:sz w:val="28"/>
          <w:szCs w:val="28"/>
          <w:lang w:val="en-US"/>
        </w:rPr>
        <w:t>7</w:t>
      </w:r>
      <w:r w:rsidR="000617B0" w:rsidRPr="00D962FA">
        <w:rPr>
          <w:rFonts w:ascii="Times New Roman" w:hAnsi="Times New Roman"/>
          <w:sz w:val="28"/>
          <w:szCs w:val="28"/>
          <w:lang w:val="en-US"/>
        </w:rPr>
        <w:t xml:space="preserve">. – P. </w:t>
      </w:r>
      <w:r w:rsidR="000D370B" w:rsidRPr="00D962FA">
        <w:rPr>
          <w:rFonts w:ascii="Times New Roman" w:hAnsi="Times New Roman"/>
          <w:sz w:val="28"/>
          <w:szCs w:val="28"/>
          <w:lang w:val="en-US"/>
        </w:rPr>
        <w:t>605-610.</w:t>
      </w:r>
    </w:p>
    <w:p w14:paraId="4E01E813" w14:textId="740FF2AF" w:rsidR="000D370B" w:rsidRPr="00D962FA" w:rsidRDefault="00283AA1" w:rsidP="007F2DDF">
      <w:pPr>
        <w:pStyle w:val="af9"/>
        <w:tabs>
          <w:tab w:val="left" w:pos="993"/>
        </w:tabs>
        <w:ind w:firstLine="709"/>
        <w:jc w:val="both"/>
        <w:rPr>
          <w:rFonts w:ascii="Times New Roman" w:hAnsi="Times New Roman"/>
          <w:sz w:val="28"/>
          <w:szCs w:val="28"/>
          <w:lang w:val="en-US"/>
        </w:rPr>
      </w:pPr>
      <w:r w:rsidRPr="00D962FA">
        <w:rPr>
          <w:rFonts w:ascii="Times New Roman" w:hAnsi="Times New Roman"/>
          <w:sz w:val="28"/>
          <w:szCs w:val="28"/>
          <w:lang w:val="en-US"/>
        </w:rPr>
        <w:t xml:space="preserve">363 </w:t>
      </w:r>
      <w:r w:rsidR="000D370B" w:rsidRPr="00D962FA">
        <w:rPr>
          <w:rFonts w:ascii="Times New Roman" w:hAnsi="Times New Roman"/>
          <w:sz w:val="28"/>
          <w:szCs w:val="28"/>
          <w:lang w:val="en-US"/>
        </w:rPr>
        <w:t>Buitrago Flórez F., Casallas R., Hernández M.</w:t>
      </w:r>
      <w:r w:rsidR="000617B0" w:rsidRPr="00D962FA">
        <w:rPr>
          <w:rFonts w:ascii="Times New Roman" w:hAnsi="Times New Roman"/>
          <w:sz w:val="28"/>
          <w:szCs w:val="28"/>
          <w:lang w:val="en-US"/>
        </w:rPr>
        <w:t xml:space="preserve"> et al.</w:t>
      </w:r>
      <w:r w:rsidR="000D370B" w:rsidRPr="00D962FA">
        <w:rPr>
          <w:rFonts w:ascii="Times New Roman" w:hAnsi="Times New Roman"/>
          <w:sz w:val="28"/>
          <w:szCs w:val="28"/>
          <w:lang w:val="en-US"/>
        </w:rPr>
        <w:t xml:space="preserve"> Changing a generation’s way of thinking: Teaching computational thinking through programming</w:t>
      </w:r>
      <w:r w:rsidR="000617B0" w:rsidRPr="00D962FA">
        <w:rPr>
          <w:rFonts w:ascii="Times New Roman" w:hAnsi="Times New Roman"/>
          <w:sz w:val="28"/>
          <w:szCs w:val="28"/>
          <w:lang w:val="en-US"/>
        </w:rPr>
        <w:t xml:space="preserve"> //</w:t>
      </w:r>
      <w:r w:rsidR="000D370B" w:rsidRPr="00D962FA">
        <w:rPr>
          <w:rFonts w:ascii="Times New Roman" w:hAnsi="Times New Roman"/>
          <w:sz w:val="28"/>
          <w:szCs w:val="28"/>
          <w:lang w:val="en-US"/>
        </w:rPr>
        <w:t xml:space="preserve"> Review of Educational Research</w:t>
      </w:r>
      <w:r w:rsidR="000617B0" w:rsidRPr="00D962FA">
        <w:rPr>
          <w:rFonts w:ascii="Times New Roman" w:hAnsi="Times New Roman"/>
          <w:sz w:val="28"/>
          <w:szCs w:val="28"/>
          <w:lang w:val="en-US"/>
        </w:rPr>
        <w:t xml:space="preserve">. – 2017. – Vol. </w:t>
      </w:r>
      <w:r w:rsidR="000D370B" w:rsidRPr="00D962FA">
        <w:rPr>
          <w:rFonts w:ascii="Times New Roman" w:hAnsi="Times New Roman"/>
          <w:sz w:val="28"/>
          <w:szCs w:val="28"/>
          <w:lang w:val="en-US"/>
        </w:rPr>
        <w:t>87</w:t>
      </w:r>
      <w:r w:rsidR="000617B0" w:rsidRPr="00D962FA">
        <w:rPr>
          <w:rFonts w:ascii="Times New Roman" w:hAnsi="Times New Roman"/>
          <w:sz w:val="28"/>
          <w:szCs w:val="28"/>
          <w:lang w:val="en-US"/>
        </w:rPr>
        <w:t xml:space="preserve">, Issue </w:t>
      </w:r>
      <w:r w:rsidR="000D370B" w:rsidRPr="00D962FA">
        <w:rPr>
          <w:rFonts w:ascii="Times New Roman" w:hAnsi="Times New Roman"/>
          <w:sz w:val="28"/>
          <w:szCs w:val="28"/>
          <w:lang w:val="en-US"/>
        </w:rPr>
        <w:t>4</w:t>
      </w:r>
      <w:r w:rsidR="000617B0" w:rsidRPr="00D962FA">
        <w:rPr>
          <w:rFonts w:ascii="Times New Roman" w:hAnsi="Times New Roman"/>
          <w:sz w:val="28"/>
          <w:szCs w:val="28"/>
          <w:lang w:val="en-US"/>
        </w:rPr>
        <w:t>. – P.</w:t>
      </w:r>
      <w:r w:rsidR="000D370B" w:rsidRPr="00D962FA">
        <w:rPr>
          <w:rFonts w:ascii="Times New Roman" w:hAnsi="Times New Roman"/>
          <w:sz w:val="28"/>
          <w:szCs w:val="28"/>
          <w:lang w:val="en-US"/>
        </w:rPr>
        <w:t xml:space="preserve"> 834-860.</w:t>
      </w:r>
    </w:p>
    <w:p w14:paraId="3A30F5DF" w14:textId="24D3FFFA" w:rsidR="000D370B" w:rsidRPr="00D962FA" w:rsidRDefault="00283AA1" w:rsidP="007F2DDF">
      <w:pPr>
        <w:pStyle w:val="af9"/>
        <w:tabs>
          <w:tab w:val="left" w:pos="993"/>
        </w:tabs>
        <w:ind w:firstLine="709"/>
        <w:jc w:val="both"/>
        <w:rPr>
          <w:rFonts w:ascii="Times New Roman" w:hAnsi="Times New Roman"/>
          <w:sz w:val="28"/>
          <w:szCs w:val="28"/>
          <w:lang w:val="en-US"/>
        </w:rPr>
      </w:pPr>
      <w:r w:rsidRPr="00D962FA">
        <w:rPr>
          <w:rFonts w:ascii="Times New Roman" w:hAnsi="Times New Roman"/>
          <w:sz w:val="28"/>
          <w:szCs w:val="28"/>
          <w:lang w:val="en-US"/>
        </w:rPr>
        <w:t xml:space="preserve">364 </w:t>
      </w:r>
      <w:r w:rsidR="000D370B" w:rsidRPr="00D962FA">
        <w:rPr>
          <w:rFonts w:ascii="Times New Roman" w:hAnsi="Times New Roman"/>
          <w:sz w:val="28"/>
          <w:szCs w:val="28"/>
          <w:lang w:val="en-US"/>
        </w:rPr>
        <w:t>Gutiérrez L.E., Guerrero C.A., López-Ospina H.A. Ranking of problems and solutions in the teaching and learning of object-oriented programming</w:t>
      </w:r>
      <w:r w:rsidR="000617B0" w:rsidRPr="00D962FA">
        <w:rPr>
          <w:rFonts w:ascii="Times New Roman" w:hAnsi="Times New Roman"/>
          <w:sz w:val="28"/>
          <w:szCs w:val="28"/>
          <w:lang w:val="en-US"/>
        </w:rPr>
        <w:t xml:space="preserve"> //</w:t>
      </w:r>
      <w:r w:rsidR="000D370B" w:rsidRPr="00D962FA">
        <w:rPr>
          <w:rFonts w:ascii="Times New Roman" w:hAnsi="Times New Roman"/>
          <w:sz w:val="28"/>
          <w:szCs w:val="28"/>
          <w:lang w:val="en-US"/>
        </w:rPr>
        <w:t xml:space="preserve"> Education and Information Technologies</w:t>
      </w:r>
      <w:r w:rsidR="000617B0" w:rsidRPr="00D962FA">
        <w:rPr>
          <w:rFonts w:ascii="Times New Roman" w:hAnsi="Times New Roman"/>
          <w:sz w:val="28"/>
          <w:szCs w:val="28"/>
          <w:lang w:val="en-US"/>
        </w:rPr>
        <w:t>. – 2022. – Vol. 27, Issue 5. – P. 7205-7239.</w:t>
      </w:r>
    </w:p>
    <w:p w14:paraId="0355451B" w14:textId="29B52187" w:rsidR="000D370B" w:rsidRPr="00D962FA" w:rsidRDefault="00283AA1" w:rsidP="007F2DDF">
      <w:pPr>
        <w:pStyle w:val="af9"/>
        <w:tabs>
          <w:tab w:val="left" w:pos="993"/>
        </w:tabs>
        <w:ind w:firstLine="709"/>
        <w:jc w:val="both"/>
        <w:rPr>
          <w:rFonts w:ascii="Times New Roman" w:hAnsi="Times New Roman"/>
          <w:sz w:val="28"/>
          <w:szCs w:val="28"/>
          <w:lang w:val="en-US"/>
        </w:rPr>
      </w:pPr>
      <w:r w:rsidRPr="00D962FA">
        <w:rPr>
          <w:rFonts w:ascii="Times New Roman" w:hAnsi="Times New Roman"/>
          <w:sz w:val="28"/>
          <w:szCs w:val="28"/>
          <w:lang w:val="en-US"/>
        </w:rPr>
        <w:t xml:space="preserve">365 </w:t>
      </w:r>
      <w:r w:rsidR="000D370B" w:rsidRPr="00D962FA">
        <w:rPr>
          <w:rFonts w:ascii="Times New Roman" w:hAnsi="Times New Roman"/>
          <w:sz w:val="28"/>
          <w:szCs w:val="28"/>
          <w:lang w:val="en-US"/>
        </w:rPr>
        <w:t>Araujo L.G.J., Bittencourt R.A., Santos D. An analysis of a media-based approach to teach programming to middle school students</w:t>
      </w:r>
      <w:r w:rsidR="000617B0" w:rsidRPr="00D962FA">
        <w:rPr>
          <w:rFonts w:ascii="Times New Roman" w:hAnsi="Times New Roman"/>
          <w:sz w:val="28"/>
          <w:szCs w:val="28"/>
          <w:lang w:val="en-US"/>
        </w:rPr>
        <w:t xml:space="preserve"> //</w:t>
      </w:r>
      <w:r w:rsidR="000D370B" w:rsidRPr="00D962FA">
        <w:rPr>
          <w:rFonts w:ascii="Times New Roman" w:hAnsi="Times New Roman"/>
          <w:sz w:val="28"/>
          <w:szCs w:val="28"/>
          <w:lang w:val="en-US"/>
        </w:rPr>
        <w:t xml:space="preserve"> Proceed</w:t>
      </w:r>
      <w:r w:rsidR="000617B0" w:rsidRPr="00D962FA">
        <w:rPr>
          <w:rFonts w:ascii="Times New Roman" w:hAnsi="Times New Roman"/>
          <w:sz w:val="28"/>
          <w:szCs w:val="28"/>
          <w:lang w:val="en-US"/>
        </w:rPr>
        <w:t>.</w:t>
      </w:r>
      <w:r w:rsidR="000D370B" w:rsidRPr="00D962FA">
        <w:rPr>
          <w:rFonts w:ascii="Times New Roman" w:hAnsi="Times New Roman"/>
          <w:sz w:val="28"/>
          <w:szCs w:val="28"/>
          <w:lang w:val="en-US"/>
        </w:rPr>
        <w:t xml:space="preserve"> of the 49th ACM Technical </w:t>
      </w:r>
      <w:r w:rsidR="000617B0" w:rsidRPr="00D962FA">
        <w:rPr>
          <w:rFonts w:ascii="Times New Roman" w:hAnsi="Times New Roman"/>
          <w:sz w:val="28"/>
          <w:szCs w:val="28"/>
          <w:lang w:val="en-US"/>
        </w:rPr>
        <w:t>sympos.</w:t>
      </w:r>
      <w:r w:rsidR="000D370B" w:rsidRPr="00D962FA">
        <w:rPr>
          <w:rFonts w:ascii="Times New Roman" w:hAnsi="Times New Roman"/>
          <w:sz w:val="28"/>
          <w:szCs w:val="28"/>
          <w:lang w:val="en-US"/>
        </w:rPr>
        <w:t xml:space="preserve"> Computer Science Education</w:t>
      </w:r>
      <w:r w:rsidR="000617B0" w:rsidRPr="00D962FA">
        <w:rPr>
          <w:rFonts w:ascii="Times New Roman" w:hAnsi="Times New Roman"/>
          <w:sz w:val="28"/>
          <w:szCs w:val="28"/>
          <w:lang w:val="en-US"/>
        </w:rPr>
        <w:t xml:space="preserve">. – Baltimore, 2018. – P. </w:t>
      </w:r>
      <w:r w:rsidR="000D370B" w:rsidRPr="00D962FA">
        <w:rPr>
          <w:rFonts w:ascii="Times New Roman" w:hAnsi="Times New Roman"/>
          <w:sz w:val="28"/>
          <w:szCs w:val="28"/>
          <w:lang w:val="en-US"/>
        </w:rPr>
        <w:t xml:space="preserve">1005-1010. </w:t>
      </w:r>
    </w:p>
    <w:p w14:paraId="7948CF28" w14:textId="03533216" w:rsidR="000D370B" w:rsidRPr="00D962FA" w:rsidRDefault="00283AA1" w:rsidP="007F2DDF">
      <w:pPr>
        <w:pStyle w:val="af9"/>
        <w:tabs>
          <w:tab w:val="left" w:pos="993"/>
        </w:tabs>
        <w:ind w:firstLine="709"/>
        <w:jc w:val="both"/>
        <w:rPr>
          <w:rFonts w:ascii="Times New Roman" w:hAnsi="Times New Roman"/>
          <w:sz w:val="28"/>
          <w:szCs w:val="28"/>
          <w:lang w:val="en-US"/>
        </w:rPr>
      </w:pPr>
      <w:r w:rsidRPr="00D962FA">
        <w:rPr>
          <w:rFonts w:ascii="Times New Roman" w:hAnsi="Times New Roman"/>
          <w:sz w:val="28"/>
          <w:szCs w:val="28"/>
          <w:lang w:val="en-US"/>
        </w:rPr>
        <w:t xml:space="preserve">366 </w:t>
      </w:r>
      <w:r w:rsidR="000D370B" w:rsidRPr="00D962FA">
        <w:rPr>
          <w:rFonts w:ascii="Times New Roman" w:hAnsi="Times New Roman"/>
          <w:sz w:val="28"/>
          <w:szCs w:val="28"/>
          <w:lang w:val="en-US"/>
        </w:rPr>
        <w:t>Xu C. Classroom flipping as the basis of a teaching model for the course Mobile Application Development //</w:t>
      </w:r>
      <w:r w:rsidR="00BB6A48" w:rsidRPr="00D962FA">
        <w:rPr>
          <w:rFonts w:ascii="Times New Roman" w:hAnsi="Times New Roman"/>
          <w:sz w:val="28"/>
          <w:szCs w:val="28"/>
          <w:lang w:val="en-US"/>
        </w:rPr>
        <w:t xml:space="preserve"> </w:t>
      </w:r>
      <w:r w:rsidR="000D370B" w:rsidRPr="00D962FA">
        <w:rPr>
          <w:rFonts w:ascii="Times New Roman" w:hAnsi="Times New Roman"/>
          <w:sz w:val="28"/>
          <w:szCs w:val="28"/>
          <w:lang w:val="en-US"/>
        </w:rPr>
        <w:t xml:space="preserve">World Transactions on Engineering and Technology Education. – 2013. – </w:t>
      </w:r>
      <w:r w:rsidR="00BB6A48" w:rsidRPr="00D962FA">
        <w:rPr>
          <w:rFonts w:ascii="Times New Roman" w:hAnsi="Times New Roman"/>
          <w:sz w:val="28"/>
          <w:szCs w:val="28"/>
          <w:lang w:val="en-US"/>
        </w:rPr>
        <w:t>Vol.</w:t>
      </w:r>
      <w:r w:rsidR="000D370B" w:rsidRPr="00D962FA">
        <w:rPr>
          <w:rFonts w:ascii="Times New Roman" w:hAnsi="Times New Roman"/>
          <w:sz w:val="28"/>
          <w:szCs w:val="28"/>
          <w:lang w:val="en-US"/>
        </w:rPr>
        <w:t xml:space="preserve"> 11</w:t>
      </w:r>
      <w:r w:rsidR="00BB6A48" w:rsidRPr="00D962FA">
        <w:rPr>
          <w:rFonts w:ascii="Times New Roman" w:hAnsi="Times New Roman"/>
          <w:sz w:val="28"/>
          <w:szCs w:val="28"/>
          <w:lang w:val="en-US"/>
        </w:rPr>
        <w:t>, Issue</w:t>
      </w:r>
      <w:r w:rsidR="000D370B" w:rsidRPr="00D962FA">
        <w:rPr>
          <w:rFonts w:ascii="Times New Roman" w:hAnsi="Times New Roman"/>
          <w:sz w:val="28"/>
          <w:szCs w:val="28"/>
          <w:lang w:val="en-US"/>
        </w:rPr>
        <w:t xml:space="preserve"> 4. – </w:t>
      </w:r>
      <w:r w:rsidR="00BB6A48" w:rsidRPr="00D962FA">
        <w:rPr>
          <w:rFonts w:ascii="Times New Roman" w:hAnsi="Times New Roman"/>
          <w:sz w:val="28"/>
          <w:szCs w:val="28"/>
          <w:lang w:val="en-US"/>
        </w:rPr>
        <w:t>P</w:t>
      </w:r>
      <w:r w:rsidR="000D370B" w:rsidRPr="00D962FA">
        <w:rPr>
          <w:rFonts w:ascii="Times New Roman" w:hAnsi="Times New Roman"/>
          <w:sz w:val="28"/>
          <w:szCs w:val="28"/>
          <w:lang w:val="en-US"/>
        </w:rPr>
        <w:t>. 537-540.</w:t>
      </w:r>
    </w:p>
    <w:p w14:paraId="79403421" w14:textId="177BCC24" w:rsidR="000D370B" w:rsidRPr="00D962FA" w:rsidRDefault="00283AA1" w:rsidP="007F2DDF">
      <w:pPr>
        <w:pStyle w:val="af9"/>
        <w:tabs>
          <w:tab w:val="left" w:pos="993"/>
        </w:tabs>
        <w:ind w:firstLine="709"/>
        <w:jc w:val="both"/>
        <w:rPr>
          <w:rFonts w:ascii="Times New Roman" w:hAnsi="Times New Roman"/>
          <w:sz w:val="28"/>
          <w:szCs w:val="28"/>
          <w:lang w:val="en-US"/>
        </w:rPr>
      </w:pPr>
      <w:r w:rsidRPr="00D962FA">
        <w:rPr>
          <w:rFonts w:ascii="Times New Roman" w:hAnsi="Times New Roman"/>
          <w:sz w:val="28"/>
          <w:szCs w:val="28"/>
          <w:lang w:val="en-US"/>
        </w:rPr>
        <w:t xml:space="preserve">367 </w:t>
      </w:r>
      <w:r w:rsidR="000D370B" w:rsidRPr="00D962FA">
        <w:rPr>
          <w:rFonts w:ascii="Times New Roman" w:hAnsi="Times New Roman"/>
          <w:sz w:val="28"/>
          <w:szCs w:val="28"/>
          <w:lang w:val="en-US"/>
        </w:rPr>
        <w:t>Gordon A. J. Concepts for mobile programming //</w:t>
      </w:r>
      <w:r w:rsidR="00BB6A48" w:rsidRPr="00D962FA">
        <w:rPr>
          <w:rFonts w:ascii="Times New Roman" w:hAnsi="Times New Roman"/>
          <w:sz w:val="28"/>
          <w:szCs w:val="28"/>
          <w:lang w:val="en-US"/>
        </w:rPr>
        <w:t xml:space="preserve"> </w:t>
      </w:r>
      <w:r w:rsidR="000D370B" w:rsidRPr="00D962FA">
        <w:rPr>
          <w:rFonts w:ascii="Times New Roman" w:hAnsi="Times New Roman"/>
          <w:sz w:val="28"/>
          <w:szCs w:val="28"/>
          <w:lang w:val="en-US"/>
        </w:rPr>
        <w:t>Proceed</w:t>
      </w:r>
      <w:r w:rsidR="00BB6A48" w:rsidRPr="00D962FA">
        <w:rPr>
          <w:rFonts w:ascii="Times New Roman" w:hAnsi="Times New Roman"/>
          <w:sz w:val="28"/>
          <w:szCs w:val="28"/>
          <w:lang w:val="en-US"/>
        </w:rPr>
        <w:t>.</w:t>
      </w:r>
      <w:r w:rsidR="000D370B" w:rsidRPr="00D962FA">
        <w:rPr>
          <w:rFonts w:ascii="Times New Roman" w:hAnsi="Times New Roman"/>
          <w:sz w:val="28"/>
          <w:szCs w:val="28"/>
          <w:lang w:val="en-US"/>
        </w:rPr>
        <w:t xml:space="preserve"> of the 18th conf</w:t>
      </w:r>
      <w:r w:rsidR="00BB6A48" w:rsidRPr="00D962FA">
        <w:rPr>
          <w:rFonts w:ascii="Times New Roman" w:hAnsi="Times New Roman"/>
          <w:sz w:val="28"/>
          <w:szCs w:val="28"/>
          <w:lang w:val="en-US"/>
        </w:rPr>
        <w:t>.</w:t>
      </w:r>
      <w:r w:rsidR="000D370B" w:rsidRPr="00D962FA">
        <w:rPr>
          <w:rFonts w:ascii="Times New Roman" w:hAnsi="Times New Roman"/>
          <w:sz w:val="28"/>
          <w:szCs w:val="28"/>
          <w:lang w:val="en-US"/>
        </w:rPr>
        <w:t xml:space="preserve"> on Innovation and technology in computer science education</w:t>
      </w:r>
      <w:r w:rsidR="00BB6A48" w:rsidRPr="00D962FA">
        <w:rPr>
          <w:rFonts w:ascii="Times New Roman" w:hAnsi="Times New Roman"/>
          <w:sz w:val="28"/>
          <w:szCs w:val="28"/>
          <w:lang w:val="en-US"/>
        </w:rPr>
        <w:t xml:space="preserve"> (</w:t>
      </w:r>
      <w:r w:rsidR="000D370B" w:rsidRPr="00D962FA">
        <w:rPr>
          <w:rFonts w:ascii="Times New Roman" w:hAnsi="Times New Roman"/>
          <w:sz w:val="28"/>
          <w:szCs w:val="28"/>
          <w:lang w:val="en-US"/>
        </w:rPr>
        <w:t>ACM</w:t>
      </w:r>
      <w:r w:rsidR="00BB6A48" w:rsidRPr="00D962FA">
        <w:rPr>
          <w:rFonts w:ascii="Times New Roman" w:hAnsi="Times New Roman"/>
          <w:sz w:val="28"/>
          <w:szCs w:val="28"/>
          <w:lang w:val="en-US"/>
        </w:rPr>
        <w:t xml:space="preserve">). – </w:t>
      </w:r>
      <w:r w:rsidR="000D370B" w:rsidRPr="00D962FA">
        <w:rPr>
          <w:rFonts w:ascii="Times New Roman" w:hAnsi="Times New Roman"/>
          <w:sz w:val="28"/>
          <w:szCs w:val="28"/>
          <w:lang w:val="en-US"/>
        </w:rPr>
        <w:t xml:space="preserve"> </w:t>
      </w:r>
      <w:r w:rsidR="00BB6A48" w:rsidRPr="00D962FA">
        <w:rPr>
          <w:rFonts w:ascii="Times New Roman" w:hAnsi="Times New Roman"/>
          <w:sz w:val="28"/>
          <w:szCs w:val="28"/>
          <w:lang w:val="en-US"/>
        </w:rPr>
        <w:t xml:space="preserve">Canterbury, </w:t>
      </w:r>
      <w:r w:rsidR="000D370B" w:rsidRPr="00D962FA">
        <w:rPr>
          <w:rFonts w:ascii="Times New Roman" w:hAnsi="Times New Roman"/>
          <w:sz w:val="28"/>
          <w:szCs w:val="28"/>
          <w:lang w:val="en-US"/>
        </w:rPr>
        <w:t xml:space="preserve">2013. – </w:t>
      </w:r>
      <w:r w:rsidR="00BB6A48" w:rsidRPr="00D962FA">
        <w:rPr>
          <w:rFonts w:ascii="Times New Roman" w:hAnsi="Times New Roman"/>
          <w:sz w:val="28"/>
          <w:szCs w:val="28"/>
          <w:lang w:val="en-US"/>
        </w:rPr>
        <w:t>P</w:t>
      </w:r>
      <w:r w:rsidR="000D370B" w:rsidRPr="00D962FA">
        <w:rPr>
          <w:rFonts w:ascii="Times New Roman" w:hAnsi="Times New Roman"/>
          <w:sz w:val="28"/>
          <w:szCs w:val="28"/>
          <w:lang w:val="en-US"/>
        </w:rPr>
        <w:t>. 58-63.</w:t>
      </w:r>
    </w:p>
    <w:p w14:paraId="2F1CDDD6" w14:textId="669905AE" w:rsidR="000D370B" w:rsidRPr="00D962FA" w:rsidRDefault="00283AA1" w:rsidP="007F2DDF">
      <w:pPr>
        <w:pStyle w:val="af9"/>
        <w:tabs>
          <w:tab w:val="left" w:pos="993"/>
        </w:tabs>
        <w:ind w:firstLine="709"/>
        <w:jc w:val="both"/>
        <w:rPr>
          <w:rFonts w:ascii="Times New Roman" w:hAnsi="Times New Roman"/>
          <w:sz w:val="28"/>
          <w:szCs w:val="28"/>
          <w:lang w:val="en-US"/>
        </w:rPr>
      </w:pPr>
      <w:r w:rsidRPr="00D962FA">
        <w:rPr>
          <w:rFonts w:ascii="Times New Roman" w:hAnsi="Times New Roman"/>
          <w:sz w:val="28"/>
          <w:szCs w:val="28"/>
          <w:lang w:val="en-US"/>
        </w:rPr>
        <w:t xml:space="preserve">368 </w:t>
      </w:r>
      <w:r w:rsidR="00BB6A48" w:rsidRPr="00D962FA">
        <w:rPr>
          <w:rFonts w:ascii="Times New Roman" w:hAnsi="Times New Roman"/>
          <w:sz w:val="28"/>
          <w:szCs w:val="28"/>
          <w:lang w:val="en-US"/>
        </w:rPr>
        <w:t>Stuurman S., van Gastel B.</w:t>
      </w:r>
      <w:r w:rsidR="000D370B" w:rsidRPr="00D962FA">
        <w:rPr>
          <w:rFonts w:ascii="Times New Roman" w:hAnsi="Times New Roman"/>
          <w:sz w:val="28"/>
          <w:szCs w:val="28"/>
          <w:lang w:val="en-US"/>
        </w:rPr>
        <w:t>E., Passier H.J.M. The design of mobile apps: what and how to teach? //</w:t>
      </w:r>
      <w:r w:rsidR="00BB6A48" w:rsidRPr="00D962FA">
        <w:rPr>
          <w:rFonts w:ascii="Times New Roman" w:hAnsi="Times New Roman"/>
          <w:sz w:val="28"/>
          <w:szCs w:val="28"/>
          <w:lang w:val="en-US"/>
        </w:rPr>
        <w:t xml:space="preserve"> </w:t>
      </w:r>
      <w:r w:rsidR="000D370B" w:rsidRPr="00D962FA">
        <w:rPr>
          <w:rFonts w:ascii="Times New Roman" w:hAnsi="Times New Roman"/>
          <w:sz w:val="28"/>
          <w:szCs w:val="28"/>
          <w:lang w:val="en-US"/>
        </w:rPr>
        <w:t>Proceed</w:t>
      </w:r>
      <w:r w:rsidR="00BB6A48" w:rsidRPr="00D962FA">
        <w:rPr>
          <w:rFonts w:ascii="Times New Roman" w:hAnsi="Times New Roman"/>
          <w:sz w:val="28"/>
          <w:szCs w:val="28"/>
          <w:lang w:val="en-US"/>
        </w:rPr>
        <w:t>.</w:t>
      </w:r>
      <w:r w:rsidR="000D370B" w:rsidRPr="00D962FA">
        <w:rPr>
          <w:rFonts w:ascii="Times New Roman" w:hAnsi="Times New Roman"/>
          <w:sz w:val="28"/>
          <w:szCs w:val="28"/>
          <w:lang w:val="en-US"/>
        </w:rPr>
        <w:t xml:space="preserve"> of the Computer Science Education Research </w:t>
      </w:r>
      <w:r w:rsidR="00BB6A48" w:rsidRPr="00D962FA">
        <w:rPr>
          <w:rFonts w:ascii="Times New Roman" w:hAnsi="Times New Roman"/>
          <w:sz w:val="28"/>
          <w:szCs w:val="28"/>
          <w:lang w:val="en-US"/>
        </w:rPr>
        <w:t>conf. (</w:t>
      </w:r>
      <w:r w:rsidR="000D370B" w:rsidRPr="00D962FA">
        <w:rPr>
          <w:rFonts w:ascii="Times New Roman" w:hAnsi="Times New Roman"/>
          <w:sz w:val="28"/>
          <w:szCs w:val="28"/>
          <w:lang w:val="en-US"/>
        </w:rPr>
        <w:t>ACM</w:t>
      </w:r>
      <w:r w:rsidR="00BB6A48" w:rsidRPr="00D962FA">
        <w:rPr>
          <w:rFonts w:ascii="Times New Roman" w:hAnsi="Times New Roman"/>
          <w:sz w:val="28"/>
          <w:szCs w:val="28"/>
          <w:lang w:val="en-US"/>
        </w:rPr>
        <w:t xml:space="preserve">). – NY., </w:t>
      </w:r>
      <w:r w:rsidR="000D370B" w:rsidRPr="00D962FA">
        <w:rPr>
          <w:rFonts w:ascii="Times New Roman" w:hAnsi="Times New Roman"/>
          <w:sz w:val="28"/>
          <w:szCs w:val="28"/>
          <w:lang w:val="en-US"/>
        </w:rPr>
        <w:t xml:space="preserve">2014. – </w:t>
      </w:r>
      <w:r w:rsidR="00BB6A48" w:rsidRPr="00D962FA">
        <w:rPr>
          <w:rFonts w:ascii="Times New Roman" w:hAnsi="Times New Roman"/>
          <w:sz w:val="28"/>
          <w:szCs w:val="28"/>
          <w:lang w:val="en-US"/>
        </w:rPr>
        <w:t>P</w:t>
      </w:r>
      <w:r w:rsidR="000D370B" w:rsidRPr="00D962FA">
        <w:rPr>
          <w:rFonts w:ascii="Times New Roman" w:hAnsi="Times New Roman"/>
          <w:sz w:val="28"/>
          <w:szCs w:val="28"/>
          <w:lang w:val="en-US"/>
        </w:rPr>
        <w:t>. 93-100.</w:t>
      </w:r>
    </w:p>
    <w:p w14:paraId="01771A5C" w14:textId="579E1503" w:rsidR="000D370B" w:rsidRPr="00D962FA" w:rsidRDefault="00283AA1" w:rsidP="007F2DDF">
      <w:pPr>
        <w:pStyle w:val="af9"/>
        <w:tabs>
          <w:tab w:val="left" w:pos="993"/>
        </w:tabs>
        <w:ind w:firstLine="709"/>
        <w:jc w:val="both"/>
        <w:rPr>
          <w:rFonts w:ascii="Times New Roman" w:hAnsi="Times New Roman"/>
          <w:sz w:val="28"/>
          <w:szCs w:val="28"/>
          <w:lang w:val="en-US"/>
        </w:rPr>
      </w:pPr>
      <w:r w:rsidRPr="00D962FA">
        <w:rPr>
          <w:rFonts w:ascii="Times New Roman" w:hAnsi="Times New Roman"/>
          <w:sz w:val="28"/>
          <w:szCs w:val="28"/>
          <w:lang w:val="en-US"/>
        </w:rPr>
        <w:t xml:space="preserve">369 </w:t>
      </w:r>
      <w:r w:rsidR="00BB6A48" w:rsidRPr="00D962FA">
        <w:rPr>
          <w:rFonts w:ascii="Times New Roman" w:hAnsi="Times New Roman"/>
          <w:sz w:val="28"/>
          <w:szCs w:val="28"/>
          <w:lang w:val="en-US"/>
        </w:rPr>
        <w:t>Sykes E.</w:t>
      </w:r>
      <w:r w:rsidR="000D370B" w:rsidRPr="00D962FA">
        <w:rPr>
          <w:rFonts w:ascii="Times New Roman" w:hAnsi="Times New Roman"/>
          <w:sz w:val="28"/>
          <w:szCs w:val="28"/>
          <w:lang w:val="en-US"/>
        </w:rPr>
        <w:t>R. New methods of mobile computing: From smartphones to smart education //</w:t>
      </w:r>
      <w:r w:rsidR="00BB6A48" w:rsidRPr="00D962FA">
        <w:rPr>
          <w:rFonts w:ascii="Times New Roman" w:hAnsi="Times New Roman"/>
          <w:sz w:val="28"/>
          <w:szCs w:val="28"/>
          <w:lang w:val="en-US"/>
        </w:rPr>
        <w:t xml:space="preserve"> </w:t>
      </w:r>
      <w:r w:rsidR="000D370B" w:rsidRPr="00D962FA">
        <w:rPr>
          <w:rFonts w:ascii="Times New Roman" w:hAnsi="Times New Roman"/>
          <w:sz w:val="28"/>
          <w:szCs w:val="28"/>
          <w:lang w:val="en-US"/>
        </w:rPr>
        <w:t xml:space="preserve">TechTrends. – 2014. – </w:t>
      </w:r>
      <w:r w:rsidR="00BB6A48" w:rsidRPr="00D962FA">
        <w:rPr>
          <w:rFonts w:ascii="Times New Roman" w:hAnsi="Times New Roman"/>
          <w:sz w:val="28"/>
          <w:szCs w:val="28"/>
          <w:lang w:val="en-US"/>
        </w:rPr>
        <w:t>Vol.</w:t>
      </w:r>
      <w:r w:rsidR="000D370B" w:rsidRPr="00D962FA">
        <w:rPr>
          <w:rFonts w:ascii="Times New Roman" w:hAnsi="Times New Roman"/>
          <w:sz w:val="28"/>
          <w:szCs w:val="28"/>
          <w:lang w:val="en-US"/>
        </w:rPr>
        <w:t xml:space="preserve"> 58</w:t>
      </w:r>
      <w:r w:rsidR="00BB6A48" w:rsidRPr="00D962FA">
        <w:rPr>
          <w:rFonts w:ascii="Times New Roman" w:hAnsi="Times New Roman"/>
          <w:sz w:val="28"/>
          <w:szCs w:val="28"/>
          <w:lang w:val="en-US"/>
        </w:rPr>
        <w:t>, Issue</w:t>
      </w:r>
      <w:r w:rsidR="000D370B" w:rsidRPr="00D962FA">
        <w:rPr>
          <w:rFonts w:ascii="Times New Roman" w:hAnsi="Times New Roman"/>
          <w:sz w:val="28"/>
          <w:szCs w:val="28"/>
          <w:lang w:val="en-US"/>
        </w:rPr>
        <w:t xml:space="preserve"> 3. – </w:t>
      </w:r>
      <w:r w:rsidR="00BB6A48" w:rsidRPr="00D962FA">
        <w:rPr>
          <w:rFonts w:ascii="Times New Roman" w:hAnsi="Times New Roman"/>
          <w:sz w:val="28"/>
          <w:szCs w:val="28"/>
          <w:lang w:val="en-US"/>
        </w:rPr>
        <w:t>P</w:t>
      </w:r>
      <w:r w:rsidR="000D370B" w:rsidRPr="00D962FA">
        <w:rPr>
          <w:rFonts w:ascii="Times New Roman" w:hAnsi="Times New Roman"/>
          <w:sz w:val="28"/>
          <w:szCs w:val="28"/>
          <w:lang w:val="en-US"/>
        </w:rPr>
        <w:t>. 26-37.</w:t>
      </w:r>
    </w:p>
    <w:p w14:paraId="513AF710" w14:textId="57A8049C" w:rsidR="000D370B" w:rsidRPr="00D962FA" w:rsidRDefault="00283AA1" w:rsidP="007F2DDF">
      <w:pPr>
        <w:pStyle w:val="af9"/>
        <w:tabs>
          <w:tab w:val="left" w:pos="993"/>
        </w:tabs>
        <w:ind w:firstLine="709"/>
        <w:jc w:val="both"/>
        <w:rPr>
          <w:rFonts w:ascii="Times New Roman" w:hAnsi="Times New Roman"/>
          <w:sz w:val="28"/>
          <w:szCs w:val="28"/>
          <w:lang w:val="en-US"/>
        </w:rPr>
      </w:pPr>
      <w:r w:rsidRPr="00D962FA">
        <w:rPr>
          <w:rFonts w:ascii="Times New Roman" w:hAnsi="Times New Roman"/>
          <w:sz w:val="28"/>
          <w:szCs w:val="28"/>
          <w:lang w:val="en-US"/>
        </w:rPr>
        <w:t xml:space="preserve">370 </w:t>
      </w:r>
      <w:r w:rsidR="00BB6A48" w:rsidRPr="00D962FA">
        <w:rPr>
          <w:rFonts w:ascii="Times New Roman" w:hAnsi="Times New Roman"/>
          <w:sz w:val="28"/>
          <w:szCs w:val="28"/>
          <w:lang w:val="en-US"/>
        </w:rPr>
        <w:t>Flora H.</w:t>
      </w:r>
      <w:r w:rsidR="000D370B" w:rsidRPr="00D962FA">
        <w:rPr>
          <w:rFonts w:ascii="Times New Roman" w:hAnsi="Times New Roman"/>
          <w:sz w:val="28"/>
          <w:szCs w:val="28"/>
          <w:lang w:val="en-US"/>
        </w:rPr>
        <w:t>K., Wang X., Chande S.V. An investigation into mobile application development processes: Challenges and best practices //</w:t>
      </w:r>
      <w:r w:rsidR="00BB6A48" w:rsidRPr="00D962FA">
        <w:rPr>
          <w:rFonts w:ascii="Times New Roman" w:hAnsi="Times New Roman"/>
          <w:sz w:val="28"/>
          <w:szCs w:val="28"/>
          <w:lang w:val="en-US"/>
        </w:rPr>
        <w:t xml:space="preserve"> </w:t>
      </w:r>
      <w:r w:rsidR="000D370B" w:rsidRPr="00D962FA">
        <w:rPr>
          <w:rFonts w:ascii="Times New Roman" w:hAnsi="Times New Roman"/>
          <w:sz w:val="28"/>
          <w:szCs w:val="28"/>
          <w:lang w:val="en-US"/>
        </w:rPr>
        <w:t xml:space="preserve">International Journal of Modern Education and Computer Science. – 2014. – </w:t>
      </w:r>
      <w:r w:rsidR="00BB6A48" w:rsidRPr="00D962FA">
        <w:rPr>
          <w:rFonts w:ascii="Times New Roman" w:hAnsi="Times New Roman"/>
          <w:sz w:val="28"/>
          <w:szCs w:val="28"/>
          <w:lang w:val="en-US"/>
        </w:rPr>
        <w:t>Vol.</w:t>
      </w:r>
      <w:r w:rsidR="000D370B" w:rsidRPr="00D962FA">
        <w:rPr>
          <w:rFonts w:ascii="Times New Roman" w:hAnsi="Times New Roman"/>
          <w:sz w:val="28"/>
          <w:szCs w:val="28"/>
          <w:lang w:val="en-US"/>
        </w:rPr>
        <w:t xml:space="preserve"> 6</w:t>
      </w:r>
      <w:r w:rsidR="00BB6A48" w:rsidRPr="00D962FA">
        <w:rPr>
          <w:rFonts w:ascii="Times New Roman" w:hAnsi="Times New Roman"/>
          <w:sz w:val="28"/>
          <w:szCs w:val="28"/>
          <w:lang w:val="en-US"/>
        </w:rPr>
        <w:t>,</w:t>
      </w:r>
      <w:r w:rsidR="000D370B" w:rsidRPr="00D962FA">
        <w:rPr>
          <w:rFonts w:ascii="Times New Roman" w:hAnsi="Times New Roman"/>
          <w:sz w:val="28"/>
          <w:szCs w:val="28"/>
          <w:lang w:val="en-US"/>
        </w:rPr>
        <w:t xml:space="preserve"> </w:t>
      </w:r>
      <w:r w:rsidR="00BB6A48" w:rsidRPr="00D962FA">
        <w:rPr>
          <w:rFonts w:ascii="Times New Roman" w:hAnsi="Times New Roman"/>
          <w:sz w:val="28"/>
          <w:szCs w:val="28"/>
          <w:lang w:val="en-US"/>
        </w:rPr>
        <w:t>Issue</w:t>
      </w:r>
      <w:r w:rsidR="000D370B" w:rsidRPr="00D962FA">
        <w:rPr>
          <w:rFonts w:ascii="Times New Roman" w:hAnsi="Times New Roman"/>
          <w:sz w:val="28"/>
          <w:szCs w:val="28"/>
          <w:lang w:val="en-US"/>
        </w:rPr>
        <w:t xml:space="preserve"> 6. – </w:t>
      </w:r>
      <w:r w:rsidR="00BB6A48" w:rsidRPr="00D962FA">
        <w:rPr>
          <w:rFonts w:ascii="Times New Roman" w:hAnsi="Times New Roman"/>
          <w:sz w:val="28"/>
          <w:szCs w:val="28"/>
          <w:lang w:val="en-US"/>
        </w:rPr>
        <w:t>P</w:t>
      </w:r>
      <w:r w:rsidR="000D370B" w:rsidRPr="00D962FA">
        <w:rPr>
          <w:rFonts w:ascii="Times New Roman" w:hAnsi="Times New Roman"/>
          <w:sz w:val="28"/>
          <w:szCs w:val="28"/>
          <w:lang w:val="en-US"/>
        </w:rPr>
        <w:t>.</w:t>
      </w:r>
      <w:r w:rsidR="007F2DDF" w:rsidRPr="00D962FA">
        <w:rPr>
          <w:rFonts w:ascii="Times New Roman" w:hAnsi="Times New Roman"/>
          <w:sz w:val="28"/>
          <w:szCs w:val="28"/>
          <w:lang w:val="en-US"/>
        </w:rPr>
        <w:t> </w:t>
      </w:r>
      <w:r w:rsidR="000D370B" w:rsidRPr="00D962FA">
        <w:rPr>
          <w:rFonts w:ascii="Times New Roman" w:hAnsi="Times New Roman"/>
          <w:sz w:val="28"/>
          <w:szCs w:val="28"/>
          <w:lang w:val="en-US"/>
        </w:rPr>
        <w:t>1</w:t>
      </w:r>
      <w:r w:rsidR="00BB6A48" w:rsidRPr="00D962FA">
        <w:rPr>
          <w:rFonts w:ascii="Times New Roman" w:hAnsi="Times New Roman"/>
          <w:sz w:val="28"/>
          <w:szCs w:val="28"/>
          <w:lang w:val="en-US"/>
        </w:rPr>
        <w:t>-9</w:t>
      </w:r>
      <w:r w:rsidR="000D370B" w:rsidRPr="00D962FA">
        <w:rPr>
          <w:rFonts w:ascii="Times New Roman" w:hAnsi="Times New Roman"/>
          <w:sz w:val="28"/>
          <w:szCs w:val="28"/>
          <w:lang w:val="en-US"/>
        </w:rPr>
        <w:t>.</w:t>
      </w:r>
    </w:p>
    <w:p w14:paraId="5E251121" w14:textId="32432393" w:rsidR="000D370B" w:rsidRPr="00D962FA" w:rsidRDefault="00283AA1" w:rsidP="007F2DDF">
      <w:pPr>
        <w:pStyle w:val="af9"/>
        <w:tabs>
          <w:tab w:val="left" w:pos="993"/>
        </w:tabs>
        <w:ind w:firstLine="709"/>
        <w:jc w:val="both"/>
        <w:rPr>
          <w:rFonts w:ascii="Times New Roman" w:hAnsi="Times New Roman"/>
          <w:sz w:val="28"/>
          <w:szCs w:val="28"/>
          <w:lang w:val="en-US"/>
        </w:rPr>
      </w:pPr>
      <w:r w:rsidRPr="00D962FA">
        <w:rPr>
          <w:rFonts w:ascii="Times New Roman" w:hAnsi="Times New Roman"/>
          <w:sz w:val="28"/>
          <w:szCs w:val="28"/>
          <w:lang w:val="en-US"/>
        </w:rPr>
        <w:t xml:space="preserve">371 </w:t>
      </w:r>
      <w:r w:rsidR="00BB6A48" w:rsidRPr="00D962FA">
        <w:rPr>
          <w:rFonts w:ascii="Times New Roman" w:hAnsi="Times New Roman"/>
          <w:sz w:val="28"/>
          <w:szCs w:val="28"/>
          <w:lang w:val="en-US"/>
        </w:rPr>
        <w:t>Santos A.</w:t>
      </w:r>
      <w:r w:rsidR="000D370B" w:rsidRPr="00D962FA">
        <w:rPr>
          <w:rFonts w:ascii="Times New Roman" w:hAnsi="Times New Roman"/>
          <w:sz w:val="28"/>
          <w:szCs w:val="28"/>
          <w:lang w:val="en-US"/>
        </w:rPr>
        <w:t>R. et al. Combining challenge-based learning and scrum framework for mobile application development //</w:t>
      </w:r>
      <w:r w:rsidR="00BB6A48" w:rsidRPr="00D962FA">
        <w:rPr>
          <w:rFonts w:ascii="Times New Roman" w:hAnsi="Times New Roman"/>
          <w:sz w:val="28"/>
          <w:szCs w:val="28"/>
          <w:lang w:val="en-US"/>
        </w:rPr>
        <w:t xml:space="preserve"> </w:t>
      </w:r>
      <w:r w:rsidR="000D370B" w:rsidRPr="00D962FA">
        <w:rPr>
          <w:rFonts w:ascii="Times New Roman" w:hAnsi="Times New Roman"/>
          <w:sz w:val="28"/>
          <w:szCs w:val="28"/>
          <w:lang w:val="en-US"/>
        </w:rPr>
        <w:t>Proceed</w:t>
      </w:r>
      <w:r w:rsidR="00BB6A48" w:rsidRPr="00D962FA">
        <w:rPr>
          <w:rFonts w:ascii="Times New Roman" w:hAnsi="Times New Roman"/>
          <w:sz w:val="28"/>
          <w:szCs w:val="28"/>
          <w:lang w:val="en-US"/>
        </w:rPr>
        <w:t>.</w:t>
      </w:r>
      <w:r w:rsidR="000D370B" w:rsidRPr="00D962FA">
        <w:rPr>
          <w:rFonts w:ascii="Times New Roman" w:hAnsi="Times New Roman"/>
          <w:sz w:val="28"/>
          <w:szCs w:val="28"/>
          <w:lang w:val="en-US"/>
        </w:rPr>
        <w:t xml:space="preserve"> of the 2015 ACM </w:t>
      </w:r>
      <w:r w:rsidR="00BB6A48" w:rsidRPr="00D962FA">
        <w:rPr>
          <w:rFonts w:ascii="Times New Roman" w:hAnsi="Times New Roman"/>
          <w:sz w:val="28"/>
          <w:szCs w:val="28"/>
          <w:lang w:val="en-US"/>
        </w:rPr>
        <w:t xml:space="preserve">conf. </w:t>
      </w:r>
      <w:r w:rsidR="000D370B" w:rsidRPr="00D962FA">
        <w:rPr>
          <w:rFonts w:ascii="Times New Roman" w:hAnsi="Times New Roman"/>
          <w:sz w:val="28"/>
          <w:szCs w:val="28"/>
          <w:lang w:val="en-US"/>
        </w:rPr>
        <w:t xml:space="preserve">on Innovation and Technology in Computer Science Education. – </w:t>
      </w:r>
      <w:r w:rsidR="00BB6A48" w:rsidRPr="00D962FA">
        <w:rPr>
          <w:rStyle w:val="dot-separator"/>
          <w:rFonts w:ascii="Times New Roman" w:hAnsi="Times New Roman"/>
          <w:sz w:val="28"/>
          <w:szCs w:val="28"/>
          <w:lang w:val="en-US"/>
        </w:rPr>
        <w:t>Vilnius</w:t>
      </w:r>
      <w:r w:rsidR="000D370B" w:rsidRPr="00D962FA">
        <w:rPr>
          <w:rFonts w:ascii="Times New Roman" w:hAnsi="Times New Roman"/>
          <w:sz w:val="28"/>
          <w:szCs w:val="28"/>
          <w:lang w:val="en-US"/>
        </w:rPr>
        <w:t xml:space="preserve">, 2015. – </w:t>
      </w:r>
      <w:r w:rsidR="00BB6A48" w:rsidRPr="00D962FA">
        <w:rPr>
          <w:rFonts w:ascii="Times New Roman" w:hAnsi="Times New Roman"/>
          <w:sz w:val="28"/>
          <w:szCs w:val="28"/>
          <w:lang w:val="en-US"/>
        </w:rPr>
        <w:t>P</w:t>
      </w:r>
      <w:r w:rsidR="000D370B" w:rsidRPr="00D962FA">
        <w:rPr>
          <w:rFonts w:ascii="Times New Roman" w:hAnsi="Times New Roman"/>
          <w:sz w:val="28"/>
          <w:szCs w:val="28"/>
          <w:lang w:val="en-US"/>
        </w:rPr>
        <w:t>.</w:t>
      </w:r>
      <w:r w:rsidR="007F2DDF" w:rsidRPr="00D962FA">
        <w:rPr>
          <w:rFonts w:ascii="Times New Roman" w:hAnsi="Times New Roman"/>
          <w:sz w:val="28"/>
          <w:szCs w:val="28"/>
          <w:lang w:val="en-US"/>
        </w:rPr>
        <w:t> </w:t>
      </w:r>
      <w:r w:rsidR="000D370B" w:rsidRPr="00D962FA">
        <w:rPr>
          <w:rFonts w:ascii="Times New Roman" w:hAnsi="Times New Roman"/>
          <w:sz w:val="28"/>
          <w:szCs w:val="28"/>
          <w:lang w:val="en-US"/>
        </w:rPr>
        <w:t>189-194.</w:t>
      </w:r>
    </w:p>
    <w:p w14:paraId="4F0F0F01" w14:textId="4FD6CE3B" w:rsidR="000D370B" w:rsidRPr="00D962FA" w:rsidRDefault="00283AA1" w:rsidP="007F2DDF">
      <w:pPr>
        <w:pStyle w:val="af9"/>
        <w:tabs>
          <w:tab w:val="left" w:pos="993"/>
        </w:tabs>
        <w:ind w:firstLine="709"/>
        <w:jc w:val="both"/>
        <w:rPr>
          <w:rFonts w:ascii="Times New Roman" w:hAnsi="Times New Roman"/>
          <w:sz w:val="28"/>
          <w:szCs w:val="28"/>
          <w:lang w:val="en-US"/>
        </w:rPr>
      </w:pPr>
      <w:r w:rsidRPr="00D962FA">
        <w:rPr>
          <w:rFonts w:ascii="Times New Roman" w:hAnsi="Times New Roman"/>
          <w:sz w:val="28"/>
          <w:szCs w:val="28"/>
          <w:lang w:val="en-US"/>
        </w:rPr>
        <w:t xml:space="preserve">372 </w:t>
      </w:r>
      <w:r w:rsidR="000D370B" w:rsidRPr="00D962FA">
        <w:rPr>
          <w:rFonts w:ascii="Times New Roman" w:hAnsi="Times New Roman"/>
          <w:sz w:val="28"/>
          <w:szCs w:val="28"/>
          <w:lang w:val="en-US"/>
        </w:rPr>
        <w:t>Francese R. et al. Using Project-Based-Learning in a mobile application development course</w:t>
      </w:r>
      <w:r w:rsidR="00BB6A48" w:rsidRPr="00D962FA">
        <w:rPr>
          <w:rFonts w:ascii="Times New Roman" w:hAnsi="Times New Roman"/>
          <w:sz w:val="28"/>
          <w:szCs w:val="28"/>
          <w:lang w:val="en-US"/>
        </w:rPr>
        <w:t xml:space="preserve"> – </w:t>
      </w:r>
      <w:r w:rsidR="000D370B" w:rsidRPr="00D962FA">
        <w:rPr>
          <w:rFonts w:ascii="Times New Roman" w:hAnsi="Times New Roman"/>
          <w:sz w:val="28"/>
          <w:szCs w:val="28"/>
          <w:lang w:val="en-US"/>
        </w:rPr>
        <w:t>An experience report //</w:t>
      </w:r>
      <w:r w:rsidR="00BB6A48" w:rsidRPr="00D962FA">
        <w:rPr>
          <w:rFonts w:ascii="Times New Roman" w:hAnsi="Times New Roman"/>
          <w:sz w:val="28"/>
          <w:szCs w:val="28"/>
          <w:lang w:val="en-US"/>
        </w:rPr>
        <w:t xml:space="preserve"> </w:t>
      </w:r>
      <w:r w:rsidR="000D370B" w:rsidRPr="00D962FA">
        <w:rPr>
          <w:rFonts w:ascii="Times New Roman" w:hAnsi="Times New Roman"/>
          <w:sz w:val="28"/>
          <w:szCs w:val="28"/>
          <w:lang w:val="en-US"/>
        </w:rPr>
        <w:t xml:space="preserve">Journal of Visual Languages &amp; Computing. – 2015. – </w:t>
      </w:r>
      <w:r w:rsidR="00BB6A48" w:rsidRPr="00D962FA">
        <w:rPr>
          <w:rFonts w:ascii="Times New Roman" w:hAnsi="Times New Roman"/>
          <w:sz w:val="28"/>
          <w:szCs w:val="28"/>
          <w:lang w:val="en-US"/>
        </w:rPr>
        <w:t>Vol.</w:t>
      </w:r>
      <w:r w:rsidR="000D370B" w:rsidRPr="00D962FA">
        <w:rPr>
          <w:rFonts w:ascii="Times New Roman" w:hAnsi="Times New Roman"/>
          <w:sz w:val="28"/>
          <w:szCs w:val="28"/>
          <w:lang w:val="en-US"/>
        </w:rPr>
        <w:t xml:space="preserve"> 31. – </w:t>
      </w:r>
      <w:r w:rsidR="00BB6A48" w:rsidRPr="00D962FA">
        <w:rPr>
          <w:rFonts w:ascii="Times New Roman" w:hAnsi="Times New Roman"/>
          <w:sz w:val="28"/>
          <w:szCs w:val="28"/>
          <w:lang w:val="en-US"/>
        </w:rPr>
        <w:t>P</w:t>
      </w:r>
      <w:r w:rsidR="000D370B" w:rsidRPr="00D962FA">
        <w:rPr>
          <w:rFonts w:ascii="Times New Roman" w:hAnsi="Times New Roman"/>
          <w:sz w:val="28"/>
          <w:szCs w:val="28"/>
          <w:lang w:val="en-US"/>
        </w:rPr>
        <w:t>. 196-205.</w:t>
      </w:r>
    </w:p>
    <w:p w14:paraId="0FBF8869" w14:textId="55DE6508" w:rsidR="000D370B" w:rsidRPr="00D962FA" w:rsidRDefault="00283AA1" w:rsidP="007F2DDF">
      <w:pPr>
        <w:pStyle w:val="af9"/>
        <w:tabs>
          <w:tab w:val="left" w:pos="993"/>
        </w:tabs>
        <w:ind w:firstLine="709"/>
        <w:jc w:val="both"/>
        <w:rPr>
          <w:rFonts w:ascii="Times New Roman" w:hAnsi="Times New Roman"/>
          <w:sz w:val="28"/>
          <w:szCs w:val="28"/>
          <w:lang w:val="en-US"/>
        </w:rPr>
      </w:pPr>
      <w:r w:rsidRPr="00D962FA">
        <w:rPr>
          <w:rFonts w:ascii="Times New Roman" w:hAnsi="Times New Roman"/>
          <w:sz w:val="28"/>
          <w:szCs w:val="28"/>
          <w:lang w:val="en-US"/>
        </w:rPr>
        <w:t xml:space="preserve">373 </w:t>
      </w:r>
      <w:r w:rsidR="000D370B" w:rsidRPr="00D962FA">
        <w:rPr>
          <w:rFonts w:ascii="Times New Roman" w:hAnsi="Times New Roman"/>
          <w:sz w:val="28"/>
          <w:szCs w:val="28"/>
          <w:lang w:val="en-US"/>
        </w:rPr>
        <w:t>Delia L. et al. Multi-platform mobile application development analysis //</w:t>
      </w:r>
      <w:r w:rsidR="00BB6A48" w:rsidRPr="00D962FA">
        <w:rPr>
          <w:rFonts w:ascii="Times New Roman" w:hAnsi="Times New Roman"/>
          <w:sz w:val="28"/>
          <w:szCs w:val="28"/>
          <w:lang w:val="en-US"/>
        </w:rPr>
        <w:t xml:space="preserve"> </w:t>
      </w:r>
      <w:r w:rsidR="000D370B" w:rsidRPr="00D962FA">
        <w:rPr>
          <w:rFonts w:ascii="Times New Roman" w:hAnsi="Times New Roman"/>
          <w:sz w:val="28"/>
          <w:szCs w:val="28"/>
          <w:lang w:val="en-US"/>
        </w:rPr>
        <w:t>Research Challenges in Information Science (RCIS)</w:t>
      </w:r>
      <w:r w:rsidR="00BB6A48" w:rsidRPr="00D962FA">
        <w:rPr>
          <w:rFonts w:ascii="Times New Roman" w:hAnsi="Times New Roman"/>
          <w:sz w:val="28"/>
          <w:szCs w:val="28"/>
          <w:lang w:val="en-US"/>
        </w:rPr>
        <w:t>:</w:t>
      </w:r>
      <w:r w:rsidR="000D370B" w:rsidRPr="00D962FA">
        <w:rPr>
          <w:rFonts w:ascii="Times New Roman" w:hAnsi="Times New Roman"/>
          <w:sz w:val="28"/>
          <w:szCs w:val="28"/>
          <w:lang w:val="en-US"/>
        </w:rPr>
        <w:t xml:space="preserve"> </w:t>
      </w:r>
      <w:r w:rsidR="00BB6A48" w:rsidRPr="00D962FA">
        <w:rPr>
          <w:rFonts w:ascii="Times New Roman" w:hAnsi="Times New Roman"/>
          <w:sz w:val="28"/>
          <w:szCs w:val="28"/>
          <w:lang w:val="en-US"/>
        </w:rPr>
        <w:t>proceed.</w:t>
      </w:r>
      <w:r w:rsidR="000D370B" w:rsidRPr="00D962FA">
        <w:rPr>
          <w:rFonts w:ascii="Times New Roman" w:hAnsi="Times New Roman"/>
          <w:sz w:val="28"/>
          <w:szCs w:val="28"/>
          <w:lang w:val="en-US"/>
        </w:rPr>
        <w:t xml:space="preserve"> 9th </w:t>
      </w:r>
      <w:r w:rsidR="00BB6A48" w:rsidRPr="00D962FA">
        <w:rPr>
          <w:rFonts w:ascii="Times New Roman" w:hAnsi="Times New Roman"/>
          <w:sz w:val="28"/>
          <w:szCs w:val="28"/>
          <w:lang w:val="en-US"/>
        </w:rPr>
        <w:t>internat. conf</w:t>
      </w:r>
      <w:r w:rsidR="000D370B" w:rsidRPr="00D962FA">
        <w:rPr>
          <w:rFonts w:ascii="Times New Roman" w:hAnsi="Times New Roman"/>
          <w:sz w:val="28"/>
          <w:szCs w:val="28"/>
          <w:lang w:val="en-US"/>
        </w:rPr>
        <w:t xml:space="preserve">. – </w:t>
      </w:r>
      <w:r w:rsidR="00BB6A48" w:rsidRPr="00D962FA">
        <w:rPr>
          <w:rFonts w:ascii="Times New Roman" w:hAnsi="Times New Roman"/>
          <w:sz w:val="28"/>
          <w:szCs w:val="28"/>
          <w:lang w:val="en-US"/>
        </w:rPr>
        <w:t>Athens,</w:t>
      </w:r>
      <w:r w:rsidR="000D370B" w:rsidRPr="00D962FA">
        <w:rPr>
          <w:rFonts w:ascii="Times New Roman" w:hAnsi="Times New Roman"/>
          <w:sz w:val="28"/>
          <w:szCs w:val="28"/>
          <w:lang w:val="en-US"/>
        </w:rPr>
        <w:t xml:space="preserve"> 2015. – </w:t>
      </w:r>
      <w:r w:rsidR="00BB6A48" w:rsidRPr="00D962FA">
        <w:rPr>
          <w:rFonts w:ascii="Times New Roman" w:hAnsi="Times New Roman"/>
          <w:sz w:val="28"/>
          <w:szCs w:val="28"/>
          <w:lang w:val="en-US"/>
        </w:rPr>
        <w:t>P</w:t>
      </w:r>
      <w:r w:rsidR="000D370B" w:rsidRPr="00D962FA">
        <w:rPr>
          <w:rFonts w:ascii="Times New Roman" w:hAnsi="Times New Roman"/>
          <w:sz w:val="28"/>
          <w:szCs w:val="28"/>
          <w:lang w:val="en-US"/>
        </w:rPr>
        <w:t>. 181-186.</w:t>
      </w:r>
    </w:p>
    <w:p w14:paraId="41E0DEF7" w14:textId="4476C515" w:rsidR="000D370B" w:rsidRPr="00D962FA" w:rsidRDefault="00283AA1" w:rsidP="007F2DDF">
      <w:pPr>
        <w:pStyle w:val="af9"/>
        <w:tabs>
          <w:tab w:val="left" w:pos="993"/>
        </w:tabs>
        <w:ind w:firstLine="709"/>
        <w:jc w:val="both"/>
        <w:rPr>
          <w:rFonts w:ascii="Times New Roman" w:hAnsi="Times New Roman"/>
          <w:sz w:val="28"/>
          <w:szCs w:val="28"/>
          <w:lang w:val="en-US"/>
        </w:rPr>
      </w:pPr>
      <w:r w:rsidRPr="00D962FA">
        <w:rPr>
          <w:rFonts w:ascii="Times New Roman" w:hAnsi="Times New Roman"/>
          <w:sz w:val="28"/>
          <w:szCs w:val="28"/>
          <w:lang w:val="en-US"/>
        </w:rPr>
        <w:t xml:space="preserve">374 </w:t>
      </w:r>
      <w:r w:rsidR="00BB6A48" w:rsidRPr="00D962FA">
        <w:rPr>
          <w:rFonts w:ascii="Times New Roman" w:hAnsi="Times New Roman"/>
          <w:sz w:val="28"/>
          <w:szCs w:val="28"/>
          <w:lang w:val="en-US"/>
        </w:rPr>
        <w:t>Mahmoud Q.</w:t>
      </w:r>
      <w:r w:rsidR="000D370B" w:rsidRPr="00D962FA">
        <w:rPr>
          <w:rFonts w:ascii="Times New Roman" w:hAnsi="Times New Roman"/>
          <w:sz w:val="28"/>
          <w:szCs w:val="28"/>
          <w:lang w:val="en-US"/>
        </w:rPr>
        <w:t>H. Integrating mobile devices into the computer science curriculum //</w:t>
      </w:r>
      <w:r w:rsidR="00697747" w:rsidRPr="00D962FA">
        <w:rPr>
          <w:rFonts w:ascii="Times New Roman" w:hAnsi="Times New Roman"/>
          <w:sz w:val="28"/>
          <w:szCs w:val="28"/>
          <w:lang w:val="en-US"/>
        </w:rPr>
        <w:t xml:space="preserve"> Procced. </w:t>
      </w:r>
      <w:r w:rsidR="00BB6A48" w:rsidRPr="00D962FA">
        <w:rPr>
          <w:rFonts w:ascii="Times New Roman" w:hAnsi="Times New Roman"/>
          <w:sz w:val="28"/>
          <w:szCs w:val="28"/>
          <w:lang w:val="en-US"/>
        </w:rPr>
        <w:t xml:space="preserve">38th Annual Frontiers in Education </w:t>
      </w:r>
      <w:r w:rsidR="001E3272" w:rsidRPr="00D962FA">
        <w:rPr>
          <w:rFonts w:ascii="Times New Roman" w:hAnsi="Times New Roman"/>
          <w:sz w:val="28"/>
          <w:szCs w:val="28"/>
          <w:lang w:val="en-US"/>
        </w:rPr>
        <w:t>c</w:t>
      </w:r>
      <w:r w:rsidR="000D370B" w:rsidRPr="00D962FA">
        <w:rPr>
          <w:rFonts w:ascii="Times New Roman" w:hAnsi="Times New Roman"/>
          <w:sz w:val="28"/>
          <w:szCs w:val="28"/>
          <w:lang w:val="en-US"/>
        </w:rPr>
        <w:t>onf</w:t>
      </w:r>
      <w:r w:rsidR="001E3272" w:rsidRPr="00D962FA">
        <w:rPr>
          <w:rFonts w:ascii="Times New Roman" w:hAnsi="Times New Roman"/>
          <w:sz w:val="28"/>
          <w:szCs w:val="28"/>
          <w:lang w:val="en-US"/>
        </w:rPr>
        <w:t>.</w:t>
      </w:r>
      <w:r w:rsidR="000D370B" w:rsidRPr="00D962FA">
        <w:rPr>
          <w:rFonts w:ascii="Times New Roman" w:hAnsi="Times New Roman"/>
          <w:sz w:val="28"/>
          <w:szCs w:val="28"/>
          <w:lang w:val="en-US"/>
        </w:rPr>
        <w:t xml:space="preserve"> </w:t>
      </w:r>
      <w:r w:rsidR="001E3272" w:rsidRPr="00D962FA">
        <w:rPr>
          <w:rFonts w:ascii="Times New Roman" w:hAnsi="Times New Roman"/>
          <w:sz w:val="28"/>
          <w:szCs w:val="28"/>
          <w:lang w:val="en-US"/>
        </w:rPr>
        <w:t xml:space="preserve">– </w:t>
      </w:r>
      <w:r w:rsidR="00BB6A48" w:rsidRPr="00D962FA">
        <w:rPr>
          <w:rFonts w:ascii="Times New Roman" w:hAnsi="Times New Roman"/>
          <w:sz w:val="28"/>
          <w:szCs w:val="28"/>
          <w:lang w:val="en-US"/>
        </w:rPr>
        <w:t xml:space="preserve">NY., </w:t>
      </w:r>
      <w:r w:rsidR="000D370B" w:rsidRPr="00D962FA">
        <w:rPr>
          <w:rFonts w:ascii="Times New Roman" w:hAnsi="Times New Roman"/>
          <w:sz w:val="28"/>
          <w:szCs w:val="28"/>
          <w:lang w:val="en-US"/>
        </w:rPr>
        <w:t xml:space="preserve">2008. – </w:t>
      </w:r>
      <w:r w:rsidR="00BB6A48" w:rsidRPr="00D962FA">
        <w:rPr>
          <w:rFonts w:ascii="Times New Roman" w:hAnsi="Times New Roman"/>
          <w:sz w:val="28"/>
          <w:szCs w:val="28"/>
          <w:lang w:val="en-US"/>
        </w:rPr>
        <w:t>P</w:t>
      </w:r>
      <w:r w:rsidR="000D370B" w:rsidRPr="00D962FA">
        <w:rPr>
          <w:rFonts w:ascii="Times New Roman" w:hAnsi="Times New Roman"/>
          <w:sz w:val="28"/>
          <w:szCs w:val="28"/>
          <w:lang w:val="en-US"/>
        </w:rPr>
        <w:t>.</w:t>
      </w:r>
      <w:r w:rsidR="007F2DDF" w:rsidRPr="00D962FA">
        <w:rPr>
          <w:rFonts w:ascii="Times New Roman" w:hAnsi="Times New Roman"/>
          <w:sz w:val="28"/>
          <w:szCs w:val="28"/>
          <w:lang w:val="en-US"/>
        </w:rPr>
        <w:t> </w:t>
      </w:r>
      <w:r w:rsidR="000D370B" w:rsidRPr="00D962FA">
        <w:rPr>
          <w:rFonts w:ascii="Times New Roman" w:hAnsi="Times New Roman"/>
          <w:sz w:val="28"/>
          <w:szCs w:val="28"/>
          <w:lang w:val="en-US"/>
        </w:rPr>
        <w:t>S3E-17-S3E-22.</w:t>
      </w:r>
    </w:p>
    <w:p w14:paraId="6AD673C2" w14:textId="17690C87" w:rsidR="000D370B" w:rsidRPr="00D962FA" w:rsidRDefault="00283AA1" w:rsidP="007F2DDF">
      <w:pPr>
        <w:pStyle w:val="af9"/>
        <w:tabs>
          <w:tab w:val="left" w:pos="993"/>
        </w:tabs>
        <w:ind w:firstLine="709"/>
        <w:jc w:val="both"/>
        <w:rPr>
          <w:rFonts w:ascii="Times New Roman" w:hAnsi="Times New Roman"/>
          <w:sz w:val="28"/>
          <w:szCs w:val="28"/>
          <w:lang w:val="en-US"/>
        </w:rPr>
      </w:pPr>
      <w:r w:rsidRPr="00D962FA">
        <w:rPr>
          <w:rFonts w:ascii="Times New Roman" w:hAnsi="Times New Roman"/>
          <w:sz w:val="28"/>
          <w:szCs w:val="28"/>
          <w:lang w:val="en-US"/>
        </w:rPr>
        <w:t xml:space="preserve">375 </w:t>
      </w:r>
      <w:r w:rsidR="000D370B" w:rsidRPr="00D962FA">
        <w:rPr>
          <w:rFonts w:ascii="Times New Roman" w:hAnsi="Times New Roman"/>
          <w:sz w:val="28"/>
          <w:szCs w:val="28"/>
          <w:lang w:val="en-US"/>
        </w:rPr>
        <w:t>Nurbekova Z., Aimicheva G. Teaching Mobile Application Development: from the Idea to the Result //</w:t>
      </w:r>
      <w:r w:rsidR="00697747" w:rsidRPr="00D962FA">
        <w:rPr>
          <w:rFonts w:ascii="Times New Roman" w:hAnsi="Times New Roman"/>
          <w:sz w:val="28"/>
          <w:szCs w:val="28"/>
          <w:lang w:val="en-US"/>
        </w:rPr>
        <w:t xml:space="preserve"> Procced.</w:t>
      </w:r>
      <w:r w:rsidR="000D370B" w:rsidRPr="00D962FA">
        <w:rPr>
          <w:rFonts w:ascii="Times New Roman" w:hAnsi="Times New Roman"/>
          <w:sz w:val="28"/>
          <w:szCs w:val="28"/>
          <w:lang w:val="en-US"/>
        </w:rPr>
        <w:t xml:space="preserve"> 3rd </w:t>
      </w:r>
      <w:r w:rsidR="00697747" w:rsidRPr="00D962FA">
        <w:rPr>
          <w:rFonts w:ascii="Times New Roman" w:hAnsi="Times New Roman"/>
          <w:sz w:val="28"/>
          <w:szCs w:val="28"/>
          <w:lang w:val="en-US"/>
        </w:rPr>
        <w:t>internat. conf.</w:t>
      </w:r>
      <w:r w:rsidR="000D370B" w:rsidRPr="00D962FA">
        <w:rPr>
          <w:rFonts w:ascii="Times New Roman" w:hAnsi="Times New Roman"/>
          <w:sz w:val="28"/>
          <w:szCs w:val="28"/>
          <w:lang w:val="en-US"/>
        </w:rPr>
        <w:t xml:space="preserve"> on Computer Science and Engineering (UBMK). – </w:t>
      </w:r>
      <w:r w:rsidR="00697747" w:rsidRPr="00D962FA">
        <w:rPr>
          <w:rFonts w:ascii="Times New Roman" w:hAnsi="Times New Roman"/>
          <w:sz w:val="28"/>
          <w:szCs w:val="28"/>
          <w:lang w:val="en-US"/>
        </w:rPr>
        <w:t>Sarajevo</w:t>
      </w:r>
      <w:r w:rsidR="000D370B" w:rsidRPr="00D962FA">
        <w:rPr>
          <w:rFonts w:ascii="Times New Roman" w:hAnsi="Times New Roman"/>
          <w:sz w:val="28"/>
          <w:szCs w:val="28"/>
          <w:lang w:val="en-US"/>
        </w:rPr>
        <w:t xml:space="preserve">, 2018. – </w:t>
      </w:r>
      <w:r w:rsidR="00697747" w:rsidRPr="00D962FA">
        <w:rPr>
          <w:rFonts w:ascii="Times New Roman" w:hAnsi="Times New Roman"/>
          <w:sz w:val="28"/>
          <w:szCs w:val="28"/>
          <w:lang w:val="en-US"/>
        </w:rPr>
        <w:t>P</w:t>
      </w:r>
      <w:r w:rsidR="000D370B" w:rsidRPr="00D962FA">
        <w:rPr>
          <w:rFonts w:ascii="Times New Roman" w:hAnsi="Times New Roman"/>
          <w:sz w:val="28"/>
          <w:szCs w:val="28"/>
          <w:lang w:val="en-US"/>
        </w:rPr>
        <w:t>. 666-669.</w:t>
      </w:r>
    </w:p>
    <w:p w14:paraId="4023C500" w14:textId="2D33A3C5" w:rsidR="000D370B" w:rsidRPr="00D962FA" w:rsidRDefault="00283AA1" w:rsidP="007F2DDF">
      <w:pPr>
        <w:pStyle w:val="af9"/>
        <w:tabs>
          <w:tab w:val="left" w:pos="993"/>
        </w:tabs>
        <w:ind w:firstLine="709"/>
        <w:jc w:val="both"/>
        <w:rPr>
          <w:rFonts w:ascii="Times New Roman" w:hAnsi="Times New Roman"/>
          <w:sz w:val="28"/>
          <w:szCs w:val="28"/>
          <w:lang w:val="en-US"/>
        </w:rPr>
      </w:pPr>
      <w:r w:rsidRPr="00D962FA">
        <w:rPr>
          <w:rFonts w:ascii="Times New Roman" w:hAnsi="Times New Roman"/>
          <w:sz w:val="28"/>
          <w:szCs w:val="28"/>
          <w:lang w:val="en-US"/>
        </w:rPr>
        <w:t xml:space="preserve">376 </w:t>
      </w:r>
      <w:r w:rsidR="000D370B" w:rsidRPr="00D962FA">
        <w:rPr>
          <w:rFonts w:ascii="Times New Roman" w:hAnsi="Times New Roman"/>
          <w:sz w:val="28"/>
          <w:szCs w:val="28"/>
          <w:lang w:val="en-US"/>
        </w:rPr>
        <w:t>Scharff C. et al. A model for teaching mobile application development for social changes: Implementation and lessons learned in senegal //</w:t>
      </w:r>
      <w:r w:rsidR="00697747" w:rsidRPr="00D962FA">
        <w:rPr>
          <w:rFonts w:ascii="Times New Roman" w:hAnsi="Times New Roman"/>
          <w:sz w:val="28"/>
          <w:szCs w:val="28"/>
          <w:lang w:val="en-US"/>
        </w:rPr>
        <w:t xml:space="preserve"> Procced. Internat. multiconf IEEE </w:t>
      </w:r>
      <w:r w:rsidR="000D370B" w:rsidRPr="00D962FA">
        <w:rPr>
          <w:rFonts w:ascii="Times New Roman" w:hAnsi="Times New Roman"/>
          <w:sz w:val="28"/>
          <w:szCs w:val="28"/>
          <w:lang w:val="en-US"/>
        </w:rPr>
        <w:t>Computer Science and Information Technology</w:t>
      </w:r>
      <w:r w:rsidR="00697747" w:rsidRPr="00D962FA">
        <w:rPr>
          <w:rFonts w:ascii="Times New Roman" w:hAnsi="Times New Roman"/>
          <w:sz w:val="28"/>
          <w:szCs w:val="28"/>
          <w:lang w:val="en-US"/>
        </w:rPr>
        <w:t xml:space="preserve"> (</w:t>
      </w:r>
      <w:r w:rsidR="000D370B" w:rsidRPr="00D962FA">
        <w:rPr>
          <w:rFonts w:ascii="Times New Roman" w:hAnsi="Times New Roman"/>
          <w:sz w:val="28"/>
          <w:szCs w:val="28"/>
          <w:lang w:val="en-US"/>
        </w:rPr>
        <w:t>IMCSIT'09</w:t>
      </w:r>
      <w:r w:rsidR="00697747" w:rsidRPr="00D962FA">
        <w:rPr>
          <w:rFonts w:ascii="Times New Roman" w:hAnsi="Times New Roman"/>
          <w:sz w:val="28"/>
          <w:szCs w:val="28"/>
          <w:lang w:val="en-US"/>
        </w:rPr>
        <w:t>)</w:t>
      </w:r>
      <w:r w:rsidR="000D370B" w:rsidRPr="00D962FA">
        <w:rPr>
          <w:rFonts w:ascii="Times New Roman" w:hAnsi="Times New Roman"/>
          <w:sz w:val="28"/>
          <w:szCs w:val="28"/>
          <w:lang w:val="en-US"/>
        </w:rPr>
        <w:t xml:space="preserve">. – </w:t>
      </w:r>
      <w:r w:rsidR="00697747" w:rsidRPr="00D962FA">
        <w:rPr>
          <w:rFonts w:ascii="Times New Roman" w:hAnsi="Times New Roman"/>
          <w:sz w:val="28"/>
          <w:szCs w:val="28"/>
          <w:lang w:val="en-US"/>
        </w:rPr>
        <w:t xml:space="preserve">Mragowo, </w:t>
      </w:r>
      <w:r w:rsidR="000D370B" w:rsidRPr="00D962FA">
        <w:rPr>
          <w:rFonts w:ascii="Times New Roman" w:hAnsi="Times New Roman"/>
          <w:sz w:val="28"/>
          <w:szCs w:val="28"/>
          <w:lang w:val="en-US"/>
        </w:rPr>
        <w:t xml:space="preserve">2009. – </w:t>
      </w:r>
      <w:r w:rsidR="007F2DDF" w:rsidRPr="00D962FA">
        <w:rPr>
          <w:rFonts w:ascii="Times New Roman" w:hAnsi="Times New Roman"/>
          <w:sz w:val="28"/>
          <w:szCs w:val="28"/>
        </w:rPr>
        <w:t>Р</w:t>
      </w:r>
      <w:r w:rsidR="000D370B" w:rsidRPr="00D962FA">
        <w:rPr>
          <w:rFonts w:ascii="Times New Roman" w:hAnsi="Times New Roman"/>
          <w:sz w:val="28"/>
          <w:szCs w:val="28"/>
          <w:lang w:val="en-US"/>
        </w:rPr>
        <w:t xml:space="preserve">. 383-389. </w:t>
      </w:r>
    </w:p>
    <w:p w14:paraId="37495DA7" w14:textId="3604EFD7" w:rsidR="000D370B" w:rsidRPr="00D962FA" w:rsidRDefault="00283AA1" w:rsidP="007F2DDF">
      <w:pPr>
        <w:pStyle w:val="af9"/>
        <w:tabs>
          <w:tab w:val="left" w:pos="993"/>
        </w:tabs>
        <w:ind w:firstLine="709"/>
        <w:jc w:val="both"/>
        <w:rPr>
          <w:rFonts w:ascii="Times New Roman" w:hAnsi="Times New Roman"/>
          <w:sz w:val="28"/>
          <w:szCs w:val="28"/>
          <w:lang w:val="en-US"/>
        </w:rPr>
      </w:pPr>
      <w:r w:rsidRPr="00D962FA">
        <w:rPr>
          <w:rFonts w:ascii="Times New Roman" w:hAnsi="Times New Roman"/>
          <w:sz w:val="28"/>
          <w:szCs w:val="28"/>
          <w:lang w:val="en-US"/>
        </w:rPr>
        <w:t xml:space="preserve">377 </w:t>
      </w:r>
      <w:r w:rsidR="000D370B" w:rsidRPr="00D962FA">
        <w:rPr>
          <w:rFonts w:ascii="Times New Roman" w:hAnsi="Times New Roman"/>
          <w:sz w:val="28"/>
          <w:szCs w:val="28"/>
          <w:lang w:val="en-US"/>
        </w:rPr>
        <w:t>Aimicheva G. et al. A spiral model teaching mobile application development in terms of the continuity principle in school and university education //</w:t>
      </w:r>
      <w:r w:rsidR="00697747" w:rsidRPr="00D962FA">
        <w:rPr>
          <w:rFonts w:ascii="Times New Roman" w:hAnsi="Times New Roman"/>
          <w:sz w:val="28"/>
          <w:szCs w:val="28"/>
          <w:lang w:val="en-US"/>
        </w:rPr>
        <w:t xml:space="preserve"> </w:t>
      </w:r>
      <w:r w:rsidR="000D370B" w:rsidRPr="00D962FA">
        <w:rPr>
          <w:rFonts w:ascii="Times New Roman" w:hAnsi="Times New Roman"/>
          <w:sz w:val="28"/>
          <w:szCs w:val="28"/>
          <w:lang w:val="en-US"/>
        </w:rPr>
        <w:t xml:space="preserve">Education and Information Technologies. – 2020. – </w:t>
      </w:r>
      <w:r w:rsidR="00697747" w:rsidRPr="00D962FA">
        <w:rPr>
          <w:rFonts w:ascii="Times New Roman" w:hAnsi="Times New Roman"/>
          <w:sz w:val="28"/>
          <w:szCs w:val="28"/>
          <w:lang w:val="en-US"/>
        </w:rPr>
        <w:t>Vol.</w:t>
      </w:r>
      <w:r w:rsidR="000D370B" w:rsidRPr="00D962FA">
        <w:rPr>
          <w:rFonts w:ascii="Times New Roman" w:hAnsi="Times New Roman"/>
          <w:sz w:val="28"/>
          <w:szCs w:val="28"/>
          <w:lang w:val="en-US"/>
        </w:rPr>
        <w:t xml:space="preserve"> 25. – </w:t>
      </w:r>
      <w:r w:rsidR="00697747" w:rsidRPr="00D962FA">
        <w:rPr>
          <w:rFonts w:ascii="Times New Roman" w:hAnsi="Times New Roman"/>
          <w:sz w:val="28"/>
          <w:szCs w:val="28"/>
          <w:lang w:val="en-US"/>
        </w:rPr>
        <w:t>P</w:t>
      </w:r>
      <w:r w:rsidR="000D370B" w:rsidRPr="00D962FA">
        <w:rPr>
          <w:rFonts w:ascii="Times New Roman" w:hAnsi="Times New Roman"/>
          <w:sz w:val="28"/>
          <w:szCs w:val="28"/>
          <w:lang w:val="en-US"/>
        </w:rPr>
        <w:t xml:space="preserve">. 1875-1889. </w:t>
      </w:r>
    </w:p>
    <w:p w14:paraId="149AA28B" w14:textId="12C54C18" w:rsidR="000D370B" w:rsidRPr="00D962FA" w:rsidRDefault="00283AA1" w:rsidP="007F2DDF">
      <w:pPr>
        <w:pStyle w:val="af9"/>
        <w:tabs>
          <w:tab w:val="left" w:pos="993"/>
        </w:tabs>
        <w:ind w:firstLine="709"/>
        <w:jc w:val="both"/>
        <w:rPr>
          <w:rFonts w:ascii="Times New Roman" w:hAnsi="Times New Roman"/>
          <w:sz w:val="28"/>
          <w:szCs w:val="28"/>
          <w:lang w:val="en-US"/>
        </w:rPr>
      </w:pPr>
      <w:r w:rsidRPr="00D962FA">
        <w:rPr>
          <w:rFonts w:ascii="Times New Roman" w:hAnsi="Times New Roman"/>
          <w:sz w:val="28"/>
          <w:szCs w:val="28"/>
          <w:lang w:val="en-US"/>
        </w:rPr>
        <w:t xml:space="preserve">378 </w:t>
      </w:r>
      <w:r w:rsidR="000D370B" w:rsidRPr="00D962FA">
        <w:rPr>
          <w:rFonts w:ascii="Times New Roman" w:hAnsi="Times New Roman"/>
          <w:sz w:val="28"/>
          <w:szCs w:val="28"/>
          <w:lang w:val="en-US"/>
        </w:rPr>
        <w:t xml:space="preserve">Muyan-Özçelik </w:t>
      </w:r>
      <w:r w:rsidR="00697747" w:rsidRPr="00D962FA">
        <w:rPr>
          <w:rFonts w:ascii="Times New Roman" w:hAnsi="Times New Roman"/>
          <w:sz w:val="28"/>
          <w:szCs w:val="28"/>
          <w:lang w:val="en-US"/>
        </w:rPr>
        <w:t xml:space="preserve">P. </w:t>
      </w:r>
      <w:r w:rsidR="000D370B" w:rsidRPr="00D962FA">
        <w:rPr>
          <w:rFonts w:ascii="Times New Roman" w:hAnsi="Times New Roman"/>
          <w:sz w:val="28"/>
          <w:szCs w:val="28"/>
          <w:lang w:val="en-US"/>
        </w:rPr>
        <w:t>A hands-on cross-platform mobile programming approach to teaching OOP concepts and design patterns</w:t>
      </w:r>
      <w:r w:rsidR="00697747" w:rsidRPr="00D962FA">
        <w:rPr>
          <w:rFonts w:ascii="Times New Roman" w:hAnsi="Times New Roman"/>
          <w:sz w:val="28"/>
          <w:szCs w:val="28"/>
          <w:lang w:val="en-US"/>
        </w:rPr>
        <w:t xml:space="preserve"> //</w:t>
      </w:r>
      <w:r w:rsidR="000D370B" w:rsidRPr="00D962FA">
        <w:rPr>
          <w:rFonts w:ascii="Times New Roman" w:hAnsi="Times New Roman"/>
          <w:sz w:val="28"/>
          <w:szCs w:val="28"/>
          <w:lang w:val="en-US"/>
        </w:rPr>
        <w:t xml:space="preserve"> </w:t>
      </w:r>
      <w:r w:rsidR="000D370B" w:rsidRPr="00D962FA">
        <w:rPr>
          <w:rFonts w:ascii="Times New Roman" w:hAnsi="Times New Roman"/>
          <w:iCs/>
          <w:sz w:val="28"/>
          <w:szCs w:val="28"/>
          <w:lang w:val="en-US"/>
        </w:rPr>
        <w:t>Proceed</w:t>
      </w:r>
      <w:r w:rsidR="00697747" w:rsidRPr="00D962FA">
        <w:rPr>
          <w:rFonts w:ascii="Times New Roman" w:hAnsi="Times New Roman"/>
          <w:iCs/>
          <w:sz w:val="28"/>
          <w:szCs w:val="28"/>
          <w:lang w:val="en-US"/>
        </w:rPr>
        <w:t>.</w:t>
      </w:r>
      <w:r w:rsidR="000D370B" w:rsidRPr="00D962FA">
        <w:rPr>
          <w:rFonts w:ascii="Times New Roman" w:hAnsi="Times New Roman"/>
          <w:iCs/>
          <w:sz w:val="28"/>
          <w:szCs w:val="28"/>
          <w:lang w:val="en-US"/>
        </w:rPr>
        <w:t xml:space="preserve"> of the 1st </w:t>
      </w:r>
      <w:r w:rsidR="00697747" w:rsidRPr="00D962FA">
        <w:rPr>
          <w:rFonts w:ascii="Times New Roman" w:hAnsi="Times New Roman"/>
          <w:iCs/>
          <w:sz w:val="28"/>
          <w:szCs w:val="28"/>
          <w:lang w:val="en-US"/>
        </w:rPr>
        <w:t>in</w:t>
      </w:r>
      <w:r w:rsidR="000D370B" w:rsidRPr="00D962FA">
        <w:rPr>
          <w:rFonts w:ascii="Times New Roman" w:hAnsi="Times New Roman"/>
          <w:iCs/>
          <w:sz w:val="28"/>
          <w:szCs w:val="28"/>
          <w:lang w:val="en-US"/>
        </w:rPr>
        <w:t>ternat</w:t>
      </w:r>
      <w:r w:rsidR="00697747" w:rsidRPr="00D962FA">
        <w:rPr>
          <w:rFonts w:ascii="Times New Roman" w:hAnsi="Times New Roman"/>
          <w:iCs/>
          <w:sz w:val="28"/>
          <w:szCs w:val="28"/>
          <w:lang w:val="en-US"/>
        </w:rPr>
        <w:t>.</w:t>
      </w:r>
      <w:r w:rsidR="000D370B" w:rsidRPr="00D962FA">
        <w:rPr>
          <w:rFonts w:ascii="Times New Roman" w:hAnsi="Times New Roman"/>
          <w:iCs/>
          <w:sz w:val="28"/>
          <w:szCs w:val="28"/>
          <w:lang w:val="en-US"/>
        </w:rPr>
        <w:t xml:space="preserve"> Workshop on Software Engineering Curricula for Millennials</w:t>
      </w:r>
      <w:r w:rsidR="00697747" w:rsidRPr="00D962FA">
        <w:rPr>
          <w:rFonts w:ascii="Times New Roman" w:hAnsi="Times New Roman"/>
          <w:iCs/>
          <w:sz w:val="28"/>
          <w:szCs w:val="28"/>
          <w:lang w:val="en-US"/>
        </w:rPr>
        <w:t xml:space="preserve">. – </w:t>
      </w:r>
      <w:r w:rsidR="000D370B" w:rsidRPr="00D962FA">
        <w:rPr>
          <w:rFonts w:ascii="Times New Roman" w:hAnsi="Times New Roman"/>
          <w:sz w:val="28"/>
          <w:szCs w:val="28"/>
          <w:lang w:val="en-US"/>
        </w:rPr>
        <w:t xml:space="preserve">Buenos Aires, </w:t>
      </w:r>
      <w:r w:rsidR="00697747" w:rsidRPr="00D962FA">
        <w:rPr>
          <w:rFonts w:ascii="Times New Roman" w:hAnsi="Times New Roman"/>
          <w:sz w:val="28"/>
          <w:szCs w:val="28"/>
          <w:lang w:val="en-US"/>
        </w:rPr>
        <w:t>2017. – P. 33-39.</w:t>
      </w:r>
    </w:p>
    <w:p w14:paraId="0B5A5DEE" w14:textId="1F7B947F" w:rsidR="000D370B" w:rsidRPr="00D962FA" w:rsidRDefault="00283AA1" w:rsidP="007F2DDF">
      <w:pPr>
        <w:pStyle w:val="af9"/>
        <w:tabs>
          <w:tab w:val="left" w:pos="993"/>
        </w:tabs>
        <w:ind w:firstLine="709"/>
        <w:jc w:val="both"/>
        <w:rPr>
          <w:rFonts w:ascii="Times New Roman" w:hAnsi="Times New Roman"/>
          <w:sz w:val="28"/>
          <w:szCs w:val="28"/>
          <w:lang w:val="en-US"/>
        </w:rPr>
      </w:pPr>
      <w:r w:rsidRPr="00D962FA">
        <w:rPr>
          <w:rFonts w:ascii="Times New Roman" w:hAnsi="Times New Roman"/>
          <w:sz w:val="28"/>
          <w:szCs w:val="28"/>
          <w:lang w:val="en-US"/>
        </w:rPr>
        <w:t xml:space="preserve">379 </w:t>
      </w:r>
      <w:r w:rsidR="00742142" w:rsidRPr="00D962FA">
        <w:rPr>
          <w:rFonts w:ascii="Times New Roman" w:hAnsi="Times New Roman"/>
          <w:sz w:val="28"/>
          <w:szCs w:val="28"/>
          <w:lang w:val="en-US"/>
        </w:rPr>
        <w:t>Alston</w:t>
      </w:r>
      <w:r w:rsidR="000D370B" w:rsidRPr="00D962FA">
        <w:rPr>
          <w:rFonts w:ascii="Times New Roman" w:hAnsi="Times New Roman"/>
          <w:sz w:val="28"/>
          <w:szCs w:val="28"/>
          <w:lang w:val="en-US"/>
        </w:rPr>
        <w:t xml:space="preserve"> P. Teaching </w:t>
      </w:r>
      <w:r w:rsidR="005C222D" w:rsidRPr="00D962FA">
        <w:rPr>
          <w:rFonts w:ascii="Times New Roman" w:hAnsi="Times New Roman"/>
          <w:sz w:val="28"/>
          <w:szCs w:val="28"/>
          <w:lang w:val="en-US"/>
        </w:rPr>
        <w:t>mobile web application development: challenges faced and lessons learned</w:t>
      </w:r>
      <w:r w:rsidR="00742142" w:rsidRPr="00D962FA">
        <w:rPr>
          <w:rFonts w:ascii="Times New Roman" w:hAnsi="Times New Roman"/>
          <w:sz w:val="28"/>
          <w:szCs w:val="28"/>
          <w:lang w:val="en-US"/>
        </w:rPr>
        <w:t xml:space="preserve"> //</w:t>
      </w:r>
      <w:r w:rsidR="000D370B" w:rsidRPr="00D962FA">
        <w:rPr>
          <w:rFonts w:ascii="Times New Roman" w:hAnsi="Times New Roman"/>
          <w:sz w:val="28"/>
          <w:szCs w:val="28"/>
          <w:lang w:val="en-US"/>
        </w:rPr>
        <w:t xml:space="preserve"> </w:t>
      </w:r>
      <w:r w:rsidR="000D370B" w:rsidRPr="00D962FA">
        <w:rPr>
          <w:rFonts w:ascii="Times New Roman" w:hAnsi="Times New Roman"/>
          <w:iCs/>
          <w:sz w:val="28"/>
          <w:szCs w:val="28"/>
          <w:lang w:val="en-US"/>
        </w:rPr>
        <w:t>Proceed</w:t>
      </w:r>
      <w:r w:rsidR="00742142" w:rsidRPr="00D962FA">
        <w:rPr>
          <w:rFonts w:ascii="Times New Roman" w:hAnsi="Times New Roman"/>
          <w:iCs/>
          <w:sz w:val="28"/>
          <w:szCs w:val="28"/>
          <w:lang w:val="en-US"/>
        </w:rPr>
        <w:t>.</w:t>
      </w:r>
      <w:r w:rsidR="000D370B" w:rsidRPr="00D962FA">
        <w:rPr>
          <w:rFonts w:ascii="Times New Roman" w:hAnsi="Times New Roman"/>
          <w:iCs/>
          <w:sz w:val="28"/>
          <w:szCs w:val="28"/>
          <w:lang w:val="en-US"/>
        </w:rPr>
        <w:t xml:space="preserve"> of 13th Annual </w:t>
      </w:r>
      <w:r w:rsidR="00742142" w:rsidRPr="00D962FA">
        <w:rPr>
          <w:rFonts w:ascii="Times New Roman" w:hAnsi="Times New Roman"/>
          <w:iCs/>
          <w:sz w:val="28"/>
          <w:szCs w:val="28"/>
          <w:lang w:val="en-US"/>
        </w:rPr>
        <w:t>c</w:t>
      </w:r>
      <w:r w:rsidR="000D370B" w:rsidRPr="00D962FA">
        <w:rPr>
          <w:rFonts w:ascii="Times New Roman" w:hAnsi="Times New Roman"/>
          <w:iCs/>
          <w:sz w:val="28"/>
          <w:szCs w:val="28"/>
          <w:lang w:val="en-US"/>
        </w:rPr>
        <w:t>onf</w:t>
      </w:r>
      <w:r w:rsidR="00742142" w:rsidRPr="00D962FA">
        <w:rPr>
          <w:rFonts w:ascii="Times New Roman" w:hAnsi="Times New Roman"/>
          <w:iCs/>
          <w:sz w:val="28"/>
          <w:szCs w:val="28"/>
          <w:lang w:val="en-US"/>
        </w:rPr>
        <w:t>.</w:t>
      </w:r>
      <w:r w:rsidR="000D370B" w:rsidRPr="00D962FA">
        <w:rPr>
          <w:rFonts w:ascii="Times New Roman" w:hAnsi="Times New Roman"/>
          <w:iCs/>
          <w:sz w:val="28"/>
          <w:szCs w:val="28"/>
          <w:lang w:val="en-US"/>
        </w:rPr>
        <w:t xml:space="preserve"> on Information Technology Education</w:t>
      </w:r>
      <w:r w:rsidR="000D370B" w:rsidRPr="00D962FA">
        <w:rPr>
          <w:rFonts w:ascii="Times New Roman" w:hAnsi="Times New Roman"/>
          <w:sz w:val="28"/>
          <w:szCs w:val="28"/>
          <w:lang w:val="en-US"/>
        </w:rPr>
        <w:t xml:space="preserve"> (SIGITE ‘12)</w:t>
      </w:r>
      <w:r w:rsidR="00742142" w:rsidRPr="00D962FA">
        <w:rPr>
          <w:rFonts w:ascii="Times New Roman" w:hAnsi="Times New Roman"/>
          <w:sz w:val="28"/>
          <w:szCs w:val="28"/>
          <w:lang w:val="en-US"/>
        </w:rPr>
        <w:t>.</w:t>
      </w:r>
      <w:r w:rsidR="000D370B" w:rsidRPr="00D962FA">
        <w:rPr>
          <w:rFonts w:ascii="Times New Roman" w:hAnsi="Times New Roman"/>
          <w:sz w:val="28"/>
          <w:szCs w:val="28"/>
          <w:lang w:val="en-US"/>
        </w:rPr>
        <w:t xml:space="preserve"> </w:t>
      </w:r>
      <w:r w:rsidR="00742142" w:rsidRPr="00D962FA">
        <w:rPr>
          <w:rFonts w:ascii="Times New Roman" w:hAnsi="Times New Roman"/>
          <w:sz w:val="28"/>
          <w:szCs w:val="28"/>
          <w:lang w:val="en-US"/>
        </w:rPr>
        <w:t xml:space="preserve">– Calgary, 2012. – P. </w:t>
      </w:r>
      <w:r w:rsidR="000D370B" w:rsidRPr="00D962FA">
        <w:rPr>
          <w:rFonts w:ascii="Times New Roman" w:hAnsi="Times New Roman"/>
          <w:sz w:val="28"/>
          <w:szCs w:val="28"/>
          <w:lang w:val="en-US"/>
        </w:rPr>
        <w:t xml:space="preserve">239-244. </w:t>
      </w:r>
    </w:p>
    <w:p w14:paraId="24D2261D" w14:textId="669818B1" w:rsidR="000D370B" w:rsidRPr="00D962FA" w:rsidRDefault="00283AA1" w:rsidP="007F2DDF">
      <w:pPr>
        <w:pStyle w:val="af9"/>
        <w:tabs>
          <w:tab w:val="left" w:pos="993"/>
        </w:tabs>
        <w:ind w:firstLine="709"/>
        <w:jc w:val="both"/>
        <w:rPr>
          <w:rFonts w:ascii="Times New Roman" w:hAnsi="Times New Roman"/>
          <w:sz w:val="28"/>
          <w:szCs w:val="28"/>
          <w:lang w:val="en-US"/>
        </w:rPr>
      </w:pPr>
      <w:r w:rsidRPr="00D962FA">
        <w:rPr>
          <w:rFonts w:ascii="Times New Roman" w:hAnsi="Times New Roman"/>
          <w:sz w:val="28"/>
          <w:szCs w:val="28"/>
          <w:lang w:val="en-US"/>
        </w:rPr>
        <w:t xml:space="preserve">380 </w:t>
      </w:r>
      <w:r w:rsidR="000D370B" w:rsidRPr="00D962FA">
        <w:rPr>
          <w:rFonts w:ascii="Times New Roman" w:hAnsi="Times New Roman"/>
          <w:sz w:val="28"/>
          <w:szCs w:val="28"/>
          <w:lang w:val="en-US"/>
        </w:rPr>
        <w:t>Stone J.A. Student perceptions of computing and computing majors</w:t>
      </w:r>
      <w:r w:rsidR="00742142" w:rsidRPr="00D962FA">
        <w:rPr>
          <w:rFonts w:ascii="Times New Roman" w:hAnsi="Times New Roman"/>
          <w:sz w:val="28"/>
          <w:szCs w:val="28"/>
          <w:lang w:val="en-US"/>
        </w:rPr>
        <w:t xml:space="preserve"> //</w:t>
      </w:r>
      <w:r w:rsidR="000D370B" w:rsidRPr="00D962FA">
        <w:rPr>
          <w:rFonts w:ascii="Times New Roman" w:hAnsi="Times New Roman"/>
          <w:sz w:val="28"/>
          <w:szCs w:val="28"/>
          <w:lang w:val="en-US"/>
        </w:rPr>
        <w:t xml:space="preserve"> Journal of Computing Sciences in Colleges</w:t>
      </w:r>
      <w:r w:rsidR="00742142" w:rsidRPr="00D962FA">
        <w:rPr>
          <w:rFonts w:ascii="Times New Roman" w:hAnsi="Times New Roman"/>
          <w:sz w:val="28"/>
          <w:szCs w:val="28"/>
          <w:lang w:val="en-US"/>
        </w:rPr>
        <w:t>. – 2019. – Vol. 34, Issue 3. – P.</w:t>
      </w:r>
      <w:r w:rsidR="000D370B" w:rsidRPr="00D962FA">
        <w:rPr>
          <w:rFonts w:ascii="Times New Roman" w:hAnsi="Times New Roman"/>
          <w:sz w:val="28"/>
          <w:szCs w:val="28"/>
          <w:lang w:val="en-US"/>
        </w:rPr>
        <w:t xml:space="preserve"> 22-30.</w:t>
      </w:r>
    </w:p>
    <w:p w14:paraId="2D0CF849" w14:textId="1AD4CDC4" w:rsidR="000D370B" w:rsidRPr="00D962FA" w:rsidRDefault="00283AA1" w:rsidP="007F2DDF">
      <w:pPr>
        <w:pStyle w:val="af9"/>
        <w:tabs>
          <w:tab w:val="left" w:pos="993"/>
        </w:tabs>
        <w:ind w:firstLine="709"/>
        <w:jc w:val="both"/>
        <w:rPr>
          <w:rFonts w:ascii="Times New Roman" w:hAnsi="Times New Roman"/>
          <w:sz w:val="28"/>
          <w:szCs w:val="28"/>
          <w:lang w:val="en-US"/>
        </w:rPr>
      </w:pPr>
      <w:r w:rsidRPr="00D962FA">
        <w:rPr>
          <w:rFonts w:ascii="Times New Roman" w:hAnsi="Times New Roman"/>
          <w:sz w:val="28"/>
          <w:szCs w:val="28"/>
        </w:rPr>
        <w:t xml:space="preserve">381 </w:t>
      </w:r>
      <w:r w:rsidR="00742142" w:rsidRPr="00D962FA">
        <w:rPr>
          <w:rFonts w:ascii="Times New Roman" w:hAnsi="Times New Roman"/>
          <w:sz w:val="28"/>
          <w:szCs w:val="28"/>
        </w:rPr>
        <w:t>Постановление Правительства Республики Казахстан. Об</w:t>
      </w:r>
      <w:r w:rsidR="007F2DDF" w:rsidRPr="00D962FA">
        <w:rPr>
          <w:rFonts w:ascii="Times New Roman" w:hAnsi="Times New Roman"/>
          <w:sz w:val="28"/>
          <w:szCs w:val="28"/>
        </w:rPr>
        <w:t> </w:t>
      </w:r>
      <w:r w:rsidR="00742142" w:rsidRPr="00D962FA">
        <w:rPr>
          <w:rFonts w:ascii="Times New Roman" w:hAnsi="Times New Roman"/>
          <w:sz w:val="28"/>
          <w:szCs w:val="28"/>
        </w:rPr>
        <w:t xml:space="preserve">утверждении </w:t>
      </w:r>
      <w:r w:rsidR="000D370B" w:rsidRPr="00D962FA">
        <w:rPr>
          <w:rFonts w:ascii="Times New Roman" w:hAnsi="Times New Roman"/>
          <w:sz w:val="28"/>
          <w:szCs w:val="28"/>
        </w:rPr>
        <w:t>Концепци</w:t>
      </w:r>
      <w:r w:rsidR="00742142" w:rsidRPr="00D962FA">
        <w:rPr>
          <w:rFonts w:ascii="Times New Roman" w:hAnsi="Times New Roman"/>
          <w:sz w:val="28"/>
          <w:szCs w:val="28"/>
        </w:rPr>
        <w:t>и</w:t>
      </w:r>
      <w:r w:rsidR="000D370B" w:rsidRPr="00D962FA">
        <w:rPr>
          <w:rFonts w:ascii="Times New Roman" w:hAnsi="Times New Roman"/>
          <w:sz w:val="28"/>
          <w:szCs w:val="28"/>
        </w:rPr>
        <w:t xml:space="preserve"> развития дошкольного, среднего, технического и профессионального образования Республики Казахстан на </w:t>
      </w:r>
      <w:r w:rsidR="005C222D" w:rsidRPr="00D962FA">
        <w:rPr>
          <w:rFonts w:ascii="Times New Roman" w:hAnsi="Times New Roman"/>
          <w:sz w:val="28"/>
          <w:szCs w:val="28"/>
        </w:rPr>
        <w:t xml:space="preserve">2023–2029 </w:t>
      </w:r>
      <w:r w:rsidR="000D370B" w:rsidRPr="00D962FA">
        <w:rPr>
          <w:rFonts w:ascii="Times New Roman" w:hAnsi="Times New Roman"/>
          <w:sz w:val="28"/>
          <w:szCs w:val="28"/>
        </w:rPr>
        <w:t xml:space="preserve"> годы</w:t>
      </w:r>
      <w:r w:rsidR="00742142" w:rsidRPr="00D962FA">
        <w:rPr>
          <w:rFonts w:ascii="Times New Roman" w:hAnsi="Times New Roman"/>
          <w:sz w:val="28"/>
          <w:szCs w:val="28"/>
        </w:rPr>
        <w:t>:</w:t>
      </w:r>
      <w:r w:rsidR="000D370B" w:rsidRPr="00D962FA">
        <w:rPr>
          <w:rFonts w:ascii="Times New Roman" w:hAnsi="Times New Roman"/>
          <w:sz w:val="28"/>
          <w:szCs w:val="28"/>
        </w:rPr>
        <w:t xml:space="preserve"> </w:t>
      </w:r>
      <w:r w:rsidR="00742142" w:rsidRPr="00D962FA">
        <w:rPr>
          <w:rFonts w:ascii="Times New Roman" w:hAnsi="Times New Roman"/>
          <w:sz w:val="28"/>
          <w:szCs w:val="28"/>
        </w:rPr>
        <w:t>утв.</w:t>
      </w:r>
      <w:r w:rsidR="000D370B" w:rsidRPr="00D962FA">
        <w:rPr>
          <w:rFonts w:ascii="Times New Roman" w:hAnsi="Times New Roman"/>
          <w:sz w:val="28"/>
          <w:szCs w:val="28"/>
        </w:rPr>
        <w:t xml:space="preserve"> 28 марта 2023 года</w:t>
      </w:r>
      <w:r w:rsidR="00742142" w:rsidRPr="00D962FA">
        <w:rPr>
          <w:rFonts w:ascii="Times New Roman" w:hAnsi="Times New Roman"/>
          <w:sz w:val="28"/>
          <w:szCs w:val="28"/>
        </w:rPr>
        <w:t>,</w:t>
      </w:r>
      <w:r w:rsidR="000D370B" w:rsidRPr="00D962FA">
        <w:rPr>
          <w:rFonts w:ascii="Times New Roman" w:hAnsi="Times New Roman"/>
          <w:sz w:val="28"/>
          <w:szCs w:val="28"/>
        </w:rPr>
        <w:t xml:space="preserve"> №249</w:t>
      </w:r>
      <w:r w:rsidR="00742142" w:rsidRPr="00D962FA">
        <w:rPr>
          <w:rFonts w:ascii="Times New Roman" w:hAnsi="Times New Roman"/>
          <w:sz w:val="28"/>
          <w:szCs w:val="28"/>
        </w:rPr>
        <w:t xml:space="preserve"> // https://adilet.zan.kz/rus/docs</w:t>
      </w:r>
      <w:r w:rsidR="000D370B" w:rsidRPr="00D962FA">
        <w:rPr>
          <w:rFonts w:ascii="Times New Roman" w:hAnsi="Times New Roman"/>
          <w:sz w:val="28"/>
          <w:szCs w:val="28"/>
        </w:rPr>
        <w:t>.</w:t>
      </w:r>
      <w:r w:rsidR="00742142" w:rsidRPr="00D962FA">
        <w:rPr>
          <w:rFonts w:ascii="Times New Roman" w:hAnsi="Times New Roman"/>
          <w:sz w:val="28"/>
          <w:szCs w:val="28"/>
        </w:rPr>
        <w:t xml:space="preserve"> </w:t>
      </w:r>
      <w:r w:rsidR="00742142" w:rsidRPr="00D962FA">
        <w:rPr>
          <w:rFonts w:ascii="Times New Roman" w:hAnsi="Times New Roman"/>
          <w:sz w:val="28"/>
          <w:szCs w:val="28"/>
          <w:lang w:val="en-US"/>
        </w:rPr>
        <w:t>10.10.2024.</w:t>
      </w:r>
    </w:p>
    <w:p w14:paraId="659DC283" w14:textId="280A8027" w:rsidR="000D370B" w:rsidRPr="00D962FA" w:rsidRDefault="00283AA1" w:rsidP="007F2DDF">
      <w:pPr>
        <w:pStyle w:val="af9"/>
        <w:tabs>
          <w:tab w:val="left" w:pos="709"/>
        </w:tabs>
        <w:ind w:firstLine="709"/>
        <w:jc w:val="both"/>
        <w:rPr>
          <w:rFonts w:ascii="Times New Roman" w:hAnsi="Times New Roman"/>
          <w:sz w:val="28"/>
          <w:szCs w:val="28"/>
          <w:lang w:val="en-US"/>
        </w:rPr>
      </w:pPr>
      <w:r w:rsidRPr="00D962FA">
        <w:rPr>
          <w:rFonts w:ascii="Times New Roman" w:hAnsi="Times New Roman"/>
          <w:sz w:val="28"/>
          <w:szCs w:val="28"/>
          <w:lang w:val="en-US"/>
        </w:rPr>
        <w:t xml:space="preserve">382 </w:t>
      </w:r>
      <w:r w:rsidR="000D370B" w:rsidRPr="00D962FA">
        <w:rPr>
          <w:rFonts w:ascii="Times New Roman" w:hAnsi="Times New Roman"/>
          <w:sz w:val="28"/>
          <w:szCs w:val="28"/>
          <w:lang w:val="en-US"/>
        </w:rPr>
        <w:t>Dodero J.M., Mota J.M., Ruiz-Rube I. Bringing computational thinking to teachers' training: a workshop review</w:t>
      </w:r>
      <w:r w:rsidR="00742142" w:rsidRPr="00D962FA">
        <w:rPr>
          <w:rFonts w:ascii="Times New Roman" w:hAnsi="Times New Roman"/>
          <w:sz w:val="28"/>
          <w:szCs w:val="28"/>
          <w:lang w:val="en-US"/>
        </w:rPr>
        <w:t xml:space="preserve"> //</w:t>
      </w:r>
      <w:r w:rsidR="000D370B" w:rsidRPr="00D962FA">
        <w:rPr>
          <w:rFonts w:ascii="Times New Roman" w:hAnsi="Times New Roman"/>
          <w:sz w:val="28"/>
          <w:szCs w:val="28"/>
          <w:lang w:val="en-US"/>
        </w:rPr>
        <w:t xml:space="preserve"> </w:t>
      </w:r>
      <w:r w:rsidR="000D370B" w:rsidRPr="00D962FA">
        <w:rPr>
          <w:rFonts w:ascii="Times New Roman" w:hAnsi="Times New Roman"/>
          <w:iCs/>
          <w:sz w:val="28"/>
          <w:szCs w:val="28"/>
          <w:lang w:val="en-US"/>
        </w:rPr>
        <w:t>Proceed</w:t>
      </w:r>
      <w:r w:rsidR="00742142" w:rsidRPr="00D962FA">
        <w:rPr>
          <w:rFonts w:ascii="Times New Roman" w:hAnsi="Times New Roman"/>
          <w:iCs/>
          <w:sz w:val="28"/>
          <w:szCs w:val="28"/>
          <w:lang w:val="en-US"/>
        </w:rPr>
        <w:t>.</w:t>
      </w:r>
      <w:r w:rsidR="000D370B" w:rsidRPr="00D962FA">
        <w:rPr>
          <w:rFonts w:ascii="Times New Roman" w:hAnsi="Times New Roman"/>
          <w:iCs/>
          <w:sz w:val="28"/>
          <w:szCs w:val="28"/>
          <w:lang w:val="en-US"/>
        </w:rPr>
        <w:t xml:space="preserve"> of the 5th </w:t>
      </w:r>
      <w:r w:rsidR="00742142" w:rsidRPr="00D962FA">
        <w:rPr>
          <w:rFonts w:ascii="Times New Roman" w:hAnsi="Times New Roman"/>
          <w:iCs/>
          <w:sz w:val="28"/>
          <w:szCs w:val="28"/>
          <w:lang w:val="en-US"/>
        </w:rPr>
        <w:t>internat. conf.</w:t>
      </w:r>
      <w:r w:rsidR="000D370B" w:rsidRPr="00D962FA">
        <w:rPr>
          <w:rFonts w:ascii="Times New Roman" w:hAnsi="Times New Roman"/>
          <w:iCs/>
          <w:sz w:val="28"/>
          <w:szCs w:val="28"/>
          <w:lang w:val="en-US"/>
        </w:rPr>
        <w:t xml:space="preserve"> on Technological Ecosystems for Enhancing Multiculturality</w:t>
      </w:r>
      <w:r w:rsidR="00742142" w:rsidRPr="00D962FA">
        <w:rPr>
          <w:rFonts w:ascii="Times New Roman" w:hAnsi="Times New Roman"/>
          <w:iCs/>
          <w:sz w:val="28"/>
          <w:szCs w:val="28"/>
          <w:lang w:val="en-US"/>
        </w:rPr>
        <w:t xml:space="preserve">. – </w:t>
      </w:r>
      <w:r w:rsidR="00742142" w:rsidRPr="00D962FA">
        <w:rPr>
          <w:rFonts w:ascii="Times New Roman" w:hAnsi="Times New Roman"/>
          <w:sz w:val="28"/>
          <w:szCs w:val="28"/>
          <w:lang w:val="en-US"/>
        </w:rPr>
        <w:t>Cádiz, 2017. – P</w:t>
      </w:r>
      <w:r w:rsidR="000D370B" w:rsidRPr="00D962FA">
        <w:rPr>
          <w:rFonts w:ascii="Times New Roman" w:hAnsi="Times New Roman"/>
          <w:sz w:val="28"/>
          <w:szCs w:val="28"/>
          <w:lang w:val="en-US"/>
        </w:rPr>
        <w:t xml:space="preserve">. </w:t>
      </w:r>
      <w:r w:rsidR="00742142" w:rsidRPr="00D962FA">
        <w:rPr>
          <w:rFonts w:ascii="Times New Roman" w:hAnsi="Times New Roman"/>
          <w:sz w:val="28"/>
          <w:szCs w:val="28"/>
          <w:lang w:val="en-US"/>
        </w:rPr>
        <w:t>1-6</w:t>
      </w:r>
      <w:r w:rsidR="000D370B" w:rsidRPr="00D962FA">
        <w:rPr>
          <w:rFonts w:ascii="Times New Roman" w:hAnsi="Times New Roman"/>
          <w:sz w:val="28"/>
          <w:szCs w:val="28"/>
          <w:lang w:val="en-US"/>
        </w:rPr>
        <w:t xml:space="preserve">. </w:t>
      </w:r>
    </w:p>
    <w:p w14:paraId="703C0C0E" w14:textId="2DDA3AB2" w:rsidR="000D370B" w:rsidRPr="00D962FA" w:rsidRDefault="00283AA1" w:rsidP="007F2DDF">
      <w:pPr>
        <w:pStyle w:val="af9"/>
        <w:tabs>
          <w:tab w:val="left" w:pos="993"/>
        </w:tabs>
        <w:ind w:firstLine="709"/>
        <w:jc w:val="both"/>
        <w:rPr>
          <w:rFonts w:ascii="Times New Roman" w:hAnsi="Times New Roman"/>
          <w:sz w:val="28"/>
          <w:szCs w:val="28"/>
          <w:lang w:val="en-US"/>
        </w:rPr>
      </w:pPr>
      <w:r w:rsidRPr="00D962FA">
        <w:rPr>
          <w:rFonts w:ascii="Times New Roman" w:hAnsi="Times New Roman"/>
          <w:sz w:val="28"/>
          <w:szCs w:val="28"/>
          <w:lang w:val="en-US"/>
        </w:rPr>
        <w:t xml:space="preserve">383 </w:t>
      </w:r>
      <w:r w:rsidR="000D370B" w:rsidRPr="00D962FA">
        <w:rPr>
          <w:rFonts w:ascii="Times New Roman" w:hAnsi="Times New Roman"/>
          <w:sz w:val="28"/>
          <w:szCs w:val="28"/>
          <w:lang w:val="en-US"/>
        </w:rPr>
        <w:t>Siadaty M., Taghiyareh F. PALS2: Pedagogically Adaptive Learning System based on Learning Styles</w:t>
      </w:r>
      <w:r w:rsidR="00B83455" w:rsidRPr="00D962FA">
        <w:rPr>
          <w:rFonts w:ascii="Times New Roman" w:hAnsi="Times New Roman"/>
          <w:sz w:val="28"/>
          <w:szCs w:val="28"/>
          <w:lang w:val="en-US"/>
        </w:rPr>
        <w:t xml:space="preserve"> // Procced. </w:t>
      </w:r>
      <w:r w:rsidR="00B83455" w:rsidRPr="00D962FA">
        <w:rPr>
          <w:rFonts w:ascii="Times New Roman" w:hAnsi="Times New Roman"/>
          <w:iCs/>
          <w:sz w:val="28"/>
          <w:szCs w:val="28"/>
          <w:lang w:val="en-US"/>
        </w:rPr>
        <w:t>7th IEEE internat. conf. on Advanced Learning Technologies (ICALT)</w:t>
      </w:r>
      <w:r w:rsidR="00B83455" w:rsidRPr="00D962FA">
        <w:rPr>
          <w:rFonts w:ascii="Times New Roman" w:hAnsi="Times New Roman"/>
          <w:sz w:val="28"/>
          <w:szCs w:val="28"/>
          <w:lang w:val="en-US"/>
        </w:rPr>
        <w:t>. – Niigata</w:t>
      </w:r>
      <w:r w:rsidR="000D370B" w:rsidRPr="00D962FA">
        <w:rPr>
          <w:rFonts w:ascii="Times New Roman" w:hAnsi="Times New Roman"/>
          <w:sz w:val="28"/>
          <w:szCs w:val="28"/>
          <w:lang w:val="en-US"/>
        </w:rPr>
        <w:t xml:space="preserve">, </w:t>
      </w:r>
      <w:r w:rsidR="00742142" w:rsidRPr="00D962FA">
        <w:rPr>
          <w:rFonts w:ascii="Times New Roman" w:hAnsi="Times New Roman"/>
          <w:sz w:val="28"/>
          <w:szCs w:val="28"/>
          <w:lang w:val="en-US"/>
        </w:rPr>
        <w:t xml:space="preserve">2007. – P. </w:t>
      </w:r>
      <w:r w:rsidR="000D370B" w:rsidRPr="00D962FA">
        <w:rPr>
          <w:rFonts w:ascii="Times New Roman" w:hAnsi="Times New Roman"/>
          <w:sz w:val="28"/>
          <w:szCs w:val="28"/>
          <w:lang w:val="en-US"/>
        </w:rPr>
        <w:t>616-618</w:t>
      </w:r>
      <w:r w:rsidR="00742142" w:rsidRPr="00D962FA">
        <w:rPr>
          <w:rFonts w:ascii="Times New Roman" w:hAnsi="Times New Roman"/>
          <w:sz w:val="28"/>
          <w:szCs w:val="28"/>
          <w:lang w:val="en-US"/>
        </w:rPr>
        <w:t xml:space="preserve">. </w:t>
      </w:r>
    </w:p>
    <w:p w14:paraId="4AA76793" w14:textId="58D716E2" w:rsidR="000D370B" w:rsidRPr="00D962FA" w:rsidRDefault="00283AA1" w:rsidP="007F2DDF">
      <w:pPr>
        <w:pStyle w:val="af9"/>
        <w:tabs>
          <w:tab w:val="left" w:pos="993"/>
        </w:tabs>
        <w:ind w:firstLine="709"/>
        <w:jc w:val="both"/>
        <w:rPr>
          <w:rFonts w:ascii="Times New Roman" w:hAnsi="Times New Roman"/>
          <w:sz w:val="28"/>
          <w:szCs w:val="28"/>
          <w:lang w:val="en-US"/>
        </w:rPr>
      </w:pPr>
      <w:r w:rsidRPr="00D962FA">
        <w:rPr>
          <w:rFonts w:ascii="Times New Roman" w:hAnsi="Times New Roman"/>
          <w:sz w:val="28"/>
          <w:szCs w:val="28"/>
          <w:lang w:val="en-US"/>
        </w:rPr>
        <w:t xml:space="preserve">384 </w:t>
      </w:r>
      <w:r w:rsidR="000D370B" w:rsidRPr="00D962FA">
        <w:rPr>
          <w:rFonts w:ascii="Times New Roman" w:hAnsi="Times New Roman"/>
          <w:sz w:val="28"/>
          <w:szCs w:val="28"/>
          <w:lang w:val="en-US"/>
        </w:rPr>
        <w:t>Scherer R., Siddiq F., Sánchez Viveros B. The cognitive benefits of learning computer programming: A meta-analysis of transfer effects</w:t>
      </w:r>
      <w:r w:rsidR="00B83455" w:rsidRPr="00D962FA">
        <w:rPr>
          <w:rFonts w:ascii="Times New Roman" w:hAnsi="Times New Roman"/>
          <w:sz w:val="28"/>
          <w:szCs w:val="28"/>
          <w:lang w:val="en-US"/>
        </w:rPr>
        <w:t xml:space="preserve"> //</w:t>
      </w:r>
      <w:r w:rsidR="000D370B" w:rsidRPr="00D962FA">
        <w:rPr>
          <w:rFonts w:ascii="Times New Roman" w:hAnsi="Times New Roman"/>
          <w:sz w:val="28"/>
          <w:szCs w:val="28"/>
          <w:lang w:val="en-US"/>
        </w:rPr>
        <w:t xml:space="preserve"> </w:t>
      </w:r>
      <w:r w:rsidR="000D370B" w:rsidRPr="00D962FA">
        <w:rPr>
          <w:rFonts w:ascii="Times New Roman" w:hAnsi="Times New Roman"/>
          <w:iCs/>
          <w:sz w:val="28"/>
          <w:szCs w:val="28"/>
          <w:lang w:val="en-US"/>
        </w:rPr>
        <w:t>Journal of Educational Psychology.</w:t>
      </w:r>
      <w:r w:rsidR="000D370B" w:rsidRPr="00D962FA">
        <w:rPr>
          <w:rFonts w:ascii="Times New Roman" w:hAnsi="Times New Roman"/>
          <w:sz w:val="28"/>
          <w:szCs w:val="28"/>
          <w:lang w:val="en-US"/>
        </w:rPr>
        <w:t xml:space="preserve"> </w:t>
      </w:r>
      <w:r w:rsidR="00B83455" w:rsidRPr="00D962FA">
        <w:rPr>
          <w:rFonts w:ascii="Times New Roman" w:hAnsi="Times New Roman"/>
          <w:sz w:val="28"/>
          <w:szCs w:val="28"/>
          <w:lang w:val="en-US"/>
        </w:rPr>
        <w:t>– 2019. – Vol. 111, Issue 5. – P. 764-792.</w:t>
      </w:r>
    </w:p>
    <w:p w14:paraId="133D6139" w14:textId="4E95C719" w:rsidR="000D370B" w:rsidRPr="00D962FA" w:rsidRDefault="00283AA1" w:rsidP="007F2DDF">
      <w:pPr>
        <w:pStyle w:val="af9"/>
        <w:tabs>
          <w:tab w:val="left" w:pos="993"/>
        </w:tabs>
        <w:ind w:firstLine="709"/>
        <w:jc w:val="both"/>
        <w:rPr>
          <w:rFonts w:ascii="Times New Roman" w:hAnsi="Times New Roman"/>
          <w:sz w:val="28"/>
          <w:szCs w:val="28"/>
          <w:lang w:val="en-US"/>
        </w:rPr>
      </w:pPr>
      <w:r w:rsidRPr="00D962FA">
        <w:rPr>
          <w:rFonts w:ascii="Times New Roman" w:hAnsi="Times New Roman"/>
          <w:sz w:val="28"/>
          <w:szCs w:val="28"/>
          <w:lang w:val="en-US"/>
        </w:rPr>
        <w:t xml:space="preserve">385 </w:t>
      </w:r>
      <w:r w:rsidR="000D370B" w:rsidRPr="00D962FA">
        <w:rPr>
          <w:rFonts w:ascii="Times New Roman" w:hAnsi="Times New Roman"/>
          <w:sz w:val="28"/>
          <w:szCs w:val="28"/>
          <w:lang w:val="en-US"/>
        </w:rPr>
        <w:t>Kafai Y., Burke Q. Computer programming goes back to school</w:t>
      </w:r>
      <w:r w:rsidR="00B83455" w:rsidRPr="00D962FA">
        <w:rPr>
          <w:rFonts w:ascii="Times New Roman" w:hAnsi="Times New Roman"/>
          <w:sz w:val="28"/>
          <w:szCs w:val="28"/>
          <w:lang w:val="en-US"/>
        </w:rPr>
        <w:t xml:space="preserve"> //</w:t>
      </w:r>
      <w:r w:rsidR="000D370B" w:rsidRPr="00D962FA">
        <w:rPr>
          <w:rFonts w:ascii="Times New Roman" w:hAnsi="Times New Roman"/>
          <w:sz w:val="28"/>
          <w:szCs w:val="28"/>
          <w:lang w:val="en-US"/>
        </w:rPr>
        <w:t xml:space="preserve"> </w:t>
      </w:r>
      <w:r w:rsidR="000D370B" w:rsidRPr="00D962FA">
        <w:rPr>
          <w:rFonts w:ascii="Times New Roman" w:hAnsi="Times New Roman"/>
          <w:iCs/>
          <w:sz w:val="28"/>
          <w:szCs w:val="28"/>
          <w:lang w:val="en-US"/>
        </w:rPr>
        <w:t>Phi Delta Kappan</w:t>
      </w:r>
      <w:r w:rsidR="00B83455" w:rsidRPr="00D962FA">
        <w:rPr>
          <w:rFonts w:ascii="Times New Roman" w:hAnsi="Times New Roman"/>
          <w:sz w:val="28"/>
          <w:szCs w:val="28"/>
          <w:lang w:val="en-US"/>
        </w:rPr>
        <w:t>. – 2013. – Vol.</w:t>
      </w:r>
      <w:r w:rsidR="000D370B" w:rsidRPr="00D962FA">
        <w:rPr>
          <w:rFonts w:ascii="Times New Roman" w:hAnsi="Times New Roman"/>
          <w:sz w:val="28"/>
          <w:szCs w:val="28"/>
          <w:lang w:val="en-US"/>
        </w:rPr>
        <w:t xml:space="preserve"> 95</w:t>
      </w:r>
      <w:r w:rsidR="00B83455" w:rsidRPr="00D962FA">
        <w:rPr>
          <w:rFonts w:ascii="Times New Roman" w:hAnsi="Times New Roman"/>
          <w:sz w:val="28"/>
          <w:szCs w:val="28"/>
          <w:lang w:val="en-US"/>
        </w:rPr>
        <w:t xml:space="preserve">, Issue </w:t>
      </w:r>
      <w:r w:rsidR="000D370B" w:rsidRPr="00D962FA">
        <w:rPr>
          <w:rFonts w:ascii="Times New Roman" w:hAnsi="Times New Roman"/>
          <w:sz w:val="28"/>
          <w:szCs w:val="28"/>
          <w:lang w:val="en-US"/>
        </w:rPr>
        <w:t>1</w:t>
      </w:r>
      <w:r w:rsidR="00B83455" w:rsidRPr="00D962FA">
        <w:rPr>
          <w:rFonts w:ascii="Times New Roman" w:hAnsi="Times New Roman"/>
          <w:sz w:val="28"/>
          <w:szCs w:val="28"/>
          <w:lang w:val="en-US"/>
        </w:rPr>
        <w:t>. – P.</w:t>
      </w:r>
      <w:r w:rsidR="000D370B" w:rsidRPr="00D962FA">
        <w:rPr>
          <w:rFonts w:ascii="Times New Roman" w:hAnsi="Times New Roman"/>
          <w:sz w:val="28"/>
          <w:szCs w:val="28"/>
          <w:lang w:val="en-US"/>
        </w:rPr>
        <w:t xml:space="preserve"> 61-65. </w:t>
      </w:r>
    </w:p>
    <w:p w14:paraId="34C793FC" w14:textId="6303F29B" w:rsidR="000D370B" w:rsidRPr="00D962FA" w:rsidRDefault="00283AA1" w:rsidP="007F2DDF">
      <w:pPr>
        <w:pStyle w:val="af9"/>
        <w:tabs>
          <w:tab w:val="left" w:pos="993"/>
        </w:tabs>
        <w:ind w:firstLine="709"/>
        <w:jc w:val="both"/>
        <w:rPr>
          <w:rFonts w:ascii="Times New Roman" w:hAnsi="Times New Roman"/>
          <w:sz w:val="28"/>
          <w:szCs w:val="28"/>
          <w:lang w:val="en-US"/>
        </w:rPr>
      </w:pPr>
      <w:r w:rsidRPr="00D962FA">
        <w:rPr>
          <w:rFonts w:ascii="Times New Roman" w:hAnsi="Times New Roman"/>
          <w:sz w:val="28"/>
          <w:szCs w:val="28"/>
          <w:lang w:val="en-US"/>
        </w:rPr>
        <w:t xml:space="preserve">386 </w:t>
      </w:r>
      <w:r w:rsidR="000D370B" w:rsidRPr="00D962FA">
        <w:rPr>
          <w:rFonts w:ascii="Times New Roman" w:hAnsi="Times New Roman"/>
          <w:sz w:val="28"/>
          <w:szCs w:val="28"/>
          <w:lang w:val="en-US"/>
        </w:rPr>
        <w:t>Yardi S.</w:t>
      </w:r>
      <w:r w:rsidR="00B83455" w:rsidRPr="00D962FA">
        <w:rPr>
          <w:rFonts w:ascii="Times New Roman" w:hAnsi="Times New Roman"/>
          <w:sz w:val="28"/>
          <w:szCs w:val="28"/>
          <w:lang w:val="en-US"/>
        </w:rPr>
        <w:t>, Bruckman</w:t>
      </w:r>
      <w:r w:rsidR="000D370B" w:rsidRPr="00D962FA">
        <w:rPr>
          <w:rFonts w:ascii="Times New Roman" w:hAnsi="Times New Roman"/>
          <w:sz w:val="28"/>
          <w:szCs w:val="28"/>
          <w:lang w:val="en-US"/>
        </w:rPr>
        <w:t xml:space="preserve"> A. What is computing?: bridging the gap between teenagers’ perceptions andgraduate students’ experiences</w:t>
      </w:r>
      <w:r w:rsidR="00B83455" w:rsidRPr="00D962FA">
        <w:rPr>
          <w:rFonts w:ascii="Times New Roman" w:hAnsi="Times New Roman"/>
          <w:sz w:val="28"/>
          <w:szCs w:val="28"/>
          <w:lang w:val="en-US"/>
        </w:rPr>
        <w:t xml:space="preserve"> // </w:t>
      </w:r>
      <w:r w:rsidR="000D370B" w:rsidRPr="00D962FA">
        <w:rPr>
          <w:rFonts w:ascii="Times New Roman" w:hAnsi="Times New Roman"/>
          <w:iCs/>
          <w:sz w:val="28"/>
          <w:szCs w:val="28"/>
          <w:lang w:val="en-US"/>
        </w:rPr>
        <w:t>Proceed</w:t>
      </w:r>
      <w:r w:rsidR="00B83455" w:rsidRPr="00D962FA">
        <w:rPr>
          <w:rFonts w:ascii="Times New Roman" w:hAnsi="Times New Roman"/>
          <w:iCs/>
          <w:sz w:val="28"/>
          <w:szCs w:val="28"/>
          <w:lang w:val="en-US"/>
        </w:rPr>
        <w:t>.</w:t>
      </w:r>
      <w:r w:rsidR="000D370B" w:rsidRPr="00D962FA">
        <w:rPr>
          <w:rFonts w:ascii="Times New Roman" w:hAnsi="Times New Roman"/>
          <w:iCs/>
          <w:sz w:val="28"/>
          <w:szCs w:val="28"/>
          <w:lang w:val="en-US"/>
        </w:rPr>
        <w:t xml:space="preserve"> of the </w:t>
      </w:r>
      <w:r w:rsidR="00B83455" w:rsidRPr="00D962FA">
        <w:rPr>
          <w:rFonts w:ascii="Times New Roman" w:hAnsi="Times New Roman"/>
          <w:iCs/>
          <w:sz w:val="28"/>
          <w:szCs w:val="28"/>
          <w:lang w:val="en-US"/>
        </w:rPr>
        <w:t>3</w:t>
      </w:r>
      <w:r w:rsidR="000D370B" w:rsidRPr="00D962FA">
        <w:rPr>
          <w:rFonts w:ascii="Times New Roman" w:hAnsi="Times New Roman"/>
          <w:iCs/>
          <w:sz w:val="28"/>
          <w:szCs w:val="28"/>
          <w:lang w:val="en-US"/>
        </w:rPr>
        <w:t>rd internat</w:t>
      </w:r>
      <w:r w:rsidR="00B83455" w:rsidRPr="00D962FA">
        <w:rPr>
          <w:rFonts w:ascii="Times New Roman" w:hAnsi="Times New Roman"/>
          <w:iCs/>
          <w:sz w:val="28"/>
          <w:szCs w:val="28"/>
          <w:lang w:val="en-US"/>
        </w:rPr>
        <w:t>.</w:t>
      </w:r>
      <w:r w:rsidR="000D370B" w:rsidRPr="00D962FA">
        <w:rPr>
          <w:rFonts w:ascii="Times New Roman" w:hAnsi="Times New Roman"/>
          <w:iCs/>
          <w:sz w:val="28"/>
          <w:szCs w:val="28"/>
          <w:lang w:val="en-US"/>
        </w:rPr>
        <w:t xml:space="preserve"> Workshop on Computing Education.</w:t>
      </w:r>
      <w:r w:rsidR="000D370B" w:rsidRPr="00D962FA">
        <w:rPr>
          <w:rFonts w:ascii="Times New Roman" w:hAnsi="Times New Roman"/>
          <w:sz w:val="28"/>
          <w:szCs w:val="28"/>
          <w:lang w:val="en-US"/>
        </w:rPr>
        <w:t xml:space="preserve"> </w:t>
      </w:r>
      <w:r w:rsidR="00B83455" w:rsidRPr="00D962FA">
        <w:rPr>
          <w:rFonts w:ascii="Times New Roman" w:hAnsi="Times New Roman"/>
          <w:sz w:val="28"/>
          <w:szCs w:val="28"/>
          <w:lang w:val="en-US"/>
        </w:rPr>
        <w:t xml:space="preserve">– </w:t>
      </w:r>
      <w:r w:rsidR="00B83455" w:rsidRPr="00D962FA">
        <w:rPr>
          <w:rStyle w:val="organictextcontentspan"/>
          <w:rFonts w:ascii="Times New Roman" w:hAnsi="Times New Roman"/>
          <w:sz w:val="28"/>
          <w:szCs w:val="28"/>
          <w:lang w:val="en-US"/>
        </w:rPr>
        <w:t>Atlanta, 2007. – P. 39-49.</w:t>
      </w:r>
      <w:r w:rsidR="00B83455" w:rsidRPr="00D962FA">
        <w:rPr>
          <w:rFonts w:ascii="Times New Roman" w:hAnsi="Times New Roman"/>
          <w:sz w:val="28"/>
          <w:szCs w:val="28"/>
          <w:lang w:val="en-US"/>
        </w:rPr>
        <w:t xml:space="preserve"> </w:t>
      </w:r>
    </w:p>
    <w:p w14:paraId="678500F0" w14:textId="297F0D0F" w:rsidR="000D370B" w:rsidRPr="00D962FA" w:rsidRDefault="00283AA1" w:rsidP="007F2DDF">
      <w:pPr>
        <w:pStyle w:val="af9"/>
        <w:tabs>
          <w:tab w:val="left" w:pos="993"/>
        </w:tabs>
        <w:ind w:firstLine="709"/>
        <w:jc w:val="both"/>
        <w:rPr>
          <w:rFonts w:ascii="Times New Roman" w:hAnsi="Times New Roman"/>
          <w:sz w:val="28"/>
          <w:szCs w:val="28"/>
          <w:lang w:val="en-US"/>
        </w:rPr>
      </w:pPr>
      <w:r w:rsidRPr="00D962FA">
        <w:rPr>
          <w:rFonts w:ascii="Times New Roman" w:hAnsi="Times New Roman"/>
          <w:sz w:val="28"/>
          <w:szCs w:val="28"/>
          <w:lang w:val="en-US"/>
        </w:rPr>
        <w:t xml:space="preserve">387 </w:t>
      </w:r>
      <w:r w:rsidR="000D370B" w:rsidRPr="00D962FA">
        <w:rPr>
          <w:rFonts w:ascii="Times New Roman" w:hAnsi="Times New Roman"/>
          <w:sz w:val="28"/>
          <w:szCs w:val="28"/>
          <w:lang w:val="en-US"/>
        </w:rPr>
        <w:t>Tan P.H., Ting C.Y., Ling S.W. Learning difficulties in programming courses: undergradua</w:t>
      </w:r>
      <w:r w:rsidR="00B83455" w:rsidRPr="00D962FA">
        <w:rPr>
          <w:rFonts w:ascii="Times New Roman" w:hAnsi="Times New Roman"/>
          <w:sz w:val="28"/>
          <w:szCs w:val="28"/>
          <w:lang w:val="en-US"/>
        </w:rPr>
        <w:t>tes' perspective and perception // Procced.</w:t>
      </w:r>
      <w:r w:rsidR="000D370B" w:rsidRPr="00D962FA">
        <w:rPr>
          <w:rFonts w:ascii="Times New Roman" w:hAnsi="Times New Roman"/>
          <w:sz w:val="28"/>
          <w:szCs w:val="28"/>
          <w:lang w:val="en-US"/>
        </w:rPr>
        <w:t xml:space="preserve"> </w:t>
      </w:r>
      <w:r w:rsidR="00B83455" w:rsidRPr="00D962FA">
        <w:rPr>
          <w:rFonts w:ascii="Times New Roman" w:hAnsi="Times New Roman"/>
          <w:sz w:val="28"/>
          <w:szCs w:val="28"/>
          <w:lang w:val="en-US"/>
        </w:rPr>
        <w:t xml:space="preserve">internat. conf. </w:t>
      </w:r>
      <w:r w:rsidR="000D370B" w:rsidRPr="00D962FA">
        <w:rPr>
          <w:rFonts w:ascii="Times New Roman" w:hAnsi="Times New Roman"/>
          <w:sz w:val="28"/>
          <w:szCs w:val="28"/>
          <w:lang w:val="en-US"/>
        </w:rPr>
        <w:t>on Computer Technology and Development 2009 (ICCTD'09)</w:t>
      </w:r>
      <w:r w:rsidR="00B83455" w:rsidRPr="00D962FA">
        <w:rPr>
          <w:rFonts w:ascii="Times New Roman" w:hAnsi="Times New Roman"/>
          <w:sz w:val="28"/>
          <w:szCs w:val="28"/>
          <w:lang w:val="en-US"/>
        </w:rPr>
        <w:t>.</w:t>
      </w:r>
      <w:r w:rsidR="000D370B" w:rsidRPr="00D962FA">
        <w:rPr>
          <w:rFonts w:ascii="Times New Roman" w:hAnsi="Times New Roman"/>
          <w:sz w:val="28"/>
          <w:szCs w:val="28"/>
          <w:lang w:val="en-US"/>
        </w:rPr>
        <w:t xml:space="preserve"> </w:t>
      </w:r>
      <w:r w:rsidR="00B83455" w:rsidRPr="00D962FA">
        <w:rPr>
          <w:rFonts w:ascii="Times New Roman" w:hAnsi="Times New Roman"/>
          <w:sz w:val="28"/>
          <w:szCs w:val="28"/>
          <w:lang w:val="en-US"/>
        </w:rPr>
        <w:t xml:space="preserve">– </w:t>
      </w:r>
      <w:r w:rsidR="00C24C1D" w:rsidRPr="00D962FA">
        <w:rPr>
          <w:rFonts w:ascii="Times New Roman" w:hAnsi="Times New Roman"/>
          <w:sz w:val="28"/>
          <w:szCs w:val="28"/>
          <w:lang w:val="en-US"/>
        </w:rPr>
        <w:t xml:space="preserve">Kota Kinabalu, 2009. – P. </w:t>
      </w:r>
      <w:r w:rsidR="000D370B" w:rsidRPr="00D962FA">
        <w:rPr>
          <w:rFonts w:ascii="Times New Roman" w:hAnsi="Times New Roman"/>
          <w:sz w:val="28"/>
          <w:szCs w:val="28"/>
          <w:lang w:val="en-US"/>
        </w:rPr>
        <w:t>42-46.</w:t>
      </w:r>
    </w:p>
    <w:p w14:paraId="7481E195" w14:textId="0A24CFBF" w:rsidR="000D370B" w:rsidRPr="00D962FA" w:rsidRDefault="00283AA1" w:rsidP="007F2DDF">
      <w:pPr>
        <w:pStyle w:val="af9"/>
        <w:tabs>
          <w:tab w:val="left" w:pos="993"/>
        </w:tabs>
        <w:ind w:firstLine="709"/>
        <w:jc w:val="both"/>
        <w:rPr>
          <w:rFonts w:ascii="Times New Roman" w:hAnsi="Times New Roman"/>
          <w:sz w:val="28"/>
          <w:szCs w:val="28"/>
          <w:lang w:val="en-US"/>
        </w:rPr>
      </w:pPr>
      <w:r w:rsidRPr="00D962FA">
        <w:rPr>
          <w:rFonts w:ascii="Times New Roman" w:hAnsi="Times New Roman"/>
          <w:sz w:val="28"/>
          <w:szCs w:val="28"/>
          <w:lang w:val="en-US"/>
        </w:rPr>
        <w:t xml:space="preserve">388 </w:t>
      </w:r>
      <w:r w:rsidR="000D370B" w:rsidRPr="00D962FA">
        <w:rPr>
          <w:rFonts w:ascii="Times New Roman" w:hAnsi="Times New Roman"/>
          <w:sz w:val="28"/>
          <w:szCs w:val="28"/>
          <w:lang w:val="en-US"/>
        </w:rPr>
        <w:t>Saltan F. Looking at Algorithm Visualization through the Eyes of Pre-Service ICT Teachers</w:t>
      </w:r>
      <w:r w:rsidR="00C24C1D" w:rsidRPr="00D962FA">
        <w:rPr>
          <w:rFonts w:ascii="Times New Roman" w:hAnsi="Times New Roman"/>
          <w:sz w:val="28"/>
          <w:szCs w:val="28"/>
          <w:lang w:val="en-US"/>
        </w:rPr>
        <w:t xml:space="preserve"> //</w:t>
      </w:r>
      <w:r w:rsidR="000D370B" w:rsidRPr="00D962FA">
        <w:rPr>
          <w:rFonts w:ascii="Times New Roman" w:hAnsi="Times New Roman"/>
          <w:sz w:val="28"/>
          <w:szCs w:val="28"/>
          <w:lang w:val="en-US"/>
        </w:rPr>
        <w:t xml:space="preserve"> Universal Journal of Educational Research</w:t>
      </w:r>
      <w:r w:rsidR="00C24C1D" w:rsidRPr="00D962FA">
        <w:rPr>
          <w:rFonts w:ascii="Times New Roman" w:hAnsi="Times New Roman"/>
          <w:sz w:val="28"/>
          <w:szCs w:val="28"/>
          <w:lang w:val="en-US"/>
        </w:rPr>
        <w:t xml:space="preserve">. – 2016. – Vol. </w:t>
      </w:r>
      <w:r w:rsidR="000D370B" w:rsidRPr="00D962FA">
        <w:rPr>
          <w:rFonts w:ascii="Times New Roman" w:hAnsi="Times New Roman"/>
          <w:sz w:val="28"/>
          <w:szCs w:val="28"/>
          <w:lang w:val="en-US"/>
        </w:rPr>
        <w:t>4</w:t>
      </w:r>
      <w:r w:rsidR="00C24C1D" w:rsidRPr="00D962FA">
        <w:rPr>
          <w:rFonts w:ascii="Times New Roman" w:hAnsi="Times New Roman"/>
          <w:sz w:val="28"/>
          <w:szCs w:val="28"/>
          <w:lang w:val="en-US"/>
        </w:rPr>
        <w:t xml:space="preserve">, Issue </w:t>
      </w:r>
      <w:r w:rsidR="000D370B" w:rsidRPr="00D962FA">
        <w:rPr>
          <w:rFonts w:ascii="Times New Roman" w:hAnsi="Times New Roman"/>
          <w:sz w:val="28"/>
          <w:szCs w:val="28"/>
          <w:lang w:val="en-US"/>
        </w:rPr>
        <w:t>2</w:t>
      </w:r>
      <w:r w:rsidR="00C24C1D" w:rsidRPr="00D962FA">
        <w:rPr>
          <w:rFonts w:ascii="Times New Roman" w:hAnsi="Times New Roman"/>
          <w:sz w:val="28"/>
          <w:szCs w:val="28"/>
          <w:lang w:val="en-US"/>
        </w:rPr>
        <w:t>. – P.</w:t>
      </w:r>
      <w:r w:rsidR="000D370B" w:rsidRPr="00D962FA">
        <w:rPr>
          <w:rFonts w:ascii="Times New Roman" w:hAnsi="Times New Roman"/>
          <w:sz w:val="28"/>
          <w:szCs w:val="28"/>
          <w:lang w:val="en-US"/>
        </w:rPr>
        <w:t xml:space="preserve"> 403-408.</w:t>
      </w:r>
    </w:p>
    <w:p w14:paraId="35B80EA2" w14:textId="414276F4" w:rsidR="000D370B" w:rsidRPr="00D962FA" w:rsidRDefault="00283AA1" w:rsidP="007F2DDF">
      <w:pPr>
        <w:pStyle w:val="af9"/>
        <w:tabs>
          <w:tab w:val="left" w:pos="993"/>
        </w:tabs>
        <w:ind w:firstLine="709"/>
        <w:jc w:val="both"/>
        <w:rPr>
          <w:rFonts w:ascii="Times New Roman" w:hAnsi="Times New Roman"/>
          <w:sz w:val="28"/>
          <w:szCs w:val="28"/>
          <w:lang w:val="en-US"/>
        </w:rPr>
      </w:pPr>
      <w:r w:rsidRPr="00D962FA">
        <w:rPr>
          <w:rFonts w:ascii="Times New Roman" w:hAnsi="Times New Roman"/>
          <w:sz w:val="28"/>
          <w:szCs w:val="28"/>
          <w:lang w:val="en-US"/>
        </w:rPr>
        <w:t xml:space="preserve">389 </w:t>
      </w:r>
      <w:r w:rsidR="00C24C1D" w:rsidRPr="00D962FA">
        <w:rPr>
          <w:rFonts w:ascii="Times New Roman" w:hAnsi="Times New Roman"/>
          <w:sz w:val="28"/>
          <w:szCs w:val="28"/>
          <w:lang w:val="en-US"/>
        </w:rPr>
        <w:t>Cheung</w:t>
      </w:r>
      <w:r w:rsidR="000D370B" w:rsidRPr="00D962FA">
        <w:rPr>
          <w:rFonts w:ascii="Times New Roman" w:hAnsi="Times New Roman"/>
          <w:sz w:val="28"/>
          <w:szCs w:val="28"/>
          <w:lang w:val="en-US"/>
        </w:rPr>
        <w:t xml:space="preserve"> J., Ngai G., Chan S.</w:t>
      </w:r>
      <w:r w:rsidR="00C24C1D" w:rsidRPr="00D962FA">
        <w:rPr>
          <w:rFonts w:ascii="Times New Roman" w:hAnsi="Times New Roman"/>
          <w:sz w:val="28"/>
          <w:szCs w:val="28"/>
          <w:lang w:val="en-US"/>
        </w:rPr>
        <w:t xml:space="preserve"> et al.</w:t>
      </w:r>
      <w:r w:rsidR="000D370B" w:rsidRPr="00D962FA">
        <w:rPr>
          <w:rFonts w:ascii="Times New Roman" w:hAnsi="Times New Roman"/>
          <w:sz w:val="28"/>
          <w:szCs w:val="28"/>
          <w:lang w:val="en-US"/>
        </w:rPr>
        <w:t xml:space="preserve"> Filling the gap in programming instruction: A text-enhanced graphical programming environment for junior high students</w:t>
      </w:r>
      <w:r w:rsidR="00C24C1D" w:rsidRPr="00D962FA">
        <w:rPr>
          <w:rFonts w:ascii="Times New Roman" w:hAnsi="Times New Roman"/>
          <w:sz w:val="28"/>
          <w:szCs w:val="28"/>
          <w:lang w:val="en-US"/>
        </w:rPr>
        <w:t xml:space="preserve"> // Procced. </w:t>
      </w:r>
      <w:r w:rsidR="000D370B" w:rsidRPr="00D962FA">
        <w:rPr>
          <w:rFonts w:ascii="Times New Roman" w:hAnsi="Times New Roman"/>
          <w:sz w:val="28"/>
          <w:szCs w:val="28"/>
          <w:lang w:val="en-US"/>
        </w:rPr>
        <w:t xml:space="preserve">SIGCSE </w:t>
      </w:r>
      <w:r w:rsidR="00C24C1D" w:rsidRPr="00D962FA">
        <w:rPr>
          <w:rFonts w:ascii="Times New Roman" w:hAnsi="Times New Roman"/>
          <w:sz w:val="28"/>
          <w:szCs w:val="28"/>
          <w:lang w:val="en-US"/>
        </w:rPr>
        <w:t xml:space="preserve">sympos. </w:t>
      </w:r>
      <w:r w:rsidR="000D370B" w:rsidRPr="00D962FA">
        <w:rPr>
          <w:rFonts w:ascii="Times New Roman" w:hAnsi="Times New Roman"/>
          <w:sz w:val="28"/>
          <w:szCs w:val="28"/>
          <w:lang w:val="en-US"/>
        </w:rPr>
        <w:t>on Computer Science Education</w:t>
      </w:r>
      <w:r w:rsidR="00C24C1D" w:rsidRPr="00D962FA">
        <w:rPr>
          <w:rFonts w:ascii="Times New Roman" w:hAnsi="Times New Roman"/>
          <w:sz w:val="28"/>
          <w:szCs w:val="28"/>
          <w:lang w:val="en-US"/>
        </w:rPr>
        <w:t>.</w:t>
      </w:r>
      <w:r w:rsidR="000D370B" w:rsidRPr="00D962FA">
        <w:rPr>
          <w:rFonts w:ascii="Times New Roman" w:hAnsi="Times New Roman"/>
          <w:sz w:val="28"/>
          <w:szCs w:val="28"/>
          <w:lang w:val="en-US"/>
        </w:rPr>
        <w:t xml:space="preserve"> </w:t>
      </w:r>
      <w:r w:rsidR="00C24C1D" w:rsidRPr="00D962FA">
        <w:rPr>
          <w:rFonts w:ascii="Times New Roman" w:hAnsi="Times New Roman"/>
          <w:sz w:val="28"/>
          <w:szCs w:val="28"/>
          <w:lang w:val="en-US"/>
        </w:rPr>
        <w:t xml:space="preserve">– </w:t>
      </w:r>
      <w:r w:rsidR="000D370B" w:rsidRPr="00D962FA">
        <w:rPr>
          <w:rFonts w:ascii="Times New Roman" w:hAnsi="Times New Roman"/>
          <w:sz w:val="28"/>
          <w:szCs w:val="28"/>
          <w:lang w:val="en-US"/>
        </w:rPr>
        <w:t>Chattanooga, 2009</w:t>
      </w:r>
      <w:r w:rsidR="00C24C1D" w:rsidRPr="00D962FA">
        <w:rPr>
          <w:rFonts w:ascii="Times New Roman" w:hAnsi="Times New Roman"/>
          <w:sz w:val="28"/>
          <w:szCs w:val="28"/>
          <w:lang w:val="en-US"/>
        </w:rPr>
        <w:t>. – P.</w:t>
      </w:r>
      <w:r w:rsidR="000D370B" w:rsidRPr="00D962FA">
        <w:rPr>
          <w:rFonts w:ascii="Times New Roman" w:hAnsi="Times New Roman"/>
          <w:sz w:val="28"/>
          <w:szCs w:val="28"/>
          <w:lang w:val="en-US"/>
        </w:rPr>
        <w:t xml:space="preserve"> 276-280.</w:t>
      </w:r>
    </w:p>
    <w:p w14:paraId="71164047" w14:textId="5E4A060D" w:rsidR="000D370B" w:rsidRPr="00D962FA" w:rsidRDefault="00283AA1" w:rsidP="007F2DDF">
      <w:pPr>
        <w:pStyle w:val="af9"/>
        <w:tabs>
          <w:tab w:val="left" w:pos="993"/>
        </w:tabs>
        <w:ind w:firstLine="709"/>
        <w:jc w:val="both"/>
        <w:rPr>
          <w:rFonts w:ascii="Times New Roman" w:hAnsi="Times New Roman"/>
          <w:sz w:val="28"/>
          <w:szCs w:val="28"/>
          <w:lang w:val="en-US"/>
        </w:rPr>
      </w:pPr>
      <w:r w:rsidRPr="00D962FA">
        <w:rPr>
          <w:rFonts w:ascii="Times New Roman" w:hAnsi="Times New Roman"/>
          <w:sz w:val="28"/>
          <w:szCs w:val="28"/>
          <w:lang w:val="en-US"/>
        </w:rPr>
        <w:t xml:space="preserve">390 </w:t>
      </w:r>
      <w:r w:rsidR="000D370B" w:rsidRPr="00D962FA">
        <w:rPr>
          <w:rFonts w:ascii="Times New Roman" w:hAnsi="Times New Roman"/>
          <w:sz w:val="28"/>
          <w:szCs w:val="28"/>
          <w:lang w:val="en-US"/>
        </w:rPr>
        <w:t>Maloney J., Resnick M., Rusk N.</w:t>
      </w:r>
      <w:r w:rsidR="00C24C1D" w:rsidRPr="00D962FA">
        <w:rPr>
          <w:rFonts w:ascii="Times New Roman" w:hAnsi="Times New Roman"/>
          <w:sz w:val="28"/>
          <w:szCs w:val="28"/>
          <w:lang w:val="en-US"/>
        </w:rPr>
        <w:t xml:space="preserve"> et al.</w:t>
      </w:r>
      <w:r w:rsidR="000D370B" w:rsidRPr="00D962FA">
        <w:rPr>
          <w:rFonts w:ascii="Times New Roman" w:hAnsi="Times New Roman"/>
          <w:sz w:val="28"/>
          <w:szCs w:val="28"/>
          <w:lang w:val="en-US"/>
        </w:rPr>
        <w:t xml:space="preserve"> The scratch programming language and environment</w:t>
      </w:r>
      <w:r w:rsidR="00C24C1D" w:rsidRPr="00D962FA">
        <w:rPr>
          <w:rFonts w:ascii="Times New Roman" w:hAnsi="Times New Roman"/>
          <w:sz w:val="28"/>
          <w:szCs w:val="28"/>
          <w:lang w:val="en-US"/>
        </w:rPr>
        <w:t xml:space="preserve"> // </w:t>
      </w:r>
      <w:r w:rsidR="000D370B" w:rsidRPr="00D962FA">
        <w:rPr>
          <w:rFonts w:ascii="Times New Roman" w:hAnsi="Times New Roman"/>
          <w:iCs/>
          <w:sz w:val="28"/>
          <w:szCs w:val="28"/>
          <w:lang w:val="en-US"/>
        </w:rPr>
        <w:t>ACM Transactions on Computing Education (TOCE)</w:t>
      </w:r>
      <w:r w:rsidR="00C24C1D" w:rsidRPr="00D962FA">
        <w:rPr>
          <w:rFonts w:ascii="Times New Roman" w:hAnsi="Times New Roman"/>
          <w:iCs/>
          <w:sz w:val="28"/>
          <w:szCs w:val="28"/>
          <w:lang w:val="en-US"/>
        </w:rPr>
        <w:t xml:space="preserve">. – 2010. – Vol. </w:t>
      </w:r>
      <w:r w:rsidR="000D370B" w:rsidRPr="00D962FA">
        <w:rPr>
          <w:rFonts w:ascii="Times New Roman" w:hAnsi="Times New Roman"/>
          <w:iCs/>
          <w:sz w:val="28"/>
          <w:szCs w:val="28"/>
          <w:lang w:val="en-US"/>
        </w:rPr>
        <w:t>10</w:t>
      </w:r>
      <w:r w:rsidR="00C24C1D" w:rsidRPr="00D962FA">
        <w:rPr>
          <w:rFonts w:ascii="Times New Roman" w:hAnsi="Times New Roman"/>
          <w:iCs/>
          <w:sz w:val="28"/>
          <w:szCs w:val="28"/>
          <w:lang w:val="en-US"/>
        </w:rPr>
        <w:t>, Issue 4. – P.</w:t>
      </w:r>
      <w:r w:rsidR="000D370B" w:rsidRPr="00D962FA">
        <w:rPr>
          <w:rFonts w:ascii="Times New Roman" w:hAnsi="Times New Roman"/>
          <w:sz w:val="28"/>
          <w:szCs w:val="28"/>
          <w:lang w:val="en-US"/>
        </w:rPr>
        <w:t xml:space="preserve"> 1</w:t>
      </w:r>
      <w:r w:rsidR="00C24C1D" w:rsidRPr="00D962FA">
        <w:rPr>
          <w:rFonts w:ascii="Times New Roman" w:hAnsi="Times New Roman"/>
          <w:sz w:val="28"/>
          <w:szCs w:val="28"/>
          <w:lang w:val="en-US"/>
        </w:rPr>
        <w:t>-15</w:t>
      </w:r>
      <w:r w:rsidR="000D370B" w:rsidRPr="00D962FA">
        <w:rPr>
          <w:rFonts w:ascii="Times New Roman" w:hAnsi="Times New Roman"/>
          <w:sz w:val="28"/>
          <w:szCs w:val="28"/>
          <w:lang w:val="en-US"/>
        </w:rPr>
        <w:t>.</w:t>
      </w:r>
    </w:p>
    <w:p w14:paraId="7DACE56A" w14:textId="6AF5444C" w:rsidR="000D370B" w:rsidRPr="00D962FA" w:rsidRDefault="00283AA1" w:rsidP="007F2DDF">
      <w:pPr>
        <w:pStyle w:val="af9"/>
        <w:tabs>
          <w:tab w:val="left" w:pos="993"/>
        </w:tabs>
        <w:ind w:firstLine="709"/>
        <w:jc w:val="both"/>
        <w:rPr>
          <w:rFonts w:ascii="Times New Roman" w:hAnsi="Times New Roman"/>
          <w:sz w:val="28"/>
          <w:szCs w:val="28"/>
          <w:lang w:val="en-US"/>
        </w:rPr>
      </w:pPr>
      <w:r w:rsidRPr="00D962FA">
        <w:rPr>
          <w:rFonts w:ascii="Times New Roman" w:hAnsi="Times New Roman"/>
          <w:sz w:val="28"/>
          <w:szCs w:val="28"/>
          <w:lang w:val="en-US"/>
        </w:rPr>
        <w:t xml:space="preserve">391 </w:t>
      </w:r>
      <w:r w:rsidR="000D370B" w:rsidRPr="00D962FA">
        <w:rPr>
          <w:rFonts w:ascii="Times New Roman" w:hAnsi="Times New Roman"/>
          <w:sz w:val="28"/>
          <w:szCs w:val="28"/>
          <w:lang w:val="en-US"/>
        </w:rPr>
        <w:t>Funke A</w:t>
      </w:r>
      <w:r w:rsidR="00C24C1D" w:rsidRPr="00D962FA">
        <w:rPr>
          <w:rFonts w:ascii="Times New Roman" w:hAnsi="Times New Roman"/>
          <w:sz w:val="28"/>
          <w:szCs w:val="28"/>
          <w:lang w:val="en-US"/>
        </w:rPr>
        <w:t>., Geldreich</w:t>
      </w:r>
      <w:r w:rsidR="000D370B" w:rsidRPr="00D962FA">
        <w:rPr>
          <w:rFonts w:ascii="Times New Roman" w:hAnsi="Times New Roman"/>
          <w:sz w:val="28"/>
          <w:szCs w:val="28"/>
          <w:lang w:val="en-US"/>
        </w:rPr>
        <w:t xml:space="preserve"> K., Hubwieser P. Analysis of scratch projects of an introductory programming course for primary school students</w:t>
      </w:r>
      <w:r w:rsidR="00C24C1D" w:rsidRPr="00D962FA">
        <w:rPr>
          <w:rFonts w:ascii="Times New Roman" w:hAnsi="Times New Roman"/>
          <w:sz w:val="28"/>
          <w:szCs w:val="28"/>
          <w:lang w:val="en-US"/>
        </w:rPr>
        <w:t xml:space="preserve"> // Procced. </w:t>
      </w:r>
      <w:r w:rsidR="000D370B" w:rsidRPr="00D962FA">
        <w:rPr>
          <w:rFonts w:ascii="Times New Roman" w:hAnsi="Times New Roman"/>
          <w:iCs/>
          <w:sz w:val="28"/>
          <w:szCs w:val="28"/>
          <w:lang w:val="en-US"/>
        </w:rPr>
        <w:t xml:space="preserve">IEEE Global Engineering Education </w:t>
      </w:r>
      <w:r w:rsidR="00C24C1D" w:rsidRPr="00D962FA">
        <w:rPr>
          <w:rFonts w:ascii="Times New Roman" w:hAnsi="Times New Roman"/>
          <w:iCs/>
          <w:sz w:val="28"/>
          <w:szCs w:val="28"/>
          <w:lang w:val="en-US"/>
        </w:rPr>
        <w:t xml:space="preserve">conf. </w:t>
      </w:r>
      <w:r w:rsidR="000D370B" w:rsidRPr="00D962FA">
        <w:rPr>
          <w:rFonts w:ascii="Times New Roman" w:hAnsi="Times New Roman"/>
          <w:iCs/>
          <w:sz w:val="28"/>
          <w:szCs w:val="28"/>
          <w:lang w:val="en-US"/>
        </w:rPr>
        <w:t>(EDUCON)</w:t>
      </w:r>
      <w:r w:rsidR="00C24C1D" w:rsidRPr="00D962FA">
        <w:rPr>
          <w:rFonts w:ascii="Times New Roman" w:hAnsi="Times New Roman"/>
          <w:iCs/>
          <w:sz w:val="28"/>
          <w:szCs w:val="28"/>
          <w:lang w:val="en-US"/>
        </w:rPr>
        <w:t xml:space="preserve">. – </w:t>
      </w:r>
      <w:r w:rsidR="00C24C1D" w:rsidRPr="00D962FA">
        <w:rPr>
          <w:rFonts w:ascii="Times New Roman" w:hAnsi="Times New Roman"/>
          <w:sz w:val="28"/>
          <w:szCs w:val="28"/>
          <w:lang w:val="en-US"/>
        </w:rPr>
        <w:t xml:space="preserve">Athens, 2017. – P. </w:t>
      </w:r>
      <w:r w:rsidR="000D370B" w:rsidRPr="00D962FA">
        <w:rPr>
          <w:rFonts w:ascii="Times New Roman" w:hAnsi="Times New Roman"/>
          <w:sz w:val="28"/>
          <w:szCs w:val="28"/>
          <w:lang w:val="en-US"/>
        </w:rPr>
        <w:t xml:space="preserve">1229-1236. </w:t>
      </w:r>
    </w:p>
    <w:p w14:paraId="6CEA1CD9" w14:textId="5C134970" w:rsidR="000D370B" w:rsidRPr="00D962FA" w:rsidRDefault="00283AA1" w:rsidP="007F2DDF">
      <w:pPr>
        <w:pStyle w:val="af9"/>
        <w:tabs>
          <w:tab w:val="left" w:pos="993"/>
        </w:tabs>
        <w:ind w:firstLine="709"/>
        <w:jc w:val="both"/>
        <w:rPr>
          <w:rFonts w:ascii="Times New Roman" w:hAnsi="Times New Roman"/>
          <w:sz w:val="28"/>
          <w:szCs w:val="28"/>
          <w:lang w:val="en-US"/>
        </w:rPr>
      </w:pPr>
      <w:r w:rsidRPr="00D962FA">
        <w:rPr>
          <w:rFonts w:ascii="Times New Roman" w:hAnsi="Times New Roman"/>
          <w:sz w:val="28"/>
          <w:szCs w:val="28"/>
          <w:lang w:val="en-US"/>
        </w:rPr>
        <w:t xml:space="preserve">392 </w:t>
      </w:r>
      <w:r w:rsidR="00C24C1D" w:rsidRPr="00D962FA">
        <w:rPr>
          <w:rFonts w:ascii="Times New Roman" w:hAnsi="Times New Roman"/>
          <w:sz w:val="28"/>
          <w:szCs w:val="28"/>
          <w:lang w:val="en-US"/>
        </w:rPr>
        <w:t>Morelli</w:t>
      </w:r>
      <w:r w:rsidR="000D370B" w:rsidRPr="00D962FA">
        <w:rPr>
          <w:rFonts w:ascii="Times New Roman" w:hAnsi="Times New Roman"/>
          <w:sz w:val="28"/>
          <w:szCs w:val="28"/>
          <w:lang w:val="en-US"/>
        </w:rPr>
        <w:t xml:space="preserve"> R., de Lanerolle</w:t>
      </w:r>
      <w:r w:rsidR="00C24C1D" w:rsidRPr="00D962FA">
        <w:rPr>
          <w:rFonts w:ascii="Times New Roman" w:hAnsi="Times New Roman"/>
          <w:sz w:val="28"/>
          <w:szCs w:val="28"/>
          <w:lang w:val="en-US"/>
        </w:rPr>
        <w:t xml:space="preserve"> T., Lake</w:t>
      </w:r>
      <w:r w:rsidR="000D370B" w:rsidRPr="00D962FA">
        <w:rPr>
          <w:rFonts w:ascii="Times New Roman" w:hAnsi="Times New Roman"/>
          <w:sz w:val="28"/>
          <w:szCs w:val="28"/>
          <w:lang w:val="en-US"/>
        </w:rPr>
        <w:t xml:space="preserve"> P.</w:t>
      </w:r>
      <w:r w:rsidR="00C24C1D" w:rsidRPr="00D962FA">
        <w:rPr>
          <w:rFonts w:ascii="Times New Roman" w:hAnsi="Times New Roman"/>
          <w:sz w:val="28"/>
          <w:szCs w:val="28"/>
          <w:lang w:val="en-US"/>
        </w:rPr>
        <w:t xml:space="preserve"> et al.</w:t>
      </w:r>
      <w:r w:rsidR="000D370B" w:rsidRPr="00D962FA">
        <w:rPr>
          <w:rFonts w:ascii="Times New Roman" w:hAnsi="Times New Roman"/>
          <w:sz w:val="28"/>
          <w:szCs w:val="28"/>
          <w:lang w:val="en-US"/>
        </w:rPr>
        <w:t xml:space="preserve"> Can android app inventor bring computational thinking to k-12</w:t>
      </w:r>
      <w:r w:rsidR="00C24C1D" w:rsidRPr="00D962FA">
        <w:rPr>
          <w:rFonts w:ascii="Times New Roman" w:hAnsi="Times New Roman"/>
          <w:sz w:val="28"/>
          <w:szCs w:val="28"/>
          <w:lang w:val="en-US"/>
        </w:rPr>
        <w:t xml:space="preserve"> //</w:t>
      </w:r>
      <w:r w:rsidR="000D370B" w:rsidRPr="00D962FA">
        <w:rPr>
          <w:rFonts w:ascii="Times New Roman" w:hAnsi="Times New Roman"/>
          <w:sz w:val="28"/>
          <w:szCs w:val="28"/>
          <w:lang w:val="en-US"/>
        </w:rPr>
        <w:t xml:space="preserve"> Proc</w:t>
      </w:r>
      <w:r w:rsidR="00C24C1D" w:rsidRPr="00D962FA">
        <w:rPr>
          <w:rFonts w:ascii="Times New Roman" w:hAnsi="Times New Roman"/>
          <w:sz w:val="28"/>
          <w:szCs w:val="28"/>
          <w:lang w:val="en-US"/>
        </w:rPr>
        <w:t>ced</w:t>
      </w:r>
      <w:r w:rsidR="000D370B" w:rsidRPr="00D962FA">
        <w:rPr>
          <w:rFonts w:ascii="Times New Roman" w:hAnsi="Times New Roman"/>
          <w:sz w:val="28"/>
          <w:szCs w:val="28"/>
          <w:lang w:val="en-US"/>
        </w:rPr>
        <w:t>. 42nd ACM technical symposium on Computer science education (SIGCSE'11)</w:t>
      </w:r>
      <w:r w:rsidR="00C24C1D" w:rsidRPr="00D962FA">
        <w:rPr>
          <w:rFonts w:ascii="Times New Roman" w:hAnsi="Times New Roman"/>
          <w:sz w:val="28"/>
          <w:szCs w:val="28"/>
          <w:lang w:val="en-US"/>
        </w:rPr>
        <w:t>.</w:t>
      </w:r>
      <w:r w:rsidR="000D370B" w:rsidRPr="00D962FA">
        <w:rPr>
          <w:rFonts w:ascii="Times New Roman" w:hAnsi="Times New Roman"/>
          <w:sz w:val="28"/>
          <w:szCs w:val="28"/>
          <w:lang w:val="en-US"/>
        </w:rPr>
        <w:t xml:space="preserve"> </w:t>
      </w:r>
      <w:r w:rsidR="00C24C1D" w:rsidRPr="00D962FA">
        <w:rPr>
          <w:rFonts w:ascii="Times New Roman" w:hAnsi="Times New Roman"/>
          <w:sz w:val="28"/>
          <w:szCs w:val="28"/>
          <w:lang w:val="en-US"/>
        </w:rPr>
        <w:t xml:space="preserve">– Dallas, </w:t>
      </w:r>
      <w:r w:rsidR="000D370B" w:rsidRPr="00D962FA">
        <w:rPr>
          <w:rFonts w:ascii="Times New Roman" w:hAnsi="Times New Roman"/>
          <w:sz w:val="28"/>
          <w:szCs w:val="28"/>
          <w:lang w:val="en-US"/>
        </w:rPr>
        <w:t>2011.</w:t>
      </w:r>
      <w:r w:rsidR="00C24C1D" w:rsidRPr="00D962FA">
        <w:rPr>
          <w:rFonts w:ascii="Times New Roman" w:hAnsi="Times New Roman"/>
          <w:sz w:val="28"/>
          <w:szCs w:val="28"/>
          <w:lang w:val="en-US"/>
        </w:rPr>
        <w:t xml:space="preserve"> – S. 1-6.</w:t>
      </w:r>
    </w:p>
    <w:p w14:paraId="6C61AF15" w14:textId="31BDDEA6" w:rsidR="000D370B" w:rsidRPr="00D962FA" w:rsidRDefault="00283AA1"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lang w:val="en-US"/>
        </w:rPr>
        <w:t xml:space="preserve">393 </w:t>
      </w:r>
      <w:r w:rsidR="000D370B" w:rsidRPr="00D962FA">
        <w:rPr>
          <w:rFonts w:ascii="Times New Roman" w:hAnsi="Times New Roman"/>
          <w:sz w:val="28"/>
          <w:szCs w:val="28"/>
          <w:lang w:val="en-US"/>
        </w:rPr>
        <w:t>Wagner A., Gray J., Corley J.</w:t>
      </w:r>
      <w:r w:rsidR="000B6343" w:rsidRPr="00D962FA">
        <w:rPr>
          <w:rFonts w:ascii="Times New Roman" w:hAnsi="Times New Roman"/>
          <w:sz w:val="28"/>
          <w:szCs w:val="28"/>
          <w:lang w:val="en-US"/>
        </w:rPr>
        <w:t xml:space="preserve"> et al.</w:t>
      </w:r>
      <w:r w:rsidR="000D370B" w:rsidRPr="00D962FA">
        <w:rPr>
          <w:rFonts w:ascii="Times New Roman" w:hAnsi="Times New Roman"/>
          <w:sz w:val="28"/>
          <w:szCs w:val="28"/>
          <w:lang w:val="en-US"/>
        </w:rPr>
        <w:t xml:space="preserve"> Using App Inventor in a K-12 </w:t>
      </w:r>
      <w:r w:rsidR="000B6343" w:rsidRPr="00D962FA">
        <w:rPr>
          <w:rFonts w:ascii="Times New Roman" w:hAnsi="Times New Roman"/>
          <w:sz w:val="28"/>
          <w:szCs w:val="28"/>
          <w:lang w:val="en-US"/>
        </w:rPr>
        <w:t xml:space="preserve">summer camp // Proceed. </w:t>
      </w:r>
      <w:r w:rsidR="000D370B" w:rsidRPr="00D962FA">
        <w:rPr>
          <w:rFonts w:ascii="Times New Roman" w:hAnsi="Times New Roman"/>
          <w:sz w:val="28"/>
          <w:szCs w:val="28"/>
          <w:lang w:val="en-US"/>
        </w:rPr>
        <w:t>SIGCSE</w:t>
      </w:r>
      <w:r w:rsidR="000D370B" w:rsidRPr="00D962FA">
        <w:rPr>
          <w:rFonts w:ascii="Times New Roman" w:hAnsi="Times New Roman"/>
          <w:sz w:val="28"/>
          <w:szCs w:val="28"/>
        </w:rPr>
        <w:t xml:space="preserve"> '13</w:t>
      </w:r>
      <w:r w:rsidR="000B6343" w:rsidRPr="00D962FA">
        <w:rPr>
          <w:rFonts w:ascii="Times New Roman" w:hAnsi="Times New Roman"/>
          <w:sz w:val="28"/>
          <w:szCs w:val="28"/>
        </w:rPr>
        <w:t xml:space="preserve">. – </w:t>
      </w:r>
      <w:r w:rsidR="000B6343" w:rsidRPr="00D962FA">
        <w:rPr>
          <w:rFonts w:ascii="Times New Roman" w:hAnsi="Times New Roman"/>
          <w:sz w:val="28"/>
          <w:szCs w:val="28"/>
          <w:lang w:val="en-US"/>
        </w:rPr>
        <w:t>Denver</w:t>
      </w:r>
      <w:r w:rsidR="000D370B" w:rsidRPr="00D962FA">
        <w:rPr>
          <w:rFonts w:ascii="Times New Roman" w:hAnsi="Times New Roman"/>
          <w:sz w:val="28"/>
          <w:szCs w:val="28"/>
        </w:rPr>
        <w:t xml:space="preserve">, </w:t>
      </w:r>
      <w:r w:rsidR="000B6343" w:rsidRPr="00D962FA">
        <w:rPr>
          <w:rFonts w:ascii="Times New Roman" w:hAnsi="Times New Roman"/>
          <w:sz w:val="28"/>
          <w:szCs w:val="28"/>
        </w:rPr>
        <w:t xml:space="preserve">2013. – </w:t>
      </w:r>
      <w:r w:rsidR="000B6343" w:rsidRPr="00D962FA">
        <w:rPr>
          <w:rFonts w:ascii="Times New Roman" w:hAnsi="Times New Roman"/>
          <w:sz w:val="28"/>
          <w:szCs w:val="28"/>
          <w:lang w:val="en-US"/>
        </w:rPr>
        <w:t>P</w:t>
      </w:r>
      <w:r w:rsidR="000B6343" w:rsidRPr="00D962FA">
        <w:rPr>
          <w:rFonts w:ascii="Times New Roman" w:hAnsi="Times New Roman"/>
          <w:sz w:val="28"/>
          <w:szCs w:val="28"/>
        </w:rPr>
        <w:t xml:space="preserve">. </w:t>
      </w:r>
      <w:r w:rsidR="000D370B" w:rsidRPr="00D962FA">
        <w:rPr>
          <w:rFonts w:ascii="Times New Roman" w:hAnsi="Times New Roman"/>
          <w:sz w:val="28"/>
          <w:szCs w:val="28"/>
        </w:rPr>
        <w:t>621</w:t>
      </w:r>
      <w:r w:rsidR="000B6343" w:rsidRPr="00D962FA">
        <w:rPr>
          <w:rFonts w:ascii="Times New Roman" w:hAnsi="Times New Roman"/>
          <w:sz w:val="28"/>
          <w:szCs w:val="28"/>
        </w:rPr>
        <w:t>-</w:t>
      </w:r>
      <w:r w:rsidR="000D370B" w:rsidRPr="00D962FA">
        <w:rPr>
          <w:rFonts w:ascii="Times New Roman" w:hAnsi="Times New Roman"/>
          <w:sz w:val="28"/>
          <w:szCs w:val="28"/>
        </w:rPr>
        <w:t>626.</w:t>
      </w:r>
    </w:p>
    <w:p w14:paraId="7A86BB60" w14:textId="39B6B801" w:rsidR="000D370B" w:rsidRPr="00D962FA" w:rsidRDefault="00283AA1"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394 </w:t>
      </w:r>
      <w:r w:rsidR="000B6343" w:rsidRPr="00D962FA">
        <w:rPr>
          <w:rFonts w:ascii="Times New Roman" w:hAnsi="Times New Roman"/>
          <w:sz w:val="28"/>
          <w:szCs w:val="28"/>
        </w:rPr>
        <w:t>Каракозов С.Д., Маняхина В.Г. Обучение информатике в Южной Корее: анализ учебников для младшей и средней школы // Информатика и образование. – 2016. – №1. – С. 11-16.</w:t>
      </w:r>
    </w:p>
    <w:p w14:paraId="1DCF50BB" w14:textId="361B0E2B" w:rsidR="000D370B" w:rsidRPr="00D962FA" w:rsidRDefault="00283AA1"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395 </w:t>
      </w:r>
      <w:r w:rsidR="000D370B" w:rsidRPr="00D962FA">
        <w:rPr>
          <w:rFonts w:ascii="Times New Roman" w:hAnsi="Times New Roman"/>
          <w:sz w:val="28"/>
          <w:szCs w:val="28"/>
        </w:rPr>
        <w:t>Типовая учебная программа по предмету (н.д.-а). «Информатика» для 5-9 классов основной общеобразовательной школы на обновленном содержании</w:t>
      </w:r>
      <w:r w:rsidR="00CF2FB8" w:rsidRPr="00D962FA">
        <w:rPr>
          <w:rFonts w:ascii="Times New Roman" w:hAnsi="Times New Roman"/>
          <w:sz w:val="28"/>
          <w:szCs w:val="28"/>
        </w:rPr>
        <w:t xml:space="preserve">: приложение </w:t>
      </w:r>
      <w:r w:rsidR="000B6343" w:rsidRPr="00D962FA">
        <w:rPr>
          <w:rFonts w:ascii="Times New Roman" w:hAnsi="Times New Roman"/>
          <w:sz w:val="28"/>
          <w:szCs w:val="28"/>
        </w:rPr>
        <w:t>// Об утверждении государственных общеобязательных стандартов</w:t>
      </w:r>
      <w:r w:rsidR="000B6343" w:rsidRPr="00D962FA">
        <w:rPr>
          <w:rFonts w:ascii="Times New Roman" w:hAnsi="Times New Roman"/>
          <w:sz w:val="28"/>
          <w:szCs w:val="28"/>
          <w:lang w:val="kk-KZ"/>
        </w:rPr>
        <w:t xml:space="preserve"> </w:t>
      </w:r>
      <w:r w:rsidR="000B6343" w:rsidRPr="00D962FA">
        <w:rPr>
          <w:rFonts w:ascii="Times New Roman" w:hAnsi="Times New Roman"/>
          <w:sz w:val="28"/>
          <w:szCs w:val="28"/>
        </w:rPr>
        <w:t>образования соответствующих уровней образования: утв. постановлением Правительства Республики Казахстан от 23 августа 2012 года, №1080 // https://adilet.zan.kz/rus/docs. 10.10.2024.</w:t>
      </w:r>
    </w:p>
    <w:p w14:paraId="3558DD57" w14:textId="33BAFAE8" w:rsidR="000D370B" w:rsidRPr="00D962FA" w:rsidRDefault="00283AA1" w:rsidP="007F2DDF">
      <w:pPr>
        <w:pStyle w:val="af9"/>
        <w:tabs>
          <w:tab w:val="left" w:pos="993"/>
        </w:tabs>
        <w:ind w:firstLine="709"/>
        <w:jc w:val="both"/>
        <w:rPr>
          <w:rFonts w:ascii="Times New Roman" w:hAnsi="Times New Roman"/>
          <w:sz w:val="28"/>
          <w:szCs w:val="28"/>
          <w:lang w:val="en-US"/>
        </w:rPr>
      </w:pPr>
      <w:r w:rsidRPr="00D962FA">
        <w:rPr>
          <w:rFonts w:ascii="Times New Roman" w:hAnsi="Times New Roman"/>
          <w:sz w:val="28"/>
          <w:szCs w:val="28"/>
        </w:rPr>
        <w:t xml:space="preserve">396 </w:t>
      </w:r>
      <w:r w:rsidR="000D370B" w:rsidRPr="00D962FA">
        <w:rPr>
          <w:rFonts w:ascii="Times New Roman" w:hAnsi="Times New Roman"/>
          <w:sz w:val="28"/>
          <w:szCs w:val="28"/>
        </w:rPr>
        <w:t>Типовая учебная программа по предмету (н.д.-б). «Информатика» для 10-11 классов основного среднего образования на обновленном содержании</w:t>
      </w:r>
      <w:r w:rsidR="000B6343" w:rsidRPr="00D962FA">
        <w:rPr>
          <w:rFonts w:ascii="Times New Roman" w:hAnsi="Times New Roman"/>
          <w:sz w:val="28"/>
          <w:szCs w:val="28"/>
        </w:rPr>
        <w:t xml:space="preserve"> //</w:t>
      </w:r>
      <w:r w:rsidR="000D370B" w:rsidRPr="00D962FA">
        <w:rPr>
          <w:rFonts w:ascii="Times New Roman" w:hAnsi="Times New Roman"/>
          <w:sz w:val="28"/>
          <w:szCs w:val="28"/>
        </w:rPr>
        <w:t xml:space="preserve"> </w:t>
      </w:r>
      <w:r w:rsidR="000B6343" w:rsidRPr="00D962FA">
        <w:rPr>
          <w:rFonts w:ascii="Times New Roman" w:hAnsi="Times New Roman"/>
          <w:sz w:val="28"/>
          <w:szCs w:val="28"/>
        </w:rPr>
        <w:t>Об утверждении</w:t>
      </w:r>
      <w:r w:rsidR="000D370B" w:rsidRPr="00D962FA">
        <w:rPr>
          <w:rFonts w:ascii="Times New Roman" w:hAnsi="Times New Roman"/>
          <w:sz w:val="28"/>
          <w:szCs w:val="28"/>
        </w:rPr>
        <w:t xml:space="preserve"> </w:t>
      </w:r>
      <w:r w:rsidR="000B6343" w:rsidRPr="00D962FA">
        <w:rPr>
          <w:rFonts w:ascii="Times New Roman" w:hAnsi="Times New Roman"/>
          <w:sz w:val="28"/>
          <w:szCs w:val="28"/>
        </w:rPr>
        <w:t xml:space="preserve">государственных </w:t>
      </w:r>
      <w:r w:rsidR="000D370B" w:rsidRPr="00D962FA">
        <w:rPr>
          <w:rFonts w:ascii="Times New Roman" w:hAnsi="Times New Roman"/>
          <w:sz w:val="28"/>
          <w:szCs w:val="28"/>
        </w:rPr>
        <w:t>общеобязательны</w:t>
      </w:r>
      <w:r w:rsidR="000B6343" w:rsidRPr="00D962FA">
        <w:rPr>
          <w:rFonts w:ascii="Times New Roman" w:hAnsi="Times New Roman"/>
          <w:sz w:val="28"/>
          <w:szCs w:val="28"/>
        </w:rPr>
        <w:t>х</w:t>
      </w:r>
      <w:r w:rsidR="000D370B" w:rsidRPr="00D962FA">
        <w:rPr>
          <w:rFonts w:ascii="Times New Roman" w:hAnsi="Times New Roman"/>
          <w:sz w:val="28"/>
          <w:szCs w:val="28"/>
        </w:rPr>
        <w:t xml:space="preserve"> стандарто</w:t>
      </w:r>
      <w:r w:rsidR="000B6343" w:rsidRPr="00D962FA">
        <w:rPr>
          <w:rFonts w:ascii="Times New Roman" w:hAnsi="Times New Roman"/>
          <w:sz w:val="28"/>
          <w:szCs w:val="28"/>
        </w:rPr>
        <w:t>в</w:t>
      </w:r>
      <w:r w:rsidR="000D370B" w:rsidRPr="00D962FA">
        <w:rPr>
          <w:rFonts w:ascii="Times New Roman" w:hAnsi="Times New Roman"/>
          <w:sz w:val="28"/>
          <w:szCs w:val="28"/>
          <w:lang w:val="kk-KZ"/>
        </w:rPr>
        <w:t xml:space="preserve"> </w:t>
      </w:r>
      <w:r w:rsidR="000D370B" w:rsidRPr="00D962FA">
        <w:rPr>
          <w:rFonts w:ascii="Times New Roman" w:hAnsi="Times New Roman"/>
          <w:sz w:val="28"/>
          <w:szCs w:val="28"/>
        </w:rPr>
        <w:t xml:space="preserve">образования </w:t>
      </w:r>
      <w:r w:rsidR="000B6343" w:rsidRPr="00D962FA">
        <w:rPr>
          <w:rFonts w:ascii="Times New Roman" w:hAnsi="Times New Roman"/>
          <w:sz w:val="28"/>
          <w:szCs w:val="28"/>
        </w:rPr>
        <w:t>соответствующих уровней образования:</w:t>
      </w:r>
      <w:r w:rsidR="000D370B" w:rsidRPr="00D962FA">
        <w:rPr>
          <w:rFonts w:ascii="Times New Roman" w:hAnsi="Times New Roman"/>
          <w:sz w:val="28"/>
          <w:szCs w:val="28"/>
        </w:rPr>
        <w:t xml:space="preserve"> утв</w:t>
      </w:r>
      <w:r w:rsidR="000B6343" w:rsidRPr="00D962FA">
        <w:rPr>
          <w:rFonts w:ascii="Times New Roman" w:hAnsi="Times New Roman"/>
          <w:sz w:val="28"/>
          <w:szCs w:val="28"/>
        </w:rPr>
        <w:t>.</w:t>
      </w:r>
      <w:r w:rsidR="000D370B" w:rsidRPr="00D962FA">
        <w:rPr>
          <w:rFonts w:ascii="Times New Roman" w:hAnsi="Times New Roman"/>
          <w:sz w:val="28"/>
          <w:szCs w:val="28"/>
        </w:rPr>
        <w:t xml:space="preserve"> </w:t>
      </w:r>
      <w:r w:rsidR="000B6343" w:rsidRPr="00D962FA">
        <w:rPr>
          <w:rFonts w:ascii="Times New Roman" w:hAnsi="Times New Roman"/>
          <w:sz w:val="28"/>
          <w:szCs w:val="28"/>
        </w:rPr>
        <w:t xml:space="preserve">постановлением </w:t>
      </w:r>
      <w:r w:rsidR="000D370B" w:rsidRPr="00D962FA">
        <w:rPr>
          <w:rFonts w:ascii="Times New Roman" w:hAnsi="Times New Roman"/>
          <w:sz w:val="28"/>
          <w:szCs w:val="28"/>
        </w:rPr>
        <w:t>Правительств</w:t>
      </w:r>
      <w:r w:rsidR="000B6343" w:rsidRPr="00D962FA">
        <w:rPr>
          <w:rFonts w:ascii="Times New Roman" w:hAnsi="Times New Roman"/>
          <w:sz w:val="28"/>
          <w:szCs w:val="28"/>
        </w:rPr>
        <w:t>а</w:t>
      </w:r>
      <w:r w:rsidR="000D370B" w:rsidRPr="00D962FA">
        <w:rPr>
          <w:rFonts w:ascii="Times New Roman" w:hAnsi="Times New Roman"/>
          <w:sz w:val="28"/>
          <w:szCs w:val="28"/>
        </w:rPr>
        <w:t xml:space="preserve"> Республики Казахстан от 23 августа 2012 года</w:t>
      </w:r>
      <w:r w:rsidR="000B6343" w:rsidRPr="00D962FA">
        <w:rPr>
          <w:rFonts w:ascii="Times New Roman" w:hAnsi="Times New Roman"/>
          <w:sz w:val="28"/>
          <w:szCs w:val="28"/>
        </w:rPr>
        <w:t>,</w:t>
      </w:r>
      <w:r w:rsidR="000D370B" w:rsidRPr="00D962FA">
        <w:rPr>
          <w:rFonts w:ascii="Times New Roman" w:hAnsi="Times New Roman"/>
          <w:sz w:val="28"/>
          <w:szCs w:val="28"/>
        </w:rPr>
        <w:t xml:space="preserve"> №1080</w:t>
      </w:r>
      <w:r w:rsidR="000B6343" w:rsidRPr="00D962FA">
        <w:rPr>
          <w:rFonts w:ascii="Times New Roman" w:hAnsi="Times New Roman"/>
          <w:sz w:val="28"/>
          <w:szCs w:val="28"/>
        </w:rPr>
        <w:t xml:space="preserve"> // https://adilet.zan.kz/rus/docs/P1200001080</w:t>
      </w:r>
      <w:r w:rsidR="000D370B" w:rsidRPr="00D962FA">
        <w:rPr>
          <w:rFonts w:ascii="Times New Roman" w:hAnsi="Times New Roman"/>
          <w:sz w:val="28"/>
          <w:szCs w:val="28"/>
        </w:rPr>
        <w:t>.</w:t>
      </w:r>
      <w:r w:rsidR="000B6343" w:rsidRPr="00D962FA">
        <w:rPr>
          <w:rFonts w:ascii="Times New Roman" w:hAnsi="Times New Roman"/>
          <w:sz w:val="28"/>
          <w:szCs w:val="28"/>
        </w:rPr>
        <w:t xml:space="preserve"> </w:t>
      </w:r>
      <w:r w:rsidR="000B6343" w:rsidRPr="00D962FA">
        <w:rPr>
          <w:rFonts w:ascii="Times New Roman" w:hAnsi="Times New Roman"/>
          <w:sz w:val="28"/>
          <w:szCs w:val="28"/>
          <w:lang w:val="en-US"/>
        </w:rPr>
        <w:t>10.10.2024.</w:t>
      </w:r>
    </w:p>
    <w:p w14:paraId="2D30306B" w14:textId="5B5DACCC" w:rsidR="000D370B" w:rsidRPr="00D962FA" w:rsidRDefault="00283AA1" w:rsidP="007F2DDF">
      <w:pPr>
        <w:pStyle w:val="af9"/>
        <w:tabs>
          <w:tab w:val="left" w:pos="993"/>
        </w:tabs>
        <w:ind w:firstLine="709"/>
        <w:jc w:val="both"/>
        <w:rPr>
          <w:rFonts w:ascii="Times New Roman" w:hAnsi="Times New Roman"/>
          <w:sz w:val="28"/>
          <w:szCs w:val="28"/>
          <w:lang w:val="en-US"/>
        </w:rPr>
      </w:pPr>
      <w:r w:rsidRPr="00D962FA">
        <w:rPr>
          <w:rFonts w:ascii="Times New Roman" w:hAnsi="Times New Roman"/>
          <w:sz w:val="28"/>
          <w:szCs w:val="28"/>
          <w:lang w:val="en-US"/>
        </w:rPr>
        <w:t xml:space="preserve">397 </w:t>
      </w:r>
      <w:r w:rsidR="000D370B" w:rsidRPr="00D962FA">
        <w:rPr>
          <w:rFonts w:ascii="Times New Roman" w:hAnsi="Times New Roman"/>
          <w:sz w:val="28"/>
          <w:szCs w:val="28"/>
          <w:lang w:val="en-US"/>
        </w:rPr>
        <w:t>Mahmoud Q.H., Popowicz P. A mobile application development approach to teaching introductory programming</w:t>
      </w:r>
      <w:r w:rsidR="00CF2FB8" w:rsidRPr="00D962FA">
        <w:rPr>
          <w:rFonts w:ascii="Times New Roman" w:hAnsi="Times New Roman"/>
          <w:sz w:val="28"/>
          <w:szCs w:val="28"/>
          <w:lang w:val="en-US"/>
        </w:rPr>
        <w:t xml:space="preserve"> // Procceed. </w:t>
      </w:r>
      <w:r w:rsidR="000D370B" w:rsidRPr="00D962FA">
        <w:rPr>
          <w:rFonts w:ascii="Times New Roman" w:hAnsi="Times New Roman"/>
          <w:sz w:val="28"/>
          <w:szCs w:val="28"/>
          <w:lang w:val="en-US"/>
        </w:rPr>
        <w:t xml:space="preserve">IEEE Frontiers in Education </w:t>
      </w:r>
      <w:r w:rsidR="00CF2FB8" w:rsidRPr="00D962FA">
        <w:rPr>
          <w:rFonts w:ascii="Times New Roman" w:hAnsi="Times New Roman"/>
          <w:sz w:val="28"/>
          <w:szCs w:val="28"/>
          <w:lang w:val="en-US"/>
        </w:rPr>
        <w:t xml:space="preserve">conf. </w:t>
      </w:r>
      <w:r w:rsidR="000D370B" w:rsidRPr="00D962FA">
        <w:rPr>
          <w:rFonts w:ascii="Times New Roman" w:hAnsi="Times New Roman"/>
          <w:sz w:val="28"/>
          <w:szCs w:val="28"/>
          <w:lang w:val="en-US"/>
        </w:rPr>
        <w:t>(FIE)</w:t>
      </w:r>
      <w:r w:rsidR="00CF2FB8" w:rsidRPr="00D962FA">
        <w:rPr>
          <w:rFonts w:ascii="Times New Roman" w:hAnsi="Times New Roman"/>
          <w:sz w:val="28"/>
          <w:szCs w:val="28"/>
          <w:lang w:val="en-US"/>
        </w:rPr>
        <w:t xml:space="preserve">. – </w:t>
      </w:r>
      <w:r w:rsidR="00836747" w:rsidRPr="00D962FA">
        <w:rPr>
          <w:rFonts w:ascii="Times New Roman" w:hAnsi="Times New Roman"/>
          <w:sz w:val="28"/>
          <w:szCs w:val="28"/>
          <w:lang w:val="en-US"/>
        </w:rPr>
        <w:t xml:space="preserve">Arlington, </w:t>
      </w:r>
      <w:r w:rsidR="00CF2FB8" w:rsidRPr="00D962FA">
        <w:rPr>
          <w:rFonts w:ascii="Times New Roman" w:hAnsi="Times New Roman"/>
          <w:sz w:val="28"/>
          <w:szCs w:val="28"/>
          <w:lang w:val="en-US"/>
        </w:rPr>
        <w:t xml:space="preserve">2010. – P. </w:t>
      </w:r>
      <w:r w:rsidR="000D370B" w:rsidRPr="00D962FA">
        <w:rPr>
          <w:rFonts w:ascii="Times New Roman" w:hAnsi="Times New Roman"/>
          <w:sz w:val="28"/>
          <w:szCs w:val="28"/>
          <w:lang w:val="en-US"/>
        </w:rPr>
        <w:t>T4F-1</w:t>
      </w:r>
      <w:r w:rsidR="00CF2FB8" w:rsidRPr="00D962FA">
        <w:rPr>
          <w:rFonts w:ascii="Times New Roman" w:hAnsi="Times New Roman"/>
          <w:sz w:val="28"/>
          <w:szCs w:val="28"/>
          <w:lang w:val="en-US"/>
        </w:rPr>
        <w:t>-T4F-6</w:t>
      </w:r>
      <w:r w:rsidR="000D370B" w:rsidRPr="00D962FA">
        <w:rPr>
          <w:rFonts w:ascii="Times New Roman" w:hAnsi="Times New Roman"/>
          <w:sz w:val="28"/>
          <w:szCs w:val="28"/>
          <w:lang w:val="en-US"/>
        </w:rPr>
        <w:t xml:space="preserve">. </w:t>
      </w:r>
    </w:p>
    <w:p w14:paraId="2CBE3C3C" w14:textId="651B1767" w:rsidR="000D370B" w:rsidRPr="00D962FA" w:rsidRDefault="00283AA1" w:rsidP="007F2DDF">
      <w:pPr>
        <w:pStyle w:val="af9"/>
        <w:tabs>
          <w:tab w:val="left" w:pos="993"/>
        </w:tabs>
        <w:ind w:firstLine="709"/>
        <w:jc w:val="both"/>
        <w:rPr>
          <w:rFonts w:ascii="Times New Roman" w:hAnsi="Times New Roman"/>
          <w:sz w:val="28"/>
          <w:szCs w:val="28"/>
          <w:lang w:val="en-US"/>
        </w:rPr>
      </w:pPr>
      <w:r w:rsidRPr="00D962FA">
        <w:rPr>
          <w:rFonts w:ascii="Times New Roman" w:hAnsi="Times New Roman"/>
          <w:sz w:val="28"/>
          <w:szCs w:val="28"/>
          <w:lang w:val="en-US"/>
        </w:rPr>
        <w:t xml:space="preserve">398 </w:t>
      </w:r>
      <w:r w:rsidR="000D370B" w:rsidRPr="00D962FA">
        <w:rPr>
          <w:rFonts w:ascii="Times New Roman" w:hAnsi="Times New Roman"/>
          <w:sz w:val="28"/>
          <w:szCs w:val="28"/>
          <w:lang w:val="en-US"/>
        </w:rPr>
        <w:t>Mahmoud Q.H. Best practices in teaching mobile application development</w:t>
      </w:r>
      <w:r w:rsidR="00836747" w:rsidRPr="00D962FA">
        <w:rPr>
          <w:rFonts w:ascii="Times New Roman" w:hAnsi="Times New Roman"/>
          <w:sz w:val="28"/>
          <w:szCs w:val="28"/>
          <w:lang w:val="en-US"/>
        </w:rPr>
        <w:t xml:space="preserve"> //</w:t>
      </w:r>
      <w:r w:rsidR="000D370B" w:rsidRPr="00D962FA">
        <w:rPr>
          <w:rFonts w:ascii="Times New Roman" w:hAnsi="Times New Roman"/>
          <w:sz w:val="28"/>
          <w:szCs w:val="28"/>
          <w:lang w:val="en-US"/>
        </w:rPr>
        <w:t xml:space="preserve"> Proceed</w:t>
      </w:r>
      <w:r w:rsidR="00836747" w:rsidRPr="00D962FA">
        <w:rPr>
          <w:rFonts w:ascii="Times New Roman" w:hAnsi="Times New Roman"/>
          <w:sz w:val="28"/>
          <w:szCs w:val="28"/>
          <w:lang w:val="en-US"/>
        </w:rPr>
        <w:t xml:space="preserve">. </w:t>
      </w:r>
      <w:r w:rsidR="000D370B" w:rsidRPr="00D962FA">
        <w:rPr>
          <w:rFonts w:ascii="Times New Roman" w:hAnsi="Times New Roman"/>
          <w:sz w:val="28"/>
          <w:szCs w:val="28"/>
          <w:lang w:val="en-US"/>
        </w:rPr>
        <w:t>of the 16th annual joint conf</w:t>
      </w:r>
      <w:r w:rsidR="00836747" w:rsidRPr="00D962FA">
        <w:rPr>
          <w:rFonts w:ascii="Times New Roman" w:hAnsi="Times New Roman"/>
          <w:sz w:val="28"/>
          <w:szCs w:val="28"/>
          <w:lang w:val="en-US"/>
        </w:rPr>
        <w:t>.</w:t>
      </w:r>
      <w:r w:rsidR="000D370B" w:rsidRPr="00D962FA">
        <w:rPr>
          <w:rFonts w:ascii="Times New Roman" w:hAnsi="Times New Roman"/>
          <w:sz w:val="28"/>
          <w:szCs w:val="28"/>
          <w:lang w:val="en-US"/>
        </w:rPr>
        <w:t xml:space="preserve"> on Innovation and technology in computer science education</w:t>
      </w:r>
      <w:r w:rsidR="00836747" w:rsidRPr="00D962FA">
        <w:rPr>
          <w:rFonts w:ascii="Times New Roman" w:hAnsi="Times New Roman"/>
          <w:sz w:val="28"/>
          <w:szCs w:val="28"/>
          <w:lang w:val="en-US"/>
        </w:rPr>
        <w:t>. – Darmstadt, 2011. – P.</w:t>
      </w:r>
      <w:r w:rsidR="000D370B" w:rsidRPr="00D962FA">
        <w:rPr>
          <w:rFonts w:ascii="Times New Roman" w:hAnsi="Times New Roman"/>
          <w:sz w:val="28"/>
          <w:szCs w:val="28"/>
          <w:lang w:val="en-US"/>
        </w:rPr>
        <w:t xml:space="preserve"> 333</w:t>
      </w:r>
      <w:r w:rsidR="00836747" w:rsidRPr="00D962FA">
        <w:rPr>
          <w:rFonts w:ascii="Times New Roman" w:hAnsi="Times New Roman"/>
          <w:sz w:val="28"/>
          <w:szCs w:val="28"/>
          <w:lang w:val="en-US"/>
        </w:rPr>
        <w:t>.</w:t>
      </w:r>
      <w:r w:rsidR="000D370B" w:rsidRPr="00D962FA">
        <w:rPr>
          <w:rFonts w:ascii="Times New Roman" w:hAnsi="Times New Roman"/>
          <w:sz w:val="28"/>
          <w:szCs w:val="28"/>
          <w:lang w:val="en-US"/>
        </w:rPr>
        <w:t xml:space="preserve"> </w:t>
      </w:r>
    </w:p>
    <w:p w14:paraId="19198897" w14:textId="53577D61" w:rsidR="000D370B" w:rsidRPr="00D962FA" w:rsidRDefault="00283AA1" w:rsidP="007F2DDF">
      <w:pPr>
        <w:pStyle w:val="af9"/>
        <w:tabs>
          <w:tab w:val="left" w:pos="993"/>
        </w:tabs>
        <w:ind w:firstLine="709"/>
        <w:jc w:val="both"/>
        <w:rPr>
          <w:rFonts w:ascii="Times New Roman" w:hAnsi="Times New Roman"/>
          <w:sz w:val="28"/>
          <w:szCs w:val="28"/>
          <w:lang w:val="en-US"/>
        </w:rPr>
      </w:pPr>
      <w:r w:rsidRPr="00D962FA">
        <w:rPr>
          <w:rFonts w:ascii="Times New Roman" w:hAnsi="Times New Roman"/>
          <w:sz w:val="28"/>
          <w:szCs w:val="28"/>
          <w:lang w:val="en-US"/>
        </w:rPr>
        <w:t xml:space="preserve"> 399 </w:t>
      </w:r>
      <w:r w:rsidR="000D370B" w:rsidRPr="00D962FA">
        <w:rPr>
          <w:rFonts w:ascii="Times New Roman" w:hAnsi="Times New Roman"/>
          <w:sz w:val="28"/>
          <w:szCs w:val="28"/>
          <w:lang w:val="en-US"/>
        </w:rPr>
        <w:t>Hu W., Guo H. Curriculum architecture construction of mobile application development</w:t>
      </w:r>
      <w:r w:rsidR="00836747" w:rsidRPr="00D962FA">
        <w:rPr>
          <w:rFonts w:ascii="Times New Roman" w:hAnsi="Times New Roman"/>
          <w:sz w:val="28"/>
          <w:szCs w:val="28"/>
          <w:lang w:val="en-US"/>
        </w:rPr>
        <w:t xml:space="preserve"> // Procced. internat. sympos.</w:t>
      </w:r>
      <w:r w:rsidR="000D370B" w:rsidRPr="00D962FA">
        <w:rPr>
          <w:rFonts w:ascii="Times New Roman" w:hAnsi="Times New Roman"/>
          <w:sz w:val="28"/>
          <w:szCs w:val="28"/>
          <w:lang w:val="en-US"/>
        </w:rPr>
        <w:t xml:space="preserve"> on Information Technologies in Medicine and Education</w:t>
      </w:r>
      <w:r w:rsidR="00836747" w:rsidRPr="00D962FA">
        <w:rPr>
          <w:rFonts w:ascii="Times New Roman" w:hAnsi="Times New Roman"/>
          <w:sz w:val="28"/>
          <w:szCs w:val="28"/>
          <w:lang w:val="en-US"/>
        </w:rPr>
        <w:t xml:space="preserve">. – Hokkaido, 2012. – P. </w:t>
      </w:r>
      <w:r w:rsidR="000D370B" w:rsidRPr="00D962FA">
        <w:rPr>
          <w:rFonts w:ascii="Times New Roman" w:hAnsi="Times New Roman"/>
          <w:sz w:val="28"/>
          <w:szCs w:val="28"/>
          <w:lang w:val="en-US"/>
        </w:rPr>
        <w:t xml:space="preserve">43-47. </w:t>
      </w:r>
    </w:p>
    <w:p w14:paraId="0399C494" w14:textId="74B52A0C" w:rsidR="000D370B" w:rsidRPr="00D962FA" w:rsidRDefault="00283AA1" w:rsidP="007F2DDF">
      <w:pPr>
        <w:pStyle w:val="af9"/>
        <w:tabs>
          <w:tab w:val="left" w:pos="993"/>
        </w:tabs>
        <w:ind w:firstLine="709"/>
        <w:jc w:val="both"/>
        <w:rPr>
          <w:rFonts w:ascii="Times New Roman" w:hAnsi="Times New Roman"/>
          <w:sz w:val="28"/>
          <w:szCs w:val="28"/>
          <w:lang w:val="en-US"/>
        </w:rPr>
      </w:pPr>
      <w:r w:rsidRPr="00D962FA">
        <w:rPr>
          <w:rFonts w:ascii="Times New Roman" w:hAnsi="Times New Roman"/>
          <w:sz w:val="28"/>
          <w:szCs w:val="28"/>
          <w:lang w:val="en-US"/>
        </w:rPr>
        <w:t xml:space="preserve">400 </w:t>
      </w:r>
      <w:r w:rsidR="000D370B" w:rsidRPr="00D962FA">
        <w:rPr>
          <w:rFonts w:ascii="Times New Roman" w:hAnsi="Times New Roman"/>
          <w:sz w:val="28"/>
          <w:szCs w:val="28"/>
          <w:lang w:val="en-US"/>
        </w:rPr>
        <w:t>Rahman F. Integrating Project-Based Learning in Mobile Development Course to Enhance Student Learning Experience</w:t>
      </w:r>
      <w:r w:rsidR="00836747" w:rsidRPr="00D962FA">
        <w:rPr>
          <w:rFonts w:ascii="Times New Roman" w:hAnsi="Times New Roman"/>
          <w:sz w:val="28"/>
          <w:szCs w:val="28"/>
          <w:lang w:val="en-US"/>
        </w:rPr>
        <w:t xml:space="preserve"> //</w:t>
      </w:r>
      <w:r w:rsidR="000D370B" w:rsidRPr="00D962FA">
        <w:rPr>
          <w:rFonts w:ascii="Times New Roman" w:hAnsi="Times New Roman"/>
          <w:sz w:val="28"/>
          <w:szCs w:val="28"/>
          <w:lang w:val="en-US"/>
        </w:rPr>
        <w:t xml:space="preserve"> Proceed</w:t>
      </w:r>
      <w:r w:rsidR="00836747" w:rsidRPr="00D962FA">
        <w:rPr>
          <w:rFonts w:ascii="Times New Roman" w:hAnsi="Times New Roman"/>
          <w:sz w:val="28"/>
          <w:szCs w:val="28"/>
          <w:lang w:val="en-US"/>
        </w:rPr>
        <w:t>.</w:t>
      </w:r>
      <w:r w:rsidR="000D370B" w:rsidRPr="00D962FA">
        <w:rPr>
          <w:rFonts w:ascii="Times New Roman" w:hAnsi="Times New Roman"/>
          <w:sz w:val="28"/>
          <w:szCs w:val="28"/>
          <w:lang w:val="en-US"/>
        </w:rPr>
        <w:t xml:space="preserve"> of the 19th Annual SIG </w:t>
      </w:r>
      <w:r w:rsidR="00836747" w:rsidRPr="00D962FA">
        <w:rPr>
          <w:rFonts w:ascii="Times New Roman" w:hAnsi="Times New Roman"/>
          <w:sz w:val="28"/>
          <w:szCs w:val="28"/>
          <w:lang w:val="en-US"/>
        </w:rPr>
        <w:t xml:space="preserve">conf. </w:t>
      </w:r>
      <w:r w:rsidR="000D370B" w:rsidRPr="00D962FA">
        <w:rPr>
          <w:rFonts w:ascii="Times New Roman" w:hAnsi="Times New Roman"/>
          <w:sz w:val="28"/>
          <w:szCs w:val="28"/>
          <w:lang w:val="en-US"/>
        </w:rPr>
        <w:t>on Information Technology Education</w:t>
      </w:r>
      <w:r w:rsidR="00836747" w:rsidRPr="00D962FA">
        <w:rPr>
          <w:rFonts w:ascii="Times New Roman" w:hAnsi="Times New Roman"/>
          <w:sz w:val="28"/>
          <w:szCs w:val="28"/>
          <w:lang w:val="en-US"/>
        </w:rPr>
        <w:t xml:space="preserve">. – Florida, 2018. – P. </w:t>
      </w:r>
      <w:r w:rsidR="000D370B" w:rsidRPr="00D962FA">
        <w:rPr>
          <w:rFonts w:ascii="Times New Roman" w:hAnsi="Times New Roman"/>
          <w:sz w:val="28"/>
          <w:szCs w:val="28"/>
          <w:lang w:val="en-US"/>
        </w:rPr>
        <w:t xml:space="preserve">1-6. </w:t>
      </w:r>
    </w:p>
    <w:p w14:paraId="3D170C53" w14:textId="4AFA0596" w:rsidR="000D370B" w:rsidRPr="00D962FA" w:rsidRDefault="00283AA1" w:rsidP="007F2DDF">
      <w:pPr>
        <w:pStyle w:val="af9"/>
        <w:tabs>
          <w:tab w:val="left" w:pos="993"/>
        </w:tabs>
        <w:ind w:firstLine="709"/>
        <w:jc w:val="both"/>
        <w:rPr>
          <w:rFonts w:ascii="Times New Roman" w:hAnsi="Times New Roman"/>
          <w:sz w:val="28"/>
          <w:szCs w:val="28"/>
          <w:lang w:val="en-US"/>
        </w:rPr>
      </w:pPr>
      <w:r w:rsidRPr="00D962FA">
        <w:rPr>
          <w:rFonts w:ascii="Times New Roman" w:hAnsi="Times New Roman"/>
          <w:sz w:val="28"/>
          <w:szCs w:val="28"/>
          <w:lang w:val="en-US"/>
        </w:rPr>
        <w:t xml:space="preserve">401 </w:t>
      </w:r>
      <w:r w:rsidR="000D370B" w:rsidRPr="00D962FA">
        <w:rPr>
          <w:rFonts w:ascii="Times New Roman" w:hAnsi="Times New Roman"/>
          <w:sz w:val="28"/>
          <w:szCs w:val="28"/>
          <w:lang w:val="en-US"/>
        </w:rPr>
        <w:t>Nurbekova Z. et al. Project-based learning approach for teaching mobile application development using visualization technology //</w:t>
      </w:r>
      <w:r w:rsidR="00836747" w:rsidRPr="00D962FA">
        <w:rPr>
          <w:rFonts w:ascii="Times New Roman" w:hAnsi="Times New Roman"/>
          <w:sz w:val="28"/>
          <w:szCs w:val="28"/>
          <w:lang w:val="en-US"/>
        </w:rPr>
        <w:t xml:space="preserve"> </w:t>
      </w:r>
      <w:r w:rsidR="000D370B" w:rsidRPr="00D962FA">
        <w:rPr>
          <w:rFonts w:ascii="Times New Roman" w:hAnsi="Times New Roman"/>
          <w:sz w:val="28"/>
          <w:szCs w:val="28"/>
          <w:lang w:val="en-US"/>
        </w:rPr>
        <w:t xml:space="preserve">International Journal of Emerging Technologies in Learning. – 2020. – </w:t>
      </w:r>
      <w:r w:rsidR="00836747" w:rsidRPr="00D962FA">
        <w:rPr>
          <w:rFonts w:ascii="Times New Roman" w:hAnsi="Times New Roman"/>
          <w:sz w:val="28"/>
          <w:szCs w:val="28"/>
          <w:lang w:val="en-US"/>
        </w:rPr>
        <w:t>Vol.</w:t>
      </w:r>
      <w:r w:rsidR="000D370B" w:rsidRPr="00D962FA">
        <w:rPr>
          <w:rFonts w:ascii="Times New Roman" w:hAnsi="Times New Roman"/>
          <w:sz w:val="28"/>
          <w:szCs w:val="28"/>
          <w:lang w:val="en-US"/>
        </w:rPr>
        <w:t xml:space="preserve"> 15</w:t>
      </w:r>
      <w:r w:rsidR="00836747" w:rsidRPr="00D962FA">
        <w:rPr>
          <w:rFonts w:ascii="Times New Roman" w:hAnsi="Times New Roman"/>
          <w:sz w:val="28"/>
          <w:szCs w:val="28"/>
          <w:lang w:val="en-US"/>
        </w:rPr>
        <w:t>, Issue</w:t>
      </w:r>
      <w:r w:rsidR="000D370B" w:rsidRPr="00D962FA">
        <w:rPr>
          <w:rFonts w:ascii="Times New Roman" w:hAnsi="Times New Roman"/>
          <w:sz w:val="28"/>
          <w:szCs w:val="28"/>
          <w:lang w:val="en-US"/>
        </w:rPr>
        <w:t xml:space="preserve"> 8. – </w:t>
      </w:r>
      <w:r w:rsidR="00836747" w:rsidRPr="00D962FA">
        <w:rPr>
          <w:rFonts w:ascii="Times New Roman" w:hAnsi="Times New Roman"/>
          <w:sz w:val="28"/>
          <w:szCs w:val="28"/>
          <w:lang w:val="en-US"/>
        </w:rPr>
        <w:t>P</w:t>
      </w:r>
      <w:r w:rsidR="000D370B" w:rsidRPr="00D962FA">
        <w:rPr>
          <w:rFonts w:ascii="Times New Roman" w:hAnsi="Times New Roman"/>
          <w:sz w:val="28"/>
          <w:szCs w:val="28"/>
          <w:lang w:val="en-US"/>
        </w:rPr>
        <w:t>. 130-143.</w:t>
      </w:r>
    </w:p>
    <w:p w14:paraId="3840AC96" w14:textId="1CCBA15C" w:rsidR="000D370B" w:rsidRPr="00D962FA" w:rsidRDefault="00283AA1" w:rsidP="007F2DDF">
      <w:pPr>
        <w:pStyle w:val="af9"/>
        <w:tabs>
          <w:tab w:val="left" w:pos="993"/>
        </w:tabs>
        <w:ind w:firstLine="709"/>
        <w:jc w:val="both"/>
        <w:rPr>
          <w:rFonts w:ascii="Times New Roman" w:hAnsi="Times New Roman"/>
          <w:sz w:val="28"/>
          <w:szCs w:val="28"/>
          <w:lang w:val="en-US"/>
        </w:rPr>
      </w:pPr>
      <w:r w:rsidRPr="00D962FA">
        <w:rPr>
          <w:rFonts w:ascii="Times New Roman" w:hAnsi="Times New Roman"/>
          <w:sz w:val="28"/>
          <w:szCs w:val="28"/>
          <w:lang w:val="en-US"/>
        </w:rPr>
        <w:t xml:space="preserve">402 </w:t>
      </w:r>
      <w:r w:rsidR="00836747" w:rsidRPr="00D962FA">
        <w:rPr>
          <w:rFonts w:ascii="Times New Roman" w:hAnsi="Times New Roman"/>
          <w:sz w:val="28"/>
          <w:szCs w:val="28"/>
          <w:lang w:val="en-US"/>
        </w:rPr>
        <w:t>Martins V.</w:t>
      </w:r>
      <w:r w:rsidR="000D370B" w:rsidRPr="00D962FA">
        <w:rPr>
          <w:rFonts w:ascii="Times New Roman" w:hAnsi="Times New Roman"/>
          <w:sz w:val="28"/>
          <w:szCs w:val="28"/>
          <w:lang w:val="en-US"/>
        </w:rPr>
        <w:t>F.</w:t>
      </w:r>
      <w:r w:rsidR="00836747" w:rsidRPr="00D962FA">
        <w:rPr>
          <w:rFonts w:ascii="Times New Roman" w:hAnsi="Times New Roman"/>
          <w:sz w:val="28"/>
          <w:szCs w:val="28"/>
          <w:lang w:val="en-US"/>
        </w:rPr>
        <w:t xml:space="preserve"> et al.</w:t>
      </w:r>
      <w:r w:rsidR="000D370B" w:rsidRPr="00D962FA">
        <w:rPr>
          <w:rFonts w:ascii="Times New Roman" w:hAnsi="Times New Roman"/>
          <w:sz w:val="28"/>
          <w:szCs w:val="28"/>
          <w:lang w:val="en-US"/>
        </w:rPr>
        <w:t xml:space="preserve"> Problem based learning associated to the development of games for programming teaching //</w:t>
      </w:r>
      <w:r w:rsidR="00836747" w:rsidRPr="00D962FA">
        <w:rPr>
          <w:rFonts w:ascii="Times New Roman" w:hAnsi="Times New Roman"/>
          <w:sz w:val="28"/>
          <w:szCs w:val="28"/>
          <w:lang w:val="en-US"/>
        </w:rPr>
        <w:t xml:space="preserve"> </w:t>
      </w:r>
      <w:r w:rsidR="000D370B" w:rsidRPr="00D962FA">
        <w:rPr>
          <w:rFonts w:ascii="Times New Roman" w:hAnsi="Times New Roman"/>
          <w:sz w:val="28"/>
          <w:szCs w:val="28"/>
          <w:lang w:val="en-US"/>
        </w:rPr>
        <w:t xml:space="preserve">Computer Applications in Engineering Education. – 2018. – </w:t>
      </w:r>
      <w:r w:rsidR="00836747" w:rsidRPr="00D962FA">
        <w:rPr>
          <w:rFonts w:ascii="Times New Roman" w:hAnsi="Times New Roman"/>
          <w:sz w:val="28"/>
          <w:szCs w:val="28"/>
          <w:lang w:val="en-US"/>
        </w:rPr>
        <w:t xml:space="preserve">Vol. </w:t>
      </w:r>
      <w:r w:rsidR="000D370B" w:rsidRPr="00D962FA">
        <w:rPr>
          <w:rFonts w:ascii="Times New Roman" w:hAnsi="Times New Roman"/>
          <w:sz w:val="28"/>
          <w:szCs w:val="28"/>
          <w:lang w:val="en-US"/>
        </w:rPr>
        <w:t>26</w:t>
      </w:r>
      <w:r w:rsidR="00836747" w:rsidRPr="00D962FA">
        <w:rPr>
          <w:rFonts w:ascii="Times New Roman" w:hAnsi="Times New Roman"/>
          <w:sz w:val="28"/>
          <w:szCs w:val="28"/>
          <w:lang w:val="en-US"/>
        </w:rPr>
        <w:t>, Issue</w:t>
      </w:r>
      <w:r w:rsidR="000D370B" w:rsidRPr="00D962FA">
        <w:rPr>
          <w:rFonts w:ascii="Times New Roman" w:hAnsi="Times New Roman"/>
          <w:sz w:val="28"/>
          <w:szCs w:val="28"/>
          <w:lang w:val="en-US"/>
        </w:rPr>
        <w:t xml:space="preserve"> 5. – </w:t>
      </w:r>
      <w:r w:rsidR="00836747" w:rsidRPr="00D962FA">
        <w:rPr>
          <w:rFonts w:ascii="Times New Roman" w:hAnsi="Times New Roman"/>
          <w:sz w:val="28"/>
          <w:szCs w:val="28"/>
          <w:lang w:val="en-US"/>
        </w:rPr>
        <w:t>P</w:t>
      </w:r>
      <w:r w:rsidR="000D370B" w:rsidRPr="00D962FA">
        <w:rPr>
          <w:rFonts w:ascii="Times New Roman" w:hAnsi="Times New Roman"/>
          <w:sz w:val="28"/>
          <w:szCs w:val="28"/>
          <w:lang w:val="en-US"/>
        </w:rPr>
        <w:t xml:space="preserve">. 1577-1589. </w:t>
      </w:r>
    </w:p>
    <w:p w14:paraId="2429C791" w14:textId="6B404CB5" w:rsidR="000D370B" w:rsidRPr="00D962FA" w:rsidRDefault="00283AA1" w:rsidP="007F2DDF">
      <w:pPr>
        <w:pStyle w:val="af9"/>
        <w:tabs>
          <w:tab w:val="left" w:pos="993"/>
        </w:tabs>
        <w:ind w:firstLine="709"/>
        <w:jc w:val="both"/>
        <w:rPr>
          <w:rFonts w:ascii="Times New Roman" w:hAnsi="Times New Roman"/>
          <w:sz w:val="28"/>
          <w:szCs w:val="28"/>
          <w:lang w:val="en-US"/>
        </w:rPr>
      </w:pPr>
      <w:r w:rsidRPr="00D962FA">
        <w:rPr>
          <w:rFonts w:ascii="Times New Roman" w:hAnsi="Times New Roman"/>
          <w:sz w:val="28"/>
          <w:szCs w:val="28"/>
          <w:lang w:val="en-US"/>
        </w:rPr>
        <w:t xml:space="preserve">403 </w:t>
      </w:r>
      <w:r w:rsidR="000D370B" w:rsidRPr="00D962FA">
        <w:rPr>
          <w:rFonts w:ascii="Times New Roman" w:hAnsi="Times New Roman"/>
          <w:sz w:val="28"/>
          <w:szCs w:val="28"/>
          <w:lang w:val="en-US"/>
        </w:rPr>
        <w:t>Gaddis T. Starting Out with Programming Logic and Design</w:t>
      </w:r>
      <w:r w:rsidR="00836747" w:rsidRPr="00D962FA">
        <w:rPr>
          <w:rFonts w:ascii="Times New Roman" w:hAnsi="Times New Roman"/>
          <w:sz w:val="28"/>
          <w:szCs w:val="28"/>
          <w:lang w:val="en-US"/>
        </w:rPr>
        <w:t>. – Ed. 6 th</w:t>
      </w:r>
      <w:r w:rsidR="000D370B" w:rsidRPr="00D962FA">
        <w:rPr>
          <w:rFonts w:ascii="Times New Roman" w:hAnsi="Times New Roman"/>
          <w:sz w:val="28"/>
          <w:szCs w:val="28"/>
          <w:lang w:val="en-US"/>
        </w:rPr>
        <w:t xml:space="preserve">. – </w:t>
      </w:r>
      <w:r w:rsidR="00836747" w:rsidRPr="00D962FA">
        <w:rPr>
          <w:rFonts w:ascii="Times New Roman" w:hAnsi="Times New Roman"/>
          <w:sz w:val="28"/>
          <w:szCs w:val="28"/>
          <w:lang w:val="en-US"/>
        </w:rPr>
        <w:t>London,</w:t>
      </w:r>
      <w:r w:rsidR="000D370B" w:rsidRPr="00D962FA">
        <w:rPr>
          <w:rFonts w:ascii="Times New Roman" w:hAnsi="Times New Roman"/>
          <w:sz w:val="28"/>
          <w:szCs w:val="28"/>
          <w:lang w:val="en-US"/>
        </w:rPr>
        <w:t xml:space="preserve"> 2022. </w:t>
      </w:r>
      <w:r w:rsidR="00836747" w:rsidRPr="00D962FA">
        <w:rPr>
          <w:rFonts w:ascii="Times New Roman" w:hAnsi="Times New Roman"/>
          <w:sz w:val="28"/>
          <w:szCs w:val="28"/>
          <w:lang w:val="en-US"/>
        </w:rPr>
        <w:t>– 832 p.</w:t>
      </w:r>
    </w:p>
    <w:p w14:paraId="71D9CDAE" w14:textId="32419B49" w:rsidR="000D370B" w:rsidRPr="00D962FA" w:rsidRDefault="00283AA1" w:rsidP="007F2DDF">
      <w:pPr>
        <w:pStyle w:val="af9"/>
        <w:tabs>
          <w:tab w:val="left" w:pos="993"/>
        </w:tabs>
        <w:ind w:firstLine="709"/>
        <w:jc w:val="both"/>
        <w:rPr>
          <w:rFonts w:ascii="Times New Roman" w:hAnsi="Times New Roman"/>
          <w:sz w:val="28"/>
          <w:szCs w:val="28"/>
          <w:lang w:val="en-US"/>
        </w:rPr>
      </w:pPr>
      <w:r w:rsidRPr="00D962FA">
        <w:rPr>
          <w:rFonts w:ascii="Times New Roman" w:hAnsi="Times New Roman"/>
          <w:sz w:val="28"/>
          <w:szCs w:val="28"/>
          <w:lang w:val="en-US"/>
        </w:rPr>
        <w:t xml:space="preserve">404 </w:t>
      </w:r>
      <w:r w:rsidR="000D370B" w:rsidRPr="00D962FA">
        <w:rPr>
          <w:rFonts w:ascii="Times New Roman" w:hAnsi="Times New Roman"/>
          <w:sz w:val="28"/>
          <w:szCs w:val="28"/>
          <w:lang w:val="en-US"/>
        </w:rPr>
        <w:t>Pustišek M., Kos A. Approaches to front-end IoT application development for the ethereum blockchain //</w:t>
      </w:r>
      <w:r w:rsidR="00836747" w:rsidRPr="00D962FA">
        <w:rPr>
          <w:rFonts w:ascii="Times New Roman" w:hAnsi="Times New Roman"/>
          <w:sz w:val="28"/>
          <w:szCs w:val="28"/>
          <w:lang w:val="en-US"/>
        </w:rPr>
        <w:t xml:space="preserve"> </w:t>
      </w:r>
      <w:r w:rsidR="000D370B" w:rsidRPr="00D962FA">
        <w:rPr>
          <w:rFonts w:ascii="Times New Roman" w:hAnsi="Times New Roman"/>
          <w:sz w:val="28"/>
          <w:szCs w:val="28"/>
          <w:lang w:val="en-US"/>
        </w:rPr>
        <w:t xml:space="preserve">Procedia Computer Science. – 2018. – </w:t>
      </w:r>
      <w:r w:rsidR="00836747" w:rsidRPr="00D962FA">
        <w:rPr>
          <w:rFonts w:ascii="Times New Roman" w:hAnsi="Times New Roman"/>
          <w:sz w:val="28"/>
          <w:szCs w:val="28"/>
          <w:lang w:val="en-US"/>
        </w:rPr>
        <w:t>Vol.</w:t>
      </w:r>
      <w:r w:rsidR="000D370B" w:rsidRPr="00D962FA">
        <w:rPr>
          <w:rFonts w:ascii="Times New Roman" w:hAnsi="Times New Roman"/>
          <w:sz w:val="28"/>
          <w:szCs w:val="28"/>
          <w:lang w:val="en-US"/>
        </w:rPr>
        <w:t xml:space="preserve"> 129. – </w:t>
      </w:r>
      <w:r w:rsidR="00836747" w:rsidRPr="00D962FA">
        <w:rPr>
          <w:rFonts w:ascii="Times New Roman" w:hAnsi="Times New Roman"/>
          <w:sz w:val="28"/>
          <w:szCs w:val="28"/>
          <w:lang w:val="en-US"/>
        </w:rPr>
        <w:t>P</w:t>
      </w:r>
      <w:r w:rsidR="000D370B" w:rsidRPr="00D962FA">
        <w:rPr>
          <w:rFonts w:ascii="Times New Roman" w:hAnsi="Times New Roman"/>
          <w:sz w:val="28"/>
          <w:szCs w:val="28"/>
          <w:lang w:val="en-US"/>
        </w:rPr>
        <w:t>.</w:t>
      </w:r>
      <w:r w:rsidR="007F2DDF" w:rsidRPr="00D962FA">
        <w:rPr>
          <w:rFonts w:ascii="Times New Roman" w:hAnsi="Times New Roman"/>
          <w:sz w:val="28"/>
          <w:szCs w:val="28"/>
          <w:lang w:val="en-US"/>
        </w:rPr>
        <w:t> </w:t>
      </w:r>
      <w:r w:rsidR="000D370B" w:rsidRPr="00D962FA">
        <w:rPr>
          <w:rFonts w:ascii="Times New Roman" w:hAnsi="Times New Roman"/>
          <w:sz w:val="28"/>
          <w:szCs w:val="28"/>
          <w:lang w:val="en-US"/>
        </w:rPr>
        <w:t>410-419.</w:t>
      </w:r>
    </w:p>
    <w:p w14:paraId="65EF0D89" w14:textId="3CBC6FC7" w:rsidR="000D370B" w:rsidRPr="00D962FA" w:rsidRDefault="00283AA1" w:rsidP="007F2DDF">
      <w:pPr>
        <w:pStyle w:val="af9"/>
        <w:tabs>
          <w:tab w:val="left" w:pos="993"/>
        </w:tabs>
        <w:ind w:firstLine="709"/>
        <w:jc w:val="both"/>
        <w:rPr>
          <w:rFonts w:ascii="Times New Roman" w:hAnsi="Times New Roman"/>
          <w:sz w:val="28"/>
          <w:szCs w:val="28"/>
          <w:lang w:val="en-US"/>
        </w:rPr>
      </w:pPr>
      <w:r w:rsidRPr="00D962FA">
        <w:rPr>
          <w:rFonts w:ascii="Times New Roman" w:hAnsi="Times New Roman"/>
          <w:sz w:val="28"/>
          <w:szCs w:val="28"/>
          <w:lang w:val="en-US"/>
        </w:rPr>
        <w:t xml:space="preserve">405 </w:t>
      </w:r>
      <w:r w:rsidR="000D370B" w:rsidRPr="00D962FA">
        <w:rPr>
          <w:rFonts w:ascii="Times New Roman" w:hAnsi="Times New Roman"/>
          <w:sz w:val="28"/>
          <w:szCs w:val="28"/>
          <w:lang w:val="en-US"/>
        </w:rPr>
        <w:t>Khmelevsky Y., Voytenko V. A new paradigm for teaching mobile application development</w:t>
      </w:r>
      <w:r w:rsidR="00836747" w:rsidRPr="00D962FA">
        <w:rPr>
          <w:rFonts w:ascii="Times New Roman" w:hAnsi="Times New Roman"/>
          <w:sz w:val="28"/>
          <w:szCs w:val="28"/>
          <w:lang w:val="en-US"/>
        </w:rPr>
        <w:t xml:space="preserve"> //</w:t>
      </w:r>
      <w:r w:rsidR="000D370B" w:rsidRPr="00D962FA">
        <w:rPr>
          <w:rFonts w:ascii="Times New Roman" w:hAnsi="Times New Roman"/>
          <w:sz w:val="28"/>
          <w:szCs w:val="28"/>
          <w:lang w:val="en-US"/>
        </w:rPr>
        <w:t xml:space="preserve"> Proceed</w:t>
      </w:r>
      <w:r w:rsidR="00836747" w:rsidRPr="00D962FA">
        <w:rPr>
          <w:rFonts w:ascii="Times New Roman" w:hAnsi="Times New Roman"/>
          <w:sz w:val="28"/>
          <w:szCs w:val="28"/>
          <w:lang w:val="en-US"/>
        </w:rPr>
        <w:t>.</w:t>
      </w:r>
      <w:r w:rsidR="000D370B" w:rsidRPr="00D962FA">
        <w:rPr>
          <w:rFonts w:ascii="Times New Roman" w:hAnsi="Times New Roman"/>
          <w:sz w:val="28"/>
          <w:szCs w:val="28"/>
          <w:lang w:val="en-US"/>
        </w:rPr>
        <w:t xml:space="preserve"> of the 21st Western Canadian </w:t>
      </w:r>
      <w:r w:rsidR="00836747" w:rsidRPr="00D962FA">
        <w:rPr>
          <w:rFonts w:ascii="Times New Roman" w:hAnsi="Times New Roman"/>
          <w:sz w:val="28"/>
          <w:szCs w:val="28"/>
          <w:lang w:val="en-US"/>
        </w:rPr>
        <w:t xml:space="preserve">conf. </w:t>
      </w:r>
      <w:r w:rsidR="000D370B" w:rsidRPr="00D962FA">
        <w:rPr>
          <w:rFonts w:ascii="Times New Roman" w:hAnsi="Times New Roman"/>
          <w:sz w:val="28"/>
          <w:szCs w:val="28"/>
          <w:lang w:val="en-US"/>
        </w:rPr>
        <w:t>on Computing Education</w:t>
      </w:r>
      <w:r w:rsidR="00836747" w:rsidRPr="00D962FA">
        <w:rPr>
          <w:rFonts w:ascii="Times New Roman" w:hAnsi="Times New Roman"/>
          <w:sz w:val="28"/>
          <w:szCs w:val="28"/>
          <w:lang w:val="en-US"/>
        </w:rPr>
        <w:t>.</w:t>
      </w:r>
      <w:r w:rsidR="000D370B" w:rsidRPr="00D962FA">
        <w:rPr>
          <w:rFonts w:ascii="Times New Roman" w:hAnsi="Times New Roman"/>
          <w:sz w:val="28"/>
          <w:szCs w:val="28"/>
          <w:lang w:val="en-US"/>
        </w:rPr>
        <w:t xml:space="preserve"> </w:t>
      </w:r>
      <w:r w:rsidR="00836747" w:rsidRPr="00D962FA">
        <w:rPr>
          <w:rFonts w:ascii="Times New Roman" w:hAnsi="Times New Roman"/>
          <w:sz w:val="28"/>
          <w:szCs w:val="28"/>
          <w:lang w:val="en-US"/>
        </w:rPr>
        <w:t xml:space="preserve">– </w:t>
      </w:r>
      <w:r w:rsidR="00F14D91" w:rsidRPr="00D962FA">
        <w:rPr>
          <w:rFonts w:ascii="Times New Roman" w:hAnsi="Times New Roman"/>
          <w:sz w:val="28"/>
          <w:szCs w:val="28"/>
          <w:lang w:val="en-US"/>
        </w:rPr>
        <w:t xml:space="preserve">Kamloops, BC, </w:t>
      </w:r>
      <w:r w:rsidR="00836747" w:rsidRPr="00D962FA">
        <w:rPr>
          <w:rFonts w:ascii="Times New Roman" w:hAnsi="Times New Roman"/>
          <w:sz w:val="28"/>
          <w:szCs w:val="28"/>
          <w:lang w:val="en-US"/>
        </w:rPr>
        <w:t>2016. – P. 1-6.</w:t>
      </w:r>
    </w:p>
    <w:p w14:paraId="1EE728EC" w14:textId="3B22AFBB" w:rsidR="000D370B" w:rsidRPr="00D962FA" w:rsidRDefault="00283AA1" w:rsidP="007F2DDF">
      <w:pPr>
        <w:pStyle w:val="af9"/>
        <w:tabs>
          <w:tab w:val="left" w:pos="993"/>
        </w:tabs>
        <w:ind w:firstLine="709"/>
        <w:jc w:val="both"/>
        <w:rPr>
          <w:rFonts w:ascii="Times New Roman" w:hAnsi="Times New Roman"/>
          <w:sz w:val="28"/>
          <w:szCs w:val="28"/>
          <w:lang w:val="en-US"/>
        </w:rPr>
      </w:pPr>
      <w:r w:rsidRPr="00D962FA">
        <w:rPr>
          <w:rFonts w:ascii="Times New Roman" w:hAnsi="Times New Roman"/>
          <w:sz w:val="28"/>
          <w:szCs w:val="28"/>
          <w:lang w:val="en-US"/>
        </w:rPr>
        <w:t xml:space="preserve">406 </w:t>
      </w:r>
      <w:r w:rsidR="000D370B" w:rsidRPr="00D962FA">
        <w:rPr>
          <w:rFonts w:ascii="Times New Roman" w:hAnsi="Times New Roman"/>
          <w:sz w:val="28"/>
          <w:szCs w:val="28"/>
          <w:lang w:val="en-US"/>
        </w:rPr>
        <w:t>Aarabi P., Norouzi N., Wu J.</w:t>
      </w:r>
      <w:r w:rsidR="00F14D91" w:rsidRPr="00D962FA">
        <w:rPr>
          <w:rFonts w:ascii="Times New Roman" w:hAnsi="Times New Roman"/>
          <w:sz w:val="28"/>
          <w:szCs w:val="28"/>
          <w:lang w:val="en-US"/>
        </w:rPr>
        <w:t xml:space="preserve"> et al.</w:t>
      </w:r>
      <w:r w:rsidR="000D370B" w:rsidRPr="00D962FA">
        <w:rPr>
          <w:rFonts w:ascii="Times New Roman" w:hAnsi="Times New Roman"/>
          <w:sz w:val="28"/>
          <w:szCs w:val="28"/>
          <w:lang w:val="en-US"/>
        </w:rPr>
        <w:t xml:space="preserve"> 7 surprising lessons learned from teaching iOS programming to 30,000+ MOOC students</w:t>
      </w:r>
      <w:r w:rsidR="00F14D91" w:rsidRPr="00D962FA">
        <w:rPr>
          <w:rFonts w:ascii="Times New Roman" w:hAnsi="Times New Roman"/>
          <w:sz w:val="28"/>
          <w:szCs w:val="28"/>
          <w:lang w:val="en-US"/>
        </w:rPr>
        <w:t xml:space="preserve"> //</w:t>
      </w:r>
      <w:r w:rsidR="000D370B" w:rsidRPr="00D962FA">
        <w:rPr>
          <w:rFonts w:ascii="Times New Roman" w:hAnsi="Times New Roman"/>
          <w:sz w:val="28"/>
          <w:szCs w:val="28"/>
          <w:lang w:val="en-US"/>
        </w:rPr>
        <w:t xml:space="preserve"> </w:t>
      </w:r>
      <w:r w:rsidR="00F14D91" w:rsidRPr="00D962FA">
        <w:rPr>
          <w:rFonts w:ascii="Times New Roman" w:hAnsi="Times New Roman"/>
          <w:sz w:val="28"/>
          <w:szCs w:val="28"/>
          <w:lang w:val="en-US"/>
        </w:rPr>
        <w:t>Procced. IEEE Frontiers in Education conf. (FIE). – Erie, PA, 2016. – P. 1-4.</w:t>
      </w:r>
    </w:p>
    <w:p w14:paraId="2519ABA5" w14:textId="335F26A5" w:rsidR="000D370B" w:rsidRPr="00D962FA" w:rsidRDefault="00283AA1" w:rsidP="007F2DDF">
      <w:pPr>
        <w:pStyle w:val="af9"/>
        <w:tabs>
          <w:tab w:val="left" w:pos="993"/>
        </w:tabs>
        <w:ind w:firstLine="709"/>
        <w:jc w:val="both"/>
        <w:rPr>
          <w:rFonts w:ascii="Times New Roman" w:hAnsi="Times New Roman"/>
          <w:sz w:val="28"/>
          <w:szCs w:val="28"/>
          <w:lang w:val="en-US"/>
        </w:rPr>
      </w:pPr>
      <w:r w:rsidRPr="00D962FA">
        <w:rPr>
          <w:rFonts w:ascii="Times New Roman" w:hAnsi="Times New Roman"/>
          <w:sz w:val="28"/>
          <w:szCs w:val="28"/>
          <w:lang w:val="en-US"/>
        </w:rPr>
        <w:t xml:space="preserve">407 </w:t>
      </w:r>
      <w:r w:rsidR="000D370B" w:rsidRPr="00D962FA">
        <w:rPr>
          <w:rFonts w:ascii="Times New Roman" w:hAnsi="Times New Roman"/>
          <w:sz w:val="28"/>
          <w:szCs w:val="28"/>
          <w:lang w:val="en-US"/>
        </w:rPr>
        <w:t>Esakia A., McCrickard D.S. An adaptable model for teaching mobile app development</w:t>
      </w:r>
      <w:r w:rsidR="00F14D91" w:rsidRPr="00D962FA">
        <w:rPr>
          <w:rFonts w:ascii="Times New Roman" w:hAnsi="Times New Roman"/>
          <w:sz w:val="28"/>
          <w:szCs w:val="28"/>
          <w:lang w:val="en-US"/>
        </w:rPr>
        <w:t xml:space="preserve"> //</w:t>
      </w:r>
      <w:r w:rsidR="000D370B" w:rsidRPr="00D962FA">
        <w:rPr>
          <w:rFonts w:ascii="Times New Roman" w:hAnsi="Times New Roman"/>
          <w:sz w:val="28"/>
          <w:szCs w:val="28"/>
          <w:lang w:val="en-US"/>
        </w:rPr>
        <w:t xml:space="preserve"> </w:t>
      </w:r>
      <w:r w:rsidR="00F14D91" w:rsidRPr="00D962FA">
        <w:rPr>
          <w:rFonts w:ascii="Times New Roman" w:hAnsi="Times New Roman"/>
          <w:sz w:val="28"/>
          <w:szCs w:val="28"/>
          <w:lang w:val="en-US"/>
        </w:rPr>
        <w:t>Procced.</w:t>
      </w:r>
      <w:r w:rsidR="000D370B" w:rsidRPr="00D962FA">
        <w:rPr>
          <w:rFonts w:ascii="Times New Roman" w:hAnsi="Times New Roman"/>
          <w:sz w:val="28"/>
          <w:szCs w:val="28"/>
          <w:lang w:val="en-US"/>
        </w:rPr>
        <w:t xml:space="preserve"> IEEE Frontiers in Education </w:t>
      </w:r>
      <w:r w:rsidR="00F14D91" w:rsidRPr="00D962FA">
        <w:rPr>
          <w:rFonts w:ascii="Times New Roman" w:hAnsi="Times New Roman"/>
          <w:sz w:val="28"/>
          <w:szCs w:val="28"/>
          <w:lang w:val="en-US"/>
        </w:rPr>
        <w:t xml:space="preserve">conf. </w:t>
      </w:r>
      <w:r w:rsidR="000D370B" w:rsidRPr="00D962FA">
        <w:rPr>
          <w:rFonts w:ascii="Times New Roman" w:hAnsi="Times New Roman"/>
          <w:sz w:val="28"/>
          <w:szCs w:val="28"/>
          <w:lang w:val="en-US"/>
        </w:rPr>
        <w:t>(FIE)</w:t>
      </w:r>
      <w:r w:rsidR="00F14D91" w:rsidRPr="00D962FA">
        <w:rPr>
          <w:rFonts w:ascii="Times New Roman" w:hAnsi="Times New Roman"/>
          <w:sz w:val="28"/>
          <w:szCs w:val="28"/>
          <w:lang w:val="en-US"/>
        </w:rPr>
        <w:t>. – Erie</w:t>
      </w:r>
      <w:r w:rsidR="007F2DDF" w:rsidRPr="00D962FA">
        <w:rPr>
          <w:rFonts w:ascii="Times New Roman" w:hAnsi="Times New Roman"/>
          <w:sz w:val="28"/>
          <w:szCs w:val="28"/>
          <w:lang w:val="en-US"/>
        </w:rPr>
        <w:t xml:space="preserve"> </w:t>
      </w:r>
      <w:r w:rsidR="007F2DDF" w:rsidRPr="00D962FA">
        <w:rPr>
          <w:rFonts w:ascii="Times New Roman" w:hAnsi="Times New Roman"/>
          <w:sz w:val="28"/>
          <w:szCs w:val="28"/>
          <w:lang w:val="kk-KZ"/>
        </w:rPr>
        <w:t>(</w:t>
      </w:r>
      <w:r w:rsidR="00F14D91" w:rsidRPr="00D962FA">
        <w:rPr>
          <w:rFonts w:ascii="Times New Roman" w:hAnsi="Times New Roman"/>
          <w:sz w:val="28"/>
          <w:szCs w:val="28"/>
          <w:lang w:val="en-US"/>
        </w:rPr>
        <w:t>PA</w:t>
      </w:r>
      <w:r w:rsidR="007F2DDF" w:rsidRPr="00D962FA">
        <w:rPr>
          <w:rFonts w:ascii="Times New Roman" w:hAnsi="Times New Roman"/>
          <w:sz w:val="28"/>
          <w:szCs w:val="28"/>
          <w:lang w:val="kk-KZ"/>
        </w:rPr>
        <w:t>)</w:t>
      </w:r>
      <w:r w:rsidR="00F14D91" w:rsidRPr="00D962FA">
        <w:rPr>
          <w:rFonts w:ascii="Times New Roman" w:hAnsi="Times New Roman"/>
          <w:sz w:val="28"/>
          <w:szCs w:val="28"/>
          <w:lang w:val="en-US"/>
        </w:rPr>
        <w:t xml:space="preserve">, 2016. – P. </w:t>
      </w:r>
      <w:r w:rsidR="000D370B" w:rsidRPr="00D962FA">
        <w:rPr>
          <w:rFonts w:ascii="Times New Roman" w:hAnsi="Times New Roman"/>
          <w:sz w:val="28"/>
          <w:szCs w:val="28"/>
          <w:lang w:val="en-US"/>
        </w:rPr>
        <w:t xml:space="preserve">1-9. </w:t>
      </w:r>
    </w:p>
    <w:p w14:paraId="64DA9E79" w14:textId="2606E9A0" w:rsidR="000D370B" w:rsidRPr="00D962FA" w:rsidRDefault="00283AA1" w:rsidP="007F2DDF">
      <w:pPr>
        <w:pStyle w:val="af9"/>
        <w:tabs>
          <w:tab w:val="left" w:pos="993"/>
        </w:tabs>
        <w:ind w:firstLine="709"/>
        <w:jc w:val="both"/>
        <w:rPr>
          <w:rFonts w:ascii="Times New Roman" w:hAnsi="Times New Roman"/>
          <w:sz w:val="28"/>
          <w:szCs w:val="28"/>
          <w:lang w:val="en-US"/>
        </w:rPr>
      </w:pPr>
      <w:r w:rsidRPr="00D962FA">
        <w:rPr>
          <w:rFonts w:ascii="Times New Roman" w:hAnsi="Times New Roman"/>
          <w:sz w:val="28"/>
          <w:szCs w:val="28"/>
          <w:lang w:val="en-US"/>
        </w:rPr>
        <w:t xml:space="preserve">408 </w:t>
      </w:r>
      <w:r w:rsidR="000D370B" w:rsidRPr="00D962FA">
        <w:rPr>
          <w:rFonts w:ascii="Times New Roman" w:hAnsi="Times New Roman"/>
          <w:sz w:val="28"/>
          <w:szCs w:val="28"/>
          <w:lang w:val="en-US"/>
        </w:rPr>
        <w:t>Luterbach K. Promoting Computational Thinking by Developing Apps for Mobile Devices</w:t>
      </w:r>
      <w:r w:rsidR="00F14D91" w:rsidRPr="00D962FA">
        <w:rPr>
          <w:rFonts w:ascii="Times New Roman" w:hAnsi="Times New Roman"/>
          <w:sz w:val="28"/>
          <w:szCs w:val="28"/>
          <w:lang w:val="en-US"/>
        </w:rPr>
        <w:t xml:space="preserve"> //</w:t>
      </w:r>
      <w:r w:rsidR="000D370B" w:rsidRPr="00D962FA">
        <w:rPr>
          <w:rFonts w:ascii="Times New Roman" w:hAnsi="Times New Roman"/>
          <w:sz w:val="28"/>
          <w:szCs w:val="28"/>
          <w:lang w:val="en-US"/>
        </w:rPr>
        <w:t xml:space="preserve"> </w:t>
      </w:r>
      <w:r w:rsidR="00F14D91" w:rsidRPr="00D962FA">
        <w:rPr>
          <w:rFonts w:ascii="Times New Roman" w:hAnsi="Times New Roman"/>
          <w:sz w:val="28"/>
          <w:szCs w:val="28"/>
          <w:lang w:val="en-US"/>
        </w:rPr>
        <w:t xml:space="preserve">Procced. EdMedia World conf. on Educational Media and Technology. – Victoria, 2013. – P. </w:t>
      </w:r>
      <w:r w:rsidR="000D370B" w:rsidRPr="00D962FA">
        <w:rPr>
          <w:rFonts w:ascii="Times New Roman" w:hAnsi="Times New Roman"/>
          <w:sz w:val="28"/>
          <w:szCs w:val="28"/>
          <w:lang w:val="en-US"/>
        </w:rPr>
        <w:t xml:space="preserve">1817-1822. </w:t>
      </w:r>
    </w:p>
    <w:p w14:paraId="31FE7760" w14:textId="6B83454F" w:rsidR="000D370B" w:rsidRPr="00D962FA" w:rsidRDefault="00283AA1" w:rsidP="007F2DDF">
      <w:pPr>
        <w:pStyle w:val="af9"/>
        <w:tabs>
          <w:tab w:val="left" w:pos="993"/>
        </w:tabs>
        <w:ind w:firstLine="709"/>
        <w:jc w:val="both"/>
        <w:rPr>
          <w:rFonts w:ascii="Times New Roman" w:hAnsi="Times New Roman"/>
          <w:sz w:val="28"/>
          <w:szCs w:val="28"/>
          <w:lang w:val="en-US"/>
        </w:rPr>
      </w:pPr>
      <w:r w:rsidRPr="00D962FA">
        <w:rPr>
          <w:rFonts w:ascii="Times New Roman" w:hAnsi="Times New Roman"/>
          <w:sz w:val="28"/>
          <w:szCs w:val="28"/>
          <w:lang w:val="en-US"/>
        </w:rPr>
        <w:t xml:space="preserve">409 </w:t>
      </w:r>
      <w:r w:rsidR="000D370B" w:rsidRPr="00D962FA">
        <w:rPr>
          <w:rFonts w:ascii="Times New Roman" w:hAnsi="Times New Roman"/>
          <w:sz w:val="28"/>
          <w:szCs w:val="28"/>
          <w:lang w:val="en-US"/>
        </w:rPr>
        <w:t>Kurkovsky S. Mobile game development: improving student engagement and motivation in introductory computing courses</w:t>
      </w:r>
      <w:r w:rsidR="00D31D37" w:rsidRPr="00D962FA">
        <w:rPr>
          <w:rFonts w:ascii="Times New Roman" w:hAnsi="Times New Roman"/>
          <w:sz w:val="28"/>
          <w:szCs w:val="28"/>
          <w:lang w:val="en-US"/>
        </w:rPr>
        <w:t xml:space="preserve"> //</w:t>
      </w:r>
      <w:r w:rsidR="000D370B" w:rsidRPr="00D962FA">
        <w:rPr>
          <w:rFonts w:ascii="Times New Roman" w:hAnsi="Times New Roman"/>
          <w:sz w:val="28"/>
          <w:szCs w:val="28"/>
          <w:lang w:val="en-US"/>
        </w:rPr>
        <w:t xml:space="preserve"> Computer Science Education</w:t>
      </w:r>
      <w:r w:rsidR="00D31D37" w:rsidRPr="00D962FA">
        <w:rPr>
          <w:rFonts w:ascii="Times New Roman" w:hAnsi="Times New Roman"/>
          <w:sz w:val="28"/>
          <w:szCs w:val="28"/>
          <w:lang w:val="en-US"/>
        </w:rPr>
        <w:t xml:space="preserve">. – 2013. – Vol. </w:t>
      </w:r>
      <w:r w:rsidR="000D370B" w:rsidRPr="00D962FA">
        <w:rPr>
          <w:rFonts w:ascii="Times New Roman" w:hAnsi="Times New Roman"/>
          <w:sz w:val="28"/>
          <w:szCs w:val="28"/>
          <w:lang w:val="en-US"/>
        </w:rPr>
        <w:t>23</w:t>
      </w:r>
      <w:r w:rsidR="00D31D37" w:rsidRPr="00D962FA">
        <w:rPr>
          <w:rFonts w:ascii="Times New Roman" w:hAnsi="Times New Roman"/>
          <w:sz w:val="28"/>
          <w:szCs w:val="28"/>
          <w:lang w:val="en-US"/>
        </w:rPr>
        <w:t xml:space="preserve">, Issue </w:t>
      </w:r>
      <w:r w:rsidR="000D370B" w:rsidRPr="00D962FA">
        <w:rPr>
          <w:rFonts w:ascii="Times New Roman" w:hAnsi="Times New Roman"/>
          <w:sz w:val="28"/>
          <w:szCs w:val="28"/>
          <w:lang w:val="en-US"/>
        </w:rPr>
        <w:t>2</w:t>
      </w:r>
      <w:r w:rsidR="00D31D37" w:rsidRPr="00D962FA">
        <w:rPr>
          <w:rFonts w:ascii="Times New Roman" w:hAnsi="Times New Roman"/>
          <w:sz w:val="28"/>
          <w:szCs w:val="28"/>
          <w:lang w:val="en-US"/>
        </w:rPr>
        <w:t xml:space="preserve">. – P. </w:t>
      </w:r>
      <w:r w:rsidR="000D370B" w:rsidRPr="00D962FA">
        <w:rPr>
          <w:rFonts w:ascii="Times New Roman" w:hAnsi="Times New Roman"/>
          <w:sz w:val="28"/>
          <w:szCs w:val="28"/>
          <w:lang w:val="en-US"/>
        </w:rPr>
        <w:t xml:space="preserve">138-157. </w:t>
      </w:r>
    </w:p>
    <w:p w14:paraId="0A367B8A" w14:textId="0E158B07" w:rsidR="000D370B" w:rsidRPr="00D962FA" w:rsidRDefault="00283AA1" w:rsidP="007F2DDF">
      <w:pPr>
        <w:pStyle w:val="af9"/>
        <w:tabs>
          <w:tab w:val="left" w:pos="993"/>
        </w:tabs>
        <w:ind w:firstLine="709"/>
        <w:jc w:val="both"/>
        <w:rPr>
          <w:rFonts w:ascii="Times New Roman" w:hAnsi="Times New Roman"/>
          <w:sz w:val="28"/>
          <w:szCs w:val="28"/>
          <w:lang w:val="en-US"/>
        </w:rPr>
      </w:pPr>
      <w:r w:rsidRPr="00D962FA">
        <w:rPr>
          <w:rFonts w:ascii="Times New Roman" w:hAnsi="Times New Roman"/>
          <w:sz w:val="28"/>
          <w:szCs w:val="28"/>
          <w:lang w:val="en-US"/>
        </w:rPr>
        <w:t xml:space="preserve">410 </w:t>
      </w:r>
      <w:r w:rsidR="000D370B" w:rsidRPr="00D962FA">
        <w:rPr>
          <w:rFonts w:ascii="Times New Roman" w:hAnsi="Times New Roman"/>
          <w:sz w:val="28"/>
          <w:szCs w:val="28"/>
          <w:lang w:val="en-US"/>
        </w:rPr>
        <w:t xml:space="preserve">Mobile Computing with App Inventor – CS Principles </w:t>
      </w:r>
      <w:r w:rsidR="00D31D37" w:rsidRPr="00D962FA">
        <w:rPr>
          <w:rFonts w:ascii="Times New Roman" w:hAnsi="Times New Roman"/>
          <w:sz w:val="28"/>
          <w:szCs w:val="28"/>
          <w:lang w:val="en-US"/>
        </w:rPr>
        <w:t xml:space="preserve">// </w:t>
      </w:r>
      <w:r w:rsidR="000D370B" w:rsidRPr="00D962FA">
        <w:rPr>
          <w:rFonts w:ascii="Times New Roman" w:hAnsi="Times New Roman"/>
          <w:sz w:val="28"/>
          <w:szCs w:val="28"/>
          <w:lang w:val="en-US"/>
        </w:rPr>
        <w:t>https://courses.edx.org/courses/course-v1:TrinityX+T007x+1T2019</w:t>
      </w:r>
      <w:r w:rsidR="00D31D37" w:rsidRPr="00D962FA">
        <w:rPr>
          <w:rFonts w:ascii="Times New Roman" w:hAnsi="Times New Roman"/>
          <w:sz w:val="28"/>
          <w:szCs w:val="28"/>
          <w:lang w:val="en-US"/>
        </w:rPr>
        <w:t>. 10.10.2024.</w:t>
      </w:r>
    </w:p>
    <w:p w14:paraId="672E128E" w14:textId="785ADEDD" w:rsidR="000D370B" w:rsidRPr="00D962FA" w:rsidRDefault="00283AA1" w:rsidP="007F2DDF">
      <w:pPr>
        <w:pStyle w:val="af9"/>
        <w:tabs>
          <w:tab w:val="left" w:pos="993"/>
        </w:tabs>
        <w:ind w:firstLine="709"/>
        <w:jc w:val="both"/>
        <w:rPr>
          <w:rFonts w:ascii="Times New Roman" w:hAnsi="Times New Roman"/>
          <w:sz w:val="28"/>
          <w:szCs w:val="28"/>
          <w:lang w:val="en-US"/>
        </w:rPr>
      </w:pPr>
      <w:r w:rsidRPr="00D962FA">
        <w:rPr>
          <w:rFonts w:ascii="Times New Roman" w:hAnsi="Times New Roman"/>
          <w:sz w:val="28"/>
          <w:szCs w:val="28"/>
          <w:lang w:val="en-US"/>
        </w:rPr>
        <w:t xml:space="preserve">411 </w:t>
      </w:r>
      <w:r w:rsidR="000D370B" w:rsidRPr="00D962FA">
        <w:rPr>
          <w:rFonts w:ascii="Times New Roman" w:hAnsi="Times New Roman"/>
          <w:sz w:val="28"/>
          <w:szCs w:val="28"/>
          <w:lang w:val="en-US"/>
        </w:rPr>
        <w:t>Faja S. Evaluating Effectiveness of Pair Programming as a Teaching Tool in Programming Courses</w:t>
      </w:r>
      <w:r w:rsidR="00D31D37" w:rsidRPr="00D962FA">
        <w:rPr>
          <w:rFonts w:ascii="Times New Roman" w:hAnsi="Times New Roman"/>
          <w:sz w:val="28"/>
          <w:szCs w:val="28"/>
          <w:lang w:val="en-US"/>
        </w:rPr>
        <w:t xml:space="preserve"> // </w:t>
      </w:r>
      <w:r w:rsidR="000D370B" w:rsidRPr="00D962FA">
        <w:rPr>
          <w:rFonts w:ascii="Times New Roman" w:hAnsi="Times New Roman"/>
          <w:sz w:val="28"/>
          <w:szCs w:val="28"/>
          <w:lang w:val="en-US"/>
        </w:rPr>
        <w:t>Information Systems Education Journal</w:t>
      </w:r>
      <w:r w:rsidR="00D31D37" w:rsidRPr="00D962FA">
        <w:rPr>
          <w:rFonts w:ascii="Times New Roman" w:hAnsi="Times New Roman"/>
          <w:sz w:val="28"/>
          <w:szCs w:val="28"/>
          <w:lang w:val="en-US"/>
        </w:rPr>
        <w:t>. – 2014. – Vol.</w:t>
      </w:r>
      <w:r w:rsidR="007F2DDF" w:rsidRPr="00D962FA">
        <w:rPr>
          <w:rFonts w:ascii="Times New Roman" w:hAnsi="Times New Roman"/>
          <w:sz w:val="28"/>
          <w:szCs w:val="28"/>
          <w:lang w:val="kk-KZ"/>
        </w:rPr>
        <w:t> </w:t>
      </w:r>
      <w:r w:rsidR="000D370B" w:rsidRPr="00D962FA">
        <w:rPr>
          <w:rFonts w:ascii="Times New Roman" w:hAnsi="Times New Roman"/>
          <w:sz w:val="28"/>
          <w:szCs w:val="28"/>
          <w:lang w:val="en-US"/>
        </w:rPr>
        <w:t>12</w:t>
      </w:r>
      <w:r w:rsidR="00D31D37" w:rsidRPr="00D962FA">
        <w:rPr>
          <w:rFonts w:ascii="Times New Roman" w:hAnsi="Times New Roman"/>
          <w:sz w:val="28"/>
          <w:szCs w:val="28"/>
          <w:lang w:val="en-US"/>
        </w:rPr>
        <w:t xml:space="preserve">, Issue </w:t>
      </w:r>
      <w:r w:rsidR="000D370B" w:rsidRPr="00D962FA">
        <w:rPr>
          <w:rFonts w:ascii="Times New Roman" w:hAnsi="Times New Roman"/>
          <w:sz w:val="28"/>
          <w:szCs w:val="28"/>
          <w:lang w:val="en-US"/>
        </w:rPr>
        <w:t>6</w:t>
      </w:r>
      <w:r w:rsidR="00D31D37" w:rsidRPr="00D962FA">
        <w:rPr>
          <w:rFonts w:ascii="Times New Roman" w:hAnsi="Times New Roman"/>
          <w:sz w:val="28"/>
          <w:szCs w:val="28"/>
          <w:lang w:val="en-US"/>
        </w:rPr>
        <w:t>. – P.</w:t>
      </w:r>
      <w:r w:rsidR="000D370B" w:rsidRPr="00D962FA">
        <w:rPr>
          <w:rFonts w:ascii="Times New Roman" w:hAnsi="Times New Roman"/>
          <w:sz w:val="28"/>
          <w:szCs w:val="28"/>
          <w:lang w:val="en-US"/>
        </w:rPr>
        <w:t xml:space="preserve"> 36-44. </w:t>
      </w:r>
    </w:p>
    <w:p w14:paraId="6D8ABEFB" w14:textId="07EC5FAE" w:rsidR="000D370B" w:rsidRPr="00D962FA" w:rsidRDefault="00283AA1" w:rsidP="007F2DDF">
      <w:pPr>
        <w:pStyle w:val="af9"/>
        <w:tabs>
          <w:tab w:val="left" w:pos="993"/>
        </w:tabs>
        <w:ind w:firstLine="709"/>
        <w:jc w:val="both"/>
        <w:rPr>
          <w:rFonts w:ascii="Times New Roman" w:hAnsi="Times New Roman"/>
          <w:sz w:val="28"/>
          <w:szCs w:val="28"/>
          <w:lang w:val="en-US"/>
        </w:rPr>
      </w:pPr>
      <w:r w:rsidRPr="00D962FA">
        <w:rPr>
          <w:rFonts w:ascii="Times New Roman" w:hAnsi="Times New Roman"/>
          <w:sz w:val="28"/>
          <w:szCs w:val="28"/>
          <w:lang w:val="en-US"/>
        </w:rPr>
        <w:t xml:space="preserve">412 </w:t>
      </w:r>
      <w:r w:rsidR="000D370B" w:rsidRPr="00D962FA">
        <w:rPr>
          <w:rFonts w:ascii="Times New Roman" w:hAnsi="Times New Roman"/>
          <w:sz w:val="28"/>
          <w:szCs w:val="28"/>
          <w:lang w:val="en-US"/>
        </w:rPr>
        <w:t>Powell L.M., Wimmer H. Evaluating students’ perception of group work for mobile application development learning, productivity, enjoyment and confidence in quality</w:t>
      </w:r>
      <w:r w:rsidR="00D31D37" w:rsidRPr="00D962FA">
        <w:rPr>
          <w:rFonts w:ascii="Times New Roman" w:hAnsi="Times New Roman"/>
          <w:sz w:val="28"/>
          <w:szCs w:val="28"/>
          <w:lang w:val="en-US"/>
        </w:rPr>
        <w:t xml:space="preserve"> // </w:t>
      </w:r>
      <w:r w:rsidR="000D370B" w:rsidRPr="00D962FA">
        <w:rPr>
          <w:rFonts w:ascii="Times New Roman" w:hAnsi="Times New Roman"/>
          <w:sz w:val="28"/>
          <w:szCs w:val="28"/>
          <w:lang w:val="en-US"/>
        </w:rPr>
        <w:t>Information Systems Education Journal</w:t>
      </w:r>
      <w:r w:rsidR="00D31D37" w:rsidRPr="00D962FA">
        <w:rPr>
          <w:rFonts w:ascii="Times New Roman" w:hAnsi="Times New Roman"/>
          <w:sz w:val="28"/>
          <w:szCs w:val="28"/>
          <w:lang w:val="en-US"/>
        </w:rPr>
        <w:t xml:space="preserve">. – 2016. – Vol. </w:t>
      </w:r>
      <w:r w:rsidR="000D370B" w:rsidRPr="00D962FA">
        <w:rPr>
          <w:rFonts w:ascii="Times New Roman" w:hAnsi="Times New Roman"/>
          <w:sz w:val="28"/>
          <w:szCs w:val="28"/>
          <w:lang w:val="en-US"/>
        </w:rPr>
        <w:t>14</w:t>
      </w:r>
      <w:r w:rsidR="00D31D37" w:rsidRPr="00D962FA">
        <w:rPr>
          <w:rFonts w:ascii="Times New Roman" w:hAnsi="Times New Roman"/>
          <w:sz w:val="28"/>
          <w:szCs w:val="28"/>
          <w:lang w:val="en-US"/>
        </w:rPr>
        <w:t xml:space="preserve">, Issue </w:t>
      </w:r>
      <w:r w:rsidR="000D370B" w:rsidRPr="00D962FA">
        <w:rPr>
          <w:rFonts w:ascii="Times New Roman" w:hAnsi="Times New Roman"/>
          <w:sz w:val="28"/>
          <w:szCs w:val="28"/>
          <w:lang w:val="en-US"/>
        </w:rPr>
        <w:t>3</w:t>
      </w:r>
      <w:r w:rsidR="00D31D37" w:rsidRPr="00D962FA">
        <w:rPr>
          <w:rFonts w:ascii="Times New Roman" w:hAnsi="Times New Roman"/>
          <w:sz w:val="28"/>
          <w:szCs w:val="28"/>
          <w:lang w:val="en-US"/>
        </w:rPr>
        <w:t>. – P.</w:t>
      </w:r>
      <w:r w:rsidR="007F2DDF" w:rsidRPr="00D962FA">
        <w:rPr>
          <w:rFonts w:ascii="Times New Roman" w:hAnsi="Times New Roman"/>
          <w:sz w:val="28"/>
          <w:szCs w:val="28"/>
          <w:lang w:val="kk-KZ"/>
        </w:rPr>
        <w:t> </w:t>
      </w:r>
      <w:r w:rsidR="000D370B" w:rsidRPr="00D962FA">
        <w:rPr>
          <w:rFonts w:ascii="Times New Roman" w:hAnsi="Times New Roman"/>
          <w:sz w:val="28"/>
          <w:szCs w:val="28"/>
          <w:lang w:val="en-US"/>
        </w:rPr>
        <w:t>85</w:t>
      </w:r>
      <w:r w:rsidR="00D31D37" w:rsidRPr="00D962FA">
        <w:rPr>
          <w:rFonts w:ascii="Times New Roman" w:hAnsi="Times New Roman"/>
          <w:sz w:val="28"/>
          <w:szCs w:val="28"/>
          <w:lang w:val="en-US"/>
        </w:rPr>
        <w:t>-95</w:t>
      </w:r>
      <w:r w:rsidR="000D370B" w:rsidRPr="00D962FA">
        <w:rPr>
          <w:rFonts w:ascii="Times New Roman" w:hAnsi="Times New Roman"/>
          <w:sz w:val="28"/>
          <w:szCs w:val="28"/>
          <w:lang w:val="en-US"/>
        </w:rPr>
        <w:t>.</w:t>
      </w:r>
    </w:p>
    <w:p w14:paraId="7ECD8483" w14:textId="69453A08" w:rsidR="000D370B" w:rsidRPr="00D962FA" w:rsidRDefault="00283AA1" w:rsidP="007F2DDF">
      <w:pPr>
        <w:pStyle w:val="af9"/>
        <w:tabs>
          <w:tab w:val="left" w:pos="993"/>
        </w:tabs>
        <w:ind w:firstLine="709"/>
        <w:jc w:val="both"/>
        <w:rPr>
          <w:rFonts w:ascii="Times New Roman" w:hAnsi="Times New Roman"/>
          <w:sz w:val="28"/>
          <w:szCs w:val="28"/>
          <w:lang w:val="en-US"/>
        </w:rPr>
      </w:pPr>
      <w:r w:rsidRPr="00D962FA">
        <w:rPr>
          <w:rFonts w:ascii="Times New Roman" w:hAnsi="Times New Roman"/>
          <w:sz w:val="28"/>
          <w:szCs w:val="28"/>
          <w:lang w:val="en-US"/>
        </w:rPr>
        <w:t xml:space="preserve">413 </w:t>
      </w:r>
      <w:r w:rsidR="000D370B" w:rsidRPr="00D962FA">
        <w:rPr>
          <w:rFonts w:ascii="Times New Roman" w:hAnsi="Times New Roman"/>
          <w:sz w:val="28"/>
          <w:szCs w:val="28"/>
          <w:lang w:val="en-US"/>
        </w:rPr>
        <w:t>Kannangara D., Fisher D. Programming Concepts, Teaching and Learning Styles and Cognitive Factors</w:t>
      </w:r>
      <w:r w:rsidR="00D31D37" w:rsidRPr="00D962FA">
        <w:rPr>
          <w:rFonts w:ascii="Times New Roman" w:hAnsi="Times New Roman"/>
          <w:sz w:val="28"/>
          <w:szCs w:val="28"/>
          <w:lang w:val="en-US"/>
        </w:rPr>
        <w:t xml:space="preserve"> // </w:t>
      </w:r>
      <w:r w:rsidR="000D370B" w:rsidRPr="00D962FA">
        <w:rPr>
          <w:rFonts w:ascii="Times New Roman" w:hAnsi="Times New Roman"/>
          <w:sz w:val="28"/>
          <w:szCs w:val="28"/>
          <w:lang w:val="en-US"/>
        </w:rPr>
        <w:t>Proceed</w:t>
      </w:r>
      <w:r w:rsidR="00D31D37" w:rsidRPr="00D962FA">
        <w:rPr>
          <w:rFonts w:ascii="Times New Roman" w:hAnsi="Times New Roman"/>
          <w:sz w:val="28"/>
          <w:szCs w:val="28"/>
          <w:lang w:val="en-US"/>
        </w:rPr>
        <w:t>.</w:t>
      </w:r>
      <w:r w:rsidR="000D370B" w:rsidRPr="00D962FA">
        <w:rPr>
          <w:rFonts w:ascii="Times New Roman" w:hAnsi="Times New Roman"/>
          <w:sz w:val="28"/>
          <w:szCs w:val="28"/>
          <w:lang w:val="en-US"/>
        </w:rPr>
        <w:t xml:space="preserve"> of the </w:t>
      </w:r>
      <w:r w:rsidR="00D31D37" w:rsidRPr="00D962FA">
        <w:rPr>
          <w:rFonts w:ascii="Times New Roman" w:hAnsi="Times New Roman"/>
          <w:sz w:val="28"/>
          <w:szCs w:val="28"/>
          <w:lang w:val="en-US"/>
        </w:rPr>
        <w:t>6</w:t>
      </w:r>
      <w:r w:rsidR="000D370B" w:rsidRPr="00D962FA">
        <w:rPr>
          <w:rFonts w:ascii="Times New Roman" w:hAnsi="Times New Roman"/>
          <w:sz w:val="28"/>
          <w:szCs w:val="28"/>
          <w:lang w:val="en-US"/>
        </w:rPr>
        <w:t xml:space="preserve">th </w:t>
      </w:r>
      <w:r w:rsidR="00D31D37" w:rsidRPr="00D962FA">
        <w:rPr>
          <w:rFonts w:ascii="Times New Roman" w:hAnsi="Times New Roman"/>
          <w:sz w:val="28"/>
          <w:szCs w:val="28"/>
          <w:lang w:val="en-US"/>
        </w:rPr>
        <w:t xml:space="preserve">internat. conf. </w:t>
      </w:r>
      <w:r w:rsidR="000D370B" w:rsidRPr="00D962FA">
        <w:rPr>
          <w:rFonts w:ascii="Times New Roman" w:hAnsi="Times New Roman"/>
          <w:sz w:val="28"/>
          <w:szCs w:val="28"/>
          <w:lang w:val="en-US"/>
        </w:rPr>
        <w:t>on Science, Mathematics and Technology Education</w:t>
      </w:r>
      <w:r w:rsidR="00D31D37" w:rsidRPr="00D962FA">
        <w:rPr>
          <w:rFonts w:ascii="Times New Roman" w:hAnsi="Times New Roman"/>
          <w:sz w:val="28"/>
          <w:szCs w:val="28"/>
          <w:lang w:val="en-US"/>
        </w:rPr>
        <w:t>. – Hualien, 2010. – P.</w:t>
      </w:r>
      <w:r w:rsidR="000D370B" w:rsidRPr="00D962FA">
        <w:rPr>
          <w:rFonts w:ascii="Times New Roman" w:hAnsi="Times New Roman"/>
          <w:sz w:val="28"/>
          <w:szCs w:val="28"/>
          <w:lang w:val="en-US"/>
        </w:rPr>
        <w:t xml:space="preserve"> 233-241. </w:t>
      </w:r>
    </w:p>
    <w:p w14:paraId="2D6193FF" w14:textId="31140D0B" w:rsidR="000D370B" w:rsidRPr="00D962FA" w:rsidRDefault="00283AA1" w:rsidP="007F2DDF">
      <w:pPr>
        <w:pStyle w:val="af9"/>
        <w:tabs>
          <w:tab w:val="left" w:pos="993"/>
        </w:tabs>
        <w:ind w:firstLine="709"/>
        <w:jc w:val="both"/>
        <w:rPr>
          <w:rFonts w:ascii="Times New Roman" w:hAnsi="Times New Roman"/>
          <w:sz w:val="28"/>
          <w:szCs w:val="28"/>
          <w:lang w:val="en-US"/>
        </w:rPr>
      </w:pPr>
      <w:r w:rsidRPr="00D962FA">
        <w:rPr>
          <w:rFonts w:ascii="Times New Roman" w:hAnsi="Times New Roman"/>
          <w:sz w:val="28"/>
          <w:szCs w:val="28"/>
          <w:lang w:val="en-US"/>
        </w:rPr>
        <w:t xml:space="preserve">414 </w:t>
      </w:r>
      <w:r w:rsidR="000D370B" w:rsidRPr="00D962FA">
        <w:rPr>
          <w:rFonts w:ascii="Times New Roman" w:hAnsi="Times New Roman"/>
          <w:sz w:val="28"/>
          <w:szCs w:val="28"/>
          <w:lang w:val="en-US"/>
        </w:rPr>
        <w:t>Roque Hernández R.</w:t>
      </w:r>
      <w:r w:rsidR="00443F03" w:rsidRPr="00D962FA">
        <w:rPr>
          <w:rFonts w:ascii="Times New Roman" w:hAnsi="Times New Roman"/>
          <w:sz w:val="28"/>
          <w:szCs w:val="28"/>
          <w:lang w:val="en-US"/>
        </w:rPr>
        <w:t>V., Guerra Moya</w:t>
      </w:r>
      <w:r w:rsidR="000D370B" w:rsidRPr="00D962FA">
        <w:rPr>
          <w:rFonts w:ascii="Times New Roman" w:hAnsi="Times New Roman"/>
          <w:sz w:val="28"/>
          <w:szCs w:val="28"/>
          <w:lang w:val="en-US"/>
        </w:rPr>
        <w:t xml:space="preserve"> S.A., Rico F.C.C. Acceptance and Assessment in Student Pair-Programming: A Case Study</w:t>
      </w:r>
      <w:r w:rsidR="00443F03" w:rsidRPr="00D962FA">
        <w:rPr>
          <w:rFonts w:ascii="Times New Roman" w:hAnsi="Times New Roman"/>
          <w:sz w:val="28"/>
          <w:szCs w:val="28"/>
          <w:lang w:val="en-US"/>
        </w:rPr>
        <w:t xml:space="preserve"> // </w:t>
      </w:r>
      <w:r w:rsidR="000D370B" w:rsidRPr="00D962FA">
        <w:rPr>
          <w:rFonts w:ascii="Times New Roman" w:hAnsi="Times New Roman"/>
          <w:sz w:val="28"/>
          <w:szCs w:val="28"/>
          <w:lang w:val="en-US"/>
        </w:rPr>
        <w:t>International Journal of Emerging Technologies in Learning</w:t>
      </w:r>
      <w:r w:rsidR="00443F03" w:rsidRPr="00D962FA">
        <w:rPr>
          <w:rFonts w:ascii="Times New Roman" w:hAnsi="Times New Roman"/>
          <w:sz w:val="28"/>
          <w:szCs w:val="28"/>
          <w:lang w:val="en-US"/>
        </w:rPr>
        <w:t>. – 2021. – Vol. 16, Issue09. – P.</w:t>
      </w:r>
      <w:r w:rsidR="000D370B" w:rsidRPr="00D962FA">
        <w:rPr>
          <w:rFonts w:ascii="Times New Roman" w:hAnsi="Times New Roman"/>
          <w:sz w:val="28"/>
          <w:szCs w:val="28"/>
          <w:lang w:val="en-US"/>
        </w:rPr>
        <w:t xml:space="preserve"> 4</w:t>
      </w:r>
      <w:r w:rsidR="00443F03" w:rsidRPr="00D962FA">
        <w:rPr>
          <w:rFonts w:ascii="Times New Roman" w:hAnsi="Times New Roman"/>
          <w:sz w:val="28"/>
          <w:szCs w:val="28"/>
          <w:lang w:val="en-US"/>
        </w:rPr>
        <w:t>-</w:t>
      </w:r>
      <w:r w:rsidR="000D370B" w:rsidRPr="00D962FA">
        <w:rPr>
          <w:rFonts w:ascii="Times New Roman" w:hAnsi="Times New Roman"/>
          <w:sz w:val="28"/>
          <w:szCs w:val="28"/>
          <w:lang w:val="en-US"/>
        </w:rPr>
        <w:t xml:space="preserve">19. </w:t>
      </w:r>
    </w:p>
    <w:p w14:paraId="1377619A" w14:textId="54468974" w:rsidR="000D370B" w:rsidRPr="00D962FA" w:rsidRDefault="00283AA1" w:rsidP="007F2DDF">
      <w:pPr>
        <w:pStyle w:val="af9"/>
        <w:tabs>
          <w:tab w:val="left" w:pos="993"/>
        </w:tabs>
        <w:ind w:firstLine="709"/>
        <w:jc w:val="both"/>
        <w:rPr>
          <w:rFonts w:ascii="Times New Roman" w:hAnsi="Times New Roman"/>
          <w:sz w:val="28"/>
          <w:szCs w:val="28"/>
          <w:lang w:val="en-US"/>
        </w:rPr>
      </w:pPr>
      <w:r w:rsidRPr="00D962FA">
        <w:rPr>
          <w:rFonts w:ascii="Times New Roman" w:hAnsi="Times New Roman"/>
          <w:sz w:val="28"/>
          <w:szCs w:val="28"/>
          <w:lang w:val="en-US"/>
        </w:rPr>
        <w:t xml:space="preserve">415 </w:t>
      </w:r>
      <w:r w:rsidR="000D370B" w:rsidRPr="00D962FA">
        <w:rPr>
          <w:rFonts w:ascii="Times New Roman" w:hAnsi="Times New Roman"/>
          <w:sz w:val="28"/>
          <w:szCs w:val="28"/>
          <w:lang w:val="en-US"/>
        </w:rPr>
        <w:t>Shneiderman B., Mayer R. Syntactic/semantic interactions in programmer behavior: A model and experimental results</w:t>
      </w:r>
      <w:r w:rsidR="00443F03" w:rsidRPr="00D962FA">
        <w:rPr>
          <w:rFonts w:ascii="Times New Roman" w:hAnsi="Times New Roman"/>
          <w:sz w:val="28"/>
          <w:szCs w:val="28"/>
          <w:lang w:val="en-US"/>
        </w:rPr>
        <w:t xml:space="preserve"> //</w:t>
      </w:r>
      <w:r w:rsidR="000D370B" w:rsidRPr="00D962FA">
        <w:rPr>
          <w:rFonts w:ascii="Times New Roman" w:hAnsi="Times New Roman"/>
          <w:sz w:val="28"/>
          <w:szCs w:val="28"/>
          <w:lang w:val="en-US"/>
        </w:rPr>
        <w:t xml:space="preserve"> International Journal of Computer &amp; Information Sciences</w:t>
      </w:r>
      <w:r w:rsidR="00443F03" w:rsidRPr="00D962FA">
        <w:rPr>
          <w:rFonts w:ascii="Times New Roman" w:hAnsi="Times New Roman"/>
          <w:sz w:val="28"/>
          <w:szCs w:val="28"/>
          <w:lang w:val="en-US"/>
        </w:rPr>
        <w:t xml:space="preserve">. – 1979. – Vol. </w:t>
      </w:r>
      <w:r w:rsidR="000D370B" w:rsidRPr="00D962FA">
        <w:rPr>
          <w:rFonts w:ascii="Times New Roman" w:hAnsi="Times New Roman"/>
          <w:sz w:val="28"/>
          <w:szCs w:val="28"/>
          <w:lang w:val="en-US"/>
        </w:rPr>
        <w:t>8</w:t>
      </w:r>
      <w:r w:rsidR="00443F03" w:rsidRPr="00D962FA">
        <w:rPr>
          <w:rFonts w:ascii="Times New Roman" w:hAnsi="Times New Roman"/>
          <w:sz w:val="28"/>
          <w:szCs w:val="28"/>
          <w:lang w:val="en-US"/>
        </w:rPr>
        <w:t xml:space="preserve">, Issue </w:t>
      </w:r>
      <w:r w:rsidR="000D370B" w:rsidRPr="00D962FA">
        <w:rPr>
          <w:rFonts w:ascii="Times New Roman" w:hAnsi="Times New Roman"/>
          <w:sz w:val="28"/>
          <w:szCs w:val="28"/>
          <w:lang w:val="en-US"/>
        </w:rPr>
        <w:t>3</w:t>
      </w:r>
      <w:r w:rsidR="00443F03" w:rsidRPr="00D962FA">
        <w:rPr>
          <w:rFonts w:ascii="Times New Roman" w:hAnsi="Times New Roman"/>
          <w:sz w:val="28"/>
          <w:szCs w:val="28"/>
          <w:lang w:val="en-US"/>
        </w:rPr>
        <w:t xml:space="preserve">. – P. </w:t>
      </w:r>
      <w:r w:rsidR="000D370B" w:rsidRPr="00D962FA">
        <w:rPr>
          <w:rFonts w:ascii="Times New Roman" w:hAnsi="Times New Roman"/>
          <w:sz w:val="28"/>
          <w:szCs w:val="28"/>
          <w:lang w:val="en-US"/>
        </w:rPr>
        <w:t>219-238.</w:t>
      </w:r>
    </w:p>
    <w:p w14:paraId="65E7FAC1" w14:textId="6708B64D" w:rsidR="000D370B" w:rsidRPr="00D962FA" w:rsidRDefault="00283AA1" w:rsidP="007F2DDF">
      <w:pPr>
        <w:pStyle w:val="af9"/>
        <w:tabs>
          <w:tab w:val="left" w:pos="993"/>
        </w:tabs>
        <w:ind w:firstLine="709"/>
        <w:jc w:val="both"/>
        <w:rPr>
          <w:rFonts w:ascii="Times New Roman" w:hAnsi="Times New Roman"/>
          <w:sz w:val="28"/>
          <w:szCs w:val="28"/>
          <w:lang w:val="en-US"/>
        </w:rPr>
      </w:pPr>
      <w:r w:rsidRPr="00D962FA">
        <w:rPr>
          <w:rFonts w:ascii="Times New Roman" w:hAnsi="Times New Roman"/>
          <w:sz w:val="28"/>
          <w:szCs w:val="28"/>
          <w:lang w:val="en-US"/>
        </w:rPr>
        <w:t xml:space="preserve">416 </w:t>
      </w:r>
      <w:r w:rsidR="000D370B" w:rsidRPr="00D962FA">
        <w:rPr>
          <w:rFonts w:ascii="Times New Roman" w:hAnsi="Times New Roman"/>
          <w:sz w:val="28"/>
          <w:szCs w:val="28"/>
          <w:lang w:val="en-US"/>
        </w:rPr>
        <w:t>Ellson J., Gansner E.R., Koutsofios E.</w:t>
      </w:r>
      <w:r w:rsidR="00443F03" w:rsidRPr="00D962FA">
        <w:rPr>
          <w:rFonts w:ascii="Times New Roman" w:hAnsi="Times New Roman"/>
          <w:sz w:val="28"/>
          <w:szCs w:val="28"/>
          <w:lang w:val="en-US"/>
        </w:rPr>
        <w:t xml:space="preserve"> et al.</w:t>
      </w:r>
      <w:r w:rsidR="000D370B" w:rsidRPr="00D962FA">
        <w:rPr>
          <w:rFonts w:ascii="Times New Roman" w:hAnsi="Times New Roman"/>
          <w:sz w:val="28"/>
          <w:szCs w:val="28"/>
          <w:lang w:val="en-US"/>
        </w:rPr>
        <w:t xml:space="preserve"> Graphviz and dynagraph</w:t>
      </w:r>
      <w:r w:rsidR="00443F03" w:rsidRPr="00D962FA">
        <w:rPr>
          <w:rFonts w:ascii="Times New Roman" w:hAnsi="Times New Roman"/>
          <w:sz w:val="28"/>
          <w:szCs w:val="28"/>
          <w:lang w:val="en-US"/>
        </w:rPr>
        <w:t xml:space="preserve"> – </w:t>
      </w:r>
      <w:r w:rsidR="000D370B" w:rsidRPr="00D962FA">
        <w:rPr>
          <w:rFonts w:ascii="Times New Roman" w:hAnsi="Times New Roman"/>
          <w:sz w:val="28"/>
          <w:szCs w:val="28"/>
          <w:lang w:val="en-US"/>
        </w:rPr>
        <w:t>static and dynamic graph drawing tools</w:t>
      </w:r>
      <w:r w:rsidR="00443F03" w:rsidRPr="00D962FA">
        <w:rPr>
          <w:rFonts w:ascii="Times New Roman" w:hAnsi="Times New Roman"/>
          <w:sz w:val="28"/>
          <w:szCs w:val="28"/>
          <w:lang w:val="en-US"/>
        </w:rPr>
        <w:t xml:space="preserve"> //</w:t>
      </w:r>
      <w:r w:rsidR="000D370B" w:rsidRPr="00D962FA">
        <w:rPr>
          <w:rFonts w:ascii="Times New Roman" w:hAnsi="Times New Roman"/>
          <w:sz w:val="28"/>
          <w:szCs w:val="28"/>
          <w:lang w:val="en-US"/>
        </w:rPr>
        <w:t xml:space="preserve"> </w:t>
      </w:r>
      <w:r w:rsidR="00443F03" w:rsidRPr="00D962FA">
        <w:rPr>
          <w:rStyle w:val="rynqvb"/>
          <w:rFonts w:ascii="Times New Roman" w:hAnsi="Times New Roman"/>
          <w:sz w:val="28"/>
          <w:szCs w:val="28"/>
          <w:lang w:val="de-DE"/>
        </w:rPr>
        <w:t>Im Buch</w:t>
      </w:r>
      <w:r w:rsidR="00443F03" w:rsidRPr="00D962FA">
        <w:rPr>
          <w:rFonts w:ascii="Times New Roman" w:hAnsi="Times New Roman"/>
          <w:sz w:val="28"/>
          <w:szCs w:val="28"/>
          <w:lang w:val="en-US"/>
        </w:rPr>
        <w:t xml:space="preserve">: </w:t>
      </w:r>
      <w:r w:rsidR="000D370B" w:rsidRPr="00D962FA">
        <w:rPr>
          <w:rFonts w:ascii="Times New Roman" w:hAnsi="Times New Roman"/>
          <w:sz w:val="28"/>
          <w:szCs w:val="28"/>
          <w:lang w:val="en-US"/>
        </w:rPr>
        <w:t>Graph drawing software</w:t>
      </w:r>
      <w:r w:rsidR="00443F03" w:rsidRPr="00D962FA">
        <w:rPr>
          <w:rFonts w:ascii="Times New Roman" w:hAnsi="Times New Roman"/>
          <w:sz w:val="28"/>
          <w:szCs w:val="28"/>
          <w:lang w:val="en-US"/>
        </w:rPr>
        <w:t xml:space="preserve">. – </w:t>
      </w:r>
      <w:r w:rsidR="000D370B" w:rsidRPr="00D962FA">
        <w:rPr>
          <w:rFonts w:ascii="Times New Roman" w:hAnsi="Times New Roman"/>
          <w:sz w:val="28"/>
          <w:szCs w:val="28"/>
          <w:lang w:val="en-US"/>
        </w:rPr>
        <w:t xml:space="preserve">Berlin, </w:t>
      </w:r>
      <w:r w:rsidR="00443F03" w:rsidRPr="00D962FA">
        <w:rPr>
          <w:rFonts w:ascii="Times New Roman" w:hAnsi="Times New Roman"/>
          <w:sz w:val="28"/>
          <w:szCs w:val="28"/>
          <w:lang w:val="en-US"/>
        </w:rPr>
        <w:t>2004. – S. 127-148</w:t>
      </w:r>
      <w:r w:rsidR="000D370B" w:rsidRPr="00D962FA">
        <w:rPr>
          <w:rFonts w:ascii="Times New Roman" w:hAnsi="Times New Roman"/>
          <w:sz w:val="28"/>
          <w:szCs w:val="28"/>
          <w:lang w:val="en-US"/>
        </w:rPr>
        <w:t>.</w:t>
      </w:r>
    </w:p>
    <w:p w14:paraId="0F8BA598" w14:textId="77C16840" w:rsidR="000D370B" w:rsidRPr="00D962FA" w:rsidRDefault="00283AA1" w:rsidP="007F2DDF">
      <w:pPr>
        <w:pStyle w:val="af9"/>
        <w:tabs>
          <w:tab w:val="left" w:pos="993"/>
        </w:tabs>
        <w:ind w:firstLine="709"/>
        <w:jc w:val="both"/>
        <w:rPr>
          <w:rFonts w:ascii="Times New Roman" w:hAnsi="Times New Roman"/>
          <w:sz w:val="28"/>
          <w:szCs w:val="28"/>
          <w:lang w:val="en-US"/>
        </w:rPr>
      </w:pPr>
      <w:r w:rsidRPr="00D962FA">
        <w:rPr>
          <w:rFonts w:ascii="Times New Roman" w:hAnsi="Times New Roman"/>
          <w:sz w:val="28"/>
          <w:szCs w:val="28"/>
          <w:lang w:val="en-US"/>
        </w:rPr>
        <w:t xml:space="preserve">417 </w:t>
      </w:r>
      <w:r w:rsidR="000D370B" w:rsidRPr="00D962FA">
        <w:rPr>
          <w:rFonts w:ascii="Times New Roman" w:hAnsi="Times New Roman"/>
          <w:sz w:val="28"/>
          <w:szCs w:val="28"/>
          <w:lang w:val="en-US"/>
        </w:rPr>
        <w:t>Kourouma M. K. Capabilities and features of raptor, visual logic, and flowgorithm for program logic and design</w:t>
      </w:r>
      <w:r w:rsidR="00457EA2" w:rsidRPr="00D962FA">
        <w:rPr>
          <w:rFonts w:ascii="Times New Roman" w:hAnsi="Times New Roman"/>
          <w:sz w:val="28"/>
          <w:szCs w:val="28"/>
          <w:lang w:val="en-US"/>
        </w:rPr>
        <w:t xml:space="preserve"> // </w:t>
      </w:r>
      <w:hyperlink r:id="rId97" w:history="1">
        <w:r w:rsidR="007F2DDF" w:rsidRPr="00D962FA">
          <w:rPr>
            <w:rStyle w:val="ae"/>
            <w:rFonts w:ascii="Times New Roman" w:hAnsi="Times New Roman"/>
            <w:color w:val="auto"/>
            <w:sz w:val="28"/>
            <w:szCs w:val="28"/>
            <w:u w:val="none"/>
            <w:lang w:val="en-US"/>
          </w:rPr>
          <w:t>https://www.researchgate.</w:t>
        </w:r>
      </w:hyperlink>
      <w:r w:rsidR="007F2DDF" w:rsidRPr="00D962FA">
        <w:rPr>
          <w:rFonts w:ascii="Times New Roman" w:hAnsi="Times New Roman"/>
          <w:sz w:val="28"/>
          <w:szCs w:val="28"/>
          <w:lang w:val="kk-KZ"/>
        </w:rPr>
        <w:t xml:space="preserve"> 10.10.2024.</w:t>
      </w:r>
      <w:r w:rsidR="000D370B" w:rsidRPr="00D962FA">
        <w:rPr>
          <w:rFonts w:ascii="Times New Roman" w:hAnsi="Times New Roman"/>
          <w:sz w:val="28"/>
          <w:szCs w:val="28"/>
          <w:lang w:val="en-US"/>
        </w:rPr>
        <w:t xml:space="preserve"> </w:t>
      </w:r>
    </w:p>
    <w:p w14:paraId="7B5C65C6" w14:textId="23DB1438" w:rsidR="000D370B" w:rsidRPr="00D962FA" w:rsidRDefault="00283AA1" w:rsidP="007F2DDF">
      <w:pPr>
        <w:pStyle w:val="af9"/>
        <w:tabs>
          <w:tab w:val="left" w:pos="993"/>
        </w:tabs>
        <w:ind w:firstLine="709"/>
        <w:jc w:val="both"/>
        <w:rPr>
          <w:rFonts w:ascii="Times New Roman" w:hAnsi="Times New Roman"/>
          <w:sz w:val="28"/>
          <w:szCs w:val="28"/>
          <w:lang w:val="en-US"/>
        </w:rPr>
      </w:pPr>
      <w:r w:rsidRPr="00D962FA">
        <w:rPr>
          <w:rFonts w:ascii="Times New Roman" w:hAnsi="Times New Roman"/>
          <w:sz w:val="28"/>
          <w:szCs w:val="28"/>
          <w:lang w:val="en-US"/>
        </w:rPr>
        <w:t xml:space="preserve">418 </w:t>
      </w:r>
      <w:r w:rsidR="00457EA2" w:rsidRPr="00D962FA">
        <w:rPr>
          <w:rFonts w:ascii="Times New Roman" w:hAnsi="Times New Roman"/>
          <w:sz w:val="28"/>
          <w:szCs w:val="28"/>
          <w:lang w:val="en-US"/>
        </w:rPr>
        <w:t>Koehler</w:t>
      </w:r>
      <w:r w:rsidR="000D370B" w:rsidRPr="00D962FA">
        <w:rPr>
          <w:rFonts w:ascii="Times New Roman" w:hAnsi="Times New Roman"/>
          <w:sz w:val="28"/>
          <w:szCs w:val="28"/>
          <w:lang w:val="en-US"/>
        </w:rPr>
        <w:t xml:space="preserve"> M., Mishra P. What is technological pedagogical content knowledge (TPACK)?</w:t>
      </w:r>
      <w:r w:rsidR="00457EA2" w:rsidRPr="00D962FA">
        <w:rPr>
          <w:rFonts w:ascii="Times New Roman" w:hAnsi="Times New Roman"/>
          <w:sz w:val="28"/>
          <w:szCs w:val="28"/>
          <w:lang w:val="en-US"/>
        </w:rPr>
        <w:t xml:space="preserve"> //</w:t>
      </w:r>
      <w:r w:rsidR="000D370B" w:rsidRPr="00D962FA">
        <w:rPr>
          <w:rFonts w:ascii="Times New Roman" w:hAnsi="Times New Roman"/>
          <w:sz w:val="28"/>
          <w:szCs w:val="28"/>
          <w:lang w:val="en-US"/>
        </w:rPr>
        <w:t xml:space="preserve"> Contemporary issues in technology and teacher education</w:t>
      </w:r>
      <w:r w:rsidR="00457EA2" w:rsidRPr="00D962FA">
        <w:rPr>
          <w:rFonts w:ascii="Times New Roman" w:hAnsi="Times New Roman"/>
          <w:sz w:val="28"/>
          <w:szCs w:val="28"/>
          <w:lang w:val="en-US"/>
        </w:rPr>
        <w:t xml:space="preserve">. – 2009. – Vol. </w:t>
      </w:r>
      <w:r w:rsidR="000D370B" w:rsidRPr="00D962FA">
        <w:rPr>
          <w:rFonts w:ascii="Times New Roman" w:hAnsi="Times New Roman"/>
          <w:sz w:val="28"/>
          <w:szCs w:val="28"/>
          <w:lang w:val="en-US"/>
        </w:rPr>
        <w:t>9</w:t>
      </w:r>
      <w:r w:rsidR="00457EA2" w:rsidRPr="00D962FA">
        <w:rPr>
          <w:rFonts w:ascii="Times New Roman" w:hAnsi="Times New Roman"/>
          <w:sz w:val="28"/>
          <w:szCs w:val="28"/>
          <w:lang w:val="en-US"/>
        </w:rPr>
        <w:t xml:space="preserve">, Issue </w:t>
      </w:r>
      <w:r w:rsidR="000D370B" w:rsidRPr="00D962FA">
        <w:rPr>
          <w:rFonts w:ascii="Times New Roman" w:hAnsi="Times New Roman"/>
          <w:sz w:val="28"/>
          <w:szCs w:val="28"/>
          <w:lang w:val="en-US"/>
        </w:rPr>
        <w:t>1</w:t>
      </w:r>
      <w:r w:rsidR="00457EA2" w:rsidRPr="00D962FA">
        <w:rPr>
          <w:rFonts w:ascii="Times New Roman" w:hAnsi="Times New Roman"/>
          <w:sz w:val="28"/>
          <w:szCs w:val="28"/>
          <w:lang w:val="en-US"/>
        </w:rPr>
        <w:t>. – P.</w:t>
      </w:r>
      <w:r w:rsidR="000D370B" w:rsidRPr="00D962FA">
        <w:rPr>
          <w:rFonts w:ascii="Times New Roman" w:hAnsi="Times New Roman"/>
          <w:sz w:val="28"/>
          <w:szCs w:val="28"/>
          <w:lang w:val="en-US"/>
        </w:rPr>
        <w:t xml:space="preserve"> 60-70.</w:t>
      </w:r>
    </w:p>
    <w:p w14:paraId="22B9478E" w14:textId="2CE68DCF" w:rsidR="000D370B" w:rsidRPr="00D962FA" w:rsidRDefault="009809E7" w:rsidP="007F2DDF">
      <w:pPr>
        <w:pStyle w:val="af9"/>
        <w:tabs>
          <w:tab w:val="left" w:pos="993"/>
        </w:tabs>
        <w:ind w:firstLine="709"/>
        <w:jc w:val="both"/>
        <w:rPr>
          <w:rFonts w:ascii="Times New Roman" w:hAnsi="Times New Roman"/>
          <w:sz w:val="28"/>
          <w:szCs w:val="28"/>
          <w:lang w:val="en-US"/>
        </w:rPr>
      </w:pPr>
      <w:r w:rsidRPr="00D962FA">
        <w:rPr>
          <w:rFonts w:ascii="Times New Roman" w:hAnsi="Times New Roman"/>
          <w:sz w:val="28"/>
          <w:szCs w:val="28"/>
          <w:lang w:val="en-US"/>
        </w:rPr>
        <w:t>4</w:t>
      </w:r>
      <w:r w:rsidR="00283AA1" w:rsidRPr="00D962FA">
        <w:rPr>
          <w:rFonts w:ascii="Times New Roman" w:hAnsi="Times New Roman"/>
          <w:sz w:val="28"/>
          <w:szCs w:val="28"/>
          <w:lang w:val="en-US"/>
        </w:rPr>
        <w:t>19</w:t>
      </w:r>
      <w:r w:rsidR="000D370B" w:rsidRPr="00D962FA">
        <w:rPr>
          <w:rFonts w:ascii="Times New Roman" w:hAnsi="Times New Roman"/>
          <w:sz w:val="28"/>
          <w:szCs w:val="28"/>
          <w:lang w:val="en-US"/>
        </w:rPr>
        <w:t xml:space="preserve"> Chen F.-S., Ke H.-S.</w:t>
      </w:r>
      <w:r w:rsidR="00457EA2" w:rsidRPr="00D962FA">
        <w:rPr>
          <w:rFonts w:ascii="Times New Roman" w:hAnsi="Times New Roman"/>
          <w:sz w:val="28"/>
          <w:szCs w:val="28"/>
          <w:lang w:val="en-US"/>
        </w:rPr>
        <w:t xml:space="preserve"> et al. </w:t>
      </w:r>
      <w:r w:rsidR="000D370B" w:rsidRPr="00D962FA">
        <w:rPr>
          <w:rFonts w:ascii="Times New Roman" w:hAnsi="Times New Roman"/>
          <w:sz w:val="28"/>
          <w:szCs w:val="28"/>
          <w:lang w:val="en-US"/>
        </w:rPr>
        <w:t>Online Learning as a Panacea? An Empirical Study to Discuss Problem-Based Cooperative Learning in Taiwan</w:t>
      </w:r>
      <w:r w:rsidR="00457EA2" w:rsidRPr="00D962FA">
        <w:rPr>
          <w:rFonts w:ascii="Times New Roman" w:hAnsi="Times New Roman"/>
          <w:sz w:val="28"/>
          <w:szCs w:val="28"/>
          <w:lang w:val="en-US"/>
        </w:rPr>
        <w:t xml:space="preserve"> //</w:t>
      </w:r>
      <w:r w:rsidR="000D370B" w:rsidRPr="00D962FA">
        <w:rPr>
          <w:rFonts w:ascii="Times New Roman" w:hAnsi="Times New Roman"/>
          <w:sz w:val="28"/>
          <w:szCs w:val="28"/>
          <w:lang w:val="en-US"/>
        </w:rPr>
        <w:t xml:space="preserve"> International J of Emerging Technologies in Learning</w:t>
      </w:r>
      <w:r w:rsidR="00457EA2" w:rsidRPr="00D962FA">
        <w:rPr>
          <w:rFonts w:ascii="Times New Roman" w:hAnsi="Times New Roman"/>
          <w:sz w:val="28"/>
          <w:szCs w:val="28"/>
          <w:lang w:val="en-US"/>
        </w:rPr>
        <w:t>. – 2020. –</w:t>
      </w:r>
      <w:r w:rsidR="000D370B" w:rsidRPr="00D962FA">
        <w:rPr>
          <w:rFonts w:ascii="Times New Roman" w:hAnsi="Times New Roman"/>
          <w:sz w:val="28"/>
          <w:szCs w:val="28"/>
          <w:lang w:val="en-US"/>
        </w:rPr>
        <w:t xml:space="preserve"> </w:t>
      </w:r>
      <w:r w:rsidR="00457EA2" w:rsidRPr="00D962FA">
        <w:rPr>
          <w:rFonts w:ascii="Times New Roman" w:hAnsi="Times New Roman"/>
          <w:sz w:val="28"/>
          <w:szCs w:val="28"/>
          <w:lang w:val="en-US"/>
        </w:rPr>
        <w:t xml:space="preserve">Vol. </w:t>
      </w:r>
      <w:r w:rsidR="000D370B" w:rsidRPr="00D962FA">
        <w:rPr>
          <w:rFonts w:ascii="Times New Roman" w:hAnsi="Times New Roman"/>
          <w:sz w:val="28"/>
          <w:szCs w:val="28"/>
          <w:lang w:val="en-US"/>
        </w:rPr>
        <w:t>15</w:t>
      </w:r>
      <w:r w:rsidR="00457EA2" w:rsidRPr="00D962FA">
        <w:rPr>
          <w:rFonts w:ascii="Times New Roman" w:hAnsi="Times New Roman"/>
          <w:sz w:val="28"/>
          <w:szCs w:val="28"/>
          <w:lang w:val="en-US"/>
        </w:rPr>
        <w:t xml:space="preserve">, Issue </w:t>
      </w:r>
      <w:r w:rsidR="000D370B" w:rsidRPr="00D962FA">
        <w:rPr>
          <w:rFonts w:ascii="Times New Roman" w:hAnsi="Times New Roman"/>
          <w:sz w:val="28"/>
          <w:szCs w:val="28"/>
          <w:lang w:val="en-US"/>
        </w:rPr>
        <w:t>18</w:t>
      </w:r>
      <w:r w:rsidR="00457EA2" w:rsidRPr="00D962FA">
        <w:rPr>
          <w:rFonts w:ascii="Times New Roman" w:hAnsi="Times New Roman"/>
          <w:sz w:val="28"/>
          <w:szCs w:val="28"/>
          <w:lang w:val="en-US"/>
        </w:rPr>
        <w:t xml:space="preserve">. – P. </w:t>
      </w:r>
      <w:r w:rsidR="000D370B" w:rsidRPr="00D962FA">
        <w:rPr>
          <w:rFonts w:ascii="Times New Roman" w:hAnsi="Times New Roman"/>
          <w:sz w:val="28"/>
          <w:szCs w:val="28"/>
          <w:lang w:val="en-US"/>
        </w:rPr>
        <w:t>251</w:t>
      </w:r>
      <w:r w:rsidR="00457EA2" w:rsidRPr="00D962FA">
        <w:rPr>
          <w:rFonts w:ascii="Times New Roman" w:hAnsi="Times New Roman"/>
          <w:sz w:val="28"/>
          <w:szCs w:val="28"/>
          <w:lang w:val="en-US"/>
        </w:rPr>
        <w:t>-</w:t>
      </w:r>
      <w:r w:rsidR="000D370B" w:rsidRPr="00D962FA">
        <w:rPr>
          <w:rFonts w:ascii="Times New Roman" w:hAnsi="Times New Roman"/>
          <w:sz w:val="28"/>
          <w:szCs w:val="28"/>
          <w:lang w:val="en-US"/>
        </w:rPr>
        <w:t xml:space="preserve">259. </w:t>
      </w:r>
    </w:p>
    <w:p w14:paraId="38FAD858" w14:textId="1D9AB69D" w:rsidR="000D370B" w:rsidRPr="00D962FA" w:rsidRDefault="00283AA1" w:rsidP="007F2DDF">
      <w:pPr>
        <w:pStyle w:val="af9"/>
        <w:tabs>
          <w:tab w:val="left" w:pos="993"/>
        </w:tabs>
        <w:ind w:firstLine="709"/>
        <w:jc w:val="both"/>
        <w:rPr>
          <w:rFonts w:ascii="Times New Roman" w:hAnsi="Times New Roman"/>
          <w:sz w:val="28"/>
          <w:szCs w:val="28"/>
          <w:lang w:val="en-US"/>
        </w:rPr>
      </w:pPr>
      <w:r w:rsidRPr="00D962FA">
        <w:rPr>
          <w:rFonts w:ascii="Times New Roman" w:hAnsi="Times New Roman"/>
          <w:sz w:val="28"/>
          <w:szCs w:val="28"/>
          <w:lang w:val="en-US"/>
        </w:rPr>
        <w:t xml:space="preserve">420 </w:t>
      </w:r>
      <w:r w:rsidR="000D370B" w:rsidRPr="00D962FA">
        <w:rPr>
          <w:rFonts w:ascii="Times New Roman" w:hAnsi="Times New Roman"/>
          <w:sz w:val="28"/>
          <w:szCs w:val="28"/>
          <w:lang w:val="en-US"/>
        </w:rPr>
        <w:t>Chiu C.-F. Facilitating K-12 Teachers in Creating Apps by Visual Programming and Project-based Learning</w:t>
      </w:r>
      <w:r w:rsidR="00457EA2" w:rsidRPr="00D962FA">
        <w:rPr>
          <w:rFonts w:ascii="Times New Roman" w:hAnsi="Times New Roman"/>
          <w:sz w:val="28"/>
          <w:szCs w:val="28"/>
          <w:lang w:val="en-US"/>
        </w:rPr>
        <w:t xml:space="preserve"> // </w:t>
      </w:r>
      <w:r w:rsidR="000D370B" w:rsidRPr="00D962FA">
        <w:rPr>
          <w:rFonts w:ascii="Times New Roman" w:hAnsi="Times New Roman"/>
          <w:sz w:val="28"/>
          <w:szCs w:val="28"/>
          <w:lang w:val="en-US"/>
        </w:rPr>
        <w:t>International Journal of Emerging Technologies in Learning</w:t>
      </w:r>
      <w:r w:rsidR="00457EA2" w:rsidRPr="00D962FA">
        <w:rPr>
          <w:rFonts w:ascii="Times New Roman" w:hAnsi="Times New Roman"/>
          <w:sz w:val="28"/>
          <w:szCs w:val="28"/>
          <w:lang w:val="en-US"/>
        </w:rPr>
        <w:t xml:space="preserve">. – 2020. – Vol. </w:t>
      </w:r>
      <w:r w:rsidR="000D370B" w:rsidRPr="00D962FA">
        <w:rPr>
          <w:rFonts w:ascii="Times New Roman" w:hAnsi="Times New Roman"/>
          <w:sz w:val="28"/>
          <w:szCs w:val="28"/>
          <w:lang w:val="en-US"/>
        </w:rPr>
        <w:t>15</w:t>
      </w:r>
      <w:r w:rsidR="00457EA2" w:rsidRPr="00D962FA">
        <w:rPr>
          <w:rFonts w:ascii="Times New Roman" w:hAnsi="Times New Roman"/>
          <w:sz w:val="28"/>
          <w:szCs w:val="28"/>
          <w:lang w:val="en-US"/>
        </w:rPr>
        <w:t xml:space="preserve">, Issue </w:t>
      </w:r>
      <w:r w:rsidR="000D370B" w:rsidRPr="00D962FA">
        <w:rPr>
          <w:rFonts w:ascii="Times New Roman" w:hAnsi="Times New Roman"/>
          <w:sz w:val="28"/>
          <w:szCs w:val="28"/>
          <w:lang w:val="en-US"/>
        </w:rPr>
        <w:t>01</w:t>
      </w:r>
      <w:r w:rsidR="00457EA2" w:rsidRPr="00D962FA">
        <w:rPr>
          <w:rFonts w:ascii="Times New Roman" w:hAnsi="Times New Roman"/>
          <w:sz w:val="28"/>
          <w:szCs w:val="28"/>
          <w:lang w:val="en-US"/>
        </w:rPr>
        <w:t xml:space="preserve">. – P. </w:t>
      </w:r>
      <w:r w:rsidR="000D370B" w:rsidRPr="00D962FA">
        <w:rPr>
          <w:rFonts w:ascii="Times New Roman" w:hAnsi="Times New Roman"/>
          <w:sz w:val="28"/>
          <w:szCs w:val="28"/>
          <w:lang w:val="en-US"/>
        </w:rPr>
        <w:t>103</w:t>
      </w:r>
      <w:r w:rsidR="00457EA2" w:rsidRPr="00D962FA">
        <w:rPr>
          <w:rFonts w:ascii="Times New Roman" w:hAnsi="Times New Roman"/>
          <w:sz w:val="28"/>
          <w:szCs w:val="28"/>
          <w:lang w:val="en-US"/>
        </w:rPr>
        <w:t>-</w:t>
      </w:r>
      <w:r w:rsidR="000D370B" w:rsidRPr="00D962FA">
        <w:rPr>
          <w:rFonts w:ascii="Times New Roman" w:hAnsi="Times New Roman"/>
          <w:sz w:val="28"/>
          <w:szCs w:val="28"/>
          <w:lang w:val="en-US"/>
        </w:rPr>
        <w:t xml:space="preserve">118. </w:t>
      </w:r>
    </w:p>
    <w:p w14:paraId="0A4A85EF" w14:textId="63AA76C1" w:rsidR="000D370B" w:rsidRPr="00D962FA" w:rsidRDefault="00283AA1" w:rsidP="007F2DDF">
      <w:pPr>
        <w:pStyle w:val="af9"/>
        <w:tabs>
          <w:tab w:val="left" w:pos="993"/>
        </w:tabs>
        <w:ind w:firstLine="709"/>
        <w:jc w:val="both"/>
        <w:rPr>
          <w:rFonts w:ascii="Times New Roman" w:hAnsi="Times New Roman"/>
          <w:sz w:val="28"/>
          <w:szCs w:val="28"/>
          <w:lang w:val="en-US"/>
        </w:rPr>
      </w:pPr>
      <w:r w:rsidRPr="00D962FA">
        <w:rPr>
          <w:rFonts w:ascii="Times New Roman" w:hAnsi="Times New Roman"/>
          <w:sz w:val="28"/>
          <w:szCs w:val="28"/>
          <w:lang w:val="en-US"/>
        </w:rPr>
        <w:t xml:space="preserve">421 </w:t>
      </w:r>
      <w:r w:rsidR="000D370B" w:rsidRPr="00D962FA">
        <w:rPr>
          <w:rFonts w:ascii="Times New Roman" w:hAnsi="Times New Roman"/>
          <w:sz w:val="28"/>
          <w:szCs w:val="28"/>
          <w:lang w:val="en-US"/>
        </w:rPr>
        <w:t>Bekmanova G., Nazyrova A., Sharipbay A.</w:t>
      </w:r>
      <w:r w:rsidR="00B27A27" w:rsidRPr="00D962FA">
        <w:rPr>
          <w:rFonts w:ascii="Times New Roman" w:hAnsi="Times New Roman"/>
          <w:sz w:val="28"/>
          <w:szCs w:val="28"/>
          <w:lang w:val="en-US"/>
        </w:rPr>
        <w:t xml:space="preserve"> et al.</w:t>
      </w:r>
      <w:r w:rsidR="000D370B" w:rsidRPr="00D962FA">
        <w:rPr>
          <w:rFonts w:ascii="Times New Roman" w:hAnsi="Times New Roman"/>
          <w:sz w:val="28"/>
          <w:szCs w:val="28"/>
          <w:lang w:val="en-US"/>
        </w:rPr>
        <w:t xml:space="preserve"> Two approaches of improving e-learning models qualities</w:t>
      </w:r>
      <w:r w:rsidR="00B27A27" w:rsidRPr="00D962FA">
        <w:rPr>
          <w:rFonts w:ascii="Times New Roman" w:hAnsi="Times New Roman"/>
          <w:sz w:val="28"/>
          <w:szCs w:val="28"/>
          <w:lang w:val="en-US"/>
        </w:rPr>
        <w:t xml:space="preserve"> // Procceed.</w:t>
      </w:r>
      <w:r w:rsidR="000D370B" w:rsidRPr="00D962FA">
        <w:rPr>
          <w:rFonts w:ascii="Times New Roman" w:hAnsi="Times New Roman"/>
          <w:sz w:val="28"/>
          <w:szCs w:val="28"/>
          <w:lang w:val="en-US"/>
        </w:rPr>
        <w:t xml:space="preserve"> 7th </w:t>
      </w:r>
      <w:r w:rsidR="00B27A27" w:rsidRPr="00D962FA">
        <w:rPr>
          <w:rFonts w:ascii="Times New Roman" w:hAnsi="Times New Roman"/>
          <w:sz w:val="28"/>
          <w:szCs w:val="28"/>
          <w:lang w:val="en-US"/>
        </w:rPr>
        <w:t>internat. conf.</w:t>
      </w:r>
      <w:r w:rsidR="000D370B" w:rsidRPr="00D962FA">
        <w:rPr>
          <w:rFonts w:ascii="Times New Roman" w:hAnsi="Times New Roman"/>
          <w:sz w:val="28"/>
          <w:szCs w:val="28"/>
          <w:lang w:val="en-US"/>
        </w:rPr>
        <w:t xml:space="preserve"> on Engineering &amp; MIS 2021</w:t>
      </w:r>
      <w:r w:rsidR="00B27A27" w:rsidRPr="00D962FA">
        <w:rPr>
          <w:rFonts w:ascii="Times New Roman" w:hAnsi="Times New Roman"/>
          <w:sz w:val="28"/>
          <w:szCs w:val="28"/>
          <w:lang w:val="en-US"/>
        </w:rPr>
        <w:t>. – Almaty, 2021. – P. 1-3</w:t>
      </w:r>
      <w:r w:rsidR="000D370B" w:rsidRPr="00D962FA">
        <w:rPr>
          <w:rFonts w:ascii="Times New Roman" w:hAnsi="Times New Roman"/>
          <w:sz w:val="28"/>
          <w:szCs w:val="28"/>
          <w:lang w:val="en-US"/>
        </w:rPr>
        <w:t>.</w:t>
      </w:r>
    </w:p>
    <w:p w14:paraId="2915080F" w14:textId="4EF8A912" w:rsidR="00657B52" w:rsidRPr="00D962FA" w:rsidRDefault="00283AA1" w:rsidP="00B02BEA">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422 </w:t>
      </w:r>
      <w:r w:rsidR="00B552F4" w:rsidRPr="00D962FA">
        <w:rPr>
          <w:rFonts w:ascii="Times New Roman" w:hAnsi="Times New Roman"/>
          <w:sz w:val="28"/>
          <w:szCs w:val="28"/>
        </w:rPr>
        <w:t>Нурбекова Ж.К., Абильдинова Г. М., Аймичева Г., Толганбайулы Т.</w:t>
      </w:r>
      <w:r w:rsidR="000D370B" w:rsidRPr="00D962FA">
        <w:rPr>
          <w:rFonts w:ascii="Times New Roman" w:hAnsi="Times New Roman"/>
          <w:sz w:val="28"/>
          <w:szCs w:val="28"/>
        </w:rPr>
        <w:t xml:space="preserve"> </w:t>
      </w:r>
      <w:r w:rsidR="00B02BEA" w:rsidRPr="00D962FA">
        <w:rPr>
          <w:rFonts w:ascii="Times New Roman" w:hAnsi="Times New Roman"/>
          <w:sz w:val="28"/>
          <w:szCs w:val="28"/>
        </w:rPr>
        <w:t>Анализ применения инновационных технологии обучения в ЕНУ имени Л.Н. Гумилева</w:t>
      </w:r>
      <w:r w:rsidR="00657B52" w:rsidRPr="00D962FA">
        <w:rPr>
          <w:rFonts w:ascii="Times New Roman" w:hAnsi="Times New Roman"/>
          <w:sz w:val="28"/>
          <w:szCs w:val="28"/>
        </w:rPr>
        <w:t xml:space="preserve"> // </w:t>
      </w:r>
      <w:r w:rsidR="00B02BEA" w:rsidRPr="00D962FA">
        <w:rPr>
          <w:rFonts w:ascii="Times New Roman" w:hAnsi="Times New Roman"/>
          <w:sz w:val="28"/>
          <w:szCs w:val="28"/>
        </w:rPr>
        <w:t>Вестник ПГУ. Серия Педагогическая. – Павлодар, 2020. – № 1. – С. 266-280.</w:t>
      </w:r>
      <w:r w:rsidR="000D370B" w:rsidRPr="00D962FA">
        <w:rPr>
          <w:rFonts w:ascii="Times New Roman" w:hAnsi="Times New Roman"/>
          <w:sz w:val="28"/>
          <w:szCs w:val="28"/>
        </w:rPr>
        <w:t xml:space="preserve"> </w:t>
      </w:r>
    </w:p>
    <w:p w14:paraId="01BC0B64" w14:textId="039E1C25" w:rsidR="000D370B" w:rsidRPr="00D962FA" w:rsidRDefault="00283AA1"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423 </w:t>
      </w:r>
      <w:r w:rsidR="000D370B" w:rsidRPr="00D962FA">
        <w:rPr>
          <w:rFonts w:ascii="Times New Roman" w:hAnsi="Times New Roman"/>
          <w:sz w:val="28"/>
          <w:szCs w:val="28"/>
        </w:rPr>
        <w:t>Горохова Л.И. Применение цифровых образовательных ресурсов</w:t>
      </w:r>
      <w:r w:rsidR="0014154F" w:rsidRPr="00D962FA">
        <w:rPr>
          <w:rFonts w:ascii="Times New Roman" w:hAnsi="Times New Roman"/>
          <w:sz w:val="28"/>
          <w:szCs w:val="28"/>
        </w:rPr>
        <w:t xml:space="preserve"> //</w:t>
      </w:r>
      <w:r w:rsidR="000D370B" w:rsidRPr="00D962FA">
        <w:rPr>
          <w:rFonts w:ascii="Times New Roman" w:hAnsi="Times New Roman"/>
          <w:sz w:val="28"/>
          <w:szCs w:val="28"/>
        </w:rPr>
        <w:t xml:space="preserve"> http://festival.1september.ru/index.php?numb_artic=411543</w:t>
      </w:r>
      <w:r w:rsidR="0014154F" w:rsidRPr="00D962FA">
        <w:rPr>
          <w:rFonts w:ascii="Times New Roman" w:hAnsi="Times New Roman"/>
          <w:sz w:val="28"/>
          <w:szCs w:val="28"/>
        </w:rPr>
        <w:t>. 10.10.2024.</w:t>
      </w:r>
    </w:p>
    <w:p w14:paraId="260DB7CC" w14:textId="62AC35F0" w:rsidR="000D370B" w:rsidRPr="00D962FA" w:rsidRDefault="00283AA1"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424 </w:t>
      </w:r>
      <w:r w:rsidR="0014154F" w:rsidRPr="00D962FA">
        <w:rPr>
          <w:rFonts w:ascii="Times New Roman" w:hAnsi="Times New Roman"/>
          <w:sz w:val="28"/>
          <w:szCs w:val="28"/>
        </w:rPr>
        <w:t>Нурбекова Ж.</w:t>
      </w:r>
      <w:r w:rsidR="000D370B" w:rsidRPr="00D962FA">
        <w:rPr>
          <w:rFonts w:ascii="Times New Roman" w:hAnsi="Times New Roman"/>
          <w:sz w:val="28"/>
          <w:szCs w:val="28"/>
        </w:rPr>
        <w:t>К., Аймичева Г.И., Туткышбаева Ш.С. Визуализированная методика обучения проектированию мобильных приложений //</w:t>
      </w:r>
      <w:r w:rsidR="0014154F" w:rsidRPr="00D962FA">
        <w:rPr>
          <w:rFonts w:ascii="Times New Roman" w:hAnsi="Times New Roman"/>
          <w:sz w:val="28"/>
          <w:szCs w:val="28"/>
        </w:rPr>
        <w:t xml:space="preserve"> Вестник ЗКГУ</w:t>
      </w:r>
      <w:r w:rsidR="000D370B" w:rsidRPr="00D962FA">
        <w:rPr>
          <w:rFonts w:ascii="Times New Roman" w:hAnsi="Times New Roman"/>
          <w:sz w:val="28"/>
          <w:szCs w:val="28"/>
        </w:rPr>
        <w:t xml:space="preserve">. – 2018. </w:t>
      </w:r>
      <w:r w:rsidR="0014154F" w:rsidRPr="00D962FA">
        <w:rPr>
          <w:rFonts w:ascii="Times New Roman" w:hAnsi="Times New Roman"/>
          <w:sz w:val="28"/>
          <w:szCs w:val="28"/>
        </w:rPr>
        <w:t xml:space="preserve">– №2(70). </w:t>
      </w:r>
      <w:r w:rsidR="000D370B" w:rsidRPr="00D962FA">
        <w:rPr>
          <w:rFonts w:ascii="Times New Roman" w:hAnsi="Times New Roman"/>
          <w:sz w:val="28"/>
          <w:szCs w:val="28"/>
        </w:rPr>
        <w:t>– С. 41</w:t>
      </w:r>
      <w:r w:rsidR="0014154F" w:rsidRPr="00D962FA">
        <w:rPr>
          <w:rFonts w:ascii="Times New Roman" w:hAnsi="Times New Roman"/>
          <w:sz w:val="28"/>
          <w:szCs w:val="28"/>
        </w:rPr>
        <w:t>-46</w:t>
      </w:r>
      <w:r w:rsidR="000D370B" w:rsidRPr="00D962FA">
        <w:rPr>
          <w:rFonts w:ascii="Times New Roman" w:hAnsi="Times New Roman"/>
          <w:sz w:val="28"/>
          <w:szCs w:val="28"/>
        </w:rPr>
        <w:t>.</w:t>
      </w:r>
    </w:p>
    <w:p w14:paraId="6EDD5032" w14:textId="1BA17E50" w:rsidR="006D12E8" w:rsidRPr="00D962FA" w:rsidRDefault="006D12E8" w:rsidP="006D12E8">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425 Цифровые образовательные ресурсы «Программирование мобильных приложений на </w:t>
      </w:r>
      <w:r w:rsidR="00CB0E48" w:rsidRPr="00D962FA">
        <w:rPr>
          <w:rFonts w:ascii="Times New Roman" w:hAnsi="Times New Roman"/>
          <w:sz w:val="28"/>
          <w:szCs w:val="28"/>
          <w:lang w:val="en-US"/>
        </w:rPr>
        <w:t>iOS</w:t>
      </w:r>
      <w:r w:rsidR="00CB0E48" w:rsidRPr="00D962FA">
        <w:rPr>
          <w:rFonts w:ascii="Times New Roman" w:hAnsi="Times New Roman"/>
          <w:sz w:val="28"/>
          <w:szCs w:val="28"/>
        </w:rPr>
        <w:t>» для</w:t>
      </w:r>
      <w:r w:rsidRPr="00D962FA">
        <w:rPr>
          <w:rFonts w:ascii="Times New Roman" w:hAnsi="Times New Roman"/>
          <w:sz w:val="28"/>
          <w:szCs w:val="28"/>
        </w:rPr>
        <w:t xml:space="preserve"> специальностей 5</w:t>
      </w:r>
      <w:r w:rsidRPr="00D962FA">
        <w:rPr>
          <w:rFonts w:ascii="Times New Roman" w:hAnsi="Times New Roman"/>
          <w:sz w:val="28"/>
          <w:szCs w:val="28"/>
          <w:lang w:val="en-US"/>
        </w:rPr>
        <w:t>B</w:t>
      </w:r>
      <w:r w:rsidRPr="00D962FA">
        <w:rPr>
          <w:rFonts w:ascii="Times New Roman" w:hAnsi="Times New Roman"/>
          <w:sz w:val="28"/>
          <w:szCs w:val="28"/>
        </w:rPr>
        <w:t>011100-«Информатика», 5</w:t>
      </w:r>
      <w:r w:rsidRPr="00D962FA">
        <w:rPr>
          <w:rFonts w:ascii="Times New Roman" w:hAnsi="Times New Roman"/>
          <w:sz w:val="28"/>
          <w:szCs w:val="28"/>
          <w:lang w:val="en-US"/>
        </w:rPr>
        <w:t>B</w:t>
      </w:r>
      <w:r w:rsidRPr="00D962FA">
        <w:rPr>
          <w:rFonts w:ascii="Times New Roman" w:hAnsi="Times New Roman"/>
          <w:sz w:val="28"/>
          <w:szCs w:val="28"/>
        </w:rPr>
        <w:t>060200-«Информатика», 5</w:t>
      </w:r>
      <w:r w:rsidRPr="00D962FA">
        <w:rPr>
          <w:rFonts w:ascii="Times New Roman" w:hAnsi="Times New Roman"/>
          <w:sz w:val="28"/>
          <w:szCs w:val="28"/>
          <w:lang w:val="en-US"/>
        </w:rPr>
        <w:t>B</w:t>
      </w:r>
      <w:r w:rsidRPr="00D962FA">
        <w:rPr>
          <w:rFonts w:ascii="Times New Roman" w:hAnsi="Times New Roman"/>
          <w:sz w:val="28"/>
          <w:szCs w:val="28"/>
        </w:rPr>
        <w:t>070200-«Автоматизация и управление», 5</w:t>
      </w:r>
      <w:r w:rsidRPr="00D962FA">
        <w:rPr>
          <w:rFonts w:ascii="Times New Roman" w:hAnsi="Times New Roman"/>
          <w:sz w:val="28"/>
          <w:szCs w:val="28"/>
          <w:lang w:val="en-US"/>
        </w:rPr>
        <w:t>B</w:t>
      </w:r>
      <w:r w:rsidRPr="00D962FA">
        <w:rPr>
          <w:rFonts w:ascii="Times New Roman" w:hAnsi="Times New Roman"/>
          <w:sz w:val="28"/>
          <w:szCs w:val="28"/>
        </w:rPr>
        <w:t>070300-«Информационные системы», 5</w:t>
      </w:r>
      <w:r w:rsidRPr="00D962FA">
        <w:rPr>
          <w:rFonts w:ascii="Times New Roman" w:hAnsi="Times New Roman"/>
          <w:sz w:val="28"/>
          <w:szCs w:val="28"/>
          <w:lang w:val="en-US"/>
        </w:rPr>
        <w:t>B</w:t>
      </w:r>
      <w:r w:rsidRPr="00D962FA">
        <w:rPr>
          <w:rFonts w:ascii="Times New Roman" w:hAnsi="Times New Roman"/>
          <w:sz w:val="28"/>
          <w:szCs w:val="28"/>
        </w:rPr>
        <w:t>070400-«Вычислительная техника и программное обеспечение» (программа для ЭВМ)</w:t>
      </w:r>
      <w:r w:rsidR="00CB0E48" w:rsidRPr="00D962FA">
        <w:rPr>
          <w:rFonts w:ascii="Times New Roman" w:hAnsi="Times New Roman"/>
          <w:sz w:val="28"/>
          <w:szCs w:val="28"/>
          <w:lang w:val="kk-KZ"/>
        </w:rPr>
        <w:t xml:space="preserve"> №763 от 30.11.2018 г. Зарегистрировано авторское право.</w:t>
      </w:r>
    </w:p>
    <w:p w14:paraId="7750D6FD" w14:textId="6FDC3B56" w:rsidR="000D370B" w:rsidRPr="00D962FA" w:rsidRDefault="00283AA1"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42</w:t>
      </w:r>
      <w:r w:rsidR="006D12E8" w:rsidRPr="00D962FA">
        <w:rPr>
          <w:rFonts w:ascii="Times New Roman" w:hAnsi="Times New Roman"/>
          <w:sz w:val="28"/>
          <w:szCs w:val="28"/>
        </w:rPr>
        <w:t>6</w:t>
      </w:r>
      <w:r w:rsidRPr="00D962FA">
        <w:rPr>
          <w:rFonts w:ascii="Times New Roman" w:hAnsi="Times New Roman"/>
          <w:sz w:val="28"/>
          <w:szCs w:val="28"/>
        </w:rPr>
        <w:t xml:space="preserve"> </w:t>
      </w:r>
      <w:r w:rsidR="000D370B" w:rsidRPr="00D962FA">
        <w:rPr>
          <w:rFonts w:ascii="Times New Roman" w:hAnsi="Times New Roman"/>
          <w:sz w:val="28"/>
          <w:szCs w:val="28"/>
        </w:rPr>
        <w:t>Нурбекова Ж.К., Толғанбайұлы Т., Аймичева Г.И. Новые подходы к разработке и оценке качества цифровых образовательных ресурсов. //</w:t>
      </w:r>
      <w:r w:rsidR="0014154F" w:rsidRPr="00D962FA">
        <w:rPr>
          <w:rFonts w:ascii="Times New Roman" w:hAnsi="Times New Roman"/>
          <w:sz w:val="28"/>
          <w:szCs w:val="28"/>
        </w:rPr>
        <w:t xml:space="preserve"> Современная информационно-образовательная среда: традиции и инновации»: матер. междунар. </w:t>
      </w:r>
      <w:r w:rsidR="000D370B" w:rsidRPr="00D962FA">
        <w:rPr>
          <w:rFonts w:ascii="Times New Roman" w:hAnsi="Times New Roman"/>
          <w:sz w:val="28"/>
          <w:szCs w:val="28"/>
        </w:rPr>
        <w:t>науч</w:t>
      </w:r>
      <w:r w:rsidR="0014154F" w:rsidRPr="00D962FA">
        <w:rPr>
          <w:rFonts w:ascii="Times New Roman" w:hAnsi="Times New Roman"/>
          <w:sz w:val="28"/>
          <w:szCs w:val="28"/>
        </w:rPr>
        <w:t>.</w:t>
      </w:r>
      <w:r w:rsidR="000D370B" w:rsidRPr="00D962FA">
        <w:rPr>
          <w:rFonts w:ascii="Times New Roman" w:hAnsi="Times New Roman"/>
          <w:sz w:val="28"/>
          <w:szCs w:val="28"/>
        </w:rPr>
        <w:t>-практ</w:t>
      </w:r>
      <w:r w:rsidR="0014154F" w:rsidRPr="00D962FA">
        <w:rPr>
          <w:rFonts w:ascii="Times New Roman" w:hAnsi="Times New Roman"/>
          <w:sz w:val="28"/>
          <w:szCs w:val="28"/>
        </w:rPr>
        <w:t>.</w:t>
      </w:r>
      <w:r w:rsidR="000D370B" w:rsidRPr="00D962FA">
        <w:rPr>
          <w:rFonts w:ascii="Times New Roman" w:hAnsi="Times New Roman"/>
          <w:sz w:val="28"/>
          <w:szCs w:val="28"/>
        </w:rPr>
        <w:t xml:space="preserve"> конф</w:t>
      </w:r>
      <w:r w:rsidR="0014154F" w:rsidRPr="00D962FA">
        <w:rPr>
          <w:rFonts w:ascii="Times New Roman" w:hAnsi="Times New Roman"/>
          <w:sz w:val="28"/>
          <w:szCs w:val="28"/>
        </w:rPr>
        <w:t>.</w:t>
      </w:r>
      <w:r w:rsidR="000D370B" w:rsidRPr="00D962FA">
        <w:rPr>
          <w:rFonts w:ascii="Times New Roman" w:hAnsi="Times New Roman"/>
          <w:sz w:val="28"/>
          <w:szCs w:val="28"/>
        </w:rPr>
        <w:t xml:space="preserve"> </w:t>
      </w:r>
      <w:r w:rsidR="0014154F" w:rsidRPr="00D962FA">
        <w:rPr>
          <w:rFonts w:ascii="Times New Roman" w:hAnsi="Times New Roman"/>
          <w:sz w:val="28"/>
          <w:szCs w:val="28"/>
        </w:rPr>
        <w:t xml:space="preserve">– </w:t>
      </w:r>
      <w:r w:rsidR="000D370B" w:rsidRPr="00D962FA">
        <w:rPr>
          <w:rFonts w:ascii="Times New Roman" w:hAnsi="Times New Roman"/>
          <w:sz w:val="28"/>
          <w:szCs w:val="28"/>
        </w:rPr>
        <w:t xml:space="preserve">Астана, 2017. </w:t>
      </w:r>
      <w:r w:rsidR="0014154F" w:rsidRPr="00D962FA">
        <w:rPr>
          <w:rFonts w:ascii="Times New Roman" w:hAnsi="Times New Roman"/>
          <w:sz w:val="28"/>
          <w:szCs w:val="28"/>
        </w:rPr>
        <w:t>–</w:t>
      </w:r>
      <w:r w:rsidR="000D370B" w:rsidRPr="00D962FA">
        <w:rPr>
          <w:rFonts w:ascii="Times New Roman" w:hAnsi="Times New Roman"/>
          <w:sz w:val="28"/>
          <w:szCs w:val="28"/>
        </w:rPr>
        <w:t xml:space="preserve"> C. 221-226. </w:t>
      </w:r>
    </w:p>
    <w:p w14:paraId="75D6F2B6" w14:textId="69CFEEDA" w:rsidR="005D67DA" w:rsidRPr="00D962FA" w:rsidRDefault="00283AA1"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42</w:t>
      </w:r>
      <w:r w:rsidR="0003613C" w:rsidRPr="00D962FA">
        <w:rPr>
          <w:rFonts w:ascii="Times New Roman" w:hAnsi="Times New Roman"/>
          <w:sz w:val="28"/>
          <w:szCs w:val="28"/>
        </w:rPr>
        <w:t>7</w:t>
      </w:r>
      <w:r w:rsidRPr="00D962FA">
        <w:rPr>
          <w:rFonts w:ascii="Times New Roman" w:hAnsi="Times New Roman"/>
          <w:sz w:val="28"/>
          <w:szCs w:val="28"/>
        </w:rPr>
        <w:t xml:space="preserve"> </w:t>
      </w:r>
      <w:r w:rsidR="00F14214" w:rsidRPr="00D962FA">
        <w:rPr>
          <w:rFonts w:ascii="Times New Roman" w:hAnsi="Times New Roman"/>
          <w:sz w:val="28"/>
          <w:szCs w:val="28"/>
        </w:rPr>
        <w:t>Нурбекова Ж.К., Аймичева Г.И. Опыт обучения курсу разработки мобильных приложений. // Материалы VIII межд. науч.-метод. конф., «Математическое моделирование и информационные технологии в образовании и науке», посвященная 90-летию Казахского национального педагогического университета имени Абая. – Алматы. - 2018. - С. 192-195.</w:t>
      </w:r>
    </w:p>
    <w:p w14:paraId="474FF97E" w14:textId="18CE447D" w:rsidR="00F14214" w:rsidRPr="00D962FA" w:rsidRDefault="00F14214"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428</w:t>
      </w:r>
      <w:r w:rsidR="00AE3C68" w:rsidRPr="00D962FA">
        <w:rPr>
          <w:rFonts w:ascii="Times New Roman" w:hAnsi="Times New Roman"/>
          <w:sz w:val="28"/>
          <w:szCs w:val="28"/>
        </w:rPr>
        <w:t xml:space="preserve"> Нурбекова, Ж., Аймичева, Г., Толганбайулы, Т., Гали, М.М. Implementation of artificial intelligence in" ToqyzQumalaq" mobile logic game //Научно-педагогический журнал «Білім-Образование» Национальной академии образования имени И. Алтынсарина. – </w:t>
      </w:r>
      <w:r w:rsidR="008637DB" w:rsidRPr="00D962FA">
        <w:rPr>
          <w:rFonts w:ascii="Times New Roman" w:hAnsi="Times New Roman"/>
          <w:sz w:val="28"/>
          <w:szCs w:val="28"/>
        </w:rPr>
        <w:t>Астана, 2023</w:t>
      </w:r>
      <w:r w:rsidR="00AE3C68" w:rsidRPr="00D962FA">
        <w:rPr>
          <w:rFonts w:ascii="Times New Roman" w:hAnsi="Times New Roman"/>
          <w:sz w:val="28"/>
          <w:szCs w:val="28"/>
        </w:rPr>
        <w:t>. – Т. 107. – №. 4. – С. 37-47.</w:t>
      </w:r>
    </w:p>
    <w:p w14:paraId="73549C7F" w14:textId="4BD7A3D9" w:rsidR="000D370B" w:rsidRPr="00D962FA" w:rsidRDefault="005D67DA"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 xml:space="preserve">429 </w:t>
      </w:r>
      <w:r w:rsidR="0014154F" w:rsidRPr="00D962FA">
        <w:rPr>
          <w:rFonts w:ascii="Times New Roman" w:hAnsi="Times New Roman"/>
          <w:sz w:val="28"/>
          <w:szCs w:val="28"/>
        </w:rPr>
        <w:t>Новиков Д.</w:t>
      </w:r>
      <w:r w:rsidR="000D370B" w:rsidRPr="00D962FA">
        <w:rPr>
          <w:rFonts w:ascii="Times New Roman" w:hAnsi="Times New Roman"/>
          <w:sz w:val="28"/>
          <w:szCs w:val="28"/>
        </w:rPr>
        <w:t xml:space="preserve">А. Статистические методы в педагогических исследованиях (типовые случаи). – </w:t>
      </w:r>
      <w:r w:rsidR="0014154F" w:rsidRPr="00D962FA">
        <w:rPr>
          <w:rFonts w:ascii="Times New Roman" w:hAnsi="Times New Roman"/>
          <w:sz w:val="28"/>
          <w:szCs w:val="28"/>
        </w:rPr>
        <w:t xml:space="preserve">М., </w:t>
      </w:r>
      <w:r w:rsidR="000D370B" w:rsidRPr="00D962FA">
        <w:rPr>
          <w:rFonts w:ascii="Times New Roman" w:hAnsi="Times New Roman"/>
          <w:sz w:val="28"/>
          <w:szCs w:val="28"/>
        </w:rPr>
        <w:t>2004.</w:t>
      </w:r>
      <w:r w:rsidR="0014154F" w:rsidRPr="00D962FA">
        <w:rPr>
          <w:rFonts w:ascii="Times New Roman" w:hAnsi="Times New Roman"/>
          <w:sz w:val="28"/>
          <w:szCs w:val="28"/>
        </w:rPr>
        <w:t xml:space="preserve"> – 67 с.</w:t>
      </w:r>
    </w:p>
    <w:p w14:paraId="1004A641" w14:textId="02E8A0B1" w:rsidR="000D370B" w:rsidRPr="00D962FA" w:rsidRDefault="00283AA1" w:rsidP="007F2DDF">
      <w:pPr>
        <w:pStyle w:val="af9"/>
        <w:tabs>
          <w:tab w:val="left" w:pos="993"/>
        </w:tabs>
        <w:ind w:firstLine="709"/>
        <w:jc w:val="both"/>
        <w:rPr>
          <w:rFonts w:ascii="Times New Roman" w:hAnsi="Times New Roman"/>
          <w:sz w:val="28"/>
          <w:szCs w:val="28"/>
        </w:rPr>
      </w:pPr>
      <w:r w:rsidRPr="00D962FA">
        <w:rPr>
          <w:rFonts w:ascii="Times New Roman" w:hAnsi="Times New Roman"/>
          <w:sz w:val="28"/>
          <w:szCs w:val="28"/>
        </w:rPr>
        <w:t>4</w:t>
      </w:r>
      <w:r w:rsidR="005D67DA" w:rsidRPr="00D962FA">
        <w:rPr>
          <w:rFonts w:ascii="Times New Roman" w:hAnsi="Times New Roman"/>
          <w:sz w:val="28"/>
          <w:szCs w:val="28"/>
        </w:rPr>
        <w:t>30</w:t>
      </w:r>
      <w:r w:rsidRPr="00D962FA">
        <w:rPr>
          <w:rFonts w:ascii="Times New Roman" w:hAnsi="Times New Roman"/>
          <w:sz w:val="28"/>
          <w:szCs w:val="28"/>
        </w:rPr>
        <w:t xml:space="preserve"> </w:t>
      </w:r>
      <w:r w:rsidR="000D370B" w:rsidRPr="00D962FA">
        <w:rPr>
          <w:rFonts w:ascii="Times New Roman" w:hAnsi="Times New Roman"/>
          <w:sz w:val="28"/>
          <w:szCs w:val="28"/>
        </w:rPr>
        <w:t xml:space="preserve">Медведев В.Е. Методические рекомендации по проведению педагогического эксперимента: учеб.-метод. </w:t>
      </w:r>
      <w:r w:rsidRPr="00D962FA">
        <w:rPr>
          <w:rFonts w:ascii="Times New Roman" w:hAnsi="Times New Roman"/>
          <w:sz w:val="28"/>
          <w:szCs w:val="28"/>
        </w:rPr>
        <w:t>–</w:t>
      </w:r>
      <w:r w:rsidR="000D370B" w:rsidRPr="00D962FA">
        <w:rPr>
          <w:rFonts w:ascii="Times New Roman" w:hAnsi="Times New Roman"/>
          <w:sz w:val="28"/>
          <w:szCs w:val="28"/>
        </w:rPr>
        <w:t xml:space="preserve"> Елец: ЕГУ, 2002. </w:t>
      </w:r>
      <w:r w:rsidRPr="00D962FA">
        <w:rPr>
          <w:rFonts w:ascii="Times New Roman" w:hAnsi="Times New Roman"/>
          <w:sz w:val="28"/>
          <w:szCs w:val="28"/>
        </w:rPr>
        <w:t>–</w:t>
      </w:r>
      <w:r w:rsidR="000D370B" w:rsidRPr="00D962FA">
        <w:rPr>
          <w:rFonts w:ascii="Times New Roman" w:hAnsi="Times New Roman"/>
          <w:sz w:val="28"/>
          <w:szCs w:val="28"/>
        </w:rPr>
        <w:t xml:space="preserve"> 26</w:t>
      </w:r>
      <w:r w:rsidRPr="00D962FA">
        <w:rPr>
          <w:rFonts w:ascii="Times New Roman" w:hAnsi="Times New Roman"/>
          <w:sz w:val="28"/>
          <w:szCs w:val="28"/>
        </w:rPr>
        <w:t xml:space="preserve"> </w:t>
      </w:r>
      <w:r w:rsidR="000D370B" w:rsidRPr="00D962FA">
        <w:rPr>
          <w:rFonts w:ascii="Times New Roman" w:hAnsi="Times New Roman"/>
          <w:sz w:val="28"/>
          <w:szCs w:val="28"/>
        </w:rPr>
        <w:t>с.</w:t>
      </w:r>
    </w:p>
    <w:p w14:paraId="1D6AD7AB" w14:textId="77777777" w:rsidR="000D370B" w:rsidRPr="00D962FA" w:rsidRDefault="000D370B" w:rsidP="009809E7">
      <w:pPr>
        <w:pStyle w:val="af9"/>
        <w:ind w:firstLine="709"/>
        <w:jc w:val="both"/>
        <w:rPr>
          <w:rFonts w:ascii="Times New Roman" w:hAnsi="Times New Roman"/>
          <w:sz w:val="28"/>
          <w:szCs w:val="28"/>
        </w:rPr>
      </w:pPr>
    </w:p>
    <w:p w14:paraId="26E07C9C" w14:textId="77777777" w:rsidR="000D370B" w:rsidRPr="00D962FA" w:rsidRDefault="000D370B" w:rsidP="009809E7">
      <w:pPr>
        <w:pStyle w:val="af9"/>
        <w:ind w:firstLine="709"/>
        <w:jc w:val="both"/>
        <w:rPr>
          <w:rFonts w:ascii="Times New Roman" w:hAnsi="Times New Roman"/>
          <w:sz w:val="28"/>
          <w:szCs w:val="28"/>
          <w:lang w:val="kk-KZ"/>
        </w:rPr>
      </w:pPr>
    </w:p>
    <w:p w14:paraId="0D193D13" w14:textId="77777777" w:rsidR="000D370B" w:rsidRPr="00D962FA" w:rsidRDefault="000D370B" w:rsidP="009809E7">
      <w:pPr>
        <w:pStyle w:val="af9"/>
        <w:ind w:firstLine="709"/>
        <w:jc w:val="both"/>
        <w:rPr>
          <w:rFonts w:ascii="Times New Roman" w:hAnsi="Times New Roman"/>
          <w:sz w:val="28"/>
          <w:szCs w:val="28"/>
          <w:lang w:val="kk-KZ"/>
        </w:rPr>
      </w:pPr>
    </w:p>
    <w:p w14:paraId="62FECFC6" w14:textId="77777777" w:rsidR="007F2DDF" w:rsidRPr="00D962FA" w:rsidRDefault="007F2DDF" w:rsidP="000D370B">
      <w:pPr>
        <w:spacing w:after="0" w:line="240" w:lineRule="auto"/>
        <w:rPr>
          <w:rFonts w:ascii="Times New Roman" w:hAnsi="Times New Roman"/>
          <w:sz w:val="28"/>
          <w:szCs w:val="28"/>
          <w:lang w:val="kk-KZ"/>
        </w:rPr>
      </w:pPr>
    </w:p>
    <w:p w14:paraId="6475C7AD" w14:textId="77777777" w:rsidR="007F2DDF" w:rsidRPr="00D962FA" w:rsidRDefault="007F2DDF" w:rsidP="000D370B">
      <w:pPr>
        <w:spacing w:after="0" w:line="240" w:lineRule="auto"/>
        <w:rPr>
          <w:rFonts w:ascii="Times New Roman" w:hAnsi="Times New Roman"/>
          <w:sz w:val="28"/>
          <w:szCs w:val="28"/>
          <w:lang w:val="kk-KZ"/>
        </w:rPr>
      </w:pPr>
    </w:p>
    <w:p w14:paraId="157A3581" w14:textId="77777777" w:rsidR="007F2DDF" w:rsidRPr="00D962FA" w:rsidRDefault="007F2DDF" w:rsidP="000D370B">
      <w:pPr>
        <w:spacing w:after="0" w:line="240" w:lineRule="auto"/>
        <w:rPr>
          <w:rFonts w:ascii="Times New Roman" w:hAnsi="Times New Roman"/>
          <w:sz w:val="28"/>
          <w:szCs w:val="28"/>
          <w:lang w:val="kk-KZ"/>
        </w:rPr>
      </w:pPr>
    </w:p>
    <w:p w14:paraId="0C6360CC" w14:textId="77777777" w:rsidR="007F2DDF" w:rsidRPr="00D962FA" w:rsidRDefault="007F2DDF" w:rsidP="000D370B">
      <w:pPr>
        <w:spacing w:after="0" w:line="240" w:lineRule="auto"/>
        <w:rPr>
          <w:rFonts w:ascii="Times New Roman" w:hAnsi="Times New Roman"/>
          <w:sz w:val="28"/>
          <w:szCs w:val="28"/>
          <w:lang w:val="kk-KZ"/>
        </w:rPr>
      </w:pPr>
    </w:p>
    <w:p w14:paraId="5B8517CC" w14:textId="77777777" w:rsidR="007F2DDF" w:rsidRPr="00D962FA" w:rsidRDefault="007F2DDF" w:rsidP="000D370B">
      <w:pPr>
        <w:spacing w:after="0" w:line="240" w:lineRule="auto"/>
        <w:rPr>
          <w:rFonts w:ascii="Times New Roman" w:hAnsi="Times New Roman"/>
          <w:sz w:val="28"/>
          <w:szCs w:val="28"/>
          <w:lang w:val="kk-KZ"/>
        </w:rPr>
      </w:pPr>
    </w:p>
    <w:p w14:paraId="1BEED4F6" w14:textId="77777777" w:rsidR="007F2DDF" w:rsidRPr="00D962FA" w:rsidRDefault="007F2DDF" w:rsidP="000D370B">
      <w:pPr>
        <w:spacing w:after="0" w:line="240" w:lineRule="auto"/>
        <w:rPr>
          <w:rFonts w:ascii="Times New Roman" w:hAnsi="Times New Roman"/>
          <w:sz w:val="28"/>
          <w:szCs w:val="28"/>
          <w:lang w:val="kk-KZ"/>
        </w:rPr>
      </w:pPr>
    </w:p>
    <w:p w14:paraId="346CB1C4" w14:textId="77777777" w:rsidR="007F2DDF" w:rsidRPr="00D962FA" w:rsidRDefault="007F2DDF" w:rsidP="000D370B">
      <w:pPr>
        <w:spacing w:after="0" w:line="240" w:lineRule="auto"/>
        <w:rPr>
          <w:rFonts w:ascii="Times New Roman" w:hAnsi="Times New Roman"/>
          <w:sz w:val="28"/>
          <w:szCs w:val="28"/>
          <w:lang w:val="kk-KZ"/>
        </w:rPr>
      </w:pPr>
    </w:p>
    <w:p w14:paraId="48EC8238" w14:textId="77777777" w:rsidR="007F2DDF" w:rsidRPr="00D962FA" w:rsidRDefault="007F2DDF" w:rsidP="000D370B">
      <w:pPr>
        <w:spacing w:after="0" w:line="240" w:lineRule="auto"/>
        <w:rPr>
          <w:rFonts w:ascii="Times New Roman" w:hAnsi="Times New Roman"/>
          <w:sz w:val="28"/>
          <w:szCs w:val="28"/>
          <w:lang w:val="kk-KZ"/>
        </w:rPr>
      </w:pPr>
    </w:p>
    <w:p w14:paraId="344C8C44" w14:textId="77777777" w:rsidR="007F2DDF" w:rsidRPr="00D962FA" w:rsidRDefault="007F2DDF" w:rsidP="000D370B">
      <w:pPr>
        <w:spacing w:after="0" w:line="240" w:lineRule="auto"/>
        <w:rPr>
          <w:rFonts w:ascii="Times New Roman" w:hAnsi="Times New Roman"/>
          <w:sz w:val="28"/>
          <w:szCs w:val="28"/>
          <w:lang w:val="kk-KZ"/>
        </w:rPr>
      </w:pPr>
    </w:p>
    <w:p w14:paraId="77ADD215" w14:textId="77777777" w:rsidR="007F2DDF" w:rsidRPr="00D962FA" w:rsidRDefault="007F2DDF" w:rsidP="000D370B">
      <w:pPr>
        <w:spacing w:after="0" w:line="240" w:lineRule="auto"/>
        <w:rPr>
          <w:rFonts w:ascii="Times New Roman" w:hAnsi="Times New Roman"/>
          <w:sz w:val="28"/>
          <w:szCs w:val="28"/>
          <w:lang w:val="kk-KZ"/>
        </w:rPr>
      </w:pPr>
    </w:p>
    <w:p w14:paraId="62617779" w14:textId="77777777" w:rsidR="007F2DDF" w:rsidRPr="00D962FA" w:rsidRDefault="007F2DDF" w:rsidP="000D370B">
      <w:pPr>
        <w:spacing w:after="0" w:line="240" w:lineRule="auto"/>
        <w:rPr>
          <w:rFonts w:ascii="Times New Roman" w:hAnsi="Times New Roman"/>
          <w:sz w:val="28"/>
          <w:szCs w:val="28"/>
          <w:lang w:val="kk-KZ"/>
        </w:rPr>
      </w:pPr>
    </w:p>
    <w:p w14:paraId="503142EF" w14:textId="77777777" w:rsidR="007F2DDF" w:rsidRPr="00D962FA" w:rsidRDefault="007F2DDF" w:rsidP="000D370B">
      <w:pPr>
        <w:spacing w:after="0" w:line="240" w:lineRule="auto"/>
        <w:rPr>
          <w:rFonts w:ascii="Times New Roman" w:hAnsi="Times New Roman"/>
          <w:sz w:val="28"/>
          <w:szCs w:val="28"/>
          <w:lang w:val="kk-KZ"/>
        </w:rPr>
      </w:pPr>
    </w:p>
    <w:p w14:paraId="0CE1ACD5" w14:textId="77777777" w:rsidR="007F2DDF" w:rsidRPr="00D962FA" w:rsidRDefault="007F2DDF" w:rsidP="000D370B">
      <w:pPr>
        <w:spacing w:after="0" w:line="240" w:lineRule="auto"/>
        <w:rPr>
          <w:rFonts w:ascii="Times New Roman" w:hAnsi="Times New Roman"/>
          <w:sz w:val="28"/>
          <w:szCs w:val="28"/>
          <w:lang w:val="kk-KZ"/>
        </w:rPr>
      </w:pPr>
    </w:p>
    <w:p w14:paraId="48B03155" w14:textId="77777777" w:rsidR="007F2DDF" w:rsidRPr="00D962FA" w:rsidRDefault="007F2DDF" w:rsidP="000D370B">
      <w:pPr>
        <w:spacing w:after="0" w:line="240" w:lineRule="auto"/>
        <w:rPr>
          <w:rFonts w:ascii="Times New Roman" w:hAnsi="Times New Roman"/>
          <w:sz w:val="28"/>
          <w:szCs w:val="28"/>
          <w:lang w:val="kk-KZ"/>
        </w:rPr>
      </w:pPr>
    </w:p>
    <w:p w14:paraId="2A616E6F" w14:textId="77777777" w:rsidR="007F2DDF" w:rsidRPr="00D962FA" w:rsidRDefault="007F2DDF" w:rsidP="000D370B">
      <w:pPr>
        <w:spacing w:after="0" w:line="240" w:lineRule="auto"/>
        <w:rPr>
          <w:rFonts w:ascii="Times New Roman" w:hAnsi="Times New Roman"/>
          <w:sz w:val="28"/>
          <w:szCs w:val="28"/>
          <w:lang w:val="kk-KZ"/>
        </w:rPr>
      </w:pPr>
    </w:p>
    <w:p w14:paraId="76D66905" w14:textId="77777777" w:rsidR="007F2DDF" w:rsidRPr="00D962FA" w:rsidRDefault="007F2DDF" w:rsidP="000D370B">
      <w:pPr>
        <w:spacing w:after="0" w:line="240" w:lineRule="auto"/>
        <w:rPr>
          <w:rFonts w:ascii="Times New Roman" w:hAnsi="Times New Roman"/>
          <w:sz w:val="28"/>
          <w:szCs w:val="28"/>
          <w:lang w:val="kk-KZ"/>
        </w:rPr>
      </w:pPr>
    </w:p>
    <w:p w14:paraId="1A87D6B6" w14:textId="77777777" w:rsidR="007F2DDF" w:rsidRPr="00D962FA" w:rsidRDefault="007F2DDF" w:rsidP="000D370B">
      <w:pPr>
        <w:spacing w:after="0" w:line="240" w:lineRule="auto"/>
        <w:rPr>
          <w:rFonts w:ascii="Times New Roman" w:hAnsi="Times New Roman"/>
          <w:sz w:val="28"/>
          <w:szCs w:val="28"/>
          <w:lang w:val="kk-KZ"/>
        </w:rPr>
      </w:pPr>
    </w:p>
    <w:p w14:paraId="2E2624C1" w14:textId="77777777" w:rsidR="000D370B" w:rsidRPr="00D962FA" w:rsidRDefault="000D370B" w:rsidP="000D370B">
      <w:pPr>
        <w:spacing w:after="0" w:line="240" w:lineRule="auto"/>
        <w:rPr>
          <w:rFonts w:ascii="Times New Roman" w:hAnsi="Times New Roman"/>
          <w:sz w:val="28"/>
          <w:szCs w:val="28"/>
        </w:rPr>
      </w:pPr>
    </w:p>
    <w:p w14:paraId="085CDDC7" w14:textId="77777777" w:rsidR="000D370B" w:rsidRPr="00D962FA" w:rsidRDefault="000D370B" w:rsidP="00BD6CD7"/>
    <w:p w14:paraId="5A01180A" w14:textId="1167BC0B" w:rsidR="007F2DEB" w:rsidRPr="00D962FA" w:rsidRDefault="007F2DEB" w:rsidP="007F2DEB">
      <w:pPr>
        <w:spacing w:after="160" w:line="259" w:lineRule="auto"/>
        <w:jc w:val="center"/>
        <w:rPr>
          <w:rFonts w:ascii="Times New Roman" w:eastAsia="Times New Roman" w:hAnsi="Times New Roman"/>
          <w:b/>
          <w:bCs/>
          <w:sz w:val="28"/>
          <w:szCs w:val="28"/>
        </w:rPr>
      </w:pPr>
      <w:r w:rsidRPr="00D962FA">
        <w:rPr>
          <w:rFonts w:ascii="Times New Roman" w:eastAsia="Times New Roman" w:hAnsi="Times New Roman"/>
          <w:b/>
          <w:bCs/>
          <w:sz w:val="28"/>
          <w:szCs w:val="28"/>
        </w:rPr>
        <w:br w:type="page"/>
        <w:t>ПРИЛОЖЕНИЕ А</w:t>
      </w:r>
    </w:p>
    <w:p w14:paraId="421E163D" w14:textId="1B347AE7" w:rsidR="007F2DEB" w:rsidRPr="00D962FA" w:rsidRDefault="007F2DEB" w:rsidP="007F2DEB">
      <w:pPr>
        <w:spacing w:after="160" w:line="259" w:lineRule="auto"/>
        <w:jc w:val="center"/>
        <w:rPr>
          <w:rFonts w:ascii="Times New Roman" w:eastAsia="Times New Roman" w:hAnsi="Times New Roman"/>
          <w:sz w:val="28"/>
          <w:szCs w:val="28"/>
        </w:rPr>
      </w:pPr>
      <w:r w:rsidRPr="00D962FA">
        <w:rPr>
          <w:rFonts w:ascii="Times New Roman" w:eastAsia="Times New Roman" w:hAnsi="Times New Roman"/>
          <w:sz w:val="28"/>
          <w:szCs w:val="28"/>
        </w:rPr>
        <w:t>Анкеты</w:t>
      </w:r>
    </w:p>
    <w:p w14:paraId="24ADD065" w14:textId="31F7C847" w:rsidR="00910C5E" w:rsidRPr="00D962FA" w:rsidRDefault="0067775F" w:rsidP="007F2DEB">
      <w:pPr>
        <w:spacing w:after="160" w:line="259" w:lineRule="auto"/>
        <w:jc w:val="center"/>
        <w:rPr>
          <w:rFonts w:ascii="Times New Roman" w:eastAsia="Times New Roman" w:hAnsi="Times New Roman"/>
          <w:sz w:val="28"/>
          <w:szCs w:val="28"/>
          <w:lang w:val="en-US"/>
        </w:rPr>
      </w:pPr>
      <w:r w:rsidRPr="00D962FA">
        <w:rPr>
          <w:rFonts w:ascii="Times New Roman" w:eastAsia="Times New Roman" w:hAnsi="Times New Roman"/>
          <w:noProof/>
          <w:sz w:val="28"/>
          <w:szCs w:val="28"/>
          <w:lang w:eastAsia="ru-RU"/>
        </w:rPr>
        <w:drawing>
          <wp:inline distT="0" distB="0" distL="0" distR="0" wp14:anchorId="7E4B0505" wp14:editId="27CB0126">
            <wp:extent cx="5800727" cy="1234440"/>
            <wp:effectExtent l="0" t="0" r="9525" b="3810"/>
            <wp:docPr id="193198279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1982797" name=""/>
                    <pic:cNvPicPr/>
                  </pic:nvPicPr>
                  <pic:blipFill rotWithShape="1">
                    <a:blip r:embed="rId98"/>
                    <a:srcRect b="41091"/>
                    <a:stretch/>
                  </pic:blipFill>
                  <pic:spPr bwMode="auto">
                    <a:xfrm>
                      <a:off x="0" y="0"/>
                      <a:ext cx="5801535" cy="1234612"/>
                    </a:xfrm>
                    <a:prstGeom prst="rect">
                      <a:avLst/>
                    </a:prstGeom>
                    <a:ln>
                      <a:noFill/>
                    </a:ln>
                    <a:extLst>
                      <a:ext uri="{53640926-AAD7-44D8-BBD7-CCE9431645EC}">
                        <a14:shadowObscured xmlns:a14="http://schemas.microsoft.com/office/drawing/2010/main"/>
                      </a:ext>
                    </a:extLst>
                  </pic:spPr>
                </pic:pic>
              </a:graphicData>
            </a:graphic>
          </wp:inline>
        </w:drawing>
      </w:r>
    </w:p>
    <w:p w14:paraId="68FD573A" w14:textId="2B6D0A0D" w:rsidR="0067775F" w:rsidRPr="00D962FA" w:rsidRDefault="007C4C42" w:rsidP="007F2DEB">
      <w:pPr>
        <w:spacing w:after="160" w:line="259" w:lineRule="auto"/>
        <w:jc w:val="center"/>
        <w:rPr>
          <w:rFonts w:ascii="Times New Roman" w:eastAsia="Times New Roman" w:hAnsi="Times New Roman"/>
          <w:sz w:val="28"/>
          <w:szCs w:val="28"/>
          <w:lang w:val="en-US"/>
        </w:rPr>
      </w:pPr>
      <w:r w:rsidRPr="00D962FA">
        <w:rPr>
          <w:rFonts w:ascii="Times New Roman" w:eastAsia="Times New Roman" w:hAnsi="Times New Roman"/>
          <w:noProof/>
          <w:sz w:val="28"/>
          <w:szCs w:val="28"/>
          <w:lang w:eastAsia="ru-RU"/>
        </w:rPr>
        <w:drawing>
          <wp:inline distT="0" distB="0" distL="0" distR="0" wp14:anchorId="112760EE" wp14:editId="2EBE3386">
            <wp:extent cx="5801535" cy="7211431"/>
            <wp:effectExtent l="0" t="0" r="8890" b="8890"/>
            <wp:docPr id="80582975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829756" name=""/>
                    <pic:cNvPicPr/>
                  </pic:nvPicPr>
                  <pic:blipFill>
                    <a:blip r:embed="rId99"/>
                    <a:stretch>
                      <a:fillRect/>
                    </a:stretch>
                  </pic:blipFill>
                  <pic:spPr>
                    <a:xfrm>
                      <a:off x="0" y="0"/>
                      <a:ext cx="5801535" cy="7211431"/>
                    </a:xfrm>
                    <a:prstGeom prst="rect">
                      <a:avLst/>
                    </a:prstGeom>
                  </pic:spPr>
                </pic:pic>
              </a:graphicData>
            </a:graphic>
          </wp:inline>
        </w:drawing>
      </w:r>
    </w:p>
    <w:p w14:paraId="639305D1" w14:textId="55C26E5A" w:rsidR="007C4C42" w:rsidRPr="00D962FA" w:rsidRDefault="007C4C42" w:rsidP="007F2DEB">
      <w:pPr>
        <w:spacing w:after="160" w:line="259" w:lineRule="auto"/>
        <w:jc w:val="center"/>
        <w:rPr>
          <w:rFonts w:ascii="Times New Roman" w:eastAsia="Times New Roman" w:hAnsi="Times New Roman"/>
          <w:sz w:val="28"/>
          <w:szCs w:val="28"/>
          <w:lang w:val="en-US"/>
        </w:rPr>
      </w:pPr>
    </w:p>
    <w:p w14:paraId="1922C9B7" w14:textId="4B78D7E5" w:rsidR="0067775F" w:rsidRPr="00D962FA" w:rsidRDefault="0067775F" w:rsidP="007F2DEB">
      <w:pPr>
        <w:spacing w:after="160" w:line="259" w:lineRule="auto"/>
        <w:jc w:val="center"/>
        <w:rPr>
          <w:rFonts w:ascii="Times New Roman" w:eastAsia="Times New Roman" w:hAnsi="Times New Roman"/>
          <w:sz w:val="28"/>
          <w:szCs w:val="28"/>
          <w:lang w:val="en-US"/>
        </w:rPr>
      </w:pPr>
      <w:r w:rsidRPr="00D962FA">
        <w:rPr>
          <w:rFonts w:ascii="Times New Roman" w:eastAsia="Times New Roman" w:hAnsi="Times New Roman"/>
          <w:noProof/>
          <w:sz w:val="28"/>
          <w:szCs w:val="28"/>
          <w:lang w:eastAsia="ru-RU"/>
        </w:rPr>
        <w:drawing>
          <wp:inline distT="0" distB="0" distL="0" distR="0" wp14:anchorId="75FF4C52" wp14:editId="62A8651A">
            <wp:extent cx="5839382" cy="3717290"/>
            <wp:effectExtent l="0" t="0" r="9525" b="0"/>
            <wp:docPr id="389207697" name="Рисунок 1" descr="Изображение выглядит как текст, снимок экрана, Шрифт, число&#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207697" name="Рисунок 1" descr="Изображение выглядит как текст, снимок экрана, Шрифт, число&#10;&#10;Контент, сгенерированный ИИ, может содержать ошибки."/>
                    <pic:cNvPicPr/>
                  </pic:nvPicPr>
                  <pic:blipFill rotWithShape="1">
                    <a:blip r:embed="rId100"/>
                    <a:srcRect t="44173"/>
                    <a:stretch/>
                  </pic:blipFill>
                  <pic:spPr bwMode="auto">
                    <a:xfrm>
                      <a:off x="0" y="0"/>
                      <a:ext cx="5839640" cy="3717454"/>
                    </a:xfrm>
                    <a:prstGeom prst="rect">
                      <a:avLst/>
                    </a:prstGeom>
                    <a:ln>
                      <a:noFill/>
                    </a:ln>
                    <a:extLst>
                      <a:ext uri="{53640926-AAD7-44D8-BBD7-CCE9431645EC}">
                        <a14:shadowObscured xmlns:a14="http://schemas.microsoft.com/office/drawing/2010/main"/>
                      </a:ext>
                    </a:extLst>
                  </pic:spPr>
                </pic:pic>
              </a:graphicData>
            </a:graphic>
          </wp:inline>
        </w:drawing>
      </w:r>
    </w:p>
    <w:p w14:paraId="2E52CD95" w14:textId="02BEE7BE" w:rsidR="007C4C42" w:rsidRPr="00D962FA" w:rsidRDefault="007C4C42" w:rsidP="007F2DEB">
      <w:pPr>
        <w:spacing w:after="160" w:line="259" w:lineRule="auto"/>
        <w:jc w:val="center"/>
        <w:rPr>
          <w:rFonts w:ascii="Times New Roman" w:eastAsia="Times New Roman" w:hAnsi="Times New Roman"/>
          <w:sz w:val="28"/>
          <w:szCs w:val="28"/>
          <w:lang w:val="en-US"/>
        </w:rPr>
      </w:pPr>
      <w:r w:rsidRPr="00D962FA">
        <w:rPr>
          <w:rFonts w:ascii="Times New Roman" w:eastAsia="Times New Roman" w:hAnsi="Times New Roman"/>
          <w:noProof/>
          <w:sz w:val="28"/>
          <w:szCs w:val="28"/>
          <w:lang w:eastAsia="ru-RU"/>
        </w:rPr>
        <w:drawing>
          <wp:inline distT="0" distB="0" distL="0" distR="0" wp14:anchorId="70CD1B3E" wp14:editId="637645FC">
            <wp:extent cx="5792008" cy="8249801"/>
            <wp:effectExtent l="0" t="0" r="0" b="0"/>
            <wp:docPr id="1279561174" name="Рисунок 1" descr="Изображение выглядит как текст, снимок экрана, число, Шрифт&#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561174" name="Рисунок 1" descr="Изображение выглядит как текст, снимок экрана, число, Шрифт&#10;&#10;Контент, сгенерированный ИИ, может содержать ошибки."/>
                    <pic:cNvPicPr/>
                  </pic:nvPicPr>
                  <pic:blipFill>
                    <a:blip r:embed="rId101"/>
                    <a:stretch>
                      <a:fillRect/>
                    </a:stretch>
                  </pic:blipFill>
                  <pic:spPr>
                    <a:xfrm>
                      <a:off x="0" y="0"/>
                      <a:ext cx="5792008" cy="8249801"/>
                    </a:xfrm>
                    <a:prstGeom prst="rect">
                      <a:avLst/>
                    </a:prstGeom>
                  </pic:spPr>
                </pic:pic>
              </a:graphicData>
            </a:graphic>
          </wp:inline>
        </w:drawing>
      </w:r>
    </w:p>
    <w:p w14:paraId="716EDDFF" w14:textId="452E8B0A" w:rsidR="007C4C42" w:rsidRPr="00D962FA" w:rsidRDefault="007C4C42" w:rsidP="007F2DEB">
      <w:pPr>
        <w:spacing w:after="160" w:line="259" w:lineRule="auto"/>
        <w:jc w:val="center"/>
        <w:rPr>
          <w:rFonts w:ascii="Times New Roman" w:eastAsia="Times New Roman" w:hAnsi="Times New Roman"/>
          <w:sz w:val="28"/>
          <w:szCs w:val="28"/>
          <w:lang w:val="en-US"/>
        </w:rPr>
      </w:pPr>
      <w:r w:rsidRPr="00D962FA">
        <w:rPr>
          <w:rFonts w:ascii="Times New Roman" w:eastAsia="Times New Roman" w:hAnsi="Times New Roman"/>
          <w:noProof/>
          <w:sz w:val="28"/>
          <w:szCs w:val="28"/>
          <w:lang w:eastAsia="ru-RU"/>
        </w:rPr>
        <w:drawing>
          <wp:inline distT="0" distB="0" distL="0" distR="0" wp14:anchorId="2598E30A" wp14:editId="4EB72B76">
            <wp:extent cx="5839640" cy="2800741"/>
            <wp:effectExtent l="0" t="0" r="8890" b="0"/>
            <wp:docPr id="520871585" name="Рисунок 1" descr="Изображение выглядит как текст, снимок экрана, программное обеспечение, дисплей&#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871585" name="Рисунок 1" descr="Изображение выглядит как текст, снимок экрана, программное обеспечение, дисплей&#10;&#10;Контент, сгенерированный ИИ, может содержать ошибки."/>
                    <pic:cNvPicPr/>
                  </pic:nvPicPr>
                  <pic:blipFill>
                    <a:blip r:embed="rId102"/>
                    <a:stretch>
                      <a:fillRect/>
                    </a:stretch>
                  </pic:blipFill>
                  <pic:spPr>
                    <a:xfrm>
                      <a:off x="0" y="0"/>
                      <a:ext cx="5839640" cy="2800741"/>
                    </a:xfrm>
                    <a:prstGeom prst="rect">
                      <a:avLst/>
                    </a:prstGeom>
                  </pic:spPr>
                </pic:pic>
              </a:graphicData>
            </a:graphic>
          </wp:inline>
        </w:drawing>
      </w:r>
    </w:p>
    <w:p w14:paraId="068A6758" w14:textId="77777777" w:rsidR="0067775F" w:rsidRPr="00D962FA" w:rsidRDefault="0067775F" w:rsidP="007F2DEB">
      <w:pPr>
        <w:spacing w:after="160" w:line="259" w:lineRule="auto"/>
        <w:jc w:val="center"/>
        <w:rPr>
          <w:rFonts w:ascii="Times New Roman" w:eastAsia="Times New Roman" w:hAnsi="Times New Roman"/>
          <w:sz w:val="28"/>
          <w:szCs w:val="28"/>
          <w:lang w:val="en-US"/>
        </w:rPr>
      </w:pPr>
    </w:p>
    <w:p w14:paraId="08F3D590" w14:textId="77777777" w:rsidR="0067775F" w:rsidRPr="00D962FA" w:rsidRDefault="0067775F" w:rsidP="007F2DEB">
      <w:pPr>
        <w:spacing w:after="160" w:line="259" w:lineRule="auto"/>
        <w:jc w:val="center"/>
        <w:rPr>
          <w:rFonts w:ascii="Times New Roman" w:eastAsia="Times New Roman" w:hAnsi="Times New Roman"/>
          <w:sz w:val="28"/>
          <w:szCs w:val="28"/>
          <w:lang w:val="en-US"/>
        </w:rPr>
      </w:pPr>
    </w:p>
    <w:p w14:paraId="0732D78C" w14:textId="77777777" w:rsidR="007F2DEB" w:rsidRPr="00D962FA" w:rsidRDefault="007F2DEB">
      <w:pPr>
        <w:spacing w:after="160" w:line="259" w:lineRule="auto"/>
        <w:rPr>
          <w:rFonts w:ascii="Times New Roman" w:eastAsia="Times New Roman" w:hAnsi="Times New Roman"/>
          <w:b/>
          <w:bCs/>
          <w:sz w:val="28"/>
          <w:szCs w:val="28"/>
        </w:rPr>
      </w:pPr>
      <w:r w:rsidRPr="00D962FA">
        <w:rPr>
          <w:rFonts w:ascii="Times New Roman" w:eastAsia="Times New Roman" w:hAnsi="Times New Roman"/>
          <w:b/>
          <w:bCs/>
          <w:sz w:val="28"/>
          <w:szCs w:val="28"/>
        </w:rPr>
        <w:br w:type="page"/>
      </w:r>
    </w:p>
    <w:p w14:paraId="645A74F8" w14:textId="6F05BD5B" w:rsidR="007C4C42" w:rsidRPr="00D962FA" w:rsidRDefault="007C4C42">
      <w:pPr>
        <w:spacing w:after="160" w:line="259" w:lineRule="auto"/>
        <w:rPr>
          <w:rFonts w:ascii="Times New Roman" w:eastAsia="Times New Roman" w:hAnsi="Times New Roman"/>
          <w:b/>
          <w:bCs/>
          <w:sz w:val="28"/>
          <w:szCs w:val="28"/>
          <w:lang w:val="en-US"/>
        </w:rPr>
      </w:pPr>
      <w:r w:rsidRPr="00D962FA">
        <w:rPr>
          <w:rFonts w:ascii="Times New Roman" w:eastAsia="Times New Roman" w:hAnsi="Times New Roman"/>
          <w:b/>
          <w:bCs/>
          <w:noProof/>
          <w:sz w:val="28"/>
          <w:szCs w:val="28"/>
          <w:lang w:eastAsia="ru-RU"/>
        </w:rPr>
        <w:drawing>
          <wp:inline distT="0" distB="0" distL="0" distR="0" wp14:anchorId="7BFD73A9" wp14:editId="454B2636">
            <wp:extent cx="5792008" cy="1409897"/>
            <wp:effectExtent l="0" t="0" r="0" b="0"/>
            <wp:docPr id="15309136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91368" name=""/>
                    <pic:cNvPicPr/>
                  </pic:nvPicPr>
                  <pic:blipFill>
                    <a:blip r:embed="rId103"/>
                    <a:stretch>
                      <a:fillRect/>
                    </a:stretch>
                  </pic:blipFill>
                  <pic:spPr>
                    <a:xfrm>
                      <a:off x="0" y="0"/>
                      <a:ext cx="5792008" cy="1409897"/>
                    </a:xfrm>
                    <a:prstGeom prst="rect">
                      <a:avLst/>
                    </a:prstGeom>
                  </pic:spPr>
                </pic:pic>
              </a:graphicData>
            </a:graphic>
          </wp:inline>
        </w:drawing>
      </w:r>
    </w:p>
    <w:p w14:paraId="79BA54F4" w14:textId="20868D84" w:rsidR="007C4C42" w:rsidRPr="00D962FA" w:rsidRDefault="000778D2">
      <w:pPr>
        <w:spacing w:after="160" w:line="259" w:lineRule="auto"/>
        <w:rPr>
          <w:rFonts w:ascii="Times New Roman" w:eastAsia="Times New Roman" w:hAnsi="Times New Roman"/>
          <w:b/>
          <w:bCs/>
          <w:sz w:val="28"/>
          <w:szCs w:val="28"/>
          <w:lang w:val="en-US"/>
        </w:rPr>
      </w:pPr>
      <w:r w:rsidRPr="00D962FA">
        <w:rPr>
          <w:rFonts w:ascii="Times New Roman" w:eastAsia="Times New Roman" w:hAnsi="Times New Roman"/>
          <w:b/>
          <w:bCs/>
          <w:noProof/>
          <w:sz w:val="28"/>
          <w:szCs w:val="28"/>
          <w:lang w:eastAsia="ru-RU"/>
        </w:rPr>
        <w:drawing>
          <wp:inline distT="0" distB="0" distL="0" distR="0" wp14:anchorId="64EFC8BA" wp14:editId="07F59505">
            <wp:extent cx="5820587" cy="6868484"/>
            <wp:effectExtent l="0" t="0" r="8890" b="8890"/>
            <wp:docPr id="1305566030" name="Рисунок 1" descr="Изображение выглядит как текст, снимок экрана, число, Шрифт&#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566030" name="Рисунок 1" descr="Изображение выглядит как текст, снимок экрана, число, Шрифт&#10;&#10;Контент, сгенерированный ИИ, может содержать ошибки."/>
                    <pic:cNvPicPr/>
                  </pic:nvPicPr>
                  <pic:blipFill>
                    <a:blip r:embed="rId104"/>
                    <a:stretch>
                      <a:fillRect/>
                    </a:stretch>
                  </pic:blipFill>
                  <pic:spPr>
                    <a:xfrm>
                      <a:off x="0" y="0"/>
                      <a:ext cx="5820587" cy="6868484"/>
                    </a:xfrm>
                    <a:prstGeom prst="rect">
                      <a:avLst/>
                    </a:prstGeom>
                  </pic:spPr>
                </pic:pic>
              </a:graphicData>
            </a:graphic>
          </wp:inline>
        </w:drawing>
      </w:r>
    </w:p>
    <w:p w14:paraId="299A7F01" w14:textId="5845B066" w:rsidR="000778D2" w:rsidRPr="00D962FA" w:rsidRDefault="000778D2">
      <w:pPr>
        <w:spacing w:after="160" w:line="259" w:lineRule="auto"/>
        <w:rPr>
          <w:rFonts w:ascii="Times New Roman" w:eastAsia="Times New Roman" w:hAnsi="Times New Roman"/>
          <w:b/>
          <w:bCs/>
          <w:sz w:val="28"/>
          <w:szCs w:val="28"/>
          <w:lang w:val="en-US"/>
        </w:rPr>
      </w:pPr>
      <w:r w:rsidRPr="00D962FA">
        <w:rPr>
          <w:rFonts w:ascii="Times New Roman" w:eastAsia="Times New Roman" w:hAnsi="Times New Roman"/>
          <w:b/>
          <w:bCs/>
          <w:noProof/>
          <w:sz w:val="28"/>
          <w:szCs w:val="28"/>
          <w:lang w:eastAsia="ru-RU"/>
        </w:rPr>
        <w:drawing>
          <wp:inline distT="0" distB="0" distL="0" distR="0" wp14:anchorId="048D29D3" wp14:editId="71910637">
            <wp:extent cx="5782482" cy="7440063"/>
            <wp:effectExtent l="0" t="0" r="8890" b="8890"/>
            <wp:docPr id="255168462" name="Рисунок 1" descr="Изображение выглядит как текст, снимок экрана, Шрифт, документ&#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168462" name="Рисунок 1" descr="Изображение выглядит как текст, снимок экрана, Шрифт, документ&#10;&#10;Контент, сгенерированный ИИ, может содержать ошибки."/>
                    <pic:cNvPicPr/>
                  </pic:nvPicPr>
                  <pic:blipFill>
                    <a:blip r:embed="rId105"/>
                    <a:stretch>
                      <a:fillRect/>
                    </a:stretch>
                  </pic:blipFill>
                  <pic:spPr>
                    <a:xfrm>
                      <a:off x="0" y="0"/>
                      <a:ext cx="5782482" cy="7440063"/>
                    </a:xfrm>
                    <a:prstGeom prst="rect">
                      <a:avLst/>
                    </a:prstGeom>
                  </pic:spPr>
                </pic:pic>
              </a:graphicData>
            </a:graphic>
          </wp:inline>
        </w:drawing>
      </w:r>
    </w:p>
    <w:p w14:paraId="4D7C4DB8" w14:textId="3B5A42AE" w:rsidR="000778D2" w:rsidRPr="00D962FA" w:rsidRDefault="000778D2">
      <w:pPr>
        <w:spacing w:after="160" w:line="259" w:lineRule="auto"/>
        <w:rPr>
          <w:rFonts w:ascii="Times New Roman" w:eastAsia="Times New Roman" w:hAnsi="Times New Roman"/>
          <w:b/>
          <w:bCs/>
          <w:sz w:val="28"/>
          <w:szCs w:val="28"/>
          <w:lang w:val="en-US"/>
        </w:rPr>
      </w:pPr>
      <w:r w:rsidRPr="00D962FA">
        <w:rPr>
          <w:rFonts w:ascii="Times New Roman" w:eastAsia="Times New Roman" w:hAnsi="Times New Roman"/>
          <w:b/>
          <w:bCs/>
          <w:noProof/>
          <w:sz w:val="28"/>
          <w:szCs w:val="28"/>
          <w:lang w:eastAsia="ru-RU"/>
        </w:rPr>
        <w:drawing>
          <wp:inline distT="0" distB="0" distL="0" distR="0" wp14:anchorId="10BCE614" wp14:editId="7ADA2E80">
            <wp:extent cx="5753903" cy="3972479"/>
            <wp:effectExtent l="0" t="0" r="0" b="9525"/>
            <wp:docPr id="366757162" name="Рисунок 1" descr="Изображение выглядит как текст, снимок экрана, дисплей, программное обеспечение&#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757162" name="Рисунок 1" descr="Изображение выглядит как текст, снимок экрана, дисплей, программное обеспечение&#10;&#10;Контент, сгенерированный ИИ, может содержать ошибки."/>
                    <pic:cNvPicPr/>
                  </pic:nvPicPr>
                  <pic:blipFill>
                    <a:blip r:embed="rId106"/>
                    <a:stretch>
                      <a:fillRect/>
                    </a:stretch>
                  </pic:blipFill>
                  <pic:spPr>
                    <a:xfrm>
                      <a:off x="0" y="0"/>
                      <a:ext cx="5753903" cy="3972479"/>
                    </a:xfrm>
                    <a:prstGeom prst="rect">
                      <a:avLst/>
                    </a:prstGeom>
                  </pic:spPr>
                </pic:pic>
              </a:graphicData>
            </a:graphic>
          </wp:inline>
        </w:drawing>
      </w:r>
    </w:p>
    <w:p w14:paraId="5148ABF3" w14:textId="77777777" w:rsidR="007C4C42" w:rsidRPr="00D962FA" w:rsidRDefault="007C4C42" w:rsidP="000D370B">
      <w:pPr>
        <w:spacing w:after="0" w:line="240" w:lineRule="auto"/>
        <w:jc w:val="center"/>
        <w:rPr>
          <w:rFonts w:ascii="Times New Roman" w:eastAsia="Times New Roman" w:hAnsi="Times New Roman"/>
          <w:b/>
          <w:bCs/>
          <w:sz w:val="28"/>
          <w:szCs w:val="28"/>
          <w:lang w:val="en-US"/>
        </w:rPr>
      </w:pPr>
    </w:p>
    <w:p w14:paraId="5822F5AA" w14:textId="77777777" w:rsidR="007C4C42" w:rsidRPr="00D962FA" w:rsidRDefault="007C4C42">
      <w:pPr>
        <w:spacing w:after="160" w:line="259" w:lineRule="auto"/>
        <w:rPr>
          <w:rFonts w:ascii="Times New Roman" w:eastAsia="Times New Roman" w:hAnsi="Times New Roman"/>
          <w:b/>
          <w:bCs/>
          <w:sz w:val="28"/>
          <w:szCs w:val="28"/>
          <w:lang w:val="en-US"/>
        </w:rPr>
      </w:pPr>
      <w:r w:rsidRPr="00D962FA">
        <w:rPr>
          <w:rFonts w:ascii="Times New Roman" w:eastAsia="Times New Roman" w:hAnsi="Times New Roman"/>
          <w:b/>
          <w:bCs/>
          <w:sz w:val="28"/>
          <w:szCs w:val="28"/>
          <w:lang w:val="en-US"/>
        </w:rPr>
        <w:br w:type="page"/>
      </w:r>
    </w:p>
    <w:p w14:paraId="6360F3C2" w14:textId="6BF95AF2" w:rsidR="00910C5E" w:rsidRPr="00D962FA" w:rsidRDefault="00910C5E" w:rsidP="000D370B">
      <w:pPr>
        <w:spacing w:after="0" w:line="240" w:lineRule="auto"/>
        <w:jc w:val="center"/>
        <w:rPr>
          <w:rFonts w:ascii="Times New Roman" w:eastAsia="Times New Roman" w:hAnsi="Times New Roman"/>
          <w:b/>
          <w:bCs/>
          <w:sz w:val="28"/>
          <w:szCs w:val="28"/>
        </w:rPr>
      </w:pPr>
      <w:r w:rsidRPr="00D962FA">
        <w:rPr>
          <w:rFonts w:ascii="Times New Roman" w:eastAsia="Times New Roman" w:hAnsi="Times New Roman"/>
          <w:b/>
          <w:bCs/>
          <w:sz w:val="28"/>
          <w:szCs w:val="28"/>
        </w:rPr>
        <w:t xml:space="preserve">ПРИЛОЖЕНИЕ Б </w:t>
      </w:r>
    </w:p>
    <w:p w14:paraId="611EC788" w14:textId="77777777" w:rsidR="00910C5E" w:rsidRPr="00D962FA" w:rsidRDefault="00910C5E" w:rsidP="000D370B">
      <w:pPr>
        <w:spacing w:after="0" w:line="240" w:lineRule="auto"/>
        <w:jc w:val="center"/>
        <w:rPr>
          <w:rFonts w:ascii="Times New Roman" w:eastAsia="Times New Roman" w:hAnsi="Times New Roman"/>
          <w:sz w:val="28"/>
          <w:szCs w:val="28"/>
        </w:rPr>
      </w:pPr>
    </w:p>
    <w:p w14:paraId="6D617ED6" w14:textId="2AACCC9F" w:rsidR="00910C5E" w:rsidRPr="00D962FA" w:rsidRDefault="00643DDE" w:rsidP="000D370B">
      <w:pPr>
        <w:spacing w:after="0" w:line="240" w:lineRule="auto"/>
        <w:jc w:val="center"/>
        <w:rPr>
          <w:rFonts w:ascii="Times New Roman" w:eastAsia="Times New Roman" w:hAnsi="Times New Roman"/>
          <w:sz w:val="28"/>
          <w:szCs w:val="28"/>
          <w:lang w:val="kk-KZ"/>
        </w:rPr>
      </w:pPr>
      <w:r w:rsidRPr="00D962FA">
        <w:rPr>
          <w:rFonts w:ascii="Times New Roman" w:eastAsia="Times New Roman" w:hAnsi="Times New Roman"/>
          <w:sz w:val="28"/>
          <w:szCs w:val="28"/>
        </w:rPr>
        <w:t>Варианты тестовых вопросов</w:t>
      </w:r>
    </w:p>
    <w:p w14:paraId="63EB7181" w14:textId="7343A1B7" w:rsidR="0038676C" w:rsidRPr="00D962FA" w:rsidRDefault="0038676C" w:rsidP="000D370B">
      <w:pPr>
        <w:spacing w:after="0" w:line="240" w:lineRule="auto"/>
        <w:jc w:val="center"/>
        <w:rPr>
          <w:rFonts w:ascii="Times New Roman" w:eastAsia="Times New Roman" w:hAnsi="Times New Roman"/>
          <w:sz w:val="28"/>
          <w:szCs w:val="28"/>
          <w:lang w:val="kk-KZ"/>
        </w:rPr>
      </w:pPr>
      <w:r w:rsidRPr="00D962FA">
        <w:rPr>
          <w:rFonts w:ascii="Times New Roman" w:eastAsia="Times New Roman" w:hAnsi="Times New Roman"/>
          <w:noProof/>
          <w:sz w:val="28"/>
          <w:szCs w:val="28"/>
          <w:lang w:eastAsia="ru-RU"/>
        </w:rPr>
        <w:drawing>
          <wp:inline distT="0" distB="0" distL="0" distR="0" wp14:anchorId="049FEA23" wp14:editId="6123957D">
            <wp:extent cx="5763429" cy="800212"/>
            <wp:effectExtent l="0" t="0" r="0" b="0"/>
            <wp:docPr id="397883871" name="Рисунок 1" descr="Изображение выглядит как текст, снимок экрана, Шрифт, линия&#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883871" name="Рисунок 1" descr="Изображение выглядит как текст, снимок экрана, Шрифт, линия&#10;&#10;Контент, сгенерированный ИИ, может содержать ошибки."/>
                    <pic:cNvPicPr/>
                  </pic:nvPicPr>
                  <pic:blipFill>
                    <a:blip r:embed="rId107"/>
                    <a:stretch>
                      <a:fillRect/>
                    </a:stretch>
                  </pic:blipFill>
                  <pic:spPr>
                    <a:xfrm>
                      <a:off x="0" y="0"/>
                      <a:ext cx="5763429" cy="800212"/>
                    </a:xfrm>
                    <a:prstGeom prst="rect">
                      <a:avLst/>
                    </a:prstGeom>
                  </pic:spPr>
                </pic:pic>
              </a:graphicData>
            </a:graphic>
          </wp:inline>
        </w:drawing>
      </w:r>
    </w:p>
    <w:p w14:paraId="5E58DBFC" w14:textId="5DFC7FD6" w:rsidR="0038676C" w:rsidRPr="00D962FA" w:rsidRDefault="0038676C" w:rsidP="000D370B">
      <w:pPr>
        <w:spacing w:after="0" w:line="240" w:lineRule="auto"/>
        <w:jc w:val="center"/>
        <w:rPr>
          <w:rFonts w:ascii="Times New Roman" w:eastAsia="Times New Roman" w:hAnsi="Times New Roman"/>
          <w:sz w:val="28"/>
          <w:szCs w:val="28"/>
          <w:lang w:val="kk-KZ"/>
        </w:rPr>
      </w:pPr>
      <w:r w:rsidRPr="00D962FA">
        <w:rPr>
          <w:rFonts w:ascii="Times New Roman" w:eastAsia="Times New Roman" w:hAnsi="Times New Roman"/>
          <w:noProof/>
          <w:sz w:val="28"/>
          <w:szCs w:val="28"/>
          <w:lang w:eastAsia="ru-RU"/>
        </w:rPr>
        <w:drawing>
          <wp:inline distT="0" distB="0" distL="0" distR="0" wp14:anchorId="3AC118FF" wp14:editId="31A3E02C">
            <wp:extent cx="5763260" cy="6276340"/>
            <wp:effectExtent l="0" t="0" r="8890" b="0"/>
            <wp:docPr id="595902824" name="Рисунок 1" descr="Изображение выглядит как текст, снимок экрана, Шрифт, число&#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902824" name="Рисунок 1" descr="Изображение выглядит как текст, снимок экрана, Шрифт, число&#10;&#10;Контент, сгенерированный ИИ, может содержать ошибки."/>
                    <pic:cNvPicPr/>
                  </pic:nvPicPr>
                  <pic:blipFill rotWithShape="1">
                    <a:blip r:embed="rId108"/>
                    <a:srcRect l="1030" r="1525"/>
                    <a:stretch/>
                  </pic:blipFill>
                  <pic:spPr bwMode="auto">
                    <a:xfrm>
                      <a:off x="0" y="0"/>
                      <a:ext cx="5764647" cy="6277851"/>
                    </a:xfrm>
                    <a:prstGeom prst="rect">
                      <a:avLst/>
                    </a:prstGeom>
                    <a:ln>
                      <a:noFill/>
                    </a:ln>
                    <a:extLst>
                      <a:ext uri="{53640926-AAD7-44D8-BBD7-CCE9431645EC}">
                        <a14:shadowObscured xmlns:a14="http://schemas.microsoft.com/office/drawing/2010/main"/>
                      </a:ext>
                    </a:extLst>
                  </pic:spPr>
                </pic:pic>
              </a:graphicData>
            </a:graphic>
          </wp:inline>
        </w:drawing>
      </w:r>
    </w:p>
    <w:p w14:paraId="55E555C6" w14:textId="5A187A66" w:rsidR="0038676C" w:rsidRPr="00D962FA" w:rsidRDefault="0038676C">
      <w:pPr>
        <w:spacing w:after="160" w:line="259" w:lineRule="auto"/>
        <w:rPr>
          <w:rFonts w:ascii="Times New Roman" w:eastAsia="Times New Roman" w:hAnsi="Times New Roman"/>
          <w:sz w:val="28"/>
          <w:szCs w:val="28"/>
          <w:lang w:val="kk-KZ"/>
        </w:rPr>
      </w:pPr>
      <w:r w:rsidRPr="00D962FA">
        <w:rPr>
          <w:rFonts w:ascii="Times New Roman" w:eastAsia="Times New Roman" w:hAnsi="Times New Roman"/>
          <w:sz w:val="28"/>
          <w:szCs w:val="28"/>
          <w:lang w:val="kk-KZ"/>
        </w:rPr>
        <w:br w:type="page"/>
      </w:r>
    </w:p>
    <w:p w14:paraId="781C835A" w14:textId="023A3853" w:rsidR="0038676C" w:rsidRPr="00D962FA" w:rsidRDefault="00CE222B" w:rsidP="000D370B">
      <w:pPr>
        <w:spacing w:after="0" w:line="240" w:lineRule="auto"/>
        <w:jc w:val="center"/>
        <w:rPr>
          <w:rFonts w:ascii="Times New Roman" w:eastAsia="Times New Roman" w:hAnsi="Times New Roman"/>
          <w:sz w:val="28"/>
          <w:szCs w:val="28"/>
          <w:lang w:val="kk-KZ"/>
        </w:rPr>
      </w:pPr>
      <w:r w:rsidRPr="00D962FA">
        <w:rPr>
          <w:rFonts w:ascii="Times New Roman" w:eastAsia="Times New Roman" w:hAnsi="Times New Roman"/>
          <w:noProof/>
          <w:sz w:val="28"/>
          <w:szCs w:val="28"/>
          <w:lang w:eastAsia="ru-RU"/>
        </w:rPr>
        <w:drawing>
          <wp:inline distT="0" distB="0" distL="0" distR="0" wp14:anchorId="0E8F7ABB" wp14:editId="316422B7">
            <wp:extent cx="5763429" cy="790685"/>
            <wp:effectExtent l="0" t="0" r="8890" b="9525"/>
            <wp:docPr id="36435267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352672" name=""/>
                    <pic:cNvPicPr/>
                  </pic:nvPicPr>
                  <pic:blipFill>
                    <a:blip r:embed="rId109"/>
                    <a:stretch>
                      <a:fillRect/>
                    </a:stretch>
                  </pic:blipFill>
                  <pic:spPr>
                    <a:xfrm>
                      <a:off x="0" y="0"/>
                      <a:ext cx="5763429" cy="790685"/>
                    </a:xfrm>
                    <a:prstGeom prst="rect">
                      <a:avLst/>
                    </a:prstGeom>
                  </pic:spPr>
                </pic:pic>
              </a:graphicData>
            </a:graphic>
          </wp:inline>
        </w:drawing>
      </w:r>
    </w:p>
    <w:p w14:paraId="0522239D" w14:textId="0ACFFAC5" w:rsidR="00CE222B" w:rsidRPr="00D962FA" w:rsidRDefault="00CE222B" w:rsidP="000D370B">
      <w:pPr>
        <w:spacing w:after="0" w:line="240" w:lineRule="auto"/>
        <w:jc w:val="center"/>
        <w:rPr>
          <w:rFonts w:ascii="Times New Roman" w:eastAsia="Times New Roman" w:hAnsi="Times New Roman"/>
          <w:sz w:val="28"/>
          <w:szCs w:val="28"/>
          <w:lang w:val="kk-KZ"/>
        </w:rPr>
      </w:pPr>
      <w:r w:rsidRPr="00D962FA">
        <w:rPr>
          <w:rFonts w:ascii="Times New Roman" w:eastAsia="Times New Roman" w:hAnsi="Times New Roman"/>
          <w:noProof/>
          <w:sz w:val="28"/>
          <w:szCs w:val="28"/>
          <w:lang w:eastAsia="ru-RU"/>
        </w:rPr>
        <w:drawing>
          <wp:inline distT="0" distB="0" distL="0" distR="0" wp14:anchorId="67D3FB15" wp14:editId="1FEF8E16">
            <wp:extent cx="5772956" cy="7192379"/>
            <wp:effectExtent l="0" t="0" r="0" b="8890"/>
            <wp:docPr id="1824664827" name="Рисунок 1" descr="Изображение выглядит как текст, снимок экрана, Шрифт, число&#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4664827" name="Рисунок 1" descr="Изображение выглядит как текст, снимок экрана, Шрифт, число&#10;&#10;Контент, сгенерированный ИИ, может содержать ошибки."/>
                    <pic:cNvPicPr/>
                  </pic:nvPicPr>
                  <pic:blipFill>
                    <a:blip r:embed="rId110"/>
                    <a:stretch>
                      <a:fillRect/>
                    </a:stretch>
                  </pic:blipFill>
                  <pic:spPr>
                    <a:xfrm>
                      <a:off x="0" y="0"/>
                      <a:ext cx="5772956" cy="7192379"/>
                    </a:xfrm>
                    <a:prstGeom prst="rect">
                      <a:avLst/>
                    </a:prstGeom>
                  </pic:spPr>
                </pic:pic>
              </a:graphicData>
            </a:graphic>
          </wp:inline>
        </w:drawing>
      </w:r>
    </w:p>
    <w:p w14:paraId="65844FA0" w14:textId="7CE7548E" w:rsidR="00CE222B" w:rsidRPr="00D962FA" w:rsidRDefault="00CE222B" w:rsidP="000D370B">
      <w:pPr>
        <w:spacing w:after="0" w:line="240" w:lineRule="auto"/>
        <w:jc w:val="center"/>
        <w:rPr>
          <w:rFonts w:ascii="Times New Roman" w:eastAsia="Times New Roman" w:hAnsi="Times New Roman"/>
          <w:sz w:val="28"/>
          <w:szCs w:val="28"/>
          <w:lang w:val="kk-KZ"/>
        </w:rPr>
      </w:pPr>
      <w:r w:rsidRPr="00D962FA">
        <w:rPr>
          <w:rFonts w:ascii="Times New Roman" w:eastAsia="Times New Roman" w:hAnsi="Times New Roman"/>
          <w:noProof/>
          <w:sz w:val="28"/>
          <w:szCs w:val="28"/>
          <w:lang w:eastAsia="ru-RU"/>
        </w:rPr>
        <w:drawing>
          <wp:inline distT="0" distB="0" distL="0" distR="0" wp14:anchorId="51A3C472" wp14:editId="23A80710">
            <wp:extent cx="5811061" cy="6982799"/>
            <wp:effectExtent l="0" t="0" r="0" b="8890"/>
            <wp:docPr id="460527440" name="Рисунок 1" descr="Изображение выглядит как текст, снимок экрана, число, Шрифт&#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527440" name="Рисунок 1" descr="Изображение выглядит как текст, снимок экрана, число, Шрифт&#10;&#10;Контент, сгенерированный ИИ, может содержать ошибки."/>
                    <pic:cNvPicPr/>
                  </pic:nvPicPr>
                  <pic:blipFill>
                    <a:blip r:embed="rId111"/>
                    <a:stretch>
                      <a:fillRect/>
                    </a:stretch>
                  </pic:blipFill>
                  <pic:spPr>
                    <a:xfrm>
                      <a:off x="0" y="0"/>
                      <a:ext cx="5811061" cy="6982799"/>
                    </a:xfrm>
                    <a:prstGeom prst="rect">
                      <a:avLst/>
                    </a:prstGeom>
                  </pic:spPr>
                </pic:pic>
              </a:graphicData>
            </a:graphic>
          </wp:inline>
        </w:drawing>
      </w:r>
    </w:p>
    <w:p w14:paraId="7605D2A6" w14:textId="569324A7" w:rsidR="00CE222B" w:rsidRPr="00D962FA" w:rsidRDefault="00CE222B" w:rsidP="000D370B">
      <w:pPr>
        <w:spacing w:after="0" w:line="240" w:lineRule="auto"/>
        <w:jc w:val="center"/>
        <w:rPr>
          <w:rFonts w:ascii="Times New Roman" w:eastAsia="Times New Roman" w:hAnsi="Times New Roman"/>
          <w:sz w:val="28"/>
          <w:szCs w:val="28"/>
          <w:lang w:val="kk-KZ"/>
        </w:rPr>
      </w:pPr>
      <w:r w:rsidRPr="00D962FA">
        <w:rPr>
          <w:rFonts w:ascii="Times New Roman" w:eastAsia="Times New Roman" w:hAnsi="Times New Roman"/>
          <w:noProof/>
          <w:sz w:val="28"/>
          <w:szCs w:val="28"/>
          <w:lang w:eastAsia="ru-RU"/>
        </w:rPr>
        <w:drawing>
          <wp:inline distT="0" distB="0" distL="0" distR="0" wp14:anchorId="65F1EF56" wp14:editId="6C232E5E">
            <wp:extent cx="5763429" cy="7602011"/>
            <wp:effectExtent l="0" t="0" r="8890" b="0"/>
            <wp:docPr id="1919185169" name="Рисунок 1" descr="Изображение выглядит как текст, снимок экрана, документ, Шрифт&#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9185169" name="Рисунок 1" descr="Изображение выглядит как текст, снимок экрана, документ, Шрифт&#10;&#10;Контент, сгенерированный ИИ, может содержать ошибки."/>
                    <pic:cNvPicPr/>
                  </pic:nvPicPr>
                  <pic:blipFill>
                    <a:blip r:embed="rId112"/>
                    <a:stretch>
                      <a:fillRect/>
                    </a:stretch>
                  </pic:blipFill>
                  <pic:spPr>
                    <a:xfrm>
                      <a:off x="0" y="0"/>
                      <a:ext cx="5763429" cy="7602011"/>
                    </a:xfrm>
                    <a:prstGeom prst="rect">
                      <a:avLst/>
                    </a:prstGeom>
                  </pic:spPr>
                </pic:pic>
              </a:graphicData>
            </a:graphic>
          </wp:inline>
        </w:drawing>
      </w:r>
    </w:p>
    <w:p w14:paraId="1680F427" w14:textId="2062C828" w:rsidR="00CE222B" w:rsidRPr="00D962FA" w:rsidRDefault="00CE222B" w:rsidP="000D370B">
      <w:pPr>
        <w:spacing w:after="0" w:line="240" w:lineRule="auto"/>
        <w:jc w:val="center"/>
        <w:rPr>
          <w:rFonts w:ascii="Times New Roman" w:eastAsia="Times New Roman" w:hAnsi="Times New Roman"/>
          <w:sz w:val="28"/>
          <w:szCs w:val="28"/>
          <w:lang w:val="kk-KZ"/>
        </w:rPr>
      </w:pPr>
      <w:r w:rsidRPr="00D962FA">
        <w:rPr>
          <w:rFonts w:ascii="Times New Roman" w:eastAsia="Times New Roman" w:hAnsi="Times New Roman"/>
          <w:noProof/>
          <w:sz w:val="28"/>
          <w:szCs w:val="28"/>
          <w:lang w:eastAsia="ru-RU"/>
        </w:rPr>
        <w:drawing>
          <wp:inline distT="0" distB="0" distL="0" distR="0" wp14:anchorId="08A570CA" wp14:editId="06C95882">
            <wp:extent cx="5792008" cy="5315692"/>
            <wp:effectExtent l="0" t="0" r="0" b="0"/>
            <wp:docPr id="67016865" name="Рисунок 1" descr="Изображение выглядит как текст, снимок экрана, Шрифт, число&#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16865" name="Рисунок 1" descr="Изображение выглядит как текст, снимок экрана, Шрифт, число&#10;&#10;Контент, сгенерированный ИИ, может содержать ошибки."/>
                    <pic:cNvPicPr/>
                  </pic:nvPicPr>
                  <pic:blipFill>
                    <a:blip r:embed="rId113"/>
                    <a:stretch>
                      <a:fillRect/>
                    </a:stretch>
                  </pic:blipFill>
                  <pic:spPr>
                    <a:xfrm>
                      <a:off x="0" y="0"/>
                      <a:ext cx="5792008" cy="5315692"/>
                    </a:xfrm>
                    <a:prstGeom prst="rect">
                      <a:avLst/>
                    </a:prstGeom>
                  </pic:spPr>
                </pic:pic>
              </a:graphicData>
            </a:graphic>
          </wp:inline>
        </w:drawing>
      </w:r>
    </w:p>
    <w:p w14:paraId="61FECB47" w14:textId="5F78C601" w:rsidR="00CE222B" w:rsidRPr="00D962FA" w:rsidRDefault="00CE222B" w:rsidP="000D370B">
      <w:pPr>
        <w:spacing w:after="0" w:line="240" w:lineRule="auto"/>
        <w:jc w:val="center"/>
        <w:rPr>
          <w:rFonts w:ascii="Times New Roman" w:eastAsia="Times New Roman" w:hAnsi="Times New Roman"/>
          <w:sz w:val="28"/>
          <w:szCs w:val="28"/>
          <w:lang w:val="kk-KZ"/>
        </w:rPr>
      </w:pPr>
      <w:r w:rsidRPr="00D962FA">
        <w:rPr>
          <w:rFonts w:ascii="Times New Roman" w:eastAsia="Times New Roman" w:hAnsi="Times New Roman"/>
          <w:noProof/>
          <w:sz w:val="28"/>
          <w:szCs w:val="28"/>
          <w:lang w:eastAsia="ru-RU"/>
        </w:rPr>
        <w:drawing>
          <wp:inline distT="0" distB="0" distL="0" distR="0" wp14:anchorId="375100C9" wp14:editId="153E8C97">
            <wp:extent cx="5763429" cy="4334480"/>
            <wp:effectExtent l="0" t="0" r="8890" b="9525"/>
            <wp:docPr id="711625955" name="Рисунок 1" descr="Изображение выглядит как текст, снимок экрана, дисплей, программное обеспечение&#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625955" name="Рисунок 1" descr="Изображение выглядит как текст, снимок экрана, дисплей, программное обеспечение&#10;&#10;Контент, сгенерированный ИИ, может содержать ошибки."/>
                    <pic:cNvPicPr/>
                  </pic:nvPicPr>
                  <pic:blipFill>
                    <a:blip r:embed="rId114"/>
                    <a:stretch>
                      <a:fillRect/>
                    </a:stretch>
                  </pic:blipFill>
                  <pic:spPr>
                    <a:xfrm>
                      <a:off x="0" y="0"/>
                      <a:ext cx="5763429" cy="4334480"/>
                    </a:xfrm>
                    <a:prstGeom prst="rect">
                      <a:avLst/>
                    </a:prstGeom>
                  </pic:spPr>
                </pic:pic>
              </a:graphicData>
            </a:graphic>
          </wp:inline>
        </w:drawing>
      </w:r>
    </w:p>
    <w:p w14:paraId="058E56AA" w14:textId="34341BB0" w:rsidR="00CE222B" w:rsidRPr="00D962FA" w:rsidRDefault="00CE222B" w:rsidP="000D370B">
      <w:pPr>
        <w:spacing w:after="0" w:line="240" w:lineRule="auto"/>
        <w:jc w:val="center"/>
        <w:rPr>
          <w:rFonts w:ascii="Times New Roman" w:eastAsia="Times New Roman" w:hAnsi="Times New Roman"/>
          <w:sz w:val="28"/>
          <w:szCs w:val="28"/>
          <w:lang w:val="kk-KZ"/>
        </w:rPr>
      </w:pPr>
      <w:r w:rsidRPr="00D962FA">
        <w:rPr>
          <w:rFonts w:ascii="Times New Roman" w:eastAsia="Times New Roman" w:hAnsi="Times New Roman"/>
          <w:noProof/>
          <w:sz w:val="28"/>
          <w:szCs w:val="28"/>
          <w:lang w:eastAsia="ru-RU"/>
        </w:rPr>
        <w:drawing>
          <wp:inline distT="0" distB="0" distL="0" distR="0" wp14:anchorId="4E171032" wp14:editId="3C194F4C">
            <wp:extent cx="5801535" cy="4734586"/>
            <wp:effectExtent l="0" t="0" r="8890" b="8890"/>
            <wp:docPr id="835731953" name="Рисунок 1" descr="Изображение выглядит как текст, снимок экрана, программное обеспечение, дисплей&#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731953" name="Рисунок 1" descr="Изображение выглядит как текст, снимок экрана, программное обеспечение, дисплей&#10;&#10;Контент, сгенерированный ИИ, может содержать ошибки."/>
                    <pic:cNvPicPr/>
                  </pic:nvPicPr>
                  <pic:blipFill>
                    <a:blip r:embed="rId115"/>
                    <a:stretch>
                      <a:fillRect/>
                    </a:stretch>
                  </pic:blipFill>
                  <pic:spPr>
                    <a:xfrm>
                      <a:off x="0" y="0"/>
                      <a:ext cx="5801535" cy="4734586"/>
                    </a:xfrm>
                    <a:prstGeom prst="rect">
                      <a:avLst/>
                    </a:prstGeom>
                  </pic:spPr>
                </pic:pic>
              </a:graphicData>
            </a:graphic>
          </wp:inline>
        </w:drawing>
      </w:r>
    </w:p>
    <w:p w14:paraId="5A3DD3B1" w14:textId="5BF69F85" w:rsidR="00CE222B" w:rsidRPr="00D962FA" w:rsidRDefault="00CE222B" w:rsidP="000D370B">
      <w:pPr>
        <w:spacing w:after="0" w:line="240" w:lineRule="auto"/>
        <w:jc w:val="center"/>
        <w:rPr>
          <w:rFonts w:ascii="Times New Roman" w:eastAsia="Times New Roman" w:hAnsi="Times New Roman"/>
          <w:sz w:val="28"/>
          <w:szCs w:val="28"/>
          <w:lang w:val="kk-KZ"/>
        </w:rPr>
      </w:pPr>
      <w:r w:rsidRPr="00D962FA">
        <w:rPr>
          <w:rFonts w:ascii="Times New Roman" w:eastAsia="Times New Roman" w:hAnsi="Times New Roman"/>
          <w:noProof/>
          <w:sz w:val="28"/>
          <w:szCs w:val="28"/>
          <w:lang w:eastAsia="ru-RU"/>
        </w:rPr>
        <w:drawing>
          <wp:inline distT="0" distB="0" distL="0" distR="0" wp14:anchorId="1F52A30F" wp14:editId="64216110">
            <wp:extent cx="5792008" cy="6935168"/>
            <wp:effectExtent l="0" t="0" r="0" b="0"/>
            <wp:docPr id="1700229871" name="Рисунок 1" descr="Изображение выглядит как текст, снимок экрана, Шрифт, программное обеспечение&#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229871" name="Рисунок 1" descr="Изображение выглядит как текст, снимок экрана, Шрифт, программное обеспечение&#10;&#10;Контент, сгенерированный ИИ, может содержать ошибки."/>
                    <pic:cNvPicPr/>
                  </pic:nvPicPr>
                  <pic:blipFill>
                    <a:blip r:embed="rId116"/>
                    <a:stretch>
                      <a:fillRect/>
                    </a:stretch>
                  </pic:blipFill>
                  <pic:spPr>
                    <a:xfrm>
                      <a:off x="0" y="0"/>
                      <a:ext cx="5792008" cy="6935168"/>
                    </a:xfrm>
                    <a:prstGeom prst="rect">
                      <a:avLst/>
                    </a:prstGeom>
                  </pic:spPr>
                </pic:pic>
              </a:graphicData>
            </a:graphic>
          </wp:inline>
        </w:drawing>
      </w:r>
    </w:p>
    <w:p w14:paraId="1D912411" w14:textId="5C98F643" w:rsidR="00CE222B" w:rsidRPr="00D962FA" w:rsidRDefault="00CE222B" w:rsidP="000D370B">
      <w:pPr>
        <w:spacing w:after="0" w:line="240" w:lineRule="auto"/>
        <w:jc w:val="center"/>
        <w:rPr>
          <w:rFonts w:ascii="Times New Roman" w:eastAsia="Times New Roman" w:hAnsi="Times New Roman"/>
          <w:sz w:val="28"/>
          <w:szCs w:val="28"/>
          <w:lang w:val="kk-KZ"/>
        </w:rPr>
      </w:pPr>
      <w:r w:rsidRPr="00D962FA">
        <w:rPr>
          <w:rFonts w:ascii="Times New Roman" w:eastAsia="Times New Roman" w:hAnsi="Times New Roman"/>
          <w:noProof/>
          <w:sz w:val="28"/>
          <w:szCs w:val="28"/>
          <w:lang w:eastAsia="ru-RU"/>
        </w:rPr>
        <w:drawing>
          <wp:inline distT="0" distB="0" distL="0" distR="0" wp14:anchorId="732C4E50" wp14:editId="7F517B46">
            <wp:extent cx="5801535" cy="6144482"/>
            <wp:effectExtent l="0" t="0" r="8890" b="8890"/>
            <wp:docPr id="801507058" name="Рисунок 1" descr="Изображение выглядит как текст, снимок экрана, программное обеспечение, веб-страница&#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507058" name="Рисунок 1" descr="Изображение выглядит как текст, снимок экрана, программное обеспечение, веб-страница&#10;&#10;Контент, сгенерированный ИИ, может содержать ошибки."/>
                    <pic:cNvPicPr/>
                  </pic:nvPicPr>
                  <pic:blipFill>
                    <a:blip r:embed="rId117"/>
                    <a:stretch>
                      <a:fillRect/>
                    </a:stretch>
                  </pic:blipFill>
                  <pic:spPr>
                    <a:xfrm>
                      <a:off x="0" y="0"/>
                      <a:ext cx="5801535" cy="6144482"/>
                    </a:xfrm>
                    <a:prstGeom prst="rect">
                      <a:avLst/>
                    </a:prstGeom>
                  </pic:spPr>
                </pic:pic>
              </a:graphicData>
            </a:graphic>
          </wp:inline>
        </w:drawing>
      </w:r>
    </w:p>
    <w:p w14:paraId="549F222E" w14:textId="392E8618" w:rsidR="00CE222B" w:rsidRPr="00D962FA" w:rsidRDefault="00CE222B" w:rsidP="000D370B">
      <w:pPr>
        <w:spacing w:after="0" w:line="240" w:lineRule="auto"/>
        <w:jc w:val="center"/>
        <w:rPr>
          <w:rFonts w:ascii="Times New Roman" w:eastAsia="Times New Roman" w:hAnsi="Times New Roman"/>
          <w:sz w:val="28"/>
          <w:szCs w:val="28"/>
          <w:lang w:val="kk-KZ"/>
        </w:rPr>
      </w:pPr>
      <w:r w:rsidRPr="00D962FA">
        <w:rPr>
          <w:rFonts w:ascii="Times New Roman" w:eastAsia="Times New Roman" w:hAnsi="Times New Roman"/>
          <w:noProof/>
          <w:sz w:val="28"/>
          <w:szCs w:val="28"/>
          <w:lang w:eastAsia="ru-RU"/>
        </w:rPr>
        <w:drawing>
          <wp:inline distT="0" distB="0" distL="0" distR="0" wp14:anchorId="48DB1638" wp14:editId="73FF53AB">
            <wp:extent cx="5792008" cy="5268060"/>
            <wp:effectExtent l="0" t="0" r="0" b="8890"/>
            <wp:docPr id="858670185" name="Рисунок 1" descr="Изображение выглядит как текст, снимок экрана, Шрифт&#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670185" name="Рисунок 1" descr="Изображение выглядит как текст, снимок экрана, Шрифт&#10;&#10;Контент, сгенерированный ИИ, может содержать ошибки."/>
                    <pic:cNvPicPr/>
                  </pic:nvPicPr>
                  <pic:blipFill>
                    <a:blip r:embed="rId118"/>
                    <a:stretch>
                      <a:fillRect/>
                    </a:stretch>
                  </pic:blipFill>
                  <pic:spPr>
                    <a:xfrm>
                      <a:off x="0" y="0"/>
                      <a:ext cx="5792008" cy="5268060"/>
                    </a:xfrm>
                    <a:prstGeom prst="rect">
                      <a:avLst/>
                    </a:prstGeom>
                  </pic:spPr>
                </pic:pic>
              </a:graphicData>
            </a:graphic>
          </wp:inline>
        </w:drawing>
      </w:r>
    </w:p>
    <w:p w14:paraId="369E5A6A" w14:textId="1FB532AE" w:rsidR="00CE222B" w:rsidRPr="00D962FA" w:rsidRDefault="00CE222B" w:rsidP="000D370B">
      <w:pPr>
        <w:spacing w:after="0" w:line="240" w:lineRule="auto"/>
        <w:jc w:val="center"/>
        <w:rPr>
          <w:rFonts w:ascii="Times New Roman" w:eastAsia="Times New Roman" w:hAnsi="Times New Roman"/>
          <w:sz w:val="28"/>
          <w:szCs w:val="28"/>
          <w:lang w:val="kk-KZ"/>
        </w:rPr>
      </w:pPr>
      <w:r w:rsidRPr="00D962FA">
        <w:rPr>
          <w:rFonts w:ascii="Times New Roman" w:eastAsia="Times New Roman" w:hAnsi="Times New Roman"/>
          <w:noProof/>
          <w:sz w:val="28"/>
          <w:szCs w:val="28"/>
          <w:lang w:eastAsia="ru-RU"/>
        </w:rPr>
        <w:drawing>
          <wp:inline distT="0" distB="0" distL="0" distR="0" wp14:anchorId="05660EBD" wp14:editId="152C5538">
            <wp:extent cx="5753903" cy="3115110"/>
            <wp:effectExtent l="0" t="0" r="0" b="9525"/>
            <wp:docPr id="1709041401" name="Рисунок 1" descr="Изображение выглядит как текст, снимок экрана, программное обеспечение, Шрифт&#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041401" name="Рисунок 1" descr="Изображение выглядит как текст, снимок экрана, программное обеспечение, Шрифт&#10;&#10;Контент, сгенерированный ИИ, может содержать ошибки."/>
                    <pic:cNvPicPr/>
                  </pic:nvPicPr>
                  <pic:blipFill>
                    <a:blip r:embed="rId119"/>
                    <a:stretch>
                      <a:fillRect/>
                    </a:stretch>
                  </pic:blipFill>
                  <pic:spPr>
                    <a:xfrm>
                      <a:off x="0" y="0"/>
                      <a:ext cx="5753903" cy="3115110"/>
                    </a:xfrm>
                    <a:prstGeom prst="rect">
                      <a:avLst/>
                    </a:prstGeom>
                  </pic:spPr>
                </pic:pic>
              </a:graphicData>
            </a:graphic>
          </wp:inline>
        </w:drawing>
      </w:r>
    </w:p>
    <w:p w14:paraId="5C55F95A" w14:textId="38D2BA89" w:rsidR="00CE222B" w:rsidRPr="00D962FA" w:rsidRDefault="00CE222B" w:rsidP="000D370B">
      <w:pPr>
        <w:spacing w:after="0" w:line="240" w:lineRule="auto"/>
        <w:jc w:val="center"/>
        <w:rPr>
          <w:rFonts w:ascii="Times New Roman" w:eastAsia="Times New Roman" w:hAnsi="Times New Roman"/>
          <w:sz w:val="28"/>
          <w:szCs w:val="28"/>
          <w:lang w:val="kk-KZ"/>
        </w:rPr>
      </w:pPr>
      <w:r w:rsidRPr="00D962FA">
        <w:rPr>
          <w:rFonts w:ascii="Times New Roman" w:eastAsia="Times New Roman" w:hAnsi="Times New Roman"/>
          <w:noProof/>
          <w:sz w:val="28"/>
          <w:szCs w:val="28"/>
          <w:lang w:eastAsia="ru-RU"/>
        </w:rPr>
        <w:drawing>
          <wp:inline distT="0" distB="0" distL="0" distR="0" wp14:anchorId="074AEAD9" wp14:editId="168686E3">
            <wp:extent cx="5782482" cy="7059010"/>
            <wp:effectExtent l="0" t="0" r="8890" b="8890"/>
            <wp:docPr id="2063296160" name="Рисунок 1" descr="Изображение выглядит как текст, снимок экрана, Шрифт, документ&#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296160" name="Рисунок 1" descr="Изображение выглядит как текст, снимок экрана, Шрифт, документ&#10;&#10;Контент, сгенерированный ИИ, может содержать ошибки."/>
                    <pic:cNvPicPr/>
                  </pic:nvPicPr>
                  <pic:blipFill>
                    <a:blip r:embed="rId120"/>
                    <a:stretch>
                      <a:fillRect/>
                    </a:stretch>
                  </pic:blipFill>
                  <pic:spPr>
                    <a:xfrm>
                      <a:off x="0" y="0"/>
                      <a:ext cx="5782482" cy="7059010"/>
                    </a:xfrm>
                    <a:prstGeom prst="rect">
                      <a:avLst/>
                    </a:prstGeom>
                  </pic:spPr>
                </pic:pic>
              </a:graphicData>
            </a:graphic>
          </wp:inline>
        </w:drawing>
      </w:r>
    </w:p>
    <w:p w14:paraId="20A935ED" w14:textId="73C31442" w:rsidR="00CE222B" w:rsidRPr="00D962FA" w:rsidRDefault="00CE222B" w:rsidP="000D370B">
      <w:pPr>
        <w:spacing w:after="0" w:line="240" w:lineRule="auto"/>
        <w:jc w:val="center"/>
        <w:rPr>
          <w:rFonts w:ascii="Times New Roman" w:eastAsia="Times New Roman" w:hAnsi="Times New Roman"/>
          <w:sz w:val="28"/>
          <w:szCs w:val="28"/>
          <w:lang w:val="kk-KZ"/>
        </w:rPr>
      </w:pPr>
      <w:r w:rsidRPr="00D962FA">
        <w:rPr>
          <w:rFonts w:ascii="Times New Roman" w:eastAsia="Times New Roman" w:hAnsi="Times New Roman"/>
          <w:noProof/>
          <w:sz w:val="28"/>
          <w:szCs w:val="28"/>
          <w:lang w:eastAsia="ru-RU"/>
        </w:rPr>
        <w:drawing>
          <wp:inline distT="0" distB="0" distL="0" distR="0" wp14:anchorId="1DED0B42" wp14:editId="05DC4512">
            <wp:extent cx="5801535" cy="5325218"/>
            <wp:effectExtent l="0" t="0" r="8890" b="8890"/>
            <wp:docPr id="727826467" name="Рисунок 1" descr="Изображение выглядит как текст, снимок экрана, программное обеспечение&#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826467" name="Рисунок 1" descr="Изображение выглядит как текст, снимок экрана, программное обеспечение&#10;&#10;Контент, сгенерированный ИИ, может содержать ошибки."/>
                    <pic:cNvPicPr/>
                  </pic:nvPicPr>
                  <pic:blipFill>
                    <a:blip r:embed="rId121"/>
                    <a:stretch>
                      <a:fillRect/>
                    </a:stretch>
                  </pic:blipFill>
                  <pic:spPr>
                    <a:xfrm>
                      <a:off x="0" y="0"/>
                      <a:ext cx="5801535" cy="5325218"/>
                    </a:xfrm>
                    <a:prstGeom prst="rect">
                      <a:avLst/>
                    </a:prstGeom>
                  </pic:spPr>
                </pic:pic>
              </a:graphicData>
            </a:graphic>
          </wp:inline>
        </w:drawing>
      </w:r>
    </w:p>
    <w:p w14:paraId="6BA43205" w14:textId="77777777" w:rsidR="00CE222B" w:rsidRPr="00D962FA" w:rsidRDefault="00CE222B" w:rsidP="000D370B">
      <w:pPr>
        <w:spacing w:after="0" w:line="240" w:lineRule="auto"/>
        <w:jc w:val="center"/>
        <w:rPr>
          <w:rFonts w:ascii="Times New Roman" w:eastAsia="Times New Roman" w:hAnsi="Times New Roman"/>
          <w:sz w:val="28"/>
          <w:szCs w:val="28"/>
          <w:lang w:val="kk-KZ"/>
        </w:rPr>
      </w:pPr>
    </w:p>
    <w:p w14:paraId="0CB2D981" w14:textId="444EDFE3" w:rsidR="00CE222B" w:rsidRPr="00D962FA" w:rsidRDefault="00CE222B">
      <w:pPr>
        <w:spacing w:after="160" w:line="259" w:lineRule="auto"/>
        <w:rPr>
          <w:rFonts w:ascii="Times New Roman" w:eastAsia="Times New Roman" w:hAnsi="Times New Roman"/>
          <w:sz w:val="28"/>
          <w:szCs w:val="28"/>
          <w:lang w:val="kk-KZ"/>
        </w:rPr>
      </w:pPr>
      <w:r w:rsidRPr="00D962FA">
        <w:rPr>
          <w:rFonts w:ascii="Times New Roman" w:eastAsia="Times New Roman" w:hAnsi="Times New Roman"/>
          <w:sz w:val="28"/>
          <w:szCs w:val="28"/>
          <w:lang w:val="kk-KZ"/>
        </w:rPr>
        <w:br w:type="page"/>
      </w:r>
    </w:p>
    <w:p w14:paraId="20EFDFE2" w14:textId="77777777" w:rsidR="00CE222B" w:rsidRPr="00D962FA" w:rsidRDefault="00CE222B" w:rsidP="000D370B">
      <w:pPr>
        <w:spacing w:after="0" w:line="240" w:lineRule="auto"/>
        <w:jc w:val="center"/>
        <w:rPr>
          <w:rFonts w:ascii="Times New Roman" w:eastAsia="Times New Roman" w:hAnsi="Times New Roman"/>
          <w:sz w:val="28"/>
          <w:szCs w:val="28"/>
          <w:lang w:val="kk-KZ"/>
        </w:rPr>
      </w:pPr>
    </w:p>
    <w:p w14:paraId="1C1202E2" w14:textId="562EAD83" w:rsidR="00910C5E" w:rsidRPr="00D962FA" w:rsidRDefault="00CA104A">
      <w:pPr>
        <w:spacing w:after="160" w:line="259" w:lineRule="auto"/>
        <w:rPr>
          <w:rFonts w:ascii="Times New Roman" w:eastAsia="Times New Roman" w:hAnsi="Times New Roman"/>
          <w:b/>
          <w:bCs/>
          <w:sz w:val="28"/>
          <w:szCs w:val="28"/>
          <w:lang w:val="kk-KZ"/>
        </w:rPr>
      </w:pPr>
      <w:r w:rsidRPr="00D962FA">
        <w:rPr>
          <w:rFonts w:ascii="Times New Roman" w:eastAsia="Times New Roman" w:hAnsi="Times New Roman"/>
          <w:b/>
          <w:bCs/>
          <w:noProof/>
          <w:sz w:val="28"/>
          <w:szCs w:val="28"/>
          <w:lang w:eastAsia="ru-RU"/>
        </w:rPr>
        <w:drawing>
          <wp:inline distT="0" distB="0" distL="0" distR="0" wp14:anchorId="57C35567" wp14:editId="312C6DD2">
            <wp:extent cx="5801535" cy="790685"/>
            <wp:effectExtent l="0" t="0" r="8890" b="9525"/>
            <wp:docPr id="81720992" name="Рисунок 1" descr="Изображение выглядит как текст, снимок экрана, Шрифт, линия&#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20992" name="Рисунок 1" descr="Изображение выглядит как текст, снимок экрана, Шрифт, линия&#10;&#10;Контент, сгенерированный ИИ, может содержать ошибки."/>
                    <pic:cNvPicPr/>
                  </pic:nvPicPr>
                  <pic:blipFill>
                    <a:blip r:embed="rId122"/>
                    <a:stretch>
                      <a:fillRect/>
                    </a:stretch>
                  </pic:blipFill>
                  <pic:spPr>
                    <a:xfrm>
                      <a:off x="0" y="0"/>
                      <a:ext cx="5801535" cy="790685"/>
                    </a:xfrm>
                    <a:prstGeom prst="rect">
                      <a:avLst/>
                    </a:prstGeom>
                  </pic:spPr>
                </pic:pic>
              </a:graphicData>
            </a:graphic>
          </wp:inline>
        </w:drawing>
      </w:r>
    </w:p>
    <w:p w14:paraId="48B52E0A" w14:textId="44B22E6F" w:rsidR="00CA104A" w:rsidRPr="00D962FA" w:rsidRDefault="00CA104A">
      <w:pPr>
        <w:spacing w:after="160" w:line="259" w:lineRule="auto"/>
        <w:rPr>
          <w:rFonts w:ascii="Times New Roman" w:eastAsia="Times New Roman" w:hAnsi="Times New Roman"/>
          <w:b/>
          <w:bCs/>
          <w:sz w:val="28"/>
          <w:szCs w:val="28"/>
          <w:lang w:val="kk-KZ"/>
        </w:rPr>
      </w:pPr>
      <w:r w:rsidRPr="00D962FA">
        <w:rPr>
          <w:rFonts w:ascii="Times New Roman" w:eastAsia="Times New Roman" w:hAnsi="Times New Roman"/>
          <w:b/>
          <w:bCs/>
          <w:noProof/>
          <w:sz w:val="28"/>
          <w:szCs w:val="28"/>
          <w:lang w:eastAsia="ru-RU"/>
        </w:rPr>
        <w:drawing>
          <wp:inline distT="0" distB="0" distL="0" distR="0" wp14:anchorId="02AC2548" wp14:editId="3817CCA9">
            <wp:extent cx="5792008" cy="5953956"/>
            <wp:effectExtent l="0" t="0" r="0" b="8890"/>
            <wp:docPr id="1522679063" name="Рисунок 1" descr="Изображение выглядит как текст, снимок экрана, программное обеспечение, число&#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679063" name="Рисунок 1" descr="Изображение выглядит как текст, снимок экрана, программное обеспечение, число&#10;&#10;Контент, сгенерированный ИИ, может содержать ошибки."/>
                    <pic:cNvPicPr/>
                  </pic:nvPicPr>
                  <pic:blipFill>
                    <a:blip r:embed="rId123"/>
                    <a:stretch>
                      <a:fillRect/>
                    </a:stretch>
                  </pic:blipFill>
                  <pic:spPr>
                    <a:xfrm>
                      <a:off x="0" y="0"/>
                      <a:ext cx="5792008" cy="5953956"/>
                    </a:xfrm>
                    <a:prstGeom prst="rect">
                      <a:avLst/>
                    </a:prstGeom>
                  </pic:spPr>
                </pic:pic>
              </a:graphicData>
            </a:graphic>
          </wp:inline>
        </w:drawing>
      </w:r>
    </w:p>
    <w:p w14:paraId="70B9EDD0" w14:textId="1464E9F3" w:rsidR="00CA104A" w:rsidRPr="00D962FA" w:rsidRDefault="00CA104A">
      <w:pPr>
        <w:spacing w:after="160" w:line="259" w:lineRule="auto"/>
        <w:rPr>
          <w:rFonts w:ascii="Times New Roman" w:eastAsia="Times New Roman" w:hAnsi="Times New Roman"/>
          <w:b/>
          <w:bCs/>
          <w:sz w:val="28"/>
          <w:szCs w:val="28"/>
          <w:lang w:val="kk-KZ"/>
        </w:rPr>
      </w:pPr>
      <w:r w:rsidRPr="00D962FA">
        <w:rPr>
          <w:rFonts w:ascii="Times New Roman" w:eastAsia="Times New Roman" w:hAnsi="Times New Roman"/>
          <w:b/>
          <w:bCs/>
          <w:noProof/>
          <w:sz w:val="28"/>
          <w:szCs w:val="28"/>
          <w:lang w:eastAsia="ru-RU"/>
        </w:rPr>
        <w:drawing>
          <wp:inline distT="0" distB="0" distL="0" distR="0" wp14:anchorId="7E6FD029" wp14:editId="5C10F670">
            <wp:extent cx="5781675" cy="2522220"/>
            <wp:effectExtent l="0" t="0" r="9525" b="0"/>
            <wp:docPr id="1772475139" name="Рисунок 1" descr="Изображение выглядит как текст, снимок экрана, программное обеспечение, дисплей&#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2475139" name="Рисунок 1" descr="Изображение выглядит как текст, снимок экрана, программное обеспечение, дисплей&#10;&#10;Контент, сгенерированный ИИ, может содержать ошибки."/>
                    <pic:cNvPicPr/>
                  </pic:nvPicPr>
                  <pic:blipFill rotWithShape="1">
                    <a:blip r:embed="rId124"/>
                    <a:srcRect t="6835" b="9367"/>
                    <a:stretch/>
                  </pic:blipFill>
                  <pic:spPr bwMode="auto">
                    <a:xfrm>
                      <a:off x="0" y="0"/>
                      <a:ext cx="5782482" cy="2522572"/>
                    </a:xfrm>
                    <a:prstGeom prst="rect">
                      <a:avLst/>
                    </a:prstGeom>
                    <a:ln>
                      <a:noFill/>
                    </a:ln>
                    <a:extLst>
                      <a:ext uri="{53640926-AAD7-44D8-BBD7-CCE9431645EC}">
                        <a14:shadowObscured xmlns:a14="http://schemas.microsoft.com/office/drawing/2010/main"/>
                      </a:ext>
                    </a:extLst>
                  </pic:spPr>
                </pic:pic>
              </a:graphicData>
            </a:graphic>
          </wp:inline>
        </w:drawing>
      </w:r>
    </w:p>
    <w:p w14:paraId="324AF635" w14:textId="5AB87335" w:rsidR="00CA104A" w:rsidRPr="00D962FA" w:rsidRDefault="00CA104A">
      <w:pPr>
        <w:spacing w:after="160" w:line="259" w:lineRule="auto"/>
        <w:rPr>
          <w:rFonts w:ascii="Times New Roman" w:eastAsia="Times New Roman" w:hAnsi="Times New Roman"/>
          <w:b/>
          <w:bCs/>
          <w:sz w:val="28"/>
          <w:szCs w:val="28"/>
          <w:lang w:val="kk-KZ"/>
        </w:rPr>
      </w:pPr>
      <w:r w:rsidRPr="00D962FA">
        <w:rPr>
          <w:rFonts w:ascii="Times New Roman" w:eastAsia="Times New Roman" w:hAnsi="Times New Roman"/>
          <w:b/>
          <w:bCs/>
          <w:noProof/>
          <w:sz w:val="28"/>
          <w:szCs w:val="28"/>
          <w:lang w:eastAsia="ru-RU"/>
        </w:rPr>
        <w:drawing>
          <wp:inline distT="0" distB="0" distL="0" distR="0" wp14:anchorId="7128A439" wp14:editId="4684C335">
            <wp:extent cx="5800703" cy="3101340"/>
            <wp:effectExtent l="0" t="0" r="0" b="3810"/>
            <wp:docPr id="1000349848" name="Рисунок 1" descr="Изображение выглядит как текст, снимок экрана, число, программное обеспечение&#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49848" name="Рисунок 1" descr="Изображение выглядит как текст, снимок экрана, число, программное обеспечение&#10;&#10;Контент, сгенерированный ИИ, может содержать ошибки."/>
                    <pic:cNvPicPr/>
                  </pic:nvPicPr>
                  <pic:blipFill rotWithShape="1">
                    <a:blip r:embed="rId125"/>
                    <a:srcRect t="3007" b="51644"/>
                    <a:stretch/>
                  </pic:blipFill>
                  <pic:spPr bwMode="auto">
                    <a:xfrm>
                      <a:off x="0" y="0"/>
                      <a:ext cx="5801535" cy="3101785"/>
                    </a:xfrm>
                    <a:prstGeom prst="rect">
                      <a:avLst/>
                    </a:prstGeom>
                    <a:ln>
                      <a:noFill/>
                    </a:ln>
                    <a:extLst>
                      <a:ext uri="{53640926-AAD7-44D8-BBD7-CCE9431645EC}">
                        <a14:shadowObscured xmlns:a14="http://schemas.microsoft.com/office/drawing/2010/main"/>
                      </a:ext>
                    </a:extLst>
                  </pic:spPr>
                </pic:pic>
              </a:graphicData>
            </a:graphic>
          </wp:inline>
        </w:drawing>
      </w:r>
    </w:p>
    <w:p w14:paraId="66506BC3" w14:textId="3642F607" w:rsidR="00CA104A" w:rsidRPr="00D962FA" w:rsidRDefault="00CA104A">
      <w:pPr>
        <w:spacing w:after="160" w:line="259" w:lineRule="auto"/>
        <w:rPr>
          <w:rFonts w:ascii="Times New Roman" w:eastAsia="Times New Roman" w:hAnsi="Times New Roman"/>
          <w:b/>
          <w:bCs/>
          <w:sz w:val="28"/>
          <w:szCs w:val="28"/>
          <w:lang w:val="kk-KZ"/>
        </w:rPr>
      </w:pPr>
      <w:r w:rsidRPr="00D962FA">
        <w:rPr>
          <w:rFonts w:ascii="Times New Roman" w:eastAsia="Times New Roman" w:hAnsi="Times New Roman"/>
          <w:b/>
          <w:bCs/>
          <w:noProof/>
          <w:sz w:val="28"/>
          <w:szCs w:val="28"/>
          <w:lang w:eastAsia="ru-RU"/>
        </w:rPr>
        <w:drawing>
          <wp:inline distT="0" distB="0" distL="0" distR="0" wp14:anchorId="41E52A62" wp14:editId="3FC24C98">
            <wp:extent cx="5800703" cy="3039745"/>
            <wp:effectExtent l="0" t="0" r="0" b="8255"/>
            <wp:docPr id="998425351" name="Рисунок 1" descr="Изображение выглядит как текст, снимок экрана, число, программное обеспечение&#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49848" name="Рисунок 1" descr="Изображение выглядит как текст, снимок экрана, число, программное обеспечение&#10;&#10;Контент, сгенерированный ИИ, может содержать ошибки."/>
                    <pic:cNvPicPr/>
                  </pic:nvPicPr>
                  <pic:blipFill rotWithShape="1">
                    <a:blip r:embed="rId125"/>
                    <a:srcRect t="51699" b="3853"/>
                    <a:stretch/>
                  </pic:blipFill>
                  <pic:spPr bwMode="auto">
                    <a:xfrm>
                      <a:off x="0" y="0"/>
                      <a:ext cx="5801535" cy="3040181"/>
                    </a:xfrm>
                    <a:prstGeom prst="rect">
                      <a:avLst/>
                    </a:prstGeom>
                    <a:ln>
                      <a:noFill/>
                    </a:ln>
                    <a:extLst>
                      <a:ext uri="{53640926-AAD7-44D8-BBD7-CCE9431645EC}">
                        <a14:shadowObscured xmlns:a14="http://schemas.microsoft.com/office/drawing/2010/main"/>
                      </a:ext>
                    </a:extLst>
                  </pic:spPr>
                </pic:pic>
              </a:graphicData>
            </a:graphic>
          </wp:inline>
        </w:drawing>
      </w:r>
    </w:p>
    <w:p w14:paraId="2846D397" w14:textId="1CD031F8" w:rsidR="00CA104A" w:rsidRPr="00D962FA" w:rsidRDefault="00CA104A">
      <w:pPr>
        <w:spacing w:after="160" w:line="259" w:lineRule="auto"/>
        <w:rPr>
          <w:rFonts w:ascii="Times New Roman" w:eastAsia="Times New Roman" w:hAnsi="Times New Roman"/>
          <w:b/>
          <w:bCs/>
          <w:sz w:val="28"/>
          <w:szCs w:val="28"/>
          <w:lang w:val="kk-KZ"/>
        </w:rPr>
      </w:pPr>
      <w:r w:rsidRPr="00D962FA">
        <w:rPr>
          <w:rFonts w:ascii="Times New Roman" w:eastAsia="Times New Roman" w:hAnsi="Times New Roman"/>
          <w:b/>
          <w:bCs/>
          <w:noProof/>
          <w:sz w:val="28"/>
          <w:szCs w:val="28"/>
          <w:lang w:eastAsia="ru-RU"/>
        </w:rPr>
        <w:drawing>
          <wp:inline distT="0" distB="0" distL="0" distR="0" wp14:anchorId="7A19BC19" wp14:editId="1FC926CF">
            <wp:extent cx="5810885" cy="2065020"/>
            <wp:effectExtent l="0" t="0" r="0" b="0"/>
            <wp:docPr id="671883846" name="Рисунок 1" descr="Изображение выглядит как текст, снимок экрана, программное обеспечение, дисплей&#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883846" name="Рисунок 1" descr="Изображение выглядит как текст, снимок экрана, программное обеспечение, дисплей&#10;&#10;Контент, сгенерированный ИИ, может содержать ошибки."/>
                    <pic:cNvPicPr/>
                  </pic:nvPicPr>
                  <pic:blipFill rotWithShape="1">
                    <a:blip r:embed="rId126"/>
                    <a:srcRect b="63931"/>
                    <a:stretch/>
                  </pic:blipFill>
                  <pic:spPr bwMode="auto">
                    <a:xfrm>
                      <a:off x="0" y="0"/>
                      <a:ext cx="5811061" cy="2065083"/>
                    </a:xfrm>
                    <a:prstGeom prst="rect">
                      <a:avLst/>
                    </a:prstGeom>
                    <a:ln>
                      <a:noFill/>
                    </a:ln>
                    <a:extLst>
                      <a:ext uri="{53640926-AAD7-44D8-BBD7-CCE9431645EC}">
                        <a14:shadowObscured xmlns:a14="http://schemas.microsoft.com/office/drawing/2010/main"/>
                      </a:ext>
                    </a:extLst>
                  </pic:spPr>
                </pic:pic>
              </a:graphicData>
            </a:graphic>
          </wp:inline>
        </w:drawing>
      </w:r>
    </w:p>
    <w:p w14:paraId="1495F5DB" w14:textId="126FF7AF" w:rsidR="00CA104A" w:rsidRPr="00D962FA" w:rsidRDefault="00CA104A">
      <w:pPr>
        <w:spacing w:after="160" w:line="259" w:lineRule="auto"/>
        <w:rPr>
          <w:rFonts w:ascii="Times New Roman" w:eastAsia="Times New Roman" w:hAnsi="Times New Roman"/>
          <w:b/>
          <w:bCs/>
          <w:sz w:val="28"/>
          <w:szCs w:val="28"/>
          <w:lang w:val="kk-KZ"/>
        </w:rPr>
      </w:pPr>
      <w:r w:rsidRPr="00D962FA">
        <w:rPr>
          <w:rFonts w:ascii="Times New Roman" w:eastAsia="Times New Roman" w:hAnsi="Times New Roman"/>
          <w:b/>
          <w:bCs/>
          <w:noProof/>
          <w:sz w:val="28"/>
          <w:szCs w:val="28"/>
          <w:lang w:eastAsia="ru-RU"/>
        </w:rPr>
        <w:drawing>
          <wp:inline distT="0" distB="0" distL="0" distR="0" wp14:anchorId="6C7DB77C" wp14:editId="28EB4D8F">
            <wp:extent cx="5744377" cy="5896798"/>
            <wp:effectExtent l="0" t="0" r="8890" b="8890"/>
            <wp:docPr id="782452080" name="Рисунок 1" descr="Изображение выглядит как текст, снимок экрана, программное обеспечение, дисплей&#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452080" name="Рисунок 1" descr="Изображение выглядит как текст, снимок экрана, программное обеспечение, дисплей&#10;&#10;Контент, сгенерированный ИИ, может содержать ошибки."/>
                    <pic:cNvPicPr/>
                  </pic:nvPicPr>
                  <pic:blipFill>
                    <a:blip r:embed="rId127"/>
                    <a:stretch>
                      <a:fillRect/>
                    </a:stretch>
                  </pic:blipFill>
                  <pic:spPr>
                    <a:xfrm>
                      <a:off x="0" y="0"/>
                      <a:ext cx="5744377" cy="5896798"/>
                    </a:xfrm>
                    <a:prstGeom prst="rect">
                      <a:avLst/>
                    </a:prstGeom>
                  </pic:spPr>
                </pic:pic>
              </a:graphicData>
            </a:graphic>
          </wp:inline>
        </w:drawing>
      </w:r>
    </w:p>
    <w:p w14:paraId="57150A53" w14:textId="2B54E479" w:rsidR="00CA104A" w:rsidRPr="00D962FA" w:rsidRDefault="00CA104A">
      <w:pPr>
        <w:spacing w:after="160" w:line="259" w:lineRule="auto"/>
        <w:rPr>
          <w:rFonts w:ascii="Times New Roman" w:eastAsia="Times New Roman" w:hAnsi="Times New Roman"/>
          <w:b/>
          <w:bCs/>
          <w:sz w:val="28"/>
          <w:szCs w:val="28"/>
          <w:lang w:val="kk-KZ"/>
        </w:rPr>
      </w:pPr>
      <w:r w:rsidRPr="00D962FA">
        <w:rPr>
          <w:rFonts w:ascii="Times New Roman" w:eastAsia="Times New Roman" w:hAnsi="Times New Roman"/>
          <w:b/>
          <w:bCs/>
          <w:noProof/>
          <w:sz w:val="28"/>
          <w:szCs w:val="28"/>
          <w:lang w:eastAsia="ru-RU"/>
        </w:rPr>
        <w:drawing>
          <wp:inline distT="0" distB="0" distL="0" distR="0" wp14:anchorId="72CDCDC5" wp14:editId="4F9D2512">
            <wp:extent cx="5782482" cy="1800476"/>
            <wp:effectExtent l="0" t="0" r="8890" b="9525"/>
            <wp:docPr id="1599335644" name="Рисунок 1" descr="Изображение выглядит как текст, снимок экрана, Шрифт&#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335644" name="Рисунок 1" descr="Изображение выглядит как текст, снимок экрана, Шрифт&#10;&#10;Контент, сгенерированный ИИ, может содержать ошибки."/>
                    <pic:cNvPicPr/>
                  </pic:nvPicPr>
                  <pic:blipFill>
                    <a:blip r:embed="rId128"/>
                    <a:stretch>
                      <a:fillRect/>
                    </a:stretch>
                  </pic:blipFill>
                  <pic:spPr>
                    <a:xfrm>
                      <a:off x="0" y="0"/>
                      <a:ext cx="5782482" cy="1800476"/>
                    </a:xfrm>
                    <a:prstGeom prst="rect">
                      <a:avLst/>
                    </a:prstGeom>
                  </pic:spPr>
                </pic:pic>
              </a:graphicData>
            </a:graphic>
          </wp:inline>
        </w:drawing>
      </w:r>
    </w:p>
    <w:p w14:paraId="63C5BB2C" w14:textId="73023EF1" w:rsidR="00CA104A" w:rsidRPr="00D962FA" w:rsidRDefault="00CA104A">
      <w:pPr>
        <w:spacing w:after="160" w:line="259" w:lineRule="auto"/>
        <w:rPr>
          <w:rFonts w:ascii="Times New Roman" w:eastAsia="Times New Roman" w:hAnsi="Times New Roman"/>
          <w:b/>
          <w:bCs/>
          <w:sz w:val="28"/>
          <w:szCs w:val="28"/>
          <w:lang w:val="kk-KZ"/>
        </w:rPr>
      </w:pPr>
      <w:r w:rsidRPr="00D962FA">
        <w:rPr>
          <w:rFonts w:ascii="Times New Roman" w:eastAsia="Times New Roman" w:hAnsi="Times New Roman"/>
          <w:b/>
          <w:bCs/>
          <w:noProof/>
          <w:sz w:val="28"/>
          <w:szCs w:val="28"/>
          <w:lang w:eastAsia="ru-RU"/>
        </w:rPr>
        <w:drawing>
          <wp:inline distT="0" distB="0" distL="0" distR="0" wp14:anchorId="38358F4C" wp14:editId="6AC56FFF">
            <wp:extent cx="5782482" cy="6230219"/>
            <wp:effectExtent l="0" t="0" r="8890" b="0"/>
            <wp:docPr id="1861735566" name="Рисунок 1" descr="Изображение выглядит как текст, снимок экрана, программное обеспечение, число&#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735566" name="Рисунок 1" descr="Изображение выглядит как текст, снимок экрана, программное обеспечение, число&#10;&#10;Контент, сгенерированный ИИ, может содержать ошибки."/>
                    <pic:cNvPicPr/>
                  </pic:nvPicPr>
                  <pic:blipFill>
                    <a:blip r:embed="rId129"/>
                    <a:stretch>
                      <a:fillRect/>
                    </a:stretch>
                  </pic:blipFill>
                  <pic:spPr>
                    <a:xfrm>
                      <a:off x="0" y="0"/>
                      <a:ext cx="5782482" cy="6230219"/>
                    </a:xfrm>
                    <a:prstGeom prst="rect">
                      <a:avLst/>
                    </a:prstGeom>
                  </pic:spPr>
                </pic:pic>
              </a:graphicData>
            </a:graphic>
          </wp:inline>
        </w:drawing>
      </w:r>
    </w:p>
    <w:p w14:paraId="7EBA5ABF" w14:textId="010D3508" w:rsidR="00CA104A" w:rsidRPr="00D962FA" w:rsidRDefault="00CA104A">
      <w:pPr>
        <w:spacing w:after="160" w:line="259" w:lineRule="auto"/>
        <w:rPr>
          <w:rFonts w:ascii="Times New Roman" w:eastAsia="Times New Roman" w:hAnsi="Times New Roman"/>
          <w:b/>
          <w:bCs/>
          <w:sz w:val="28"/>
          <w:szCs w:val="28"/>
          <w:lang w:val="kk-KZ"/>
        </w:rPr>
      </w:pPr>
      <w:r w:rsidRPr="00D962FA">
        <w:rPr>
          <w:rFonts w:ascii="Times New Roman" w:eastAsia="Times New Roman" w:hAnsi="Times New Roman"/>
          <w:b/>
          <w:bCs/>
          <w:noProof/>
          <w:sz w:val="28"/>
          <w:szCs w:val="28"/>
          <w:lang w:eastAsia="ru-RU"/>
        </w:rPr>
        <w:drawing>
          <wp:inline distT="0" distB="0" distL="0" distR="0" wp14:anchorId="72B812C6" wp14:editId="09DCF834">
            <wp:extent cx="5791835" cy="5212080"/>
            <wp:effectExtent l="0" t="0" r="0" b="7620"/>
            <wp:docPr id="940879282" name="Рисунок 1" descr="Изображение выглядит как текст, снимок экрана, программное обеспечение&#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879282" name="Рисунок 1" descr="Изображение выглядит как текст, снимок экрана, программное обеспечение&#10;&#10;Контент, сгенерированный ИИ, может содержать ошибки."/>
                    <pic:cNvPicPr/>
                  </pic:nvPicPr>
                  <pic:blipFill rotWithShape="1">
                    <a:blip r:embed="rId130"/>
                    <a:srcRect b="5175"/>
                    <a:stretch/>
                  </pic:blipFill>
                  <pic:spPr bwMode="auto">
                    <a:xfrm>
                      <a:off x="0" y="0"/>
                      <a:ext cx="5792008" cy="5212236"/>
                    </a:xfrm>
                    <a:prstGeom prst="rect">
                      <a:avLst/>
                    </a:prstGeom>
                    <a:ln>
                      <a:noFill/>
                    </a:ln>
                    <a:extLst>
                      <a:ext uri="{53640926-AAD7-44D8-BBD7-CCE9431645EC}">
                        <a14:shadowObscured xmlns:a14="http://schemas.microsoft.com/office/drawing/2010/main"/>
                      </a:ext>
                    </a:extLst>
                  </pic:spPr>
                </pic:pic>
              </a:graphicData>
            </a:graphic>
          </wp:inline>
        </w:drawing>
      </w:r>
    </w:p>
    <w:p w14:paraId="539FA649" w14:textId="3964EE7D" w:rsidR="00CA104A" w:rsidRPr="00D962FA" w:rsidRDefault="00CA104A">
      <w:pPr>
        <w:spacing w:after="160" w:line="259" w:lineRule="auto"/>
        <w:rPr>
          <w:rFonts w:ascii="Times New Roman" w:eastAsia="Times New Roman" w:hAnsi="Times New Roman"/>
          <w:b/>
          <w:bCs/>
          <w:sz w:val="28"/>
          <w:szCs w:val="28"/>
          <w:lang w:val="kk-KZ"/>
        </w:rPr>
      </w:pPr>
      <w:r w:rsidRPr="00D962FA">
        <w:rPr>
          <w:rFonts w:ascii="Times New Roman" w:eastAsia="Times New Roman" w:hAnsi="Times New Roman"/>
          <w:b/>
          <w:bCs/>
          <w:noProof/>
          <w:sz w:val="28"/>
          <w:szCs w:val="28"/>
          <w:lang w:eastAsia="ru-RU"/>
        </w:rPr>
        <w:drawing>
          <wp:inline distT="0" distB="0" distL="0" distR="0" wp14:anchorId="701E14D6" wp14:editId="29EB6896">
            <wp:extent cx="5801360" cy="3657600"/>
            <wp:effectExtent l="0" t="0" r="8890" b="0"/>
            <wp:docPr id="362032993" name="Рисунок 1" descr="Изображение выглядит как текст, снимок экрана, программное обеспечение, Операционная система&#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032993" name="Рисунок 1" descr="Изображение выглядит как текст, снимок экрана, программное обеспечение, Операционная система&#10;&#10;Контент, сгенерированный ИИ, может содержать ошибки."/>
                    <pic:cNvPicPr/>
                  </pic:nvPicPr>
                  <pic:blipFill rotWithShape="1">
                    <a:blip r:embed="rId131"/>
                    <a:srcRect t="4958" b="5134"/>
                    <a:stretch/>
                  </pic:blipFill>
                  <pic:spPr bwMode="auto">
                    <a:xfrm>
                      <a:off x="0" y="0"/>
                      <a:ext cx="5801557" cy="3657724"/>
                    </a:xfrm>
                    <a:prstGeom prst="rect">
                      <a:avLst/>
                    </a:prstGeom>
                    <a:ln>
                      <a:noFill/>
                    </a:ln>
                    <a:extLst>
                      <a:ext uri="{53640926-AAD7-44D8-BBD7-CCE9431645EC}">
                        <a14:shadowObscured xmlns:a14="http://schemas.microsoft.com/office/drawing/2010/main"/>
                      </a:ext>
                    </a:extLst>
                  </pic:spPr>
                </pic:pic>
              </a:graphicData>
            </a:graphic>
          </wp:inline>
        </w:drawing>
      </w:r>
    </w:p>
    <w:p w14:paraId="0166DD52" w14:textId="29355D62" w:rsidR="00CA104A" w:rsidRPr="00D962FA" w:rsidRDefault="00CA104A">
      <w:pPr>
        <w:spacing w:after="160" w:line="259" w:lineRule="auto"/>
        <w:rPr>
          <w:rFonts w:ascii="Times New Roman" w:eastAsia="Times New Roman" w:hAnsi="Times New Roman"/>
          <w:b/>
          <w:bCs/>
          <w:sz w:val="28"/>
          <w:szCs w:val="28"/>
          <w:lang w:val="kk-KZ"/>
        </w:rPr>
      </w:pPr>
      <w:r w:rsidRPr="00D962FA">
        <w:rPr>
          <w:rFonts w:ascii="Times New Roman" w:eastAsia="Times New Roman" w:hAnsi="Times New Roman"/>
          <w:b/>
          <w:bCs/>
          <w:noProof/>
          <w:sz w:val="28"/>
          <w:szCs w:val="28"/>
          <w:lang w:eastAsia="ru-RU"/>
        </w:rPr>
        <w:drawing>
          <wp:inline distT="0" distB="0" distL="0" distR="0" wp14:anchorId="7F4C36DD" wp14:editId="29E1BA51">
            <wp:extent cx="5744377" cy="3219899"/>
            <wp:effectExtent l="0" t="0" r="8890" b="0"/>
            <wp:docPr id="18934902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349023" name=""/>
                    <pic:cNvPicPr/>
                  </pic:nvPicPr>
                  <pic:blipFill>
                    <a:blip r:embed="rId132"/>
                    <a:stretch>
                      <a:fillRect/>
                    </a:stretch>
                  </pic:blipFill>
                  <pic:spPr>
                    <a:xfrm>
                      <a:off x="0" y="0"/>
                      <a:ext cx="5744377" cy="3219899"/>
                    </a:xfrm>
                    <a:prstGeom prst="rect">
                      <a:avLst/>
                    </a:prstGeom>
                  </pic:spPr>
                </pic:pic>
              </a:graphicData>
            </a:graphic>
          </wp:inline>
        </w:drawing>
      </w:r>
    </w:p>
    <w:p w14:paraId="748894ED" w14:textId="67578508" w:rsidR="00CA104A" w:rsidRPr="00D962FA" w:rsidRDefault="00CA104A">
      <w:pPr>
        <w:spacing w:after="160" w:line="259" w:lineRule="auto"/>
        <w:rPr>
          <w:rFonts w:ascii="Times New Roman" w:eastAsia="Times New Roman" w:hAnsi="Times New Roman"/>
          <w:b/>
          <w:bCs/>
          <w:sz w:val="28"/>
          <w:szCs w:val="28"/>
          <w:lang w:val="kk-KZ"/>
        </w:rPr>
      </w:pPr>
      <w:r w:rsidRPr="00D962FA">
        <w:rPr>
          <w:rFonts w:ascii="Times New Roman" w:eastAsia="Times New Roman" w:hAnsi="Times New Roman"/>
          <w:b/>
          <w:bCs/>
          <w:noProof/>
          <w:sz w:val="28"/>
          <w:szCs w:val="28"/>
          <w:lang w:eastAsia="ru-RU"/>
        </w:rPr>
        <w:drawing>
          <wp:inline distT="0" distB="0" distL="0" distR="0" wp14:anchorId="23977127" wp14:editId="6F9DB398">
            <wp:extent cx="5848809" cy="5600700"/>
            <wp:effectExtent l="0" t="0" r="0" b="0"/>
            <wp:docPr id="1652833639" name="Рисунок 1" descr="Изображение выглядит как текст, снимок экрана&#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2833639" name="Рисунок 1" descr="Изображение выглядит как текст, снимок экрана&#10;&#10;Контент, сгенерированный ИИ, может содержать ошибки."/>
                    <pic:cNvPicPr/>
                  </pic:nvPicPr>
                  <pic:blipFill rotWithShape="1">
                    <a:blip r:embed="rId133"/>
                    <a:srcRect b="30748"/>
                    <a:stretch/>
                  </pic:blipFill>
                  <pic:spPr bwMode="auto">
                    <a:xfrm>
                      <a:off x="0" y="0"/>
                      <a:ext cx="5849166" cy="5601042"/>
                    </a:xfrm>
                    <a:prstGeom prst="rect">
                      <a:avLst/>
                    </a:prstGeom>
                    <a:ln>
                      <a:noFill/>
                    </a:ln>
                    <a:extLst>
                      <a:ext uri="{53640926-AAD7-44D8-BBD7-CCE9431645EC}">
                        <a14:shadowObscured xmlns:a14="http://schemas.microsoft.com/office/drawing/2010/main"/>
                      </a:ext>
                    </a:extLst>
                  </pic:spPr>
                </pic:pic>
              </a:graphicData>
            </a:graphic>
          </wp:inline>
        </w:drawing>
      </w:r>
    </w:p>
    <w:p w14:paraId="62A4C228" w14:textId="525707D3" w:rsidR="00CA104A" w:rsidRPr="00D962FA" w:rsidRDefault="00CA104A">
      <w:pPr>
        <w:spacing w:after="160" w:line="259" w:lineRule="auto"/>
        <w:rPr>
          <w:rFonts w:ascii="Times New Roman" w:eastAsia="Times New Roman" w:hAnsi="Times New Roman"/>
          <w:b/>
          <w:bCs/>
          <w:sz w:val="28"/>
          <w:szCs w:val="28"/>
          <w:lang w:val="kk-KZ"/>
        </w:rPr>
      </w:pPr>
      <w:r w:rsidRPr="00D962FA">
        <w:rPr>
          <w:rFonts w:ascii="Times New Roman" w:eastAsia="Times New Roman" w:hAnsi="Times New Roman"/>
          <w:b/>
          <w:bCs/>
          <w:noProof/>
          <w:sz w:val="28"/>
          <w:szCs w:val="28"/>
          <w:lang w:eastAsia="ru-RU"/>
        </w:rPr>
        <w:drawing>
          <wp:inline distT="0" distB="0" distL="0" distR="0" wp14:anchorId="6FD41240" wp14:editId="1710CD58">
            <wp:extent cx="5792008" cy="6211167"/>
            <wp:effectExtent l="0" t="0" r="0" b="0"/>
            <wp:docPr id="188663499" name="Рисунок 1" descr="Изображение выглядит как текст, снимок экрана, программное обеспечение, число&#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663499" name="Рисунок 1" descr="Изображение выглядит как текст, снимок экрана, программное обеспечение, число&#10;&#10;Контент, сгенерированный ИИ, может содержать ошибки."/>
                    <pic:cNvPicPr/>
                  </pic:nvPicPr>
                  <pic:blipFill>
                    <a:blip r:embed="rId134"/>
                    <a:stretch>
                      <a:fillRect/>
                    </a:stretch>
                  </pic:blipFill>
                  <pic:spPr>
                    <a:xfrm>
                      <a:off x="0" y="0"/>
                      <a:ext cx="5792008" cy="6211167"/>
                    </a:xfrm>
                    <a:prstGeom prst="rect">
                      <a:avLst/>
                    </a:prstGeom>
                  </pic:spPr>
                </pic:pic>
              </a:graphicData>
            </a:graphic>
          </wp:inline>
        </w:drawing>
      </w:r>
    </w:p>
    <w:p w14:paraId="409F0026" w14:textId="4C07293F" w:rsidR="00CA104A" w:rsidRPr="00D962FA" w:rsidRDefault="00CA104A">
      <w:pPr>
        <w:spacing w:after="160" w:line="259" w:lineRule="auto"/>
        <w:rPr>
          <w:rFonts w:ascii="Times New Roman" w:eastAsia="Times New Roman" w:hAnsi="Times New Roman"/>
          <w:b/>
          <w:bCs/>
          <w:sz w:val="28"/>
          <w:szCs w:val="28"/>
          <w:lang w:val="kk-KZ"/>
        </w:rPr>
      </w:pPr>
      <w:r w:rsidRPr="00D962FA">
        <w:rPr>
          <w:rFonts w:ascii="Times New Roman" w:eastAsia="Times New Roman" w:hAnsi="Times New Roman"/>
          <w:b/>
          <w:bCs/>
          <w:noProof/>
          <w:sz w:val="28"/>
          <w:szCs w:val="28"/>
          <w:lang w:eastAsia="ru-RU"/>
        </w:rPr>
        <w:drawing>
          <wp:inline distT="0" distB="0" distL="0" distR="0" wp14:anchorId="49C633C6" wp14:editId="144CAE03">
            <wp:extent cx="5772956" cy="4620270"/>
            <wp:effectExtent l="0" t="0" r="0" b="8890"/>
            <wp:docPr id="1914721711" name="Рисунок 1" descr="Изображение выглядит как текст, снимок экрана, программное обеспечение, Шрифт&#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4721711" name="Рисунок 1" descr="Изображение выглядит как текст, снимок экрана, программное обеспечение, Шрифт&#10;&#10;Контент, сгенерированный ИИ, может содержать ошибки."/>
                    <pic:cNvPicPr/>
                  </pic:nvPicPr>
                  <pic:blipFill>
                    <a:blip r:embed="rId135"/>
                    <a:stretch>
                      <a:fillRect/>
                    </a:stretch>
                  </pic:blipFill>
                  <pic:spPr>
                    <a:xfrm>
                      <a:off x="0" y="0"/>
                      <a:ext cx="5772956" cy="4620270"/>
                    </a:xfrm>
                    <a:prstGeom prst="rect">
                      <a:avLst/>
                    </a:prstGeom>
                  </pic:spPr>
                </pic:pic>
              </a:graphicData>
            </a:graphic>
          </wp:inline>
        </w:drawing>
      </w:r>
    </w:p>
    <w:p w14:paraId="4282897A" w14:textId="18C57A27" w:rsidR="00CA104A" w:rsidRPr="00D962FA" w:rsidRDefault="00CA104A">
      <w:pPr>
        <w:spacing w:after="160" w:line="259" w:lineRule="auto"/>
        <w:rPr>
          <w:rFonts w:ascii="Times New Roman" w:eastAsia="Times New Roman" w:hAnsi="Times New Roman"/>
          <w:b/>
          <w:bCs/>
          <w:sz w:val="28"/>
          <w:szCs w:val="28"/>
          <w:lang w:val="kk-KZ"/>
        </w:rPr>
      </w:pPr>
      <w:r w:rsidRPr="00D962FA">
        <w:rPr>
          <w:rFonts w:ascii="Times New Roman" w:eastAsia="Times New Roman" w:hAnsi="Times New Roman"/>
          <w:b/>
          <w:bCs/>
          <w:noProof/>
          <w:sz w:val="28"/>
          <w:szCs w:val="28"/>
          <w:lang w:eastAsia="ru-RU"/>
        </w:rPr>
        <w:drawing>
          <wp:inline distT="0" distB="0" distL="0" distR="0" wp14:anchorId="6AEBE103" wp14:editId="65240194">
            <wp:extent cx="5896798" cy="4515480"/>
            <wp:effectExtent l="0" t="0" r="8890" b="0"/>
            <wp:docPr id="494409050" name="Рисунок 1" descr="Изображение выглядит как текст, снимок экрана, программное обеспечение, дисплей&#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409050" name="Рисунок 1" descr="Изображение выглядит как текст, снимок экрана, программное обеспечение, дисплей&#10;&#10;Контент, сгенерированный ИИ, может содержать ошибки."/>
                    <pic:cNvPicPr/>
                  </pic:nvPicPr>
                  <pic:blipFill>
                    <a:blip r:embed="rId136"/>
                    <a:stretch>
                      <a:fillRect/>
                    </a:stretch>
                  </pic:blipFill>
                  <pic:spPr>
                    <a:xfrm>
                      <a:off x="0" y="0"/>
                      <a:ext cx="5896798" cy="4515480"/>
                    </a:xfrm>
                    <a:prstGeom prst="rect">
                      <a:avLst/>
                    </a:prstGeom>
                  </pic:spPr>
                </pic:pic>
              </a:graphicData>
            </a:graphic>
          </wp:inline>
        </w:drawing>
      </w:r>
    </w:p>
    <w:p w14:paraId="04738658" w14:textId="7653BCF7" w:rsidR="00CA104A" w:rsidRPr="00D962FA" w:rsidRDefault="00CA104A" w:rsidP="000D370B">
      <w:pPr>
        <w:spacing w:after="0" w:line="240" w:lineRule="auto"/>
        <w:jc w:val="center"/>
        <w:rPr>
          <w:rFonts w:ascii="Times New Roman" w:eastAsia="Times New Roman" w:hAnsi="Times New Roman"/>
          <w:b/>
          <w:bCs/>
          <w:sz w:val="28"/>
          <w:szCs w:val="28"/>
          <w:lang w:val="kk-KZ"/>
        </w:rPr>
      </w:pPr>
    </w:p>
    <w:p w14:paraId="0C4CE5F0" w14:textId="77777777" w:rsidR="00CA104A" w:rsidRPr="00D962FA" w:rsidRDefault="00CA104A">
      <w:pPr>
        <w:spacing w:after="160" w:line="259" w:lineRule="auto"/>
        <w:rPr>
          <w:rFonts w:ascii="Times New Roman" w:eastAsia="Times New Roman" w:hAnsi="Times New Roman"/>
          <w:b/>
          <w:bCs/>
          <w:sz w:val="28"/>
          <w:szCs w:val="28"/>
          <w:lang w:val="kk-KZ"/>
        </w:rPr>
      </w:pPr>
      <w:r w:rsidRPr="00D962FA">
        <w:rPr>
          <w:rFonts w:ascii="Times New Roman" w:eastAsia="Times New Roman" w:hAnsi="Times New Roman"/>
          <w:b/>
          <w:bCs/>
          <w:sz w:val="28"/>
          <w:szCs w:val="28"/>
          <w:lang w:val="kk-KZ"/>
        </w:rPr>
        <w:br w:type="page"/>
      </w:r>
    </w:p>
    <w:p w14:paraId="7CFC6CD0" w14:textId="5EF5871A" w:rsidR="000D370B" w:rsidRPr="00D962FA" w:rsidRDefault="000D370B" w:rsidP="000D370B">
      <w:pPr>
        <w:spacing w:after="0" w:line="240" w:lineRule="auto"/>
        <w:jc w:val="center"/>
        <w:rPr>
          <w:rFonts w:ascii="Times New Roman" w:eastAsia="Times New Roman" w:hAnsi="Times New Roman"/>
          <w:b/>
          <w:bCs/>
          <w:sz w:val="28"/>
          <w:szCs w:val="28"/>
        </w:rPr>
      </w:pPr>
      <w:r w:rsidRPr="00D962FA">
        <w:rPr>
          <w:rFonts w:ascii="Times New Roman" w:eastAsia="Times New Roman" w:hAnsi="Times New Roman"/>
          <w:b/>
          <w:bCs/>
          <w:sz w:val="28"/>
          <w:szCs w:val="28"/>
        </w:rPr>
        <w:t xml:space="preserve">ПРИЛОЖЕНИЕ </w:t>
      </w:r>
      <w:r w:rsidR="00910C5E" w:rsidRPr="00D962FA">
        <w:rPr>
          <w:rFonts w:ascii="Times New Roman" w:eastAsia="Times New Roman" w:hAnsi="Times New Roman"/>
          <w:b/>
          <w:bCs/>
          <w:sz w:val="28"/>
          <w:szCs w:val="28"/>
        </w:rPr>
        <w:t>В</w:t>
      </w:r>
    </w:p>
    <w:p w14:paraId="7AE75807" w14:textId="77777777" w:rsidR="000D370B" w:rsidRPr="00D962FA" w:rsidRDefault="000D370B" w:rsidP="000D370B">
      <w:pPr>
        <w:spacing w:after="0" w:line="240" w:lineRule="auto"/>
        <w:jc w:val="center"/>
        <w:rPr>
          <w:rFonts w:ascii="Times New Roman" w:eastAsia="Times New Roman" w:hAnsi="Times New Roman"/>
          <w:b/>
          <w:bCs/>
          <w:sz w:val="28"/>
          <w:szCs w:val="28"/>
        </w:rPr>
      </w:pPr>
    </w:p>
    <w:p w14:paraId="1828F71C" w14:textId="77777777" w:rsidR="000D370B" w:rsidRPr="00D962FA" w:rsidRDefault="000D370B" w:rsidP="000D370B">
      <w:pPr>
        <w:spacing w:after="0" w:line="240" w:lineRule="auto"/>
        <w:jc w:val="center"/>
        <w:rPr>
          <w:rFonts w:ascii="Times New Roman" w:eastAsia="Times New Roman" w:hAnsi="Times New Roman"/>
          <w:sz w:val="28"/>
          <w:szCs w:val="28"/>
          <w:lang w:val="kk-KZ"/>
        </w:rPr>
      </w:pPr>
      <w:r w:rsidRPr="00D962FA">
        <w:rPr>
          <w:rFonts w:ascii="Times New Roman" w:eastAsia="Times New Roman" w:hAnsi="Times New Roman"/>
          <w:sz w:val="28"/>
          <w:szCs w:val="28"/>
        </w:rPr>
        <w:t>Акты внедрения</w:t>
      </w:r>
    </w:p>
    <w:p w14:paraId="75FEE19B" w14:textId="63AB36D8" w:rsidR="000D370B" w:rsidRPr="00D962FA" w:rsidRDefault="000C777F" w:rsidP="000D370B">
      <w:pPr>
        <w:spacing w:after="0" w:line="240" w:lineRule="auto"/>
        <w:jc w:val="center"/>
        <w:rPr>
          <w:rFonts w:ascii="Times New Roman" w:eastAsia="Times New Roman" w:hAnsi="Times New Roman"/>
          <w:sz w:val="28"/>
          <w:szCs w:val="28"/>
        </w:rPr>
      </w:pPr>
      <w:r w:rsidRPr="00D962FA">
        <w:rPr>
          <w:rFonts w:ascii="Times New Roman" w:eastAsia="Times New Roman" w:hAnsi="Times New Roman"/>
          <w:noProof/>
          <w:sz w:val="28"/>
          <w:szCs w:val="28"/>
          <w:lang w:eastAsia="ru-RU"/>
        </w:rPr>
        <w:drawing>
          <wp:inline distT="0" distB="0" distL="0" distR="0" wp14:anchorId="2D7EC064" wp14:editId="68B69B49">
            <wp:extent cx="5938897" cy="8242300"/>
            <wp:effectExtent l="0" t="0" r="5080" b="6350"/>
            <wp:docPr id="1350000360" name="Рисунок 1" descr="Изображение выглядит как текст, письмо, бумага, Шрифт&#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0000360" name="Рисунок 1" descr="Изображение выглядит как текст, письмо, бумага, Шрифт&#10;&#10;Контент, сгенерированный ИИ, может содержать ошибки."/>
                    <pic:cNvPicPr/>
                  </pic:nvPicPr>
                  <pic:blipFill>
                    <a:blip r:embed="rId137"/>
                    <a:stretch>
                      <a:fillRect/>
                    </a:stretch>
                  </pic:blipFill>
                  <pic:spPr>
                    <a:xfrm>
                      <a:off x="0" y="0"/>
                      <a:ext cx="5943531" cy="8248732"/>
                    </a:xfrm>
                    <a:prstGeom prst="rect">
                      <a:avLst/>
                    </a:prstGeom>
                  </pic:spPr>
                </pic:pic>
              </a:graphicData>
            </a:graphic>
          </wp:inline>
        </w:drawing>
      </w:r>
    </w:p>
    <w:p w14:paraId="4F16E758" w14:textId="6146206E" w:rsidR="000C777F" w:rsidRPr="00D962FA" w:rsidRDefault="000C777F" w:rsidP="000D370B">
      <w:pPr>
        <w:spacing w:after="0" w:line="240" w:lineRule="auto"/>
        <w:jc w:val="center"/>
        <w:rPr>
          <w:rFonts w:ascii="Times New Roman" w:eastAsia="Times New Roman" w:hAnsi="Times New Roman"/>
          <w:sz w:val="28"/>
          <w:szCs w:val="28"/>
        </w:rPr>
      </w:pPr>
      <w:r w:rsidRPr="00D962FA">
        <w:rPr>
          <w:rFonts w:ascii="Times New Roman" w:eastAsia="Times New Roman" w:hAnsi="Times New Roman"/>
          <w:noProof/>
          <w:sz w:val="28"/>
          <w:szCs w:val="28"/>
          <w:lang w:eastAsia="ru-RU"/>
        </w:rPr>
        <w:drawing>
          <wp:inline distT="0" distB="0" distL="0" distR="0" wp14:anchorId="5A56F619" wp14:editId="552C0AA0">
            <wp:extent cx="6058746" cy="7106642"/>
            <wp:effectExtent l="0" t="0" r="0" b="0"/>
            <wp:docPr id="1705884051" name="Рисунок 1" descr="Изображение выглядит как текст, письмо, Шрифт, снимок экрана&#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884051" name="Рисунок 1" descr="Изображение выглядит как текст, письмо, Шрифт, снимок экрана&#10;&#10;Контент, сгенерированный ИИ, может содержать ошибки."/>
                    <pic:cNvPicPr/>
                  </pic:nvPicPr>
                  <pic:blipFill>
                    <a:blip r:embed="rId138"/>
                    <a:stretch>
                      <a:fillRect/>
                    </a:stretch>
                  </pic:blipFill>
                  <pic:spPr>
                    <a:xfrm>
                      <a:off x="0" y="0"/>
                      <a:ext cx="6058746" cy="7106642"/>
                    </a:xfrm>
                    <a:prstGeom prst="rect">
                      <a:avLst/>
                    </a:prstGeom>
                  </pic:spPr>
                </pic:pic>
              </a:graphicData>
            </a:graphic>
          </wp:inline>
        </w:drawing>
      </w:r>
    </w:p>
    <w:p w14:paraId="4E21F051" w14:textId="77777777" w:rsidR="000D370B" w:rsidRPr="00D962FA" w:rsidRDefault="000D370B" w:rsidP="000D370B">
      <w:pPr>
        <w:spacing w:after="0" w:line="240" w:lineRule="auto"/>
        <w:jc w:val="center"/>
        <w:rPr>
          <w:rFonts w:ascii="Times New Roman" w:eastAsia="Times New Roman" w:hAnsi="Times New Roman"/>
          <w:sz w:val="28"/>
          <w:szCs w:val="28"/>
        </w:rPr>
      </w:pPr>
    </w:p>
    <w:p w14:paraId="070D3AC1" w14:textId="77777777" w:rsidR="000D370B" w:rsidRPr="00D962FA" w:rsidRDefault="000D370B" w:rsidP="000D370B">
      <w:pPr>
        <w:spacing w:after="0" w:line="240" w:lineRule="auto"/>
        <w:jc w:val="center"/>
        <w:rPr>
          <w:rFonts w:ascii="Times New Roman" w:eastAsia="Times New Roman" w:hAnsi="Times New Roman"/>
          <w:sz w:val="28"/>
          <w:szCs w:val="28"/>
        </w:rPr>
      </w:pPr>
    </w:p>
    <w:p w14:paraId="2193C419" w14:textId="77777777" w:rsidR="000D370B" w:rsidRPr="00D962FA" w:rsidRDefault="000D370B" w:rsidP="000D370B">
      <w:pPr>
        <w:spacing w:after="0" w:line="240" w:lineRule="auto"/>
        <w:jc w:val="center"/>
        <w:rPr>
          <w:rFonts w:ascii="Times New Roman" w:eastAsia="Times New Roman" w:hAnsi="Times New Roman"/>
          <w:sz w:val="28"/>
          <w:szCs w:val="28"/>
        </w:rPr>
      </w:pPr>
    </w:p>
    <w:p w14:paraId="471F3237" w14:textId="6CDB0E2E" w:rsidR="000D370B" w:rsidRPr="00D962FA" w:rsidRDefault="000D370B" w:rsidP="000D370B">
      <w:pPr>
        <w:spacing w:after="0" w:line="240" w:lineRule="auto"/>
        <w:jc w:val="center"/>
        <w:rPr>
          <w:rFonts w:ascii="Times New Roman" w:eastAsia="Times New Roman" w:hAnsi="Times New Roman"/>
          <w:sz w:val="28"/>
          <w:szCs w:val="28"/>
        </w:rPr>
      </w:pPr>
    </w:p>
    <w:p w14:paraId="12D64113" w14:textId="77777777" w:rsidR="000D370B" w:rsidRPr="00D962FA" w:rsidRDefault="000D370B" w:rsidP="000D370B">
      <w:pPr>
        <w:spacing w:after="0" w:line="240" w:lineRule="auto"/>
        <w:jc w:val="center"/>
        <w:rPr>
          <w:rFonts w:ascii="Times New Roman" w:eastAsia="Times New Roman" w:hAnsi="Times New Roman"/>
          <w:sz w:val="28"/>
          <w:szCs w:val="28"/>
        </w:rPr>
      </w:pPr>
    </w:p>
    <w:p w14:paraId="408B2841" w14:textId="77777777" w:rsidR="000D370B" w:rsidRPr="00D962FA" w:rsidRDefault="000D370B" w:rsidP="000D370B">
      <w:pPr>
        <w:spacing w:after="0" w:line="240" w:lineRule="auto"/>
        <w:jc w:val="center"/>
        <w:rPr>
          <w:rFonts w:ascii="Times New Roman" w:eastAsia="Times New Roman" w:hAnsi="Times New Roman"/>
          <w:sz w:val="28"/>
          <w:szCs w:val="28"/>
        </w:rPr>
      </w:pPr>
    </w:p>
    <w:p w14:paraId="359421DA" w14:textId="77777777" w:rsidR="000D370B" w:rsidRPr="00D962FA" w:rsidRDefault="000D370B" w:rsidP="000D370B">
      <w:pPr>
        <w:spacing w:after="0" w:line="240" w:lineRule="auto"/>
        <w:jc w:val="center"/>
        <w:rPr>
          <w:rFonts w:ascii="Times New Roman" w:eastAsia="Times New Roman" w:hAnsi="Times New Roman"/>
          <w:sz w:val="28"/>
          <w:szCs w:val="28"/>
        </w:rPr>
      </w:pPr>
    </w:p>
    <w:p w14:paraId="0EE372AD" w14:textId="77777777" w:rsidR="000D370B" w:rsidRPr="00D962FA" w:rsidRDefault="000D370B" w:rsidP="000D370B">
      <w:pPr>
        <w:spacing w:after="0" w:line="240" w:lineRule="auto"/>
        <w:jc w:val="center"/>
        <w:rPr>
          <w:rFonts w:ascii="Times New Roman" w:eastAsia="Times New Roman" w:hAnsi="Times New Roman"/>
          <w:sz w:val="28"/>
          <w:szCs w:val="28"/>
        </w:rPr>
      </w:pPr>
    </w:p>
    <w:p w14:paraId="46B31F74" w14:textId="77777777" w:rsidR="000D370B" w:rsidRPr="00D962FA" w:rsidRDefault="000D370B" w:rsidP="000D370B">
      <w:pPr>
        <w:spacing w:after="0" w:line="240" w:lineRule="auto"/>
        <w:jc w:val="center"/>
        <w:rPr>
          <w:rFonts w:ascii="Times New Roman" w:eastAsia="Times New Roman" w:hAnsi="Times New Roman"/>
          <w:sz w:val="28"/>
          <w:szCs w:val="28"/>
        </w:rPr>
      </w:pPr>
    </w:p>
    <w:p w14:paraId="60CA7F5A" w14:textId="2ABBEC4E" w:rsidR="000D370B" w:rsidRPr="00D962FA" w:rsidRDefault="000D370B" w:rsidP="000D370B">
      <w:pPr>
        <w:spacing w:after="0" w:line="240" w:lineRule="auto"/>
        <w:jc w:val="center"/>
        <w:rPr>
          <w:rFonts w:ascii="Times New Roman" w:eastAsia="Times New Roman" w:hAnsi="Times New Roman"/>
          <w:sz w:val="28"/>
          <w:szCs w:val="28"/>
        </w:rPr>
      </w:pPr>
    </w:p>
    <w:p w14:paraId="53849435" w14:textId="22BD5351" w:rsidR="000D370B" w:rsidRPr="00D962FA" w:rsidRDefault="00485D51" w:rsidP="000D370B">
      <w:pPr>
        <w:spacing w:after="0" w:line="240" w:lineRule="auto"/>
        <w:jc w:val="center"/>
        <w:rPr>
          <w:rFonts w:ascii="Times New Roman" w:eastAsia="Times New Roman" w:hAnsi="Times New Roman"/>
          <w:sz w:val="28"/>
          <w:szCs w:val="28"/>
        </w:rPr>
      </w:pPr>
      <w:r w:rsidRPr="00D962FA">
        <w:rPr>
          <w:rFonts w:ascii="Times New Roman" w:eastAsia="Times New Roman" w:hAnsi="Times New Roman"/>
          <w:noProof/>
          <w:sz w:val="28"/>
          <w:szCs w:val="28"/>
          <w:lang w:eastAsia="ru-RU"/>
        </w:rPr>
        <w:drawing>
          <wp:inline distT="0" distB="0" distL="0" distR="0" wp14:anchorId="54320073" wp14:editId="68E67105">
            <wp:extent cx="5744377" cy="8287907"/>
            <wp:effectExtent l="0" t="0" r="8890" b="0"/>
            <wp:docPr id="183832570" name="Рисунок 1" descr="Изображение выглядит как текст, письмо, Шрифт, бумага&#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832570" name="Рисунок 1" descr="Изображение выглядит как текст, письмо, Шрифт, бумага&#10;&#10;Контент, сгенерированный ИИ, может содержать ошибки."/>
                    <pic:cNvPicPr/>
                  </pic:nvPicPr>
                  <pic:blipFill>
                    <a:blip r:embed="rId139"/>
                    <a:stretch>
                      <a:fillRect/>
                    </a:stretch>
                  </pic:blipFill>
                  <pic:spPr>
                    <a:xfrm>
                      <a:off x="0" y="0"/>
                      <a:ext cx="5744377" cy="8287907"/>
                    </a:xfrm>
                    <a:prstGeom prst="rect">
                      <a:avLst/>
                    </a:prstGeom>
                  </pic:spPr>
                </pic:pic>
              </a:graphicData>
            </a:graphic>
          </wp:inline>
        </w:drawing>
      </w:r>
    </w:p>
    <w:p w14:paraId="340923FC" w14:textId="77777777" w:rsidR="00485D51" w:rsidRPr="00D962FA" w:rsidRDefault="00485D51" w:rsidP="000D370B">
      <w:pPr>
        <w:spacing w:after="0" w:line="240" w:lineRule="auto"/>
        <w:jc w:val="center"/>
        <w:rPr>
          <w:rFonts w:ascii="Times New Roman" w:eastAsia="Times New Roman" w:hAnsi="Times New Roman"/>
          <w:sz w:val="28"/>
          <w:szCs w:val="28"/>
        </w:rPr>
      </w:pPr>
    </w:p>
    <w:p w14:paraId="3551DCD7" w14:textId="069015CA" w:rsidR="00485D51" w:rsidRPr="00D962FA" w:rsidRDefault="00485D51" w:rsidP="000D370B">
      <w:pPr>
        <w:spacing w:after="0" w:line="240" w:lineRule="auto"/>
        <w:jc w:val="center"/>
        <w:rPr>
          <w:rFonts w:ascii="Times New Roman" w:eastAsia="Times New Roman" w:hAnsi="Times New Roman"/>
          <w:sz w:val="28"/>
          <w:szCs w:val="28"/>
        </w:rPr>
      </w:pPr>
      <w:r w:rsidRPr="00D962FA">
        <w:rPr>
          <w:rFonts w:ascii="Times New Roman" w:eastAsia="Times New Roman" w:hAnsi="Times New Roman"/>
          <w:noProof/>
          <w:sz w:val="28"/>
          <w:szCs w:val="28"/>
          <w:lang w:eastAsia="ru-RU"/>
        </w:rPr>
        <w:drawing>
          <wp:inline distT="0" distB="0" distL="0" distR="0" wp14:anchorId="60A0A2A0" wp14:editId="42D72BD1">
            <wp:extent cx="5658640" cy="6792273"/>
            <wp:effectExtent l="0" t="0" r="0" b="8890"/>
            <wp:docPr id="475670599" name="Рисунок 1" descr="Изображение выглядит как текст, Шрифт, рукописный текст, письмо&#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670599" name="Рисунок 1" descr="Изображение выглядит как текст, Шрифт, рукописный текст, письмо&#10;&#10;Контент, сгенерированный ИИ, может содержать ошибки."/>
                    <pic:cNvPicPr/>
                  </pic:nvPicPr>
                  <pic:blipFill>
                    <a:blip r:embed="rId140"/>
                    <a:stretch>
                      <a:fillRect/>
                    </a:stretch>
                  </pic:blipFill>
                  <pic:spPr>
                    <a:xfrm>
                      <a:off x="0" y="0"/>
                      <a:ext cx="5658640" cy="6792273"/>
                    </a:xfrm>
                    <a:prstGeom prst="rect">
                      <a:avLst/>
                    </a:prstGeom>
                  </pic:spPr>
                </pic:pic>
              </a:graphicData>
            </a:graphic>
          </wp:inline>
        </w:drawing>
      </w:r>
    </w:p>
    <w:p w14:paraId="2036A067" w14:textId="77777777" w:rsidR="000D370B" w:rsidRPr="00D962FA" w:rsidRDefault="000D370B" w:rsidP="000D370B">
      <w:pPr>
        <w:spacing w:after="0" w:line="240" w:lineRule="auto"/>
        <w:jc w:val="center"/>
        <w:rPr>
          <w:rFonts w:ascii="Times New Roman" w:eastAsia="Times New Roman" w:hAnsi="Times New Roman"/>
          <w:sz w:val="28"/>
          <w:szCs w:val="28"/>
        </w:rPr>
      </w:pPr>
    </w:p>
    <w:p w14:paraId="6AB45F84" w14:textId="77777777" w:rsidR="000D370B" w:rsidRPr="00D962FA" w:rsidRDefault="000D370B" w:rsidP="000D370B">
      <w:pPr>
        <w:spacing w:after="0" w:line="240" w:lineRule="auto"/>
        <w:jc w:val="center"/>
        <w:rPr>
          <w:rFonts w:ascii="Times New Roman" w:eastAsia="Times New Roman" w:hAnsi="Times New Roman"/>
          <w:sz w:val="28"/>
          <w:szCs w:val="28"/>
        </w:rPr>
      </w:pPr>
    </w:p>
    <w:p w14:paraId="24C12B76" w14:textId="77777777" w:rsidR="000D370B" w:rsidRPr="00D962FA" w:rsidRDefault="000D370B" w:rsidP="000D370B">
      <w:pPr>
        <w:spacing w:after="0" w:line="240" w:lineRule="auto"/>
        <w:jc w:val="center"/>
        <w:rPr>
          <w:rFonts w:ascii="Times New Roman" w:eastAsia="Times New Roman" w:hAnsi="Times New Roman"/>
          <w:sz w:val="28"/>
          <w:szCs w:val="28"/>
        </w:rPr>
      </w:pPr>
    </w:p>
    <w:p w14:paraId="21AD25E9" w14:textId="77777777" w:rsidR="000D370B" w:rsidRPr="00D962FA" w:rsidRDefault="000D370B" w:rsidP="000D370B">
      <w:pPr>
        <w:spacing w:after="0" w:line="240" w:lineRule="auto"/>
        <w:jc w:val="center"/>
        <w:rPr>
          <w:rFonts w:ascii="Times New Roman" w:eastAsia="Times New Roman" w:hAnsi="Times New Roman"/>
          <w:sz w:val="28"/>
          <w:szCs w:val="28"/>
        </w:rPr>
      </w:pPr>
    </w:p>
    <w:p w14:paraId="0A941F88" w14:textId="06652DE7" w:rsidR="000D370B" w:rsidRPr="00D962FA" w:rsidRDefault="000D370B" w:rsidP="000D370B">
      <w:pPr>
        <w:spacing w:after="0" w:line="240" w:lineRule="auto"/>
        <w:jc w:val="center"/>
        <w:rPr>
          <w:rFonts w:ascii="Times New Roman" w:eastAsia="Times New Roman" w:hAnsi="Times New Roman"/>
          <w:sz w:val="28"/>
          <w:szCs w:val="28"/>
        </w:rPr>
      </w:pPr>
    </w:p>
    <w:p w14:paraId="6F8A6D9C" w14:textId="77777777" w:rsidR="000D370B" w:rsidRPr="00D962FA" w:rsidRDefault="000D370B" w:rsidP="000D370B">
      <w:pPr>
        <w:spacing w:after="0" w:line="240" w:lineRule="auto"/>
        <w:jc w:val="center"/>
        <w:rPr>
          <w:rFonts w:ascii="Times New Roman" w:eastAsia="Times New Roman" w:hAnsi="Times New Roman"/>
          <w:sz w:val="28"/>
          <w:szCs w:val="28"/>
        </w:rPr>
      </w:pPr>
    </w:p>
    <w:p w14:paraId="2C9BE545" w14:textId="77777777" w:rsidR="000D370B" w:rsidRPr="00D962FA" w:rsidRDefault="000D370B" w:rsidP="000D370B">
      <w:pPr>
        <w:spacing w:after="0" w:line="240" w:lineRule="auto"/>
        <w:jc w:val="center"/>
        <w:rPr>
          <w:rFonts w:ascii="Times New Roman" w:eastAsia="Times New Roman" w:hAnsi="Times New Roman"/>
          <w:sz w:val="28"/>
          <w:szCs w:val="28"/>
        </w:rPr>
      </w:pPr>
    </w:p>
    <w:p w14:paraId="73B75B9C" w14:textId="77777777" w:rsidR="000D370B" w:rsidRPr="00D962FA" w:rsidRDefault="000D370B" w:rsidP="000D370B">
      <w:pPr>
        <w:spacing w:after="0" w:line="240" w:lineRule="auto"/>
        <w:jc w:val="center"/>
        <w:rPr>
          <w:rFonts w:ascii="Times New Roman" w:eastAsia="Times New Roman" w:hAnsi="Times New Roman"/>
          <w:sz w:val="28"/>
          <w:szCs w:val="28"/>
        </w:rPr>
      </w:pPr>
    </w:p>
    <w:p w14:paraId="5C425DD1" w14:textId="77777777" w:rsidR="000D370B" w:rsidRPr="00D962FA" w:rsidRDefault="000D370B" w:rsidP="000D370B">
      <w:pPr>
        <w:spacing w:after="0" w:line="240" w:lineRule="auto"/>
        <w:jc w:val="center"/>
        <w:rPr>
          <w:rFonts w:ascii="Times New Roman" w:eastAsia="Times New Roman" w:hAnsi="Times New Roman"/>
          <w:sz w:val="28"/>
          <w:szCs w:val="28"/>
        </w:rPr>
      </w:pPr>
    </w:p>
    <w:p w14:paraId="7915F536" w14:textId="77777777" w:rsidR="000D370B" w:rsidRPr="00D962FA" w:rsidRDefault="000D370B" w:rsidP="000D370B">
      <w:pPr>
        <w:spacing w:after="0" w:line="240" w:lineRule="auto"/>
        <w:jc w:val="center"/>
        <w:rPr>
          <w:rFonts w:ascii="Times New Roman" w:eastAsia="Times New Roman" w:hAnsi="Times New Roman"/>
          <w:sz w:val="28"/>
          <w:szCs w:val="28"/>
        </w:rPr>
      </w:pPr>
    </w:p>
    <w:p w14:paraId="5A6D1419" w14:textId="77777777" w:rsidR="000D370B" w:rsidRPr="00D962FA" w:rsidRDefault="000D370B" w:rsidP="000D370B">
      <w:pPr>
        <w:spacing w:after="0" w:line="240" w:lineRule="auto"/>
        <w:jc w:val="center"/>
        <w:rPr>
          <w:rFonts w:ascii="Times New Roman" w:eastAsia="Times New Roman" w:hAnsi="Times New Roman"/>
          <w:sz w:val="28"/>
          <w:szCs w:val="28"/>
        </w:rPr>
      </w:pPr>
    </w:p>
    <w:p w14:paraId="25A8EA1C" w14:textId="53B8C49F" w:rsidR="000D370B" w:rsidRPr="00D962FA" w:rsidRDefault="003B3906" w:rsidP="00485D51">
      <w:pPr>
        <w:spacing w:after="160" w:line="259" w:lineRule="auto"/>
        <w:jc w:val="center"/>
        <w:rPr>
          <w:rFonts w:ascii="Times New Roman" w:eastAsia="Times New Roman" w:hAnsi="Times New Roman"/>
          <w:b/>
          <w:bCs/>
          <w:sz w:val="28"/>
          <w:szCs w:val="28"/>
        </w:rPr>
      </w:pPr>
      <w:r w:rsidRPr="00D962FA">
        <w:rPr>
          <w:rFonts w:ascii="Times New Roman" w:eastAsia="Times New Roman" w:hAnsi="Times New Roman"/>
          <w:b/>
          <w:bCs/>
          <w:sz w:val="28"/>
          <w:szCs w:val="28"/>
        </w:rPr>
        <w:br w:type="page"/>
      </w:r>
      <w:r w:rsidR="000D370B" w:rsidRPr="00D962FA">
        <w:rPr>
          <w:rFonts w:ascii="Times New Roman" w:eastAsia="Times New Roman" w:hAnsi="Times New Roman"/>
          <w:b/>
          <w:bCs/>
          <w:sz w:val="28"/>
          <w:szCs w:val="28"/>
        </w:rPr>
        <w:t xml:space="preserve">ПРИЛОЖЕНИЕ </w:t>
      </w:r>
      <w:r w:rsidR="00910C5E" w:rsidRPr="00D962FA">
        <w:rPr>
          <w:rFonts w:ascii="Times New Roman" w:eastAsia="Times New Roman" w:hAnsi="Times New Roman"/>
          <w:b/>
          <w:bCs/>
          <w:sz w:val="28"/>
          <w:szCs w:val="28"/>
        </w:rPr>
        <w:t>Г</w:t>
      </w:r>
    </w:p>
    <w:p w14:paraId="265669BC" w14:textId="4345AEDC" w:rsidR="000D370B" w:rsidRPr="00D962FA" w:rsidRDefault="000D370B" w:rsidP="000D370B">
      <w:pPr>
        <w:pStyle w:val="af9"/>
        <w:jc w:val="center"/>
        <w:rPr>
          <w:rFonts w:ascii="Times New Roman" w:eastAsia="Times New Roman" w:hAnsi="Times New Roman"/>
          <w:sz w:val="28"/>
          <w:szCs w:val="28"/>
          <w:lang w:val="kk-KZ"/>
        </w:rPr>
      </w:pPr>
      <w:r w:rsidRPr="00D962FA">
        <w:rPr>
          <w:rFonts w:ascii="Times New Roman" w:eastAsia="Times New Roman" w:hAnsi="Times New Roman"/>
          <w:sz w:val="28"/>
          <w:szCs w:val="28"/>
        </w:rPr>
        <w:t>Авторск</w:t>
      </w:r>
      <w:r w:rsidR="007F2DEB" w:rsidRPr="00D962FA">
        <w:rPr>
          <w:rFonts w:ascii="Times New Roman" w:eastAsia="Times New Roman" w:hAnsi="Times New Roman"/>
          <w:sz w:val="28"/>
          <w:szCs w:val="28"/>
        </w:rPr>
        <w:t>ое</w:t>
      </w:r>
      <w:r w:rsidRPr="00D962FA">
        <w:rPr>
          <w:rFonts w:ascii="Times New Roman" w:eastAsia="Times New Roman" w:hAnsi="Times New Roman"/>
          <w:sz w:val="28"/>
          <w:szCs w:val="28"/>
        </w:rPr>
        <w:t xml:space="preserve"> свидетельств</w:t>
      </w:r>
      <w:r w:rsidR="007F2DDF" w:rsidRPr="00D962FA">
        <w:rPr>
          <w:rFonts w:ascii="Times New Roman" w:eastAsia="Times New Roman" w:hAnsi="Times New Roman"/>
          <w:sz w:val="28"/>
          <w:szCs w:val="28"/>
          <w:lang w:val="kk-KZ"/>
        </w:rPr>
        <w:t>о</w:t>
      </w:r>
    </w:p>
    <w:p w14:paraId="5C231C73" w14:textId="77777777" w:rsidR="000D370B" w:rsidRPr="00D962FA" w:rsidRDefault="000D370B" w:rsidP="000D370B">
      <w:pPr>
        <w:pStyle w:val="af9"/>
        <w:jc w:val="center"/>
        <w:rPr>
          <w:rFonts w:ascii="Times New Roman" w:eastAsia="Times New Roman" w:hAnsi="Times New Roman"/>
          <w:sz w:val="28"/>
          <w:szCs w:val="28"/>
        </w:rPr>
      </w:pPr>
    </w:p>
    <w:p w14:paraId="4A0748BC" w14:textId="77777777" w:rsidR="000D370B" w:rsidRPr="00BD6CD7" w:rsidRDefault="000D370B" w:rsidP="000D370B">
      <w:pPr>
        <w:pStyle w:val="af9"/>
        <w:jc w:val="center"/>
        <w:rPr>
          <w:rFonts w:ascii="Times New Roman" w:hAnsi="Times New Roman"/>
          <w:sz w:val="28"/>
          <w:szCs w:val="28"/>
        </w:rPr>
      </w:pPr>
      <w:r w:rsidRPr="00D962FA">
        <w:rPr>
          <w:noProof/>
          <w:lang w:eastAsia="ru-RU"/>
          <w14:ligatures w14:val="standardContextual"/>
        </w:rPr>
        <w:drawing>
          <wp:inline distT="0" distB="0" distL="0" distR="0" wp14:anchorId="55AD6687" wp14:editId="78433BC1">
            <wp:extent cx="5200673" cy="7391400"/>
            <wp:effectExtent l="0" t="0" r="0" b="0"/>
            <wp:docPr id="11" name="Рисунок 10">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392911A-E8BD-1535-C62E-F6199F4B32D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0">
                      <a:extLst>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392911A-E8BD-1535-C62E-F6199F4B32DB}"/>
                        </a:ext>
                      </a:extLst>
                    </pic:cNvPr>
                    <pic:cNvPicPr>
                      <a:picLocks noChangeAspect="1"/>
                    </pic:cNvPicPr>
                  </pic:nvPicPr>
                  <pic:blipFill>
                    <a:blip r:embed="rId141"/>
                    <a:stretch>
                      <a:fillRect/>
                    </a:stretch>
                  </pic:blipFill>
                  <pic:spPr>
                    <a:xfrm>
                      <a:off x="0" y="0"/>
                      <a:ext cx="5214273" cy="7410729"/>
                    </a:xfrm>
                    <a:prstGeom prst="rect">
                      <a:avLst/>
                    </a:prstGeom>
                  </pic:spPr>
                </pic:pic>
              </a:graphicData>
            </a:graphic>
          </wp:inline>
        </w:drawing>
      </w:r>
    </w:p>
    <w:p w14:paraId="7CE0D18F" w14:textId="77777777" w:rsidR="000D370B" w:rsidRDefault="000D370B" w:rsidP="00BD6CD7"/>
    <w:p w14:paraId="46ACBA73" w14:textId="77777777" w:rsidR="000D370B" w:rsidRDefault="000D370B" w:rsidP="00BD6CD7"/>
    <w:sectPr w:rsidR="000D370B" w:rsidSect="00584273">
      <w:endnotePr>
        <w:numFmt w:val="decimal"/>
      </w:endnotePr>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1A31304" w14:textId="77777777" w:rsidR="00932C6B" w:rsidRPr="00A617CD" w:rsidRDefault="00932C6B" w:rsidP="00A617CD">
      <w:pPr>
        <w:pStyle w:val="a9"/>
      </w:pPr>
    </w:p>
  </w:endnote>
  <w:endnote w:type="continuationSeparator" w:id="0">
    <w:p w14:paraId="7920A0C9" w14:textId="77777777" w:rsidR="00932C6B" w:rsidRPr="00A617CD" w:rsidRDefault="00932C6B" w:rsidP="00A617CD">
      <w:pPr>
        <w:pStyle w:val="a9"/>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Segoe UI">
    <w:panose1 w:val="020B0502040204020203"/>
    <w:charset w:val="00"/>
    <w:family w:val="swiss"/>
    <w:notTrueType/>
    <w:pitch w:val="variable"/>
    <w:sig w:usb0="00000003" w:usb1="00000000" w:usb2="00000000" w:usb3="00000000" w:csb0="00000001" w:csb1="00000000"/>
  </w:font>
  <w:font w:name="Times-Roman">
    <w:altName w:val="MS Gothic"/>
    <w:panose1 w:val="00000000000000000000"/>
    <w:charset w:val="CC"/>
    <w:family w:val="auto"/>
    <w:notTrueType/>
    <w:pitch w:val="default"/>
    <w:sig w:usb0="00000201" w:usb1="00000000" w:usb2="00000000" w:usb3="00000000" w:csb0="00000004" w:csb1="00000000"/>
  </w:font>
  <w:font w:name="Times New Roman Bold">
    <w:panose1 w:val="00000000000000000000"/>
    <w:charset w:val="00"/>
    <w:family w:val="roman"/>
    <w:notTrueType/>
    <w:pitch w:val="default"/>
  </w:font>
  <w:font w:name="Cambria Math">
    <w:panose1 w:val="02040503050406030204"/>
    <w:charset w:val="CC"/>
    <w:family w:val="roman"/>
    <w:pitch w:val="variable"/>
    <w:sig w:usb0="E00006FF" w:usb1="420024FF" w:usb2="02000000" w:usb3="00000000" w:csb0="0000019F" w:csb1="00000000"/>
  </w:font>
  <w:font w:name="TimesNewRomanPS-BoldMT">
    <w:altName w:val="MS Mincho"/>
    <w:panose1 w:val="00000000000000000000"/>
    <w:charset w:val="80"/>
    <w:family w:val="auto"/>
    <w:notTrueType/>
    <w:pitch w:val="default"/>
    <w:sig w:usb0="00000201" w:usb1="08070000" w:usb2="00000010" w:usb3="00000000" w:csb0="00020004"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29547783"/>
      <w:docPartObj>
        <w:docPartGallery w:val="Page Numbers (Bottom of Page)"/>
        <w:docPartUnique/>
      </w:docPartObj>
    </w:sdtPr>
    <w:sdtEndPr>
      <w:rPr>
        <w:rFonts w:ascii="Times New Roman" w:hAnsi="Times New Roman"/>
        <w:sz w:val="28"/>
        <w:szCs w:val="28"/>
      </w:rPr>
    </w:sdtEndPr>
    <w:sdtContent>
      <w:p w14:paraId="246A1353" w14:textId="1E0AB44F" w:rsidR="009809E7" w:rsidRPr="003960EE" w:rsidRDefault="009809E7">
        <w:pPr>
          <w:pStyle w:val="a9"/>
          <w:jc w:val="center"/>
          <w:rPr>
            <w:rFonts w:ascii="Times New Roman" w:hAnsi="Times New Roman"/>
          </w:rPr>
        </w:pPr>
        <w:r w:rsidRPr="003960EE">
          <w:rPr>
            <w:rFonts w:ascii="Times New Roman" w:hAnsi="Times New Roman"/>
          </w:rPr>
          <w:fldChar w:fldCharType="begin"/>
        </w:r>
        <w:r w:rsidRPr="003960EE">
          <w:rPr>
            <w:rFonts w:ascii="Times New Roman" w:hAnsi="Times New Roman"/>
          </w:rPr>
          <w:instrText>PAGE   \* MERGEFORMAT</w:instrText>
        </w:r>
        <w:r w:rsidRPr="003960EE">
          <w:rPr>
            <w:rFonts w:ascii="Times New Roman" w:hAnsi="Times New Roman"/>
          </w:rPr>
          <w:fldChar w:fldCharType="separate"/>
        </w:r>
        <w:r w:rsidR="00F54741">
          <w:rPr>
            <w:rFonts w:ascii="Times New Roman" w:hAnsi="Times New Roman"/>
            <w:noProof/>
          </w:rPr>
          <w:t>19</w:t>
        </w:r>
        <w:r w:rsidRPr="003960EE">
          <w:rPr>
            <w:rFonts w:ascii="Times New Roman" w:hAnsi="Times New Roman"/>
          </w:rPr>
          <w:fldChar w:fldCharType="end"/>
        </w:r>
      </w:p>
    </w:sdtContent>
  </w:sdt>
  <w:p w14:paraId="4ADB3112" w14:textId="77777777" w:rsidR="009809E7" w:rsidRPr="00BF3D07" w:rsidRDefault="009809E7">
    <w:pPr>
      <w:pStyle w:val="a9"/>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7513839"/>
      <w:docPartObj>
        <w:docPartGallery w:val="Page Numbers (Bottom of Page)"/>
        <w:docPartUnique/>
      </w:docPartObj>
    </w:sdtPr>
    <w:sdtEndPr>
      <w:rPr>
        <w:color w:val="FFFFFF" w:themeColor="background1"/>
      </w:rPr>
    </w:sdtEndPr>
    <w:sdtContent>
      <w:p w14:paraId="6F8375D8" w14:textId="22FDEDE2" w:rsidR="009809E7" w:rsidRPr="00C94D64" w:rsidRDefault="009809E7">
        <w:pPr>
          <w:pStyle w:val="a9"/>
          <w:jc w:val="center"/>
          <w:rPr>
            <w:color w:val="FFFFFF" w:themeColor="background1"/>
          </w:rPr>
        </w:pPr>
        <w:r w:rsidRPr="00C94D64">
          <w:rPr>
            <w:color w:val="FFFFFF" w:themeColor="background1"/>
          </w:rPr>
          <w:fldChar w:fldCharType="begin"/>
        </w:r>
        <w:r w:rsidRPr="00C94D64">
          <w:rPr>
            <w:color w:val="FFFFFF" w:themeColor="background1"/>
          </w:rPr>
          <w:instrText>PAGE   \* MERGEFORMAT</w:instrText>
        </w:r>
        <w:r w:rsidRPr="00C94D64">
          <w:rPr>
            <w:color w:val="FFFFFF" w:themeColor="background1"/>
          </w:rPr>
          <w:fldChar w:fldCharType="separate"/>
        </w:r>
        <w:r w:rsidR="00932C6B">
          <w:rPr>
            <w:noProof/>
            <w:color w:val="FFFFFF" w:themeColor="background1"/>
          </w:rPr>
          <w:t>1</w:t>
        </w:r>
        <w:r w:rsidRPr="00C94D64">
          <w:rPr>
            <w:color w:val="FFFFFF" w:themeColor="background1"/>
          </w:rPr>
          <w:fldChar w:fldCharType="end"/>
        </w:r>
      </w:p>
    </w:sdtContent>
  </w:sdt>
  <w:p w14:paraId="109DB94B" w14:textId="77777777" w:rsidR="009809E7" w:rsidRPr="00BF3D07" w:rsidRDefault="009809E7">
    <w:pPr>
      <w:pStyle w:val="a9"/>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0402972"/>
      <w:docPartObj>
        <w:docPartGallery w:val="Page Numbers (Bottom of Page)"/>
        <w:docPartUnique/>
      </w:docPartObj>
    </w:sdtPr>
    <w:sdtEndPr/>
    <w:sdtContent>
      <w:p w14:paraId="3A119545" w14:textId="35AE7DB5" w:rsidR="009809E7" w:rsidRPr="00BF3D07" w:rsidRDefault="009809E7">
        <w:pPr>
          <w:pStyle w:val="a9"/>
          <w:jc w:val="center"/>
        </w:pPr>
        <w:r w:rsidRPr="00BF3D07">
          <w:fldChar w:fldCharType="begin"/>
        </w:r>
        <w:r w:rsidRPr="00BF3D07">
          <w:instrText>PAGE   \* MERGEFORMAT</w:instrText>
        </w:r>
        <w:r w:rsidRPr="00BF3D07">
          <w:fldChar w:fldCharType="separate"/>
        </w:r>
        <w:r w:rsidR="00F54741">
          <w:rPr>
            <w:noProof/>
          </w:rPr>
          <w:t>21</w:t>
        </w:r>
        <w:r w:rsidRPr="00BF3D07">
          <w:fldChar w:fldCharType="end"/>
        </w:r>
      </w:p>
    </w:sdtContent>
  </w:sdt>
  <w:p w14:paraId="565B94BE" w14:textId="77777777" w:rsidR="009809E7" w:rsidRPr="00BF3D07" w:rsidRDefault="009809E7">
    <w:pPr>
      <w:pStyle w:val="a9"/>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50056584"/>
      <w:docPartObj>
        <w:docPartGallery w:val="Page Numbers (Bottom of Page)"/>
        <w:docPartUnique/>
      </w:docPartObj>
    </w:sdtPr>
    <w:sdtEndPr/>
    <w:sdtContent>
      <w:p w14:paraId="47AA12DD" w14:textId="77777777" w:rsidR="009809E7" w:rsidRPr="00BF3D07" w:rsidRDefault="009809E7">
        <w:pPr>
          <w:pStyle w:val="a9"/>
          <w:jc w:val="center"/>
        </w:pPr>
        <w:r w:rsidRPr="00BF3D07">
          <w:fldChar w:fldCharType="begin"/>
        </w:r>
        <w:r w:rsidRPr="00BF3D07">
          <w:instrText>PAGE   \* MERGEFORMAT</w:instrText>
        </w:r>
        <w:r w:rsidRPr="00BF3D07">
          <w:fldChar w:fldCharType="separate"/>
        </w:r>
        <w:r w:rsidR="00F54741">
          <w:rPr>
            <w:noProof/>
          </w:rPr>
          <w:t>72</w:t>
        </w:r>
        <w:r w:rsidRPr="00BF3D07">
          <w:fldChar w:fldCharType="end"/>
        </w:r>
      </w:p>
    </w:sdtContent>
  </w:sdt>
  <w:p w14:paraId="62A2880B" w14:textId="77777777" w:rsidR="009809E7" w:rsidRPr="00BF3D07" w:rsidRDefault="009809E7">
    <w:pPr>
      <w:pStyle w:val="a9"/>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89235559"/>
      <w:docPartObj>
        <w:docPartGallery w:val="Page Numbers (Bottom of Page)"/>
        <w:docPartUnique/>
      </w:docPartObj>
    </w:sdtPr>
    <w:sdtEndPr>
      <w:rPr>
        <w:sz w:val="24"/>
        <w:szCs w:val="24"/>
      </w:rPr>
    </w:sdtEndPr>
    <w:sdtContent>
      <w:p w14:paraId="48E5A4D2" w14:textId="2DC307B2" w:rsidR="009809E7" w:rsidRPr="00446817" w:rsidRDefault="009809E7" w:rsidP="00446817">
        <w:pPr>
          <w:pStyle w:val="a9"/>
          <w:jc w:val="center"/>
          <w:rPr>
            <w:sz w:val="24"/>
            <w:szCs w:val="24"/>
          </w:rPr>
        </w:pPr>
        <w:r w:rsidRPr="00446817">
          <w:rPr>
            <w:rFonts w:ascii="Times New Roman" w:hAnsi="Times New Roman"/>
            <w:sz w:val="24"/>
            <w:szCs w:val="24"/>
          </w:rPr>
          <w:fldChar w:fldCharType="begin"/>
        </w:r>
        <w:r w:rsidRPr="00446817">
          <w:rPr>
            <w:rFonts w:ascii="Times New Roman" w:hAnsi="Times New Roman"/>
            <w:sz w:val="24"/>
            <w:szCs w:val="24"/>
          </w:rPr>
          <w:instrText>PAGE   \* MERGEFORMAT</w:instrText>
        </w:r>
        <w:r w:rsidRPr="00446817">
          <w:rPr>
            <w:rFonts w:ascii="Times New Roman" w:hAnsi="Times New Roman"/>
            <w:sz w:val="24"/>
            <w:szCs w:val="24"/>
          </w:rPr>
          <w:fldChar w:fldCharType="separate"/>
        </w:r>
        <w:r w:rsidR="00F54741">
          <w:rPr>
            <w:rFonts w:ascii="Times New Roman" w:hAnsi="Times New Roman"/>
            <w:noProof/>
            <w:sz w:val="24"/>
            <w:szCs w:val="24"/>
          </w:rPr>
          <w:t>121</w:t>
        </w:r>
        <w:r w:rsidRPr="00446817">
          <w:rPr>
            <w:rFonts w:ascii="Times New Roman" w:hAnsi="Times New Roman"/>
            <w:sz w:val="24"/>
            <w:szCs w:val="24"/>
          </w:rPr>
          <w:fldChar w:fldCharType="end"/>
        </w:r>
      </w:p>
    </w:sdtContent>
  </w:sdt>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22641937"/>
      <w:docPartObj>
        <w:docPartGallery w:val="Page Numbers (Bottom of Page)"/>
        <w:docPartUnique/>
      </w:docPartObj>
    </w:sdtPr>
    <w:sdtEndPr/>
    <w:sdtContent>
      <w:p w14:paraId="165EC5C4" w14:textId="77777777" w:rsidR="009809E7" w:rsidRPr="009E04E9" w:rsidRDefault="009809E7">
        <w:pPr>
          <w:pStyle w:val="a9"/>
          <w:jc w:val="center"/>
          <w:rPr>
            <w:color w:val="FFFFFF" w:themeColor="background1"/>
          </w:rPr>
        </w:pPr>
        <w:r w:rsidRPr="0076491E">
          <w:fldChar w:fldCharType="begin"/>
        </w:r>
        <w:r w:rsidRPr="0076491E">
          <w:instrText>PAGE   \* MERGEFORMAT</w:instrText>
        </w:r>
        <w:r w:rsidRPr="0076491E">
          <w:fldChar w:fldCharType="separate"/>
        </w:r>
        <w:r>
          <w:rPr>
            <w:noProof/>
          </w:rPr>
          <w:t>79</w:t>
        </w:r>
        <w:r w:rsidRPr="0076491E">
          <w:fldChar w:fldCharType="end"/>
        </w:r>
      </w:p>
    </w:sdtContent>
  </w:sdt>
  <w:p w14:paraId="4CD59EBC" w14:textId="77777777" w:rsidR="009809E7" w:rsidRPr="00BF3D07" w:rsidRDefault="009809E7">
    <w:pPr>
      <w:pStyle w:val="a9"/>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F826900" w14:textId="77777777" w:rsidR="00932C6B" w:rsidRPr="00BF3D07" w:rsidRDefault="00932C6B" w:rsidP="00F04719">
      <w:pPr>
        <w:spacing w:after="0" w:line="240" w:lineRule="auto"/>
      </w:pPr>
      <w:r w:rsidRPr="00BF3D07">
        <w:separator/>
      </w:r>
    </w:p>
  </w:footnote>
  <w:footnote w:type="continuationSeparator" w:id="0">
    <w:p w14:paraId="4098CB11" w14:textId="77777777" w:rsidR="00932C6B" w:rsidRPr="00BF3D07" w:rsidRDefault="00932C6B" w:rsidP="00F04719">
      <w:pPr>
        <w:spacing w:after="0" w:line="240" w:lineRule="auto"/>
      </w:pPr>
      <w:r w:rsidRPr="00BF3D07">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109C8CC" w14:textId="577DC95E" w:rsidR="009809E7" w:rsidRPr="00BF3D07" w:rsidRDefault="009809E7">
    <w:pPr>
      <w:pStyle w:val="a7"/>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318F456" w14:textId="4AD32C34" w:rsidR="009809E7" w:rsidRPr="00446817" w:rsidRDefault="009809E7" w:rsidP="00446817">
    <w:pPr>
      <w:pStyle w:val="a7"/>
      <w:rPr>
        <w:lang w:val="kk-KZ"/>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77704F"/>
    <w:multiLevelType w:val="hybridMultilevel"/>
    <w:tmpl w:val="096CE87C"/>
    <w:lvl w:ilvl="0" w:tplc="9656FD32">
      <w:start w:val="1"/>
      <w:numFmt w:val="bullet"/>
      <w:lvlText w:val="–"/>
      <w:lvlJc w:val="left"/>
      <w:pPr>
        <w:ind w:left="1080" w:hanging="360"/>
      </w:pPr>
      <w:rPr>
        <w:rFonts w:ascii="Times New Roman" w:hAnsi="Times New Roman" w:cs="Times New Roman" w:hint="default"/>
      </w:rPr>
    </w:lvl>
    <w:lvl w:ilvl="1" w:tplc="20000019" w:tentative="1">
      <w:start w:val="1"/>
      <w:numFmt w:val="lowerLetter"/>
      <w:lvlText w:val="%2."/>
      <w:lvlJc w:val="left"/>
      <w:pPr>
        <w:ind w:left="1800" w:hanging="360"/>
      </w:pPr>
    </w:lvl>
    <w:lvl w:ilvl="2" w:tplc="2000001B" w:tentative="1">
      <w:start w:val="1"/>
      <w:numFmt w:val="lowerRoman"/>
      <w:lvlText w:val="%3."/>
      <w:lvlJc w:val="right"/>
      <w:pPr>
        <w:ind w:left="2520" w:hanging="180"/>
      </w:pPr>
    </w:lvl>
    <w:lvl w:ilvl="3" w:tplc="2000000F" w:tentative="1">
      <w:start w:val="1"/>
      <w:numFmt w:val="decimal"/>
      <w:lvlText w:val="%4."/>
      <w:lvlJc w:val="left"/>
      <w:pPr>
        <w:ind w:left="3240" w:hanging="360"/>
      </w:pPr>
    </w:lvl>
    <w:lvl w:ilvl="4" w:tplc="20000019" w:tentative="1">
      <w:start w:val="1"/>
      <w:numFmt w:val="lowerLetter"/>
      <w:lvlText w:val="%5."/>
      <w:lvlJc w:val="left"/>
      <w:pPr>
        <w:ind w:left="3960" w:hanging="360"/>
      </w:pPr>
    </w:lvl>
    <w:lvl w:ilvl="5" w:tplc="2000001B" w:tentative="1">
      <w:start w:val="1"/>
      <w:numFmt w:val="lowerRoman"/>
      <w:lvlText w:val="%6."/>
      <w:lvlJc w:val="right"/>
      <w:pPr>
        <w:ind w:left="4680" w:hanging="180"/>
      </w:pPr>
    </w:lvl>
    <w:lvl w:ilvl="6" w:tplc="2000000F" w:tentative="1">
      <w:start w:val="1"/>
      <w:numFmt w:val="decimal"/>
      <w:lvlText w:val="%7."/>
      <w:lvlJc w:val="left"/>
      <w:pPr>
        <w:ind w:left="5400" w:hanging="360"/>
      </w:pPr>
    </w:lvl>
    <w:lvl w:ilvl="7" w:tplc="20000019" w:tentative="1">
      <w:start w:val="1"/>
      <w:numFmt w:val="lowerLetter"/>
      <w:lvlText w:val="%8."/>
      <w:lvlJc w:val="left"/>
      <w:pPr>
        <w:ind w:left="6120" w:hanging="360"/>
      </w:pPr>
    </w:lvl>
    <w:lvl w:ilvl="8" w:tplc="2000001B" w:tentative="1">
      <w:start w:val="1"/>
      <w:numFmt w:val="lowerRoman"/>
      <w:lvlText w:val="%9."/>
      <w:lvlJc w:val="right"/>
      <w:pPr>
        <w:ind w:left="6840" w:hanging="180"/>
      </w:pPr>
    </w:lvl>
  </w:abstractNum>
  <w:abstractNum w:abstractNumId="1" w15:restartNumberingAfterBreak="0">
    <w:nsid w:val="02CF78CB"/>
    <w:multiLevelType w:val="hybridMultilevel"/>
    <w:tmpl w:val="8B526AE2"/>
    <w:lvl w:ilvl="0" w:tplc="859A0270">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 w15:restartNumberingAfterBreak="0">
    <w:nsid w:val="04A7250B"/>
    <w:multiLevelType w:val="hybridMultilevel"/>
    <w:tmpl w:val="903243B6"/>
    <w:lvl w:ilvl="0" w:tplc="FFFFFFFF">
      <w:start w:val="1"/>
      <w:numFmt w:val="decimal"/>
      <w:lvlText w:val="%1."/>
      <w:lvlJc w:val="left"/>
      <w:pPr>
        <w:ind w:left="1429" w:hanging="360"/>
      </w:pPr>
      <w:rPr>
        <w:sz w:val="28"/>
        <w:szCs w:val="28"/>
      </w:rPr>
    </w:lvl>
    <w:lvl w:ilvl="1" w:tplc="FFFFFFFF" w:tentative="1">
      <w:start w:val="1"/>
      <w:numFmt w:val="lowerLetter"/>
      <w:lvlText w:val="%2."/>
      <w:lvlJc w:val="left"/>
      <w:pPr>
        <w:ind w:left="2149" w:hanging="360"/>
      </w:pPr>
    </w:lvl>
    <w:lvl w:ilvl="2" w:tplc="FFFFFFFF" w:tentative="1">
      <w:start w:val="1"/>
      <w:numFmt w:val="lowerRoman"/>
      <w:lvlText w:val="%3."/>
      <w:lvlJc w:val="right"/>
      <w:pPr>
        <w:ind w:left="2869" w:hanging="180"/>
      </w:pPr>
    </w:lvl>
    <w:lvl w:ilvl="3" w:tplc="FFFFFFFF" w:tentative="1">
      <w:start w:val="1"/>
      <w:numFmt w:val="decimal"/>
      <w:lvlText w:val="%4."/>
      <w:lvlJc w:val="left"/>
      <w:pPr>
        <w:ind w:left="3589" w:hanging="360"/>
      </w:pPr>
    </w:lvl>
    <w:lvl w:ilvl="4" w:tplc="FFFFFFFF" w:tentative="1">
      <w:start w:val="1"/>
      <w:numFmt w:val="lowerLetter"/>
      <w:lvlText w:val="%5."/>
      <w:lvlJc w:val="left"/>
      <w:pPr>
        <w:ind w:left="4309" w:hanging="360"/>
      </w:pPr>
    </w:lvl>
    <w:lvl w:ilvl="5" w:tplc="FFFFFFFF" w:tentative="1">
      <w:start w:val="1"/>
      <w:numFmt w:val="lowerRoman"/>
      <w:lvlText w:val="%6."/>
      <w:lvlJc w:val="right"/>
      <w:pPr>
        <w:ind w:left="5029" w:hanging="180"/>
      </w:pPr>
    </w:lvl>
    <w:lvl w:ilvl="6" w:tplc="FFFFFFFF" w:tentative="1">
      <w:start w:val="1"/>
      <w:numFmt w:val="decimal"/>
      <w:lvlText w:val="%7."/>
      <w:lvlJc w:val="left"/>
      <w:pPr>
        <w:ind w:left="5749" w:hanging="360"/>
      </w:pPr>
    </w:lvl>
    <w:lvl w:ilvl="7" w:tplc="FFFFFFFF" w:tentative="1">
      <w:start w:val="1"/>
      <w:numFmt w:val="lowerLetter"/>
      <w:lvlText w:val="%8."/>
      <w:lvlJc w:val="left"/>
      <w:pPr>
        <w:ind w:left="6469" w:hanging="360"/>
      </w:pPr>
    </w:lvl>
    <w:lvl w:ilvl="8" w:tplc="FFFFFFFF" w:tentative="1">
      <w:start w:val="1"/>
      <w:numFmt w:val="lowerRoman"/>
      <w:lvlText w:val="%9."/>
      <w:lvlJc w:val="right"/>
      <w:pPr>
        <w:ind w:left="7189" w:hanging="180"/>
      </w:pPr>
    </w:lvl>
  </w:abstractNum>
  <w:abstractNum w:abstractNumId="3" w15:restartNumberingAfterBreak="0">
    <w:nsid w:val="05F37433"/>
    <w:multiLevelType w:val="hybridMultilevel"/>
    <w:tmpl w:val="A314B794"/>
    <w:lvl w:ilvl="0" w:tplc="FFFFFFFF">
      <w:start w:val="1"/>
      <w:numFmt w:val="decimal"/>
      <w:lvlText w:val="%1."/>
      <w:lvlJc w:val="left"/>
      <w:pPr>
        <w:ind w:left="36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082E0177"/>
    <w:multiLevelType w:val="hybridMultilevel"/>
    <w:tmpl w:val="AC24602A"/>
    <w:lvl w:ilvl="0" w:tplc="9656FD32">
      <w:start w:val="1"/>
      <w:numFmt w:val="bullet"/>
      <w:lvlText w:val="–"/>
      <w:lvlJc w:val="left"/>
      <w:pPr>
        <w:ind w:left="1068" w:hanging="360"/>
      </w:pPr>
      <w:rPr>
        <w:rFonts w:ascii="Times New Roman" w:hAnsi="Times New Roman"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5" w15:restartNumberingAfterBreak="0">
    <w:nsid w:val="0EFA2FFF"/>
    <w:multiLevelType w:val="hybridMultilevel"/>
    <w:tmpl w:val="35F8C9FE"/>
    <w:lvl w:ilvl="0" w:tplc="9656FD32">
      <w:start w:val="1"/>
      <w:numFmt w:val="bullet"/>
      <w:lvlText w:val="–"/>
      <w:lvlJc w:val="left"/>
      <w:pPr>
        <w:ind w:left="1069" w:hanging="360"/>
      </w:pPr>
      <w:rPr>
        <w:rFonts w:ascii="Times New Roman" w:hAnsi="Times New Roman" w:cs="Times New Roman"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6" w15:restartNumberingAfterBreak="0">
    <w:nsid w:val="10460A5E"/>
    <w:multiLevelType w:val="hybridMultilevel"/>
    <w:tmpl w:val="837A70C6"/>
    <w:lvl w:ilvl="0" w:tplc="FFFFFFFF">
      <w:start w:val="1"/>
      <w:numFmt w:val="decimal"/>
      <w:lvlText w:val="%1."/>
      <w:lvlJc w:val="left"/>
      <w:pPr>
        <w:ind w:left="36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192D0505"/>
    <w:multiLevelType w:val="hybridMultilevel"/>
    <w:tmpl w:val="3F1EBF0C"/>
    <w:lvl w:ilvl="0" w:tplc="9656FD32">
      <w:start w:val="1"/>
      <w:numFmt w:val="bullet"/>
      <w:lvlText w:val="–"/>
      <w:lvlJc w:val="left"/>
      <w:pPr>
        <w:ind w:left="2346" w:hanging="360"/>
      </w:pPr>
      <w:rPr>
        <w:rFonts w:ascii="Times New Roman" w:hAnsi="Times New Roman" w:cs="Times New Roman" w:hint="default"/>
      </w:rPr>
    </w:lvl>
    <w:lvl w:ilvl="1" w:tplc="04190003" w:tentative="1">
      <w:start w:val="1"/>
      <w:numFmt w:val="bullet"/>
      <w:lvlText w:val="o"/>
      <w:lvlJc w:val="left"/>
      <w:pPr>
        <w:ind w:left="3066" w:hanging="360"/>
      </w:pPr>
      <w:rPr>
        <w:rFonts w:ascii="Courier New" w:hAnsi="Courier New" w:cs="Courier New" w:hint="default"/>
      </w:rPr>
    </w:lvl>
    <w:lvl w:ilvl="2" w:tplc="04190005" w:tentative="1">
      <w:start w:val="1"/>
      <w:numFmt w:val="bullet"/>
      <w:lvlText w:val=""/>
      <w:lvlJc w:val="left"/>
      <w:pPr>
        <w:ind w:left="3786" w:hanging="360"/>
      </w:pPr>
      <w:rPr>
        <w:rFonts w:ascii="Wingdings" w:hAnsi="Wingdings" w:hint="default"/>
      </w:rPr>
    </w:lvl>
    <w:lvl w:ilvl="3" w:tplc="04190001" w:tentative="1">
      <w:start w:val="1"/>
      <w:numFmt w:val="bullet"/>
      <w:lvlText w:val=""/>
      <w:lvlJc w:val="left"/>
      <w:pPr>
        <w:ind w:left="4506" w:hanging="360"/>
      </w:pPr>
      <w:rPr>
        <w:rFonts w:ascii="Symbol" w:hAnsi="Symbol" w:hint="default"/>
      </w:rPr>
    </w:lvl>
    <w:lvl w:ilvl="4" w:tplc="04190003" w:tentative="1">
      <w:start w:val="1"/>
      <w:numFmt w:val="bullet"/>
      <w:lvlText w:val="o"/>
      <w:lvlJc w:val="left"/>
      <w:pPr>
        <w:ind w:left="5226" w:hanging="360"/>
      </w:pPr>
      <w:rPr>
        <w:rFonts w:ascii="Courier New" w:hAnsi="Courier New" w:cs="Courier New" w:hint="default"/>
      </w:rPr>
    </w:lvl>
    <w:lvl w:ilvl="5" w:tplc="04190005" w:tentative="1">
      <w:start w:val="1"/>
      <w:numFmt w:val="bullet"/>
      <w:lvlText w:val=""/>
      <w:lvlJc w:val="left"/>
      <w:pPr>
        <w:ind w:left="5946" w:hanging="360"/>
      </w:pPr>
      <w:rPr>
        <w:rFonts w:ascii="Wingdings" w:hAnsi="Wingdings" w:hint="default"/>
      </w:rPr>
    </w:lvl>
    <w:lvl w:ilvl="6" w:tplc="04190001" w:tentative="1">
      <w:start w:val="1"/>
      <w:numFmt w:val="bullet"/>
      <w:lvlText w:val=""/>
      <w:lvlJc w:val="left"/>
      <w:pPr>
        <w:ind w:left="6666" w:hanging="360"/>
      </w:pPr>
      <w:rPr>
        <w:rFonts w:ascii="Symbol" w:hAnsi="Symbol" w:hint="default"/>
      </w:rPr>
    </w:lvl>
    <w:lvl w:ilvl="7" w:tplc="04190003" w:tentative="1">
      <w:start w:val="1"/>
      <w:numFmt w:val="bullet"/>
      <w:lvlText w:val="o"/>
      <w:lvlJc w:val="left"/>
      <w:pPr>
        <w:ind w:left="7386" w:hanging="360"/>
      </w:pPr>
      <w:rPr>
        <w:rFonts w:ascii="Courier New" w:hAnsi="Courier New" w:cs="Courier New" w:hint="default"/>
      </w:rPr>
    </w:lvl>
    <w:lvl w:ilvl="8" w:tplc="04190005" w:tentative="1">
      <w:start w:val="1"/>
      <w:numFmt w:val="bullet"/>
      <w:lvlText w:val=""/>
      <w:lvlJc w:val="left"/>
      <w:pPr>
        <w:ind w:left="8106" w:hanging="360"/>
      </w:pPr>
      <w:rPr>
        <w:rFonts w:ascii="Wingdings" w:hAnsi="Wingdings" w:hint="default"/>
      </w:rPr>
    </w:lvl>
  </w:abstractNum>
  <w:abstractNum w:abstractNumId="8" w15:restartNumberingAfterBreak="0">
    <w:nsid w:val="19E75995"/>
    <w:multiLevelType w:val="hybridMultilevel"/>
    <w:tmpl w:val="A726EC10"/>
    <w:lvl w:ilvl="0" w:tplc="C056349C">
      <w:start w:val="1"/>
      <w:numFmt w:val="decimal"/>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9" w15:restartNumberingAfterBreak="0">
    <w:nsid w:val="1A556B80"/>
    <w:multiLevelType w:val="hybridMultilevel"/>
    <w:tmpl w:val="58D8E368"/>
    <w:lvl w:ilvl="0" w:tplc="FAB45562">
      <w:start w:val="1"/>
      <w:numFmt w:val="bullet"/>
      <w:lvlText w:val="­"/>
      <w:lvlJc w:val="left"/>
      <w:pPr>
        <w:ind w:left="1069" w:hanging="360"/>
      </w:pPr>
      <w:rPr>
        <w:rFonts w:ascii="Courier New" w:hAnsi="Courier New" w:hint="default"/>
      </w:rPr>
    </w:lvl>
    <w:lvl w:ilvl="1" w:tplc="FFFFFFFF" w:tentative="1">
      <w:start w:val="1"/>
      <w:numFmt w:val="lowerLetter"/>
      <w:lvlText w:val="%2."/>
      <w:lvlJc w:val="left"/>
      <w:pPr>
        <w:ind w:left="1789" w:hanging="360"/>
      </w:pPr>
    </w:lvl>
    <w:lvl w:ilvl="2" w:tplc="FFFFFFFF" w:tentative="1">
      <w:start w:val="1"/>
      <w:numFmt w:val="lowerRoman"/>
      <w:lvlText w:val="%3."/>
      <w:lvlJc w:val="right"/>
      <w:pPr>
        <w:ind w:left="2509" w:hanging="180"/>
      </w:pPr>
    </w:lvl>
    <w:lvl w:ilvl="3" w:tplc="FFFFFFFF" w:tentative="1">
      <w:start w:val="1"/>
      <w:numFmt w:val="decimal"/>
      <w:lvlText w:val="%4."/>
      <w:lvlJc w:val="left"/>
      <w:pPr>
        <w:ind w:left="3229" w:hanging="360"/>
      </w:pPr>
    </w:lvl>
    <w:lvl w:ilvl="4" w:tplc="FFFFFFFF" w:tentative="1">
      <w:start w:val="1"/>
      <w:numFmt w:val="lowerLetter"/>
      <w:lvlText w:val="%5."/>
      <w:lvlJc w:val="left"/>
      <w:pPr>
        <w:ind w:left="3949" w:hanging="360"/>
      </w:pPr>
    </w:lvl>
    <w:lvl w:ilvl="5" w:tplc="FFFFFFFF" w:tentative="1">
      <w:start w:val="1"/>
      <w:numFmt w:val="lowerRoman"/>
      <w:lvlText w:val="%6."/>
      <w:lvlJc w:val="right"/>
      <w:pPr>
        <w:ind w:left="4669" w:hanging="180"/>
      </w:pPr>
    </w:lvl>
    <w:lvl w:ilvl="6" w:tplc="FFFFFFFF" w:tentative="1">
      <w:start w:val="1"/>
      <w:numFmt w:val="decimal"/>
      <w:lvlText w:val="%7."/>
      <w:lvlJc w:val="left"/>
      <w:pPr>
        <w:ind w:left="5389" w:hanging="360"/>
      </w:pPr>
    </w:lvl>
    <w:lvl w:ilvl="7" w:tplc="FFFFFFFF" w:tentative="1">
      <w:start w:val="1"/>
      <w:numFmt w:val="lowerLetter"/>
      <w:lvlText w:val="%8."/>
      <w:lvlJc w:val="left"/>
      <w:pPr>
        <w:ind w:left="6109" w:hanging="360"/>
      </w:pPr>
    </w:lvl>
    <w:lvl w:ilvl="8" w:tplc="FFFFFFFF" w:tentative="1">
      <w:start w:val="1"/>
      <w:numFmt w:val="lowerRoman"/>
      <w:lvlText w:val="%9."/>
      <w:lvlJc w:val="right"/>
      <w:pPr>
        <w:ind w:left="6829" w:hanging="180"/>
      </w:pPr>
    </w:lvl>
  </w:abstractNum>
  <w:abstractNum w:abstractNumId="10" w15:restartNumberingAfterBreak="0">
    <w:nsid w:val="1ABB3419"/>
    <w:multiLevelType w:val="hybridMultilevel"/>
    <w:tmpl w:val="7B386E74"/>
    <w:lvl w:ilvl="0" w:tplc="FAB45562">
      <w:start w:val="1"/>
      <w:numFmt w:val="bullet"/>
      <w:lvlText w:val="­"/>
      <w:lvlJc w:val="left"/>
      <w:pPr>
        <w:ind w:left="1429" w:hanging="360"/>
      </w:pPr>
      <w:rPr>
        <w:rFonts w:ascii="Courier New" w:hAnsi="Courier New" w:hint="default"/>
      </w:rPr>
    </w:lvl>
    <w:lvl w:ilvl="1" w:tplc="20000019" w:tentative="1">
      <w:start w:val="1"/>
      <w:numFmt w:val="lowerLetter"/>
      <w:lvlText w:val="%2."/>
      <w:lvlJc w:val="left"/>
      <w:pPr>
        <w:ind w:left="2149" w:hanging="360"/>
      </w:pPr>
    </w:lvl>
    <w:lvl w:ilvl="2" w:tplc="2000001B" w:tentative="1">
      <w:start w:val="1"/>
      <w:numFmt w:val="lowerRoman"/>
      <w:lvlText w:val="%3."/>
      <w:lvlJc w:val="right"/>
      <w:pPr>
        <w:ind w:left="2869" w:hanging="180"/>
      </w:pPr>
    </w:lvl>
    <w:lvl w:ilvl="3" w:tplc="2000000F" w:tentative="1">
      <w:start w:val="1"/>
      <w:numFmt w:val="decimal"/>
      <w:lvlText w:val="%4."/>
      <w:lvlJc w:val="left"/>
      <w:pPr>
        <w:ind w:left="3589" w:hanging="360"/>
      </w:pPr>
    </w:lvl>
    <w:lvl w:ilvl="4" w:tplc="20000019" w:tentative="1">
      <w:start w:val="1"/>
      <w:numFmt w:val="lowerLetter"/>
      <w:lvlText w:val="%5."/>
      <w:lvlJc w:val="left"/>
      <w:pPr>
        <w:ind w:left="4309" w:hanging="360"/>
      </w:pPr>
    </w:lvl>
    <w:lvl w:ilvl="5" w:tplc="2000001B" w:tentative="1">
      <w:start w:val="1"/>
      <w:numFmt w:val="lowerRoman"/>
      <w:lvlText w:val="%6."/>
      <w:lvlJc w:val="right"/>
      <w:pPr>
        <w:ind w:left="5029" w:hanging="180"/>
      </w:pPr>
    </w:lvl>
    <w:lvl w:ilvl="6" w:tplc="2000000F" w:tentative="1">
      <w:start w:val="1"/>
      <w:numFmt w:val="decimal"/>
      <w:lvlText w:val="%7."/>
      <w:lvlJc w:val="left"/>
      <w:pPr>
        <w:ind w:left="5749" w:hanging="360"/>
      </w:pPr>
    </w:lvl>
    <w:lvl w:ilvl="7" w:tplc="20000019" w:tentative="1">
      <w:start w:val="1"/>
      <w:numFmt w:val="lowerLetter"/>
      <w:lvlText w:val="%8."/>
      <w:lvlJc w:val="left"/>
      <w:pPr>
        <w:ind w:left="6469" w:hanging="360"/>
      </w:pPr>
    </w:lvl>
    <w:lvl w:ilvl="8" w:tplc="2000001B" w:tentative="1">
      <w:start w:val="1"/>
      <w:numFmt w:val="lowerRoman"/>
      <w:lvlText w:val="%9."/>
      <w:lvlJc w:val="right"/>
      <w:pPr>
        <w:ind w:left="7189" w:hanging="180"/>
      </w:pPr>
    </w:lvl>
  </w:abstractNum>
  <w:abstractNum w:abstractNumId="11" w15:restartNumberingAfterBreak="0">
    <w:nsid w:val="22D31E77"/>
    <w:multiLevelType w:val="hybridMultilevel"/>
    <w:tmpl w:val="88105DC4"/>
    <w:lvl w:ilvl="0" w:tplc="FAB45562">
      <w:start w:val="1"/>
      <w:numFmt w:val="bullet"/>
      <w:lvlText w:val="­"/>
      <w:lvlJc w:val="left"/>
      <w:pPr>
        <w:ind w:left="1069" w:hanging="360"/>
      </w:pPr>
      <w:rPr>
        <w:rFonts w:ascii="Courier New" w:hAnsi="Courier New"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12" w15:restartNumberingAfterBreak="0">
    <w:nsid w:val="231A45E1"/>
    <w:multiLevelType w:val="hybridMultilevel"/>
    <w:tmpl w:val="329021C8"/>
    <w:lvl w:ilvl="0" w:tplc="2000000F">
      <w:start w:val="1"/>
      <w:numFmt w:val="decimal"/>
      <w:lvlText w:val="%1."/>
      <w:lvlJc w:val="left"/>
      <w:pPr>
        <w:ind w:left="1429" w:hanging="360"/>
      </w:pPr>
    </w:lvl>
    <w:lvl w:ilvl="1" w:tplc="20000019" w:tentative="1">
      <w:start w:val="1"/>
      <w:numFmt w:val="lowerLetter"/>
      <w:lvlText w:val="%2."/>
      <w:lvlJc w:val="left"/>
      <w:pPr>
        <w:ind w:left="2149" w:hanging="360"/>
      </w:pPr>
    </w:lvl>
    <w:lvl w:ilvl="2" w:tplc="2000001B" w:tentative="1">
      <w:start w:val="1"/>
      <w:numFmt w:val="lowerRoman"/>
      <w:lvlText w:val="%3."/>
      <w:lvlJc w:val="right"/>
      <w:pPr>
        <w:ind w:left="2869" w:hanging="180"/>
      </w:pPr>
    </w:lvl>
    <w:lvl w:ilvl="3" w:tplc="2000000F" w:tentative="1">
      <w:start w:val="1"/>
      <w:numFmt w:val="decimal"/>
      <w:lvlText w:val="%4."/>
      <w:lvlJc w:val="left"/>
      <w:pPr>
        <w:ind w:left="3589" w:hanging="360"/>
      </w:pPr>
    </w:lvl>
    <w:lvl w:ilvl="4" w:tplc="20000019" w:tentative="1">
      <w:start w:val="1"/>
      <w:numFmt w:val="lowerLetter"/>
      <w:lvlText w:val="%5."/>
      <w:lvlJc w:val="left"/>
      <w:pPr>
        <w:ind w:left="4309" w:hanging="360"/>
      </w:pPr>
    </w:lvl>
    <w:lvl w:ilvl="5" w:tplc="2000001B" w:tentative="1">
      <w:start w:val="1"/>
      <w:numFmt w:val="lowerRoman"/>
      <w:lvlText w:val="%6."/>
      <w:lvlJc w:val="right"/>
      <w:pPr>
        <w:ind w:left="5029" w:hanging="180"/>
      </w:pPr>
    </w:lvl>
    <w:lvl w:ilvl="6" w:tplc="2000000F" w:tentative="1">
      <w:start w:val="1"/>
      <w:numFmt w:val="decimal"/>
      <w:lvlText w:val="%7."/>
      <w:lvlJc w:val="left"/>
      <w:pPr>
        <w:ind w:left="5749" w:hanging="360"/>
      </w:pPr>
    </w:lvl>
    <w:lvl w:ilvl="7" w:tplc="20000019" w:tentative="1">
      <w:start w:val="1"/>
      <w:numFmt w:val="lowerLetter"/>
      <w:lvlText w:val="%8."/>
      <w:lvlJc w:val="left"/>
      <w:pPr>
        <w:ind w:left="6469" w:hanging="360"/>
      </w:pPr>
    </w:lvl>
    <w:lvl w:ilvl="8" w:tplc="2000001B" w:tentative="1">
      <w:start w:val="1"/>
      <w:numFmt w:val="lowerRoman"/>
      <w:lvlText w:val="%9."/>
      <w:lvlJc w:val="right"/>
      <w:pPr>
        <w:ind w:left="7189" w:hanging="180"/>
      </w:pPr>
    </w:lvl>
  </w:abstractNum>
  <w:abstractNum w:abstractNumId="13" w15:restartNumberingAfterBreak="0">
    <w:nsid w:val="239A799C"/>
    <w:multiLevelType w:val="hybridMultilevel"/>
    <w:tmpl w:val="54DAABD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256B29EF"/>
    <w:multiLevelType w:val="hybridMultilevel"/>
    <w:tmpl w:val="C5C6B04C"/>
    <w:lvl w:ilvl="0" w:tplc="D04CA7E0">
      <w:start w:val="1"/>
      <w:numFmt w:val="decimal"/>
      <w:lvlText w:val="%1."/>
      <w:lvlJc w:val="left"/>
      <w:pPr>
        <w:ind w:left="720" w:hanging="360"/>
      </w:pPr>
    </w:lvl>
    <w:lvl w:ilvl="1" w:tplc="DE68F52C">
      <w:start w:val="1"/>
      <w:numFmt w:val="decimal"/>
      <w:lvlText w:val="%2."/>
      <w:lvlJc w:val="left"/>
      <w:pPr>
        <w:ind w:left="720" w:hanging="360"/>
      </w:pPr>
    </w:lvl>
    <w:lvl w:ilvl="2" w:tplc="57F48C84">
      <w:start w:val="1"/>
      <w:numFmt w:val="decimal"/>
      <w:lvlText w:val="%3."/>
      <w:lvlJc w:val="left"/>
      <w:pPr>
        <w:ind w:left="720" w:hanging="360"/>
      </w:pPr>
    </w:lvl>
    <w:lvl w:ilvl="3" w:tplc="48728AEC">
      <w:start w:val="1"/>
      <w:numFmt w:val="decimal"/>
      <w:lvlText w:val="%4."/>
      <w:lvlJc w:val="left"/>
      <w:pPr>
        <w:ind w:left="720" w:hanging="360"/>
      </w:pPr>
    </w:lvl>
    <w:lvl w:ilvl="4" w:tplc="210AF56A">
      <w:start w:val="1"/>
      <w:numFmt w:val="decimal"/>
      <w:lvlText w:val="%5."/>
      <w:lvlJc w:val="left"/>
      <w:pPr>
        <w:ind w:left="720" w:hanging="360"/>
      </w:pPr>
    </w:lvl>
    <w:lvl w:ilvl="5" w:tplc="837A7DD8">
      <w:start w:val="1"/>
      <w:numFmt w:val="decimal"/>
      <w:lvlText w:val="%6."/>
      <w:lvlJc w:val="left"/>
      <w:pPr>
        <w:ind w:left="720" w:hanging="360"/>
      </w:pPr>
    </w:lvl>
    <w:lvl w:ilvl="6" w:tplc="6B086E24">
      <w:start w:val="1"/>
      <w:numFmt w:val="decimal"/>
      <w:lvlText w:val="%7."/>
      <w:lvlJc w:val="left"/>
      <w:pPr>
        <w:ind w:left="720" w:hanging="360"/>
      </w:pPr>
    </w:lvl>
    <w:lvl w:ilvl="7" w:tplc="B470AE78">
      <w:start w:val="1"/>
      <w:numFmt w:val="decimal"/>
      <w:lvlText w:val="%8."/>
      <w:lvlJc w:val="left"/>
      <w:pPr>
        <w:ind w:left="720" w:hanging="360"/>
      </w:pPr>
    </w:lvl>
    <w:lvl w:ilvl="8" w:tplc="AA5286BC">
      <w:start w:val="1"/>
      <w:numFmt w:val="decimal"/>
      <w:lvlText w:val="%9."/>
      <w:lvlJc w:val="left"/>
      <w:pPr>
        <w:ind w:left="720" w:hanging="360"/>
      </w:pPr>
    </w:lvl>
  </w:abstractNum>
  <w:abstractNum w:abstractNumId="15" w15:restartNumberingAfterBreak="0">
    <w:nsid w:val="287426E1"/>
    <w:multiLevelType w:val="hybridMultilevel"/>
    <w:tmpl w:val="A0626B4C"/>
    <w:lvl w:ilvl="0" w:tplc="9EB28EFA">
      <w:start w:val="1"/>
      <w:numFmt w:val="decimal"/>
      <w:lvlText w:val="%1."/>
      <w:lvlJc w:val="left"/>
      <w:pPr>
        <w:ind w:left="720" w:hanging="360"/>
      </w:pPr>
      <w:rPr>
        <w:rFonts w:ascii="Times New Roman" w:hAnsi="Times New Roman" w:cs="Times New Roman" w:hint="default"/>
        <w:sz w:val="20"/>
        <w:szCs w:val="2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2DD50EC2"/>
    <w:multiLevelType w:val="hybridMultilevel"/>
    <w:tmpl w:val="16762574"/>
    <w:lvl w:ilvl="0" w:tplc="FFFFFFFF">
      <w:start w:val="1"/>
      <w:numFmt w:val="decimal"/>
      <w:lvlText w:val="%1."/>
      <w:lvlJc w:val="left"/>
      <w:pPr>
        <w:ind w:left="786"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7" w15:restartNumberingAfterBreak="0">
    <w:nsid w:val="2F8F463C"/>
    <w:multiLevelType w:val="hybridMultilevel"/>
    <w:tmpl w:val="FC2A9B10"/>
    <w:lvl w:ilvl="0" w:tplc="859A0270">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8" w15:restartNumberingAfterBreak="0">
    <w:nsid w:val="30724419"/>
    <w:multiLevelType w:val="hybridMultilevel"/>
    <w:tmpl w:val="8A5200E4"/>
    <w:lvl w:ilvl="0" w:tplc="9656FD32">
      <w:start w:val="1"/>
      <w:numFmt w:val="bullet"/>
      <w:lvlText w:val="–"/>
      <w:lvlJc w:val="left"/>
      <w:pPr>
        <w:ind w:left="420" w:hanging="360"/>
      </w:pPr>
      <w:rPr>
        <w:rFonts w:ascii="Times New Roman" w:hAnsi="Times New Roman" w:cs="Times New Roman" w:hint="default"/>
        <w:color w:val="000000"/>
      </w:rPr>
    </w:lvl>
    <w:lvl w:ilvl="1" w:tplc="04190019" w:tentative="1">
      <w:start w:val="1"/>
      <w:numFmt w:val="lowerLetter"/>
      <w:lvlText w:val="%2."/>
      <w:lvlJc w:val="left"/>
      <w:pPr>
        <w:ind w:left="1140" w:hanging="360"/>
      </w:pPr>
    </w:lvl>
    <w:lvl w:ilvl="2" w:tplc="0419001B" w:tentative="1">
      <w:start w:val="1"/>
      <w:numFmt w:val="lowerRoman"/>
      <w:lvlText w:val="%3."/>
      <w:lvlJc w:val="right"/>
      <w:pPr>
        <w:ind w:left="1860" w:hanging="180"/>
      </w:pPr>
    </w:lvl>
    <w:lvl w:ilvl="3" w:tplc="0419000F" w:tentative="1">
      <w:start w:val="1"/>
      <w:numFmt w:val="decimal"/>
      <w:lvlText w:val="%4."/>
      <w:lvlJc w:val="left"/>
      <w:pPr>
        <w:ind w:left="2580" w:hanging="360"/>
      </w:pPr>
    </w:lvl>
    <w:lvl w:ilvl="4" w:tplc="04190019" w:tentative="1">
      <w:start w:val="1"/>
      <w:numFmt w:val="lowerLetter"/>
      <w:lvlText w:val="%5."/>
      <w:lvlJc w:val="left"/>
      <w:pPr>
        <w:ind w:left="3300" w:hanging="360"/>
      </w:pPr>
    </w:lvl>
    <w:lvl w:ilvl="5" w:tplc="0419001B" w:tentative="1">
      <w:start w:val="1"/>
      <w:numFmt w:val="lowerRoman"/>
      <w:lvlText w:val="%6."/>
      <w:lvlJc w:val="right"/>
      <w:pPr>
        <w:ind w:left="4020" w:hanging="180"/>
      </w:pPr>
    </w:lvl>
    <w:lvl w:ilvl="6" w:tplc="0419000F" w:tentative="1">
      <w:start w:val="1"/>
      <w:numFmt w:val="decimal"/>
      <w:lvlText w:val="%7."/>
      <w:lvlJc w:val="left"/>
      <w:pPr>
        <w:ind w:left="4740" w:hanging="360"/>
      </w:pPr>
    </w:lvl>
    <w:lvl w:ilvl="7" w:tplc="04190019" w:tentative="1">
      <w:start w:val="1"/>
      <w:numFmt w:val="lowerLetter"/>
      <w:lvlText w:val="%8."/>
      <w:lvlJc w:val="left"/>
      <w:pPr>
        <w:ind w:left="5460" w:hanging="360"/>
      </w:pPr>
    </w:lvl>
    <w:lvl w:ilvl="8" w:tplc="0419001B" w:tentative="1">
      <w:start w:val="1"/>
      <w:numFmt w:val="lowerRoman"/>
      <w:lvlText w:val="%9."/>
      <w:lvlJc w:val="right"/>
      <w:pPr>
        <w:ind w:left="6180" w:hanging="180"/>
      </w:pPr>
    </w:lvl>
  </w:abstractNum>
  <w:abstractNum w:abstractNumId="19" w15:restartNumberingAfterBreak="0">
    <w:nsid w:val="31497D89"/>
    <w:multiLevelType w:val="hybridMultilevel"/>
    <w:tmpl w:val="75908ACC"/>
    <w:lvl w:ilvl="0" w:tplc="0419000F">
      <w:start w:val="1"/>
      <w:numFmt w:val="decimal"/>
      <w:lvlText w:val="%1."/>
      <w:lvlJc w:val="left"/>
      <w:pPr>
        <w:ind w:left="1069" w:hanging="360"/>
      </w:p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0" w15:restartNumberingAfterBreak="0">
    <w:nsid w:val="3A8E12D2"/>
    <w:multiLevelType w:val="hybridMultilevel"/>
    <w:tmpl w:val="3BA6D20C"/>
    <w:lvl w:ilvl="0" w:tplc="9656FD32">
      <w:start w:val="1"/>
      <w:numFmt w:val="bullet"/>
      <w:lvlText w:val="–"/>
      <w:lvlJc w:val="left"/>
      <w:pPr>
        <w:ind w:left="1069" w:hanging="360"/>
      </w:pPr>
      <w:rPr>
        <w:rFonts w:ascii="Times New Roman" w:hAnsi="Times New Roman" w:cs="Times New Roman"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21" w15:restartNumberingAfterBreak="0">
    <w:nsid w:val="3EF03E4C"/>
    <w:multiLevelType w:val="hybridMultilevel"/>
    <w:tmpl w:val="680C26A8"/>
    <w:lvl w:ilvl="0" w:tplc="FAB45562">
      <w:start w:val="1"/>
      <w:numFmt w:val="bullet"/>
      <w:lvlText w:val="­"/>
      <w:lvlJc w:val="left"/>
      <w:pPr>
        <w:ind w:left="1429" w:hanging="360"/>
      </w:pPr>
      <w:rPr>
        <w:rFonts w:ascii="Courier New" w:hAnsi="Courier New" w:hint="default"/>
      </w:rPr>
    </w:lvl>
    <w:lvl w:ilvl="1" w:tplc="20000019" w:tentative="1">
      <w:start w:val="1"/>
      <w:numFmt w:val="lowerLetter"/>
      <w:lvlText w:val="%2."/>
      <w:lvlJc w:val="left"/>
      <w:pPr>
        <w:ind w:left="2149" w:hanging="360"/>
      </w:pPr>
    </w:lvl>
    <w:lvl w:ilvl="2" w:tplc="2000001B" w:tentative="1">
      <w:start w:val="1"/>
      <w:numFmt w:val="lowerRoman"/>
      <w:lvlText w:val="%3."/>
      <w:lvlJc w:val="right"/>
      <w:pPr>
        <w:ind w:left="2869" w:hanging="180"/>
      </w:pPr>
    </w:lvl>
    <w:lvl w:ilvl="3" w:tplc="2000000F" w:tentative="1">
      <w:start w:val="1"/>
      <w:numFmt w:val="decimal"/>
      <w:lvlText w:val="%4."/>
      <w:lvlJc w:val="left"/>
      <w:pPr>
        <w:ind w:left="3589" w:hanging="360"/>
      </w:pPr>
    </w:lvl>
    <w:lvl w:ilvl="4" w:tplc="20000019" w:tentative="1">
      <w:start w:val="1"/>
      <w:numFmt w:val="lowerLetter"/>
      <w:lvlText w:val="%5."/>
      <w:lvlJc w:val="left"/>
      <w:pPr>
        <w:ind w:left="4309" w:hanging="360"/>
      </w:pPr>
    </w:lvl>
    <w:lvl w:ilvl="5" w:tplc="2000001B" w:tentative="1">
      <w:start w:val="1"/>
      <w:numFmt w:val="lowerRoman"/>
      <w:lvlText w:val="%6."/>
      <w:lvlJc w:val="right"/>
      <w:pPr>
        <w:ind w:left="5029" w:hanging="180"/>
      </w:pPr>
    </w:lvl>
    <w:lvl w:ilvl="6" w:tplc="2000000F" w:tentative="1">
      <w:start w:val="1"/>
      <w:numFmt w:val="decimal"/>
      <w:lvlText w:val="%7."/>
      <w:lvlJc w:val="left"/>
      <w:pPr>
        <w:ind w:left="5749" w:hanging="360"/>
      </w:pPr>
    </w:lvl>
    <w:lvl w:ilvl="7" w:tplc="20000019" w:tentative="1">
      <w:start w:val="1"/>
      <w:numFmt w:val="lowerLetter"/>
      <w:lvlText w:val="%8."/>
      <w:lvlJc w:val="left"/>
      <w:pPr>
        <w:ind w:left="6469" w:hanging="360"/>
      </w:pPr>
    </w:lvl>
    <w:lvl w:ilvl="8" w:tplc="2000001B" w:tentative="1">
      <w:start w:val="1"/>
      <w:numFmt w:val="lowerRoman"/>
      <w:lvlText w:val="%9."/>
      <w:lvlJc w:val="right"/>
      <w:pPr>
        <w:ind w:left="7189" w:hanging="180"/>
      </w:pPr>
    </w:lvl>
  </w:abstractNum>
  <w:abstractNum w:abstractNumId="22" w15:restartNumberingAfterBreak="0">
    <w:nsid w:val="3F351DA8"/>
    <w:multiLevelType w:val="hybridMultilevel"/>
    <w:tmpl w:val="84D0B0C4"/>
    <w:lvl w:ilvl="0" w:tplc="7C228FF0">
      <w:start w:val="1"/>
      <w:numFmt w:val="decimal"/>
      <w:lvlText w:val="%1."/>
      <w:lvlJc w:val="left"/>
      <w:pPr>
        <w:ind w:left="1069" w:hanging="360"/>
      </w:pPr>
      <w:rPr>
        <w:rFonts w:hint="default"/>
        <w:i/>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23" w15:restartNumberingAfterBreak="0">
    <w:nsid w:val="4027511A"/>
    <w:multiLevelType w:val="hybridMultilevel"/>
    <w:tmpl w:val="81786086"/>
    <w:lvl w:ilvl="0" w:tplc="FAB45562">
      <w:start w:val="1"/>
      <w:numFmt w:val="bullet"/>
      <w:lvlText w:val="­"/>
      <w:lvlJc w:val="left"/>
      <w:pPr>
        <w:ind w:left="1068" w:hanging="360"/>
      </w:pPr>
      <w:rPr>
        <w:rFonts w:ascii="Courier New" w:hAnsi="Courier New"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4" w15:restartNumberingAfterBreak="0">
    <w:nsid w:val="40634A08"/>
    <w:multiLevelType w:val="hybridMultilevel"/>
    <w:tmpl w:val="F0A8EA6C"/>
    <w:lvl w:ilvl="0" w:tplc="2F9CCA9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5" w15:restartNumberingAfterBreak="0">
    <w:nsid w:val="43914E2D"/>
    <w:multiLevelType w:val="hybridMultilevel"/>
    <w:tmpl w:val="B19C214C"/>
    <w:lvl w:ilvl="0" w:tplc="523650D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45A50722"/>
    <w:multiLevelType w:val="hybridMultilevel"/>
    <w:tmpl w:val="A04AE3AA"/>
    <w:lvl w:ilvl="0" w:tplc="2000000F">
      <w:start w:val="1"/>
      <w:numFmt w:val="decimal"/>
      <w:lvlText w:val="%1."/>
      <w:lvlJc w:val="left"/>
      <w:pPr>
        <w:ind w:left="1429" w:hanging="360"/>
      </w:pPr>
      <w:rPr>
        <w:rFonts w:hint="default"/>
      </w:rPr>
    </w:lvl>
    <w:lvl w:ilvl="1" w:tplc="FFFFFFFF" w:tentative="1">
      <w:start w:val="1"/>
      <w:numFmt w:val="bullet"/>
      <w:lvlText w:val="o"/>
      <w:lvlJc w:val="left"/>
      <w:pPr>
        <w:ind w:left="2149" w:hanging="360"/>
      </w:pPr>
      <w:rPr>
        <w:rFonts w:ascii="Courier New" w:hAnsi="Courier New" w:cs="Courier New"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27" w15:restartNumberingAfterBreak="0">
    <w:nsid w:val="46863840"/>
    <w:multiLevelType w:val="hybridMultilevel"/>
    <w:tmpl w:val="5C86ED74"/>
    <w:lvl w:ilvl="0" w:tplc="859A0270">
      <w:start w:val="1"/>
      <w:numFmt w:val="bullet"/>
      <w:lvlText w:val=""/>
      <w:lvlJc w:val="left"/>
      <w:pPr>
        <w:ind w:left="1429" w:hanging="360"/>
      </w:pPr>
      <w:rPr>
        <w:rFonts w:ascii="Symbol" w:hAnsi="Symbol"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28" w15:restartNumberingAfterBreak="0">
    <w:nsid w:val="470C4854"/>
    <w:multiLevelType w:val="hybridMultilevel"/>
    <w:tmpl w:val="7EA06100"/>
    <w:lvl w:ilvl="0" w:tplc="EBF4A390">
      <w:start w:val="1"/>
      <w:numFmt w:val="decimal"/>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29" w15:restartNumberingAfterBreak="0">
    <w:nsid w:val="49254C91"/>
    <w:multiLevelType w:val="hybridMultilevel"/>
    <w:tmpl w:val="5BB6C2B6"/>
    <w:lvl w:ilvl="0" w:tplc="FFFFFFFF">
      <w:start w:val="1"/>
      <w:numFmt w:val="decimal"/>
      <w:lvlText w:val="%1."/>
      <w:lvlJc w:val="left"/>
      <w:pPr>
        <w:ind w:left="1069" w:hanging="360"/>
      </w:pPr>
      <w:rPr>
        <w:rFonts w:hint="default"/>
      </w:rPr>
    </w:lvl>
    <w:lvl w:ilvl="1" w:tplc="FFFFFFFF" w:tentative="1">
      <w:start w:val="1"/>
      <w:numFmt w:val="lowerLetter"/>
      <w:lvlText w:val="%2."/>
      <w:lvlJc w:val="left"/>
      <w:pPr>
        <w:ind w:left="1789" w:hanging="360"/>
      </w:pPr>
    </w:lvl>
    <w:lvl w:ilvl="2" w:tplc="FFFFFFFF" w:tentative="1">
      <w:start w:val="1"/>
      <w:numFmt w:val="lowerRoman"/>
      <w:lvlText w:val="%3."/>
      <w:lvlJc w:val="right"/>
      <w:pPr>
        <w:ind w:left="2509" w:hanging="180"/>
      </w:pPr>
    </w:lvl>
    <w:lvl w:ilvl="3" w:tplc="FFFFFFFF" w:tentative="1">
      <w:start w:val="1"/>
      <w:numFmt w:val="decimal"/>
      <w:lvlText w:val="%4."/>
      <w:lvlJc w:val="left"/>
      <w:pPr>
        <w:ind w:left="3229" w:hanging="360"/>
      </w:pPr>
    </w:lvl>
    <w:lvl w:ilvl="4" w:tplc="FFFFFFFF" w:tentative="1">
      <w:start w:val="1"/>
      <w:numFmt w:val="lowerLetter"/>
      <w:lvlText w:val="%5."/>
      <w:lvlJc w:val="left"/>
      <w:pPr>
        <w:ind w:left="3949" w:hanging="360"/>
      </w:pPr>
    </w:lvl>
    <w:lvl w:ilvl="5" w:tplc="FFFFFFFF" w:tentative="1">
      <w:start w:val="1"/>
      <w:numFmt w:val="lowerRoman"/>
      <w:lvlText w:val="%6."/>
      <w:lvlJc w:val="right"/>
      <w:pPr>
        <w:ind w:left="4669" w:hanging="180"/>
      </w:pPr>
    </w:lvl>
    <w:lvl w:ilvl="6" w:tplc="FFFFFFFF" w:tentative="1">
      <w:start w:val="1"/>
      <w:numFmt w:val="decimal"/>
      <w:lvlText w:val="%7."/>
      <w:lvlJc w:val="left"/>
      <w:pPr>
        <w:ind w:left="5389" w:hanging="360"/>
      </w:pPr>
    </w:lvl>
    <w:lvl w:ilvl="7" w:tplc="FFFFFFFF" w:tentative="1">
      <w:start w:val="1"/>
      <w:numFmt w:val="lowerLetter"/>
      <w:lvlText w:val="%8."/>
      <w:lvlJc w:val="left"/>
      <w:pPr>
        <w:ind w:left="6109" w:hanging="360"/>
      </w:pPr>
    </w:lvl>
    <w:lvl w:ilvl="8" w:tplc="FFFFFFFF" w:tentative="1">
      <w:start w:val="1"/>
      <w:numFmt w:val="lowerRoman"/>
      <w:lvlText w:val="%9."/>
      <w:lvlJc w:val="right"/>
      <w:pPr>
        <w:ind w:left="6829" w:hanging="180"/>
      </w:pPr>
    </w:lvl>
  </w:abstractNum>
  <w:abstractNum w:abstractNumId="30" w15:restartNumberingAfterBreak="0">
    <w:nsid w:val="4AF3220B"/>
    <w:multiLevelType w:val="multilevel"/>
    <w:tmpl w:val="6520DB86"/>
    <w:lvl w:ilvl="0">
      <w:start w:val="1"/>
      <w:numFmt w:val="bullet"/>
      <w:lvlText w:val="–"/>
      <w:lvlJc w:val="left"/>
      <w:pPr>
        <w:tabs>
          <w:tab w:val="num" w:pos="360"/>
        </w:tabs>
        <w:ind w:left="360" w:hanging="360"/>
      </w:pPr>
      <w:rPr>
        <w:rFonts w:ascii="Times New Roman" w:hAnsi="Times New Roman" w:cs="Times New Roman"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1" w15:restartNumberingAfterBreak="0">
    <w:nsid w:val="4B067A13"/>
    <w:multiLevelType w:val="hybridMultilevel"/>
    <w:tmpl w:val="97F4E32A"/>
    <w:lvl w:ilvl="0" w:tplc="FAB45562">
      <w:start w:val="1"/>
      <w:numFmt w:val="bullet"/>
      <w:lvlText w:val="­"/>
      <w:lvlJc w:val="left"/>
      <w:pPr>
        <w:ind w:left="360" w:hanging="360"/>
      </w:pPr>
      <w:rPr>
        <w:rFonts w:ascii="Courier New" w:hAnsi="Courier New"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 w15:restartNumberingAfterBreak="0">
    <w:nsid w:val="4CA46FED"/>
    <w:multiLevelType w:val="hybridMultilevel"/>
    <w:tmpl w:val="18B436C0"/>
    <w:lvl w:ilvl="0" w:tplc="FAB45562">
      <w:start w:val="1"/>
      <w:numFmt w:val="bullet"/>
      <w:lvlText w:val="­"/>
      <w:lvlJc w:val="left"/>
      <w:pPr>
        <w:ind w:left="360" w:hanging="360"/>
      </w:pPr>
      <w:rPr>
        <w:rFonts w:ascii="Courier New" w:hAnsi="Courier New"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3" w15:restartNumberingAfterBreak="0">
    <w:nsid w:val="4D423411"/>
    <w:multiLevelType w:val="hybridMultilevel"/>
    <w:tmpl w:val="184677E8"/>
    <w:lvl w:ilvl="0" w:tplc="FAB45562">
      <w:start w:val="1"/>
      <w:numFmt w:val="bullet"/>
      <w:lvlText w:val="­"/>
      <w:lvlJc w:val="left"/>
      <w:pPr>
        <w:ind w:left="1069" w:hanging="360"/>
      </w:pPr>
      <w:rPr>
        <w:rFonts w:ascii="Courier New" w:hAnsi="Courier New" w:hint="default"/>
      </w:rPr>
    </w:lvl>
    <w:lvl w:ilvl="1" w:tplc="FFFFFFFF" w:tentative="1">
      <w:start w:val="1"/>
      <w:numFmt w:val="lowerLetter"/>
      <w:lvlText w:val="%2."/>
      <w:lvlJc w:val="left"/>
      <w:pPr>
        <w:ind w:left="1789" w:hanging="360"/>
      </w:pPr>
    </w:lvl>
    <w:lvl w:ilvl="2" w:tplc="FFFFFFFF" w:tentative="1">
      <w:start w:val="1"/>
      <w:numFmt w:val="lowerRoman"/>
      <w:lvlText w:val="%3."/>
      <w:lvlJc w:val="right"/>
      <w:pPr>
        <w:ind w:left="2509" w:hanging="180"/>
      </w:pPr>
    </w:lvl>
    <w:lvl w:ilvl="3" w:tplc="FFFFFFFF" w:tentative="1">
      <w:start w:val="1"/>
      <w:numFmt w:val="decimal"/>
      <w:lvlText w:val="%4."/>
      <w:lvlJc w:val="left"/>
      <w:pPr>
        <w:ind w:left="3229" w:hanging="360"/>
      </w:pPr>
    </w:lvl>
    <w:lvl w:ilvl="4" w:tplc="FFFFFFFF" w:tentative="1">
      <w:start w:val="1"/>
      <w:numFmt w:val="lowerLetter"/>
      <w:lvlText w:val="%5."/>
      <w:lvlJc w:val="left"/>
      <w:pPr>
        <w:ind w:left="3949" w:hanging="360"/>
      </w:pPr>
    </w:lvl>
    <w:lvl w:ilvl="5" w:tplc="FFFFFFFF" w:tentative="1">
      <w:start w:val="1"/>
      <w:numFmt w:val="lowerRoman"/>
      <w:lvlText w:val="%6."/>
      <w:lvlJc w:val="right"/>
      <w:pPr>
        <w:ind w:left="4669" w:hanging="180"/>
      </w:pPr>
    </w:lvl>
    <w:lvl w:ilvl="6" w:tplc="FFFFFFFF" w:tentative="1">
      <w:start w:val="1"/>
      <w:numFmt w:val="decimal"/>
      <w:lvlText w:val="%7."/>
      <w:lvlJc w:val="left"/>
      <w:pPr>
        <w:ind w:left="5389" w:hanging="360"/>
      </w:pPr>
    </w:lvl>
    <w:lvl w:ilvl="7" w:tplc="FFFFFFFF" w:tentative="1">
      <w:start w:val="1"/>
      <w:numFmt w:val="lowerLetter"/>
      <w:lvlText w:val="%8."/>
      <w:lvlJc w:val="left"/>
      <w:pPr>
        <w:ind w:left="6109" w:hanging="360"/>
      </w:pPr>
    </w:lvl>
    <w:lvl w:ilvl="8" w:tplc="FFFFFFFF" w:tentative="1">
      <w:start w:val="1"/>
      <w:numFmt w:val="lowerRoman"/>
      <w:lvlText w:val="%9."/>
      <w:lvlJc w:val="right"/>
      <w:pPr>
        <w:ind w:left="6829" w:hanging="180"/>
      </w:pPr>
    </w:lvl>
  </w:abstractNum>
  <w:abstractNum w:abstractNumId="34" w15:restartNumberingAfterBreak="0">
    <w:nsid w:val="4D562925"/>
    <w:multiLevelType w:val="hybridMultilevel"/>
    <w:tmpl w:val="6F64CFFA"/>
    <w:lvl w:ilvl="0" w:tplc="622C8D54">
      <w:start w:val="1"/>
      <w:numFmt w:val="decimal"/>
      <w:lvlText w:val="%1."/>
      <w:lvlJc w:val="left"/>
      <w:pPr>
        <w:ind w:left="720" w:hanging="360"/>
      </w:pPr>
    </w:lvl>
    <w:lvl w:ilvl="1" w:tplc="474C7CEC">
      <w:start w:val="1"/>
      <w:numFmt w:val="decimal"/>
      <w:lvlText w:val="%2."/>
      <w:lvlJc w:val="left"/>
      <w:pPr>
        <w:ind w:left="720" w:hanging="360"/>
      </w:pPr>
    </w:lvl>
    <w:lvl w:ilvl="2" w:tplc="FFC49F82">
      <w:start w:val="1"/>
      <w:numFmt w:val="decimal"/>
      <w:lvlText w:val="%3."/>
      <w:lvlJc w:val="left"/>
      <w:pPr>
        <w:ind w:left="720" w:hanging="360"/>
      </w:pPr>
    </w:lvl>
    <w:lvl w:ilvl="3" w:tplc="CE0EA754">
      <w:start w:val="1"/>
      <w:numFmt w:val="decimal"/>
      <w:lvlText w:val="%4."/>
      <w:lvlJc w:val="left"/>
      <w:pPr>
        <w:ind w:left="720" w:hanging="360"/>
      </w:pPr>
    </w:lvl>
    <w:lvl w:ilvl="4" w:tplc="F49491B4">
      <w:start w:val="1"/>
      <w:numFmt w:val="decimal"/>
      <w:lvlText w:val="%5."/>
      <w:lvlJc w:val="left"/>
      <w:pPr>
        <w:ind w:left="720" w:hanging="360"/>
      </w:pPr>
    </w:lvl>
    <w:lvl w:ilvl="5" w:tplc="26AE4414">
      <w:start w:val="1"/>
      <w:numFmt w:val="decimal"/>
      <w:lvlText w:val="%6."/>
      <w:lvlJc w:val="left"/>
      <w:pPr>
        <w:ind w:left="720" w:hanging="360"/>
      </w:pPr>
    </w:lvl>
    <w:lvl w:ilvl="6" w:tplc="3A3EDCAC">
      <w:start w:val="1"/>
      <w:numFmt w:val="decimal"/>
      <w:lvlText w:val="%7."/>
      <w:lvlJc w:val="left"/>
      <w:pPr>
        <w:ind w:left="720" w:hanging="360"/>
      </w:pPr>
    </w:lvl>
    <w:lvl w:ilvl="7" w:tplc="6A825FF0">
      <w:start w:val="1"/>
      <w:numFmt w:val="decimal"/>
      <w:lvlText w:val="%8."/>
      <w:lvlJc w:val="left"/>
      <w:pPr>
        <w:ind w:left="720" w:hanging="360"/>
      </w:pPr>
    </w:lvl>
    <w:lvl w:ilvl="8" w:tplc="149861C8">
      <w:start w:val="1"/>
      <w:numFmt w:val="decimal"/>
      <w:lvlText w:val="%9."/>
      <w:lvlJc w:val="left"/>
      <w:pPr>
        <w:ind w:left="720" w:hanging="360"/>
      </w:pPr>
    </w:lvl>
  </w:abstractNum>
  <w:abstractNum w:abstractNumId="35" w15:restartNumberingAfterBreak="0">
    <w:nsid w:val="4E5E20DB"/>
    <w:multiLevelType w:val="hybridMultilevel"/>
    <w:tmpl w:val="4AAC1A1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4E6C39F7"/>
    <w:multiLevelType w:val="hybridMultilevel"/>
    <w:tmpl w:val="78DE73B4"/>
    <w:lvl w:ilvl="0" w:tplc="9656FD32">
      <w:start w:val="1"/>
      <w:numFmt w:val="bullet"/>
      <w:lvlText w:val="–"/>
      <w:lvlJc w:val="left"/>
      <w:pPr>
        <w:ind w:left="1429" w:hanging="360"/>
      </w:pPr>
      <w:rPr>
        <w:rFonts w:ascii="Times New Roman" w:hAnsi="Times New Roman" w:cs="Times New Roman" w:hint="default"/>
      </w:rPr>
    </w:lvl>
    <w:lvl w:ilvl="1" w:tplc="FFFFFFFF" w:tentative="1">
      <w:start w:val="1"/>
      <w:numFmt w:val="lowerLetter"/>
      <w:lvlText w:val="%2."/>
      <w:lvlJc w:val="left"/>
      <w:pPr>
        <w:ind w:left="2149" w:hanging="360"/>
      </w:pPr>
    </w:lvl>
    <w:lvl w:ilvl="2" w:tplc="FFFFFFFF" w:tentative="1">
      <w:start w:val="1"/>
      <w:numFmt w:val="lowerRoman"/>
      <w:lvlText w:val="%3."/>
      <w:lvlJc w:val="right"/>
      <w:pPr>
        <w:ind w:left="2869" w:hanging="180"/>
      </w:pPr>
    </w:lvl>
    <w:lvl w:ilvl="3" w:tplc="FFFFFFFF" w:tentative="1">
      <w:start w:val="1"/>
      <w:numFmt w:val="decimal"/>
      <w:lvlText w:val="%4."/>
      <w:lvlJc w:val="left"/>
      <w:pPr>
        <w:ind w:left="3589" w:hanging="360"/>
      </w:pPr>
    </w:lvl>
    <w:lvl w:ilvl="4" w:tplc="FFFFFFFF" w:tentative="1">
      <w:start w:val="1"/>
      <w:numFmt w:val="lowerLetter"/>
      <w:lvlText w:val="%5."/>
      <w:lvlJc w:val="left"/>
      <w:pPr>
        <w:ind w:left="4309" w:hanging="360"/>
      </w:pPr>
    </w:lvl>
    <w:lvl w:ilvl="5" w:tplc="FFFFFFFF" w:tentative="1">
      <w:start w:val="1"/>
      <w:numFmt w:val="lowerRoman"/>
      <w:lvlText w:val="%6."/>
      <w:lvlJc w:val="right"/>
      <w:pPr>
        <w:ind w:left="5029" w:hanging="180"/>
      </w:pPr>
    </w:lvl>
    <w:lvl w:ilvl="6" w:tplc="FFFFFFFF" w:tentative="1">
      <w:start w:val="1"/>
      <w:numFmt w:val="decimal"/>
      <w:lvlText w:val="%7."/>
      <w:lvlJc w:val="left"/>
      <w:pPr>
        <w:ind w:left="5749" w:hanging="360"/>
      </w:pPr>
    </w:lvl>
    <w:lvl w:ilvl="7" w:tplc="FFFFFFFF" w:tentative="1">
      <w:start w:val="1"/>
      <w:numFmt w:val="lowerLetter"/>
      <w:lvlText w:val="%8."/>
      <w:lvlJc w:val="left"/>
      <w:pPr>
        <w:ind w:left="6469" w:hanging="360"/>
      </w:pPr>
    </w:lvl>
    <w:lvl w:ilvl="8" w:tplc="FFFFFFFF" w:tentative="1">
      <w:start w:val="1"/>
      <w:numFmt w:val="lowerRoman"/>
      <w:lvlText w:val="%9."/>
      <w:lvlJc w:val="right"/>
      <w:pPr>
        <w:ind w:left="7189" w:hanging="180"/>
      </w:pPr>
    </w:lvl>
  </w:abstractNum>
  <w:abstractNum w:abstractNumId="37" w15:restartNumberingAfterBreak="0">
    <w:nsid w:val="4F5416A1"/>
    <w:multiLevelType w:val="hybridMultilevel"/>
    <w:tmpl w:val="C64E51D6"/>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8" w15:restartNumberingAfterBreak="0">
    <w:nsid w:val="4FC44DF8"/>
    <w:multiLevelType w:val="hybridMultilevel"/>
    <w:tmpl w:val="52A017E8"/>
    <w:lvl w:ilvl="0" w:tplc="0419000F">
      <w:start w:val="1"/>
      <w:numFmt w:val="decimal"/>
      <w:lvlText w:val="%1."/>
      <w:lvlJc w:val="left"/>
      <w:pPr>
        <w:ind w:left="1069" w:hanging="360"/>
      </w:pPr>
      <w:rPr>
        <w:rFonts w:hint="default"/>
      </w:rPr>
    </w:lvl>
    <w:lvl w:ilvl="1" w:tplc="20000003" w:tentative="1">
      <w:start w:val="1"/>
      <w:numFmt w:val="bullet"/>
      <w:lvlText w:val="o"/>
      <w:lvlJc w:val="left"/>
      <w:pPr>
        <w:ind w:left="1789" w:hanging="360"/>
      </w:pPr>
      <w:rPr>
        <w:rFonts w:ascii="Courier New" w:hAnsi="Courier New" w:cs="Courier New" w:hint="default"/>
      </w:rPr>
    </w:lvl>
    <w:lvl w:ilvl="2" w:tplc="20000005" w:tentative="1">
      <w:start w:val="1"/>
      <w:numFmt w:val="bullet"/>
      <w:lvlText w:val=""/>
      <w:lvlJc w:val="left"/>
      <w:pPr>
        <w:ind w:left="2509" w:hanging="360"/>
      </w:pPr>
      <w:rPr>
        <w:rFonts w:ascii="Wingdings" w:hAnsi="Wingdings" w:hint="default"/>
      </w:rPr>
    </w:lvl>
    <w:lvl w:ilvl="3" w:tplc="20000001" w:tentative="1">
      <w:start w:val="1"/>
      <w:numFmt w:val="bullet"/>
      <w:lvlText w:val=""/>
      <w:lvlJc w:val="left"/>
      <w:pPr>
        <w:ind w:left="3229" w:hanging="360"/>
      </w:pPr>
      <w:rPr>
        <w:rFonts w:ascii="Symbol" w:hAnsi="Symbol" w:hint="default"/>
      </w:rPr>
    </w:lvl>
    <w:lvl w:ilvl="4" w:tplc="20000003" w:tentative="1">
      <w:start w:val="1"/>
      <w:numFmt w:val="bullet"/>
      <w:lvlText w:val="o"/>
      <w:lvlJc w:val="left"/>
      <w:pPr>
        <w:ind w:left="3949" w:hanging="360"/>
      </w:pPr>
      <w:rPr>
        <w:rFonts w:ascii="Courier New" w:hAnsi="Courier New" w:cs="Courier New" w:hint="default"/>
      </w:rPr>
    </w:lvl>
    <w:lvl w:ilvl="5" w:tplc="20000005" w:tentative="1">
      <w:start w:val="1"/>
      <w:numFmt w:val="bullet"/>
      <w:lvlText w:val=""/>
      <w:lvlJc w:val="left"/>
      <w:pPr>
        <w:ind w:left="4669" w:hanging="360"/>
      </w:pPr>
      <w:rPr>
        <w:rFonts w:ascii="Wingdings" w:hAnsi="Wingdings" w:hint="default"/>
      </w:rPr>
    </w:lvl>
    <w:lvl w:ilvl="6" w:tplc="20000001" w:tentative="1">
      <w:start w:val="1"/>
      <w:numFmt w:val="bullet"/>
      <w:lvlText w:val=""/>
      <w:lvlJc w:val="left"/>
      <w:pPr>
        <w:ind w:left="5389" w:hanging="360"/>
      </w:pPr>
      <w:rPr>
        <w:rFonts w:ascii="Symbol" w:hAnsi="Symbol" w:hint="default"/>
      </w:rPr>
    </w:lvl>
    <w:lvl w:ilvl="7" w:tplc="20000003" w:tentative="1">
      <w:start w:val="1"/>
      <w:numFmt w:val="bullet"/>
      <w:lvlText w:val="o"/>
      <w:lvlJc w:val="left"/>
      <w:pPr>
        <w:ind w:left="6109" w:hanging="360"/>
      </w:pPr>
      <w:rPr>
        <w:rFonts w:ascii="Courier New" w:hAnsi="Courier New" w:cs="Courier New" w:hint="default"/>
      </w:rPr>
    </w:lvl>
    <w:lvl w:ilvl="8" w:tplc="20000005" w:tentative="1">
      <w:start w:val="1"/>
      <w:numFmt w:val="bullet"/>
      <w:lvlText w:val=""/>
      <w:lvlJc w:val="left"/>
      <w:pPr>
        <w:ind w:left="6829" w:hanging="360"/>
      </w:pPr>
      <w:rPr>
        <w:rFonts w:ascii="Wingdings" w:hAnsi="Wingdings" w:hint="default"/>
      </w:rPr>
    </w:lvl>
  </w:abstractNum>
  <w:abstractNum w:abstractNumId="39" w15:restartNumberingAfterBreak="0">
    <w:nsid w:val="545631FC"/>
    <w:multiLevelType w:val="hybridMultilevel"/>
    <w:tmpl w:val="832CA292"/>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0" w15:restartNumberingAfterBreak="0">
    <w:nsid w:val="5487142B"/>
    <w:multiLevelType w:val="hybridMultilevel"/>
    <w:tmpl w:val="58E2419E"/>
    <w:lvl w:ilvl="0" w:tplc="0419000F">
      <w:start w:val="1"/>
      <w:numFmt w:val="decimal"/>
      <w:lvlText w:val="%1."/>
      <w:lvlJc w:val="left"/>
      <w:pPr>
        <w:ind w:left="36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41" w15:restartNumberingAfterBreak="0">
    <w:nsid w:val="570D691A"/>
    <w:multiLevelType w:val="hybridMultilevel"/>
    <w:tmpl w:val="44A020DE"/>
    <w:lvl w:ilvl="0" w:tplc="20000011">
      <w:start w:val="1"/>
      <w:numFmt w:val="decimal"/>
      <w:lvlText w:val="%1)"/>
      <w:lvlJc w:val="left"/>
      <w:pPr>
        <w:ind w:left="1429" w:hanging="360"/>
      </w:pPr>
    </w:lvl>
    <w:lvl w:ilvl="1" w:tplc="20000019" w:tentative="1">
      <w:start w:val="1"/>
      <w:numFmt w:val="lowerLetter"/>
      <w:lvlText w:val="%2."/>
      <w:lvlJc w:val="left"/>
      <w:pPr>
        <w:ind w:left="2149" w:hanging="360"/>
      </w:pPr>
    </w:lvl>
    <w:lvl w:ilvl="2" w:tplc="2000001B" w:tentative="1">
      <w:start w:val="1"/>
      <w:numFmt w:val="lowerRoman"/>
      <w:lvlText w:val="%3."/>
      <w:lvlJc w:val="right"/>
      <w:pPr>
        <w:ind w:left="2869" w:hanging="180"/>
      </w:pPr>
    </w:lvl>
    <w:lvl w:ilvl="3" w:tplc="2000000F" w:tentative="1">
      <w:start w:val="1"/>
      <w:numFmt w:val="decimal"/>
      <w:lvlText w:val="%4."/>
      <w:lvlJc w:val="left"/>
      <w:pPr>
        <w:ind w:left="3589" w:hanging="360"/>
      </w:pPr>
    </w:lvl>
    <w:lvl w:ilvl="4" w:tplc="20000019" w:tentative="1">
      <w:start w:val="1"/>
      <w:numFmt w:val="lowerLetter"/>
      <w:lvlText w:val="%5."/>
      <w:lvlJc w:val="left"/>
      <w:pPr>
        <w:ind w:left="4309" w:hanging="360"/>
      </w:pPr>
    </w:lvl>
    <w:lvl w:ilvl="5" w:tplc="2000001B" w:tentative="1">
      <w:start w:val="1"/>
      <w:numFmt w:val="lowerRoman"/>
      <w:lvlText w:val="%6."/>
      <w:lvlJc w:val="right"/>
      <w:pPr>
        <w:ind w:left="5029" w:hanging="180"/>
      </w:pPr>
    </w:lvl>
    <w:lvl w:ilvl="6" w:tplc="2000000F" w:tentative="1">
      <w:start w:val="1"/>
      <w:numFmt w:val="decimal"/>
      <w:lvlText w:val="%7."/>
      <w:lvlJc w:val="left"/>
      <w:pPr>
        <w:ind w:left="5749" w:hanging="360"/>
      </w:pPr>
    </w:lvl>
    <w:lvl w:ilvl="7" w:tplc="20000019" w:tentative="1">
      <w:start w:val="1"/>
      <w:numFmt w:val="lowerLetter"/>
      <w:lvlText w:val="%8."/>
      <w:lvlJc w:val="left"/>
      <w:pPr>
        <w:ind w:left="6469" w:hanging="360"/>
      </w:pPr>
    </w:lvl>
    <w:lvl w:ilvl="8" w:tplc="2000001B" w:tentative="1">
      <w:start w:val="1"/>
      <w:numFmt w:val="lowerRoman"/>
      <w:lvlText w:val="%9."/>
      <w:lvlJc w:val="right"/>
      <w:pPr>
        <w:ind w:left="7189" w:hanging="180"/>
      </w:pPr>
    </w:lvl>
  </w:abstractNum>
  <w:abstractNum w:abstractNumId="42" w15:restartNumberingAfterBreak="0">
    <w:nsid w:val="57872039"/>
    <w:multiLevelType w:val="multilevel"/>
    <w:tmpl w:val="397803C4"/>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3" w15:restartNumberingAfterBreak="0">
    <w:nsid w:val="5A221B08"/>
    <w:multiLevelType w:val="hybridMultilevel"/>
    <w:tmpl w:val="5BB6C2B6"/>
    <w:lvl w:ilvl="0" w:tplc="FFFFFFFF">
      <w:start w:val="1"/>
      <w:numFmt w:val="decimal"/>
      <w:lvlText w:val="%1."/>
      <w:lvlJc w:val="left"/>
      <w:pPr>
        <w:ind w:left="1069" w:hanging="360"/>
      </w:pPr>
      <w:rPr>
        <w:rFonts w:hint="default"/>
      </w:rPr>
    </w:lvl>
    <w:lvl w:ilvl="1" w:tplc="FFFFFFFF" w:tentative="1">
      <w:start w:val="1"/>
      <w:numFmt w:val="lowerLetter"/>
      <w:lvlText w:val="%2."/>
      <w:lvlJc w:val="left"/>
      <w:pPr>
        <w:ind w:left="1789" w:hanging="360"/>
      </w:pPr>
    </w:lvl>
    <w:lvl w:ilvl="2" w:tplc="FFFFFFFF" w:tentative="1">
      <w:start w:val="1"/>
      <w:numFmt w:val="lowerRoman"/>
      <w:lvlText w:val="%3."/>
      <w:lvlJc w:val="right"/>
      <w:pPr>
        <w:ind w:left="2509" w:hanging="180"/>
      </w:pPr>
    </w:lvl>
    <w:lvl w:ilvl="3" w:tplc="FFFFFFFF" w:tentative="1">
      <w:start w:val="1"/>
      <w:numFmt w:val="decimal"/>
      <w:lvlText w:val="%4."/>
      <w:lvlJc w:val="left"/>
      <w:pPr>
        <w:ind w:left="3229" w:hanging="360"/>
      </w:pPr>
    </w:lvl>
    <w:lvl w:ilvl="4" w:tplc="FFFFFFFF" w:tentative="1">
      <w:start w:val="1"/>
      <w:numFmt w:val="lowerLetter"/>
      <w:lvlText w:val="%5."/>
      <w:lvlJc w:val="left"/>
      <w:pPr>
        <w:ind w:left="3949" w:hanging="360"/>
      </w:pPr>
    </w:lvl>
    <w:lvl w:ilvl="5" w:tplc="FFFFFFFF" w:tentative="1">
      <w:start w:val="1"/>
      <w:numFmt w:val="lowerRoman"/>
      <w:lvlText w:val="%6."/>
      <w:lvlJc w:val="right"/>
      <w:pPr>
        <w:ind w:left="4669" w:hanging="180"/>
      </w:pPr>
    </w:lvl>
    <w:lvl w:ilvl="6" w:tplc="FFFFFFFF" w:tentative="1">
      <w:start w:val="1"/>
      <w:numFmt w:val="decimal"/>
      <w:lvlText w:val="%7."/>
      <w:lvlJc w:val="left"/>
      <w:pPr>
        <w:ind w:left="5389" w:hanging="360"/>
      </w:pPr>
    </w:lvl>
    <w:lvl w:ilvl="7" w:tplc="FFFFFFFF" w:tentative="1">
      <w:start w:val="1"/>
      <w:numFmt w:val="lowerLetter"/>
      <w:lvlText w:val="%8."/>
      <w:lvlJc w:val="left"/>
      <w:pPr>
        <w:ind w:left="6109" w:hanging="360"/>
      </w:pPr>
    </w:lvl>
    <w:lvl w:ilvl="8" w:tplc="FFFFFFFF" w:tentative="1">
      <w:start w:val="1"/>
      <w:numFmt w:val="lowerRoman"/>
      <w:lvlText w:val="%9."/>
      <w:lvlJc w:val="right"/>
      <w:pPr>
        <w:ind w:left="6829" w:hanging="180"/>
      </w:pPr>
    </w:lvl>
  </w:abstractNum>
  <w:abstractNum w:abstractNumId="44" w15:restartNumberingAfterBreak="0">
    <w:nsid w:val="5AE713CE"/>
    <w:multiLevelType w:val="hybridMultilevel"/>
    <w:tmpl w:val="12CEEA7E"/>
    <w:lvl w:ilvl="0" w:tplc="7AE63F4A">
      <w:start w:val="1"/>
      <w:numFmt w:val="decimal"/>
      <w:lvlText w:val="%1."/>
      <w:lvlJc w:val="left"/>
      <w:pPr>
        <w:ind w:left="720" w:hanging="360"/>
      </w:pPr>
    </w:lvl>
    <w:lvl w:ilvl="1" w:tplc="89D2DBB8">
      <w:start w:val="1"/>
      <w:numFmt w:val="decimal"/>
      <w:lvlText w:val="%2."/>
      <w:lvlJc w:val="left"/>
      <w:pPr>
        <w:ind w:left="720" w:hanging="360"/>
      </w:pPr>
    </w:lvl>
    <w:lvl w:ilvl="2" w:tplc="D81C5648">
      <w:start w:val="1"/>
      <w:numFmt w:val="decimal"/>
      <w:lvlText w:val="%3."/>
      <w:lvlJc w:val="left"/>
      <w:pPr>
        <w:ind w:left="720" w:hanging="360"/>
      </w:pPr>
    </w:lvl>
    <w:lvl w:ilvl="3" w:tplc="5B683E78">
      <w:start w:val="1"/>
      <w:numFmt w:val="decimal"/>
      <w:lvlText w:val="%4."/>
      <w:lvlJc w:val="left"/>
      <w:pPr>
        <w:ind w:left="720" w:hanging="360"/>
      </w:pPr>
    </w:lvl>
    <w:lvl w:ilvl="4" w:tplc="EC2AC712">
      <w:start w:val="1"/>
      <w:numFmt w:val="decimal"/>
      <w:lvlText w:val="%5."/>
      <w:lvlJc w:val="left"/>
      <w:pPr>
        <w:ind w:left="720" w:hanging="360"/>
      </w:pPr>
    </w:lvl>
    <w:lvl w:ilvl="5" w:tplc="A53456C6">
      <w:start w:val="1"/>
      <w:numFmt w:val="decimal"/>
      <w:lvlText w:val="%6."/>
      <w:lvlJc w:val="left"/>
      <w:pPr>
        <w:ind w:left="720" w:hanging="360"/>
      </w:pPr>
    </w:lvl>
    <w:lvl w:ilvl="6" w:tplc="5BB242C8">
      <w:start w:val="1"/>
      <w:numFmt w:val="decimal"/>
      <w:lvlText w:val="%7."/>
      <w:lvlJc w:val="left"/>
      <w:pPr>
        <w:ind w:left="720" w:hanging="360"/>
      </w:pPr>
    </w:lvl>
    <w:lvl w:ilvl="7" w:tplc="57DE5778">
      <w:start w:val="1"/>
      <w:numFmt w:val="decimal"/>
      <w:lvlText w:val="%8."/>
      <w:lvlJc w:val="left"/>
      <w:pPr>
        <w:ind w:left="720" w:hanging="360"/>
      </w:pPr>
    </w:lvl>
    <w:lvl w:ilvl="8" w:tplc="EA0C77E8">
      <w:start w:val="1"/>
      <w:numFmt w:val="decimal"/>
      <w:lvlText w:val="%9."/>
      <w:lvlJc w:val="left"/>
      <w:pPr>
        <w:ind w:left="720" w:hanging="360"/>
      </w:pPr>
    </w:lvl>
  </w:abstractNum>
  <w:abstractNum w:abstractNumId="45" w15:restartNumberingAfterBreak="0">
    <w:nsid w:val="5E325EC6"/>
    <w:multiLevelType w:val="hybridMultilevel"/>
    <w:tmpl w:val="1E0E6FDC"/>
    <w:lvl w:ilvl="0" w:tplc="859A0270">
      <w:start w:val="1"/>
      <w:numFmt w:val="bullet"/>
      <w:lvlText w:val=""/>
      <w:lvlJc w:val="left"/>
      <w:pPr>
        <w:ind w:left="1429" w:hanging="360"/>
      </w:pPr>
      <w:rPr>
        <w:rFonts w:ascii="Symbol" w:hAnsi="Symbol"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46" w15:restartNumberingAfterBreak="0">
    <w:nsid w:val="62E8288A"/>
    <w:multiLevelType w:val="hybridMultilevel"/>
    <w:tmpl w:val="B2CCCFB6"/>
    <w:lvl w:ilvl="0" w:tplc="FFFFFFFF">
      <w:start w:val="1"/>
      <w:numFmt w:val="decimal"/>
      <w:lvlText w:val="%1."/>
      <w:lvlJc w:val="left"/>
      <w:pPr>
        <w:ind w:left="1069" w:hanging="360"/>
      </w:pPr>
      <w:rPr>
        <w:rFonts w:hint="default"/>
      </w:rPr>
    </w:lvl>
    <w:lvl w:ilvl="1" w:tplc="FFFFFFFF" w:tentative="1">
      <w:start w:val="1"/>
      <w:numFmt w:val="lowerLetter"/>
      <w:lvlText w:val="%2."/>
      <w:lvlJc w:val="left"/>
      <w:pPr>
        <w:ind w:left="1789" w:hanging="360"/>
      </w:pPr>
    </w:lvl>
    <w:lvl w:ilvl="2" w:tplc="FFFFFFFF" w:tentative="1">
      <w:start w:val="1"/>
      <w:numFmt w:val="lowerRoman"/>
      <w:lvlText w:val="%3."/>
      <w:lvlJc w:val="right"/>
      <w:pPr>
        <w:ind w:left="2509" w:hanging="180"/>
      </w:pPr>
    </w:lvl>
    <w:lvl w:ilvl="3" w:tplc="FFFFFFFF" w:tentative="1">
      <w:start w:val="1"/>
      <w:numFmt w:val="decimal"/>
      <w:lvlText w:val="%4."/>
      <w:lvlJc w:val="left"/>
      <w:pPr>
        <w:ind w:left="3229" w:hanging="360"/>
      </w:pPr>
    </w:lvl>
    <w:lvl w:ilvl="4" w:tplc="FFFFFFFF" w:tentative="1">
      <w:start w:val="1"/>
      <w:numFmt w:val="lowerLetter"/>
      <w:lvlText w:val="%5."/>
      <w:lvlJc w:val="left"/>
      <w:pPr>
        <w:ind w:left="3949" w:hanging="360"/>
      </w:pPr>
    </w:lvl>
    <w:lvl w:ilvl="5" w:tplc="FFFFFFFF" w:tentative="1">
      <w:start w:val="1"/>
      <w:numFmt w:val="lowerRoman"/>
      <w:lvlText w:val="%6."/>
      <w:lvlJc w:val="right"/>
      <w:pPr>
        <w:ind w:left="4669" w:hanging="180"/>
      </w:pPr>
    </w:lvl>
    <w:lvl w:ilvl="6" w:tplc="FFFFFFFF" w:tentative="1">
      <w:start w:val="1"/>
      <w:numFmt w:val="decimal"/>
      <w:lvlText w:val="%7."/>
      <w:lvlJc w:val="left"/>
      <w:pPr>
        <w:ind w:left="5389" w:hanging="360"/>
      </w:pPr>
    </w:lvl>
    <w:lvl w:ilvl="7" w:tplc="FFFFFFFF" w:tentative="1">
      <w:start w:val="1"/>
      <w:numFmt w:val="lowerLetter"/>
      <w:lvlText w:val="%8."/>
      <w:lvlJc w:val="left"/>
      <w:pPr>
        <w:ind w:left="6109" w:hanging="360"/>
      </w:pPr>
    </w:lvl>
    <w:lvl w:ilvl="8" w:tplc="FFFFFFFF" w:tentative="1">
      <w:start w:val="1"/>
      <w:numFmt w:val="lowerRoman"/>
      <w:lvlText w:val="%9."/>
      <w:lvlJc w:val="right"/>
      <w:pPr>
        <w:ind w:left="6829" w:hanging="180"/>
      </w:pPr>
    </w:lvl>
  </w:abstractNum>
  <w:abstractNum w:abstractNumId="47" w15:restartNumberingAfterBreak="0">
    <w:nsid w:val="63145328"/>
    <w:multiLevelType w:val="hybridMultilevel"/>
    <w:tmpl w:val="05700678"/>
    <w:lvl w:ilvl="0" w:tplc="9656FD32">
      <w:start w:val="1"/>
      <w:numFmt w:val="bullet"/>
      <w:lvlText w:val="–"/>
      <w:lvlJc w:val="left"/>
      <w:pPr>
        <w:ind w:left="1068" w:hanging="360"/>
      </w:pPr>
      <w:rPr>
        <w:rFonts w:ascii="Times New Roman" w:hAnsi="Times New Roman"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48" w15:restartNumberingAfterBreak="0">
    <w:nsid w:val="644F02C0"/>
    <w:multiLevelType w:val="hybridMultilevel"/>
    <w:tmpl w:val="7056FB1A"/>
    <w:lvl w:ilvl="0" w:tplc="523650D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15:restartNumberingAfterBreak="0">
    <w:nsid w:val="6BBA1EFE"/>
    <w:multiLevelType w:val="hybridMultilevel"/>
    <w:tmpl w:val="42949CAC"/>
    <w:lvl w:ilvl="0" w:tplc="F9AE158E">
      <w:start w:val="1"/>
      <w:numFmt w:val="decimal"/>
      <w:lvlText w:val="%1."/>
      <w:lvlJc w:val="left"/>
      <w:pPr>
        <w:ind w:left="720" w:hanging="360"/>
      </w:pPr>
    </w:lvl>
    <w:lvl w:ilvl="1" w:tplc="4A54ED3E">
      <w:start w:val="1"/>
      <w:numFmt w:val="decimal"/>
      <w:lvlText w:val="%2."/>
      <w:lvlJc w:val="left"/>
      <w:pPr>
        <w:ind w:left="720" w:hanging="360"/>
      </w:pPr>
    </w:lvl>
    <w:lvl w:ilvl="2" w:tplc="FCE6CD6A">
      <w:start w:val="1"/>
      <w:numFmt w:val="decimal"/>
      <w:lvlText w:val="%3."/>
      <w:lvlJc w:val="left"/>
      <w:pPr>
        <w:ind w:left="720" w:hanging="360"/>
      </w:pPr>
    </w:lvl>
    <w:lvl w:ilvl="3" w:tplc="F69EA868">
      <w:start w:val="1"/>
      <w:numFmt w:val="decimal"/>
      <w:lvlText w:val="%4."/>
      <w:lvlJc w:val="left"/>
      <w:pPr>
        <w:ind w:left="720" w:hanging="360"/>
      </w:pPr>
    </w:lvl>
    <w:lvl w:ilvl="4" w:tplc="2C727C16">
      <w:start w:val="1"/>
      <w:numFmt w:val="decimal"/>
      <w:lvlText w:val="%5."/>
      <w:lvlJc w:val="left"/>
      <w:pPr>
        <w:ind w:left="720" w:hanging="360"/>
      </w:pPr>
    </w:lvl>
    <w:lvl w:ilvl="5" w:tplc="B8145F84">
      <w:start w:val="1"/>
      <w:numFmt w:val="decimal"/>
      <w:lvlText w:val="%6."/>
      <w:lvlJc w:val="left"/>
      <w:pPr>
        <w:ind w:left="720" w:hanging="360"/>
      </w:pPr>
    </w:lvl>
    <w:lvl w:ilvl="6" w:tplc="CEFE874C">
      <w:start w:val="1"/>
      <w:numFmt w:val="decimal"/>
      <w:lvlText w:val="%7."/>
      <w:lvlJc w:val="left"/>
      <w:pPr>
        <w:ind w:left="720" w:hanging="360"/>
      </w:pPr>
    </w:lvl>
    <w:lvl w:ilvl="7" w:tplc="FF18F6BC">
      <w:start w:val="1"/>
      <w:numFmt w:val="decimal"/>
      <w:lvlText w:val="%8."/>
      <w:lvlJc w:val="left"/>
      <w:pPr>
        <w:ind w:left="720" w:hanging="360"/>
      </w:pPr>
    </w:lvl>
    <w:lvl w:ilvl="8" w:tplc="4D0412AE">
      <w:start w:val="1"/>
      <w:numFmt w:val="decimal"/>
      <w:lvlText w:val="%9."/>
      <w:lvlJc w:val="left"/>
      <w:pPr>
        <w:ind w:left="720" w:hanging="360"/>
      </w:pPr>
    </w:lvl>
  </w:abstractNum>
  <w:abstractNum w:abstractNumId="50" w15:restartNumberingAfterBreak="0">
    <w:nsid w:val="6D6C258D"/>
    <w:multiLevelType w:val="hybridMultilevel"/>
    <w:tmpl w:val="B9A0E6D8"/>
    <w:lvl w:ilvl="0" w:tplc="859A0270">
      <w:start w:val="1"/>
      <w:numFmt w:val="bullet"/>
      <w:lvlText w:val=""/>
      <w:lvlJc w:val="left"/>
      <w:pPr>
        <w:ind w:left="1429" w:hanging="360"/>
      </w:pPr>
      <w:rPr>
        <w:rFonts w:ascii="Symbol" w:hAnsi="Symbol"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51" w15:restartNumberingAfterBreak="0">
    <w:nsid w:val="6DF22E4B"/>
    <w:multiLevelType w:val="hybridMultilevel"/>
    <w:tmpl w:val="3D7C5288"/>
    <w:lvl w:ilvl="0" w:tplc="859A0270">
      <w:start w:val="1"/>
      <w:numFmt w:val="bullet"/>
      <w:lvlText w:val=""/>
      <w:lvlJc w:val="left"/>
      <w:pPr>
        <w:ind w:left="1429" w:hanging="360"/>
      </w:pPr>
      <w:rPr>
        <w:rFonts w:ascii="Symbol" w:hAnsi="Symbol"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52" w15:restartNumberingAfterBreak="0">
    <w:nsid w:val="6E4817E0"/>
    <w:multiLevelType w:val="hybridMultilevel"/>
    <w:tmpl w:val="6EA05D5C"/>
    <w:lvl w:ilvl="0" w:tplc="FAB45562">
      <w:start w:val="1"/>
      <w:numFmt w:val="bullet"/>
      <w:lvlText w:val="­"/>
      <w:lvlJc w:val="left"/>
      <w:pPr>
        <w:ind w:left="360" w:hanging="360"/>
      </w:pPr>
      <w:rPr>
        <w:rFonts w:ascii="Courier New" w:hAnsi="Courier New"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3" w15:restartNumberingAfterBreak="0">
    <w:nsid w:val="71150900"/>
    <w:multiLevelType w:val="hybridMultilevel"/>
    <w:tmpl w:val="D68C337E"/>
    <w:lvl w:ilvl="0" w:tplc="523650DE">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54" w15:restartNumberingAfterBreak="0">
    <w:nsid w:val="71BC0DB8"/>
    <w:multiLevelType w:val="hybridMultilevel"/>
    <w:tmpl w:val="531E1890"/>
    <w:lvl w:ilvl="0" w:tplc="FAB45562">
      <w:start w:val="1"/>
      <w:numFmt w:val="bullet"/>
      <w:lvlText w:val="­"/>
      <w:lvlJc w:val="left"/>
      <w:pPr>
        <w:ind w:left="1069" w:hanging="360"/>
      </w:pPr>
      <w:rPr>
        <w:rFonts w:ascii="Courier New" w:hAnsi="Courier New"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55" w15:restartNumberingAfterBreak="0">
    <w:nsid w:val="722302BC"/>
    <w:multiLevelType w:val="hybridMultilevel"/>
    <w:tmpl w:val="45AE9DDE"/>
    <w:lvl w:ilvl="0" w:tplc="9656FD32">
      <w:start w:val="1"/>
      <w:numFmt w:val="bullet"/>
      <w:lvlText w:val="–"/>
      <w:lvlJc w:val="left"/>
      <w:pPr>
        <w:ind w:left="1069" w:hanging="360"/>
      </w:pPr>
      <w:rPr>
        <w:rFonts w:ascii="Times New Roman" w:hAnsi="Times New Roman" w:cs="Times New Roman"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6" w15:restartNumberingAfterBreak="0">
    <w:nsid w:val="72405BB2"/>
    <w:multiLevelType w:val="hybridMultilevel"/>
    <w:tmpl w:val="F8F8FBFA"/>
    <w:lvl w:ilvl="0" w:tplc="9656FD32">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7" w15:restartNumberingAfterBreak="0">
    <w:nsid w:val="72A336DA"/>
    <w:multiLevelType w:val="hybridMultilevel"/>
    <w:tmpl w:val="39A27818"/>
    <w:lvl w:ilvl="0" w:tplc="99A023E4">
      <w:start w:val="1"/>
      <w:numFmt w:val="decimal"/>
      <w:lvlText w:val="%1."/>
      <w:lvlJc w:val="left"/>
      <w:pPr>
        <w:ind w:left="1429" w:hanging="360"/>
      </w:pPr>
      <w:rPr>
        <w:sz w:val="18"/>
        <w:szCs w:val="18"/>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8" w15:restartNumberingAfterBreak="0">
    <w:nsid w:val="746E6134"/>
    <w:multiLevelType w:val="hybridMultilevel"/>
    <w:tmpl w:val="987EBEFE"/>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59" w15:restartNumberingAfterBreak="0">
    <w:nsid w:val="76CD5814"/>
    <w:multiLevelType w:val="hybridMultilevel"/>
    <w:tmpl w:val="7CC0628E"/>
    <w:lvl w:ilvl="0" w:tplc="2000000F">
      <w:start w:val="1"/>
      <w:numFmt w:val="decimal"/>
      <w:lvlText w:val="%1."/>
      <w:lvlJc w:val="left"/>
      <w:pPr>
        <w:ind w:left="1080" w:hanging="360"/>
      </w:pPr>
    </w:lvl>
    <w:lvl w:ilvl="1" w:tplc="20000019" w:tentative="1">
      <w:start w:val="1"/>
      <w:numFmt w:val="lowerLetter"/>
      <w:lvlText w:val="%2."/>
      <w:lvlJc w:val="left"/>
      <w:pPr>
        <w:ind w:left="1800" w:hanging="360"/>
      </w:pPr>
    </w:lvl>
    <w:lvl w:ilvl="2" w:tplc="2000001B" w:tentative="1">
      <w:start w:val="1"/>
      <w:numFmt w:val="lowerRoman"/>
      <w:lvlText w:val="%3."/>
      <w:lvlJc w:val="right"/>
      <w:pPr>
        <w:ind w:left="2520" w:hanging="180"/>
      </w:pPr>
    </w:lvl>
    <w:lvl w:ilvl="3" w:tplc="2000000F" w:tentative="1">
      <w:start w:val="1"/>
      <w:numFmt w:val="decimal"/>
      <w:lvlText w:val="%4."/>
      <w:lvlJc w:val="left"/>
      <w:pPr>
        <w:ind w:left="3240" w:hanging="360"/>
      </w:pPr>
    </w:lvl>
    <w:lvl w:ilvl="4" w:tplc="20000019" w:tentative="1">
      <w:start w:val="1"/>
      <w:numFmt w:val="lowerLetter"/>
      <w:lvlText w:val="%5."/>
      <w:lvlJc w:val="left"/>
      <w:pPr>
        <w:ind w:left="3960" w:hanging="360"/>
      </w:pPr>
    </w:lvl>
    <w:lvl w:ilvl="5" w:tplc="2000001B" w:tentative="1">
      <w:start w:val="1"/>
      <w:numFmt w:val="lowerRoman"/>
      <w:lvlText w:val="%6."/>
      <w:lvlJc w:val="right"/>
      <w:pPr>
        <w:ind w:left="4680" w:hanging="180"/>
      </w:pPr>
    </w:lvl>
    <w:lvl w:ilvl="6" w:tplc="2000000F" w:tentative="1">
      <w:start w:val="1"/>
      <w:numFmt w:val="decimal"/>
      <w:lvlText w:val="%7."/>
      <w:lvlJc w:val="left"/>
      <w:pPr>
        <w:ind w:left="5400" w:hanging="360"/>
      </w:pPr>
    </w:lvl>
    <w:lvl w:ilvl="7" w:tplc="20000019" w:tentative="1">
      <w:start w:val="1"/>
      <w:numFmt w:val="lowerLetter"/>
      <w:lvlText w:val="%8."/>
      <w:lvlJc w:val="left"/>
      <w:pPr>
        <w:ind w:left="6120" w:hanging="360"/>
      </w:pPr>
    </w:lvl>
    <w:lvl w:ilvl="8" w:tplc="2000001B" w:tentative="1">
      <w:start w:val="1"/>
      <w:numFmt w:val="lowerRoman"/>
      <w:lvlText w:val="%9."/>
      <w:lvlJc w:val="right"/>
      <w:pPr>
        <w:ind w:left="6840" w:hanging="180"/>
      </w:pPr>
    </w:lvl>
  </w:abstractNum>
  <w:abstractNum w:abstractNumId="60" w15:restartNumberingAfterBreak="0">
    <w:nsid w:val="778B6090"/>
    <w:multiLevelType w:val="hybridMultilevel"/>
    <w:tmpl w:val="8B0E06C8"/>
    <w:lvl w:ilvl="0" w:tplc="9656FD32">
      <w:start w:val="1"/>
      <w:numFmt w:val="bullet"/>
      <w:lvlText w:val="–"/>
      <w:lvlJc w:val="left"/>
      <w:pPr>
        <w:ind w:left="1069" w:hanging="360"/>
      </w:pPr>
      <w:rPr>
        <w:rFonts w:ascii="Times New Roman" w:hAnsi="Times New Roman" w:cs="Times New Roman" w:hint="default"/>
      </w:rPr>
    </w:lvl>
    <w:lvl w:ilvl="1" w:tplc="20000003" w:tentative="1">
      <w:start w:val="1"/>
      <w:numFmt w:val="bullet"/>
      <w:lvlText w:val="o"/>
      <w:lvlJc w:val="left"/>
      <w:pPr>
        <w:ind w:left="1789" w:hanging="360"/>
      </w:pPr>
      <w:rPr>
        <w:rFonts w:ascii="Courier New" w:hAnsi="Courier New" w:cs="Courier New" w:hint="default"/>
      </w:rPr>
    </w:lvl>
    <w:lvl w:ilvl="2" w:tplc="20000005" w:tentative="1">
      <w:start w:val="1"/>
      <w:numFmt w:val="bullet"/>
      <w:lvlText w:val=""/>
      <w:lvlJc w:val="left"/>
      <w:pPr>
        <w:ind w:left="2509" w:hanging="360"/>
      </w:pPr>
      <w:rPr>
        <w:rFonts w:ascii="Wingdings" w:hAnsi="Wingdings" w:hint="default"/>
      </w:rPr>
    </w:lvl>
    <w:lvl w:ilvl="3" w:tplc="20000001" w:tentative="1">
      <w:start w:val="1"/>
      <w:numFmt w:val="bullet"/>
      <w:lvlText w:val=""/>
      <w:lvlJc w:val="left"/>
      <w:pPr>
        <w:ind w:left="3229" w:hanging="360"/>
      </w:pPr>
      <w:rPr>
        <w:rFonts w:ascii="Symbol" w:hAnsi="Symbol" w:hint="default"/>
      </w:rPr>
    </w:lvl>
    <w:lvl w:ilvl="4" w:tplc="20000003" w:tentative="1">
      <w:start w:val="1"/>
      <w:numFmt w:val="bullet"/>
      <w:lvlText w:val="o"/>
      <w:lvlJc w:val="left"/>
      <w:pPr>
        <w:ind w:left="3949" w:hanging="360"/>
      </w:pPr>
      <w:rPr>
        <w:rFonts w:ascii="Courier New" w:hAnsi="Courier New" w:cs="Courier New" w:hint="default"/>
      </w:rPr>
    </w:lvl>
    <w:lvl w:ilvl="5" w:tplc="20000005" w:tentative="1">
      <w:start w:val="1"/>
      <w:numFmt w:val="bullet"/>
      <w:lvlText w:val=""/>
      <w:lvlJc w:val="left"/>
      <w:pPr>
        <w:ind w:left="4669" w:hanging="360"/>
      </w:pPr>
      <w:rPr>
        <w:rFonts w:ascii="Wingdings" w:hAnsi="Wingdings" w:hint="default"/>
      </w:rPr>
    </w:lvl>
    <w:lvl w:ilvl="6" w:tplc="20000001" w:tentative="1">
      <w:start w:val="1"/>
      <w:numFmt w:val="bullet"/>
      <w:lvlText w:val=""/>
      <w:lvlJc w:val="left"/>
      <w:pPr>
        <w:ind w:left="5389" w:hanging="360"/>
      </w:pPr>
      <w:rPr>
        <w:rFonts w:ascii="Symbol" w:hAnsi="Symbol" w:hint="default"/>
      </w:rPr>
    </w:lvl>
    <w:lvl w:ilvl="7" w:tplc="20000003" w:tentative="1">
      <w:start w:val="1"/>
      <w:numFmt w:val="bullet"/>
      <w:lvlText w:val="o"/>
      <w:lvlJc w:val="left"/>
      <w:pPr>
        <w:ind w:left="6109" w:hanging="360"/>
      </w:pPr>
      <w:rPr>
        <w:rFonts w:ascii="Courier New" w:hAnsi="Courier New" w:cs="Courier New" w:hint="default"/>
      </w:rPr>
    </w:lvl>
    <w:lvl w:ilvl="8" w:tplc="20000005" w:tentative="1">
      <w:start w:val="1"/>
      <w:numFmt w:val="bullet"/>
      <w:lvlText w:val=""/>
      <w:lvlJc w:val="left"/>
      <w:pPr>
        <w:ind w:left="6829" w:hanging="360"/>
      </w:pPr>
      <w:rPr>
        <w:rFonts w:ascii="Wingdings" w:hAnsi="Wingdings" w:hint="default"/>
      </w:rPr>
    </w:lvl>
  </w:abstractNum>
  <w:abstractNum w:abstractNumId="61" w15:restartNumberingAfterBreak="0">
    <w:nsid w:val="78BF0897"/>
    <w:multiLevelType w:val="hybridMultilevel"/>
    <w:tmpl w:val="60EA666C"/>
    <w:lvl w:ilvl="0" w:tplc="FAB45562">
      <w:start w:val="1"/>
      <w:numFmt w:val="bullet"/>
      <w:lvlText w:val="­"/>
      <w:lvlJc w:val="left"/>
      <w:pPr>
        <w:ind w:left="1429" w:hanging="360"/>
      </w:pPr>
      <w:rPr>
        <w:rFonts w:ascii="Courier New" w:hAnsi="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2" w15:restartNumberingAfterBreak="0">
    <w:nsid w:val="78D975BA"/>
    <w:multiLevelType w:val="hybridMultilevel"/>
    <w:tmpl w:val="14986ECC"/>
    <w:lvl w:ilvl="0" w:tplc="FAB45562">
      <w:start w:val="1"/>
      <w:numFmt w:val="bullet"/>
      <w:lvlText w:val="­"/>
      <w:lvlJc w:val="left"/>
      <w:pPr>
        <w:ind w:left="360" w:hanging="360"/>
      </w:pPr>
      <w:rPr>
        <w:rFonts w:ascii="Courier New" w:hAnsi="Courier New"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3" w15:restartNumberingAfterBreak="0">
    <w:nsid w:val="7A002F59"/>
    <w:multiLevelType w:val="hybridMultilevel"/>
    <w:tmpl w:val="56D6D84A"/>
    <w:lvl w:ilvl="0" w:tplc="FAB45562">
      <w:start w:val="1"/>
      <w:numFmt w:val="bullet"/>
      <w:lvlText w:val="­"/>
      <w:lvlJc w:val="left"/>
      <w:pPr>
        <w:ind w:left="1068" w:hanging="360"/>
      </w:pPr>
      <w:rPr>
        <w:rFonts w:ascii="Courier New" w:hAnsi="Courier New"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64" w15:restartNumberingAfterBreak="0">
    <w:nsid w:val="7B4B397C"/>
    <w:multiLevelType w:val="hybridMultilevel"/>
    <w:tmpl w:val="ED76892C"/>
    <w:lvl w:ilvl="0" w:tplc="D276B756">
      <w:start w:val="1"/>
      <w:numFmt w:val="decimal"/>
      <w:lvlText w:val="%1"/>
      <w:lvlJc w:val="left"/>
      <w:pPr>
        <w:ind w:left="1429" w:hanging="360"/>
      </w:pPr>
      <w:rPr>
        <w:rFonts w:hint="default"/>
        <w:lang w:val="ru-RU"/>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5" w15:restartNumberingAfterBreak="0">
    <w:nsid w:val="7C5D5D60"/>
    <w:multiLevelType w:val="hybridMultilevel"/>
    <w:tmpl w:val="C9C04CF8"/>
    <w:lvl w:ilvl="0" w:tplc="20000011">
      <w:start w:val="1"/>
      <w:numFmt w:val="decimal"/>
      <w:lvlText w:val="%1)"/>
      <w:lvlJc w:val="left"/>
      <w:pPr>
        <w:ind w:left="1429" w:hanging="360"/>
      </w:pPr>
    </w:lvl>
    <w:lvl w:ilvl="1" w:tplc="20000019" w:tentative="1">
      <w:start w:val="1"/>
      <w:numFmt w:val="lowerLetter"/>
      <w:lvlText w:val="%2."/>
      <w:lvlJc w:val="left"/>
      <w:pPr>
        <w:ind w:left="2149" w:hanging="360"/>
      </w:pPr>
    </w:lvl>
    <w:lvl w:ilvl="2" w:tplc="2000001B" w:tentative="1">
      <w:start w:val="1"/>
      <w:numFmt w:val="lowerRoman"/>
      <w:lvlText w:val="%3."/>
      <w:lvlJc w:val="right"/>
      <w:pPr>
        <w:ind w:left="2869" w:hanging="180"/>
      </w:pPr>
    </w:lvl>
    <w:lvl w:ilvl="3" w:tplc="2000000F" w:tentative="1">
      <w:start w:val="1"/>
      <w:numFmt w:val="decimal"/>
      <w:lvlText w:val="%4."/>
      <w:lvlJc w:val="left"/>
      <w:pPr>
        <w:ind w:left="3589" w:hanging="360"/>
      </w:pPr>
    </w:lvl>
    <w:lvl w:ilvl="4" w:tplc="20000019" w:tentative="1">
      <w:start w:val="1"/>
      <w:numFmt w:val="lowerLetter"/>
      <w:lvlText w:val="%5."/>
      <w:lvlJc w:val="left"/>
      <w:pPr>
        <w:ind w:left="4309" w:hanging="360"/>
      </w:pPr>
    </w:lvl>
    <w:lvl w:ilvl="5" w:tplc="2000001B" w:tentative="1">
      <w:start w:val="1"/>
      <w:numFmt w:val="lowerRoman"/>
      <w:lvlText w:val="%6."/>
      <w:lvlJc w:val="right"/>
      <w:pPr>
        <w:ind w:left="5029" w:hanging="180"/>
      </w:pPr>
    </w:lvl>
    <w:lvl w:ilvl="6" w:tplc="2000000F" w:tentative="1">
      <w:start w:val="1"/>
      <w:numFmt w:val="decimal"/>
      <w:lvlText w:val="%7."/>
      <w:lvlJc w:val="left"/>
      <w:pPr>
        <w:ind w:left="5749" w:hanging="360"/>
      </w:pPr>
    </w:lvl>
    <w:lvl w:ilvl="7" w:tplc="20000019" w:tentative="1">
      <w:start w:val="1"/>
      <w:numFmt w:val="lowerLetter"/>
      <w:lvlText w:val="%8."/>
      <w:lvlJc w:val="left"/>
      <w:pPr>
        <w:ind w:left="6469" w:hanging="360"/>
      </w:pPr>
    </w:lvl>
    <w:lvl w:ilvl="8" w:tplc="2000001B" w:tentative="1">
      <w:start w:val="1"/>
      <w:numFmt w:val="lowerRoman"/>
      <w:lvlText w:val="%9."/>
      <w:lvlJc w:val="right"/>
      <w:pPr>
        <w:ind w:left="7189" w:hanging="180"/>
      </w:pPr>
    </w:lvl>
  </w:abstractNum>
  <w:abstractNum w:abstractNumId="66" w15:restartNumberingAfterBreak="0">
    <w:nsid w:val="7C7F5DA5"/>
    <w:multiLevelType w:val="hybridMultilevel"/>
    <w:tmpl w:val="CBBA3A7C"/>
    <w:lvl w:ilvl="0" w:tplc="9656FD32">
      <w:start w:val="1"/>
      <w:numFmt w:val="bullet"/>
      <w:lvlText w:val="–"/>
      <w:lvlJc w:val="left"/>
      <w:pPr>
        <w:ind w:left="1068" w:hanging="360"/>
      </w:pPr>
      <w:rPr>
        <w:rFonts w:ascii="Times New Roman" w:hAnsi="Times New Roman" w:cs="Times New Roman"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67" w15:restartNumberingAfterBreak="0">
    <w:nsid w:val="7EE60B1A"/>
    <w:multiLevelType w:val="hybridMultilevel"/>
    <w:tmpl w:val="26167014"/>
    <w:lvl w:ilvl="0" w:tplc="523650DE">
      <w:start w:val="1"/>
      <w:numFmt w:val="bullet"/>
      <w:lvlText w:val=""/>
      <w:lvlJc w:val="left"/>
      <w:pPr>
        <w:ind w:left="1069" w:hanging="360"/>
      </w:pPr>
      <w:rPr>
        <w:rFonts w:ascii="Symbol" w:hAnsi="Symbol"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8" w15:restartNumberingAfterBreak="0">
    <w:nsid w:val="7F02557E"/>
    <w:multiLevelType w:val="hybridMultilevel"/>
    <w:tmpl w:val="1A8CABDA"/>
    <w:lvl w:ilvl="0" w:tplc="859A0270">
      <w:start w:val="1"/>
      <w:numFmt w:val="bullet"/>
      <w:lvlText w:val=""/>
      <w:lvlJc w:val="left"/>
      <w:pPr>
        <w:ind w:left="1429" w:hanging="360"/>
      </w:pPr>
      <w:rPr>
        <w:rFonts w:ascii="Symbol" w:hAnsi="Symbol"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num w:numId="1">
    <w:abstractNumId w:val="1"/>
  </w:num>
  <w:num w:numId="2">
    <w:abstractNumId w:val="42"/>
  </w:num>
  <w:num w:numId="3">
    <w:abstractNumId w:val="15"/>
  </w:num>
  <w:num w:numId="4">
    <w:abstractNumId w:val="48"/>
  </w:num>
  <w:num w:numId="5">
    <w:abstractNumId w:val="58"/>
  </w:num>
  <w:num w:numId="6">
    <w:abstractNumId w:val="63"/>
  </w:num>
  <w:num w:numId="7">
    <w:abstractNumId w:val="61"/>
  </w:num>
  <w:num w:numId="8">
    <w:abstractNumId w:val="7"/>
  </w:num>
  <w:num w:numId="9">
    <w:abstractNumId w:val="57"/>
  </w:num>
  <w:num w:numId="10">
    <w:abstractNumId w:val="67"/>
  </w:num>
  <w:num w:numId="11">
    <w:abstractNumId w:val="13"/>
  </w:num>
  <w:num w:numId="12">
    <w:abstractNumId w:val="56"/>
  </w:num>
  <w:num w:numId="13">
    <w:abstractNumId w:val="53"/>
  </w:num>
  <w:num w:numId="14">
    <w:abstractNumId w:val="55"/>
  </w:num>
  <w:num w:numId="15">
    <w:abstractNumId w:val="37"/>
  </w:num>
  <w:num w:numId="16">
    <w:abstractNumId w:val="35"/>
  </w:num>
  <w:num w:numId="17">
    <w:abstractNumId w:val="4"/>
  </w:num>
  <w:num w:numId="18">
    <w:abstractNumId w:val="2"/>
  </w:num>
  <w:num w:numId="19">
    <w:abstractNumId w:val="38"/>
  </w:num>
  <w:num w:numId="20">
    <w:abstractNumId w:val="39"/>
  </w:num>
  <w:num w:numId="21">
    <w:abstractNumId w:val="30"/>
  </w:num>
  <w:num w:numId="22">
    <w:abstractNumId w:val="16"/>
  </w:num>
  <w:num w:numId="23">
    <w:abstractNumId w:val="40"/>
  </w:num>
  <w:num w:numId="24">
    <w:abstractNumId w:val="52"/>
  </w:num>
  <w:num w:numId="25">
    <w:abstractNumId w:val="31"/>
  </w:num>
  <w:num w:numId="26">
    <w:abstractNumId w:val="6"/>
  </w:num>
  <w:num w:numId="27">
    <w:abstractNumId w:val="3"/>
  </w:num>
  <w:num w:numId="28">
    <w:abstractNumId w:val="11"/>
  </w:num>
  <w:num w:numId="29">
    <w:abstractNumId w:val="54"/>
  </w:num>
  <w:num w:numId="30">
    <w:abstractNumId w:val="62"/>
  </w:num>
  <w:num w:numId="31">
    <w:abstractNumId w:val="32"/>
  </w:num>
  <w:num w:numId="32">
    <w:abstractNumId w:val="20"/>
  </w:num>
  <w:num w:numId="33">
    <w:abstractNumId w:val="33"/>
  </w:num>
  <w:num w:numId="34">
    <w:abstractNumId w:val="9"/>
  </w:num>
  <w:num w:numId="35">
    <w:abstractNumId w:val="14"/>
  </w:num>
  <w:num w:numId="36">
    <w:abstractNumId w:val="21"/>
  </w:num>
  <w:num w:numId="37">
    <w:abstractNumId w:val="45"/>
  </w:num>
  <w:num w:numId="38">
    <w:abstractNumId w:val="22"/>
  </w:num>
  <w:num w:numId="39">
    <w:abstractNumId w:val="0"/>
  </w:num>
  <w:num w:numId="40">
    <w:abstractNumId w:val="5"/>
  </w:num>
  <w:num w:numId="41">
    <w:abstractNumId w:val="26"/>
  </w:num>
  <w:num w:numId="42">
    <w:abstractNumId w:val="28"/>
  </w:num>
  <w:num w:numId="43">
    <w:abstractNumId w:val="44"/>
  </w:num>
  <w:num w:numId="44">
    <w:abstractNumId w:val="66"/>
  </w:num>
  <w:num w:numId="45">
    <w:abstractNumId w:val="23"/>
  </w:num>
  <w:num w:numId="46">
    <w:abstractNumId w:val="18"/>
  </w:num>
  <w:num w:numId="47">
    <w:abstractNumId w:val="50"/>
  </w:num>
  <w:num w:numId="48">
    <w:abstractNumId w:val="27"/>
  </w:num>
  <w:num w:numId="49">
    <w:abstractNumId w:val="10"/>
  </w:num>
  <w:num w:numId="50">
    <w:abstractNumId w:val="25"/>
  </w:num>
  <w:num w:numId="51">
    <w:abstractNumId w:val="36"/>
  </w:num>
  <w:num w:numId="52">
    <w:abstractNumId w:val="51"/>
  </w:num>
  <w:num w:numId="53">
    <w:abstractNumId w:val="65"/>
  </w:num>
  <w:num w:numId="54">
    <w:abstractNumId w:val="41"/>
  </w:num>
  <w:num w:numId="55">
    <w:abstractNumId w:val="12"/>
  </w:num>
  <w:num w:numId="56">
    <w:abstractNumId w:val="68"/>
  </w:num>
  <w:num w:numId="57">
    <w:abstractNumId w:val="8"/>
  </w:num>
  <w:num w:numId="58">
    <w:abstractNumId w:val="49"/>
  </w:num>
  <w:num w:numId="59">
    <w:abstractNumId w:val="34"/>
  </w:num>
  <w:num w:numId="60">
    <w:abstractNumId w:val="46"/>
  </w:num>
  <w:num w:numId="61">
    <w:abstractNumId w:val="43"/>
  </w:num>
  <w:num w:numId="62">
    <w:abstractNumId w:val="29"/>
  </w:num>
  <w:num w:numId="63">
    <w:abstractNumId w:val="19"/>
  </w:num>
  <w:num w:numId="64">
    <w:abstractNumId w:val="47"/>
  </w:num>
  <w:num w:numId="65">
    <w:abstractNumId w:val="24"/>
  </w:num>
  <w:num w:numId="66">
    <w:abstractNumId w:val="59"/>
  </w:num>
  <w:num w:numId="67">
    <w:abstractNumId w:val="64"/>
  </w:num>
  <w:num w:numId="68">
    <w:abstractNumId w:val="60"/>
  </w:num>
  <w:num w:numId="69">
    <w:abstractNumId w:val="17"/>
  </w:num>
  <w:numIdMacAtCleanup w:val="5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stylePaneSortMethod w:val="0002"/>
  <w:defaultTabStop w:val="720"/>
  <w:characterSpacingControl w:val="doNotCompress"/>
  <w:savePreviewPicture/>
  <w:hdrShapeDefaults>
    <o:shapedefaults v:ext="edit" spidmax="2049"/>
  </w:hdrShapeDefaults>
  <w:footnotePr>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214D7"/>
    <w:rsid w:val="00000A46"/>
    <w:rsid w:val="0000185E"/>
    <w:rsid w:val="000034CD"/>
    <w:rsid w:val="00004401"/>
    <w:rsid w:val="00004C5B"/>
    <w:rsid w:val="00005CA2"/>
    <w:rsid w:val="00006177"/>
    <w:rsid w:val="00006D6C"/>
    <w:rsid w:val="00007183"/>
    <w:rsid w:val="00007A22"/>
    <w:rsid w:val="00007AEA"/>
    <w:rsid w:val="00010370"/>
    <w:rsid w:val="00010402"/>
    <w:rsid w:val="00012185"/>
    <w:rsid w:val="000122C7"/>
    <w:rsid w:val="00012A67"/>
    <w:rsid w:val="00012B41"/>
    <w:rsid w:val="0001318C"/>
    <w:rsid w:val="00013429"/>
    <w:rsid w:val="000137A8"/>
    <w:rsid w:val="000137DC"/>
    <w:rsid w:val="00013F64"/>
    <w:rsid w:val="00015E72"/>
    <w:rsid w:val="0001673F"/>
    <w:rsid w:val="000167E5"/>
    <w:rsid w:val="00017E84"/>
    <w:rsid w:val="00020AD2"/>
    <w:rsid w:val="00020ADB"/>
    <w:rsid w:val="00020C2F"/>
    <w:rsid w:val="00022714"/>
    <w:rsid w:val="00022C7B"/>
    <w:rsid w:val="00023C4B"/>
    <w:rsid w:val="0002474A"/>
    <w:rsid w:val="000250D7"/>
    <w:rsid w:val="000256E1"/>
    <w:rsid w:val="00027D0C"/>
    <w:rsid w:val="00031364"/>
    <w:rsid w:val="000317D1"/>
    <w:rsid w:val="00032347"/>
    <w:rsid w:val="000329E2"/>
    <w:rsid w:val="000332FD"/>
    <w:rsid w:val="000333E6"/>
    <w:rsid w:val="0003378E"/>
    <w:rsid w:val="00033AFD"/>
    <w:rsid w:val="0003613C"/>
    <w:rsid w:val="00036C21"/>
    <w:rsid w:val="00036D5D"/>
    <w:rsid w:val="000373F0"/>
    <w:rsid w:val="0003796B"/>
    <w:rsid w:val="000405AF"/>
    <w:rsid w:val="000409FE"/>
    <w:rsid w:val="000415E2"/>
    <w:rsid w:val="000438C3"/>
    <w:rsid w:val="00043D25"/>
    <w:rsid w:val="00044364"/>
    <w:rsid w:val="00045B09"/>
    <w:rsid w:val="00053005"/>
    <w:rsid w:val="00053D4C"/>
    <w:rsid w:val="00053E4A"/>
    <w:rsid w:val="000543DE"/>
    <w:rsid w:val="00055D44"/>
    <w:rsid w:val="000562C0"/>
    <w:rsid w:val="000564CD"/>
    <w:rsid w:val="00056E6C"/>
    <w:rsid w:val="00057200"/>
    <w:rsid w:val="00057944"/>
    <w:rsid w:val="00057949"/>
    <w:rsid w:val="000579D0"/>
    <w:rsid w:val="000604B1"/>
    <w:rsid w:val="000617B0"/>
    <w:rsid w:val="00061B88"/>
    <w:rsid w:val="000632BD"/>
    <w:rsid w:val="00063493"/>
    <w:rsid w:val="0006387A"/>
    <w:rsid w:val="000638A7"/>
    <w:rsid w:val="000648AA"/>
    <w:rsid w:val="000659B8"/>
    <w:rsid w:val="000666C8"/>
    <w:rsid w:val="00066A43"/>
    <w:rsid w:val="00066E0A"/>
    <w:rsid w:val="00067627"/>
    <w:rsid w:val="00067BB3"/>
    <w:rsid w:val="00067C56"/>
    <w:rsid w:val="00070B0C"/>
    <w:rsid w:val="000729C3"/>
    <w:rsid w:val="00073341"/>
    <w:rsid w:val="00074530"/>
    <w:rsid w:val="00074801"/>
    <w:rsid w:val="000768F9"/>
    <w:rsid w:val="00076AEA"/>
    <w:rsid w:val="0007717B"/>
    <w:rsid w:val="000773D2"/>
    <w:rsid w:val="000778D2"/>
    <w:rsid w:val="0008130A"/>
    <w:rsid w:val="00083974"/>
    <w:rsid w:val="000848FE"/>
    <w:rsid w:val="00084D91"/>
    <w:rsid w:val="00084E56"/>
    <w:rsid w:val="00084F18"/>
    <w:rsid w:val="000854B7"/>
    <w:rsid w:val="00085E33"/>
    <w:rsid w:val="000860B3"/>
    <w:rsid w:val="00086EB4"/>
    <w:rsid w:val="000872B7"/>
    <w:rsid w:val="00087D98"/>
    <w:rsid w:val="00090CF9"/>
    <w:rsid w:val="00091635"/>
    <w:rsid w:val="00093B6D"/>
    <w:rsid w:val="00093F8A"/>
    <w:rsid w:val="000948BE"/>
    <w:rsid w:val="000955D2"/>
    <w:rsid w:val="000967D3"/>
    <w:rsid w:val="00097981"/>
    <w:rsid w:val="00097D21"/>
    <w:rsid w:val="000A041E"/>
    <w:rsid w:val="000A07BB"/>
    <w:rsid w:val="000A103A"/>
    <w:rsid w:val="000A1859"/>
    <w:rsid w:val="000A198D"/>
    <w:rsid w:val="000A19B5"/>
    <w:rsid w:val="000A247F"/>
    <w:rsid w:val="000A33FF"/>
    <w:rsid w:val="000A432A"/>
    <w:rsid w:val="000A5226"/>
    <w:rsid w:val="000A6341"/>
    <w:rsid w:val="000A729E"/>
    <w:rsid w:val="000A7C17"/>
    <w:rsid w:val="000B1455"/>
    <w:rsid w:val="000B1EB5"/>
    <w:rsid w:val="000B21EA"/>
    <w:rsid w:val="000B26E1"/>
    <w:rsid w:val="000B2763"/>
    <w:rsid w:val="000B35E9"/>
    <w:rsid w:val="000B3833"/>
    <w:rsid w:val="000B50A4"/>
    <w:rsid w:val="000B572C"/>
    <w:rsid w:val="000B6343"/>
    <w:rsid w:val="000B639F"/>
    <w:rsid w:val="000B6A28"/>
    <w:rsid w:val="000B6C2F"/>
    <w:rsid w:val="000B75CF"/>
    <w:rsid w:val="000B76AB"/>
    <w:rsid w:val="000C110C"/>
    <w:rsid w:val="000C1660"/>
    <w:rsid w:val="000C3865"/>
    <w:rsid w:val="000C3877"/>
    <w:rsid w:val="000C3B40"/>
    <w:rsid w:val="000C43EE"/>
    <w:rsid w:val="000C5910"/>
    <w:rsid w:val="000C5FAD"/>
    <w:rsid w:val="000C6193"/>
    <w:rsid w:val="000C7621"/>
    <w:rsid w:val="000C777F"/>
    <w:rsid w:val="000D0340"/>
    <w:rsid w:val="000D035D"/>
    <w:rsid w:val="000D0391"/>
    <w:rsid w:val="000D1078"/>
    <w:rsid w:val="000D2336"/>
    <w:rsid w:val="000D370B"/>
    <w:rsid w:val="000D4C54"/>
    <w:rsid w:val="000D5A5A"/>
    <w:rsid w:val="000D5B57"/>
    <w:rsid w:val="000D7682"/>
    <w:rsid w:val="000D76CF"/>
    <w:rsid w:val="000E03DB"/>
    <w:rsid w:val="000E210A"/>
    <w:rsid w:val="000E2110"/>
    <w:rsid w:val="000E3A43"/>
    <w:rsid w:val="000E4A36"/>
    <w:rsid w:val="000E5AD1"/>
    <w:rsid w:val="000E6241"/>
    <w:rsid w:val="000E6674"/>
    <w:rsid w:val="000E7E05"/>
    <w:rsid w:val="000E7E26"/>
    <w:rsid w:val="000F0C58"/>
    <w:rsid w:val="000F120F"/>
    <w:rsid w:val="000F1255"/>
    <w:rsid w:val="000F1CD9"/>
    <w:rsid w:val="000F4F4D"/>
    <w:rsid w:val="000F50BB"/>
    <w:rsid w:val="000F6338"/>
    <w:rsid w:val="000F6862"/>
    <w:rsid w:val="000F76B4"/>
    <w:rsid w:val="000F78F0"/>
    <w:rsid w:val="00100085"/>
    <w:rsid w:val="001002C6"/>
    <w:rsid w:val="0010034B"/>
    <w:rsid w:val="00101F6A"/>
    <w:rsid w:val="00102734"/>
    <w:rsid w:val="00102B8E"/>
    <w:rsid w:val="001033DD"/>
    <w:rsid w:val="00103AF8"/>
    <w:rsid w:val="0010497A"/>
    <w:rsid w:val="00104EB9"/>
    <w:rsid w:val="00105175"/>
    <w:rsid w:val="00105B75"/>
    <w:rsid w:val="001063C0"/>
    <w:rsid w:val="001068F4"/>
    <w:rsid w:val="00106D19"/>
    <w:rsid w:val="001130DB"/>
    <w:rsid w:val="001147CA"/>
    <w:rsid w:val="00114B0E"/>
    <w:rsid w:val="0011590A"/>
    <w:rsid w:val="00116216"/>
    <w:rsid w:val="00116EE9"/>
    <w:rsid w:val="001170B1"/>
    <w:rsid w:val="00117BDF"/>
    <w:rsid w:val="00120AAF"/>
    <w:rsid w:val="00123D3C"/>
    <w:rsid w:val="0012471C"/>
    <w:rsid w:val="00125A07"/>
    <w:rsid w:val="00125D3B"/>
    <w:rsid w:val="001269C0"/>
    <w:rsid w:val="00130755"/>
    <w:rsid w:val="00131A88"/>
    <w:rsid w:val="00131C21"/>
    <w:rsid w:val="00132BF2"/>
    <w:rsid w:val="00132C87"/>
    <w:rsid w:val="00133724"/>
    <w:rsid w:val="001344CF"/>
    <w:rsid w:val="00135356"/>
    <w:rsid w:val="00135473"/>
    <w:rsid w:val="001361E2"/>
    <w:rsid w:val="00136685"/>
    <w:rsid w:val="00136B5D"/>
    <w:rsid w:val="00137370"/>
    <w:rsid w:val="00137E4E"/>
    <w:rsid w:val="001414D9"/>
    <w:rsid w:val="0014154F"/>
    <w:rsid w:val="00143520"/>
    <w:rsid w:val="0014353F"/>
    <w:rsid w:val="001441FE"/>
    <w:rsid w:val="0014420C"/>
    <w:rsid w:val="0014430F"/>
    <w:rsid w:val="0014435C"/>
    <w:rsid w:val="001443BA"/>
    <w:rsid w:val="0014581B"/>
    <w:rsid w:val="00146397"/>
    <w:rsid w:val="001463A6"/>
    <w:rsid w:val="001469AF"/>
    <w:rsid w:val="00146CFA"/>
    <w:rsid w:val="00151298"/>
    <w:rsid w:val="00152536"/>
    <w:rsid w:val="0015290F"/>
    <w:rsid w:val="00152C0C"/>
    <w:rsid w:val="001535FA"/>
    <w:rsid w:val="00153CD5"/>
    <w:rsid w:val="00153D0A"/>
    <w:rsid w:val="00154120"/>
    <w:rsid w:val="00155BB5"/>
    <w:rsid w:val="00155F01"/>
    <w:rsid w:val="00156947"/>
    <w:rsid w:val="0015703B"/>
    <w:rsid w:val="00157799"/>
    <w:rsid w:val="00161B5A"/>
    <w:rsid w:val="001620B7"/>
    <w:rsid w:val="001628AE"/>
    <w:rsid w:val="00163691"/>
    <w:rsid w:val="00164BB9"/>
    <w:rsid w:val="0016557A"/>
    <w:rsid w:val="00165A57"/>
    <w:rsid w:val="00166781"/>
    <w:rsid w:val="00167157"/>
    <w:rsid w:val="0017049E"/>
    <w:rsid w:val="00170D95"/>
    <w:rsid w:val="0017243C"/>
    <w:rsid w:val="0017279F"/>
    <w:rsid w:val="001729CF"/>
    <w:rsid w:val="001731A2"/>
    <w:rsid w:val="00174362"/>
    <w:rsid w:val="001748F5"/>
    <w:rsid w:val="00174DF4"/>
    <w:rsid w:val="00174E47"/>
    <w:rsid w:val="0017566F"/>
    <w:rsid w:val="00175BFA"/>
    <w:rsid w:val="00175D42"/>
    <w:rsid w:val="001767AA"/>
    <w:rsid w:val="00176A3E"/>
    <w:rsid w:val="00176B11"/>
    <w:rsid w:val="00176BCE"/>
    <w:rsid w:val="00176C36"/>
    <w:rsid w:val="00177CF7"/>
    <w:rsid w:val="00181579"/>
    <w:rsid w:val="001830C0"/>
    <w:rsid w:val="001834FF"/>
    <w:rsid w:val="00184557"/>
    <w:rsid w:val="0018567E"/>
    <w:rsid w:val="00187576"/>
    <w:rsid w:val="001878DC"/>
    <w:rsid w:val="00190235"/>
    <w:rsid w:val="00190247"/>
    <w:rsid w:val="00191163"/>
    <w:rsid w:val="00192A6C"/>
    <w:rsid w:val="00192B03"/>
    <w:rsid w:val="00192B51"/>
    <w:rsid w:val="00193B58"/>
    <w:rsid w:val="0019435A"/>
    <w:rsid w:val="00194E31"/>
    <w:rsid w:val="001958FF"/>
    <w:rsid w:val="0019595A"/>
    <w:rsid w:val="00196383"/>
    <w:rsid w:val="001966C3"/>
    <w:rsid w:val="0019740E"/>
    <w:rsid w:val="00197969"/>
    <w:rsid w:val="00197A2E"/>
    <w:rsid w:val="001A065C"/>
    <w:rsid w:val="001A0DE1"/>
    <w:rsid w:val="001A1041"/>
    <w:rsid w:val="001A41A3"/>
    <w:rsid w:val="001A758B"/>
    <w:rsid w:val="001A7F36"/>
    <w:rsid w:val="001B0F30"/>
    <w:rsid w:val="001B1678"/>
    <w:rsid w:val="001B386F"/>
    <w:rsid w:val="001B426A"/>
    <w:rsid w:val="001B5226"/>
    <w:rsid w:val="001B57DB"/>
    <w:rsid w:val="001B6792"/>
    <w:rsid w:val="001B69BC"/>
    <w:rsid w:val="001B6A3F"/>
    <w:rsid w:val="001B6BB6"/>
    <w:rsid w:val="001B7884"/>
    <w:rsid w:val="001C0ACF"/>
    <w:rsid w:val="001C196C"/>
    <w:rsid w:val="001C22E7"/>
    <w:rsid w:val="001C25AB"/>
    <w:rsid w:val="001C2991"/>
    <w:rsid w:val="001C2B38"/>
    <w:rsid w:val="001C547F"/>
    <w:rsid w:val="001C5CD9"/>
    <w:rsid w:val="001C5DBB"/>
    <w:rsid w:val="001C6522"/>
    <w:rsid w:val="001D1731"/>
    <w:rsid w:val="001D1C29"/>
    <w:rsid w:val="001D2118"/>
    <w:rsid w:val="001D30E5"/>
    <w:rsid w:val="001D350F"/>
    <w:rsid w:val="001D377E"/>
    <w:rsid w:val="001D4437"/>
    <w:rsid w:val="001D4F1A"/>
    <w:rsid w:val="001D5B9B"/>
    <w:rsid w:val="001D6103"/>
    <w:rsid w:val="001D7118"/>
    <w:rsid w:val="001D7807"/>
    <w:rsid w:val="001E0295"/>
    <w:rsid w:val="001E1F73"/>
    <w:rsid w:val="001E2977"/>
    <w:rsid w:val="001E3272"/>
    <w:rsid w:val="001E3E8A"/>
    <w:rsid w:val="001E3F88"/>
    <w:rsid w:val="001E4267"/>
    <w:rsid w:val="001E4643"/>
    <w:rsid w:val="001E4DDA"/>
    <w:rsid w:val="001E61C8"/>
    <w:rsid w:val="001E6B2C"/>
    <w:rsid w:val="001E7667"/>
    <w:rsid w:val="001F02DF"/>
    <w:rsid w:val="001F02FA"/>
    <w:rsid w:val="001F0481"/>
    <w:rsid w:val="001F16D8"/>
    <w:rsid w:val="001F2377"/>
    <w:rsid w:val="001F27AC"/>
    <w:rsid w:val="001F3038"/>
    <w:rsid w:val="001F34ED"/>
    <w:rsid w:val="001F37E9"/>
    <w:rsid w:val="001F4E59"/>
    <w:rsid w:val="001F5187"/>
    <w:rsid w:val="001F6AE4"/>
    <w:rsid w:val="001F712C"/>
    <w:rsid w:val="001F7A29"/>
    <w:rsid w:val="00200FA7"/>
    <w:rsid w:val="0020129C"/>
    <w:rsid w:val="0020129E"/>
    <w:rsid w:val="00202620"/>
    <w:rsid w:val="002036F3"/>
    <w:rsid w:val="00205356"/>
    <w:rsid w:val="0020660D"/>
    <w:rsid w:val="002070FA"/>
    <w:rsid w:val="00207407"/>
    <w:rsid w:val="00207608"/>
    <w:rsid w:val="002076DC"/>
    <w:rsid w:val="002079CC"/>
    <w:rsid w:val="0021174C"/>
    <w:rsid w:val="00211953"/>
    <w:rsid w:val="00211A72"/>
    <w:rsid w:val="00212133"/>
    <w:rsid w:val="002127AB"/>
    <w:rsid w:val="00212CD1"/>
    <w:rsid w:val="00214FC5"/>
    <w:rsid w:val="00215B7E"/>
    <w:rsid w:val="0021620A"/>
    <w:rsid w:val="002177EE"/>
    <w:rsid w:val="00222504"/>
    <w:rsid w:val="0022290D"/>
    <w:rsid w:val="00223B02"/>
    <w:rsid w:val="00226D1C"/>
    <w:rsid w:val="002278CD"/>
    <w:rsid w:val="00227C6D"/>
    <w:rsid w:val="00230433"/>
    <w:rsid w:val="00230E10"/>
    <w:rsid w:val="00230EA8"/>
    <w:rsid w:val="00232008"/>
    <w:rsid w:val="002320E0"/>
    <w:rsid w:val="0023227E"/>
    <w:rsid w:val="00232745"/>
    <w:rsid w:val="00234C85"/>
    <w:rsid w:val="00235BC0"/>
    <w:rsid w:val="002361A4"/>
    <w:rsid w:val="00236F1C"/>
    <w:rsid w:val="002373DA"/>
    <w:rsid w:val="0023770C"/>
    <w:rsid w:val="00237C50"/>
    <w:rsid w:val="002414AB"/>
    <w:rsid w:val="00242743"/>
    <w:rsid w:val="00243066"/>
    <w:rsid w:val="00243173"/>
    <w:rsid w:val="002439CC"/>
    <w:rsid w:val="0024426C"/>
    <w:rsid w:val="0024457D"/>
    <w:rsid w:val="002450FE"/>
    <w:rsid w:val="00245A29"/>
    <w:rsid w:val="0024760B"/>
    <w:rsid w:val="00247653"/>
    <w:rsid w:val="00247DC8"/>
    <w:rsid w:val="00250994"/>
    <w:rsid w:val="00251429"/>
    <w:rsid w:val="00251B90"/>
    <w:rsid w:val="0025575E"/>
    <w:rsid w:val="00255F25"/>
    <w:rsid w:val="00257EBA"/>
    <w:rsid w:val="0026036C"/>
    <w:rsid w:val="00260828"/>
    <w:rsid w:val="00261570"/>
    <w:rsid w:val="002622EF"/>
    <w:rsid w:val="00262CA8"/>
    <w:rsid w:val="0026365A"/>
    <w:rsid w:val="00265320"/>
    <w:rsid w:val="0026539E"/>
    <w:rsid w:val="00265E98"/>
    <w:rsid w:val="00266630"/>
    <w:rsid w:val="00266A0E"/>
    <w:rsid w:val="00267916"/>
    <w:rsid w:val="00267B94"/>
    <w:rsid w:val="0027023A"/>
    <w:rsid w:val="002704CC"/>
    <w:rsid w:val="00270654"/>
    <w:rsid w:val="00271517"/>
    <w:rsid w:val="00271735"/>
    <w:rsid w:val="00271758"/>
    <w:rsid w:val="0027257C"/>
    <w:rsid w:val="00272A11"/>
    <w:rsid w:val="00273257"/>
    <w:rsid w:val="002752BA"/>
    <w:rsid w:val="0027552B"/>
    <w:rsid w:val="00275788"/>
    <w:rsid w:val="00275B2E"/>
    <w:rsid w:val="00276713"/>
    <w:rsid w:val="00277764"/>
    <w:rsid w:val="0028048F"/>
    <w:rsid w:val="00281015"/>
    <w:rsid w:val="00282B36"/>
    <w:rsid w:val="00283AA1"/>
    <w:rsid w:val="00284E1A"/>
    <w:rsid w:val="002854B7"/>
    <w:rsid w:val="002856AB"/>
    <w:rsid w:val="00286157"/>
    <w:rsid w:val="00286D29"/>
    <w:rsid w:val="00290B09"/>
    <w:rsid w:val="00290FA7"/>
    <w:rsid w:val="00291EA6"/>
    <w:rsid w:val="002927EA"/>
    <w:rsid w:val="002937DD"/>
    <w:rsid w:val="0029515A"/>
    <w:rsid w:val="00295D8D"/>
    <w:rsid w:val="00296D3E"/>
    <w:rsid w:val="00296E31"/>
    <w:rsid w:val="0029754C"/>
    <w:rsid w:val="002A0C54"/>
    <w:rsid w:val="002A243B"/>
    <w:rsid w:val="002A2C95"/>
    <w:rsid w:val="002A2E38"/>
    <w:rsid w:val="002A3766"/>
    <w:rsid w:val="002A41C0"/>
    <w:rsid w:val="002A4739"/>
    <w:rsid w:val="002A53E2"/>
    <w:rsid w:val="002A55E2"/>
    <w:rsid w:val="002A57B0"/>
    <w:rsid w:val="002A7A63"/>
    <w:rsid w:val="002B04F8"/>
    <w:rsid w:val="002B0E02"/>
    <w:rsid w:val="002B0E50"/>
    <w:rsid w:val="002B0EB3"/>
    <w:rsid w:val="002B0FF1"/>
    <w:rsid w:val="002B1596"/>
    <w:rsid w:val="002B3972"/>
    <w:rsid w:val="002B3EB4"/>
    <w:rsid w:val="002B44F7"/>
    <w:rsid w:val="002B4583"/>
    <w:rsid w:val="002B4C1D"/>
    <w:rsid w:val="002B4C76"/>
    <w:rsid w:val="002B52B3"/>
    <w:rsid w:val="002B5AF4"/>
    <w:rsid w:val="002B6397"/>
    <w:rsid w:val="002B6C46"/>
    <w:rsid w:val="002C035C"/>
    <w:rsid w:val="002C09FA"/>
    <w:rsid w:val="002C0A17"/>
    <w:rsid w:val="002C2A4E"/>
    <w:rsid w:val="002C3765"/>
    <w:rsid w:val="002C398D"/>
    <w:rsid w:val="002C439E"/>
    <w:rsid w:val="002C4932"/>
    <w:rsid w:val="002C4CFE"/>
    <w:rsid w:val="002C4E16"/>
    <w:rsid w:val="002C539E"/>
    <w:rsid w:val="002C67EB"/>
    <w:rsid w:val="002C6ABB"/>
    <w:rsid w:val="002D07B3"/>
    <w:rsid w:val="002D223D"/>
    <w:rsid w:val="002D2C23"/>
    <w:rsid w:val="002D2C5E"/>
    <w:rsid w:val="002D469D"/>
    <w:rsid w:val="002D4BF3"/>
    <w:rsid w:val="002D6885"/>
    <w:rsid w:val="002D7C7B"/>
    <w:rsid w:val="002D7E06"/>
    <w:rsid w:val="002E0B53"/>
    <w:rsid w:val="002E1E48"/>
    <w:rsid w:val="002E2908"/>
    <w:rsid w:val="002E3F36"/>
    <w:rsid w:val="002E46D3"/>
    <w:rsid w:val="002E6693"/>
    <w:rsid w:val="002E6A62"/>
    <w:rsid w:val="002E77FC"/>
    <w:rsid w:val="002E7B16"/>
    <w:rsid w:val="002F185A"/>
    <w:rsid w:val="002F226D"/>
    <w:rsid w:val="002F3B67"/>
    <w:rsid w:val="002F7F49"/>
    <w:rsid w:val="00300F1B"/>
    <w:rsid w:val="00303392"/>
    <w:rsid w:val="003037C8"/>
    <w:rsid w:val="00303C42"/>
    <w:rsid w:val="003045AE"/>
    <w:rsid w:val="00305BA1"/>
    <w:rsid w:val="00306388"/>
    <w:rsid w:val="00306C2E"/>
    <w:rsid w:val="003071A6"/>
    <w:rsid w:val="003073FD"/>
    <w:rsid w:val="00310042"/>
    <w:rsid w:val="003103D0"/>
    <w:rsid w:val="00310565"/>
    <w:rsid w:val="0031100F"/>
    <w:rsid w:val="00311205"/>
    <w:rsid w:val="003118BB"/>
    <w:rsid w:val="003120FE"/>
    <w:rsid w:val="00313153"/>
    <w:rsid w:val="00314471"/>
    <w:rsid w:val="0031470E"/>
    <w:rsid w:val="00315ED4"/>
    <w:rsid w:val="003160E2"/>
    <w:rsid w:val="003163CD"/>
    <w:rsid w:val="003179D4"/>
    <w:rsid w:val="003205BE"/>
    <w:rsid w:val="0032073D"/>
    <w:rsid w:val="00320ECB"/>
    <w:rsid w:val="00320EDD"/>
    <w:rsid w:val="00321E87"/>
    <w:rsid w:val="003229CA"/>
    <w:rsid w:val="00322F2E"/>
    <w:rsid w:val="0032328D"/>
    <w:rsid w:val="00323549"/>
    <w:rsid w:val="0032397B"/>
    <w:rsid w:val="00323D09"/>
    <w:rsid w:val="00324379"/>
    <w:rsid w:val="0032476F"/>
    <w:rsid w:val="0032552C"/>
    <w:rsid w:val="00327427"/>
    <w:rsid w:val="00327AAE"/>
    <w:rsid w:val="003301E2"/>
    <w:rsid w:val="0033130D"/>
    <w:rsid w:val="00331611"/>
    <w:rsid w:val="0033171F"/>
    <w:rsid w:val="00331B91"/>
    <w:rsid w:val="00332BCE"/>
    <w:rsid w:val="00332FDB"/>
    <w:rsid w:val="00333D5D"/>
    <w:rsid w:val="00335090"/>
    <w:rsid w:val="003351EE"/>
    <w:rsid w:val="0033577A"/>
    <w:rsid w:val="003358DF"/>
    <w:rsid w:val="00335C41"/>
    <w:rsid w:val="003371CF"/>
    <w:rsid w:val="003379E9"/>
    <w:rsid w:val="00337A23"/>
    <w:rsid w:val="00340564"/>
    <w:rsid w:val="00343189"/>
    <w:rsid w:val="0034457C"/>
    <w:rsid w:val="00346DB7"/>
    <w:rsid w:val="00350151"/>
    <w:rsid w:val="00350702"/>
    <w:rsid w:val="0035110C"/>
    <w:rsid w:val="003512CA"/>
    <w:rsid w:val="00352189"/>
    <w:rsid w:val="0035323B"/>
    <w:rsid w:val="00353B63"/>
    <w:rsid w:val="003544FA"/>
    <w:rsid w:val="00354BE5"/>
    <w:rsid w:val="0035537F"/>
    <w:rsid w:val="00355965"/>
    <w:rsid w:val="00356008"/>
    <w:rsid w:val="00357211"/>
    <w:rsid w:val="00360A4D"/>
    <w:rsid w:val="00360CD1"/>
    <w:rsid w:val="00361163"/>
    <w:rsid w:val="00361BDF"/>
    <w:rsid w:val="00361EEF"/>
    <w:rsid w:val="00362272"/>
    <w:rsid w:val="0036348F"/>
    <w:rsid w:val="00365832"/>
    <w:rsid w:val="003660F5"/>
    <w:rsid w:val="00366DBF"/>
    <w:rsid w:val="003673FE"/>
    <w:rsid w:val="003704CB"/>
    <w:rsid w:val="00370BEA"/>
    <w:rsid w:val="00371846"/>
    <w:rsid w:val="003742D7"/>
    <w:rsid w:val="00375613"/>
    <w:rsid w:val="00375843"/>
    <w:rsid w:val="00375CA6"/>
    <w:rsid w:val="00375ED6"/>
    <w:rsid w:val="00376DAB"/>
    <w:rsid w:val="00380C21"/>
    <w:rsid w:val="003810E1"/>
    <w:rsid w:val="00382E02"/>
    <w:rsid w:val="0038378A"/>
    <w:rsid w:val="003840BD"/>
    <w:rsid w:val="00384611"/>
    <w:rsid w:val="00384905"/>
    <w:rsid w:val="00384E65"/>
    <w:rsid w:val="00385339"/>
    <w:rsid w:val="00385A9F"/>
    <w:rsid w:val="003862C5"/>
    <w:rsid w:val="0038676C"/>
    <w:rsid w:val="00387379"/>
    <w:rsid w:val="003879B6"/>
    <w:rsid w:val="003906CC"/>
    <w:rsid w:val="00390CF2"/>
    <w:rsid w:val="003915DE"/>
    <w:rsid w:val="00391622"/>
    <w:rsid w:val="0039201A"/>
    <w:rsid w:val="003920C7"/>
    <w:rsid w:val="0039273B"/>
    <w:rsid w:val="00393B48"/>
    <w:rsid w:val="00394BD9"/>
    <w:rsid w:val="00395732"/>
    <w:rsid w:val="003960EE"/>
    <w:rsid w:val="0039725B"/>
    <w:rsid w:val="00397404"/>
    <w:rsid w:val="00397697"/>
    <w:rsid w:val="00397D6A"/>
    <w:rsid w:val="003A18A8"/>
    <w:rsid w:val="003A1BB3"/>
    <w:rsid w:val="003A25C6"/>
    <w:rsid w:val="003A6240"/>
    <w:rsid w:val="003A6574"/>
    <w:rsid w:val="003A6694"/>
    <w:rsid w:val="003B06A7"/>
    <w:rsid w:val="003B12C9"/>
    <w:rsid w:val="003B13EC"/>
    <w:rsid w:val="003B1431"/>
    <w:rsid w:val="003B297A"/>
    <w:rsid w:val="003B2D00"/>
    <w:rsid w:val="003B305B"/>
    <w:rsid w:val="003B34EB"/>
    <w:rsid w:val="003B3906"/>
    <w:rsid w:val="003B3D8E"/>
    <w:rsid w:val="003B4566"/>
    <w:rsid w:val="003B4842"/>
    <w:rsid w:val="003B50A8"/>
    <w:rsid w:val="003B5B9D"/>
    <w:rsid w:val="003B5CDB"/>
    <w:rsid w:val="003B675E"/>
    <w:rsid w:val="003B6E7A"/>
    <w:rsid w:val="003B6FAA"/>
    <w:rsid w:val="003B758F"/>
    <w:rsid w:val="003B7879"/>
    <w:rsid w:val="003B7A9F"/>
    <w:rsid w:val="003C0242"/>
    <w:rsid w:val="003C0425"/>
    <w:rsid w:val="003C15E5"/>
    <w:rsid w:val="003C1A94"/>
    <w:rsid w:val="003C252B"/>
    <w:rsid w:val="003C2D6B"/>
    <w:rsid w:val="003C3133"/>
    <w:rsid w:val="003C3524"/>
    <w:rsid w:val="003C3830"/>
    <w:rsid w:val="003C3900"/>
    <w:rsid w:val="003C49D8"/>
    <w:rsid w:val="003C556C"/>
    <w:rsid w:val="003C59E9"/>
    <w:rsid w:val="003C5A57"/>
    <w:rsid w:val="003C643A"/>
    <w:rsid w:val="003C6F06"/>
    <w:rsid w:val="003D0346"/>
    <w:rsid w:val="003D03E1"/>
    <w:rsid w:val="003D0AC1"/>
    <w:rsid w:val="003D1C32"/>
    <w:rsid w:val="003D21B0"/>
    <w:rsid w:val="003D29E7"/>
    <w:rsid w:val="003D331A"/>
    <w:rsid w:val="003D3E8E"/>
    <w:rsid w:val="003D3F4F"/>
    <w:rsid w:val="003D4163"/>
    <w:rsid w:val="003D423C"/>
    <w:rsid w:val="003D455C"/>
    <w:rsid w:val="003D4E45"/>
    <w:rsid w:val="003D50CA"/>
    <w:rsid w:val="003D6DF7"/>
    <w:rsid w:val="003D7075"/>
    <w:rsid w:val="003E056B"/>
    <w:rsid w:val="003E0E35"/>
    <w:rsid w:val="003E1FBA"/>
    <w:rsid w:val="003E3893"/>
    <w:rsid w:val="003E48FA"/>
    <w:rsid w:val="003E51C9"/>
    <w:rsid w:val="003E600D"/>
    <w:rsid w:val="003F03EF"/>
    <w:rsid w:val="003F1451"/>
    <w:rsid w:val="003F1907"/>
    <w:rsid w:val="003F30BF"/>
    <w:rsid w:val="003F341D"/>
    <w:rsid w:val="003F4564"/>
    <w:rsid w:val="003F47C0"/>
    <w:rsid w:val="003F4CBD"/>
    <w:rsid w:val="003F542D"/>
    <w:rsid w:val="003F5F1C"/>
    <w:rsid w:val="003F7371"/>
    <w:rsid w:val="003F73C8"/>
    <w:rsid w:val="003F7DFD"/>
    <w:rsid w:val="0040034B"/>
    <w:rsid w:val="00400756"/>
    <w:rsid w:val="004012BC"/>
    <w:rsid w:val="00404E3A"/>
    <w:rsid w:val="0040511C"/>
    <w:rsid w:val="00405861"/>
    <w:rsid w:val="00405A8E"/>
    <w:rsid w:val="00406132"/>
    <w:rsid w:val="00406D07"/>
    <w:rsid w:val="00406E79"/>
    <w:rsid w:val="00407281"/>
    <w:rsid w:val="00410285"/>
    <w:rsid w:val="00410F98"/>
    <w:rsid w:val="0041131F"/>
    <w:rsid w:val="004119C2"/>
    <w:rsid w:val="00412AFE"/>
    <w:rsid w:val="00412B86"/>
    <w:rsid w:val="00412B94"/>
    <w:rsid w:val="00412C1D"/>
    <w:rsid w:val="00413A10"/>
    <w:rsid w:val="00414130"/>
    <w:rsid w:val="00414676"/>
    <w:rsid w:val="0041483B"/>
    <w:rsid w:val="00414BF0"/>
    <w:rsid w:val="00414DB1"/>
    <w:rsid w:val="00417907"/>
    <w:rsid w:val="00417CF6"/>
    <w:rsid w:val="00421F2E"/>
    <w:rsid w:val="004227B0"/>
    <w:rsid w:val="00423788"/>
    <w:rsid w:val="00424BE8"/>
    <w:rsid w:val="00426619"/>
    <w:rsid w:val="00430E32"/>
    <w:rsid w:val="00431768"/>
    <w:rsid w:val="004319AC"/>
    <w:rsid w:val="00432121"/>
    <w:rsid w:val="004338E6"/>
    <w:rsid w:val="00433BF2"/>
    <w:rsid w:val="00434098"/>
    <w:rsid w:val="00435654"/>
    <w:rsid w:val="00435A4E"/>
    <w:rsid w:val="00435F6F"/>
    <w:rsid w:val="004418D0"/>
    <w:rsid w:val="004419A7"/>
    <w:rsid w:val="00441B50"/>
    <w:rsid w:val="00441E9C"/>
    <w:rsid w:val="00443F03"/>
    <w:rsid w:val="00444FE7"/>
    <w:rsid w:val="00445298"/>
    <w:rsid w:val="00445B52"/>
    <w:rsid w:val="00446817"/>
    <w:rsid w:val="00446D47"/>
    <w:rsid w:val="004478AE"/>
    <w:rsid w:val="00450B78"/>
    <w:rsid w:val="00450E47"/>
    <w:rsid w:val="00450F26"/>
    <w:rsid w:val="0045169A"/>
    <w:rsid w:val="0045198D"/>
    <w:rsid w:val="0045200E"/>
    <w:rsid w:val="00452074"/>
    <w:rsid w:val="004526A5"/>
    <w:rsid w:val="00452B16"/>
    <w:rsid w:val="00452C6D"/>
    <w:rsid w:val="00452CB8"/>
    <w:rsid w:val="0045361D"/>
    <w:rsid w:val="00453F19"/>
    <w:rsid w:val="00454456"/>
    <w:rsid w:val="00454E66"/>
    <w:rsid w:val="00455FDE"/>
    <w:rsid w:val="004561A2"/>
    <w:rsid w:val="00456FD5"/>
    <w:rsid w:val="00457EA2"/>
    <w:rsid w:val="004601A4"/>
    <w:rsid w:val="0046093E"/>
    <w:rsid w:val="00460CD9"/>
    <w:rsid w:val="004630B9"/>
    <w:rsid w:val="00463DC9"/>
    <w:rsid w:val="0046580F"/>
    <w:rsid w:val="00466B3A"/>
    <w:rsid w:val="0046728D"/>
    <w:rsid w:val="00471521"/>
    <w:rsid w:val="00471665"/>
    <w:rsid w:val="004717EA"/>
    <w:rsid w:val="004719C3"/>
    <w:rsid w:val="00471A3E"/>
    <w:rsid w:val="00471D90"/>
    <w:rsid w:val="00471F1C"/>
    <w:rsid w:val="00472A74"/>
    <w:rsid w:val="004732A3"/>
    <w:rsid w:val="00473465"/>
    <w:rsid w:val="004739BC"/>
    <w:rsid w:val="0047406B"/>
    <w:rsid w:val="00474A5B"/>
    <w:rsid w:val="0047543B"/>
    <w:rsid w:val="0047605B"/>
    <w:rsid w:val="0047631D"/>
    <w:rsid w:val="0047679F"/>
    <w:rsid w:val="00476DBA"/>
    <w:rsid w:val="004778C6"/>
    <w:rsid w:val="00480BA5"/>
    <w:rsid w:val="00481281"/>
    <w:rsid w:val="004826DA"/>
    <w:rsid w:val="0048290D"/>
    <w:rsid w:val="00483425"/>
    <w:rsid w:val="004838B9"/>
    <w:rsid w:val="00484D91"/>
    <w:rsid w:val="00484F1E"/>
    <w:rsid w:val="00485196"/>
    <w:rsid w:val="00485D51"/>
    <w:rsid w:val="00486521"/>
    <w:rsid w:val="004873BC"/>
    <w:rsid w:val="004876D3"/>
    <w:rsid w:val="0048781F"/>
    <w:rsid w:val="004904CB"/>
    <w:rsid w:val="0049065F"/>
    <w:rsid w:val="004907BE"/>
    <w:rsid w:val="0049285F"/>
    <w:rsid w:val="004930B1"/>
    <w:rsid w:val="004938BA"/>
    <w:rsid w:val="00493DA4"/>
    <w:rsid w:val="004947EC"/>
    <w:rsid w:val="00494C0F"/>
    <w:rsid w:val="004956D9"/>
    <w:rsid w:val="00495AAD"/>
    <w:rsid w:val="00496497"/>
    <w:rsid w:val="00496BC5"/>
    <w:rsid w:val="00497438"/>
    <w:rsid w:val="004A0237"/>
    <w:rsid w:val="004A1DDF"/>
    <w:rsid w:val="004A1FE2"/>
    <w:rsid w:val="004A243F"/>
    <w:rsid w:val="004A27EF"/>
    <w:rsid w:val="004A2957"/>
    <w:rsid w:val="004A2C70"/>
    <w:rsid w:val="004A2F54"/>
    <w:rsid w:val="004A47EC"/>
    <w:rsid w:val="004A4CA0"/>
    <w:rsid w:val="004A5A98"/>
    <w:rsid w:val="004B0F44"/>
    <w:rsid w:val="004B1239"/>
    <w:rsid w:val="004B127B"/>
    <w:rsid w:val="004B169B"/>
    <w:rsid w:val="004B2C79"/>
    <w:rsid w:val="004B3484"/>
    <w:rsid w:val="004B35F4"/>
    <w:rsid w:val="004B36CF"/>
    <w:rsid w:val="004B3B23"/>
    <w:rsid w:val="004B5647"/>
    <w:rsid w:val="004B5B09"/>
    <w:rsid w:val="004B753A"/>
    <w:rsid w:val="004C0948"/>
    <w:rsid w:val="004C15FF"/>
    <w:rsid w:val="004C2A44"/>
    <w:rsid w:val="004C4B83"/>
    <w:rsid w:val="004C5043"/>
    <w:rsid w:val="004C5EBA"/>
    <w:rsid w:val="004C745B"/>
    <w:rsid w:val="004C7D7F"/>
    <w:rsid w:val="004D0060"/>
    <w:rsid w:val="004D023E"/>
    <w:rsid w:val="004D18C6"/>
    <w:rsid w:val="004D2099"/>
    <w:rsid w:val="004D2862"/>
    <w:rsid w:val="004D3C95"/>
    <w:rsid w:val="004D4132"/>
    <w:rsid w:val="004D4778"/>
    <w:rsid w:val="004D65F2"/>
    <w:rsid w:val="004D6EB2"/>
    <w:rsid w:val="004E0AA8"/>
    <w:rsid w:val="004E0D3A"/>
    <w:rsid w:val="004E0DA6"/>
    <w:rsid w:val="004E0FFE"/>
    <w:rsid w:val="004E10AF"/>
    <w:rsid w:val="004E12A5"/>
    <w:rsid w:val="004E142D"/>
    <w:rsid w:val="004E190A"/>
    <w:rsid w:val="004E1DC7"/>
    <w:rsid w:val="004E2487"/>
    <w:rsid w:val="004E4966"/>
    <w:rsid w:val="004E5824"/>
    <w:rsid w:val="004E64EA"/>
    <w:rsid w:val="004E678F"/>
    <w:rsid w:val="004E683C"/>
    <w:rsid w:val="004E7DA6"/>
    <w:rsid w:val="004F02A0"/>
    <w:rsid w:val="004F145B"/>
    <w:rsid w:val="004F37C7"/>
    <w:rsid w:val="004F4A43"/>
    <w:rsid w:val="004F6225"/>
    <w:rsid w:val="004F656D"/>
    <w:rsid w:val="004F6CD3"/>
    <w:rsid w:val="004F6F40"/>
    <w:rsid w:val="004F7A92"/>
    <w:rsid w:val="004F7CCE"/>
    <w:rsid w:val="005000AF"/>
    <w:rsid w:val="005004CA"/>
    <w:rsid w:val="005009D9"/>
    <w:rsid w:val="00500A1F"/>
    <w:rsid w:val="005015B6"/>
    <w:rsid w:val="00501712"/>
    <w:rsid w:val="00501EFC"/>
    <w:rsid w:val="00503013"/>
    <w:rsid w:val="005036C3"/>
    <w:rsid w:val="00503754"/>
    <w:rsid w:val="00503AC2"/>
    <w:rsid w:val="00503F34"/>
    <w:rsid w:val="00504CFD"/>
    <w:rsid w:val="005052FD"/>
    <w:rsid w:val="005056E9"/>
    <w:rsid w:val="0050610C"/>
    <w:rsid w:val="00506AD6"/>
    <w:rsid w:val="005075AA"/>
    <w:rsid w:val="00511106"/>
    <w:rsid w:val="0051160E"/>
    <w:rsid w:val="00511936"/>
    <w:rsid w:val="005121E5"/>
    <w:rsid w:val="00512915"/>
    <w:rsid w:val="00513A68"/>
    <w:rsid w:val="0051661E"/>
    <w:rsid w:val="005169F6"/>
    <w:rsid w:val="00516E40"/>
    <w:rsid w:val="00516E57"/>
    <w:rsid w:val="00517941"/>
    <w:rsid w:val="005201EE"/>
    <w:rsid w:val="00520305"/>
    <w:rsid w:val="00521568"/>
    <w:rsid w:val="00521E8C"/>
    <w:rsid w:val="0052249B"/>
    <w:rsid w:val="00522A54"/>
    <w:rsid w:val="00522B9E"/>
    <w:rsid w:val="0052402C"/>
    <w:rsid w:val="00524137"/>
    <w:rsid w:val="005241AF"/>
    <w:rsid w:val="00525FB8"/>
    <w:rsid w:val="005268A5"/>
    <w:rsid w:val="00530CDC"/>
    <w:rsid w:val="0053159A"/>
    <w:rsid w:val="005316DD"/>
    <w:rsid w:val="00531819"/>
    <w:rsid w:val="00532AC4"/>
    <w:rsid w:val="00533707"/>
    <w:rsid w:val="00534E76"/>
    <w:rsid w:val="005376D0"/>
    <w:rsid w:val="00540816"/>
    <w:rsid w:val="005409F3"/>
    <w:rsid w:val="00540B61"/>
    <w:rsid w:val="00540EBA"/>
    <w:rsid w:val="00543B17"/>
    <w:rsid w:val="00543B9A"/>
    <w:rsid w:val="00544F8F"/>
    <w:rsid w:val="0054503E"/>
    <w:rsid w:val="005455FE"/>
    <w:rsid w:val="00545A14"/>
    <w:rsid w:val="00545E7A"/>
    <w:rsid w:val="005534B3"/>
    <w:rsid w:val="0055422B"/>
    <w:rsid w:val="00555BE2"/>
    <w:rsid w:val="00557599"/>
    <w:rsid w:val="00557C6C"/>
    <w:rsid w:val="005608B2"/>
    <w:rsid w:val="00560C67"/>
    <w:rsid w:val="00561CBD"/>
    <w:rsid w:val="00561CE9"/>
    <w:rsid w:val="00562059"/>
    <w:rsid w:val="00562413"/>
    <w:rsid w:val="005628AB"/>
    <w:rsid w:val="00562ADA"/>
    <w:rsid w:val="005634F7"/>
    <w:rsid w:val="00563E83"/>
    <w:rsid w:val="00564198"/>
    <w:rsid w:val="005645CD"/>
    <w:rsid w:val="00564893"/>
    <w:rsid w:val="0056607E"/>
    <w:rsid w:val="005663B5"/>
    <w:rsid w:val="00566BEE"/>
    <w:rsid w:val="0057008D"/>
    <w:rsid w:val="0057026B"/>
    <w:rsid w:val="005724E5"/>
    <w:rsid w:val="00573E5F"/>
    <w:rsid w:val="005756A0"/>
    <w:rsid w:val="00576249"/>
    <w:rsid w:val="00580A6F"/>
    <w:rsid w:val="00580C9E"/>
    <w:rsid w:val="0058110E"/>
    <w:rsid w:val="00582316"/>
    <w:rsid w:val="00582B58"/>
    <w:rsid w:val="00583547"/>
    <w:rsid w:val="005835CB"/>
    <w:rsid w:val="00583E3D"/>
    <w:rsid w:val="00584273"/>
    <w:rsid w:val="00584AA4"/>
    <w:rsid w:val="00584D98"/>
    <w:rsid w:val="005855CF"/>
    <w:rsid w:val="0058612C"/>
    <w:rsid w:val="005866F8"/>
    <w:rsid w:val="00586F7B"/>
    <w:rsid w:val="00590391"/>
    <w:rsid w:val="00590BF4"/>
    <w:rsid w:val="00590C10"/>
    <w:rsid w:val="00591332"/>
    <w:rsid w:val="00591F9B"/>
    <w:rsid w:val="00592D65"/>
    <w:rsid w:val="005931BA"/>
    <w:rsid w:val="00594C67"/>
    <w:rsid w:val="0059697A"/>
    <w:rsid w:val="00596A4D"/>
    <w:rsid w:val="00597982"/>
    <w:rsid w:val="005A352A"/>
    <w:rsid w:val="005A43D2"/>
    <w:rsid w:val="005A5DC4"/>
    <w:rsid w:val="005A7404"/>
    <w:rsid w:val="005B01B9"/>
    <w:rsid w:val="005B0746"/>
    <w:rsid w:val="005B1067"/>
    <w:rsid w:val="005B191A"/>
    <w:rsid w:val="005B2B57"/>
    <w:rsid w:val="005B309B"/>
    <w:rsid w:val="005B3B1B"/>
    <w:rsid w:val="005B5EFA"/>
    <w:rsid w:val="005C08B7"/>
    <w:rsid w:val="005C0A11"/>
    <w:rsid w:val="005C13A7"/>
    <w:rsid w:val="005C222D"/>
    <w:rsid w:val="005C27F7"/>
    <w:rsid w:val="005C35C6"/>
    <w:rsid w:val="005C40F1"/>
    <w:rsid w:val="005C4212"/>
    <w:rsid w:val="005C4DC9"/>
    <w:rsid w:val="005C655F"/>
    <w:rsid w:val="005C6FCE"/>
    <w:rsid w:val="005D05A8"/>
    <w:rsid w:val="005D0AEB"/>
    <w:rsid w:val="005D234E"/>
    <w:rsid w:val="005D4B2D"/>
    <w:rsid w:val="005D58E6"/>
    <w:rsid w:val="005D67DA"/>
    <w:rsid w:val="005D76AE"/>
    <w:rsid w:val="005D78D7"/>
    <w:rsid w:val="005D7A90"/>
    <w:rsid w:val="005E07CF"/>
    <w:rsid w:val="005E0D20"/>
    <w:rsid w:val="005E1E86"/>
    <w:rsid w:val="005E37EE"/>
    <w:rsid w:val="005E392E"/>
    <w:rsid w:val="005E3BE7"/>
    <w:rsid w:val="005E4D2D"/>
    <w:rsid w:val="005E5178"/>
    <w:rsid w:val="005E64E3"/>
    <w:rsid w:val="005E6B6C"/>
    <w:rsid w:val="005E7419"/>
    <w:rsid w:val="005E7CA1"/>
    <w:rsid w:val="005F003C"/>
    <w:rsid w:val="005F1046"/>
    <w:rsid w:val="005F1138"/>
    <w:rsid w:val="005F1454"/>
    <w:rsid w:val="005F2C32"/>
    <w:rsid w:val="005F2E0A"/>
    <w:rsid w:val="005F3F5D"/>
    <w:rsid w:val="006003E9"/>
    <w:rsid w:val="00603FA6"/>
    <w:rsid w:val="00604387"/>
    <w:rsid w:val="00604D58"/>
    <w:rsid w:val="00604DFF"/>
    <w:rsid w:val="0060519C"/>
    <w:rsid w:val="00606164"/>
    <w:rsid w:val="0060641A"/>
    <w:rsid w:val="00606C1E"/>
    <w:rsid w:val="00606CA2"/>
    <w:rsid w:val="00607425"/>
    <w:rsid w:val="00607D61"/>
    <w:rsid w:val="00610A93"/>
    <w:rsid w:val="0061225A"/>
    <w:rsid w:val="00612592"/>
    <w:rsid w:val="0061278B"/>
    <w:rsid w:val="00612E48"/>
    <w:rsid w:val="00612FE0"/>
    <w:rsid w:val="00613893"/>
    <w:rsid w:val="00613DAD"/>
    <w:rsid w:val="00613EF4"/>
    <w:rsid w:val="00615A1D"/>
    <w:rsid w:val="00616137"/>
    <w:rsid w:val="006166D9"/>
    <w:rsid w:val="00617801"/>
    <w:rsid w:val="00617BD9"/>
    <w:rsid w:val="00620097"/>
    <w:rsid w:val="00620499"/>
    <w:rsid w:val="00620ED5"/>
    <w:rsid w:val="00621ACC"/>
    <w:rsid w:val="00621B7F"/>
    <w:rsid w:val="006233DC"/>
    <w:rsid w:val="00623802"/>
    <w:rsid w:val="00623DAC"/>
    <w:rsid w:val="00625458"/>
    <w:rsid w:val="00627C36"/>
    <w:rsid w:val="00630582"/>
    <w:rsid w:val="0063077C"/>
    <w:rsid w:val="0063165B"/>
    <w:rsid w:val="0063189C"/>
    <w:rsid w:val="00631BD9"/>
    <w:rsid w:val="00631BF4"/>
    <w:rsid w:val="00632192"/>
    <w:rsid w:val="00634230"/>
    <w:rsid w:val="00634E39"/>
    <w:rsid w:val="00636541"/>
    <w:rsid w:val="00637CE5"/>
    <w:rsid w:val="00640462"/>
    <w:rsid w:val="00641679"/>
    <w:rsid w:val="00642008"/>
    <w:rsid w:val="00643DDE"/>
    <w:rsid w:val="00643FD6"/>
    <w:rsid w:val="006440AB"/>
    <w:rsid w:val="00644722"/>
    <w:rsid w:val="00644E05"/>
    <w:rsid w:val="00645EFB"/>
    <w:rsid w:val="0064727E"/>
    <w:rsid w:val="006477BF"/>
    <w:rsid w:val="00647CF2"/>
    <w:rsid w:val="00647DCF"/>
    <w:rsid w:val="00651246"/>
    <w:rsid w:val="00651E52"/>
    <w:rsid w:val="00652B32"/>
    <w:rsid w:val="00653E1E"/>
    <w:rsid w:val="00655887"/>
    <w:rsid w:val="00656A66"/>
    <w:rsid w:val="00656AF4"/>
    <w:rsid w:val="00656CB5"/>
    <w:rsid w:val="00656EBA"/>
    <w:rsid w:val="00656F3D"/>
    <w:rsid w:val="006573B8"/>
    <w:rsid w:val="00657B52"/>
    <w:rsid w:val="00662631"/>
    <w:rsid w:val="00662BF4"/>
    <w:rsid w:val="00663D1E"/>
    <w:rsid w:val="006651CA"/>
    <w:rsid w:val="00671F8A"/>
    <w:rsid w:val="006720EA"/>
    <w:rsid w:val="006724C5"/>
    <w:rsid w:val="0067290E"/>
    <w:rsid w:val="00673D4E"/>
    <w:rsid w:val="006740E5"/>
    <w:rsid w:val="0067443A"/>
    <w:rsid w:val="00675DE8"/>
    <w:rsid w:val="0067775F"/>
    <w:rsid w:val="00680319"/>
    <w:rsid w:val="0068167C"/>
    <w:rsid w:val="00681C86"/>
    <w:rsid w:val="00681FFE"/>
    <w:rsid w:val="00683350"/>
    <w:rsid w:val="00683843"/>
    <w:rsid w:val="006848C4"/>
    <w:rsid w:val="00684D84"/>
    <w:rsid w:val="00684FB6"/>
    <w:rsid w:val="00686631"/>
    <w:rsid w:val="00686E3B"/>
    <w:rsid w:val="00687637"/>
    <w:rsid w:val="00687B4B"/>
    <w:rsid w:val="00690481"/>
    <w:rsid w:val="00692FBB"/>
    <w:rsid w:val="00693958"/>
    <w:rsid w:val="006939F6"/>
    <w:rsid w:val="006940B6"/>
    <w:rsid w:val="006940DC"/>
    <w:rsid w:val="00695050"/>
    <w:rsid w:val="00695069"/>
    <w:rsid w:val="006960D5"/>
    <w:rsid w:val="00697747"/>
    <w:rsid w:val="006A0224"/>
    <w:rsid w:val="006A323E"/>
    <w:rsid w:val="006A4D66"/>
    <w:rsid w:val="006A6992"/>
    <w:rsid w:val="006B1CC4"/>
    <w:rsid w:val="006B2179"/>
    <w:rsid w:val="006B27BB"/>
    <w:rsid w:val="006B2AE3"/>
    <w:rsid w:val="006B3BB3"/>
    <w:rsid w:val="006B3EE1"/>
    <w:rsid w:val="006B4483"/>
    <w:rsid w:val="006B451F"/>
    <w:rsid w:val="006B55BF"/>
    <w:rsid w:val="006B59A5"/>
    <w:rsid w:val="006B5DC3"/>
    <w:rsid w:val="006B7532"/>
    <w:rsid w:val="006B7D0C"/>
    <w:rsid w:val="006C0C81"/>
    <w:rsid w:val="006C1982"/>
    <w:rsid w:val="006C35E1"/>
    <w:rsid w:val="006C581D"/>
    <w:rsid w:val="006C5849"/>
    <w:rsid w:val="006C63FC"/>
    <w:rsid w:val="006C65ED"/>
    <w:rsid w:val="006C718A"/>
    <w:rsid w:val="006C7E51"/>
    <w:rsid w:val="006D0478"/>
    <w:rsid w:val="006D12E8"/>
    <w:rsid w:val="006D15B1"/>
    <w:rsid w:val="006D1E93"/>
    <w:rsid w:val="006D20FA"/>
    <w:rsid w:val="006D40D4"/>
    <w:rsid w:val="006D4B85"/>
    <w:rsid w:val="006D5A71"/>
    <w:rsid w:val="006D5E15"/>
    <w:rsid w:val="006D6595"/>
    <w:rsid w:val="006D7820"/>
    <w:rsid w:val="006D7BB8"/>
    <w:rsid w:val="006D7EB4"/>
    <w:rsid w:val="006E0857"/>
    <w:rsid w:val="006E1155"/>
    <w:rsid w:val="006E1227"/>
    <w:rsid w:val="006E1446"/>
    <w:rsid w:val="006E16C7"/>
    <w:rsid w:val="006E1BFB"/>
    <w:rsid w:val="006E3107"/>
    <w:rsid w:val="006E318A"/>
    <w:rsid w:val="006E6B1B"/>
    <w:rsid w:val="006E73A3"/>
    <w:rsid w:val="006E75F2"/>
    <w:rsid w:val="006E7F21"/>
    <w:rsid w:val="006F1CF8"/>
    <w:rsid w:val="006F2A42"/>
    <w:rsid w:val="006F4788"/>
    <w:rsid w:val="006F5546"/>
    <w:rsid w:val="006F639D"/>
    <w:rsid w:val="006F6AB8"/>
    <w:rsid w:val="006F71CF"/>
    <w:rsid w:val="006F735F"/>
    <w:rsid w:val="006F7FE1"/>
    <w:rsid w:val="0070046F"/>
    <w:rsid w:val="00700DA0"/>
    <w:rsid w:val="0070309F"/>
    <w:rsid w:val="007032B6"/>
    <w:rsid w:val="0070373C"/>
    <w:rsid w:val="00704302"/>
    <w:rsid w:val="0070451B"/>
    <w:rsid w:val="00704795"/>
    <w:rsid w:val="00704964"/>
    <w:rsid w:val="00704D4A"/>
    <w:rsid w:val="0070582E"/>
    <w:rsid w:val="00705DD9"/>
    <w:rsid w:val="007079A7"/>
    <w:rsid w:val="00707CE5"/>
    <w:rsid w:val="00707FC1"/>
    <w:rsid w:val="00710938"/>
    <w:rsid w:val="00713EA8"/>
    <w:rsid w:val="00714360"/>
    <w:rsid w:val="00715F55"/>
    <w:rsid w:val="00715FC2"/>
    <w:rsid w:val="007162F1"/>
    <w:rsid w:val="00716F4D"/>
    <w:rsid w:val="007211D2"/>
    <w:rsid w:val="007214D7"/>
    <w:rsid w:val="00721F70"/>
    <w:rsid w:val="00722584"/>
    <w:rsid w:val="00723954"/>
    <w:rsid w:val="00724045"/>
    <w:rsid w:val="0072494D"/>
    <w:rsid w:val="00726872"/>
    <w:rsid w:val="00726ABE"/>
    <w:rsid w:val="00726BC6"/>
    <w:rsid w:val="00727810"/>
    <w:rsid w:val="00727B3E"/>
    <w:rsid w:val="00730545"/>
    <w:rsid w:val="007305A7"/>
    <w:rsid w:val="00731099"/>
    <w:rsid w:val="00731681"/>
    <w:rsid w:val="007323A9"/>
    <w:rsid w:val="00733CFB"/>
    <w:rsid w:val="007347D9"/>
    <w:rsid w:val="0073587A"/>
    <w:rsid w:val="00735C90"/>
    <w:rsid w:val="00735EB2"/>
    <w:rsid w:val="0073690D"/>
    <w:rsid w:val="0074018C"/>
    <w:rsid w:val="00741536"/>
    <w:rsid w:val="007415AE"/>
    <w:rsid w:val="00741845"/>
    <w:rsid w:val="00741D6F"/>
    <w:rsid w:val="00742142"/>
    <w:rsid w:val="00742667"/>
    <w:rsid w:val="00742714"/>
    <w:rsid w:val="007429A8"/>
    <w:rsid w:val="007441AD"/>
    <w:rsid w:val="0074421A"/>
    <w:rsid w:val="007457FC"/>
    <w:rsid w:val="00746E9E"/>
    <w:rsid w:val="00747866"/>
    <w:rsid w:val="007508E4"/>
    <w:rsid w:val="007516A0"/>
    <w:rsid w:val="0075280B"/>
    <w:rsid w:val="00752CB6"/>
    <w:rsid w:val="00753CEA"/>
    <w:rsid w:val="00753D26"/>
    <w:rsid w:val="0075458B"/>
    <w:rsid w:val="00754A66"/>
    <w:rsid w:val="007553BB"/>
    <w:rsid w:val="0075567E"/>
    <w:rsid w:val="0075574E"/>
    <w:rsid w:val="00755DC8"/>
    <w:rsid w:val="00755F14"/>
    <w:rsid w:val="0075743C"/>
    <w:rsid w:val="00757950"/>
    <w:rsid w:val="007619B5"/>
    <w:rsid w:val="00761D5B"/>
    <w:rsid w:val="007622BD"/>
    <w:rsid w:val="00763037"/>
    <w:rsid w:val="00763335"/>
    <w:rsid w:val="00763922"/>
    <w:rsid w:val="00763FF8"/>
    <w:rsid w:val="0076404B"/>
    <w:rsid w:val="00764138"/>
    <w:rsid w:val="0076418D"/>
    <w:rsid w:val="0076424E"/>
    <w:rsid w:val="0076456A"/>
    <w:rsid w:val="0076491E"/>
    <w:rsid w:val="00765084"/>
    <w:rsid w:val="00765105"/>
    <w:rsid w:val="007676D2"/>
    <w:rsid w:val="007677B9"/>
    <w:rsid w:val="0077105D"/>
    <w:rsid w:val="00771195"/>
    <w:rsid w:val="007713CA"/>
    <w:rsid w:val="00775231"/>
    <w:rsid w:val="00775B2C"/>
    <w:rsid w:val="00775B2F"/>
    <w:rsid w:val="00776936"/>
    <w:rsid w:val="00776B18"/>
    <w:rsid w:val="00777813"/>
    <w:rsid w:val="00781EE2"/>
    <w:rsid w:val="00782B06"/>
    <w:rsid w:val="00782B60"/>
    <w:rsid w:val="00782E33"/>
    <w:rsid w:val="0078353F"/>
    <w:rsid w:val="0078411C"/>
    <w:rsid w:val="00784F01"/>
    <w:rsid w:val="00786459"/>
    <w:rsid w:val="00786CB8"/>
    <w:rsid w:val="007873B2"/>
    <w:rsid w:val="00790A75"/>
    <w:rsid w:val="00790C50"/>
    <w:rsid w:val="00790C88"/>
    <w:rsid w:val="00793A29"/>
    <w:rsid w:val="00794AAD"/>
    <w:rsid w:val="00797A97"/>
    <w:rsid w:val="00797FD4"/>
    <w:rsid w:val="007A5AF3"/>
    <w:rsid w:val="007A5E2B"/>
    <w:rsid w:val="007A6DB5"/>
    <w:rsid w:val="007A7A73"/>
    <w:rsid w:val="007A7D19"/>
    <w:rsid w:val="007B0737"/>
    <w:rsid w:val="007B11B0"/>
    <w:rsid w:val="007B12D7"/>
    <w:rsid w:val="007B165E"/>
    <w:rsid w:val="007B17B7"/>
    <w:rsid w:val="007B1B95"/>
    <w:rsid w:val="007B1E36"/>
    <w:rsid w:val="007B1E3C"/>
    <w:rsid w:val="007B28A2"/>
    <w:rsid w:val="007B2C99"/>
    <w:rsid w:val="007B3B98"/>
    <w:rsid w:val="007B448B"/>
    <w:rsid w:val="007B4732"/>
    <w:rsid w:val="007B5881"/>
    <w:rsid w:val="007B660F"/>
    <w:rsid w:val="007C0A9E"/>
    <w:rsid w:val="007C10CC"/>
    <w:rsid w:val="007C1CC6"/>
    <w:rsid w:val="007C3253"/>
    <w:rsid w:val="007C3D25"/>
    <w:rsid w:val="007C4C42"/>
    <w:rsid w:val="007C706A"/>
    <w:rsid w:val="007D0729"/>
    <w:rsid w:val="007D1C2A"/>
    <w:rsid w:val="007D4251"/>
    <w:rsid w:val="007D522D"/>
    <w:rsid w:val="007D55A0"/>
    <w:rsid w:val="007D5637"/>
    <w:rsid w:val="007D6071"/>
    <w:rsid w:val="007D6F76"/>
    <w:rsid w:val="007D751F"/>
    <w:rsid w:val="007D7E43"/>
    <w:rsid w:val="007E2DD0"/>
    <w:rsid w:val="007E2F59"/>
    <w:rsid w:val="007E4116"/>
    <w:rsid w:val="007E6684"/>
    <w:rsid w:val="007E7A6C"/>
    <w:rsid w:val="007F02A7"/>
    <w:rsid w:val="007F0565"/>
    <w:rsid w:val="007F15C9"/>
    <w:rsid w:val="007F2DDF"/>
    <w:rsid w:val="007F2DEB"/>
    <w:rsid w:val="007F33DE"/>
    <w:rsid w:val="007F3BD6"/>
    <w:rsid w:val="007F3E6C"/>
    <w:rsid w:val="007F4190"/>
    <w:rsid w:val="007F41DD"/>
    <w:rsid w:val="007F4316"/>
    <w:rsid w:val="007F4EB2"/>
    <w:rsid w:val="007F5D1B"/>
    <w:rsid w:val="007F64CB"/>
    <w:rsid w:val="008009D4"/>
    <w:rsid w:val="00800D82"/>
    <w:rsid w:val="00802312"/>
    <w:rsid w:val="00803CDD"/>
    <w:rsid w:val="00804F13"/>
    <w:rsid w:val="008053BE"/>
    <w:rsid w:val="008055DD"/>
    <w:rsid w:val="008067CD"/>
    <w:rsid w:val="008102A2"/>
    <w:rsid w:val="008108AD"/>
    <w:rsid w:val="00811512"/>
    <w:rsid w:val="00812104"/>
    <w:rsid w:val="008122F1"/>
    <w:rsid w:val="00812357"/>
    <w:rsid w:val="0081238B"/>
    <w:rsid w:val="00812749"/>
    <w:rsid w:val="0081572E"/>
    <w:rsid w:val="00815B32"/>
    <w:rsid w:val="00816067"/>
    <w:rsid w:val="00816521"/>
    <w:rsid w:val="008167E1"/>
    <w:rsid w:val="0081683B"/>
    <w:rsid w:val="00817136"/>
    <w:rsid w:val="0081794A"/>
    <w:rsid w:val="00817F73"/>
    <w:rsid w:val="00822170"/>
    <w:rsid w:val="008225DA"/>
    <w:rsid w:val="00823328"/>
    <w:rsid w:val="0082437F"/>
    <w:rsid w:val="008244E3"/>
    <w:rsid w:val="008261FB"/>
    <w:rsid w:val="00826FD9"/>
    <w:rsid w:val="0082709F"/>
    <w:rsid w:val="00827399"/>
    <w:rsid w:val="008312CD"/>
    <w:rsid w:val="008313BD"/>
    <w:rsid w:val="00832CA4"/>
    <w:rsid w:val="00832D21"/>
    <w:rsid w:val="00832F64"/>
    <w:rsid w:val="008339BC"/>
    <w:rsid w:val="0083493D"/>
    <w:rsid w:val="00834BC0"/>
    <w:rsid w:val="0083559D"/>
    <w:rsid w:val="00835A3A"/>
    <w:rsid w:val="00835FE8"/>
    <w:rsid w:val="00836444"/>
    <w:rsid w:val="00836747"/>
    <w:rsid w:val="0083698F"/>
    <w:rsid w:val="0083719E"/>
    <w:rsid w:val="00837932"/>
    <w:rsid w:val="00840A6B"/>
    <w:rsid w:val="00840BCC"/>
    <w:rsid w:val="00840ED7"/>
    <w:rsid w:val="008412A1"/>
    <w:rsid w:val="00841A89"/>
    <w:rsid w:val="00841C0D"/>
    <w:rsid w:val="00841FC8"/>
    <w:rsid w:val="00842083"/>
    <w:rsid w:val="008420A7"/>
    <w:rsid w:val="008435B8"/>
    <w:rsid w:val="00844440"/>
    <w:rsid w:val="00844A00"/>
    <w:rsid w:val="00845278"/>
    <w:rsid w:val="00845735"/>
    <w:rsid w:val="00845C53"/>
    <w:rsid w:val="0084606E"/>
    <w:rsid w:val="00846183"/>
    <w:rsid w:val="00846B49"/>
    <w:rsid w:val="00846C27"/>
    <w:rsid w:val="00847466"/>
    <w:rsid w:val="00847772"/>
    <w:rsid w:val="0084795D"/>
    <w:rsid w:val="00847FAD"/>
    <w:rsid w:val="00850DF6"/>
    <w:rsid w:val="00852D32"/>
    <w:rsid w:val="00853062"/>
    <w:rsid w:val="00853647"/>
    <w:rsid w:val="008553F0"/>
    <w:rsid w:val="00855790"/>
    <w:rsid w:val="00856C41"/>
    <w:rsid w:val="008578A8"/>
    <w:rsid w:val="00857A9B"/>
    <w:rsid w:val="0086066F"/>
    <w:rsid w:val="008610A9"/>
    <w:rsid w:val="008637DB"/>
    <w:rsid w:val="00864449"/>
    <w:rsid w:val="0086541C"/>
    <w:rsid w:val="00865680"/>
    <w:rsid w:val="00866C1C"/>
    <w:rsid w:val="00866DB1"/>
    <w:rsid w:val="00867284"/>
    <w:rsid w:val="008707CC"/>
    <w:rsid w:val="00870C5B"/>
    <w:rsid w:val="00870CE4"/>
    <w:rsid w:val="00870F48"/>
    <w:rsid w:val="0087141D"/>
    <w:rsid w:val="00871549"/>
    <w:rsid w:val="008740DB"/>
    <w:rsid w:val="00874718"/>
    <w:rsid w:val="00874D51"/>
    <w:rsid w:val="0087537D"/>
    <w:rsid w:val="008760B8"/>
    <w:rsid w:val="00876A81"/>
    <w:rsid w:val="008774F4"/>
    <w:rsid w:val="00877911"/>
    <w:rsid w:val="0088031F"/>
    <w:rsid w:val="0088058F"/>
    <w:rsid w:val="0088097C"/>
    <w:rsid w:val="00881202"/>
    <w:rsid w:val="008818B9"/>
    <w:rsid w:val="00884F4E"/>
    <w:rsid w:val="008858A5"/>
    <w:rsid w:val="008858F9"/>
    <w:rsid w:val="00885A6D"/>
    <w:rsid w:val="00885B5B"/>
    <w:rsid w:val="00885C04"/>
    <w:rsid w:val="0088600C"/>
    <w:rsid w:val="008867BE"/>
    <w:rsid w:val="008870B5"/>
    <w:rsid w:val="008903B5"/>
    <w:rsid w:val="008922BD"/>
    <w:rsid w:val="00892360"/>
    <w:rsid w:val="008934A3"/>
    <w:rsid w:val="00893E86"/>
    <w:rsid w:val="00893F65"/>
    <w:rsid w:val="0089450A"/>
    <w:rsid w:val="00895170"/>
    <w:rsid w:val="00895A7F"/>
    <w:rsid w:val="00895D47"/>
    <w:rsid w:val="00896225"/>
    <w:rsid w:val="00897024"/>
    <w:rsid w:val="0089721A"/>
    <w:rsid w:val="008973BF"/>
    <w:rsid w:val="00897928"/>
    <w:rsid w:val="008A12F2"/>
    <w:rsid w:val="008A1C47"/>
    <w:rsid w:val="008A24A8"/>
    <w:rsid w:val="008A753F"/>
    <w:rsid w:val="008A7A9F"/>
    <w:rsid w:val="008B0186"/>
    <w:rsid w:val="008B1C13"/>
    <w:rsid w:val="008B2670"/>
    <w:rsid w:val="008B2BAC"/>
    <w:rsid w:val="008B2BD3"/>
    <w:rsid w:val="008B37EF"/>
    <w:rsid w:val="008B3F32"/>
    <w:rsid w:val="008B52EE"/>
    <w:rsid w:val="008B6F4A"/>
    <w:rsid w:val="008B7CFD"/>
    <w:rsid w:val="008C08BE"/>
    <w:rsid w:val="008C0E22"/>
    <w:rsid w:val="008C14CE"/>
    <w:rsid w:val="008C14E5"/>
    <w:rsid w:val="008C78CD"/>
    <w:rsid w:val="008D0E25"/>
    <w:rsid w:val="008D1406"/>
    <w:rsid w:val="008D21AF"/>
    <w:rsid w:val="008D2B45"/>
    <w:rsid w:val="008D3C0A"/>
    <w:rsid w:val="008D676B"/>
    <w:rsid w:val="008E0C18"/>
    <w:rsid w:val="008E162C"/>
    <w:rsid w:val="008E1E91"/>
    <w:rsid w:val="008E1F04"/>
    <w:rsid w:val="008E1F0F"/>
    <w:rsid w:val="008E41DD"/>
    <w:rsid w:val="008E484C"/>
    <w:rsid w:val="008E5195"/>
    <w:rsid w:val="008E5720"/>
    <w:rsid w:val="008E630B"/>
    <w:rsid w:val="008E7EBC"/>
    <w:rsid w:val="008F1217"/>
    <w:rsid w:val="008F1526"/>
    <w:rsid w:val="008F3BEC"/>
    <w:rsid w:val="008F4781"/>
    <w:rsid w:val="008F4BB0"/>
    <w:rsid w:val="008F4E1D"/>
    <w:rsid w:val="008F6211"/>
    <w:rsid w:val="008F6265"/>
    <w:rsid w:val="009007E0"/>
    <w:rsid w:val="009012A3"/>
    <w:rsid w:val="0090155D"/>
    <w:rsid w:val="00902586"/>
    <w:rsid w:val="00902C72"/>
    <w:rsid w:val="0090305E"/>
    <w:rsid w:val="00903B15"/>
    <w:rsid w:val="00903CFF"/>
    <w:rsid w:val="00904CEF"/>
    <w:rsid w:val="00907A59"/>
    <w:rsid w:val="00910C5E"/>
    <w:rsid w:val="0091101E"/>
    <w:rsid w:val="00911029"/>
    <w:rsid w:val="00911745"/>
    <w:rsid w:val="0091406F"/>
    <w:rsid w:val="0091442C"/>
    <w:rsid w:val="00915C3B"/>
    <w:rsid w:val="00916221"/>
    <w:rsid w:val="0091702C"/>
    <w:rsid w:val="0091747F"/>
    <w:rsid w:val="009200C6"/>
    <w:rsid w:val="0092010A"/>
    <w:rsid w:val="00920F6B"/>
    <w:rsid w:val="00922DC9"/>
    <w:rsid w:val="009237B8"/>
    <w:rsid w:val="00923E0A"/>
    <w:rsid w:val="00924033"/>
    <w:rsid w:val="00924389"/>
    <w:rsid w:val="00930210"/>
    <w:rsid w:val="00930264"/>
    <w:rsid w:val="00931C65"/>
    <w:rsid w:val="009322B9"/>
    <w:rsid w:val="009324E9"/>
    <w:rsid w:val="0093252E"/>
    <w:rsid w:val="00932C6B"/>
    <w:rsid w:val="00932F7F"/>
    <w:rsid w:val="00933277"/>
    <w:rsid w:val="009333CF"/>
    <w:rsid w:val="00933BB3"/>
    <w:rsid w:val="0093595A"/>
    <w:rsid w:val="009374C3"/>
    <w:rsid w:val="00942734"/>
    <w:rsid w:val="00942F08"/>
    <w:rsid w:val="00943C20"/>
    <w:rsid w:val="00943F6B"/>
    <w:rsid w:val="00944366"/>
    <w:rsid w:val="00944576"/>
    <w:rsid w:val="009449F4"/>
    <w:rsid w:val="00945736"/>
    <w:rsid w:val="00950924"/>
    <w:rsid w:val="00952F3F"/>
    <w:rsid w:val="00953EC2"/>
    <w:rsid w:val="00954469"/>
    <w:rsid w:val="0095551D"/>
    <w:rsid w:val="00957A5B"/>
    <w:rsid w:val="00960272"/>
    <w:rsid w:val="009615A4"/>
    <w:rsid w:val="00962B92"/>
    <w:rsid w:val="00963A49"/>
    <w:rsid w:val="00964C33"/>
    <w:rsid w:val="00964C46"/>
    <w:rsid w:val="0096555F"/>
    <w:rsid w:val="00966935"/>
    <w:rsid w:val="00966A82"/>
    <w:rsid w:val="00966CED"/>
    <w:rsid w:val="00967FC3"/>
    <w:rsid w:val="00971A9B"/>
    <w:rsid w:val="009729BA"/>
    <w:rsid w:val="00973338"/>
    <w:rsid w:val="009738FC"/>
    <w:rsid w:val="00973DD7"/>
    <w:rsid w:val="00974E32"/>
    <w:rsid w:val="009764D2"/>
    <w:rsid w:val="00976E95"/>
    <w:rsid w:val="0098054E"/>
    <w:rsid w:val="0098055C"/>
    <w:rsid w:val="009809E7"/>
    <w:rsid w:val="00980AB3"/>
    <w:rsid w:val="00981425"/>
    <w:rsid w:val="00981482"/>
    <w:rsid w:val="00982CC9"/>
    <w:rsid w:val="00982FF9"/>
    <w:rsid w:val="00985348"/>
    <w:rsid w:val="00985D08"/>
    <w:rsid w:val="0098608C"/>
    <w:rsid w:val="00990C3D"/>
    <w:rsid w:val="00991BA4"/>
    <w:rsid w:val="0099252C"/>
    <w:rsid w:val="00994E54"/>
    <w:rsid w:val="00995C85"/>
    <w:rsid w:val="00995D2E"/>
    <w:rsid w:val="00996A2F"/>
    <w:rsid w:val="009975B6"/>
    <w:rsid w:val="009976C3"/>
    <w:rsid w:val="009A0E2C"/>
    <w:rsid w:val="009A1217"/>
    <w:rsid w:val="009A121C"/>
    <w:rsid w:val="009A25AE"/>
    <w:rsid w:val="009A38D3"/>
    <w:rsid w:val="009A437E"/>
    <w:rsid w:val="009A49A9"/>
    <w:rsid w:val="009A7FDF"/>
    <w:rsid w:val="009B064D"/>
    <w:rsid w:val="009B0F94"/>
    <w:rsid w:val="009B31FC"/>
    <w:rsid w:val="009B3433"/>
    <w:rsid w:val="009B36EE"/>
    <w:rsid w:val="009B3BEB"/>
    <w:rsid w:val="009B4E57"/>
    <w:rsid w:val="009B7B66"/>
    <w:rsid w:val="009C173E"/>
    <w:rsid w:val="009C1C1F"/>
    <w:rsid w:val="009C2221"/>
    <w:rsid w:val="009C2EEE"/>
    <w:rsid w:val="009C306B"/>
    <w:rsid w:val="009C308F"/>
    <w:rsid w:val="009C4562"/>
    <w:rsid w:val="009C4F3F"/>
    <w:rsid w:val="009C5542"/>
    <w:rsid w:val="009C5E9C"/>
    <w:rsid w:val="009C7255"/>
    <w:rsid w:val="009C7A6E"/>
    <w:rsid w:val="009D1113"/>
    <w:rsid w:val="009D2AA4"/>
    <w:rsid w:val="009D2E91"/>
    <w:rsid w:val="009D312A"/>
    <w:rsid w:val="009D49C8"/>
    <w:rsid w:val="009D4B37"/>
    <w:rsid w:val="009D529E"/>
    <w:rsid w:val="009D571A"/>
    <w:rsid w:val="009D5C56"/>
    <w:rsid w:val="009D675F"/>
    <w:rsid w:val="009E04E9"/>
    <w:rsid w:val="009E0991"/>
    <w:rsid w:val="009E188F"/>
    <w:rsid w:val="009E297A"/>
    <w:rsid w:val="009E3759"/>
    <w:rsid w:val="009E52DE"/>
    <w:rsid w:val="009E57D0"/>
    <w:rsid w:val="009E5B87"/>
    <w:rsid w:val="009E5DF7"/>
    <w:rsid w:val="009E627B"/>
    <w:rsid w:val="009E7409"/>
    <w:rsid w:val="009E7734"/>
    <w:rsid w:val="009E79EB"/>
    <w:rsid w:val="009F0908"/>
    <w:rsid w:val="009F2057"/>
    <w:rsid w:val="009F36AF"/>
    <w:rsid w:val="009F395C"/>
    <w:rsid w:val="009F3C29"/>
    <w:rsid w:val="009F4056"/>
    <w:rsid w:val="009F4B24"/>
    <w:rsid w:val="009F5022"/>
    <w:rsid w:val="009F5829"/>
    <w:rsid w:val="009F588C"/>
    <w:rsid w:val="009F71FF"/>
    <w:rsid w:val="009F726B"/>
    <w:rsid w:val="00A00538"/>
    <w:rsid w:val="00A01131"/>
    <w:rsid w:val="00A0120A"/>
    <w:rsid w:val="00A03943"/>
    <w:rsid w:val="00A0785C"/>
    <w:rsid w:val="00A07B37"/>
    <w:rsid w:val="00A07DA9"/>
    <w:rsid w:val="00A10047"/>
    <w:rsid w:val="00A10984"/>
    <w:rsid w:val="00A1115C"/>
    <w:rsid w:val="00A11423"/>
    <w:rsid w:val="00A1208F"/>
    <w:rsid w:val="00A124AE"/>
    <w:rsid w:val="00A1338C"/>
    <w:rsid w:val="00A146A7"/>
    <w:rsid w:val="00A146BD"/>
    <w:rsid w:val="00A14F61"/>
    <w:rsid w:val="00A155FF"/>
    <w:rsid w:val="00A15984"/>
    <w:rsid w:val="00A15987"/>
    <w:rsid w:val="00A1616F"/>
    <w:rsid w:val="00A16365"/>
    <w:rsid w:val="00A17C48"/>
    <w:rsid w:val="00A202A4"/>
    <w:rsid w:val="00A202CB"/>
    <w:rsid w:val="00A21244"/>
    <w:rsid w:val="00A2185A"/>
    <w:rsid w:val="00A21C75"/>
    <w:rsid w:val="00A22335"/>
    <w:rsid w:val="00A22874"/>
    <w:rsid w:val="00A247AC"/>
    <w:rsid w:val="00A24C7C"/>
    <w:rsid w:val="00A24CE5"/>
    <w:rsid w:val="00A25EBC"/>
    <w:rsid w:val="00A26331"/>
    <w:rsid w:val="00A263CA"/>
    <w:rsid w:val="00A26605"/>
    <w:rsid w:val="00A26DE1"/>
    <w:rsid w:val="00A272D6"/>
    <w:rsid w:val="00A276C7"/>
    <w:rsid w:val="00A30C15"/>
    <w:rsid w:val="00A312D3"/>
    <w:rsid w:val="00A3200F"/>
    <w:rsid w:val="00A32DA4"/>
    <w:rsid w:val="00A35132"/>
    <w:rsid w:val="00A3534B"/>
    <w:rsid w:val="00A35515"/>
    <w:rsid w:val="00A35A50"/>
    <w:rsid w:val="00A36E25"/>
    <w:rsid w:val="00A37293"/>
    <w:rsid w:val="00A4043B"/>
    <w:rsid w:val="00A42880"/>
    <w:rsid w:val="00A429F2"/>
    <w:rsid w:val="00A42F27"/>
    <w:rsid w:val="00A43FBD"/>
    <w:rsid w:val="00A443A0"/>
    <w:rsid w:val="00A45B9C"/>
    <w:rsid w:val="00A5120B"/>
    <w:rsid w:val="00A526D7"/>
    <w:rsid w:val="00A52831"/>
    <w:rsid w:val="00A52A91"/>
    <w:rsid w:val="00A54426"/>
    <w:rsid w:val="00A54738"/>
    <w:rsid w:val="00A55ABB"/>
    <w:rsid w:val="00A569E5"/>
    <w:rsid w:val="00A56E3C"/>
    <w:rsid w:val="00A57660"/>
    <w:rsid w:val="00A57BF7"/>
    <w:rsid w:val="00A60754"/>
    <w:rsid w:val="00A614C1"/>
    <w:rsid w:val="00A617CD"/>
    <w:rsid w:val="00A636DE"/>
    <w:rsid w:val="00A6378B"/>
    <w:rsid w:val="00A64A64"/>
    <w:rsid w:val="00A65F55"/>
    <w:rsid w:val="00A67496"/>
    <w:rsid w:val="00A67824"/>
    <w:rsid w:val="00A72341"/>
    <w:rsid w:val="00A72373"/>
    <w:rsid w:val="00A733C9"/>
    <w:rsid w:val="00A73B91"/>
    <w:rsid w:val="00A77C0D"/>
    <w:rsid w:val="00A80792"/>
    <w:rsid w:val="00A84BFB"/>
    <w:rsid w:val="00A84C06"/>
    <w:rsid w:val="00A85C6E"/>
    <w:rsid w:val="00A87609"/>
    <w:rsid w:val="00A87681"/>
    <w:rsid w:val="00A87DCA"/>
    <w:rsid w:val="00A925B1"/>
    <w:rsid w:val="00A93051"/>
    <w:rsid w:val="00A93759"/>
    <w:rsid w:val="00A94243"/>
    <w:rsid w:val="00A94836"/>
    <w:rsid w:val="00A94AE2"/>
    <w:rsid w:val="00A95973"/>
    <w:rsid w:val="00A95A91"/>
    <w:rsid w:val="00A97179"/>
    <w:rsid w:val="00A97881"/>
    <w:rsid w:val="00A97EB7"/>
    <w:rsid w:val="00AA050F"/>
    <w:rsid w:val="00AA0704"/>
    <w:rsid w:val="00AA2371"/>
    <w:rsid w:val="00AA4309"/>
    <w:rsid w:val="00AA6847"/>
    <w:rsid w:val="00AA688E"/>
    <w:rsid w:val="00AA700A"/>
    <w:rsid w:val="00AA7D53"/>
    <w:rsid w:val="00AB24BB"/>
    <w:rsid w:val="00AB42FE"/>
    <w:rsid w:val="00AB4D62"/>
    <w:rsid w:val="00AB591A"/>
    <w:rsid w:val="00AB598D"/>
    <w:rsid w:val="00AB600E"/>
    <w:rsid w:val="00AB60E1"/>
    <w:rsid w:val="00AC02A2"/>
    <w:rsid w:val="00AC06C7"/>
    <w:rsid w:val="00AC0B3C"/>
    <w:rsid w:val="00AC14FB"/>
    <w:rsid w:val="00AC1B16"/>
    <w:rsid w:val="00AC32D7"/>
    <w:rsid w:val="00AC6993"/>
    <w:rsid w:val="00AC717D"/>
    <w:rsid w:val="00AC78B8"/>
    <w:rsid w:val="00AD060E"/>
    <w:rsid w:val="00AD0B62"/>
    <w:rsid w:val="00AD0B96"/>
    <w:rsid w:val="00AD2814"/>
    <w:rsid w:val="00AD2E3A"/>
    <w:rsid w:val="00AD3644"/>
    <w:rsid w:val="00AD5084"/>
    <w:rsid w:val="00AD55A2"/>
    <w:rsid w:val="00AD5DBF"/>
    <w:rsid w:val="00AD7FB3"/>
    <w:rsid w:val="00AE0764"/>
    <w:rsid w:val="00AE282D"/>
    <w:rsid w:val="00AE2B17"/>
    <w:rsid w:val="00AE2CA2"/>
    <w:rsid w:val="00AE30B9"/>
    <w:rsid w:val="00AE3C68"/>
    <w:rsid w:val="00AE4328"/>
    <w:rsid w:val="00AE458C"/>
    <w:rsid w:val="00AE4E40"/>
    <w:rsid w:val="00AF10E0"/>
    <w:rsid w:val="00AF26FD"/>
    <w:rsid w:val="00AF2BCC"/>
    <w:rsid w:val="00AF31E4"/>
    <w:rsid w:val="00AF3A22"/>
    <w:rsid w:val="00AF3DF9"/>
    <w:rsid w:val="00AF5646"/>
    <w:rsid w:val="00AF5888"/>
    <w:rsid w:val="00B01308"/>
    <w:rsid w:val="00B02757"/>
    <w:rsid w:val="00B02BEA"/>
    <w:rsid w:val="00B03517"/>
    <w:rsid w:val="00B03B86"/>
    <w:rsid w:val="00B03FE9"/>
    <w:rsid w:val="00B041F8"/>
    <w:rsid w:val="00B04A32"/>
    <w:rsid w:val="00B05B66"/>
    <w:rsid w:val="00B05D63"/>
    <w:rsid w:val="00B05E8F"/>
    <w:rsid w:val="00B061C5"/>
    <w:rsid w:val="00B067DD"/>
    <w:rsid w:val="00B07F27"/>
    <w:rsid w:val="00B10103"/>
    <w:rsid w:val="00B10104"/>
    <w:rsid w:val="00B10332"/>
    <w:rsid w:val="00B111CD"/>
    <w:rsid w:val="00B1210B"/>
    <w:rsid w:val="00B12F58"/>
    <w:rsid w:val="00B136FE"/>
    <w:rsid w:val="00B13E15"/>
    <w:rsid w:val="00B14133"/>
    <w:rsid w:val="00B14429"/>
    <w:rsid w:val="00B14C82"/>
    <w:rsid w:val="00B14D92"/>
    <w:rsid w:val="00B154A4"/>
    <w:rsid w:val="00B15926"/>
    <w:rsid w:val="00B15BDC"/>
    <w:rsid w:val="00B166F4"/>
    <w:rsid w:val="00B172FA"/>
    <w:rsid w:val="00B17C3C"/>
    <w:rsid w:val="00B17CCC"/>
    <w:rsid w:val="00B20524"/>
    <w:rsid w:val="00B20B6A"/>
    <w:rsid w:val="00B218EB"/>
    <w:rsid w:val="00B22103"/>
    <w:rsid w:val="00B22196"/>
    <w:rsid w:val="00B22A23"/>
    <w:rsid w:val="00B245C6"/>
    <w:rsid w:val="00B248E8"/>
    <w:rsid w:val="00B253A2"/>
    <w:rsid w:val="00B26256"/>
    <w:rsid w:val="00B262FE"/>
    <w:rsid w:val="00B2740F"/>
    <w:rsid w:val="00B277F2"/>
    <w:rsid w:val="00B27A27"/>
    <w:rsid w:val="00B27B45"/>
    <w:rsid w:val="00B3018D"/>
    <w:rsid w:val="00B3111A"/>
    <w:rsid w:val="00B31FAC"/>
    <w:rsid w:val="00B3257D"/>
    <w:rsid w:val="00B3320D"/>
    <w:rsid w:val="00B336F6"/>
    <w:rsid w:val="00B33FA2"/>
    <w:rsid w:val="00B3455A"/>
    <w:rsid w:val="00B34A65"/>
    <w:rsid w:val="00B3611D"/>
    <w:rsid w:val="00B36720"/>
    <w:rsid w:val="00B403A5"/>
    <w:rsid w:val="00B4167F"/>
    <w:rsid w:val="00B41CA3"/>
    <w:rsid w:val="00B42571"/>
    <w:rsid w:val="00B429DF"/>
    <w:rsid w:val="00B43E28"/>
    <w:rsid w:val="00B461CA"/>
    <w:rsid w:val="00B4744E"/>
    <w:rsid w:val="00B474B8"/>
    <w:rsid w:val="00B51A74"/>
    <w:rsid w:val="00B51FF6"/>
    <w:rsid w:val="00B526D4"/>
    <w:rsid w:val="00B52995"/>
    <w:rsid w:val="00B52F74"/>
    <w:rsid w:val="00B535F9"/>
    <w:rsid w:val="00B540EE"/>
    <w:rsid w:val="00B552F4"/>
    <w:rsid w:val="00B566A9"/>
    <w:rsid w:val="00B5678A"/>
    <w:rsid w:val="00B56E6E"/>
    <w:rsid w:val="00B57C51"/>
    <w:rsid w:val="00B60180"/>
    <w:rsid w:val="00B60735"/>
    <w:rsid w:val="00B642A6"/>
    <w:rsid w:val="00B64F16"/>
    <w:rsid w:val="00B66574"/>
    <w:rsid w:val="00B67320"/>
    <w:rsid w:val="00B71A0C"/>
    <w:rsid w:val="00B722C3"/>
    <w:rsid w:val="00B73802"/>
    <w:rsid w:val="00B75836"/>
    <w:rsid w:val="00B76345"/>
    <w:rsid w:val="00B766EB"/>
    <w:rsid w:val="00B76CD2"/>
    <w:rsid w:val="00B80ED8"/>
    <w:rsid w:val="00B81F4A"/>
    <w:rsid w:val="00B831D7"/>
    <w:rsid w:val="00B83455"/>
    <w:rsid w:val="00B83976"/>
    <w:rsid w:val="00B84B47"/>
    <w:rsid w:val="00B84E54"/>
    <w:rsid w:val="00B877A4"/>
    <w:rsid w:val="00B91444"/>
    <w:rsid w:val="00B91A53"/>
    <w:rsid w:val="00B92167"/>
    <w:rsid w:val="00B941F9"/>
    <w:rsid w:val="00B94650"/>
    <w:rsid w:val="00B946BB"/>
    <w:rsid w:val="00B94B28"/>
    <w:rsid w:val="00B94F4F"/>
    <w:rsid w:val="00B969AF"/>
    <w:rsid w:val="00B96E14"/>
    <w:rsid w:val="00BA1A72"/>
    <w:rsid w:val="00BA1DD1"/>
    <w:rsid w:val="00BA4F94"/>
    <w:rsid w:val="00BA5B13"/>
    <w:rsid w:val="00BA787F"/>
    <w:rsid w:val="00BB100C"/>
    <w:rsid w:val="00BB1AFA"/>
    <w:rsid w:val="00BB291D"/>
    <w:rsid w:val="00BB2A90"/>
    <w:rsid w:val="00BB5B99"/>
    <w:rsid w:val="00BB62A0"/>
    <w:rsid w:val="00BB6A48"/>
    <w:rsid w:val="00BB743B"/>
    <w:rsid w:val="00BB7C70"/>
    <w:rsid w:val="00BB7CD4"/>
    <w:rsid w:val="00BC007E"/>
    <w:rsid w:val="00BC040D"/>
    <w:rsid w:val="00BC0F05"/>
    <w:rsid w:val="00BC2F80"/>
    <w:rsid w:val="00BC30D7"/>
    <w:rsid w:val="00BC3DD1"/>
    <w:rsid w:val="00BC4F8B"/>
    <w:rsid w:val="00BC51FD"/>
    <w:rsid w:val="00BC5F50"/>
    <w:rsid w:val="00BC6502"/>
    <w:rsid w:val="00BC679D"/>
    <w:rsid w:val="00BC72F0"/>
    <w:rsid w:val="00BC796F"/>
    <w:rsid w:val="00BD1CDF"/>
    <w:rsid w:val="00BD3B02"/>
    <w:rsid w:val="00BD4124"/>
    <w:rsid w:val="00BD4DE6"/>
    <w:rsid w:val="00BD5990"/>
    <w:rsid w:val="00BD6C2C"/>
    <w:rsid w:val="00BD6CD7"/>
    <w:rsid w:val="00BD72AC"/>
    <w:rsid w:val="00BD739C"/>
    <w:rsid w:val="00BD763E"/>
    <w:rsid w:val="00BE0286"/>
    <w:rsid w:val="00BE041D"/>
    <w:rsid w:val="00BE066B"/>
    <w:rsid w:val="00BE0B9E"/>
    <w:rsid w:val="00BE178B"/>
    <w:rsid w:val="00BE1971"/>
    <w:rsid w:val="00BE1C41"/>
    <w:rsid w:val="00BE24AD"/>
    <w:rsid w:val="00BE31BF"/>
    <w:rsid w:val="00BE5309"/>
    <w:rsid w:val="00BE58CC"/>
    <w:rsid w:val="00BE59B0"/>
    <w:rsid w:val="00BE5EC8"/>
    <w:rsid w:val="00BE69F0"/>
    <w:rsid w:val="00BF01D8"/>
    <w:rsid w:val="00BF0273"/>
    <w:rsid w:val="00BF0D8A"/>
    <w:rsid w:val="00BF17A6"/>
    <w:rsid w:val="00BF23B4"/>
    <w:rsid w:val="00BF3D07"/>
    <w:rsid w:val="00BF5425"/>
    <w:rsid w:val="00BF5942"/>
    <w:rsid w:val="00BF5B00"/>
    <w:rsid w:val="00BF5ED6"/>
    <w:rsid w:val="00BF63A0"/>
    <w:rsid w:val="00BF6C0A"/>
    <w:rsid w:val="00BF7B68"/>
    <w:rsid w:val="00C00109"/>
    <w:rsid w:val="00C00C09"/>
    <w:rsid w:val="00C015C0"/>
    <w:rsid w:val="00C01AA2"/>
    <w:rsid w:val="00C03AE7"/>
    <w:rsid w:val="00C03FCA"/>
    <w:rsid w:val="00C040B2"/>
    <w:rsid w:val="00C043FC"/>
    <w:rsid w:val="00C04443"/>
    <w:rsid w:val="00C04964"/>
    <w:rsid w:val="00C05B06"/>
    <w:rsid w:val="00C064EF"/>
    <w:rsid w:val="00C07464"/>
    <w:rsid w:val="00C07D31"/>
    <w:rsid w:val="00C102AB"/>
    <w:rsid w:val="00C106EC"/>
    <w:rsid w:val="00C11D7A"/>
    <w:rsid w:val="00C135F1"/>
    <w:rsid w:val="00C13AC2"/>
    <w:rsid w:val="00C13ED7"/>
    <w:rsid w:val="00C14E3C"/>
    <w:rsid w:val="00C14E96"/>
    <w:rsid w:val="00C15163"/>
    <w:rsid w:val="00C15457"/>
    <w:rsid w:val="00C15777"/>
    <w:rsid w:val="00C15D92"/>
    <w:rsid w:val="00C1609A"/>
    <w:rsid w:val="00C17FAC"/>
    <w:rsid w:val="00C2066A"/>
    <w:rsid w:val="00C21E18"/>
    <w:rsid w:val="00C233E1"/>
    <w:rsid w:val="00C24C1D"/>
    <w:rsid w:val="00C26478"/>
    <w:rsid w:val="00C27C5F"/>
    <w:rsid w:val="00C30202"/>
    <w:rsid w:val="00C30D02"/>
    <w:rsid w:val="00C31F14"/>
    <w:rsid w:val="00C34BFE"/>
    <w:rsid w:val="00C34CF3"/>
    <w:rsid w:val="00C34D42"/>
    <w:rsid w:val="00C34EB4"/>
    <w:rsid w:val="00C34FD8"/>
    <w:rsid w:val="00C35FEB"/>
    <w:rsid w:val="00C36626"/>
    <w:rsid w:val="00C36705"/>
    <w:rsid w:val="00C3705E"/>
    <w:rsid w:val="00C37297"/>
    <w:rsid w:val="00C374DE"/>
    <w:rsid w:val="00C40493"/>
    <w:rsid w:val="00C40DBE"/>
    <w:rsid w:val="00C40FDE"/>
    <w:rsid w:val="00C410B0"/>
    <w:rsid w:val="00C41699"/>
    <w:rsid w:val="00C4304B"/>
    <w:rsid w:val="00C43204"/>
    <w:rsid w:val="00C43361"/>
    <w:rsid w:val="00C43A36"/>
    <w:rsid w:val="00C46377"/>
    <w:rsid w:val="00C46AC9"/>
    <w:rsid w:val="00C5146C"/>
    <w:rsid w:val="00C51789"/>
    <w:rsid w:val="00C51B36"/>
    <w:rsid w:val="00C53045"/>
    <w:rsid w:val="00C54397"/>
    <w:rsid w:val="00C54B24"/>
    <w:rsid w:val="00C54D54"/>
    <w:rsid w:val="00C55549"/>
    <w:rsid w:val="00C55575"/>
    <w:rsid w:val="00C564E5"/>
    <w:rsid w:val="00C57F1D"/>
    <w:rsid w:val="00C60A86"/>
    <w:rsid w:val="00C621E6"/>
    <w:rsid w:val="00C62B91"/>
    <w:rsid w:val="00C64D61"/>
    <w:rsid w:val="00C67CA3"/>
    <w:rsid w:val="00C70140"/>
    <w:rsid w:val="00C7054D"/>
    <w:rsid w:val="00C71454"/>
    <w:rsid w:val="00C715F9"/>
    <w:rsid w:val="00C7191F"/>
    <w:rsid w:val="00C71F65"/>
    <w:rsid w:val="00C7206B"/>
    <w:rsid w:val="00C72333"/>
    <w:rsid w:val="00C73628"/>
    <w:rsid w:val="00C73A5A"/>
    <w:rsid w:val="00C7410E"/>
    <w:rsid w:val="00C7504F"/>
    <w:rsid w:val="00C7544D"/>
    <w:rsid w:val="00C75885"/>
    <w:rsid w:val="00C75F0A"/>
    <w:rsid w:val="00C814F5"/>
    <w:rsid w:val="00C83A8D"/>
    <w:rsid w:val="00C845FF"/>
    <w:rsid w:val="00C85561"/>
    <w:rsid w:val="00C856F6"/>
    <w:rsid w:val="00C85727"/>
    <w:rsid w:val="00C86282"/>
    <w:rsid w:val="00C86505"/>
    <w:rsid w:val="00C868B8"/>
    <w:rsid w:val="00C8740D"/>
    <w:rsid w:val="00C87702"/>
    <w:rsid w:val="00C87785"/>
    <w:rsid w:val="00C87D33"/>
    <w:rsid w:val="00C9086F"/>
    <w:rsid w:val="00C90C2A"/>
    <w:rsid w:val="00C913FB"/>
    <w:rsid w:val="00C91DF9"/>
    <w:rsid w:val="00C926BA"/>
    <w:rsid w:val="00C92EBF"/>
    <w:rsid w:val="00C94494"/>
    <w:rsid w:val="00C945DE"/>
    <w:rsid w:val="00C94B05"/>
    <w:rsid w:val="00C94D64"/>
    <w:rsid w:val="00C970B2"/>
    <w:rsid w:val="00CA0171"/>
    <w:rsid w:val="00CA104A"/>
    <w:rsid w:val="00CA1D0C"/>
    <w:rsid w:val="00CA2031"/>
    <w:rsid w:val="00CA223F"/>
    <w:rsid w:val="00CA263B"/>
    <w:rsid w:val="00CA36AC"/>
    <w:rsid w:val="00CA3FE7"/>
    <w:rsid w:val="00CA413F"/>
    <w:rsid w:val="00CA43F2"/>
    <w:rsid w:val="00CA445F"/>
    <w:rsid w:val="00CA566B"/>
    <w:rsid w:val="00CA5F28"/>
    <w:rsid w:val="00CA5F5B"/>
    <w:rsid w:val="00CA6000"/>
    <w:rsid w:val="00CA64C2"/>
    <w:rsid w:val="00CA66E7"/>
    <w:rsid w:val="00CA69F8"/>
    <w:rsid w:val="00CA70C1"/>
    <w:rsid w:val="00CA7961"/>
    <w:rsid w:val="00CA7B44"/>
    <w:rsid w:val="00CB02C8"/>
    <w:rsid w:val="00CB05EF"/>
    <w:rsid w:val="00CB0AA0"/>
    <w:rsid w:val="00CB0C8B"/>
    <w:rsid w:val="00CB0E48"/>
    <w:rsid w:val="00CB10AC"/>
    <w:rsid w:val="00CB22A0"/>
    <w:rsid w:val="00CB416B"/>
    <w:rsid w:val="00CB4490"/>
    <w:rsid w:val="00CB508F"/>
    <w:rsid w:val="00CB558D"/>
    <w:rsid w:val="00CB6170"/>
    <w:rsid w:val="00CB6F35"/>
    <w:rsid w:val="00CB7728"/>
    <w:rsid w:val="00CB7E43"/>
    <w:rsid w:val="00CC00C7"/>
    <w:rsid w:val="00CC04C9"/>
    <w:rsid w:val="00CC126F"/>
    <w:rsid w:val="00CC175A"/>
    <w:rsid w:val="00CC19AE"/>
    <w:rsid w:val="00CC2004"/>
    <w:rsid w:val="00CC3228"/>
    <w:rsid w:val="00CC5465"/>
    <w:rsid w:val="00CC6426"/>
    <w:rsid w:val="00CC6F1F"/>
    <w:rsid w:val="00CD098C"/>
    <w:rsid w:val="00CD2A09"/>
    <w:rsid w:val="00CD3879"/>
    <w:rsid w:val="00CD38A1"/>
    <w:rsid w:val="00CD49F9"/>
    <w:rsid w:val="00CD4AC8"/>
    <w:rsid w:val="00CD4C39"/>
    <w:rsid w:val="00CD51B8"/>
    <w:rsid w:val="00CD5CC4"/>
    <w:rsid w:val="00CD5CE2"/>
    <w:rsid w:val="00CD610B"/>
    <w:rsid w:val="00CD76C0"/>
    <w:rsid w:val="00CE008B"/>
    <w:rsid w:val="00CE09F4"/>
    <w:rsid w:val="00CE2049"/>
    <w:rsid w:val="00CE222B"/>
    <w:rsid w:val="00CE2566"/>
    <w:rsid w:val="00CE2D4D"/>
    <w:rsid w:val="00CE30AA"/>
    <w:rsid w:val="00CE41B6"/>
    <w:rsid w:val="00CE432D"/>
    <w:rsid w:val="00CE567D"/>
    <w:rsid w:val="00CE6895"/>
    <w:rsid w:val="00CE7DF9"/>
    <w:rsid w:val="00CF1473"/>
    <w:rsid w:val="00CF1847"/>
    <w:rsid w:val="00CF1ADC"/>
    <w:rsid w:val="00CF1B4F"/>
    <w:rsid w:val="00CF218B"/>
    <w:rsid w:val="00CF2FB8"/>
    <w:rsid w:val="00CF4579"/>
    <w:rsid w:val="00CF4B5F"/>
    <w:rsid w:val="00CF5C51"/>
    <w:rsid w:val="00CF668D"/>
    <w:rsid w:val="00CF6C77"/>
    <w:rsid w:val="00CF6EA1"/>
    <w:rsid w:val="00CF6F91"/>
    <w:rsid w:val="00D004A1"/>
    <w:rsid w:val="00D004D6"/>
    <w:rsid w:val="00D0077E"/>
    <w:rsid w:val="00D00DE0"/>
    <w:rsid w:val="00D01635"/>
    <w:rsid w:val="00D0478D"/>
    <w:rsid w:val="00D04E35"/>
    <w:rsid w:val="00D04E72"/>
    <w:rsid w:val="00D05F6D"/>
    <w:rsid w:val="00D06865"/>
    <w:rsid w:val="00D079A5"/>
    <w:rsid w:val="00D07D66"/>
    <w:rsid w:val="00D1176D"/>
    <w:rsid w:val="00D11AA5"/>
    <w:rsid w:val="00D12A25"/>
    <w:rsid w:val="00D13A5E"/>
    <w:rsid w:val="00D13AC3"/>
    <w:rsid w:val="00D14B34"/>
    <w:rsid w:val="00D162F0"/>
    <w:rsid w:val="00D175E6"/>
    <w:rsid w:val="00D17F46"/>
    <w:rsid w:val="00D204C2"/>
    <w:rsid w:val="00D20DBD"/>
    <w:rsid w:val="00D20E93"/>
    <w:rsid w:val="00D217A5"/>
    <w:rsid w:val="00D21EE1"/>
    <w:rsid w:val="00D242DE"/>
    <w:rsid w:val="00D24993"/>
    <w:rsid w:val="00D2542A"/>
    <w:rsid w:val="00D25943"/>
    <w:rsid w:val="00D26CE8"/>
    <w:rsid w:val="00D31D37"/>
    <w:rsid w:val="00D32038"/>
    <w:rsid w:val="00D32F6C"/>
    <w:rsid w:val="00D33114"/>
    <w:rsid w:val="00D33163"/>
    <w:rsid w:val="00D33477"/>
    <w:rsid w:val="00D33812"/>
    <w:rsid w:val="00D33958"/>
    <w:rsid w:val="00D34443"/>
    <w:rsid w:val="00D34827"/>
    <w:rsid w:val="00D35D64"/>
    <w:rsid w:val="00D360E6"/>
    <w:rsid w:val="00D37052"/>
    <w:rsid w:val="00D37814"/>
    <w:rsid w:val="00D37AE9"/>
    <w:rsid w:val="00D40058"/>
    <w:rsid w:val="00D40BDC"/>
    <w:rsid w:val="00D4103E"/>
    <w:rsid w:val="00D416BF"/>
    <w:rsid w:val="00D416E6"/>
    <w:rsid w:val="00D419FA"/>
    <w:rsid w:val="00D422D5"/>
    <w:rsid w:val="00D429FA"/>
    <w:rsid w:val="00D436D1"/>
    <w:rsid w:val="00D449D4"/>
    <w:rsid w:val="00D44ED9"/>
    <w:rsid w:val="00D45226"/>
    <w:rsid w:val="00D457B7"/>
    <w:rsid w:val="00D4737F"/>
    <w:rsid w:val="00D509F1"/>
    <w:rsid w:val="00D50BA5"/>
    <w:rsid w:val="00D50E55"/>
    <w:rsid w:val="00D51093"/>
    <w:rsid w:val="00D52C88"/>
    <w:rsid w:val="00D53E26"/>
    <w:rsid w:val="00D55FB4"/>
    <w:rsid w:val="00D57B54"/>
    <w:rsid w:val="00D60CFA"/>
    <w:rsid w:val="00D6203C"/>
    <w:rsid w:val="00D62D2F"/>
    <w:rsid w:val="00D62D87"/>
    <w:rsid w:val="00D631AF"/>
    <w:rsid w:val="00D63BBC"/>
    <w:rsid w:val="00D64980"/>
    <w:rsid w:val="00D64E78"/>
    <w:rsid w:val="00D65DD0"/>
    <w:rsid w:val="00D6663E"/>
    <w:rsid w:val="00D66BD1"/>
    <w:rsid w:val="00D66ECB"/>
    <w:rsid w:val="00D67552"/>
    <w:rsid w:val="00D67F54"/>
    <w:rsid w:val="00D70319"/>
    <w:rsid w:val="00D70F80"/>
    <w:rsid w:val="00D719CC"/>
    <w:rsid w:val="00D738E7"/>
    <w:rsid w:val="00D73C07"/>
    <w:rsid w:val="00D73DD6"/>
    <w:rsid w:val="00D74391"/>
    <w:rsid w:val="00D7447D"/>
    <w:rsid w:val="00D751CA"/>
    <w:rsid w:val="00D75293"/>
    <w:rsid w:val="00D75B15"/>
    <w:rsid w:val="00D776EB"/>
    <w:rsid w:val="00D8297B"/>
    <w:rsid w:val="00D83692"/>
    <w:rsid w:val="00D836C0"/>
    <w:rsid w:val="00D83E14"/>
    <w:rsid w:val="00D842A6"/>
    <w:rsid w:val="00D85BCA"/>
    <w:rsid w:val="00D86807"/>
    <w:rsid w:val="00D86841"/>
    <w:rsid w:val="00D86946"/>
    <w:rsid w:val="00D87513"/>
    <w:rsid w:val="00D90822"/>
    <w:rsid w:val="00D962FA"/>
    <w:rsid w:val="00D9685D"/>
    <w:rsid w:val="00D96AEB"/>
    <w:rsid w:val="00D96D58"/>
    <w:rsid w:val="00D97FDE"/>
    <w:rsid w:val="00DA089D"/>
    <w:rsid w:val="00DA2973"/>
    <w:rsid w:val="00DA29E1"/>
    <w:rsid w:val="00DA33DC"/>
    <w:rsid w:val="00DA3559"/>
    <w:rsid w:val="00DA3C5F"/>
    <w:rsid w:val="00DA3F24"/>
    <w:rsid w:val="00DA5DFE"/>
    <w:rsid w:val="00DA61DD"/>
    <w:rsid w:val="00DA684F"/>
    <w:rsid w:val="00DB044B"/>
    <w:rsid w:val="00DB0670"/>
    <w:rsid w:val="00DB1A79"/>
    <w:rsid w:val="00DB2084"/>
    <w:rsid w:val="00DB352A"/>
    <w:rsid w:val="00DB38C3"/>
    <w:rsid w:val="00DB446F"/>
    <w:rsid w:val="00DB54B9"/>
    <w:rsid w:val="00DB6AB6"/>
    <w:rsid w:val="00DB6E5B"/>
    <w:rsid w:val="00DB75F0"/>
    <w:rsid w:val="00DB7A4F"/>
    <w:rsid w:val="00DC1B76"/>
    <w:rsid w:val="00DC2DF7"/>
    <w:rsid w:val="00DC4794"/>
    <w:rsid w:val="00DC4C6F"/>
    <w:rsid w:val="00DC626B"/>
    <w:rsid w:val="00DC6903"/>
    <w:rsid w:val="00DC6E77"/>
    <w:rsid w:val="00DC7B92"/>
    <w:rsid w:val="00DD1A06"/>
    <w:rsid w:val="00DD1A16"/>
    <w:rsid w:val="00DD1E63"/>
    <w:rsid w:val="00DD2470"/>
    <w:rsid w:val="00DD382D"/>
    <w:rsid w:val="00DD5E16"/>
    <w:rsid w:val="00DD6275"/>
    <w:rsid w:val="00DD6EC8"/>
    <w:rsid w:val="00DE0AD0"/>
    <w:rsid w:val="00DE2BA6"/>
    <w:rsid w:val="00DE31BE"/>
    <w:rsid w:val="00DE384E"/>
    <w:rsid w:val="00DE396A"/>
    <w:rsid w:val="00DE40E9"/>
    <w:rsid w:val="00DE5C9A"/>
    <w:rsid w:val="00DE5D8C"/>
    <w:rsid w:val="00DE6690"/>
    <w:rsid w:val="00DE7781"/>
    <w:rsid w:val="00DE7D2C"/>
    <w:rsid w:val="00DE7D2D"/>
    <w:rsid w:val="00DF0C90"/>
    <w:rsid w:val="00DF0D63"/>
    <w:rsid w:val="00DF1602"/>
    <w:rsid w:val="00DF194A"/>
    <w:rsid w:val="00DF1C0A"/>
    <w:rsid w:val="00DF1C2E"/>
    <w:rsid w:val="00DF2A34"/>
    <w:rsid w:val="00DF3AAD"/>
    <w:rsid w:val="00DF422A"/>
    <w:rsid w:val="00DF42E8"/>
    <w:rsid w:val="00DF4570"/>
    <w:rsid w:val="00DF4B63"/>
    <w:rsid w:val="00DF4CE3"/>
    <w:rsid w:val="00DF5A8C"/>
    <w:rsid w:val="00DF63C4"/>
    <w:rsid w:val="00DF6A86"/>
    <w:rsid w:val="00DF6FAE"/>
    <w:rsid w:val="00DF763E"/>
    <w:rsid w:val="00DF7EFE"/>
    <w:rsid w:val="00E00AF2"/>
    <w:rsid w:val="00E017D6"/>
    <w:rsid w:val="00E01B9D"/>
    <w:rsid w:val="00E0397F"/>
    <w:rsid w:val="00E1236E"/>
    <w:rsid w:val="00E12B92"/>
    <w:rsid w:val="00E13025"/>
    <w:rsid w:val="00E13D25"/>
    <w:rsid w:val="00E13D5F"/>
    <w:rsid w:val="00E13F14"/>
    <w:rsid w:val="00E14133"/>
    <w:rsid w:val="00E14F4A"/>
    <w:rsid w:val="00E15535"/>
    <w:rsid w:val="00E15693"/>
    <w:rsid w:val="00E1637B"/>
    <w:rsid w:val="00E16892"/>
    <w:rsid w:val="00E16DA4"/>
    <w:rsid w:val="00E202F7"/>
    <w:rsid w:val="00E21127"/>
    <w:rsid w:val="00E2251E"/>
    <w:rsid w:val="00E22766"/>
    <w:rsid w:val="00E228A7"/>
    <w:rsid w:val="00E22C74"/>
    <w:rsid w:val="00E22D0A"/>
    <w:rsid w:val="00E2468C"/>
    <w:rsid w:val="00E247A0"/>
    <w:rsid w:val="00E24963"/>
    <w:rsid w:val="00E25693"/>
    <w:rsid w:val="00E25ED4"/>
    <w:rsid w:val="00E3008F"/>
    <w:rsid w:val="00E3146C"/>
    <w:rsid w:val="00E31BA3"/>
    <w:rsid w:val="00E3204C"/>
    <w:rsid w:val="00E3311F"/>
    <w:rsid w:val="00E331E2"/>
    <w:rsid w:val="00E337C7"/>
    <w:rsid w:val="00E33866"/>
    <w:rsid w:val="00E34380"/>
    <w:rsid w:val="00E3458A"/>
    <w:rsid w:val="00E34906"/>
    <w:rsid w:val="00E34ACB"/>
    <w:rsid w:val="00E40829"/>
    <w:rsid w:val="00E40C20"/>
    <w:rsid w:val="00E40FE3"/>
    <w:rsid w:val="00E4273F"/>
    <w:rsid w:val="00E431A4"/>
    <w:rsid w:val="00E43322"/>
    <w:rsid w:val="00E44E0D"/>
    <w:rsid w:val="00E460D7"/>
    <w:rsid w:val="00E46126"/>
    <w:rsid w:val="00E4651A"/>
    <w:rsid w:val="00E46DD7"/>
    <w:rsid w:val="00E47121"/>
    <w:rsid w:val="00E4734F"/>
    <w:rsid w:val="00E477EF"/>
    <w:rsid w:val="00E47890"/>
    <w:rsid w:val="00E47E9E"/>
    <w:rsid w:val="00E51875"/>
    <w:rsid w:val="00E522AB"/>
    <w:rsid w:val="00E54162"/>
    <w:rsid w:val="00E5417C"/>
    <w:rsid w:val="00E54C15"/>
    <w:rsid w:val="00E54E71"/>
    <w:rsid w:val="00E54FA6"/>
    <w:rsid w:val="00E556B8"/>
    <w:rsid w:val="00E55AEB"/>
    <w:rsid w:val="00E55FB4"/>
    <w:rsid w:val="00E564F9"/>
    <w:rsid w:val="00E57244"/>
    <w:rsid w:val="00E5796E"/>
    <w:rsid w:val="00E61340"/>
    <w:rsid w:val="00E616E3"/>
    <w:rsid w:val="00E62768"/>
    <w:rsid w:val="00E62E47"/>
    <w:rsid w:val="00E640C3"/>
    <w:rsid w:val="00E640DF"/>
    <w:rsid w:val="00E644A0"/>
    <w:rsid w:val="00E6541B"/>
    <w:rsid w:val="00E656AE"/>
    <w:rsid w:val="00E657C6"/>
    <w:rsid w:val="00E65840"/>
    <w:rsid w:val="00E658CF"/>
    <w:rsid w:val="00E70601"/>
    <w:rsid w:val="00E70C63"/>
    <w:rsid w:val="00E7102E"/>
    <w:rsid w:val="00E72887"/>
    <w:rsid w:val="00E72FEB"/>
    <w:rsid w:val="00E734AB"/>
    <w:rsid w:val="00E73939"/>
    <w:rsid w:val="00E74651"/>
    <w:rsid w:val="00E74CF8"/>
    <w:rsid w:val="00E76820"/>
    <w:rsid w:val="00E76971"/>
    <w:rsid w:val="00E77AD1"/>
    <w:rsid w:val="00E808E4"/>
    <w:rsid w:val="00E80D6B"/>
    <w:rsid w:val="00E818CF"/>
    <w:rsid w:val="00E825C9"/>
    <w:rsid w:val="00E83310"/>
    <w:rsid w:val="00E84A67"/>
    <w:rsid w:val="00E84C62"/>
    <w:rsid w:val="00E858B0"/>
    <w:rsid w:val="00E86290"/>
    <w:rsid w:val="00E8789B"/>
    <w:rsid w:val="00E87D92"/>
    <w:rsid w:val="00E90DBE"/>
    <w:rsid w:val="00E914BE"/>
    <w:rsid w:val="00E9232C"/>
    <w:rsid w:val="00E9313B"/>
    <w:rsid w:val="00E95A14"/>
    <w:rsid w:val="00E9649E"/>
    <w:rsid w:val="00E9754B"/>
    <w:rsid w:val="00E9765E"/>
    <w:rsid w:val="00E97BB1"/>
    <w:rsid w:val="00EA0DAE"/>
    <w:rsid w:val="00EA2C5A"/>
    <w:rsid w:val="00EA360D"/>
    <w:rsid w:val="00EA36FE"/>
    <w:rsid w:val="00EA37F0"/>
    <w:rsid w:val="00EA403A"/>
    <w:rsid w:val="00EA41D7"/>
    <w:rsid w:val="00EA53A2"/>
    <w:rsid w:val="00EA5432"/>
    <w:rsid w:val="00EA60E5"/>
    <w:rsid w:val="00EA672E"/>
    <w:rsid w:val="00EB0E3C"/>
    <w:rsid w:val="00EB12E7"/>
    <w:rsid w:val="00EB24D9"/>
    <w:rsid w:val="00EB2530"/>
    <w:rsid w:val="00EB35A9"/>
    <w:rsid w:val="00EB39C2"/>
    <w:rsid w:val="00EB3BF7"/>
    <w:rsid w:val="00EB4109"/>
    <w:rsid w:val="00EB41E7"/>
    <w:rsid w:val="00EB591E"/>
    <w:rsid w:val="00EB5E4E"/>
    <w:rsid w:val="00EB6DF6"/>
    <w:rsid w:val="00EC075A"/>
    <w:rsid w:val="00EC112A"/>
    <w:rsid w:val="00EC1BF3"/>
    <w:rsid w:val="00EC1F33"/>
    <w:rsid w:val="00EC2EC7"/>
    <w:rsid w:val="00EC30B3"/>
    <w:rsid w:val="00EC317A"/>
    <w:rsid w:val="00EC3AEC"/>
    <w:rsid w:val="00EC3FBB"/>
    <w:rsid w:val="00EC4AB1"/>
    <w:rsid w:val="00EC5117"/>
    <w:rsid w:val="00EC5576"/>
    <w:rsid w:val="00EC55AD"/>
    <w:rsid w:val="00EC6343"/>
    <w:rsid w:val="00EC6B79"/>
    <w:rsid w:val="00EC6F2B"/>
    <w:rsid w:val="00EC7216"/>
    <w:rsid w:val="00EC760D"/>
    <w:rsid w:val="00EC7788"/>
    <w:rsid w:val="00EC7A0E"/>
    <w:rsid w:val="00ED01E5"/>
    <w:rsid w:val="00ED1953"/>
    <w:rsid w:val="00ED1B38"/>
    <w:rsid w:val="00ED2393"/>
    <w:rsid w:val="00ED239E"/>
    <w:rsid w:val="00ED28CB"/>
    <w:rsid w:val="00ED3085"/>
    <w:rsid w:val="00ED3792"/>
    <w:rsid w:val="00ED490E"/>
    <w:rsid w:val="00ED5A57"/>
    <w:rsid w:val="00ED5D79"/>
    <w:rsid w:val="00ED5EC7"/>
    <w:rsid w:val="00ED60E0"/>
    <w:rsid w:val="00ED66C1"/>
    <w:rsid w:val="00ED69FE"/>
    <w:rsid w:val="00ED7B51"/>
    <w:rsid w:val="00EE09EF"/>
    <w:rsid w:val="00EE1DFE"/>
    <w:rsid w:val="00EE202C"/>
    <w:rsid w:val="00EE27A0"/>
    <w:rsid w:val="00EE3472"/>
    <w:rsid w:val="00EE4210"/>
    <w:rsid w:val="00EE4B5D"/>
    <w:rsid w:val="00EE4BEC"/>
    <w:rsid w:val="00EE54B4"/>
    <w:rsid w:val="00EE5EA8"/>
    <w:rsid w:val="00EE692F"/>
    <w:rsid w:val="00EE7556"/>
    <w:rsid w:val="00EF0DC9"/>
    <w:rsid w:val="00EF1172"/>
    <w:rsid w:val="00EF16EE"/>
    <w:rsid w:val="00EF2BB9"/>
    <w:rsid w:val="00EF3A09"/>
    <w:rsid w:val="00EF3DD7"/>
    <w:rsid w:val="00EF4274"/>
    <w:rsid w:val="00EF437A"/>
    <w:rsid w:val="00EF4609"/>
    <w:rsid w:val="00EF4EC4"/>
    <w:rsid w:val="00EF5112"/>
    <w:rsid w:val="00EF6E95"/>
    <w:rsid w:val="00F0077B"/>
    <w:rsid w:val="00F011C9"/>
    <w:rsid w:val="00F01D99"/>
    <w:rsid w:val="00F02970"/>
    <w:rsid w:val="00F04719"/>
    <w:rsid w:val="00F04BBA"/>
    <w:rsid w:val="00F04DA4"/>
    <w:rsid w:val="00F068A1"/>
    <w:rsid w:val="00F06AD6"/>
    <w:rsid w:val="00F07068"/>
    <w:rsid w:val="00F07365"/>
    <w:rsid w:val="00F073FC"/>
    <w:rsid w:val="00F07AEE"/>
    <w:rsid w:val="00F10765"/>
    <w:rsid w:val="00F118CC"/>
    <w:rsid w:val="00F11BC7"/>
    <w:rsid w:val="00F127C3"/>
    <w:rsid w:val="00F14214"/>
    <w:rsid w:val="00F14D14"/>
    <w:rsid w:val="00F14D91"/>
    <w:rsid w:val="00F15F02"/>
    <w:rsid w:val="00F1603D"/>
    <w:rsid w:val="00F17104"/>
    <w:rsid w:val="00F17A78"/>
    <w:rsid w:val="00F17F77"/>
    <w:rsid w:val="00F20A7B"/>
    <w:rsid w:val="00F20AE6"/>
    <w:rsid w:val="00F210DA"/>
    <w:rsid w:val="00F215E4"/>
    <w:rsid w:val="00F2173D"/>
    <w:rsid w:val="00F22C5B"/>
    <w:rsid w:val="00F23FEB"/>
    <w:rsid w:val="00F2419A"/>
    <w:rsid w:val="00F2441B"/>
    <w:rsid w:val="00F24C2B"/>
    <w:rsid w:val="00F27061"/>
    <w:rsid w:val="00F27246"/>
    <w:rsid w:val="00F275CF"/>
    <w:rsid w:val="00F3151B"/>
    <w:rsid w:val="00F321E0"/>
    <w:rsid w:val="00F33376"/>
    <w:rsid w:val="00F334E6"/>
    <w:rsid w:val="00F36847"/>
    <w:rsid w:val="00F37034"/>
    <w:rsid w:val="00F37840"/>
    <w:rsid w:val="00F40E5E"/>
    <w:rsid w:val="00F40F61"/>
    <w:rsid w:val="00F411ED"/>
    <w:rsid w:val="00F42F4F"/>
    <w:rsid w:val="00F43F8C"/>
    <w:rsid w:val="00F44B99"/>
    <w:rsid w:val="00F45304"/>
    <w:rsid w:val="00F45972"/>
    <w:rsid w:val="00F46745"/>
    <w:rsid w:val="00F47185"/>
    <w:rsid w:val="00F471A9"/>
    <w:rsid w:val="00F47336"/>
    <w:rsid w:val="00F47476"/>
    <w:rsid w:val="00F503DD"/>
    <w:rsid w:val="00F50E43"/>
    <w:rsid w:val="00F52B95"/>
    <w:rsid w:val="00F52CF9"/>
    <w:rsid w:val="00F531BA"/>
    <w:rsid w:val="00F5359D"/>
    <w:rsid w:val="00F53C45"/>
    <w:rsid w:val="00F544C7"/>
    <w:rsid w:val="00F545A8"/>
    <w:rsid w:val="00F5462B"/>
    <w:rsid w:val="00F54741"/>
    <w:rsid w:val="00F55CE8"/>
    <w:rsid w:val="00F569D3"/>
    <w:rsid w:val="00F602A2"/>
    <w:rsid w:val="00F60386"/>
    <w:rsid w:val="00F605E6"/>
    <w:rsid w:val="00F60BBF"/>
    <w:rsid w:val="00F616A7"/>
    <w:rsid w:val="00F64450"/>
    <w:rsid w:val="00F65589"/>
    <w:rsid w:val="00F662D0"/>
    <w:rsid w:val="00F666A5"/>
    <w:rsid w:val="00F70DC7"/>
    <w:rsid w:val="00F70E9F"/>
    <w:rsid w:val="00F71E52"/>
    <w:rsid w:val="00F7236D"/>
    <w:rsid w:val="00F738D2"/>
    <w:rsid w:val="00F73B26"/>
    <w:rsid w:val="00F73CEA"/>
    <w:rsid w:val="00F7407C"/>
    <w:rsid w:val="00F744A6"/>
    <w:rsid w:val="00F75DA9"/>
    <w:rsid w:val="00F75E20"/>
    <w:rsid w:val="00F766FD"/>
    <w:rsid w:val="00F7732E"/>
    <w:rsid w:val="00F77678"/>
    <w:rsid w:val="00F81CE0"/>
    <w:rsid w:val="00F81F77"/>
    <w:rsid w:val="00F83D04"/>
    <w:rsid w:val="00F84E25"/>
    <w:rsid w:val="00F851AD"/>
    <w:rsid w:val="00F85489"/>
    <w:rsid w:val="00F864DD"/>
    <w:rsid w:val="00F87887"/>
    <w:rsid w:val="00F90021"/>
    <w:rsid w:val="00F9043B"/>
    <w:rsid w:val="00F90D7A"/>
    <w:rsid w:val="00F90FE6"/>
    <w:rsid w:val="00F912D7"/>
    <w:rsid w:val="00F912F6"/>
    <w:rsid w:val="00F92118"/>
    <w:rsid w:val="00F9491C"/>
    <w:rsid w:val="00F952DC"/>
    <w:rsid w:val="00F967A2"/>
    <w:rsid w:val="00F97AF1"/>
    <w:rsid w:val="00F97FEC"/>
    <w:rsid w:val="00FA09EB"/>
    <w:rsid w:val="00FA0CD6"/>
    <w:rsid w:val="00FA1EBC"/>
    <w:rsid w:val="00FA251A"/>
    <w:rsid w:val="00FA29E8"/>
    <w:rsid w:val="00FA4653"/>
    <w:rsid w:val="00FA5671"/>
    <w:rsid w:val="00FA5BFA"/>
    <w:rsid w:val="00FA610D"/>
    <w:rsid w:val="00FA7177"/>
    <w:rsid w:val="00FA7855"/>
    <w:rsid w:val="00FA7DBA"/>
    <w:rsid w:val="00FB1230"/>
    <w:rsid w:val="00FB2891"/>
    <w:rsid w:val="00FB2923"/>
    <w:rsid w:val="00FB2F3A"/>
    <w:rsid w:val="00FB3EFF"/>
    <w:rsid w:val="00FB470E"/>
    <w:rsid w:val="00FB5608"/>
    <w:rsid w:val="00FB5CE1"/>
    <w:rsid w:val="00FB756F"/>
    <w:rsid w:val="00FB76AC"/>
    <w:rsid w:val="00FB7757"/>
    <w:rsid w:val="00FC090B"/>
    <w:rsid w:val="00FC0AFB"/>
    <w:rsid w:val="00FC0D14"/>
    <w:rsid w:val="00FC1972"/>
    <w:rsid w:val="00FC1DA7"/>
    <w:rsid w:val="00FC2CF1"/>
    <w:rsid w:val="00FC3E1C"/>
    <w:rsid w:val="00FC47C9"/>
    <w:rsid w:val="00FC4D01"/>
    <w:rsid w:val="00FC676C"/>
    <w:rsid w:val="00FC6C7C"/>
    <w:rsid w:val="00FD054A"/>
    <w:rsid w:val="00FD1805"/>
    <w:rsid w:val="00FD1B6B"/>
    <w:rsid w:val="00FD20BE"/>
    <w:rsid w:val="00FD2267"/>
    <w:rsid w:val="00FD251E"/>
    <w:rsid w:val="00FD3C60"/>
    <w:rsid w:val="00FD514D"/>
    <w:rsid w:val="00FD6C77"/>
    <w:rsid w:val="00FD74D1"/>
    <w:rsid w:val="00FD7A01"/>
    <w:rsid w:val="00FD7EE1"/>
    <w:rsid w:val="00FE287A"/>
    <w:rsid w:val="00FE28EA"/>
    <w:rsid w:val="00FE2A07"/>
    <w:rsid w:val="00FE3313"/>
    <w:rsid w:val="00FE3855"/>
    <w:rsid w:val="00FE450F"/>
    <w:rsid w:val="00FE4BC6"/>
    <w:rsid w:val="00FE5319"/>
    <w:rsid w:val="00FE55CB"/>
    <w:rsid w:val="00FE581C"/>
    <w:rsid w:val="00FE66D5"/>
    <w:rsid w:val="00FE7A1A"/>
    <w:rsid w:val="00FF00F0"/>
    <w:rsid w:val="00FF156C"/>
    <w:rsid w:val="00FF18F6"/>
    <w:rsid w:val="00FF2079"/>
    <w:rsid w:val="00FF298A"/>
    <w:rsid w:val="00FF32A4"/>
    <w:rsid w:val="00FF39F9"/>
    <w:rsid w:val="00FF743A"/>
    <w:rsid w:val="00FF7FBF"/>
  </w:rsids>
  <m:mathPr>
    <m:mathFont m:val="Cambria Math"/>
    <m:brkBin m:val="before"/>
    <m:brkBinSub m:val="--"/>
    <m:smallFrac m:val="0"/>
    <m:dispDef/>
    <m:lMargin m:val="0"/>
    <m:rMargin m:val="0"/>
    <m:defJc m:val="centerGroup"/>
    <m:wrapIndent m:val="1440"/>
    <m:intLim m:val="subSup"/>
    <m:naryLim m:val="undOvr"/>
  </m:mathPr>
  <w:themeFontLang w:val="ru-RU"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243C9DC"/>
  <w15:docId w15:val="{9C22BBE2-6453-41E3-A0F5-D1F944A31E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kern w:val="2"/>
        <w:sz w:val="22"/>
        <w:szCs w:val="22"/>
        <w:lang w:val="ru-RU"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EB39C2"/>
    <w:pPr>
      <w:spacing w:after="200" w:line="276" w:lineRule="auto"/>
    </w:pPr>
    <w:rPr>
      <w:rFonts w:ascii="Calibri" w:eastAsia="Calibri" w:hAnsi="Calibri" w:cs="Times New Roman"/>
      <w:kern w:val="0"/>
      <w14:ligatures w14:val="none"/>
    </w:rPr>
  </w:style>
  <w:style w:type="paragraph" w:styleId="1">
    <w:name w:val="heading 1"/>
    <w:basedOn w:val="a0"/>
    <w:next w:val="a"/>
    <w:link w:val="10"/>
    <w:qFormat/>
    <w:rsid w:val="009C308F"/>
    <w:pPr>
      <w:contextualSpacing w:val="0"/>
      <w:jc w:val="center"/>
      <w:outlineLvl w:val="0"/>
    </w:pPr>
    <w:rPr>
      <w:rFonts w:ascii="Times New Roman" w:eastAsiaTheme="minorHAnsi" w:hAnsi="Times New Roman" w:cs="Times New Roman"/>
      <w:b/>
      <w:spacing w:val="0"/>
      <w:kern w:val="0"/>
      <w:sz w:val="28"/>
      <w:szCs w:val="28"/>
    </w:rPr>
  </w:style>
  <w:style w:type="paragraph" w:styleId="2">
    <w:name w:val="heading 2"/>
    <w:basedOn w:val="a"/>
    <w:next w:val="a"/>
    <w:link w:val="20"/>
    <w:uiPriority w:val="9"/>
    <w:unhideWhenUsed/>
    <w:qFormat/>
    <w:rsid w:val="00966A82"/>
    <w:pPr>
      <w:keepNext/>
      <w:keepLines/>
      <w:spacing w:before="40" w:after="0"/>
      <w:outlineLvl w:val="1"/>
    </w:pPr>
    <w:rPr>
      <w:rFonts w:ascii="Times New Roman" w:eastAsiaTheme="majorEastAsia" w:hAnsi="Times New Roman" w:cstheme="majorBidi"/>
      <w:sz w:val="28"/>
      <w:szCs w:val="26"/>
    </w:rPr>
  </w:style>
  <w:style w:type="paragraph" w:styleId="3">
    <w:name w:val="heading 3"/>
    <w:basedOn w:val="a"/>
    <w:link w:val="30"/>
    <w:uiPriority w:val="9"/>
    <w:qFormat/>
    <w:rsid w:val="001F27AC"/>
    <w:pPr>
      <w:spacing w:before="100" w:beforeAutospacing="1" w:after="100" w:afterAutospacing="1" w:line="240" w:lineRule="auto"/>
      <w:outlineLvl w:val="2"/>
    </w:pPr>
    <w:rPr>
      <w:rFonts w:ascii="Times New Roman" w:eastAsia="Times New Roman" w:hAnsi="Times New Roman"/>
      <w:b/>
      <w:bCs/>
      <w:sz w:val="27"/>
      <w:szCs w:val="27"/>
    </w:rPr>
  </w:style>
  <w:style w:type="paragraph" w:styleId="4">
    <w:name w:val="heading 4"/>
    <w:basedOn w:val="a"/>
    <w:next w:val="a"/>
    <w:link w:val="40"/>
    <w:uiPriority w:val="9"/>
    <w:unhideWhenUsed/>
    <w:qFormat/>
    <w:rsid w:val="00966A82"/>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5">
    <w:name w:val="heading 5"/>
    <w:basedOn w:val="a"/>
    <w:next w:val="a"/>
    <w:link w:val="50"/>
    <w:uiPriority w:val="9"/>
    <w:unhideWhenUsed/>
    <w:qFormat/>
    <w:rsid w:val="006D5A71"/>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table" w:styleId="a4">
    <w:name w:val="Table Grid"/>
    <w:basedOn w:val="a2"/>
    <w:uiPriority w:val="39"/>
    <w:rsid w:val="007214D7"/>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List Paragraph"/>
    <w:aliases w:val="Абзац"/>
    <w:basedOn w:val="a"/>
    <w:link w:val="a6"/>
    <w:uiPriority w:val="34"/>
    <w:qFormat/>
    <w:rsid w:val="0019740E"/>
    <w:pPr>
      <w:spacing w:after="160" w:line="259" w:lineRule="auto"/>
      <w:ind w:left="720"/>
      <w:contextualSpacing/>
    </w:pPr>
    <w:rPr>
      <w:rFonts w:asciiTheme="minorHAnsi" w:eastAsiaTheme="minorHAnsi" w:hAnsiTheme="minorHAnsi" w:cstheme="minorBidi"/>
    </w:rPr>
  </w:style>
  <w:style w:type="paragraph" w:styleId="a7">
    <w:name w:val="header"/>
    <w:basedOn w:val="a"/>
    <w:link w:val="a8"/>
    <w:uiPriority w:val="99"/>
    <w:unhideWhenUsed/>
    <w:rsid w:val="00F04719"/>
    <w:pPr>
      <w:tabs>
        <w:tab w:val="center" w:pos="4677"/>
        <w:tab w:val="right" w:pos="9355"/>
      </w:tabs>
      <w:spacing w:after="0" w:line="240" w:lineRule="auto"/>
    </w:pPr>
  </w:style>
  <w:style w:type="character" w:customStyle="1" w:styleId="a8">
    <w:name w:val="Верхний колонтитул Знак"/>
    <w:basedOn w:val="a1"/>
    <w:link w:val="a7"/>
    <w:uiPriority w:val="99"/>
    <w:rsid w:val="00F04719"/>
    <w:rPr>
      <w:rFonts w:ascii="Calibri" w:eastAsia="Calibri" w:hAnsi="Calibri" w:cs="Times New Roman"/>
      <w:kern w:val="0"/>
      <w:lang w:val="ru-RU"/>
      <w14:ligatures w14:val="none"/>
    </w:rPr>
  </w:style>
  <w:style w:type="paragraph" w:styleId="a9">
    <w:name w:val="footer"/>
    <w:basedOn w:val="a"/>
    <w:link w:val="aa"/>
    <w:uiPriority w:val="99"/>
    <w:unhideWhenUsed/>
    <w:rsid w:val="00F04719"/>
    <w:pPr>
      <w:tabs>
        <w:tab w:val="center" w:pos="4677"/>
        <w:tab w:val="right" w:pos="9355"/>
      </w:tabs>
      <w:spacing w:after="0" w:line="240" w:lineRule="auto"/>
    </w:pPr>
  </w:style>
  <w:style w:type="character" w:customStyle="1" w:styleId="aa">
    <w:name w:val="Нижний колонтитул Знак"/>
    <w:basedOn w:val="a1"/>
    <w:link w:val="a9"/>
    <w:uiPriority w:val="99"/>
    <w:rsid w:val="00F04719"/>
    <w:rPr>
      <w:rFonts w:ascii="Calibri" w:eastAsia="Calibri" w:hAnsi="Calibri" w:cs="Times New Roman"/>
      <w:kern w:val="0"/>
      <w:lang w:val="ru-RU"/>
      <w14:ligatures w14:val="none"/>
    </w:rPr>
  </w:style>
  <w:style w:type="paragraph" w:styleId="ab">
    <w:name w:val="Body Text"/>
    <w:basedOn w:val="a"/>
    <w:link w:val="ac"/>
    <w:uiPriority w:val="1"/>
    <w:qFormat/>
    <w:rsid w:val="00CD098C"/>
    <w:pPr>
      <w:widowControl w:val="0"/>
      <w:autoSpaceDE w:val="0"/>
      <w:autoSpaceDN w:val="0"/>
      <w:spacing w:after="0" w:line="240" w:lineRule="auto"/>
      <w:ind w:left="112"/>
      <w:jc w:val="both"/>
    </w:pPr>
    <w:rPr>
      <w:rFonts w:ascii="Times New Roman" w:eastAsia="Times New Roman" w:hAnsi="Times New Roman"/>
      <w:sz w:val="28"/>
      <w:szCs w:val="28"/>
    </w:rPr>
  </w:style>
  <w:style w:type="character" w:customStyle="1" w:styleId="ac">
    <w:name w:val="Основной текст Знак"/>
    <w:basedOn w:val="a1"/>
    <w:link w:val="ab"/>
    <w:uiPriority w:val="1"/>
    <w:rsid w:val="00CD098C"/>
    <w:rPr>
      <w:rFonts w:ascii="Times New Roman" w:eastAsia="Times New Roman" w:hAnsi="Times New Roman" w:cs="Times New Roman"/>
      <w:kern w:val="0"/>
      <w:sz w:val="28"/>
      <w:szCs w:val="28"/>
      <w:lang w:val="ru-RU"/>
      <w14:ligatures w14:val="none"/>
    </w:rPr>
  </w:style>
  <w:style w:type="character" w:customStyle="1" w:styleId="10">
    <w:name w:val="Заголовок 1 Знак"/>
    <w:basedOn w:val="a1"/>
    <w:link w:val="1"/>
    <w:rsid w:val="009C308F"/>
    <w:rPr>
      <w:rFonts w:ascii="Times New Roman" w:hAnsi="Times New Roman" w:cs="Times New Roman"/>
      <w:b/>
      <w:kern w:val="0"/>
      <w:sz w:val="28"/>
      <w:szCs w:val="28"/>
      <w:lang w:val="ru-RU"/>
      <w14:ligatures w14:val="none"/>
    </w:rPr>
  </w:style>
  <w:style w:type="character" w:customStyle="1" w:styleId="21">
    <w:name w:val="Основной текст (2)_"/>
    <w:link w:val="22"/>
    <w:uiPriority w:val="99"/>
    <w:locked/>
    <w:rsid w:val="009C308F"/>
    <w:rPr>
      <w:rFonts w:ascii="Times New Roman" w:eastAsia="Times New Roman" w:hAnsi="Times New Roman" w:cs="Times New Roman"/>
      <w:sz w:val="26"/>
      <w:szCs w:val="26"/>
      <w:shd w:val="clear" w:color="auto" w:fill="FFFFFF"/>
    </w:rPr>
  </w:style>
  <w:style w:type="paragraph" w:customStyle="1" w:styleId="22">
    <w:name w:val="Основной текст (2)"/>
    <w:basedOn w:val="a"/>
    <w:link w:val="21"/>
    <w:uiPriority w:val="99"/>
    <w:qFormat/>
    <w:rsid w:val="009C308F"/>
    <w:pPr>
      <w:widowControl w:val="0"/>
      <w:shd w:val="clear" w:color="auto" w:fill="FFFFFF"/>
      <w:spacing w:before="1020" w:after="1680" w:line="0" w:lineRule="atLeast"/>
    </w:pPr>
    <w:rPr>
      <w:rFonts w:ascii="Times New Roman" w:eastAsia="Times New Roman" w:hAnsi="Times New Roman"/>
      <w:kern w:val="2"/>
      <w:sz w:val="26"/>
      <w:szCs w:val="26"/>
      <w14:ligatures w14:val="standardContextual"/>
    </w:rPr>
  </w:style>
  <w:style w:type="character" w:customStyle="1" w:styleId="23">
    <w:name w:val="Основной текст (2) + Полужирный"/>
    <w:rsid w:val="009C308F"/>
    <w:rPr>
      <w:rFonts w:ascii="Times New Roman" w:eastAsia="Times New Roman" w:hAnsi="Times New Roman" w:cs="Times New Roman" w:hint="default"/>
      <w:b/>
      <w:bCs/>
      <w:i w:val="0"/>
      <w:iCs w:val="0"/>
      <w:smallCaps w:val="0"/>
      <w:strike w:val="0"/>
      <w:dstrike w:val="0"/>
      <w:color w:val="000000"/>
      <w:spacing w:val="0"/>
      <w:w w:val="100"/>
      <w:position w:val="0"/>
      <w:sz w:val="26"/>
      <w:szCs w:val="26"/>
      <w:u w:val="none"/>
      <w:effect w:val="none"/>
      <w:shd w:val="clear" w:color="auto" w:fill="FFFFFF"/>
      <w:lang w:val="ru-RU" w:eastAsia="ru-RU" w:bidi="ru-RU"/>
    </w:rPr>
  </w:style>
  <w:style w:type="paragraph" w:styleId="a0">
    <w:name w:val="Title"/>
    <w:basedOn w:val="a"/>
    <w:next w:val="a"/>
    <w:link w:val="ad"/>
    <w:uiPriority w:val="10"/>
    <w:qFormat/>
    <w:rsid w:val="009C308F"/>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ad">
    <w:name w:val="Название Знак"/>
    <w:basedOn w:val="a1"/>
    <w:link w:val="a0"/>
    <w:uiPriority w:val="10"/>
    <w:rsid w:val="009C308F"/>
    <w:rPr>
      <w:rFonts w:asciiTheme="majorHAnsi" w:eastAsiaTheme="majorEastAsia" w:hAnsiTheme="majorHAnsi" w:cstheme="majorBidi"/>
      <w:spacing w:val="-10"/>
      <w:kern w:val="28"/>
      <w:sz w:val="56"/>
      <w:szCs w:val="56"/>
      <w:lang w:val="ru-RU"/>
      <w14:ligatures w14:val="none"/>
    </w:rPr>
  </w:style>
  <w:style w:type="character" w:styleId="ae">
    <w:name w:val="Hyperlink"/>
    <w:basedOn w:val="a1"/>
    <w:uiPriority w:val="99"/>
    <w:unhideWhenUsed/>
    <w:rsid w:val="00A57660"/>
    <w:rPr>
      <w:color w:val="0563C1" w:themeColor="hyperlink"/>
      <w:u w:val="single"/>
    </w:rPr>
  </w:style>
  <w:style w:type="character" w:styleId="af">
    <w:name w:val="annotation reference"/>
    <w:basedOn w:val="a1"/>
    <w:uiPriority w:val="99"/>
    <w:semiHidden/>
    <w:unhideWhenUsed/>
    <w:rsid w:val="00A57660"/>
    <w:rPr>
      <w:sz w:val="16"/>
      <w:szCs w:val="16"/>
    </w:rPr>
  </w:style>
  <w:style w:type="paragraph" w:styleId="af0">
    <w:name w:val="annotation text"/>
    <w:basedOn w:val="a"/>
    <w:link w:val="af1"/>
    <w:uiPriority w:val="99"/>
    <w:unhideWhenUsed/>
    <w:rsid w:val="00A57660"/>
    <w:pPr>
      <w:spacing w:after="160" w:line="240" w:lineRule="auto"/>
    </w:pPr>
    <w:rPr>
      <w:rFonts w:asciiTheme="minorHAnsi" w:eastAsiaTheme="minorHAnsi" w:hAnsiTheme="minorHAnsi" w:cstheme="minorBidi"/>
      <w:sz w:val="20"/>
      <w:szCs w:val="20"/>
    </w:rPr>
  </w:style>
  <w:style w:type="character" w:customStyle="1" w:styleId="af1">
    <w:name w:val="Текст примечания Знак"/>
    <w:basedOn w:val="a1"/>
    <w:link w:val="af0"/>
    <w:uiPriority w:val="99"/>
    <w:rsid w:val="00A57660"/>
    <w:rPr>
      <w:kern w:val="0"/>
      <w:sz w:val="20"/>
      <w:szCs w:val="20"/>
      <w14:ligatures w14:val="none"/>
    </w:rPr>
  </w:style>
  <w:style w:type="paragraph" w:styleId="af2">
    <w:name w:val="annotation subject"/>
    <w:basedOn w:val="af0"/>
    <w:next w:val="af0"/>
    <w:link w:val="af3"/>
    <w:uiPriority w:val="99"/>
    <w:semiHidden/>
    <w:unhideWhenUsed/>
    <w:rsid w:val="00266A0E"/>
    <w:pPr>
      <w:spacing w:after="200"/>
    </w:pPr>
    <w:rPr>
      <w:rFonts w:ascii="Calibri" w:eastAsia="Calibri" w:hAnsi="Calibri" w:cs="Times New Roman"/>
      <w:b/>
      <w:bCs/>
    </w:rPr>
  </w:style>
  <w:style w:type="character" w:customStyle="1" w:styleId="af3">
    <w:name w:val="Тема примечания Знак"/>
    <w:basedOn w:val="af1"/>
    <w:link w:val="af2"/>
    <w:uiPriority w:val="99"/>
    <w:semiHidden/>
    <w:rsid w:val="00266A0E"/>
    <w:rPr>
      <w:rFonts w:ascii="Calibri" w:eastAsia="Calibri" w:hAnsi="Calibri" w:cs="Times New Roman"/>
      <w:b/>
      <w:bCs/>
      <w:kern w:val="0"/>
      <w:sz w:val="20"/>
      <w:szCs w:val="20"/>
      <w:lang w:val="ru-RU"/>
      <w14:ligatures w14:val="none"/>
    </w:rPr>
  </w:style>
  <w:style w:type="character" w:customStyle="1" w:styleId="11">
    <w:name w:val="Неразрешенное упоминание1"/>
    <w:basedOn w:val="a1"/>
    <w:uiPriority w:val="99"/>
    <w:semiHidden/>
    <w:unhideWhenUsed/>
    <w:rsid w:val="00D13A5E"/>
    <w:rPr>
      <w:color w:val="605E5C"/>
      <w:shd w:val="clear" w:color="auto" w:fill="E1DFDD"/>
    </w:rPr>
  </w:style>
  <w:style w:type="character" w:customStyle="1" w:styleId="30">
    <w:name w:val="Заголовок 3 Знак"/>
    <w:basedOn w:val="a1"/>
    <w:link w:val="3"/>
    <w:uiPriority w:val="9"/>
    <w:rsid w:val="001F27AC"/>
    <w:rPr>
      <w:rFonts w:ascii="Times New Roman" w:eastAsia="Times New Roman" w:hAnsi="Times New Roman" w:cs="Times New Roman"/>
      <w:b/>
      <w:bCs/>
      <w:kern w:val="0"/>
      <w:sz w:val="27"/>
      <w:szCs w:val="27"/>
      <w14:ligatures w14:val="none"/>
    </w:rPr>
  </w:style>
  <w:style w:type="numbering" w:customStyle="1" w:styleId="12">
    <w:name w:val="Нет списка1"/>
    <w:next w:val="a3"/>
    <w:uiPriority w:val="99"/>
    <w:semiHidden/>
    <w:unhideWhenUsed/>
    <w:rsid w:val="001F27AC"/>
  </w:style>
  <w:style w:type="character" w:customStyle="1" w:styleId="search-descr">
    <w:name w:val="search-descr"/>
    <w:basedOn w:val="a1"/>
    <w:rsid w:val="001F27AC"/>
  </w:style>
  <w:style w:type="character" w:customStyle="1" w:styleId="js-item-maininfo">
    <w:name w:val="js-item-maininfo"/>
    <w:basedOn w:val="a1"/>
    <w:rsid w:val="001F27AC"/>
  </w:style>
  <w:style w:type="paragraph" w:customStyle="1" w:styleId="Default">
    <w:name w:val="Default"/>
    <w:rsid w:val="001F27AC"/>
    <w:pPr>
      <w:autoSpaceDE w:val="0"/>
      <w:autoSpaceDN w:val="0"/>
      <w:adjustRightInd w:val="0"/>
      <w:spacing w:after="0" w:line="240" w:lineRule="auto"/>
    </w:pPr>
    <w:rPr>
      <w:rFonts w:ascii="Arial Narrow" w:hAnsi="Arial Narrow" w:cs="Arial Narrow"/>
      <w:color w:val="000000"/>
      <w:kern w:val="0"/>
      <w:sz w:val="24"/>
      <w:szCs w:val="24"/>
      <w14:ligatures w14:val="none"/>
    </w:rPr>
  </w:style>
  <w:style w:type="character" w:styleId="af4">
    <w:name w:val="Emphasis"/>
    <w:uiPriority w:val="20"/>
    <w:qFormat/>
    <w:rsid w:val="001F27AC"/>
    <w:rPr>
      <w:i/>
      <w:iCs/>
    </w:rPr>
  </w:style>
  <w:style w:type="character" w:customStyle="1" w:styleId="freebirdanalyticsviewquestiontitle">
    <w:name w:val="freebirdanalyticsviewquestiontitle"/>
    <w:basedOn w:val="a1"/>
    <w:rsid w:val="001F27AC"/>
  </w:style>
  <w:style w:type="paragraph" w:customStyle="1" w:styleId="c-article-referencesitem">
    <w:name w:val="c-article-references__item"/>
    <w:basedOn w:val="a"/>
    <w:rsid w:val="001F27AC"/>
    <w:pPr>
      <w:spacing w:before="100" w:beforeAutospacing="1" w:after="100" w:afterAutospacing="1" w:line="240" w:lineRule="auto"/>
    </w:pPr>
    <w:rPr>
      <w:rFonts w:ascii="Times New Roman" w:eastAsia="Times New Roman" w:hAnsi="Times New Roman"/>
      <w:sz w:val="24"/>
      <w:szCs w:val="24"/>
    </w:rPr>
  </w:style>
  <w:style w:type="paragraph" w:customStyle="1" w:styleId="c-article-referencestext">
    <w:name w:val="c-article-references__text"/>
    <w:basedOn w:val="a"/>
    <w:rsid w:val="001F27AC"/>
    <w:pPr>
      <w:spacing w:before="100" w:beforeAutospacing="1" w:after="100" w:afterAutospacing="1" w:line="240" w:lineRule="auto"/>
    </w:pPr>
    <w:rPr>
      <w:rFonts w:ascii="Times New Roman" w:eastAsia="Times New Roman" w:hAnsi="Times New Roman"/>
      <w:sz w:val="24"/>
      <w:szCs w:val="24"/>
    </w:rPr>
  </w:style>
  <w:style w:type="paragraph" w:customStyle="1" w:styleId="13">
    <w:name w:val="Рецензия1"/>
    <w:next w:val="af5"/>
    <w:hidden/>
    <w:uiPriority w:val="99"/>
    <w:semiHidden/>
    <w:rsid w:val="001F27AC"/>
    <w:pPr>
      <w:spacing w:after="0" w:line="240" w:lineRule="auto"/>
    </w:pPr>
    <w:rPr>
      <w:kern w:val="0"/>
      <w14:ligatures w14:val="none"/>
    </w:rPr>
  </w:style>
  <w:style w:type="paragraph" w:styleId="af5">
    <w:name w:val="Revision"/>
    <w:hidden/>
    <w:uiPriority w:val="99"/>
    <w:semiHidden/>
    <w:rsid w:val="001F27AC"/>
    <w:pPr>
      <w:spacing w:after="0" w:line="240" w:lineRule="auto"/>
    </w:pPr>
    <w:rPr>
      <w:rFonts w:ascii="Calibri" w:eastAsia="Calibri" w:hAnsi="Calibri" w:cs="Times New Roman"/>
      <w:kern w:val="0"/>
      <w14:ligatures w14:val="none"/>
    </w:rPr>
  </w:style>
  <w:style w:type="character" w:customStyle="1" w:styleId="a6">
    <w:name w:val="Абзац списка Знак"/>
    <w:aliases w:val="Абзац Знак"/>
    <w:link w:val="a5"/>
    <w:uiPriority w:val="34"/>
    <w:locked/>
    <w:rsid w:val="00675DE8"/>
    <w:rPr>
      <w:kern w:val="0"/>
      <w14:ligatures w14:val="none"/>
    </w:rPr>
  </w:style>
  <w:style w:type="paragraph" w:styleId="af6">
    <w:name w:val="Normal (Web)"/>
    <w:aliases w:val="Знак,Обычный (Web),Обычный (веб)2,Обычный (веб) Знак Знак,Обычный (веб) Знак Знак Знак,Обычный (Web)1,Normal (Web) Char,Знак1,Обычный (Web) Знак Знак Знак Знак,Обычный (Web) Знак Знак,Обычный (веб) Знак Знак Знак Знак Знак"/>
    <w:basedOn w:val="a"/>
    <w:link w:val="af7"/>
    <w:uiPriority w:val="99"/>
    <w:unhideWhenUsed/>
    <w:qFormat/>
    <w:rsid w:val="00EC7788"/>
    <w:pPr>
      <w:spacing w:before="100" w:beforeAutospacing="1" w:after="100" w:afterAutospacing="1" w:line="240" w:lineRule="auto"/>
    </w:pPr>
    <w:rPr>
      <w:rFonts w:ascii="Times New Roman" w:eastAsia="Times New Roman" w:hAnsi="Times New Roman"/>
      <w:sz w:val="24"/>
      <w:szCs w:val="24"/>
      <w:lang w:eastAsia="ru-RU"/>
    </w:rPr>
  </w:style>
  <w:style w:type="character" w:styleId="af8">
    <w:name w:val="Strong"/>
    <w:basedOn w:val="a1"/>
    <w:uiPriority w:val="22"/>
    <w:qFormat/>
    <w:rsid w:val="00EC7788"/>
    <w:rPr>
      <w:b/>
      <w:bCs/>
    </w:rPr>
  </w:style>
  <w:style w:type="character" w:customStyle="1" w:styleId="af7">
    <w:name w:val="Обычный (веб) Знак"/>
    <w:aliases w:val="Знак Знак,Обычный (Web) Знак,Обычный (веб)2 Знак,Обычный (веб) Знак Знак Знак1,Обычный (веб) Знак Знак Знак Знак,Обычный (Web)1 Знак,Normal (Web) Char Знак,Знак1 Знак,Обычный (Web) Знак Знак Знак Знак Знак,Обычный (Web) Знак Знак Знак"/>
    <w:link w:val="af6"/>
    <w:locked/>
    <w:rsid w:val="00EC7788"/>
    <w:rPr>
      <w:rFonts w:ascii="Times New Roman" w:eastAsia="Times New Roman" w:hAnsi="Times New Roman" w:cs="Times New Roman"/>
      <w:kern w:val="0"/>
      <w:sz w:val="24"/>
      <w:szCs w:val="24"/>
      <w:lang w:val="ru-RU" w:eastAsia="ru-RU"/>
      <w14:ligatures w14:val="none"/>
    </w:rPr>
  </w:style>
  <w:style w:type="character" w:customStyle="1" w:styleId="20">
    <w:name w:val="Заголовок 2 Знак"/>
    <w:basedOn w:val="a1"/>
    <w:link w:val="2"/>
    <w:uiPriority w:val="9"/>
    <w:rsid w:val="00966A82"/>
    <w:rPr>
      <w:rFonts w:ascii="Times New Roman" w:eastAsiaTheme="majorEastAsia" w:hAnsi="Times New Roman" w:cstheme="majorBidi"/>
      <w:kern w:val="0"/>
      <w:sz w:val="28"/>
      <w:szCs w:val="26"/>
      <w:lang w:val="ru-RU"/>
      <w14:ligatures w14:val="none"/>
    </w:rPr>
  </w:style>
  <w:style w:type="paragraph" w:customStyle="1" w:styleId="14">
    <w:name w:val="1"/>
    <w:basedOn w:val="a"/>
    <w:next w:val="af6"/>
    <w:uiPriority w:val="99"/>
    <w:unhideWhenUsed/>
    <w:rsid w:val="00930210"/>
    <w:pPr>
      <w:spacing w:before="100" w:beforeAutospacing="1" w:after="100" w:afterAutospacing="1" w:line="240" w:lineRule="auto"/>
    </w:pPr>
    <w:rPr>
      <w:rFonts w:ascii="Times New Roman" w:eastAsia="Times New Roman" w:hAnsi="Times New Roman"/>
      <w:sz w:val="24"/>
      <w:szCs w:val="24"/>
      <w:lang w:eastAsia="ru-RU"/>
    </w:rPr>
  </w:style>
  <w:style w:type="paragraph" w:styleId="af9">
    <w:name w:val="endnote text"/>
    <w:basedOn w:val="a"/>
    <w:link w:val="afa"/>
    <w:uiPriority w:val="99"/>
    <w:unhideWhenUsed/>
    <w:rsid w:val="0047406B"/>
    <w:pPr>
      <w:spacing w:after="0" w:line="240" w:lineRule="auto"/>
    </w:pPr>
    <w:rPr>
      <w:sz w:val="20"/>
      <w:szCs w:val="20"/>
    </w:rPr>
  </w:style>
  <w:style w:type="character" w:customStyle="1" w:styleId="afa">
    <w:name w:val="Текст концевой сноски Знак"/>
    <w:basedOn w:val="a1"/>
    <w:link w:val="af9"/>
    <w:uiPriority w:val="99"/>
    <w:rsid w:val="0047406B"/>
    <w:rPr>
      <w:rFonts w:ascii="Calibri" w:eastAsia="Calibri" w:hAnsi="Calibri" w:cs="Times New Roman"/>
      <w:kern w:val="0"/>
      <w:sz w:val="20"/>
      <w:szCs w:val="20"/>
      <w:lang w:val="ru-RU"/>
      <w14:ligatures w14:val="none"/>
    </w:rPr>
  </w:style>
  <w:style w:type="character" w:styleId="afb">
    <w:name w:val="endnote reference"/>
    <w:basedOn w:val="a1"/>
    <w:uiPriority w:val="99"/>
    <w:semiHidden/>
    <w:unhideWhenUsed/>
    <w:rsid w:val="0047406B"/>
    <w:rPr>
      <w:vertAlign w:val="superscript"/>
    </w:rPr>
  </w:style>
  <w:style w:type="paragraph" w:styleId="afc">
    <w:name w:val="footnote text"/>
    <w:basedOn w:val="a"/>
    <w:link w:val="afd"/>
    <w:uiPriority w:val="99"/>
    <w:semiHidden/>
    <w:unhideWhenUsed/>
    <w:rsid w:val="0047406B"/>
    <w:pPr>
      <w:spacing w:after="0" w:line="240" w:lineRule="auto"/>
    </w:pPr>
    <w:rPr>
      <w:sz w:val="20"/>
      <w:szCs w:val="20"/>
    </w:rPr>
  </w:style>
  <w:style w:type="character" w:customStyle="1" w:styleId="afd">
    <w:name w:val="Текст сноски Знак"/>
    <w:basedOn w:val="a1"/>
    <w:link w:val="afc"/>
    <w:uiPriority w:val="99"/>
    <w:semiHidden/>
    <w:rsid w:val="0047406B"/>
    <w:rPr>
      <w:rFonts w:ascii="Calibri" w:eastAsia="Calibri" w:hAnsi="Calibri" w:cs="Times New Roman"/>
      <w:kern w:val="0"/>
      <w:sz w:val="20"/>
      <w:szCs w:val="20"/>
      <w:lang w:val="ru-RU"/>
      <w14:ligatures w14:val="none"/>
    </w:rPr>
  </w:style>
  <w:style w:type="character" w:styleId="afe">
    <w:name w:val="footnote reference"/>
    <w:basedOn w:val="a1"/>
    <w:uiPriority w:val="99"/>
    <w:semiHidden/>
    <w:unhideWhenUsed/>
    <w:rsid w:val="0047406B"/>
    <w:rPr>
      <w:vertAlign w:val="superscript"/>
    </w:rPr>
  </w:style>
  <w:style w:type="character" w:customStyle="1" w:styleId="40">
    <w:name w:val="Заголовок 4 Знак"/>
    <w:basedOn w:val="a1"/>
    <w:link w:val="4"/>
    <w:uiPriority w:val="9"/>
    <w:rsid w:val="00966A82"/>
    <w:rPr>
      <w:rFonts w:asciiTheme="majorHAnsi" w:eastAsiaTheme="majorEastAsia" w:hAnsiTheme="majorHAnsi" w:cstheme="majorBidi"/>
      <w:i/>
      <w:iCs/>
      <w:color w:val="2F5496" w:themeColor="accent1" w:themeShade="BF"/>
      <w:kern w:val="0"/>
      <w:lang w:val="ru-RU"/>
      <w14:ligatures w14:val="none"/>
    </w:rPr>
  </w:style>
  <w:style w:type="character" w:customStyle="1" w:styleId="50">
    <w:name w:val="Заголовок 5 Знак"/>
    <w:basedOn w:val="a1"/>
    <w:link w:val="5"/>
    <w:uiPriority w:val="9"/>
    <w:rsid w:val="006D5A71"/>
    <w:rPr>
      <w:rFonts w:asciiTheme="majorHAnsi" w:eastAsiaTheme="majorEastAsia" w:hAnsiTheme="majorHAnsi" w:cstheme="majorBidi"/>
      <w:color w:val="2F5496" w:themeColor="accent1" w:themeShade="BF"/>
      <w:kern w:val="0"/>
      <w:lang w:val="ru-RU"/>
      <w14:ligatures w14:val="none"/>
    </w:rPr>
  </w:style>
  <w:style w:type="paragraph" w:styleId="aff">
    <w:name w:val="Balloon Text"/>
    <w:basedOn w:val="a"/>
    <w:link w:val="aff0"/>
    <w:uiPriority w:val="99"/>
    <w:semiHidden/>
    <w:unhideWhenUsed/>
    <w:rsid w:val="00E914BE"/>
    <w:pPr>
      <w:spacing w:after="0" w:line="240" w:lineRule="auto"/>
    </w:pPr>
    <w:rPr>
      <w:rFonts w:ascii="Segoe UI" w:hAnsi="Segoe UI" w:cs="Segoe UI"/>
      <w:sz w:val="18"/>
      <w:szCs w:val="18"/>
    </w:rPr>
  </w:style>
  <w:style w:type="character" w:customStyle="1" w:styleId="aff0">
    <w:name w:val="Текст выноски Знак"/>
    <w:basedOn w:val="a1"/>
    <w:link w:val="aff"/>
    <w:uiPriority w:val="99"/>
    <w:semiHidden/>
    <w:rsid w:val="00E914BE"/>
    <w:rPr>
      <w:rFonts w:ascii="Segoe UI" w:eastAsia="Calibri" w:hAnsi="Segoe UI" w:cs="Segoe UI"/>
      <w:kern w:val="0"/>
      <w:sz w:val="18"/>
      <w:szCs w:val="18"/>
      <w:lang w:val="ru-RU"/>
      <w14:ligatures w14:val="none"/>
    </w:rPr>
  </w:style>
  <w:style w:type="table" w:customStyle="1" w:styleId="15">
    <w:name w:val="Сетка таблицы1"/>
    <w:basedOn w:val="a2"/>
    <w:next w:val="a4"/>
    <w:uiPriority w:val="59"/>
    <w:rsid w:val="007D4251"/>
    <w:pPr>
      <w:spacing w:after="0" w:line="240" w:lineRule="auto"/>
      <w:jc w:val="both"/>
    </w:pPr>
    <w:rPr>
      <w:rFonts w:ascii="Times New Roman" w:hAnsi="Times New Roman" w:cs="Times New Roman"/>
      <w:kern w:val="0"/>
      <w:sz w:val="24"/>
      <w:szCs w:val="24"/>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4">
    <w:name w:val="Неразрешенное упоминание2"/>
    <w:basedOn w:val="a1"/>
    <w:uiPriority w:val="99"/>
    <w:semiHidden/>
    <w:unhideWhenUsed/>
    <w:rsid w:val="007D6F76"/>
    <w:rPr>
      <w:color w:val="605E5C"/>
      <w:shd w:val="clear" w:color="auto" w:fill="E1DFDD"/>
    </w:rPr>
  </w:style>
  <w:style w:type="character" w:styleId="aff1">
    <w:name w:val="Placeholder Text"/>
    <w:basedOn w:val="a1"/>
    <w:uiPriority w:val="99"/>
    <w:semiHidden/>
    <w:rsid w:val="007677B9"/>
    <w:rPr>
      <w:color w:val="666666"/>
    </w:rPr>
  </w:style>
  <w:style w:type="character" w:customStyle="1" w:styleId="rynqvb">
    <w:name w:val="rynqvb"/>
    <w:basedOn w:val="a1"/>
    <w:rsid w:val="00443F03"/>
  </w:style>
  <w:style w:type="character" w:customStyle="1" w:styleId="organictextcontentspan">
    <w:name w:val="organictextcontentspan"/>
    <w:basedOn w:val="a1"/>
    <w:rsid w:val="00B83455"/>
  </w:style>
  <w:style w:type="character" w:customStyle="1" w:styleId="dot-separator">
    <w:name w:val="dot-separator"/>
    <w:basedOn w:val="a1"/>
    <w:rsid w:val="00BB6A48"/>
  </w:style>
  <w:style w:type="character" w:customStyle="1" w:styleId="hwtze">
    <w:name w:val="hwtze"/>
    <w:basedOn w:val="a1"/>
    <w:rsid w:val="008F478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75028">
      <w:bodyDiv w:val="1"/>
      <w:marLeft w:val="0"/>
      <w:marRight w:val="0"/>
      <w:marTop w:val="0"/>
      <w:marBottom w:val="0"/>
      <w:divBdr>
        <w:top w:val="none" w:sz="0" w:space="0" w:color="auto"/>
        <w:left w:val="none" w:sz="0" w:space="0" w:color="auto"/>
        <w:bottom w:val="none" w:sz="0" w:space="0" w:color="auto"/>
        <w:right w:val="none" w:sz="0" w:space="0" w:color="auto"/>
      </w:divBdr>
    </w:div>
    <w:div w:id="2900150">
      <w:bodyDiv w:val="1"/>
      <w:marLeft w:val="0"/>
      <w:marRight w:val="0"/>
      <w:marTop w:val="0"/>
      <w:marBottom w:val="0"/>
      <w:divBdr>
        <w:top w:val="none" w:sz="0" w:space="0" w:color="auto"/>
        <w:left w:val="none" w:sz="0" w:space="0" w:color="auto"/>
        <w:bottom w:val="none" w:sz="0" w:space="0" w:color="auto"/>
        <w:right w:val="none" w:sz="0" w:space="0" w:color="auto"/>
      </w:divBdr>
    </w:div>
    <w:div w:id="6567064">
      <w:bodyDiv w:val="1"/>
      <w:marLeft w:val="0"/>
      <w:marRight w:val="0"/>
      <w:marTop w:val="0"/>
      <w:marBottom w:val="0"/>
      <w:divBdr>
        <w:top w:val="none" w:sz="0" w:space="0" w:color="auto"/>
        <w:left w:val="none" w:sz="0" w:space="0" w:color="auto"/>
        <w:bottom w:val="none" w:sz="0" w:space="0" w:color="auto"/>
        <w:right w:val="none" w:sz="0" w:space="0" w:color="auto"/>
      </w:divBdr>
    </w:div>
    <w:div w:id="8945603">
      <w:bodyDiv w:val="1"/>
      <w:marLeft w:val="0"/>
      <w:marRight w:val="0"/>
      <w:marTop w:val="0"/>
      <w:marBottom w:val="0"/>
      <w:divBdr>
        <w:top w:val="none" w:sz="0" w:space="0" w:color="auto"/>
        <w:left w:val="none" w:sz="0" w:space="0" w:color="auto"/>
        <w:bottom w:val="none" w:sz="0" w:space="0" w:color="auto"/>
        <w:right w:val="none" w:sz="0" w:space="0" w:color="auto"/>
      </w:divBdr>
    </w:div>
    <w:div w:id="15663716">
      <w:bodyDiv w:val="1"/>
      <w:marLeft w:val="0"/>
      <w:marRight w:val="0"/>
      <w:marTop w:val="0"/>
      <w:marBottom w:val="0"/>
      <w:divBdr>
        <w:top w:val="none" w:sz="0" w:space="0" w:color="auto"/>
        <w:left w:val="none" w:sz="0" w:space="0" w:color="auto"/>
        <w:bottom w:val="none" w:sz="0" w:space="0" w:color="auto"/>
        <w:right w:val="none" w:sz="0" w:space="0" w:color="auto"/>
      </w:divBdr>
    </w:div>
    <w:div w:id="18088186">
      <w:bodyDiv w:val="1"/>
      <w:marLeft w:val="0"/>
      <w:marRight w:val="0"/>
      <w:marTop w:val="0"/>
      <w:marBottom w:val="0"/>
      <w:divBdr>
        <w:top w:val="none" w:sz="0" w:space="0" w:color="auto"/>
        <w:left w:val="none" w:sz="0" w:space="0" w:color="auto"/>
        <w:bottom w:val="none" w:sz="0" w:space="0" w:color="auto"/>
        <w:right w:val="none" w:sz="0" w:space="0" w:color="auto"/>
      </w:divBdr>
    </w:div>
    <w:div w:id="21908472">
      <w:bodyDiv w:val="1"/>
      <w:marLeft w:val="0"/>
      <w:marRight w:val="0"/>
      <w:marTop w:val="0"/>
      <w:marBottom w:val="0"/>
      <w:divBdr>
        <w:top w:val="none" w:sz="0" w:space="0" w:color="auto"/>
        <w:left w:val="none" w:sz="0" w:space="0" w:color="auto"/>
        <w:bottom w:val="none" w:sz="0" w:space="0" w:color="auto"/>
        <w:right w:val="none" w:sz="0" w:space="0" w:color="auto"/>
      </w:divBdr>
    </w:div>
    <w:div w:id="24841495">
      <w:bodyDiv w:val="1"/>
      <w:marLeft w:val="0"/>
      <w:marRight w:val="0"/>
      <w:marTop w:val="0"/>
      <w:marBottom w:val="0"/>
      <w:divBdr>
        <w:top w:val="none" w:sz="0" w:space="0" w:color="auto"/>
        <w:left w:val="none" w:sz="0" w:space="0" w:color="auto"/>
        <w:bottom w:val="none" w:sz="0" w:space="0" w:color="auto"/>
        <w:right w:val="none" w:sz="0" w:space="0" w:color="auto"/>
      </w:divBdr>
    </w:div>
    <w:div w:id="26180237">
      <w:bodyDiv w:val="1"/>
      <w:marLeft w:val="0"/>
      <w:marRight w:val="0"/>
      <w:marTop w:val="0"/>
      <w:marBottom w:val="0"/>
      <w:divBdr>
        <w:top w:val="none" w:sz="0" w:space="0" w:color="auto"/>
        <w:left w:val="none" w:sz="0" w:space="0" w:color="auto"/>
        <w:bottom w:val="none" w:sz="0" w:space="0" w:color="auto"/>
        <w:right w:val="none" w:sz="0" w:space="0" w:color="auto"/>
      </w:divBdr>
    </w:div>
    <w:div w:id="31001362">
      <w:bodyDiv w:val="1"/>
      <w:marLeft w:val="0"/>
      <w:marRight w:val="0"/>
      <w:marTop w:val="0"/>
      <w:marBottom w:val="0"/>
      <w:divBdr>
        <w:top w:val="none" w:sz="0" w:space="0" w:color="auto"/>
        <w:left w:val="none" w:sz="0" w:space="0" w:color="auto"/>
        <w:bottom w:val="none" w:sz="0" w:space="0" w:color="auto"/>
        <w:right w:val="none" w:sz="0" w:space="0" w:color="auto"/>
      </w:divBdr>
    </w:div>
    <w:div w:id="41559702">
      <w:bodyDiv w:val="1"/>
      <w:marLeft w:val="0"/>
      <w:marRight w:val="0"/>
      <w:marTop w:val="0"/>
      <w:marBottom w:val="0"/>
      <w:divBdr>
        <w:top w:val="none" w:sz="0" w:space="0" w:color="auto"/>
        <w:left w:val="none" w:sz="0" w:space="0" w:color="auto"/>
        <w:bottom w:val="none" w:sz="0" w:space="0" w:color="auto"/>
        <w:right w:val="none" w:sz="0" w:space="0" w:color="auto"/>
      </w:divBdr>
    </w:div>
    <w:div w:id="43216432">
      <w:bodyDiv w:val="1"/>
      <w:marLeft w:val="0"/>
      <w:marRight w:val="0"/>
      <w:marTop w:val="0"/>
      <w:marBottom w:val="0"/>
      <w:divBdr>
        <w:top w:val="none" w:sz="0" w:space="0" w:color="auto"/>
        <w:left w:val="none" w:sz="0" w:space="0" w:color="auto"/>
        <w:bottom w:val="none" w:sz="0" w:space="0" w:color="auto"/>
        <w:right w:val="none" w:sz="0" w:space="0" w:color="auto"/>
      </w:divBdr>
    </w:div>
    <w:div w:id="58984603">
      <w:bodyDiv w:val="1"/>
      <w:marLeft w:val="0"/>
      <w:marRight w:val="0"/>
      <w:marTop w:val="0"/>
      <w:marBottom w:val="0"/>
      <w:divBdr>
        <w:top w:val="none" w:sz="0" w:space="0" w:color="auto"/>
        <w:left w:val="none" w:sz="0" w:space="0" w:color="auto"/>
        <w:bottom w:val="none" w:sz="0" w:space="0" w:color="auto"/>
        <w:right w:val="none" w:sz="0" w:space="0" w:color="auto"/>
      </w:divBdr>
    </w:div>
    <w:div w:id="60760017">
      <w:bodyDiv w:val="1"/>
      <w:marLeft w:val="0"/>
      <w:marRight w:val="0"/>
      <w:marTop w:val="0"/>
      <w:marBottom w:val="0"/>
      <w:divBdr>
        <w:top w:val="none" w:sz="0" w:space="0" w:color="auto"/>
        <w:left w:val="none" w:sz="0" w:space="0" w:color="auto"/>
        <w:bottom w:val="none" w:sz="0" w:space="0" w:color="auto"/>
        <w:right w:val="none" w:sz="0" w:space="0" w:color="auto"/>
      </w:divBdr>
    </w:div>
    <w:div w:id="61754748">
      <w:bodyDiv w:val="1"/>
      <w:marLeft w:val="0"/>
      <w:marRight w:val="0"/>
      <w:marTop w:val="0"/>
      <w:marBottom w:val="0"/>
      <w:divBdr>
        <w:top w:val="none" w:sz="0" w:space="0" w:color="auto"/>
        <w:left w:val="none" w:sz="0" w:space="0" w:color="auto"/>
        <w:bottom w:val="none" w:sz="0" w:space="0" w:color="auto"/>
        <w:right w:val="none" w:sz="0" w:space="0" w:color="auto"/>
      </w:divBdr>
    </w:div>
    <w:div w:id="63457316">
      <w:bodyDiv w:val="1"/>
      <w:marLeft w:val="0"/>
      <w:marRight w:val="0"/>
      <w:marTop w:val="0"/>
      <w:marBottom w:val="0"/>
      <w:divBdr>
        <w:top w:val="none" w:sz="0" w:space="0" w:color="auto"/>
        <w:left w:val="none" w:sz="0" w:space="0" w:color="auto"/>
        <w:bottom w:val="none" w:sz="0" w:space="0" w:color="auto"/>
        <w:right w:val="none" w:sz="0" w:space="0" w:color="auto"/>
      </w:divBdr>
    </w:div>
    <w:div w:id="64690976">
      <w:bodyDiv w:val="1"/>
      <w:marLeft w:val="0"/>
      <w:marRight w:val="0"/>
      <w:marTop w:val="0"/>
      <w:marBottom w:val="0"/>
      <w:divBdr>
        <w:top w:val="none" w:sz="0" w:space="0" w:color="auto"/>
        <w:left w:val="none" w:sz="0" w:space="0" w:color="auto"/>
        <w:bottom w:val="none" w:sz="0" w:space="0" w:color="auto"/>
        <w:right w:val="none" w:sz="0" w:space="0" w:color="auto"/>
      </w:divBdr>
    </w:div>
    <w:div w:id="65882190">
      <w:bodyDiv w:val="1"/>
      <w:marLeft w:val="0"/>
      <w:marRight w:val="0"/>
      <w:marTop w:val="0"/>
      <w:marBottom w:val="0"/>
      <w:divBdr>
        <w:top w:val="none" w:sz="0" w:space="0" w:color="auto"/>
        <w:left w:val="none" w:sz="0" w:space="0" w:color="auto"/>
        <w:bottom w:val="none" w:sz="0" w:space="0" w:color="auto"/>
        <w:right w:val="none" w:sz="0" w:space="0" w:color="auto"/>
      </w:divBdr>
    </w:div>
    <w:div w:id="66533119">
      <w:bodyDiv w:val="1"/>
      <w:marLeft w:val="0"/>
      <w:marRight w:val="0"/>
      <w:marTop w:val="0"/>
      <w:marBottom w:val="0"/>
      <w:divBdr>
        <w:top w:val="none" w:sz="0" w:space="0" w:color="auto"/>
        <w:left w:val="none" w:sz="0" w:space="0" w:color="auto"/>
        <w:bottom w:val="none" w:sz="0" w:space="0" w:color="auto"/>
        <w:right w:val="none" w:sz="0" w:space="0" w:color="auto"/>
      </w:divBdr>
    </w:div>
    <w:div w:id="66536238">
      <w:bodyDiv w:val="1"/>
      <w:marLeft w:val="0"/>
      <w:marRight w:val="0"/>
      <w:marTop w:val="0"/>
      <w:marBottom w:val="0"/>
      <w:divBdr>
        <w:top w:val="none" w:sz="0" w:space="0" w:color="auto"/>
        <w:left w:val="none" w:sz="0" w:space="0" w:color="auto"/>
        <w:bottom w:val="none" w:sz="0" w:space="0" w:color="auto"/>
        <w:right w:val="none" w:sz="0" w:space="0" w:color="auto"/>
      </w:divBdr>
    </w:div>
    <w:div w:id="67311870">
      <w:bodyDiv w:val="1"/>
      <w:marLeft w:val="0"/>
      <w:marRight w:val="0"/>
      <w:marTop w:val="0"/>
      <w:marBottom w:val="0"/>
      <w:divBdr>
        <w:top w:val="none" w:sz="0" w:space="0" w:color="auto"/>
        <w:left w:val="none" w:sz="0" w:space="0" w:color="auto"/>
        <w:bottom w:val="none" w:sz="0" w:space="0" w:color="auto"/>
        <w:right w:val="none" w:sz="0" w:space="0" w:color="auto"/>
      </w:divBdr>
    </w:div>
    <w:div w:id="68384247">
      <w:bodyDiv w:val="1"/>
      <w:marLeft w:val="0"/>
      <w:marRight w:val="0"/>
      <w:marTop w:val="0"/>
      <w:marBottom w:val="0"/>
      <w:divBdr>
        <w:top w:val="none" w:sz="0" w:space="0" w:color="auto"/>
        <w:left w:val="none" w:sz="0" w:space="0" w:color="auto"/>
        <w:bottom w:val="none" w:sz="0" w:space="0" w:color="auto"/>
        <w:right w:val="none" w:sz="0" w:space="0" w:color="auto"/>
      </w:divBdr>
    </w:div>
    <w:div w:id="76485095">
      <w:bodyDiv w:val="1"/>
      <w:marLeft w:val="0"/>
      <w:marRight w:val="0"/>
      <w:marTop w:val="0"/>
      <w:marBottom w:val="0"/>
      <w:divBdr>
        <w:top w:val="none" w:sz="0" w:space="0" w:color="auto"/>
        <w:left w:val="none" w:sz="0" w:space="0" w:color="auto"/>
        <w:bottom w:val="none" w:sz="0" w:space="0" w:color="auto"/>
        <w:right w:val="none" w:sz="0" w:space="0" w:color="auto"/>
      </w:divBdr>
    </w:div>
    <w:div w:id="78262335">
      <w:bodyDiv w:val="1"/>
      <w:marLeft w:val="0"/>
      <w:marRight w:val="0"/>
      <w:marTop w:val="0"/>
      <w:marBottom w:val="0"/>
      <w:divBdr>
        <w:top w:val="none" w:sz="0" w:space="0" w:color="auto"/>
        <w:left w:val="none" w:sz="0" w:space="0" w:color="auto"/>
        <w:bottom w:val="none" w:sz="0" w:space="0" w:color="auto"/>
        <w:right w:val="none" w:sz="0" w:space="0" w:color="auto"/>
      </w:divBdr>
    </w:div>
    <w:div w:id="79254031">
      <w:bodyDiv w:val="1"/>
      <w:marLeft w:val="0"/>
      <w:marRight w:val="0"/>
      <w:marTop w:val="0"/>
      <w:marBottom w:val="0"/>
      <w:divBdr>
        <w:top w:val="none" w:sz="0" w:space="0" w:color="auto"/>
        <w:left w:val="none" w:sz="0" w:space="0" w:color="auto"/>
        <w:bottom w:val="none" w:sz="0" w:space="0" w:color="auto"/>
        <w:right w:val="none" w:sz="0" w:space="0" w:color="auto"/>
      </w:divBdr>
    </w:div>
    <w:div w:id="81026051">
      <w:bodyDiv w:val="1"/>
      <w:marLeft w:val="0"/>
      <w:marRight w:val="0"/>
      <w:marTop w:val="0"/>
      <w:marBottom w:val="0"/>
      <w:divBdr>
        <w:top w:val="none" w:sz="0" w:space="0" w:color="auto"/>
        <w:left w:val="none" w:sz="0" w:space="0" w:color="auto"/>
        <w:bottom w:val="none" w:sz="0" w:space="0" w:color="auto"/>
        <w:right w:val="none" w:sz="0" w:space="0" w:color="auto"/>
      </w:divBdr>
    </w:div>
    <w:div w:id="85005298">
      <w:bodyDiv w:val="1"/>
      <w:marLeft w:val="0"/>
      <w:marRight w:val="0"/>
      <w:marTop w:val="0"/>
      <w:marBottom w:val="0"/>
      <w:divBdr>
        <w:top w:val="none" w:sz="0" w:space="0" w:color="auto"/>
        <w:left w:val="none" w:sz="0" w:space="0" w:color="auto"/>
        <w:bottom w:val="none" w:sz="0" w:space="0" w:color="auto"/>
        <w:right w:val="none" w:sz="0" w:space="0" w:color="auto"/>
      </w:divBdr>
    </w:div>
    <w:div w:id="92677848">
      <w:bodyDiv w:val="1"/>
      <w:marLeft w:val="0"/>
      <w:marRight w:val="0"/>
      <w:marTop w:val="0"/>
      <w:marBottom w:val="0"/>
      <w:divBdr>
        <w:top w:val="none" w:sz="0" w:space="0" w:color="auto"/>
        <w:left w:val="none" w:sz="0" w:space="0" w:color="auto"/>
        <w:bottom w:val="none" w:sz="0" w:space="0" w:color="auto"/>
        <w:right w:val="none" w:sz="0" w:space="0" w:color="auto"/>
      </w:divBdr>
    </w:div>
    <w:div w:id="98961930">
      <w:bodyDiv w:val="1"/>
      <w:marLeft w:val="0"/>
      <w:marRight w:val="0"/>
      <w:marTop w:val="0"/>
      <w:marBottom w:val="0"/>
      <w:divBdr>
        <w:top w:val="none" w:sz="0" w:space="0" w:color="auto"/>
        <w:left w:val="none" w:sz="0" w:space="0" w:color="auto"/>
        <w:bottom w:val="none" w:sz="0" w:space="0" w:color="auto"/>
        <w:right w:val="none" w:sz="0" w:space="0" w:color="auto"/>
      </w:divBdr>
    </w:div>
    <w:div w:id="102388284">
      <w:bodyDiv w:val="1"/>
      <w:marLeft w:val="0"/>
      <w:marRight w:val="0"/>
      <w:marTop w:val="0"/>
      <w:marBottom w:val="0"/>
      <w:divBdr>
        <w:top w:val="none" w:sz="0" w:space="0" w:color="auto"/>
        <w:left w:val="none" w:sz="0" w:space="0" w:color="auto"/>
        <w:bottom w:val="none" w:sz="0" w:space="0" w:color="auto"/>
        <w:right w:val="none" w:sz="0" w:space="0" w:color="auto"/>
      </w:divBdr>
    </w:div>
    <w:div w:id="103617926">
      <w:bodyDiv w:val="1"/>
      <w:marLeft w:val="0"/>
      <w:marRight w:val="0"/>
      <w:marTop w:val="0"/>
      <w:marBottom w:val="0"/>
      <w:divBdr>
        <w:top w:val="none" w:sz="0" w:space="0" w:color="auto"/>
        <w:left w:val="none" w:sz="0" w:space="0" w:color="auto"/>
        <w:bottom w:val="none" w:sz="0" w:space="0" w:color="auto"/>
        <w:right w:val="none" w:sz="0" w:space="0" w:color="auto"/>
      </w:divBdr>
    </w:div>
    <w:div w:id="105120660">
      <w:bodyDiv w:val="1"/>
      <w:marLeft w:val="0"/>
      <w:marRight w:val="0"/>
      <w:marTop w:val="0"/>
      <w:marBottom w:val="0"/>
      <w:divBdr>
        <w:top w:val="none" w:sz="0" w:space="0" w:color="auto"/>
        <w:left w:val="none" w:sz="0" w:space="0" w:color="auto"/>
        <w:bottom w:val="none" w:sz="0" w:space="0" w:color="auto"/>
        <w:right w:val="none" w:sz="0" w:space="0" w:color="auto"/>
      </w:divBdr>
    </w:div>
    <w:div w:id="105583212">
      <w:bodyDiv w:val="1"/>
      <w:marLeft w:val="0"/>
      <w:marRight w:val="0"/>
      <w:marTop w:val="0"/>
      <w:marBottom w:val="0"/>
      <w:divBdr>
        <w:top w:val="none" w:sz="0" w:space="0" w:color="auto"/>
        <w:left w:val="none" w:sz="0" w:space="0" w:color="auto"/>
        <w:bottom w:val="none" w:sz="0" w:space="0" w:color="auto"/>
        <w:right w:val="none" w:sz="0" w:space="0" w:color="auto"/>
      </w:divBdr>
    </w:div>
    <w:div w:id="106237057">
      <w:bodyDiv w:val="1"/>
      <w:marLeft w:val="0"/>
      <w:marRight w:val="0"/>
      <w:marTop w:val="0"/>
      <w:marBottom w:val="0"/>
      <w:divBdr>
        <w:top w:val="none" w:sz="0" w:space="0" w:color="auto"/>
        <w:left w:val="none" w:sz="0" w:space="0" w:color="auto"/>
        <w:bottom w:val="none" w:sz="0" w:space="0" w:color="auto"/>
        <w:right w:val="none" w:sz="0" w:space="0" w:color="auto"/>
      </w:divBdr>
    </w:div>
    <w:div w:id="106701797">
      <w:bodyDiv w:val="1"/>
      <w:marLeft w:val="0"/>
      <w:marRight w:val="0"/>
      <w:marTop w:val="0"/>
      <w:marBottom w:val="0"/>
      <w:divBdr>
        <w:top w:val="none" w:sz="0" w:space="0" w:color="auto"/>
        <w:left w:val="none" w:sz="0" w:space="0" w:color="auto"/>
        <w:bottom w:val="none" w:sz="0" w:space="0" w:color="auto"/>
        <w:right w:val="none" w:sz="0" w:space="0" w:color="auto"/>
      </w:divBdr>
    </w:div>
    <w:div w:id="109013195">
      <w:bodyDiv w:val="1"/>
      <w:marLeft w:val="0"/>
      <w:marRight w:val="0"/>
      <w:marTop w:val="0"/>
      <w:marBottom w:val="0"/>
      <w:divBdr>
        <w:top w:val="none" w:sz="0" w:space="0" w:color="auto"/>
        <w:left w:val="none" w:sz="0" w:space="0" w:color="auto"/>
        <w:bottom w:val="none" w:sz="0" w:space="0" w:color="auto"/>
        <w:right w:val="none" w:sz="0" w:space="0" w:color="auto"/>
      </w:divBdr>
    </w:div>
    <w:div w:id="111899062">
      <w:bodyDiv w:val="1"/>
      <w:marLeft w:val="0"/>
      <w:marRight w:val="0"/>
      <w:marTop w:val="0"/>
      <w:marBottom w:val="0"/>
      <w:divBdr>
        <w:top w:val="none" w:sz="0" w:space="0" w:color="auto"/>
        <w:left w:val="none" w:sz="0" w:space="0" w:color="auto"/>
        <w:bottom w:val="none" w:sz="0" w:space="0" w:color="auto"/>
        <w:right w:val="none" w:sz="0" w:space="0" w:color="auto"/>
      </w:divBdr>
    </w:div>
    <w:div w:id="114063634">
      <w:bodyDiv w:val="1"/>
      <w:marLeft w:val="0"/>
      <w:marRight w:val="0"/>
      <w:marTop w:val="0"/>
      <w:marBottom w:val="0"/>
      <w:divBdr>
        <w:top w:val="none" w:sz="0" w:space="0" w:color="auto"/>
        <w:left w:val="none" w:sz="0" w:space="0" w:color="auto"/>
        <w:bottom w:val="none" w:sz="0" w:space="0" w:color="auto"/>
        <w:right w:val="none" w:sz="0" w:space="0" w:color="auto"/>
      </w:divBdr>
    </w:div>
    <w:div w:id="115606160">
      <w:bodyDiv w:val="1"/>
      <w:marLeft w:val="0"/>
      <w:marRight w:val="0"/>
      <w:marTop w:val="0"/>
      <w:marBottom w:val="0"/>
      <w:divBdr>
        <w:top w:val="none" w:sz="0" w:space="0" w:color="auto"/>
        <w:left w:val="none" w:sz="0" w:space="0" w:color="auto"/>
        <w:bottom w:val="none" w:sz="0" w:space="0" w:color="auto"/>
        <w:right w:val="none" w:sz="0" w:space="0" w:color="auto"/>
      </w:divBdr>
    </w:div>
    <w:div w:id="116028102">
      <w:bodyDiv w:val="1"/>
      <w:marLeft w:val="0"/>
      <w:marRight w:val="0"/>
      <w:marTop w:val="0"/>
      <w:marBottom w:val="0"/>
      <w:divBdr>
        <w:top w:val="none" w:sz="0" w:space="0" w:color="auto"/>
        <w:left w:val="none" w:sz="0" w:space="0" w:color="auto"/>
        <w:bottom w:val="none" w:sz="0" w:space="0" w:color="auto"/>
        <w:right w:val="none" w:sz="0" w:space="0" w:color="auto"/>
      </w:divBdr>
    </w:div>
    <w:div w:id="118187639">
      <w:bodyDiv w:val="1"/>
      <w:marLeft w:val="0"/>
      <w:marRight w:val="0"/>
      <w:marTop w:val="0"/>
      <w:marBottom w:val="0"/>
      <w:divBdr>
        <w:top w:val="none" w:sz="0" w:space="0" w:color="auto"/>
        <w:left w:val="none" w:sz="0" w:space="0" w:color="auto"/>
        <w:bottom w:val="none" w:sz="0" w:space="0" w:color="auto"/>
        <w:right w:val="none" w:sz="0" w:space="0" w:color="auto"/>
      </w:divBdr>
    </w:div>
    <w:div w:id="118425553">
      <w:bodyDiv w:val="1"/>
      <w:marLeft w:val="0"/>
      <w:marRight w:val="0"/>
      <w:marTop w:val="0"/>
      <w:marBottom w:val="0"/>
      <w:divBdr>
        <w:top w:val="none" w:sz="0" w:space="0" w:color="auto"/>
        <w:left w:val="none" w:sz="0" w:space="0" w:color="auto"/>
        <w:bottom w:val="none" w:sz="0" w:space="0" w:color="auto"/>
        <w:right w:val="none" w:sz="0" w:space="0" w:color="auto"/>
      </w:divBdr>
    </w:div>
    <w:div w:id="119501359">
      <w:bodyDiv w:val="1"/>
      <w:marLeft w:val="0"/>
      <w:marRight w:val="0"/>
      <w:marTop w:val="0"/>
      <w:marBottom w:val="0"/>
      <w:divBdr>
        <w:top w:val="none" w:sz="0" w:space="0" w:color="auto"/>
        <w:left w:val="none" w:sz="0" w:space="0" w:color="auto"/>
        <w:bottom w:val="none" w:sz="0" w:space="0" w:color="auto"/>
        <w:right w:val="none" w:sz="0" w:space="0" w:color="auto"/>
      </w:divBdr>
    </w:div>
    <w:div w:id="119734966">
      <w:bodyDiv w:val="1"/>
      <w:marLeft w:val="0"/>
      <w:marRight w:val="0"/>
      <w:marTop w:val="0"/>
      <w:marBottom w:val="0"/>
      <w:divBdr>
        <w:top w:val="none" w:sz="0" w:space="0" w:color="auto"/>
        <w:left w:val="none" w:sz="0" w:space="0" w:color="auto"/>
        <w:bottom w:val="none" w:sz="0" w:space="0" w:color="auto"/>
        <w:right w:val="none" w:sz="0" w:space="0" w:color="auto"/>
      </w:divBdr>
    </w:div>
    <w:div w:id="120344204">
      <w:bodyDiv w:val="1"/>
      <w:marLeft w:val="0"/>
      <w:marRight w:val="0"/>
      <w:marTop w:val="0"/>
      <w:marBottom w:val="0"/>
      <w:divBdr>
        <w:top w:val="none" w:sz="0" w:space="0" w:color="auto"/>
        <w:left w:val="none" w:sz="0" w:space="0" w:color="auto"/>
        <w:bottom w:val="none" w:sz="0" w:space="0" w:color="auto"/>
        <w:right w:val="none" w:sz="0" w:space="0" w:color="auto"/>
      </w:divBdr>
    </w:div>
    <w:div w:id="120391410">
      <w:bodyDiv w:val="1"/>
      <w:marLeft w:val="0"/>
      <w:marRight w:val="0"/>
      <w:marTop w:val="0"/>
      <w:marBottom w:val="0"/>
      <w:divBdr>
        <w:top w:val="none" w:sz="0" w:space="0" w:color="auto"/>
        <w:left w:val="none" w:sz="0" w:space="0" w:color="auto"/>
        <w:bottom w:val="none" w:sz="0" w:space="0" w:color="auto"/>
        <w:right w:val="none" w:sz="0" w:space="0" w:color="auto"/>
      </w:divBdr>
    </w:div>
    <w:div w:id="122817629">
      <w:bodyDiv w:val="1"/>
      <w:marLeft w:val="0"/>
      <w:marRight w:val="0"/>
      <w:marTop w:val="0"/>
      <w:marBottom w:val="0"/>
      <w:divBdr>
        <w:top w:val="none" w:sz="0" w:space="0" w:color="auto"/>
        <w:left w:val="none" w:sz="0" w:space="0" w:color="auto"/>
        <w:bottom w:val="none" w:sz="0" w:space="0" w:color="auto"/>
        <w:right w:val="none" w:sz="0" w:space="0" w:color="auto"/>
      </w:divBdr>
    </w:div>
    <w:div w:id="125199922">
      <w:bodyDiv w:val="1"/>
      <w:marLeft w:val="0"/>
      <w:marRight w:val="0"/>
      <w:marTop w:val="0"/>
      <w:marBottom w:val="0"/>
      <w:divBdr>
        <w:top w:val="none" w:sz="0" w:space="0" w:color="auto"/>
        <w:left w:val="none" w:sz="0" w:space="0" w:color="auto"/>
        <w:bottom w:val="none" w:sz="0" w:space="0" w:color="auto"/>
        <w:right w:val="none" w:sz="0" w:space="0" w:color="auto"/>
      </w:divBdr>
    </w:div>
    <w:div w:id="131950385">
      <w:bodyDiv w:val="1"/>
      <w:marLeft w:val="0"/>
      <w:marRight w:val="0"/>
      <w:marTop w:val="0"/>
      <w:marBottom w:val="0"/>
      <w:divBdr>
        <w:top w:val="none" w:sz="0" w:space="0" w:color="auto"/>
        <w:left w:val="none" w:sz="0" w:space="0" w:color="auto"/>
        <w:bottom w:val="none" w:sz="0" w:space="0" w:color="auto"/>
        <w:right w:val="none" w:sz="0" w:space="0" w:color="auto"/>
      </w:divBdr>
    </w:div>
    <w:div w:id="135417526">
      <w:bodyDiv w:val="1"/>
      <w:marLeft w:val="0"/>
      <w:marRight w:val="0"/>
      <w:marTop w:val="0"/>
      <w:marBottom w:val="0"/>
      <w:divBdr>
        <w:top w:val="none" w:sz="0" w:space="0" w:color="auto"/>
        <w:left w:val="none" w:sz="0" w:space="0" w:color="auto"/>
        <w:bottom w:val="none" w:sz="0" w:space="0" w:color="auto"/>
        <w:right w:val="none" w:sz="0" w:space="0" w:color="auto"/>
      </w:divBdr>
    </w:div>
    <w:div w:id="143812793">
      <w:bodyDiv w:val="1"/>
      <w:marLeft w:val="0"/>
      <w:marRight w:val="0"/>
      <w:marTop w:val="0"/>
      <w:marBottom w:val="0"/>
      <w:divBdr>
        <w:top w:val="none" w:sz="0" w:space="0" w:color="auto"/>
        <w:left w:val="none" w:sz="0" w:space="0" w:color="auto"/>
        <w:bottom w:val="none" w:sz="0" w:space="0" w:color="auto"/>
        <w:right w:val="none" w:sz="0" w:space="0" w:color="auto"/>
      </w:divBdr>
    </w:div>
    <w:div w:id="144975534">
      <w:bodyDiv w:val="1"/>
      <w:marLeft w:val="0"/>
      <w:marRight w:val="0"/>
      <w:marTop w:val="0"/>
      <w:marBottom w:val="0"/>
      <w:divBdr>
        <w:top w:val="none" w:sz="0" w:space="0" w:color="auto"/>
        <w:left w:val="none" w:sz="0" w:space="0" w:color="auto"/>
        <w:bottom w:val="none" w:sz="0" w:space="0" w:color="auto"/>
        <w:right w:val="none" w:sz="0" w:space="0" w:color="auto"/>
      </w:divBdr>
    </w:div>
    <w:div w:id="147745809">
      <w:bodyDiv w:val="1"/>
      <w:marLeft w:val="0"/>
      <w:marRight w:val="0"/>
      <w:marTop w:val="0"/>
      <w:marBottom w:val="0"/>
      <w:divBdr>
        <w:top w:val="none" w:sz="0" w:space="0" w:color="auto"/>
        <w:left w:val="none" w:sz="0" w:space="0" w:color="auto"/>
        <w:bottom w:val="none" w:sz="0" w:space="0" w:color="auto"/>
        <w:right w:val="none" w:sz="0" w:space="0" w:color="auto"/>
      </w:divBdr>
    </w:div>
    <w:div w:id="151721892">
      <w:bodyDiv w:val="1"/>
      <w:marLeft w:val="0"/>
      <w:marRight w:val="0"/>
      <w:marTop w:val="0"/>
      <w:marBottom w:val="0"/>
      <w:divBdr>
        <w:top w:val="none" w:sz="0" w:space="0" w:color="auto"/>
        <w:left w:val="none" w:sz="0" w:space="0" w:color="auto"/>
        <w:bottom w:val="none" w:sz="0" w:space="0" w:color="auto"/>
        <w:right w:val="none" w:sz="0" w:space="0" w:color="auto"/>
      </w:divBdr>
    </w:div>
    <w:div w:id="163934404">
      <w:bodyDiv w:val="1"/>
      <w:marLeft w:val="0"/>
      <w:marRight w:val="0"/>
      <w:marTop w:val="0"/>
      <w:marBottom w:val="0"/>
      <w:divBdr>
        <w:top w:val="none" w:sz="0" w:space="0" w:color="auto"/>
        <w:left w:val="none" w:sz="0" w:space="0" w:color="auto"/>
        <w:bottom w:val="none" w:sz="0" w:space="0" w:color="auto"/>
        <w:right w:val="none" w:sz="0" w:space="0" w:color="auto"/>
      </w:divBdr>
    </w:div>
    <w:div w:id="166483960">
      <w:bodyDiv w:val="1"/>
      <w:marLeft w:val="0"/>
      <w:marRight w:val="0"/>
      <w:marTop w:val="0"/>
      <w:marBottom w:val="0"/>
      <w:divBdr>
        <w:top w:val="none" w:sz="0" w:space="0" w:color="auto"/>
        <w:left w:val="none" w:sz="0" w:space="0" w:color="auto"/>
        <w:bottom w:val="none" w:sz="0" w:space="0" w:color="auto"/>
        <w:right w:val="none" w:sz="0" w:space="0" w:color="auto"/>
      </w:divBdr>
    </w:div>
    <w:div w:id="174657988">
      <w:bodyDiv w:val="1"/>
      <w:marLeft w:val="0"/>
      <w:marRight w:val="0"/>
      <w:marTop w:val="0"/>
      <w:marBottom w:val="0"/>
      <w:divBdr>
        <w:top w:val="none" w:sz="0" w:space="0" w:color="auto"/>
        <w:left w:val="none" w:sz="0" w:space="0" w:color="auto"/>
        <w:bottom w:val="none" w:sz="0" w:space="0" w:color="auto"/>
        <w:right w:val="none" w:sz="0" w:space="0" w:color="auto"/>
      </w:divBdr>
    </w:div>
    <w:div w:id="174997163">
      <w:bodyDiv w:val="1"/>
      <w:marLeft w:val="0"/>
      <w:marRight w:val="0"/>
      <w:marTop w:val="0"/>
      <w:marBottom w:val="0"/>
      <w:divBdr>
        <w:top w:val="none" w:sz="0" w:space="0" w:color="auto"/>
        <w:left w:val="none" w:sz="0" w:space="0" w:color="auto"/>
        <w:bottom w:val="none" w:sz="0" w:space="0" w:color="auto"/>
        <w:right w:val="none" w:sz="0" w:space="0" w:color="auto"/>
      </w:divBdr>
    </w:div>
    <w:div w:id="175123517">
      <w:bodyDiv w:val="1"/>
      <w:marLeft w:val="0"/>
      <w:marRight w:val="0"/>
      <w:marTop w:val="0"/>
      <w:marBottom w:val="0"/>
      <w:divBdr>
        <w:top w:val="none" w:sz="0" w:space="0" w:color="auto"/>
        <w:left w:val="none" w:sz="0" w:space="0" w:color="auto"/>
        <w:bottom w:val="none" w:sz="0" w:space="0" w:color="auto"/>
        <w:right w:val="none" w:sz="0" w:space="0" w:color="auto"/>
      </w:divBdr>
    </w:div>
    <w:div w:id="175584839">
      <w:bodyDiv w:val="1"/>
      <w:marLeft w:val="0"/>
      <w:marRight w:val="0"/>
      <w:marTop w:val="0"/>
      <w:marBottom w:val="0"/>
      <w:divBdr>
        <w:top w:val="none" w:sz="0" w:space="0" w:color="auto"/>
        <w:left w:val="none" w:sz="0" w:space="0" w:color="auto"/>
        <w:bottom w:val="none" w:sz="0" w:space="0" w:color="auto"/>
        <w:right w:val="none" w:sz="0" w:space="0" w:color="auto"/>
      </w:divBdr>
    </w:div>
    <w:div w:id="177161311">
      <w:bodyDiv w:val="1"/>
      <w:marLeft w:val="0"/>
      <w:marRight w:val="0"/>
      <w:marTop w:val="0"/>
      <w:marBottom w:val="0"/>
      <w:divBdr>
        <w:top w:val="none" w:sz="0" w:space="0" w:color="auto"/>
        <w:left w:val="none" w:sz="0" w:space="0" w:color="auto"/>
        <w:bottom w:val="none" w:sz="0" w:space="0" w:color="auto"/>
        <w:right w:val="none" w:sz="0" w:space="0" w:color="auto"/>
      </w:divBdr>
    </w:div>
    <w:div w:id="179315509">
      <w:bodyDiv w:val="1"/>
      <w:marLeft w:val="0"/>
      <w:marRight w:val="0"/>
      <w:marTop w:val="0"/>
      <w:marBottom w:val="0"/>
      <w:divBdr>
        <w:top w:val="none" w:sz="0" w:space="0" w:color="auto"/>
        <w:left w:val="none" w:sz="0" w:space="0" w:color="auto"/>
        <w:bottom w:val="none" w:sz="0" w:space="0" w:color="auto"/>
        <w:right w:val="none" w:sz="0" w:space="0" w:color="auto"/>
      </w:divBdr>
    </w:div>
    <w:div w:id="182478112">
      <w:bodyDiv w:val="1"/>
      <w:marLeft w:val="0"/>
      <w:marRight w:val="0"/>
      <w:marTop w:val="0"/>
      <w:marBottom w:val="0"/>
      <w:divBdr>
        <w:top w:val="none" w:sz="0" w:space="0" w:color="auto"/>
        <w:left w:val="none" w:sz="0" w:space="0" w:color="auto"/>
        <w:bottom w:val="none" w:sz="0" w:space="0" w:color="auto"/>
        <w:right w:val="none" w:sz="0" w:space="0" w:color="auto"/>
      </w:divBdr>
    </w:div>
    <w:div w:id="184178213">
      <w:bodyDiv w:val="1"/>
      <w:marLeft w:val="0"/>
      <w:marRight w:val="0"/>
      <w:marTop w:val="0"/>
      <w:marBottom w:val="0"/>
      <w:divBdr>
        <w:top w:val="none" w:sz="0" w:space="0" w:color="auto"/>
        <w:left w:val="none" w:sz="0" w:space="0" w:color="auto"/>
        <w:bottom w:val="none" w:sz="0" w:space="0" w:color="auto"/>
        <w:right w:val="none" w:sz="0" w:space="0" w:color="auto"/>
      </w:divBdr>
    </w:div>
    <w:div w:id="186725254">
      <w:bodyDiv w:val="1"/>
      <w:marLeft w:val="0"/>
      <w:marRight w:val="0"/>
      <w:marTop w:val="0"/>
      <w:marBottom w:val="0"/>
      <w:divBdr>
        <w:top w:val="none" w:sz="0" w:space="0" w:color="auto"/>
        <w:left w:val="none" w:sz="0" w:space="0" w:color="auto"/>
        <w:bottom w:val="none" w:sz="0" w:space="0" w:color="auto"/>
        <w:right w:val="none" w:sz="0" w:space="0" w:color="auto"/>
      </w:divBdr>
    </w:div>
    <w:div w:id="187646115">
      <w:bodyDiv w:val="1"/>
      <w:marLeft w:val="0"/>
      <w:marRight w:val="0"/>
      <w:marTop w:val="0"/>
      <w:marBottom w:val="0"/>
      <w:divBdr>
        <w:top w:val="none" w:sz="0" w:space="0" w:color="auto"/>
        <w:left w:val="none" w:sz="0" w:space="0" w:color="auto"/>
        <w:bottom w:val="none" w:sz="0" w:space="0" w:color="auto"/>
        <w:right w:val="none" w:sz="0" w:space="0" w:color="auto"/>
      </w:divBdr>
    </w:div>
    <w:div w:id="191311695">
      <w:bodyDiv w:val="1"/>
      <w:marLeft w:val="0"/>
      <w:marRight w:val="0"/>
      <w:marTop w:val="0"/>
      <w:marBottom w:val="0"/>
      <w:divBdr>
        <w:top w:val="none" w:sz="0" w:space="0" w:color="auto"/>
        <w:left w:val="none" w:sz="0" w:space="0" w:color="auto"/>
        <w:bottom w:val="none" w:sz="0" w:space="0" w:color="auto"/>
        <w:right w:val="none" w:sz="0" w:space="0" w:color="auto"/>
      </w:divBdr>
    </w:div>
    <w:div w:id="193538244">
      <w:bodyDiv w:val="1"/>
      <w:marLeft w:val="0"/>
      <w:marRight w:val="0"/>
      <w:marTop w:val="0"/>
      <w:marBottom w:val="0"/>
      <w:divBdr>
        <w:top w:val="none" w:sz="0" w:space="0" w:color="auto"/>
        <w:left w:val="none" w:sz="0" w:space="0" w:color="auto"/>
        <w:bottom w:val="none" w:sz="0" w:space="0" w:color="auto"/>
        <w:right w:val="none" w:sz="0" w:space="0" w:color="auto"/>
      </w:divBdr>
    </w:div>
    <w:div w:id="195385882">
      <w:bodyDiv w:val="1"/>
      <w:marLeft w:val="0"/>
      <w:marRight w:val="0"/>
      <w:marTop w:val="0"/>
      <w:marBottom w:val="0"/>
      <w:divBdr>
        <w:top w:val="none" w:sz="0" w:space="0" w:color="auto"/>
        <w:left w:val="none" w:sz="0" w:space="0" w:color="auto"/>
        <w:bottom w:val="none" w:sz="0" w:space="0" w:color="auto"/>
        <w:right w:val="none" w:sz="0" w:space="0" w:color="auto"/>
      </w:divBdr>
    </w:div>
    <w:div w:id="196309317">
      <w:bodyDiv w:val="1"/>
      <w:marLeft w:val="0"/>
      <w:marRight w:val="0"/>
      <w:marTop w:val="0"/>
      <w:marBottom w:val="0"/>
      <w:divBdr>
        <w:top w:val="none" w:sz="0" w:space="0" w:color="auto"/>
        <w:left w:val="none" w:sz="0" w:space="0" w:color="auto"/>
        <w:bottom w:val="none" w:sz="0" w:space="0" w:color="auto"/>
        <w:right w:val="none" w:sz="0" w:space="0" w:color="auto"/>
      </w:divBdr>
    </w:div>
    <w:div w:id="196966049">
      <w:bodyDiv w:val="1"/>
      <w:marLeft w:val="0"/>
      <w:marRight w:val="0"/>
      <w:marTop w:val="0"/>
      <w:marBottom w:val="0"/>
      <w:divBdr>
        <w:top w:val="none" w:sz="0" w:space="0" w:color="auto"/>
        <w:left w:val="none" w:sz="0" w:space="0" w:color="auto"/>
        <w:bottom w:val="none" w:sz="0" w:space="0" w:color="auto"/>
        <w:right w:val="none" w:sz="0" w:space="0" w:color="auto"/>
      </w:divBdr>
    </w:div>
    <w:div w:id="198512509">
      <w:bodyDiv w:val="1"/>
      <w:marLeft w:val="0"/>
      <w:marRight w:val="0"/>
      <w:marTop w:val="0"/>
      <w:marBottom w:val="0"/>
      <w:divBdr>
        <w:top w:val="none" w:sz="0" w:space="0" w:color="auto"/>
        <w:left w:val="none" w:sz="0" w:space="0" w:color="auto"/>
        <w:bottom w:val="none" w:sz="0" w:space="0" w:color="auto"/>
        <w:right w:val="none" w:sz="0" w:space="0" w:color="auto"/>
      </w:divBdr>
    </w:div>
    <w:div w:id="199821900">
      <w:bodyDiv w:val="1"/>
      <w:marLeft w:val="0"/>
      <w:marRight w:val="0"/>
      <w:marTop w:val="0"/>
      <w:marBottom w:val="0"/>
      <w:divBdr>
        <w:top w:val="none" w:sz="0" w:space="0" w:color="auto"/>
        <w:left w:val="none" w:sz="0" w:space="0" w:color="auto"/>
        <w:bottom w:val="none" w:sz="0" w:space="0" w:color="auto"/>
        <w:right w:val="none" w:sz="0" w:space="0" w:color="auto"/>
      </w:divBdr>
    </w:div>
    <w:div w:id="206308301">
      <w:bodyDiv w:val="1"/>
      <w:marLeft w:val="0"/>
      <w:marRight w:val="0"/>
      <w:marTop w:val="0"/>
      <w:marBottom w:val="0"/>
      <w:divBdr>
        <w:top w:val="none" w:sz="0" w:space="0" w:color="auto"/>
        <w:left w:val="none" w:sz="0" w:space="0" w:color="auto"/>
        <w:bottom w:val="none" w:sz="0" w:space="0" w:color="auto"/>
        <w:right w:val="none" w:sz="0" w:space="0" w:color="auto"/>
      </w:divBdr>
    </w:div>
    <w:div w:id="206380538">
      <w:bodyDiv w:val="1"/>
      <w:marLeft w:val="0"/>
      <w:marRight w:val="0"/>
      <w:marTop w:val="0"/>
      <w:marBottom w:val="0"/>
      <w:divBdr>
        <w:top w:val="none" w:sz="0" w:space="0" w:color="auto"/>
        <w:left w:val="none" w:sz="0" w:space="0" w:color="auto"/>
        <w:bottom w:val="none" w:sz="0" w:space="0" w:color="auto"/>
        <w:right w:val="none" w:sz="0" w:space="0" w:color="auto"/>
      </w:divBdr>
    </w:div>
    <w:div w:id="209272565">
      <w:bodyDiv w:val="1"/>
      <w:marLeft w:val="0"/>
      <w:marRight w:val="0"/>
      <w:marTop w:val="0"/>
      <w:marBottom w:val="0"/>
      <w:divBdr>
        <w:top w:val="none" w:sz="0" w:space="0" w:color="auto"/>
        <w:left w:val="none" w:sz="0" w:space="0" w:color="auto"/>
        <w:bottom w:val="none" w:sz="0" w:space="0" w:color="auto"/>
        <w:right w:val="none" w:sz="0" w:space="0" w:color="auto"/>
      </w:divBdr>
    </w:div>
    <w:div w:id="210658898">
      <w:bodyDiv w:val="1"/>
      <w:marLeft w:val="0"/>
      <w:marRight w:val="0"/>
      <w:marTop w:val="0"/>
      <w:marBottom w:val="0"/>
      <w:divBdr>
        <w:top w:val="none" w:sz="0" w:space="0" w:color="auto"/>
        <w:left w:val="none" w:sz="0" w:space="0" w:color="auto"/>
        <w:bottom w:val="none" w:sz="0" w:space="0" w:color="auto"/>
        <w:right w:val="none" w:sz="0" w:space="0" w:color="auto"/>
      </w:divBdr>
    </w:div>
    <w:div w:id="214507526">
      <w:bodyDiv w:val="1"/>
      <w:marLeft w:val="0"/>
      <w:marRight w:val="0"/>
      <w:marTop w:val="0"/>
      <w:marBottom w:val="0"/>
      <w:divBdr>
        <w:top w:val="none" w:sz="0" w:space="0" w:color="auto"/>
        <w:left w:val="none" w:sz="0" w:space="0" w:color="auto"/>
        <w:bottom w:val="none" w:sz="0" w:space="0" w:color="auto"/>
        <w:right w:val="none" w:sz="0" w:space="0" w:color="auto"/>
      </w:divBdr>
    </w:div>
    <w:div w:id="216212318">
      <w:bodyDiv w:val="1"/>
      <w:marLeft w:val="0"/>
      <w:marRight w:val="0"/>
      <w:marTop w:val="0"/>
      <w:marBottom w:val="0"/>
      <w:divBdr>
        <w:top w:val="none" w:sz="0" w:space="0" w:color="auto"/>
        <w:left w:val="none" w:sz="0" w:space="0" w:color="auto"/>
        <w:bottom w:val="none" w:sz="0" w:space="0" w:color="auto"/>
        <w:right w:val="none" w:sz="0" w:space="0" w:color="auto"/>
      </w:divBdr>
    </w:div>
    <w:div w:id="219369742">
      <w:bodyDiv w:val="1"/>
      <w:marLeft w:val="0"/>
      <w:marRight w:val="0"/>
      <w:marTop w:val="0"/>
      <w:marBottom w:val="0"/>
      <w:divBdr>
        <w:top w:val="none" w:sz="0" w:space="0" w:color="auto"/>
        <w:left w:val="none" w:sz="0" w:space="0" w:color="auto"/>
        <w:bottom w:val="none" w:sz="0" w:space="0" w:color="auto"/>
        <w:right w:val="none" w:sz="0" w:space="0" w:color="auto"/>
      </w:divBdr>
    </w:div>
    <w:div w:id="221868346">
      <w:bodyDiv w:val="1"/>
      <w:marLeft w:val="0"/>
      <w:marRight w:val="0"/>
      <w:marTop w:val="0"/>
      <w:marBottom w:val="0"/>
      <w:divBdr>
        <w:top w:val="none" w:sz="0" w:space="0" w:color="auto"/>
        <w:left w:val="none" w:sz="0" w:space="0" w:color="auto"/>
        <w:bottom w:val="none" w:sz="0" w:space="0" w:color="auto"/>
        <w:right w:val="none" w:sz="0" w:space="0" w:color="auto"/>
      </w:divBdr>
    </w:div>
    <w:div w:id="223609800">
      <w:bodyDiv w:val="1"/>
      <w:marLeft w:val="0"/>
      <w:marRight w:val="0"/>
      <w:marTop w:val="0"/>
      <w:marBottom w:val="0"/>
      <w:divBdr>
        <w:top w:val="none" w:sz="0" w:space="0" w:color="auto"/>
        <w:left w:val="none" w:sz="0" w:space="0" w:color="auto"/>
        <w:bottom w:val="none" w:sz="0" w:space="0" w:color="auto"/>
        <w:right w:val="none" w:sz="0" w:space="0" w:color="auto"/>
      </w:divBdr>
    </w:div>
    <w:div w:id="224604950">
      <w:bodyDiv w:val="1"/>
      <w:marLeft w:val="0"/>
      <w:marRight w:val="0"/>
      <w:marTop w:val="0"/>
      <w:marBottom w:val="0"/>
      <w:divBdr>
        <w:top w:val="none" w:sz="0" w:space="0" w:color="auto"/>
        <w:left w:val="none" w:sz="0" w:space="0" w:color="auto"/>
        <w:bottom w:val="none" w:sz="0" w:space="0" w:color="auto"/>
        <w:right w:val="none" w:sz="0" w:space="0" w:color="auto"/>
      </w:divBdr>
    </w:div>
    <w:div w:id="229076761">
      <w:bodyDiv w:val="1"/>
      <w:marLeft w:val="0"/>
      <w:marRight w:val="0"/>
      <w:marTop w:val="0"/>
      <w:marBottom w:val="0"/>
      <w:divBdr>
        <w:top w:val="none" w:sz="0" w:space="0" w:color="auto"/>
        <w:left w:val="none" w:sz="0" w:space="0" w:color="auto"/>
        <w:bottom w:val="none" w:sz="0" w:space="0" w:color="auto"/>
        <w:right w:val="none" w:sz="0" w:space="0" w:color="auto"/>
      </w:divBdr>
    </w:div>
    <w:div w:id="229578317">
      <w:bodyDiv w:val="1"/>
      <w:marLeft w:val="0"/>
      <w:marRight w:val="0"/>
      <w:marTop w:val="0"/>
      <w:marBottom w:val="0"/>
      <w:divBdr>
        <w:top w:val="none" w:sz="0" w:space="0" w:color="auto"/>
        <w:left w:val="none" w:sz="0" w:space="0" w:color="auto"/>
        <w:bottom w:val="none" w:sz="0" w:space="0" w:color="auto"/>
        <w:right w:val="none" w:sz="0" w:space="0" w:color="auto"/>
      </w:divBdr>
    </w:div>
    <w:div w:id="231358284">
      <w:bodyDiv w:val="1"/>
      <w:marLeft w:val="0"/>
      <w:marRight w:val="0"/>
      <w:marTop w:val="0"/>
      <w:marBottom w:val="0"/>
      <w:divBdr>
        <w:top w:val="none" w:sz="0" w:space="0" w:color="auto"/>
        <w:left w:val="none" w:sz="0" w:space="0" w:color="auto"/>
        <w:bottom w:val="none" w:sz="0" w:space="0" w:color="auto"/>
        <w:right w:val="none" w:sz="0" w:space="0" w:color="auto"/>
      </w:divBdr>
    </w:div>
    <w:div w:id="235209765">
      <w:bodyDiv w:val="1"/>
      <w:marLeft w:val="0"/>
      <w:marRight w:val="0"/>
      <w:marTop w:val="0"/>
      <w:marBottom w:val="0"/>
      <w:divBdr>
        <w:top w:val="none" w:sz="0" w:space="0" w:color="auto"/>
        <w:left w:val="none" w:sz="0" w:space="0" w:color="auto"/>
        <w:bottom w:val="none" w:sz="0" w:space="0" w:color="auto"/>
        <w:right w:val="none" w:sz="0" w:space="0" w:color="auto"/>
      </w:divBdr>
    </w:div>
    <w:div w:id="235552351">
      <w:bodyDiv w:val="1"/>
      <w:marLeft w:val="0"/>
      <w:marRight w:val="0"/>
      <w:marTop w:val="0"/>
      <w:marBottom w:val="0"/>
      <w:divBdr>
        <w:top w:val="none" w:sz="0" w:space="0" w:color="auto"/>
        <w:left w:val="none" w:sz="0" w:space="0" w:color="auto"/>
        <w:bottom w:val="none" w:sz="0" w:space="0" w:color="auto"/>
        <w:right w:val="none" w:sz="0" w:space="0" w:color="auto"/>
      </w:divBdr>
    </w:div>
    <w:div w:id="239143525">
      <w:bodyDiv w:val="1"/>
      <w:marLeft w:val="0"/>
      <w:marRight w:val="0"/>
      <w:marTop w:val="0"/>
      <w:marBottom w:val="0"/>
      <w:divBdr>
        <w:top w:val="none" w:sz="0" w:space="0" w:color="auto"/>
        <w:left w:val="none" w:sz="0" w:space="0" w:color="auto"/>
        <w:bottom w:val="none" w:sz="0" w:space="0" w:color="auto"/>
        <w:right w:val="none" w:sz="0" w:space="0" w:color="auto"/>
      </w:divBdr>
      <w:divsChild>
        <w:div w:id="1979411295">
          <w:marLeft w:val="0"/>
          <w:marRight w:val="0"/>
          <w:marTop w:val="0"/>
          <w:marBottom w:val="480"/>
          <w:divBdr>
            <w:top w:val="none" w:sz="0" w:space="0" w:color="auto"/>
            <w:left w:val="none" w:sz="0" w:space="0" w:color="auto"/>
            <w:bottom w:val="none" w:sz="0" w:space="0" w:color="auto"/>
            <w:right w:val="none" w:sz="0" w:space="0" w:color="auto"/>
          </w:divBdr>
          <w:divsChild>
            <w:div w:id="1577738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0457338">
      <w:bodyDiv w:val="1"/>
      <w:marLeft w:val="0"/>
      <w:marRight w:val="0"/>
      <w:marTop w:val="0"/>
      <w:marBottom w:val="0"/>
      <w:divBdr>
        <w:top w:val="none" w:sz="0" w:space="0" w:color="auto"/>
        <w:left w:val="none" w:sz="0" w:space="0" w:color="auto"/>
        <w:bottom w:val="none" w:sz="0" w:space="0" w:color="auto"/>
        <w:right w:val="none" w:sz="0" w:space="0" w:color="auto"/>
      </w:divBdr>
    </w:div>
    <w:div w:id="241379195">
      <w:bodyDiv w:val="1"/>
      <w:marLeft w:val="0"/>
      <w:marRight w:val="0"/>
      <w:marTop w:val="0"/>
      <w:marBottom w:val="0"/>
      <w:divBdr>
        <w:top w:val="none" w:sz="0" w:space="0" w:color="auto"/>
        <w:left w:val="none" w:sz="0" w:space="0" w:color="auto"/>
        <w:bottom w:val="none" w:sz="0" w:space="0" w:color="auto"/>
        <w:right w:val="none" w:sz="0" w:space="0" w:color="auto"/>
      </w:divBdr>
    </w:div>
    <w:div w:id="242842581">
      <w:bodyDiv w:val="1"/>
      <w:marLeft w:val="0"/>
      <w:marRight w:val="0"/>
      <w:marTop w:val="0"/>
      <w:marBottom w:val="0"/>
      <w:divBdr>
        <w:top w:val="none" w:sz="0" w:space="0" w:color="auto"/>
        <w:left w:val="none" w:sz="0" w:space="0" w:color="auto"/>
        <w:bottom w:val="none" w:sz="0" w:space="0" w:color="auto"/>
        <w:right w:val="none" w:sz="0" w:space="0" w:color="auto"/>
      </w:divBdr>
    </w:div>
    <w:div w:id="244808058">
      <w:bodyDiv w:val="1"/>
      <w:marLeft w:val="0"/>
      <w:marRight w:val="0"/>
      <w:marTop w:val="0"/>
      <w:marBottom w:val="0"/>
      <w:divBdr>
        <w:top w:val="none" w:sz="0" w:space="0" w:color="auto"/>
        <w:left w:val="none" w:sz="0" w:space="0" w:color="auto"/>
        <w:bottom w:val="none" w:sz="0" w:space="0" w:color="auto"/>
        <w:right w:val="none" w:sz="0" w:space="0" w:color="auto"/>
      </w:divBdr>
    </w:div>
    <w:div w:id="250048750">
      <w:bodyDiv w:val="1"/>
      <w:marLeft w:val="0"/>
      <w:marRight w:val="0"/>
      <w:marTop w:val="0"/>
      <w:marBottom w:val="0"/>
      <w:divBdr>
        <w:top w:val="none" w:sz="0" w:space="0" w:color="auto"/>
        <w:left w:val="none" w:sz="0" w:space="0" w:color="auto"/>
        <w:bottom w:val="none" w:sz="0" w:space="0" w:color="auto"/>
        <w:right w:val="none" w:sz="0" w:space="0" w:color="auto"/>
      </w:divBdr>
    </w:div>
    <w:div w:id="250506542">
      <w:bodyDiv w:val="1"/>
      <w:marLeft w:val="0"/>
      <w:marRight w:val="0"/>
      <w:marTop w:val="0"/>
      <w:marBottom w:val="0"/>
      <w:divBdr>
        <w:top w:val="none" w:sz="0" w:space="0" w:color="auto"/>
        <w:left w:val="none" w:sz="0" w:space="0" w:color="auto"/>
        <w:bottom w:val="none" w:sz="0" w:space="0" w:color="auto"/>
        <w:right w:val="none" w:sz="0" w:space="0" w:color="auto"/>
      </w:divBdr>
    </w:div>
    <w:div w:id="251280848">
      <w:bodyDiv w:val="1"/>
      <w:marLeft w:val="0"/>
      <w:marRight w:val="0"/>
      <w:marTop w:val="0"/>
      <w:marBottom w:val="0"/>
      <w:divBdr>
        <w:top w:val="none" w:sz="0" w:space="0" w:color="auto"/>
        <w:left w:val="none" w:sz="0" w:space="0" w:color="auto"/>
        <w:bottom w:val="none" w:sz="0" w:space="0" w:color="auto"/>
        <w:right w:val="none" w:sz="0" w:space="0" w:color="auto"/>
      </w:divBdr>
    </w:div>
    <w:div w:id="252128605">
      <w:bodyDiv w:val="1"/>
      <w:marLeft w:val="0"/>
      <w:marRight w:val="0"/>
      <w:marTop w:val="0"/>
      <w:marBottom w:val="0"/>
      <w:divBdr>
        <w:top w:val="none" w:sz="0" w:space="0" w:color="auto"/>
        <w:left w:val="none" w:sz="0" w:space="0" w:color="auto"/>
        <w:bottom w:val="none" w:sz="0" w:space="0" w:color="auto"/>
        <w:right w:val="none" w:sz="0" w:space="0" w:color="auto"/>
      </w:divBdr>
    </w:div>
    <w:div w:id="252781947">
      <w:bodyDiv w:val="1"/>
      <w:marLeft w:val="0"/>
      <w:marRight w:val="0"/>
      <w:marTop w:val="0"/>
      <w:marBottom w:val="0"/>
      <w:divBdr>
        <w:top w:val="none" w:sz="0" w:space="0" w:color="auto"/>
        <w:left w:val="none" w:sz="0" w:space="0" w:color="auto"/>
        <w:bottom w:val="none" w:sz="0" w:space="0" w:color="auto"/>
        <w:right w:val="none" w:sz="0" w:space="0" w:color="auto"/>
      </w:divBdr>
    </w:div>
    <w:div w:id="252861003">
      <w:bodyDiv w:val="1"/>
      <w:marLeft w:val="0"/>
      <w:marRight w:val="0"/>
      <w:marTop w:val="0"/>
      <w:marBottom w:val="0"/>
      <w:divBdr>
        <w:top w:val="none" w:sz="0" w:space="0" w:color="auto"/>
        <w:left w:val="none" w:sz="0" w:space="0" w:color="auto"/>
        <w:bottom w:val="none" w:sz="0" w:space="0" w:color="auto"/>
        <w:right w:val="none" w:sz="0" w:space="0" w:color="auto"/>
      </w:divBdr>
    </w:div>
    <w:div w:id="258223768">
      <w:bodyDiv w:val="1"/>
      <w:marLeft w:val="0"/>
      <w:marRight w:val="0"/>
      <w:marTop w:val="0"/>
      <w:marBottom w:val="0"/>
      <w:divBdr>
        <w:top w:val="none" w:sz="0" w:space="0" w:color="auto"/>
        <w:left w:val="none" w:sz="0" w:space="0" w:color="auto"/>
        <w:bottom w:val="none" w:sz="0" w:space="0" w:color="auto"/>
        <w:right w:val="none" w:sz="0" w:space="0" w:color="auto"/>
      </w:divBdr>
    </w:div>
    <w:div w:id="260988977">
      <w:bodyDiv w:val="1"/>
      <w:marLeft w:val="0"/>
      <w:marRight w:val="0"/>
      <w:marTop w:val="0"/>
      <w:marBottom w:val="0"/>
      <w:divBdr>
        <w:top w:val="none" w:sz="0" w:space="0" w:color="auto"/>
        <w:left w:val="none" w:sz="0" w:space="0" w:color="auto"/>
        <w:bottom w:val="none" w:sz="0" w:space="0" w:color="auto"/>
        <w:right w:val="none" w:sz="0" w:space="0" w:color="auto"/>
      </w:divBdr>
    </w:div>
    <w:div w:id="261230957">
      <w:bodyDiv w:val="1"/>
      <w:marLeft w:val="0"/>
      <w:marRight w:val="0"/>
      <w:marTop w:val="0"/>
      <w:marBottom w:val="0"/>
      <w:divBdr>
        <w:top w:val="none" w:sz="0" w:space="0" w:color="auto"/>
        <w:left w:val="none" w:sz="0" w:space="0" w:color="auto"/>
        <w:bottom w:val="none" w:sz="0" w:space="0" w:color="auto"/>
        <w:right w:val="none" w:sz="0" w:space="0" w:color="auto"/>
      </w:divBdr>
    </w:div>
    <w:div w:id="267082732">
      <w:bodyDiv w:val="1"/>
      <w:marLeft w:val="0"/>
      <w:marRight w:val="0"/>
      <w:marTop w:val="0"/>
      <w:marBottom w:val="0"/>
      <w:divBdr>
        <w:top w:val="none" w:sz="0" w:space="0" w:color="auto"/>
        <w:left w:val="none" w:sz="0" w:space="0" w:color="auto"/>
        <w:bottom w:val="none" w:sz="0" w:space="0" w:color="auto"/>
        <w:right w:val="none" w:sz="0" w:space="0" w:color="auto"/>
      </w:divBdr>
    </w:div>
    <w:div w:id="271476129">
      <w:bodyDiv w:val="1"/>
      <w:marLeft w:val="0"/>
      <w:marRight w:val="0"/>
      <w:marTop w:val="0"/>
      <w:marBottom w:val="0"/>
      <w:divBdr>
        <w:top w:val="none" w:sz="0" w:space="0" w:color="auto"/>
        <w:left w:val="none" w:sz="0" w:space="0" w:color="auto"/>
        <w:bottom w:val="none" w:sz="0" w:space="0" w:color="auto"/>
        <w:right w:val="none" w:sz="0" w:space="0" w:color="auto"/>
      </w:divBdr>
    </w:div>
    <w:div w:id="275792152">
      <w:bodyDiv w:val="1"/>
      <w:marLeft w:val="0"/>
      <w:marRight w:val="0"/>
      <w:marTop w:val="0"/>
      <w:marBottom w:val="0"/>
      <w:divBdr>
        <w:top w:val="none" w:sz="0" w:space="0" w:color="auto"/>
        <w:left w:val="none" w:sz="0" w:space="0" w:color="auto"/>
        <w:bottom w:val="none" w:sz="0" w:space="0" w:color="auto"/>
        <w:right w:val="none" w:sz="0" w:space="0" w:color="auto"/>
      </w:divBdr>
    </w:div>
    <w:div w:id="279142655">
      <w:bodyDiv w:val="1"/>
      <w:marLeft w:val="0"/>
      <w:marRight w:val="0"/>
      <w:marTop w:val="0"/>
      <w:marBottom w:val="0"/>
      <w:divBdr>
        <w:top w:val="none" w:sz="0" w:space="0" w:color="auto"/>
        <w:left w:val="none" w:sz="0" w:space="0" w:color="auto"/>
        <w:bottom w:val="none" w:sz="0" w:space="0" w:color="auto"/>
        <w:right w:val="none" w:sz="0" w:space="0" w:color="auto"/>
      </w:divBdr>
    </w:div>
    <w:div w:id="279462446">
      <w:bodyDiv w:val="1"/>
      <w:marLeft w:val="0"/>
      <w:marRight w:val="0"/>
      <w:marTop w:val="0"/>
      <w:marBottom w:val="0"/>
      <w:divBdr>
        <w:top w:val="none" w:sz="0" w:space="0" w:color="auto"/>
        <w:left w:val="none" w:sz="0" w:space="0" w:color="auto"/>
        <w:bottom w:val="none" w:sz="0" w:space="0" w:color="auto"/>
        <w:right w:val="none" w:sz="0" w:space="0" w:color="auto"/>
      </w:divBdr>
    </w:div>
    <w:div w:id="281111356">
      <w:bodyDiv w:val="1"/>
      <w:marLeft w:val="0"/>
      <w:marRight w:val="0"/>
      <w:marTop w:val="0"/>
      <w:marBottom w:val="0"/>
      <w:divBdr>
        <w:top w:val="none" w:sz="0" w:space="0" w:color="auto"/>
        <w:left w:val="none" w:sz="0" w:space="0" w:color="auto"/>
        <w:bottom w:val="none" w:sz="0" w:space="0" w:color="auto"/>
        <w:right w:val="none" w:sz="0" w:space="0" w:color="auto"/>
      </w:divBdr>
    </w:div>
    <w:div w:id="281612702">
      <w:bodyDiv w:val="1"/>
      <w:marLeft w:val="0"/>
      <w:marRight w:val="0"/>
      <w:marTop w:val="0"/>
      <w:marBottom w:val="0"/>
      <w:divBdr>
        <w:top w:val="none" w:sz="0" w:space="0" w:color="auto"/>
        <w:left w:val="none" w:sz="0" w:space="0" w:color="auto"/>
        <w:bottom w:val="none" w:sz="0" w:space="0" w:color="auto"/>
        <w:right w:val="none" w:sz="0" w:space="0" w:color="auto"/>
      </w:divBdr>
    </w:div>
    <w:div w:id="294219534">
      <w:bodyDiv w:val="1"/>
      <w:marLeft w:val="0"/>
      <w:marRight w:val="0"/>
      <w:marTop w:val="0"/>
      <w:marBottom w:val="0"/>
      <w:divBdr>
        <w:top w:val="none" w:sz="0" w:space="0" w:color="auto"/>
        <w:left w:val="none" w:sz="0" w:space="0" w:color="auto"/>
        <w:bottom w:val="none" w:sz="0" w:space="0" w:color="auto"/>
        <w:right w:val="none" w:sz="0" w:space="0" w:color="auto"/>
      </w:divBdr>
    </w:div>
    <w:div w:id="300040421">
      <w:bodyDiv w:val="1"/>
      <w:marLeft w:val="0"/>
      <w:marRight w:val="0"/>
      <w:marTop w:val="0"/>
      <w:marBottom w:val="0"/>
      <w:divBdr>
        <w:top w:val="none" w:sz="0" w:space="0" w:color="auto"/>
        <w:left w:val="none" w:sz="0" w:space="0" w:color="auto"/>
        <w:bottom w:val="none" w:sz="0" w:space="0" w:color="auto"/>
        <w:right w:val="none" w:sz="0" w:space="0" w:color="auto"/>
      </w:divBdr>
    </w:div>
    <w:div w:id="301279110">
      <w:bodyDiv w:val="1"/>
      <w:marLeft w:val="0"/>
      <w:marRight w:val="0"/>
      <w:marTop w:val="0"/>
      <w:marBottom w:val="0"/>
      <w:divBdr>
        <w:top w:val="none" w:sz="0" w:space="0" w:color="auto"/>
        <w:left w:val="none" w:sz="0" w:space="0" w:color="auto"/>
        <w:bottom w:val="none" w:sz="0" w:space="0" w:color="auto"/>
        <w:right w:val="none" w:sz="0" w:space="0" w:color="auto"/>
      </w:divBdr>
    </w:div>
    <w:div w:id="305672932">
      <w:bodyDiv w:val="1"/>
      <w:marLeft w:val="0"/>
      <w:marRight w:val="0"/>
      <w:marTop w:val="0"/>
      <w:marBottom w:val="0"/>
      <w:divBdr>
        <w:top w:val="none" w:sz="0" w:space="0" w:color="auto"/>
        <w:left w:val="none" w:sz="0" w:space="0" w:color="auto"/>
        <w:bottom w:val="none" w:sz="0" w:space="0" w:color="auto"/>
        <w:right w:val="none" w:sz="0" w:space="0" w:color="auto"/>
      </w:divBdr>
    </w:div>
    <w:div w:id="305857397">
      <w:bodyDiv w:val="1"/>
      <w:marLeft w:val="0"/>
      <w:marRight w:val="0"/>
      <w:marTop w:val="0"/>
      <w:marBottom w:val="0"/>
      <w:divBdr>
        <w:top w:val="none" w:sz="0" w:space="0" w:color="auto"/>
        <w:left w:val="none" w:sz="0" w:space="0" w:color="auto"/>
        <w:bottom w:val="none" w:sz="0" w:space="0" w:color="auto"/>
        <w:right w:val="none" w:sz="0" w:space="0" w:color="auto"/>
      </w:divBdr>
    </w:div>
    <w:div w:id="308560515">
      <w:bodyDiv w:val="1"/>
      <w:marLeft w:val="0"/>
      <w:marRight w:val="0"/>
      <w:marTop w:val="0"/>
      <w:marBottom w:val="0"/>
      <w:divBdr>
        <w:top w:val="none" w:sz="0" w:space="0" w:color="auto"/>
        <w:left w:val="none" w:sz="0" w:space="0" w:color="auto"/>
        <w:bottom w:val="none" w:sz="0" w:space="0" w:color="auto"/>
        <w:right w:val="none" w:sz="0" w:space="0" w:color="auto"/>
      </w:divBdr>
    </w:div>
    <w:div w:id="310212721">
      <w:bodyDiv w:val="1"/>
      <w:marLeft w:val="0"/>
      <w:marRight w:val="0"/>
      <w:marTop w:val="0"/>
      <w:marBottom w:val="0"/>
      <w:divBdr>
        <w:top w:val="none" w:sz="0" w:space="0" w:color="auto"/>
        <w:left w:val="none" w:sz="0" w:space="0" w:color="auto"/>
        <w:bottom w:val="none" w:sz="0" w:space="0" w:color="auto"/>
        <w:right w:val="none" w:sz="0" w:space="0" w:color="auto"/>
      </w:divBdr>
    </w:div>
    <w:div w:id="311369159">
      <w:bodyDiv w:val="1"/>
      <w:marLeft w:val="0"/>
      <w:marRight w:val="0"/>
      <w:marTop w:val="0"/>
      <w:marBottom w:val="0"/>
      <w:divBdr>
        <w:top w:val="none" w:sz="0" w:space="0" w:color="auto"/>
        <w:left w:val="none" w:sz="0" w:space="0" w:color="auto"/>
        <w:bottom w:val="none" w:sz="0" w:space="0" w:color="auto"/>
        <w:right w:val="none" w:sz="0" w:space="0" w:color="auto"/>
      </w:divBdr>
    </w:div>
    <w:div w:id="314653770">
      <w:bodyDiv w:val="1"/>
      <w:marLeft w:val="0"/>
      <w:marRight w:val="0"/>
      <w:marTop w:val="0"/>
      <w:marBottom w:val="0"/>
      <w:divBdr>
        <w:top w:val="none" w:sz="0" w:space="0" w:color="auto"/>
        <w:left w:val="none" w:sz="0" w:space="0" w:color="auto"/>
        <w:bottom w:val="none" w:sz="0" w:space="0" w:color="auto"/>
        <w:right w:val="none" w:sz="0" w:space="0" w:color="auto"/>
      </w:divBdr>
    </w:div>
    <w:div w:id="318191972">
      <w:bodyDiv w:val="1"/>
      <w:marLeft w:val="0"/>
      <w:marRight w:val="0"/>
      <w:marTop w:val="0"/>
      <w:marBottom w:val="0"/>
      <w:divBdr>
        <w:top w:val="none" w:sz="0" w:space="0" w:color="auto"/>
        <w:left w:val="none" w:sz="0" w:space="0" w:color="auto"/>
        <w:bottom w:val="none" w:sz="0" w:space="0" w:color="auto"/>
        <w:right w:val="none" w:sz="0" w:space="0" w:color="auto"/>
      </w:divBdr>
    </w:div>
    <w:div w:id="319429044">
      <w:bodyDiv w:val="1"/>
      <w:marLeft w:val="0"/>
      <w:marRight w:val="0"/>
      <w:marTop w:val="0"/>
      <w:marBottom w:val="0"/>
      <w:divBdr>
        <w:top w:val="none" w:sz="0" w:space="0" w:color="auto"/>
        <w:left w:val="none" w:sz="0" w:space="0" w:color="auto"/>
        <w:bottom w:val="none" w:sz="0" w:space="0" w:color="auto"/>
        <w:right w:val="none" w:sz="0" w:space="0" w:color="auto"/>
      </w:divBdr>
    </w:div>
    <w:div w:id="322779210">
      <w:bodyDiv w:val="1"/>
      <w:marLeft w:val="0"/>
      <w:marRight w:val="0"/>
      <w:marTop w:val="0"/>
      <w:marBottom w:val="0"/>
      <w:divBdr>
        <w:top w:val="none" w:sz="0" w:space="0" w:color="auto"/>
        <w:left w:val="none" w:sz="0" w:space="0" w:color="auto"/>
        <w:bottom w:val="none" w:sz="0" w:space="0" w:color="auto"/>
        <w:right w:val="none" w:sz="0" w:space="0" w:color="auto"/>
      </w:divBdr>
      <w:divsChild>
        <w:div w:id="156849502">
          <w:marLeft w:val="0"/>
          <w:marRight w:val="0"/>
          <w:marTop w:val="0"/>
          <w:marBottom w:val="0"/>
          <w:divBdr>
            <w:top w:val="none" w:sz="0" w:space="0" w:color="auto"/>
            <w:left w:val="none" w:sz="0" w:space="0" w:color="auto"/>
            <w:bottom w:val="none" w:sz="0" w:space="0" w:color="auto"/>
            <w:right w:val="none" w:sz="0" w:space="0" w:color="auto"/>
          </w:divBdr>
        </w:div>
      </w:divsChild>
    </w:div>
    <w:div w:id="323780431">
      <w:bodyDiv w:val="1"/>
      <w:marLeft w:val="0"/>
      <w:marRight w:val="0"/>
      <w:marTop w:val="0"/>
      <w:marBottom w:val="0"/>
      <w:divBdr>
        <w:top w:val="none" w:sz="0" w:space="0" w:color="auto"/>
        <w:left w:val="none" w:sz="0" w:space="0" w:color="auto"/>
        <w:bottom w:val="none" w:sz="0" w:space="0" w:color="auto"/>
        <w:right w:val="none" w:sz="0" w:space="0" w:color="auto"/>
      </w:divBdr>
    </w:div>
    <w:div w:id="327443631">
      <w:bodyDiv w:val="1"/>
      <w:marLeft w:val="0"/>
      <w:marRight w:val="0"/>
      <w:marTop w:val="0"/>
      <w:marBottom w:val="0"/>
      <w:divBdr>
        <w:top w:val="none" w:sz="0" w:space="0" w:color="auto"/>
        <w:left w:val="none" w:sz="0" w:space="0" w:color="auto"/>
        <w:bottom w:val="none" w:sz="0" w:space="0" w:color="auto"/>
        <w:right w:val="none" w:sz="0" w:space="0" w:color="auto"/>
      </w:divBdr>
    </w:div>
    <w:div w:id="327681923">
      <w:bodyDiv w:val="1"/>
      <w:marLeft w:val="0"/>
      <w:marRight w:val="0"/>
      <w:marTop w:val="0"/>
      <w:marBottom w:val="0"/>
      <w:divBdr>
        <w:top w:val="none" w:sz="0" w:space="0" w:color="auto"/>
        <w:left w:val="none" w:sz="0" w:space="0" w:color="auto"/>
        <w:bottom w:val="none" w:sz="0" w:space="0" w:color="auto"/>
        <w:right w:val="none" w:sz="0" w:space="0" w:color="auto"/>
      </w:divBdr>
    </w:div>
    <w:div w:id="328991504">
      <w:bodyDiv w:val="1"/>
      <w:marLeft w:val="0"/>
      <w:marRight w:val="0"/>
      <w:marTop w:val="0"/>
      <w:marBottom w:val="0"/>
      <w:divBdr>
        <w:top w:val="none" w:sz="0" w:space="0" w:color="auto"/>
        <w:left w:val="none" w:sz="0" w:space="0" w:color="auto"/>
        <w:bottom w:val="none" w:sz="0" w:space="0" w:color="auto"/>
        <w:right w:val="none" w:sz="0" w:space="0" w:color="auto"/>
      </w:divBdr>
    </w:div>
    <w:div w:id="330184599">
      <w:bodyDiv w:val="1"/>
      <w:marLeft w:val="0"/>
      <w:marRight w:val="0"/>
      <w:marTop w:val="0"/>
      <w:marBottom w:val="0"/>
      <w:divBdr>
        <w:top w:val="none" w:sz="0" w:space="0" w:color="auto"/>
        <w:left w:val="none" w:sz="0" w:space="0" w:color="auto"/>
        <w:bottom w:val="none" w:sz="0" w:space="0" w:color="auto"/>
        <w:right w:val="none" w:sz="0" w:space="0" w:color="auto"/>
      </w:divBdr>
    </w:div>
    <w:div w:id="330301884">
      <w:bodyDiv w:val="1"/>
      <w:marLeft w:val="0"/>
      <w:marRight w:val="0"/>
      <w:marTop w:val="0"/>
      <w:marBottom w:val="0"/>
      <w:divBdr>
        <w:top w:val="none" w:sz="0" w:space="0" w:color="auto"/>
        <w:left w:val="none" w:sz="0" w:space="0" w:color="auto"/>
        <w:bottom w:val="none" w:sz="0" w:space="0" w:color="auto"/>
        <w:right w:val="none" w:sz="0" w:space="0" w:color="auto"/>
      </w:divBdr>
    </w:div>
    <w:div w:id="330371787">
      <w:bodyDiv w:val="1"/>
      <w:marLeft w:val="0"/>
      <w:marRight w:val="0"/>
      <w:marTop w:val="0"/>
      <w:marBottom w:val="0"/>
      <w:divBdr>
        <w:top w:val="none" w:sz="0" w:space="0" w:color="auto"/>
        <w:left w:val="none" w:sz="0" w:space="0" w:color="auto"/>
        <w:bottom w:val="none" w:sz="0" w:space="0" w:color="auto"/>
        <w:right w:val="none" w:sz="0" w:space="0" w:color="auto"/>
      </w:divBdr>
    </w:div>
    <w:div w:id="335427417">
      <w:bodyDiv w:val="1"/>
      <w:marLeft w:val="0"/>
      <w:marRight w:val="0"/>
      <w:marTop w:val="0"/>
      <w:marBottom w:val="0"/>
      <w:divBdr>
        <w:top w:val="none" w:sz="0" w:space="0" w:color="auto"/>
        <w:left w:val="none" w:sz="0" w:space="0" w:color="auto"/>
        <w:bottom w:val="none" w:sz="0" w:space="0" w:color="auto"/>
        <w:right w:val="none" w:sz="0" w:space="0" w:color="auto"/>
      </w:divBdr>
    </w:div>
    <w:div w:id="335692405">
      <w:bodyDiv w:val="1"/>
      <w:marLeft w:val="0"/>
      <w:marRight w:val="0"/>
      <w:marTop w:val="0"/>
      <w:marBottom w:val="0"/>
      <w:divBdr>
        <w:top w:val="none" w:sz="0" w:space="0" w:color="auto"/>
        <w:left w:val="none" w:sz="0" w:space="0" w:color="auto"/>
        <w:bottom w:val="none" w:sz="0" w:space="0" w:color="auto"/>
        <w:right w:val="none" w:sz="0" w:space="0" w:color="auto"/>
      </w:divBdr>
    </w:div>
    <w:div w:id="336351085">
      <w:bodyDiv w:val="1"/>
      <w:marLeft w:val="0"/>
      <w:marRight w:val="0"/>
      <w:marTop w:val="0"/>
      <w:marBottom w:val="0"/>
      <w:divBdr>
        <w:top w:val="none" w:sz="0" w:space="0" w:color="auto"/>
        <w:left w:val="none" w:sz="0" w:space="0" w:color="auto"/>
        <w:bottom w:val="none" w:sz="0" w:space="0" w:color="auto"/>
        <w:right w:val="none" w:sz="0" w:space="0" w:color="auto"/>
      </w:divBdr>
    </w:div>
    <w:div w:id="337851213">
      <w:bodyDiv w:val="1"/>
      <w:marLeft w:val="0"/>
      <w:marRight w:val="0"/>
      <w:marTop w:val="0"/>
      <w:marBottom w:val="0"/>
      <w:divBdr>
        <w:top w:val="none" w:sz="0" w:space="0" w:color="auto"/>
        <w:left w:val="none" w:sz="0" w:space="0" w:color="auto"/>
        <w:bottom w:val="none" w:sz="0" w:space="0" w:color="auto"/>
        <w:right w:val="none" w:sz="0" w:space="0" w:color="auto"/>
      </w:divBdr>
    </w:div>
    <w:div w:id="340553272">
      <w:bodyDiv w:val="1"/>
      <w:marLeft w:val="0"/>
      <w:marRight w:val="0"/>
      <w:marTop w:val="0"/>
      <w:marBottom w:val="0"/>
      <w:divBdr>
        <w:top w:val="none" w:sz="0" w:space="0" w:color="auto"/>
        <w:left w:val="none" w:sz="0" w:space="0" w:color="auto"/>
        <w:bottom w:val="none" w:sz="0" w:space="0" w:color="auto"/>
        <w:right w:val="none" w:sz="0" w:space="0" w:color="auto"/>
      </w:divBdr>
    </w:div>
    <w:div w:id="342316994">
      <w:bodyDiv w:val="1"/>
      <w:marLeft w:val="0"/>
      <w:marRight w:val="0"/>
      <w:marTop w:val="0"/>
      <w:marBottom w:val="0"/>
      <w:divBdr>
        <w:top w:val="none" w:sz="0" w:space="0" w:color="auto"/>
        <w:left w:val="none" w:sz="0" w:space="0" w:color="auto"/>
        <w:bottom w:val="none" w:sz="0" w:space="0" w:color="auto"/>
        <w:right w:val="none" w:sz="0" w:space="0" w:color="auto"/>
      </w:divBdr>
    </w:div>
    <w:div w:id="345324307">
      <w:bodyDiv w:val="1"/>
      <w:marLeft w:val="0"/>
      <w:marRight w:val="0"/>
      <w:marTop w:val="0"/>
      <w:marBottom w:val="0"/>
      <w:divBdr>
        <w:top w:val="none" w:sz="0" w:space="0" w:color="auto"/>
        <w:left w:val="none" w:sz="0" w:space="0" w:color="auto"/>
        <w:bottom w:val="none" w:sz="0" w:space="0" w:color="auto"/>
        <w:right w:val="none" w:sz="0" w:space="0" w:color="auto"/>
      </w:divBdr>
    </w:div>
    <w:div w:id="345715495">
      <w:bodyDiv w:val="1"/>
      <w:marLeft w:val="0"/>
      <w:marRight w:val="0"/>
      <w:marTop w:val="0"/>
      <w:marBottom w:val="0"/>
      <w:divBdr>
        <w:top w:val="none" w:sz="0" w:space="0" w:color="auto"/>
        <w:left w:val="none" w:sz="0" w:space="0" w:color="auto"/>
        <w:bottom w:val="none" w:sz="0" w:space="0" w:color="auto"/>
        <w:right w:val="none" w:sz="0" w:space="0" w:color="auto"/>
      </w:divBdr>
    </w:div>
    <w:div w:id="347416746">
      <w:bodyDiv w:val="1"/>
      <w:marLeft w:val="0"/>
      <w:marRight w:val="0"/>
      <w:marTop w:val="0"/>
      <w:marBottom w:val="0"/>
      <w:divBdr>
        <w:top w:val="none" w:sz="0" w:space="0" w:color="auto"/>
        <w:left w:val="none" w:sz="0" w:space="0" w:color="auto"/>
        <w:bottom w:val="none" w:sz="0" w:space="0" w:color="auto"/>
        <w:right w:val="none" w:sz="0" w:space="0" w:color="auto"/>
      </w:divBdr>
    </w:div>
    <w:div w:id="347486050">
      <w:bodyDiv w:val="1"/>
      <w:marLeft w:val="0"/>
      <w:marRight w:val="0"/>
      <w:marTop w:val="0"/>
      <w:marBottom w:val="0"/>
      <w:divBdr>
        <w:top w:val="none" w:sz="0" w:space="0" w:color="auto"/>
        <w:left w:val="none" w:sz="0" w:space="0" w:color="auto"/>
        <w:bottom w:val="none" w:sz="0" w:space="0" w:color="auto"/>
        <w:right w:val="none" w:sz="0" w:space="0" w:color="auto"/>
      </w:divBdr>
    </w:div>
    <w:div w:id="350491325">
      <w:bodyDiv w:val="1"/>
      <w:marLeft w:val="0"/>
      <w:marRight w:val="0"/>
      <w:marTop w:val="0"/>
      <w:marBottom w:val="0"/>
      <w:divBdr>
        <w:top w:val="none" w:sz="0" w:space="0" w:color="auto"/>
        <w:left w:val="none" w:sz="0" w:space="0" w:color="auto"/>
        <w:bottom w:val="none" w:sz="0" w:space="0" w:color="auto"/>
        <w:right w:val="none" w:sz="0" w:space="0" w:color="auto"/>
      </w:divBdr>
    </w:div>
    <w:div w:id="351613337">
      <w:bodyDiv w:val="1"/>
      <w:marLeft w:val="0"/>
      <w:marRight w:val="0"/>
      <w:marTop w:val="0"/>
      <w:marBottom w:val="0"/>
      <w:divBdr>
        <w:top w:val="none" w:sz="0" w:space="0" w:color="auto"/>
        <w:left w:val="none" w:sz="0" w:space="0" w:color="auto"/>
        <w:bottom w:val="none" w:sz="0" w:space="0" w:color="auto"/>
        <w:right w:val="none" w:sz="0" w:space="0" w:color="auto"/>
      </w:divBdr>
    </w:div>
    <w:div w:id="351763473">
      <w:bodyDiv w:val="1"/>
      <w:marLeft w:val="0"/>
      <w:marRight w:val="0"/>
      <w:marTop w:val="0"/>
      <w:marBottom w:val="0"/>
      <w:divBdr>
        <w:top w:val="none" w:sz="0" w:space="0" w:color="auto"/>
        <w:left w:val="none" w:sz="0" w:space="0" w:color="auto"/>
        <w:bottom w:val="none" w:sz="0" w:space="0" w:color="auto"/>
        <w:right w:val="none" w:sz="0" w:space="0" w:color="auto"/>
      </w:divBdr>
    </w:div>
    <w:div w:id="358245635">
      <w:bodyDiv w:val="1"/>
      <w:marLeft w:val="0"/>
      <w:marRight w:val="0"/>
      <w:marTop w:val="0"/>
      <w:marBottom w:val="0"/>
      <w:divBdr>
        <w:top w:val="none" w:sz="0" w:space="0" w:color="auto"/>
        <w:left w:val="none" w:sz="0" w:space="0" w:color="auto"/>
        <w:bottom w:val="none" w:sz="0" w:space="0" w:color="auto"/>
        <w:right w:val="none" w:sz="0" w:space="0" w:color="auto"/>
      </w:divBdr>
    </w:div>
    <w:div w:id="358547458">
      <w:bodyDiv w:val="1"/>
      <w:marLeft w:val="0"/>
      <w:marRight w:val="0"/>
      <w:marTop w:val="0"/>
      <w:marBottom w:val="0"/>
      <w:divBdr>
        <w:top w:val="none" w:sz="0" w:space="0" w:color="auto"/>
        <w:left w:val="none" w:sz="0" w:space="0" w:color="auto"/>
        <w:bottom w:val="none" w:sz="0" w:space="0" w:color="auto"/>
        <w:right w:val="none" w:sz="0" w:space="0" w:color="auto"/>
      </w:divBdr>
    </w:div>
    <w:div w:id="358821653">
      <w:bodyDiv w:val="1"/>
      <w:marLeft w:val="0"/>
      <w:marRight w:val="0"/>
      <w:marTop w:val="0"/>
      <w:marBottom w:val="0"/>
      <w:divBdr>
        <w:top w:val="none" w:sz="0" w:space="0" w:color="auto"/>
        <w:left w:val="none" w:sz="0" w:space="0" w:color="auto"/>
        <w:bottom w:val="none" w:sz="0" w:space="0" w:color="auto"/>
        <w:right w:val="none" w:sz="0" w:space="0" w:color="auto"/>
      </w:divBdr>
    </w:div>
    <w:div w:id="358898533">
      <w:bodyDiv w:val="1"/>
      <w:marLeft w:val="0"/>
      <w:marRight w:val="0"/>
      <w:marTop w:val="0"/>
      <w:marBottom w:val="0"/>
      <w:divBdr>
        <w:top w:val="none" w:sz="0" w:space="0" w:color="auto"/>
        <w:left w:val="none" w:sz="0" w:space="0" w:color="auto"/>
        <w:bottom w:val="none" w:sz="0" w:space="0" w:color="auto"/>
        <w:right w:val="none" w:sz="0" w:space="0" w:color="auto"/>
      </w:divBdr>
    </w:div>
    <w:div w:id="361052688">
      <w:bodyDiv w:val="1"/>
      <w:marLeft w:val="0"/>
      <w:marRight w:val="0"/>
      <w:marTop w:val="0"/>
      <w:marBottom w:val="0"/>
      <w:divBdr>
        <w:top w:val="none" w:sz="0" w:space="0" w:color="auto"/>
        <w:left w:val="none" w:sz="0" w:space="0" w:color="auto"/>
        <w:bottom w:val="none" w:sz="0" w:space="0" w:color="auto"/>
        <w:right w:val="none" w:sz="0" w:space="0" w:color="auto"/>
      </w:divBdr>
    </w:div>
    <w:div w:id="361785127">
      <w:bodyDiv w:val="1"/>
      <w:marLeft w:val="0"/>
      <w:marRight w:val="0"/>
      <w:marTop w:val="0"/>
      <w:marBottom w:val="0"/>
      <w:divBdr>
        <w:top w:val="none" w:sz="0" w:space="0" w:color="auto"/>
        <w:left w:val="none" w:sz="0" w:space="0" w:color="auto"/>
        <w:bottom w:val="none" w:sz="0" w:space="0" w:color="auto"/>
        <w:right w:val="none" w:sz="0" w:space="0" w:color="auto"/>
      </w:divBdr>
    </w:div>
    <w:div w:id="364989863">
      <w:bodyDiv w:val="1"/>
      <w:marLeft w:val="0"/>
      <w:marRight w:val="0"/>
      <w:marTop w:val="0"/>
      <w:marBottom w:val="0"/>
      <w:divBdr>
        <w:top w:val="none" w:sz="0" w:space="0" w:color="auto"/>
        <w:left w:val="none" w:sz="0" w:space="0" w:color="auto"/>
        <w:bottom w:val="none" w:sz="0" w:space="0" w:color="auto"/>
        <w:right w:val="none" w:sz="0" w:space="0" w:color="auto"/>
      </w:divBdr>
    </w:div>
    <w:div w:id="365182270">
      <w:bodyDiv w:val="1"/>
      <w:marLeft w:val="0"/>
      <w:marRight w:val="0"/>
      <w:marTop w:val="0"/>
      <w:marBottom w:val="0"/>
      <w:divBdr>
        <w:top w:val="none" w:sz="0" w:space="0" w:color="auto"/>
        <w:left w:val="none" w:sz="0" w:space="0" w:color="auto"/>
        <w:bottom w:val="none" w:sz="0" w:space="0" w:color="auto"/>
        <w:right w:val="none" w:sz="0" w:space="0" w:color="auto"/>
      </w:divBdr>
    </w:div>
    <w:div w:id="367266437">
      <w:bodyDiv w:val="1"/>
      <w:marLeft w:val="0"/>
      <w:marRight w:val="0"/>
      <w:marTop w:val="0"/>
      <w:marBottom w:val="0"/>
      <w:divBdr>
        <w:top w:val="none" w:sz="0" w:space="0" w:color="auto"/>
        <w:left w:val="none" w:sz="0" w:space="0" w:color="auto"/>
        <w:bottom w:val="none" w:sz="0" w:space="0" w:color="auto"/>
        <w:right w:val="none" w:sz="0" w:space="0" w:color="auto"/>
      </w:divBdr>
    </w:div>
    <w:div w:id="368841545">
      <w:bodyDiv w:val="1"/>
      <w:marLeft w:val="0"/>
      <w:marRight w:val="0"/>
      <w:marTop w:val="0"/>
      <w:marBottom w:val="0"/>
      <w:divBdr>
        <w:top w:val="none" w:sz="0" w:space="0" w:color="auto"/>
        <w:left w:val="none" w:sz="0" w:space="0" w:color="auto"/>
        <w:bottom w:val="none" w:sz="0" w:space="0" w:color="auto"/>
        <w:right w:val="none" w:sz="0" w:space="0" w:color="auto"/>
      </w:divBdr>
    </w:div>
    <w:div w:id="377781595">
      <w:bodyDiv w:val="1"/>
      <w:marLeft w:val="0"/>
      <w:marRight w:val="0"/>
      <w:marTop w:val="0"/>
      <w:marBottom w:val="0"/>
      <w:divBdr>
        <w:top w:val="none" w:sz="0" w:space="0" w:color="auto"/>
        <w:left w:val="none" w:sz="0" w:space="0" w:color="auto"/>
        <w:bottom w:val="none" w:sz="0" w:space="0" w:color="auto"/>
        <w:right w:val="none" w:sz="0" w:space="0" w:color="auto"/>
      </w:divBdr>
    </w:div>
    <w:div w:id="378088140">
      <w:bodyDiv w:val="1"/>
      <w:marLeft w:val="0"/>
      <w:marRight w:val="0"/>
      <w:marTop w:val="0"/>
      <w:marBottom w:val="0"/>
      <w:divBdr>
        <w:top w:val="none" w:sz="0" w:space="0" w:color="auto"/>
        <w:left w:val="none" w:sz="0" w:space="0" w:color="auto"/>
        <w:bottom w:val="none" w:sz="0" w:space="0" w:color="auto"/>
        <w:right w:val="none" w:sz="0" w:space="0" w:color="auto"/>
      </w:divBdr>
    </w:div>
    <w:div w:id="379473849">
      <w:bodyDiv w:val="1"/>
      <w:marLeft w:val="0"/>
      <w:marRight w:val="0"/>
      <w:marTop w:val="0"/>
      <w:marBottom w:val="0"/>
      <w:divBdr>
        <w:top w:val="none" w:sz="0" w:space="0" w:color="auto"/>
        <w:left w:val="none" w:sz="0" w:space="0" w:color="auto"/>
        <w:bottom w:val="none" w:sz="0" w:space="0" w:color="auto"/>
        <w:right w:val="none" w:sz="0" w:space="0" w:color="auto"/>
      </w:divBdr>
    </w:div>
    <w:div w:id="381825872">
      <w:bodyDiv w:val="1"/>
      <w:marLeft w:val="0"/>
      <w:marRight w:val="0"/>
      <w:marTop w:val="0"/>
      <w:marBottom w:val="0"/>
      <w:divBdr>
        <w:top w:val="none" w:sz="0" w:space="0" w:color="auto"/>
        <w:left w:val="none" w:sz="0" w:space="0" w:color="auto"/>
        <w:bottom w:val="none" w:sz="0" w:space="0" w:color="auto"/>
        <w:right w:val="none" w:sz="0" w:space="0" w:color="auto"/>
      </w:divBdr>
    </w:div>
    <w:div w:id="383604291">
      <w:bodyDiv w:val="1"/>
      <w:marLeft w:val="0"/>
      <w:marRight w:val="0"/>
      <w:marTop w:val="0"/>
      <w:marBottom w:val="0"/>
      <w:divBdr>
        <w:top w:val="none" w:sz="0" w:space="0" w:color="auto"/>
        <w:left w:val="none" w:sz="0" w:space="0" w:color="auto"/>
        <w:bottom w:val="none" w:sz="0" w:space="0" w:color="auto"/>
        <w:right w:val="none" w:sz="0" w:space="0" w:color="auto"/>
      </w:divBdr>
      <w:divsChild>
        <w:div w:id="563102822">
          <w:marLeft w:val="0"/>
          <w:marRight w:val="0"/>
          <w:marTop w:val="0"/>
          <w:marBottom w:val="480"/>
          <w:divBdr>
            <w:top w:val="none" w:sz="0" w:space="0" w:color="auto"/>
            <w:left w:val="none" w:sz="0" w:space="0" w:color="auto"/>
            <w:bottom w:val="none" w:sz="0" w:space="0" w:color="auto"/>
            <w:right w:val="none" w:sz="0" w:space="0" w:color="auto"/>
          </w:divBdr>
          <w:divsChild>
            <w:div w:id="1160805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7270637">
      <w:bodyDiv w:val="1"/>
      <w:marLeft w:val="0"/>
      <w:marRight w:val="0"/>
      <w:marTop w:val="0"/>
      <w:marBottom w:val="0"/>
      <w:divBdr>
        <w:top w:val="none" w:sz="0" w:space="0" w:color="auto"/>
        <w:left w:val="none" w:sz="0" w:space="0" w:color="auto"/>
        <w:bottom w:val="none" w:sz="0" w:space="0" w:color="auto"/>
        <w:right w:val="none" w:sz="0" w:space="0" w:color="auto"/>
      </w:divBdr>
    </w:div>
    <w:div w:id="392390244">
      <w:bodyDiv w:val="1"/>
      <w:marLeft w:val="0"/>
      <w:marRight w:val="0"/>
      <w:marTop w:val="0"/>
      <w:marBottom w:val="0"/>
      <w:divBdr>
        <w:top w:val="none" w:sz="0" w:space="0" w:color="auto"/>
        <w:left w:val="none" w:sz="0" w:space="0" w:color="auto"/>
        <w:bottom w:val="none" w:sz="0" w:space="0" w:color="auto"/>
        <w:right w:val="none" w:sz="0" w:space="0" w:color="auto"/>
      </w:divBdr>
    </w:div>
    <w:div w:id="393351828">
      <w:bodyDiv w:val="1"/>
      <w:marLeft w:val="0"/>
      <w:marRight w:val="0"/>
      <w:marTop w:val="0"/>
      <w:marBottom w:val="0"/>
      <w:divBdr>
        <w:top w:val="none" w:sz="0" w:space="0" w:color="auto"/>
        <w:left w:val="none" w:sz="0" w:space="0" w:color="auto"/>
        <w:bottom w:val="none" w:sz="0" w:space="0" w:color="auto"/>
        <w:right w:val="none" w:sz="0" w:space="0" w:color="auto"/>
      </w:divBdr>
    </w:div>
    <w:div w:id="393893262">
      <w:bodyDiv w:val="1"/>
      <w:marLeft w:val="0"/>
      <w:marRight w:val="0"/>
      <w:marTop w:val="0"/>
      <w:marBottom w:val="0"/>
      <w:divBdr>
        <w:top w:val="none" w:sz="0" w:space="0" w:color="auto"/>
        <w:left w:val="none" w:sz="0" w:space="0" w:color="auto"/>
        <w:bottom w:val="none" w:sz="0" w:space="0" w:color="auto"/>
        <w:right w:val="none" w:sz="0" w:space="0" w:color="auto"/>
      </w:divBdr>
    </w:div>
    <w:div w:id="395322525">
      <w:bodyDiv w:val="1"/>
      <w:marLeft w:val="0"/>
      <w:marRight w:val="0"/>
      <w:marTop w:val="0"/>
      <w:marBottom w:val="0"/>
      <w:divBdr>
        <w:top w:val="none" w:sz="0" w:space="0" w:color="auto"/>
        <w:left w:val="none" w:sz="0" w:space="0" w:color="auto"/>
        <w:bottom w:val="none" w:sz="0" w:space="0" w:color="auto"/>
        <w:right w:val="none" w:sz="0" w:space="0" w:color="auto"/>
      </w:divBdr>
    </w:div>
    <w:div w:id="396326185">
      <w:bodyDiv w:val="1"/>
      <w:marLeft w:val="0"/>
      <w:marRight w:val="0"/>
      <w:marTop w:val="0"/>
      <w:marBottom w:val="0"/>
      <w:divBdr>
        <w:top w:val="none" w:sz="0" w:space="0" w:color="auto"/>
        <w:left w:val="none" w:sz="0" w:space="0" w:color="auto"/>
        <w:bottom w:val="none" w:sz="0" w:space="0" w:color="auto"/>
        <w:right w:val="none" w:sz="0" w:space="0" w:color="auto"/>
      </w:divBdr>
    </w:div>
    <w:div w:id="396830034">
      <w:bodyDiv w:val="1"/>
      <w:marLeft w:val="0"/>
      <w:marRight w:val="0"/>
      <w:marTop w:val="0"/>
      <w:marBottom w:val="0"/>
      <w:divBdr>
        <w:top w:val="none" w:sz="0" w:space="0" w:color="auto"/>
        <w:left w:val="none" w:sz="0" w:space="0" w:color="auto"/>
        <w:bottom w:val="none" w:sz="0" w:space="0" w:color="auto"/>
        <w:right w:val="none" w:sz="0" w:space="0" w:color="auto"/>
      </w:divBdr>
    </w:div>
    <w:div w:id="397872104">
      <w:bodyDiv w:val="1"/>
      <w:marLeft w:val="0"/>
      <w:marRight w:val="0"/>
      <w:marTop w:val="0"/>
      <w:marBottom w:val="0"/>
      <w:divBdr>
        <w:top w:val="none" w:sz="0" w:space="0" w:color="auto"/>
        <w:left w:val="none" w:sz="0" w:space="0" w:color="auto"/>
        <w:bottom w:val="none" w:sz="0" w:space="0" w:color="auto"/>
        <w:right w:val="none" w:sz="0" w:space="0" w:color="auto"/>
      </w:divBdr>
    </w:div>
    <w:div w:id="398022146">
      <w:bodyDiv w:val="1"/>
      <w:marLeft w:val="0"/>
      <w:marRight w:val="0"/>
      <w:marTop w:val="0"/>
      <w:marBottom w:val="0"/>
      <w:divBdr>
        <w:top w:val="none" w:sz="0" w:space="0" w:color="auto"/>
        <w:left w:val="none" w:sz="0" w:space="0" w:color="auto"/>
        <w:bottom w:val="none" w:sz="0" w:space="0" w:color="auto"/>
        <w:right w:val="none" w:sz="0" w:space="0" w:color="auto"/>
      </w:divBdr>
    </w:div>
    <w:div w:id="398670275">
      <w:bodyDiv w:val="1"/>
      <w:marLeft w:val="0"/>
      <w:marRight w:val="0"/>
      <w:marTop w:val="0"/>
      <w:marBottom w:val="0"/>
      <w:divBdr>
        <w:top w:val="none" w:sz="0" w:space="0" w:color="auto"/>
        <w:left w:val="none" w:sz="0" w:space="0" w:color="auto"/>
        <w:bottom w:val="none" w:sz="0" w:space="0" w:color="auto"/>
        <w:right w:val="none" w:sz="0" w:space="0" w:color="auto"/>
      </w:divBdr>
    </w:div>
    <w:div w:id="399211923">
      <w:bodyDiv w:val="1"/>
      <w:marLeft w:val="0"/>
      <w:marRight w:val="0"/>
      <w:marTop w:val="0"/>
      <w:marBottom w:val="0"/>
      <w:divBdr>
        <w:top w:val="none" w:sz="0" w:space="0" w:color="auto"/>
        <w:left w:val="none" w:sz="0" w:space="0" w:color="auto"/>
        <w:bottom w:val="none" w:sz="0" w:space="0" w:color="auto"/>
        <w:right w:val="none" w:sz="0" w:space="0" w:color="auto"/>
      </w:divBdr>
    </w:div>
    <w:div w:id="399835380">
      <w:bodyDiv w:val="1"/>
      <w:marLeft w:val="0"/>
      <w:marRight w:val="0"/>
      <w:marTop w:val="0"/>
      <w:marBottom w:val="0"/>
      <w:divBdr>
        <w:top w:val="none" w:sz="0" w:space="0" w:color="auto"/>
        <w:left w:val="none" w:sz="0" w:space="0" w:color="auto"/>
        <w:bottom w:val="none" w:sz="0" w:space="0" w:color="auto"/>
        <w:right w:val="none" w:sz="0" w:space="0" w:color="auto"/>
      </w:divBdr>
    </w:div>
    <w:div w:id="401415981">
      <w:bodyDiv w:val="1"/>
      <w:marLeft w:val="0"/>
      <w:marRight w:val="0"/>
      <w:marTop w:val="0"/>
      <w:marBottom w:val="0"/>
      <w:divBdr>
        <w:top w:val="none" w:sz="0" w:space="0" w:color="auto"/>
        <w:left w:val="none" w:sz="0" w:space="0" w:color="auto"/>
        <w:bottom w:val="none" w:sz="0" w:space="0" w:color="auto"/>
        <w:right w:val="none" w:sz="0" w:space="0" w:color="auto"/>
      </w:divBdr>
    </w:div>
    <w:div w:id="404687494">
      <w:bodyDiv w:val="1"/>
      <w:marLeft w:val="0"/>
      <w:marRight w:val="0"/>
      <w:marTop w:val="0"/>
      <w:marBottom w:val="0"/>
      <w:divBdr>
        <w:top w:val="none" w:sz="0" w:space="0" w:color="auto"/>
        <w:left w:val="none" w:sz="0" w:space="0" w:color="auto"/>
        <w:bottom w:val="none" w:sz="0" w:space="0" w:color="auto"/>
        <w:right w:val="none" w:sz="0" w:space="0" w:color="auto"/>
      </w:divBdr>
    </w:div>
    <w:div w:id="405037668">
      <w:bodyDiv w:val="1"/>
      <w:marLeft w:val="0"/>
      <w:marRight w:val="0"/>
      <w:marTop w:val="0"/>
      <w:marBottom w:val="0"/>
      <w:divBdr>
        <w:top w:val="none" w:sz="0" w:space="0" w:color="auto"/>
        <w:left w:val="none" w:sz="0" w:space="0" w:color="auto"/>
        <w:bottom w:val="none" w:sz="0" w:space="0" w:color="auto"/>
        <w:right w:val="none" w:sz="0" w:space="0" w:color="auto"/>
      </w:divBdr>
    </w:div>
    <w:div w:id="405222046">
      <w:bodyDiv w:val="1"/>
      <w:marLeft w:val="0"/>
      <w:marRight w:val="0"/>
      <w:marTop w:val="0"/>
      <w:marBottom w:val="0"/>
      <w:divBdr>
        <w:top w:val="none" w:sz="0" w:space="0" w:color="auto"/>
        <w:left w:val="none" w:sz="0" w:space="0" w:color="auto"/>
        <w:bottom w:val="none" w:sz="0" w:space="0" w:color="auto"/>
        <w:right w:val="none" w:sz="0" w:space="0" w:color="auto"/>
      </w:divBdr>
    </w:div>
    <w:div w:id="407577328">
      <w:bodyDiv w:val="1"/>
      <w:marLeft w:val="0"/>
      <w:marRight w:val="0"/>
      <w:marTop w:val="0"/>
      <w:marBottom w:val="0"/>
      <w:divBdr>
        <w:top w:val="none" w:sz="0" w:space="0" w:color="auto"/>
        <w:left w:val="none" w:sz="0" w:space="0" w:color="auto"/>
        <w:bottom w:val="none" w:sz="0" w:space="0" w:color="auto"/>
        <w:right w:val="none" w:sz="0" w:space="0" w:color="auto"/>
      </w:divBdr>
    </w:div>
    <w:div w:id="410197917">
      <w:bodyDiv w:val="1"/>
      <w:marLeft w:val="0"/>
      <w:marRight w:val="0"/>
      <w:marTop w:val="0"/>
      <w:marBottom w:val="0"/>
      <w:divBdr>
        <w:top w:val="none" w:sz="0" w:space="0" w:color="auto"/>
        <w:left w:val="none" w:sz="0" w:space="0" w:color="auto"/>
        <w:bottom w:val="none" w:sz="0" w:space="0" w:color="auto"/>
        <w:right w:val="none" w:sz="0" w:space="0" w:color="auto"/>
      </w:divBdr>
    </w:div>
    <w:div w:id="410542029">
      <w:bodyDiv w:val="1"/>
      <w:marLeft w:val="0"/>
      <w:marRight w:val="0"/>
      <w:marTop w:val="0"/>
      <w:marBottom w:val="0"/>
      <w:divBdr>
        <w:top w:val="none" w:sz="0" w:space="0" w:color="auto"/>
        <w:left w:val="none" w:sz="0" w:space="0" w:color="auto"/>
        <w:bottom w:val="none" w:sz="0" w:space="0" w:color="auto"/>
        <w:right w:val="none" w:sz="0" w:space="0" w:color="auto"/>
      </w:divBdr>
    </w:div>
    <w:div w:id="411119852">
      <w:bodyDiv w:val="1"/>
      <w:marLeft w:val="0"/>
      <w:marRight w:val="0"/>
      <w:marTop w:val="0"/>
      <w:marBottom w:val="0"/>
      <w:divBdr>
        <w:top w:val="none" w:sz="0" w:space="0" w:color="auto"/>
        <w:left w:val="none" w:sz="0" w:space="0" w:color="auto"/>
        <w:bottom w:val="none" w:sz="0" w:space="0" w:color="auto"/>
        <w:right w:val="none" w:sz="0" w:space="0" w:color="auto"/>
      </w:divBdr>
    </w:div>
    <w:div w:id="411589643">
      <w:bodyDiv w:val="1"/>
      <w:marLeft w:val="0"/>
      <w:marRight w:val="0"/>
      <w:marTop w:val="0"/>
      <w:marBottom w:val="0"/>
      <w:divBdr>
        <w:top w:val="none" w:sz="0" w:space="0" w:color="auto"/>
        <w:left w:val="none" w:sz="0" w:space="0" w:color="auto"/>
        <w:bottom w:val="none" w:sz="0" w:space="0" w:color="auto"/>
        <w:right w:val="none" w:sz="0" w:space="0" w:color="auto"/>
      </w:divBdr>
    </w:div>
    <w:div w:id="412746496">
      <w:bodyDiv w:val="1"/>
      <w:marLeft w:val="0"/>
      <w:marRight w:val="0"/>
      <w:marTop w:val="0"/>
      <w:marBottom w:val="0"/>
      <w:divBdr>
        <w:top w:val="none" w:sz="0" w:space="0" w:color="auto"/>
        <w:left w:val="none" w:sz="0" w:space="0" w:color="auto"/>
        <w:bottom w:val="none" w:sz="0" w:space="0" w:color="auto"/>
        <w:right w:val="none" w:sz="0" w:space="0" w:color="auto"/>
      </w:divBdr>
    </w:div>
    <w:div w:id="419066609">
      <w:bodyDiv w:val="1"/>
      <w:marLeft w:val="0"/>
      <w:marRight w:val="0"/>
      <w:marTop w:val="0"/>
      <w:marBottom w:val="0"/>
      <w:divBdr>
        <w:top w:val="none" w:sz="0" w:space="0" w:color="auto"/>
        <w:left w:val="none" w:sz="0" w:space="0" w:color="auto"/>
        <w:bottom w:val="none" w:sz="0" w:space="0" w:color="auto"/>
        <w:right w:val="none" w:sz="0" w:space="0" w:color="auto"/>
      </w:divBdr>
    </w:div>
    <w:div w:id="419257341">
      <w:bodyDiv w:val="1"/>
      <w:marLeft w:val="0"/>
      <w:marRight w:val="0"/>
      <w:marTop w:val="0"/>
      <w:marBottom w:val="0"/>
      <w:divBdr>
        <w:top w:val="none" w:sz="0" w:space="0" w:color="auto"/>
        <w:left w:val="none" w:sz="0" w:space="0" w:color="auto"/>
        <w:bottom w:val="none" w:sz="0" w:space="0" w:color="auto"/>
        <w:right w:val="none" w:sz="0" w:space="0" w:color="auto"/>
      </w:divBdr>
    </w:div>
    <w:div w:id="423385945">
      <w:bodyDiv w:val="1"/>
      <w:marLeft w:val="0"/>
      <w:marRight w:val="0"/>
      <w:marTop w:val="0"/>
      <w:marBottom w:val="0"/>
      <w:divBdr>
        <w:top w:val="none" w:sz="0" w:space="0" w:color="auto"/>
        <w:left w:val="none" w:sz="0" w:space="0" w:color="auto"/>
        <w:bottom w:val="none" w:sz="0" w:space="0" w:color="auto"/>
        <w:right w:val="none" w:sz="0" w:space="0" w:color="auto"/>
      </w:divBdr>
    </w:div>
    <w:div w:id="423577317">
      <w:bodyDiv w:val="1"/>
      <w:marLeft w:val="0"/>
      <w:marRight w:val="0"/>
      <w:marTop w:val="0"/>
      <w:marBottom w:val="0"/>
      <w:divBdr>
        <w:top w:val="none" w:sz="0" w:space="0" w:color="auto"/>
        <w:left w:val="none" w:sz="0" w:space="0" w:color="auto"/>
        <w:bottom w:val="none" w:sz="0" w:space="0" w:color="auto"/>
        <w:right w:val="none" w:sz="0" w:space="0" w:color="auto"/>
      </w:divBdr>
    </w:div>
    <w:div w:id="424762329">
      <w:bodyDiv w:val="1"/>
      <w:marLeft w:val="0"/>
      <w:marRight w:val="0"/>
      <w:marTop w:val="0"/>
      <w:marBottom w:val="0"/>
      <w:divBdr>
        <w:top w:val="none" w:sz="0" w:space="0" w:color="auto"/>
        <w:left w:val="none" w:sz="0" w:space="0" w:color="auto"/>
        <w:bottom w:val="none" w:sz="0" w:space="0" w:color="auto"/>
        <w:right w:val="none" w:sz="0" w:space="0" w:color="auto"/>
      </w:divBdr>
    </w:div>
    <w:div w:id="424770390">
      <w:bodyDiv w:val="1"/>
      <w:marLeft w:val="0"/>
      <w:marRight w:val="0"/>
      <w:marTop w:val="0"/>
      <w:marBottom w:val="0"/>
      <w:divBdr>
        <w:top w:val="none" w:sz="0" w:space="0" w:color="auto"/>
        <w:left w:val="none" w:sz="0" w:space="0" w:color="auto"/>
        <w:bottom w:val="none" w:sz="0" w:space="0" w:color="auto"/>
        <w:right w:val="none" w:sz="0" w:space="0" w:color="auto"/>
      </w:divBdr>
    </w:div>
    <w:div w:id="427702070">
      <w:bodyDiv w:val="1"/>
      <w:marLeft w:val="0"/>
      <w:marRight w:val="0"/>
      <w:marTop w:val="0"/>
      <w:marBottom w:val="0"/>
      <w:divBdr>
        <w:top w:val="none" w:sz="0" w:space="0" w:color="auto"/>
        <w:left w:val="none" w:sz="0" w:space="0" w:color="auto"/>
        <w:bottom w:val="none" w:sz="0" w:space="0" w:color="auto"/>
        <w:right w:val="none" w:sz="0" w:space="0" w:color="auto"/>
      </w:divBdr>
    </w:div>
    <w:div w:id="431703657">
      <w:bodyDiv w:val="1"/>
      <w:marLeft w:val="0"/>
      <w:marRight w:val="0"/>
      <w:marTop w:val="0"/>
      <w:marBottom w:val="0"/>
      <w:divBdr>
        <w:top w:val="none" w:sz="0" w:space="0" w:color="auto"/>
        <w:left w:val="none" w:sz="0" w:space="0" w:color="auto"/>
        <w:bottom w:val="none" w:sz="0" w:space="0" w:color="auto"/>
        <w:right w:val="none" w:sz="0" w:space="0" w:color="auto"/>
      </w:divBdr>
    </w:div>
    <w:div w:id="433020351">
      <w:bodyDiv w:val="1"/>
      <w:marLeft w:val="0"/>
      <w:marRight w:val="0"/>
      <w:marTop w:val="0"/>
      <w:marBottom w:val="0"/>
      <w:divBdr>
        <w:top w:val="none" w:sz="0" w:space="0" w:color="auto"/>
        <w:left w:val="none" w:sz="0" w:space="0" w:color="auto"/>
        <w:bottom w:val="none" w:sz="0" w:space="0" w:color="auto"/>
        <w:right w:val="none" w:sz="0" w:space="0" w:color="auto"/>
      </w:divBdr>
    </w:div>
    <w:div w:id="433600432">
      <w:bodyDiv w:val="1"/>
      <w:marLeft w:val="0"/>
      <w:marRight w:val="0"/>
      <w:marTop w:val="0"/>
      <w:marBottom w:val="0"/>
      <w:divBdr>
        <w:top w:val="none" w:sz="0" w:space="0" w:color="auto"/>
        <w:left w:val="none" w:sz="0" w:space="0" w:color="auto"/>
        <w:bottom w:val="none" w:sz="0" w:space="0" w:color="auto"/>
        <w:right w:val="none" w:sz="0" w:space="0" w:color="auto"/>
      </w:divBdr>
    </w:div>
    <w:div w:id="436948339">
      <w:bodyDiv w:val="1"/>
      <w:marLeft w:val="0"/>
      <w:marRight w:val="0"/>
      <w:marTop w:val="0"/>
      <w:marBottom w:val="0"/>
      <w:divBdr>
        <w:top w:val="none" w:sz="0" w:space="0" w:color="auto"/>
        <w:left w:val="none" w:sz="0" w:space="0" w:color="auto"/>
        <w:bottom w:val="none" w:sz="0" w:space="0" w:color="auto"/>
        <w:right w:val="none" w:sz="0" w:space="0" w:color="auto"/>
      </w:divBdr>
    </w:div>
    <w:div w:id="439299669">
      <w:bodyDiv w:val="1"/>
      <w:marLeft w:val="0"/>
      <w:marRight w:val="0"/>
      <w:marTop w:val="0"/>
      <w:marBottom w:val="0"/>
      <w:divBdr>
        <w:top w:val="none" w:sz="0" w:space="0" w:color="auto"/>
        <w:left w:val="none" w:sz="0" w:space="0" w:color="auto"/>
        <w:bottom w:val="none" w:sz="0" w:space="0" w:color="auto"/>
        <w:right w:val="none" w:sz="0" w:space="0" w:color="auto"/>
      </w:divBdr>
    </w:div>
    <w:div w:id="440300570">
      <w:bodyDiv w:val="1"/>
      <w:marLeft w:val="0"/>
      <w:marRight w:val="0"/>
      <w:marTop w:val="0"/>
      <w:marBottom w:val="0"/>
      <w:divBdr>
        <w:top w:val="none" w:sz="0" w:space="0" w:color="auto"/>
        <w:left w:val="none" w:sz="0" w:space="0" w:color="auto"/>
        <w:bottom w:val="none" w:sz="0" w:space="0" w:color="auto"/>
        <w:right w:val="none" w:sz="0" w:space="0" w:color="auto"/>
      </w:divBdr>
    </w:div>
    <w:div w:id="442307087">
      <w:bodyDiv w:val="1"/>
      <w:marLeft w:val="0"/>
      <w:marRight w:val="0"/>
      <w:marTop w:val="0"/>
      <w:marBottom w:val="0"/>
      <w:divBdr>
        <w:top w:val="none" w:sz="0" w:space="0" w:color="auto"/>
        <w:left w:val="none" w:sz="0" w:space="0" w:color="auto"/>
        <w:bottom w:val="none" w:sz="0" w:space="0" w:color="auto"/>
        <w:right w:val="none" w:sz="0" w:space="0" w:color="auto"/>
      </w:divBdr>
    </w:div>
    <w:div w:id="442728039">
      <w:bodyDiv w:val="1"/>
      <w:marLeft w:val="0"/>
      <w:marRight w:val="0"/>
      <w:marTop w:val="0"/>
      <w:marBottom w:val="0"/>
      <w:divBdr>
        <w:top w:val="none" w:sz="0" w:space="0" w:color="auto"/>
        <w:left w:val="none" w:sz="0" w:space="0" w:color="auto"/>
        <w:bottom w:val="none" w:sz="0" w:space="0" w:color="auto"/>
        <w:right w:val="none" w:sz="0" w:space="0" w:color="auto"/>
      </w:divBdr>
    </w:div>
    <w:div w:id="444228642">
      <w:bodyDiv w:val="1"/>
      <w:marLeft w:val="0"/>
      <w:marRight w:val="0"/>
      <w:marTop w:val="0"/>
      <w:marBottom w:val="0"/>
      <w:divBdr>
        <w:top w:val="none" w:sz="0" w:space="0" w:color="auto"/>
        <w:left w:val="none" w:sz="0" w:space="0" w:color="auto"/>
        <w:bottom w:val="none" w:sz="0" w:space="0" w:color="auto"/>
        <w:right w:val="none" w:sz="0" w:space="0" w:color="auto"/>
      </w:divBdr>
    </w:div>
    <w:div w:id="446198401">
      <w:bodyDiv w:val="1"/>
      <w:marLeft w:val="0"/>
      <w:marRight w:val="0"/>
      <w:marTop w:val="0"/>
      <w:marBottom w:val="0"/>
      <w:divBdr>
        <w:top w:val="none" w:sz="0" w:space="0" w:color="auto"/>
        <w:left w:val="none" w:sz="0" w:space="0" w:color="auto"/>
        <w:bottom w:val="none" w:sz="0" w:space="0" w:color="auto"/>
        <w:right w:val="none" w:sz="0" w:space="0" w:color="auto"/>
      </w:divBdr>
    </w:div>
    <w:div w:id="447968430">
      <w:bodyDiv w:val="1"/>
      <w:marLeft w:val="0"/>
      <w:marRight w:val="0"/>
      <w:marTop w:val="0"/>
      <w:marBottom w:val="0"/>
      <w:divBdr>
        <w:top w:val="none" w:sz="0" w:space="0" w:color="auto"/>
        <w:left w:val="none" w:sz="0" w:space="0" w:color="auto"/>
        <w:bottom w:val="none" w:sz="0" w:space="0" w:color="auto"/>
        <w:right w:val="none" w:sz="0" w:space="0" w:color="auto"/>
      </w:divBdr>
    </w:div>
    <w:div w:id="450131549">
      <w:bodyDiv w:val="1"/>
      <w:marLeft w:val="0"/>
      <w:marRight w:val="0"/>
      <w:marTop w:val="0"/>
      <w:marBottom w:val="0"/>
      <w:divBdr>
        <w:top w:val="none" w:sz="0" w:space="0" w:color="auto"/>
        <w:left w:val="none" w:sz="0" w:space="0" w:color="auto"/>
        <w:bottom w:val="none" w:sz="0" w:space="0" w:color="auto"/>
        <w:right w:val="none" w:sz="0" w:space="0" w:color="auto"/>
      </w:divBdr>
    </w:div>
    <w:div w:id="450246520">
      <w:bodyDiv w:val="1"/>
      <w:marLeft w:val="0"/>
      <w:marRight w:val="0"/>
      <w:marTop w:val="0"/>
      <w:marBottom w:val="0"/>
      <w:divBdr>
        <w:top w:val="none" w:sz="0" w:space="0" w:color="auto"/>
        <w:left w:val="none" w:sz="0" w:space="0" w:color="auto"/>
        <w:bottom w:val="none" w:sz="0" w:space="0" w:color="auto"/>
        <w:right w:val="none" w:sz="0" w:space="0" w:color="auto"/>
      </w:divBdr>
    </w:div>
    <w:div w:id="450827524">
      <w:bodyDiv w:val="1"/>
      <w:marLeft w:val="0"/>
      <w:marRight w:val="0"/>
      <w:marTop w:val="0"/>
      <w:marBottom w:val="0"/>
      <w:divBdr>
        <w:top w:val="none" w:sz="0" w:space="0" w:color="auto"/>
        <w:left w:val="none" w:sz="0" w:space="0" w:color="auto"/>
        <w:bottom w:val="none" w:sz="0" w:space="0" w:color="auto"/>
        <w:right w:val="none" w:sz="0" w:space="0" w:color="auto"/>
      </w:divBdr>
    </w:div>
    <w:div w:id="451748653">
      <w:bodyDiv w:val="1"/>
      <w:marLeft w:val="0"/>
      <w:marRight w:val="0"/>
      <w:marTop w:val="0"/>
      <w:marBottom w:val="0"/>
      <w:divBdr>
        <w:top w:val="none" w:sz="0" w:space="0" w:color="auto"/>
        <w:left w:val="none" w:sz="0" w:space="0" w:color="auto"/>
        <w:bottom w:val="none" w:sz="0" w:space="0" w:color="auto"/>
        <w:right w:val="none" w:sz="0" w:space="0" w:color="auto"/>
      </w:divBdr>
    </w:div>
    <w:div w:id="452094029">
      <w:bodyDiv w:val="1"/>
      <w:marLeft w:val="0"/>
      <w:marRight w:val="0"/>
      <w:marTop w:val="0"/>
      <w:marBottom w:val="0"/>
      <w:divBdr>
        <w:top w:val="none" w:sz="0" w:space="0" w:color="auto"/>
        <w:left w:val="none" w:sz="0" w:space="0" w:color="auto"/>
        <w:bottom w:val="none" w:sz="0" w:space="0" w:color="auto"/>
        <w:right w:val="none" w:sz="0" w:space="0" w:color="auto"/>
      </w:divBdr>
    </w:div>
    <w:div w:id="452095712">
      <w:bodyDiv w:val="1"/>
      <w:marLeft w:val="0"/>
      <w:marRight w:val="0"/>
      <w:marTop w:val="0"/>
      <w:marBottom w:val="0"/>
      <w:divBdr>
        <w:top w:val="none" w:sz="0" w:space="0" w:color="auto"/>
        <w:left w:val="none" w:sz="0" w:space="0" w:color="auto"/>
        <w:bottom w:val="none" w:sz="0" w:space="0" w:color="auto"/>
        <w:right w:val="none" w:sz="0" w:space="0" w:color="auto"/>
      </w:divBdr>
    </w:div>
    <w:div w:id="457454352">
      <w:bodyDiv w:val="1"/>
      <w:marLeft w:val="0"/>
      <w:marRight w:val="0"/>
      <w:marTop w:val="0"/>
      <w:marBottom w:val="0"/>
      <w:divBdr>
        <w:top w:val="none" w:sz="0" w:space="0" w:color="auto"/>
        <w:left w:val="none" w:sz="0" w:space="0" w:color="auto"/>
        <w:bottom w:val="none" w:sz="0" w:space="0" w:color="auto"/>
        <w:right w:val="none" w:sz="0" w:space="0" w:color="auto"/>
      </w:divBdr>
    </w:div>
    <w:div w:id="457994149">
      <w:bodyDiv w:val="1"/>
      <w:marLeft w:val="0"/>
      <w:marRight w:val="0"/>
      <w:marTop w:val="0"/>
      <w:marBottom w:val="0"/>
      <w:divBdr>
        <w:top w:val="none" w:sz="0" w:space="0" w:color="auto"/>
        <w:left w:val="none" w:sz="0" w:space="0" w:color="auto"/>
        <w:bottom w:val="none" w:sz="0" w:space="0" w:color="auto"/>
        <w:right w:val="none" w:sz="0" w:space="0" w:color="auto"/>
      </w:divBdr>
    </w:div>
    <w:div w:id="461272744">
      <w:bodyDiv w:val="1"/>
      <w:marLeft w:val="0"/>
      <w:marRight w:val="0"/>
      <w:marTop w:val="0"/>
      <w:marBottom w:val="0"/>
      <w:divBdr>
        <w:top w:val="none" w:sz="0" w:space="0" w:color="auto"/>
        <w:left w:val="none" w:sz="0" w:space="0" w:color="auto"/>
        <w:bottom w:val="none" w:sz="0" w:space="0" w:color="auto"/>
        <w:right w:val="none" w:sz="0" w:space="0" w:color="auto"/>
      </w:divBdr>
    </w:div>
    <w:div w:id="462433428">
      <w:bodyDiv w:val="1"/>
      <w:marLeft w:val="0"/>
      <w:marRight w:val="0"/>
      <w:marTop w:val="0"/>
      <w:marBottom w:val="0"/>
      <w:divBdr>
        <w:top w:val="none" w:sz="0" w:space="0" w:color="auto"/>
        <w:left w:val="none" w:sz="0" w:space="0" w:color="auto"/>
        <w:bottom w:val="none" w:sz="0" w:space="0" w:color="auto"/>
        <w:right w:val="none" w:sz="0" w:space="0" w:color="auto"/>
      </w:divBdr>
    </w:div>
    <w:div w:id="465004821">
      <w:bodyDiv w:val="1"/>
      <w:marLeft w:val="0"/>
      <w:marRight w:val="0"/>
      <w:marTop w:val="0"/>
      <w:marBottom w:val="0"/>
      <w:divBdr>
        <w:top w:val="none" w:sz="0" w:space="0" w:color="auto"/>
        <w:left w:val="none" w:sz="0" w:space="0" w:color="auto"/>
        <w:bottom w:val="none" w:sz="0" w:space="0" w:color="auto"/>
        <w:right w:val="none" w:sz="0" w:space="0" w:color="auto"/>
      </w:divBdr>
    </w:div>
    <w:div w:id="470296207">
      <w:bodyDiv w:val="1"/>
      <w:marLeft w:val="0"/>
      <w:marRight w:val="0"/>
      <w:marTop w:val="0"/>
      <w:marBottom w:val="0"/>
      <w:divBdr>
        <w:top w:val="none" w:sz="0" w:space="0" w:color="auto"/>
        <w:left w:val="none" w:sz="0" w:space="0" w:color="auto"/>
        <w:bottom w:val="none" w:sz="0" w:space="0" w:color="auto"/>
        <w:right w:val="none" w:sz="0" w:space="0" w:color="auto"/>
      </w:divBdr>
    </w:div>
    <w:div w:id="472715411">
      <w:bodyDiv w:val="1"/>
      <w:marLeft w:val="0"/>
      <w:marRight w:val="0"/>
      <w:marTop w:val="0"/>
      <w:marBottom w:val="0"/>
      <w:divBdr>
        <w:top w:val="none" w:sz="0" w:space="0" w:color="auto"/>
        <w:left w:val="none" w:sz="0" w:space="0" w:color="auto"/>
        <w:bottom w:val="none" w:sz="0" w:space="0" w:color="auto"/>
        <w:right w:val="none" w:sz="0" w:space="0" w:color="auto"/>
      </w:divBdr>
    </w:div>
    <w:div w:id="475997230">
      <w:bodyDiv w:val="1"/>
      <w:marLeft w:val="0"/>
      <w:marRight w:val="0"/>
      <w:marTop w:val="0"/>
      <w:marBottom w:val="0"/>
      <w:divBdr>
        <w:top w:val="none" w:sz="0" w:space="0" w:color="auto"/>
        <w:left w:val="none" w:sz="0" w:space="0" w:color="auto"/>
        <w:bottom w:val="none" w:sz="0" w:space="0" w:color="auto"/>
        <w:right w:val="none" w:sz="0" w:space="0" w:color="auto"/>
      </w:divBdr>
    </w:div>
    <w:div w:id="477573785">
      <w:bodyDiv w:val="1"/>
      <w:marLeft w:val="0"/>
      <w:marRight w:val="0"/>
      <w:marTop w:val="0"/>
      <w:marBottom w:val="0"/>
      <w:divBdr>
        <w:top w:val="none" w:sz="0" w:space="0" w:color="auto"/>
        <w:left w:val="none" w:sz="0" w:space="0" w:color="auto"/>
        <w:bottom w:val="none" w:sz="0" w:space="0" w:color="auto"/>
        <w:right w:val="none" w:sz="0" w:space="0" w:color="auto"/>
      </w:divBdr>
    </w:div>
    <w:div w:id="480460119">
      <w:bodyDiv w:val="1"/>
      <w:marLeft w:val="0"/>
      <w:marRight w:val="0"/>
      <w:marTop w:val="0"/>
      <w:marBottom w:val="0"/>
      <w:divBdr>
        <w:top w:val="none" w:sz="0" w:space="0" w:color="auto"/>
        <w:left w:val="none" w:sz="0" w:space="0" w:color="auto"/>
        <w:bottom w:val="none" w:sz="0" w:space="0" w:color="auto"/>
        <w:right w:val="none" w:sz="0" w:space="0" w:color="auto"/>
      </w:divBdr>
    </w:div>
    <w:div w:id="483858936">
      <w:bodyDiv w:val="1"/>
      <w:marLeft w:val="0"/>
      <w:marRight w:val="0"/>
      <w:marTop w:val="0"/>
      <w:marBottom w:val="0"/>
      <w:divBdr>
        <w:top w:val="none" w:sz="0" w:space="0" w:color="auto"/>
        <w:left w:val="none" w:sz="0" w:space="0" w:color="auto"/>
        <w:bottom w:val="none" w:sz="0" w:space="0" w:color="auto"/>
        <w:right w:val="none" w:sz="0" w:space="0" w:color="auto"/>
      </w:divBdr>
    </w:div>
    <w:div w:id="485510645">
      <w:bodyDiv w:val="1"/>
      <w:marLeft w:val="0"/>
      <w:marRight w:val="0"/>
      <w:marTop w:val="0"/>
      <w:marBottom w:val="0"/>
      <w:divBdr>
        <w:top w:val="none" w:sz="0" w:space="0" w:color="auto"/>
        <w:left w:val="none" w:sz="0" w:space="0" w:color="auto"/>
        <w:bottom w:val="none" w:sz="0" w:space="0" w:color="auto"/>
        <w:right w:val="none" w:sz="0" w:space="0" w:color="auto"/>
      </w:divBdr>
    </w:div>
    <w:div w:id="489911433">
      <w:bodyDiv w:val="1"/>
      <w:marLeft w:val="0"/>
      <w:marRight w:val="0"/>
      <w:marTop w:val="0"/>
      <w:marBottom w:val="0"/>
      <w:divBdr>
        <w:top w:val="none" w:sz="0" w:space="0" w:color="auto"/>
        <w:left w:val="none" w:sz="0" w:space="0" w:color="auto"/>
        <w:bottom w:val="none" w:sz="0" w:space="0" w:color="auto"/>
        <w:right w:val="none" w:sz="0" w:space="0" w:color="auto"/>
      </w:divBdr>
    </w:div>
    <w:div w:id="489951496">
      <w:bodyDiv w:val="1"/>
      <w:marLeft w:val="0"/>
      <w:marRight w:val="0"/>
      <w:marTop w:val="0"/>
      <w:marBottom w:val="0"/>
      <w:divBdr>
        <w:top w:val="none" w:sz="0" w:space="0" w:color="auto"/>
        <w:left w:val="none" w:sz="0" w:space="0" w:color="auto"/>
        <w:bottom w:val="none" w:sz="0" w:space="0" w:color="auto"/>
        <w:right w:val="none" w:sz="0" w:space="0" w:color="auto"/>
      </w:divBdr>
    </w:div>
    <w:div w:id="496844535">
      <w:bodyDiv w:val="1"/>
      <w:marLeft w:val="0"/>
      <w:marRight w:val="0"/>
      <w:marTop w:val="0"/>
      <w:marBottom w:val="0"/>
      <w:divBdr>
        <w:top w:val="none" w:sz="0" w:space="0" w:color="auto"/>
        <w:left w:val="none" w:sz="0" w:space="0" w:color="auto"/>
        <w:bottom w:val="none" w:sz="0" w:space="0" w:color="auto"/>
        <w:right w:val="none" w:sz="0" w:space="0" w:color="auto"/>
      </w:divBdr>
    </w:div>
    <w:div w:id="499083923">
      <w:bodyDiv w:val="1"/>
      <w:marLeft w:val="0"/>
      <w:marRight w:val="0"/>
      <w:marTop w:val="0"/>
      <w:marBottom w:val="0"/>
      <w:divBdr>
        <w:top w:val="none" w:sz="0" w:space="0" w:color="auto"/>
        <w:left w:val="none" w:sz="0" w:space="0" w:color="auto"/>
        <w:bottom w:val="none" w:sz="0" w:space="0" w:color="auto"/>
        <w:right w:val="none" w:sz="0" w:space="0" w:color="auto"/>
      </w:divBdr>
    </w:div>
    <w:div w:id="504441932">
      <w:bodyDiv w:val="1"/>
      <w:marLeft w:val="0"/>
      <w:marRight w:val="0"/>
      <w:marTop w:val="0"/>
      <w:marBottom w:val="0"/>
      <w:divBdr>
        <w:top w:val="none" w:sz="0" w:space="0" w:color="auto"/>
        <w:left w:val="none" w:sz="0" w:space="0" w:color="auto"/>
        <w:bottom w:val="none" w:sz="0" w:space="0" w:color="auto"/>
        <w:right w:val="none" w:sz="0" w:space="0" w:color="auto"/>
      </w:divBdr>
    </w:div>
    <w:div w:id="504973663">
      <w:bodyDiv w:val="1"/>
      <w:marLeft w:val="0"/>
      <w:marRight w:val="0"/>
      <w:marTop w:val="0"/>
      <w:marBottom w:val="0"/>
      <w:divBdr>
        <w:top w:val="none" w:sz="0" w:space="0" w:color="auto"/>
        <w:left w:val="none" w:sz="0" w:space="0" w:color="auto"/>
        <w:bottom w:val="none" w:sz="0" w:space="0" w:color="auto"/>
        <w:right w:val="none" w:sz="0" w:space="0" w:color="auto"/>
      </w:divBdr>
    </w:div>
    <w:div w:id="508756106">
      <w:bodyDiv w:val="1"/>
      <w:marLeft w:val="0"/>
      <w:marRight w:val="0"/>
      <w:marTop w:val="0"/>
      <w:marBottom w:val="0"/>
      <w:divBdr>
        <w:top w:val="none" w:sz="0" w:space="0" w:color="auto"/>
        <w:left w:val="none" w:sz="0" w:space="0" w:color="auto"/>
        <w:bottom w:val="none" w:sz="0" w:space="0" w:color="auto"/>
        <w:right w:val="none" w:sz="0" w:space="0" w:color="auto"/>
      </w:divBdr>
    </w:div>
    <w:div w:id="523830676">
      <w:bodyDiv w:val="1"/>
      <w:marLeft w:val="0"/>
      <w:marRight w:val="0"/>
      <w:marTop w:val="0"/>
      <w:marBottom w:val="0"/>
      <w:divBdr>
        <w:top w:val="none" w:sz="0" w:space="0" w:color="auto"/>
        <w:left w:val="none" w:sz="0" w:space="0" w:color="auto"/>
        <w:bottom w:val="none" w:sz="0" w:space="0" w:color="auto"/>
        <w:right w:val="none" w:sz="0" w:space="0" w:color="auto"/>
      </w:divBdr>
    </w:div>
    <w:div w:id="524757524">
      <w:bodyDiv w:val="1"/>
      <w:marLeft w:val="0"/>
      <w:marRight w:val="0"/>
      <w:marTop w:val="0"/>
      <w:marBottom w:val="0"/>
      <w:divBdr>
        <w:top w:val="none" w:sz="0" w:space="0" w:color="auto"/>
        <w:left w:val="none" w:sz="0" w:space="0" w:color="auto"/>
        <w:bottom w:val="none" w:sz="0" w:space="0" w:color="auto"/>
        <w:right w:val="none" w:sz="0" w:space="0" w:color="auto"/>
      </w:divBdr>
    </w:div>
    <w:div w:id="526139500">
      <w:bodyDiv w:val="1"/>
      <w:marLeft w:val="0"/>
      <w:marRight w:val="0"/>
      <w:marTop w:val="0"/>
      <w:marBottom w:val="0"/>
      <w:divBdr>
        <w:top w:val="none" w:sz="0" w:space="0" w:color="auto"/>
        <w:left w:val="none" w:sz="0" w:space="0" w:color="auto"/>
        <w:bottom w:val="none" w:sz="0" w:space="0" w:color="auto"/>
        <w:right w:val="none" w:sz="0" w:space="0" w:color="auto"/>
      </w:divBdr>
    </w:div>
    <w:div w:id="529227639">
      <w:bodyDiv w:val="1"/>
      <w:marLeft w:val="0"/>
      <w:marRight w:val="0"/>
      <w:marTop w:val="0"/>
      <w:marBottom w:val="0"/>
      <w:divBdr>
        <w:top w:val="none" w:sz="0" w:space="0" w:color="auto"/>
        <w:left w:val="none" w:sz="0" w:space="0" w:color="auto"/>
        <w:bottom w:val="none" w:sz="0" w:space="0" w:color="auto"/>
        <w:right w:val="none" w:sz="0" w:space="0" w:color="auto"/>
      </w:divBdr>
    </w:div>
    <w:div w:id="534736330">
      <w:bodyDiv w:val="1"/>
      <w:marLeft w:val="0"/>
      <w:marRight w:val="0"/>
      <w:marTop w:val="0"/>
      <w:marBottom w:val="0"/>
      <w:divBdr>
        <w:top w:val="none" w:sz="0" w:space="0" w:color="auto"/>
        <w:left w:val="none" w:sz="0" w:space="0" w:color="auto"/>
        <w:bottom w:val="none" w:sz="0" w:space="0" w:color="auto"/>
        <w:right w:val="none" w:sz="0" w:space="0" w:color="auto"/>
      </w:divBdr>
    </w:div>
    <w:div w:id="535122840">
      <w:bodyDiv w:val="1"/>
      <w:marLeft w:val="0"/>
      <w:marRight w:val="0"/>
      <w:marTop w:val="0"/>
      <w:marBottom w:val="0"/>
      <w:divBdr>
        <w:top w:val="none" w:sz="0" w:space="0" w:color="auto"/>
        <w:left w:val="none" w:sz="0" w:space="0" w:color="auto"/>
        <w:bottom w:val="none" w:sz="0" w:space="0" w:color="auto"/>
        <w:right w:val="none" w:sz="0" w:space="0" w:color="auto"/>
      </w:divBdr>
    </w:div>
    <w:div w:id="535431153">
      <w:bodyDiv w:val="1"/>
      <w:marLeft w:val="0"/>
      <w:marRight w:val="0"/>
      <w:marTop w:val="0"/>
      <w:marBottom w:val="0"/>
      <w:divBdr>
        <w:top w:val="none" w:sz="0" w:space="0" w:color="auto"/>
        <w:left w:val="none" w:sz="0" w:space="0" w:color="auto"/>
        <w:bottom w:val="none" w:sz="0" w:space="0" w:color="auto"/>
        <w:right w:val="none" w:sz="0" w:space="0" w:color="auto"/>
      </w:divBdr>
    </w:div>
    <w:div w:id="538585730">
      <w:bodyDiv w:val="1"/>
      <w:marLeft w:val="0"/>
      <w:marRight w:val="0"/>
      <w:marTop w:val="0"/>
      <w:marBottom w:val="0"/>
      <w:divBdr>
        <w:top w:val="none" w:sz="0" w:space="0" w:color="auto"/>
        <w:left w:val="none" w:sz="0" w:space="0" w:color="auto"/>
        <w:bottom w:val="none" w:sz="0" w:space="0" w:color="auto"/>
        <w:right w:val="none" w:sz="0" w:space="0" w:color="auto"/>
      </w:divBdr>
    </w:div>
    <w:div w:id="539977225">
      <w:bodyDiv w:val="1"/>
      <w:marLeft w:val="0"/>
      <w:marRight w:val="0"/>
      <w:marTop w:val="0"/>
      <w:marBottom w:val="0"/>
      <w:divBdr>
        <w:top w:val="none" w:sz="0" w:space="0" w:color="auto"/>
        <w:left w:val="none" w:sz="0" w:space="0" w:color="auto"/>
        <w:bottom w:val="none" w:sz="0" w:space="0" w:color="auto"/>
        <w:right w:val="none" w:sz="0" w:space="0" w:color="auto"/>
      </w:divBdr>
    </w:div>
    <w:div w:id="545412462">
      <w:bodyDiv w:val="1"/>
      <w:marLeft w:val="0"/>
      <w:marRight w:val="0"/>
      <w:marTop w:val="0"/>
      <w:marBottom w:val="0"/>
      <w:divBdr>
        <w:top w:val="none" w:sz="0" w:space="0" w:color="auto"/>
        <w:left w:val="none" w:sz="0" w:space="0" w:color="auto"/>
        <w:bottom w:val="none" w:sz="0" w:space="0" w:color="auto"/>
        <w:right w:val="none" w:sz="0" w:space="0" w:color="auto"/>
      </w:divBdr>
    </w:div>
    <w:div w:id="547032175">
      <w:bodyDiv w:val="1"/>
      <w:marLeft w:val="0"/>
      <w:marRight w:val="0"/>
      <w:marTop w:val="0"/>
      <w:marBottom w:val="0"/>
      <w:divBdr>
        <w:top w:val="none" w:sz="0" w:space="0" w:color="auto"/>
        <w:left w:val="none" w:sz="0" w:space="0" w:color="auto"/>
        <w:bottom w:val="none" w:sz="0" w:space="0" w:color="auto"/>
        <w:right w:val="none" w:sz="0" w:space="0" w:color="auto"/>
      </w:divBdr>
    </w:div>
    <w:div w:id="555362449">
      <w:bodyDiv w:val="1"/>
      <w:marLeft w:val="0"/>
      <w:marRight w:val="0"/>
      <w:marTop w:val="0"/>
      <w:marBottom w:val="0"/>
      <w:divBdr>
        <w:top w:val="none" w:sz="0" w:space="0" w:color="auto"/>
        <w:left w:val="none" w:sz="0" w:space="0" w:color="auto"/>
        <w:bottom w:val="none" w:sz="0" w:space="0" w:color="auto"/>
        <w:right w:val="none" w:sz="0" w:space="0" w:color="auto"/>
      </w:divBdr>
    </w:div>
    <w:div w:id="555941899">
      <w:bodyDiv w:val="1"/>
      <w:marLeft w:val="0"/>
      <w:marRight w:val="0"/>
      <w:marTop w:val="0"/>
      <w:marBottom w:val="0"/>
      <w:divBdr>
        <w:top w:val="none" w:sz="0" w:space="0" w:color="auto"/>
        <w:left w:val="none" w:sz="0" w:space="0" w:color="auto"/>
        <w:bottom w:val="none" w:sz="0" w:space="0" w:color="auto"/>
        <w:right w:val="none" w:sz="0" w:space="0" w:color="auto"/>
      </w:divBdr>
    </w:div>
    <w:div w:id="557128673">
      <w:bodyDiv w:val="1"/>
      <w:marLeft w:val="0"/>
      <w:marRight w:val="0"/>
      <w:marTop w:val="0"/>
      <w:marBottom w:val="0"/>
      <w:divBdr>
        <w:top w:val="none" w:sz="0" w:space="0" w:color="auto"/>
        <w:left w:val="none" w:sz="0" w:space="0" w:color="auto"/>
        <w:bottom w:val="none" w:sz="0" w:space="0" w:color="auto"/>
        <w:right w:val="none" w:sz="0" w:space="0" w:color="auto"/>
      </w:divBdr>
    </w:div>
    <w:div w:id="561216152">
      <w:bodyDiv w:val="1"/>
      <w:marLeft w:val="0"/>
      <w:marRight w:val="0"/>
      <w:marTop w:val="0"/>
      <w:marBottom w:val="0"/>
      <w:divBdr>
        <w:top w:val="none" w:sz="0" w:space="0" w:color="auto"/>
        <w:left w:val="none" w:sz="0" w:space="0" w:color="auto"/>
        <w:bottom w:val="none" w:sz="0" w:space="0" w:color="auto"/>
        <w:right w:val="none" w:sz="0" w:space="0" w:color="auto"/>
      </w:divBdr>
    </w:div>
    <w:div w:id="561521139">
      <w:bodyDiv w:val="1"/>
      <w:marLeft w:val="0"/>
      <w:marRight w:val="0"/>
      <w:marTop w:val="0"/>
      <w:marBottom w:val="0"/>
      <w:divBdr>
        <w:top w:val="none" w:sz="0" w:space="0" w:color="auto"/>
        <w:left w:val="none" w:sz="0" w:space="0" w:color="auto"/>
        <w:bottom w:val="none" w:sz="0" w:space="0" w:color="auto"/>
        <w:right w:val="none" w:sz="0" w:space="0" w:color="auto"/>
      </w:divBdr>
    </w:div>
    <w:div w:id="563492816">
      <w:bodyDiv w:val="1"/>
      <w:marLeft w:val="0"/>
      <w:marRight w:val="0"/>
      <w:marTop w:val="0"/>
      <w:marBottom w:val="0"/>
      <w:divBdr>
        <w:top w:val="none" w:sz="0" w:space="0" w:color="auto"/>
        <w:left w:val="none" w:sz="0" w:space="0" w:color="auto"/>
        <w:bottom w:val="none" w:sz="0" w:space="0" w:color="auto"/>
        <w:right w:val="none" w:sz="0" w:space="0" w:color="auto"/>
      </w:divBdr>
    </w:div>
    <w:div w:id="565451811">
      <w:bodyDiv w:val="1"/>
      <w:marLeft w:val="0"/>
      <w:marRight w:val="0"/>
      <w:marTop w:val="0"/>
      <w:marBottom w:val="0"/>
      <w:divBdr>
        <w:top w:val="none" w:sz="0" w:space="0" w:color="auto"/>
        <w:left w:val="none" w:sz="0" w:space="0" w:color="auto"/>
        <w:bottom w:val="none" w:sz="0" w:space="0" w:color="auto"/>
        <w:right w:val="none" w:sz="0" w:space="0" w:color="auto"/>
      </w:divBdr>
    </w:div>
    <w:div w:id="567230967">
      <w:bodyDiv w:val="1"/>
      <w:marLeft w:val="0"/>
      <w:marRight w:val="0"/>
      <w:marTop w:val="0"/>
      <w:marBottom w:val="0"/>
      <w:divBdr>
        <w:top w:val="none" w:sz="0" w:space="0" w:color="auto"/>
        <w:left w:val="none" w:sz="0" w:space="0" w:color="auto"/>
        <w:bottom w:val="none" w:sz="0" w:space="0" w:color="auto"/>
        <w:right w:val="none" w:sz="0" w:space="0" w:color="auto"/>
      </w:divBdr>
    </w:div>
    <w:div w:id="573319096">
      <w:bodyDiv w:val="1"/>
      <w:marLeft w:val="0"/>
      <w:marRight w:val="0"/>
      <w:marTop w:val="0"/>
      <w:marBottom w:val="0"/>
      <w:divBdr>
        <w:top w:val="none" w:sz="0" w:space="0" w:color="auto"/>
        <w:left w:val="none" w:sz="0" w:space="0" w:color="auto"/>
        <w:bottom w:val="none" w:sz="0" w:space="0" w:color="auto"/>
        <w:right w:val="none" w:sz="0" w:space="0" w:color="auto"/>
      </w:divBdr>
    </w:div>
    <w:div w:id="573900415">
      <w:bodyDiv w:val="1"/>
      <w:marLeft w:val="0"/>
      <w:marRight w:val="0"/>
      <w:marTop w:val="0"/>
      <w:marBottom w:val="0"/>
      <w:divBdr>
        <w:top w:val="none" w:sz="0" w:space="0" w:color="auto"/>
        <w:left w:val="none" w:sz="0" w:space="0" w:color="auto"/>
        <w:bottom w:val="none" w:sz="0" w:space="0" w:color="auto"/>
        <w:right w:val="none" w:sz="0" w:space="0" w:color="auto"/>
      </w:divBdr>
    </w:div>
    <w:div w:id="580531514">
      <w:bodyDiv w:val="1"/>
      <w:marLeft w:val="0"/>
      <w:marRight w:val="0"/>
      <w:marTop w:val="0"/>
      <w:marBottom w:val="0"/>
      <w:divBdr>
        <w:top w:val="none" w:sz="0" w:space="0" w:color="auto"/>
        <w:left w:val="none" w:sz="0" w:space="0" w:color="auto"/>
        <w:bottom w:val="none" w:sz="0" w:space="0" w:color="auto"/>
        <w:right w:val="none" w:sz="0" w:space="0" w:color="auto"/>
      </w:divBdr>
    </w:div>
    <w:div w:id="581643933">
      <w:bodyDiv w:val="1"/>
      <w:marLeft w:val="0"/>
      <w:marRight w:val="0"/>
      <w:marTop w:val="0"/>
      <w:marBottom w:val="0"/>
      <w:divBdr>
        <w:top w:val="none" w:sz="0" w:space="0" w:color="auto"/>
        <w:left w:val="none" w:sz="0" w:space="0" w:color="auto"/>
        <w:bottom w:val="none" w:sz="0" w:space="0" w:color="auto"/>
        <w:right w:val="none" w:sz="0" w:space="0" w:color="auto"/>
      </w:divBdr>
    </w:div>
    <w:div w:id="582447994">
      <w:bodyDiv w:val="1"/>
      <w:marLeft w:val="0"/>
      <w:marRight w:val="0"/>
      <w:marTop w:val="0"/>
      <w:marBottom w:val="0"/>
      <w:divBdr>
        <w:top w:val="none" w:sz="0" w:space="0" w:color="auto"/>
        <w:left w:val="none" w:sz="0" w:space="0" w:color="auto"/>
        <w:bottom w:val="none" w:sz="0" w:space="0" w:color="auto"/>
        <w:right w:val="none" w:sz="0" w:space="0" w:color="auto"/>
      </w:divBdr>
    </w:div>
    <w:div w:id="582496064">
      <w:bodyDiv w:val="1"/>
      <w:marLeft w:val="0"/>
      <w:marRight w:val="0"/>
      <w:marTop w:val="0"/>
      <w:marBottom w:val="0"/>
      <w:divBdr>
        <w:top w:val="none" w:sz="0" w:space="0" w:color="auto"/>
        <w:left w:val="none" w:sz="0" w:space="0" w:color="auto"/>
        <w:bottom w:val="none" w:sz="0" w:space="0" w:color="auto"/>
        <w:right w:val="none" w:sz="0" w:space="0" w:color="auto"/>
      </w:divBdr>
    </w:div>
    <w:div w:id="587930730">
      <w:bodyDiv w:val="1"/>
      <w:marLeft w:val="0"/>
      <w:marRight w:val="0"/>
      <w:marTop w:val="0"/>
      <w:marBottom w:val="0"/>
      <w:divBdr>
        <w:top w:val="none" w:sz="0" w:space="0" w:color="auto"/>
        <w:left w:val="none" w:sz="0" w:space="0" w:color="auto"/>
        <w:bottom w:val="none" w:sz="0" w:space="0" w:color="auto"/>
        <w:right w:val="none" w:sz="0" w:space="0" w:color="auto"/>
      </w:divBdr>
    </w:div>
    <w:div w:id="600603237">
      <w:bodyDiv w:val="1"/>
      <w:marLeft w:val="0"/>
      <w:marRight w:val="0"/>
      <w:marTop w:val="0"/>
      <w:marBottom w:val="0"/>
      <w:divBdr>
        <w:top w:val="none" w:sz="0" w:space="0" w:color="auto"/>
        <w:left w:val="none" w:sz="0" w:space="0" w:color="auto"/>
        <w:bottom w:val="none" w:sz="0" w:space="0" w:color="auto"/>
        <w:right w:val="none" w:sz="0" w:space="0" w:color="auto"/>
      </w:divBdr>
    </w:div>
    <w:div w:id="600726046">
      <w:bodyDiv w:val="1"/>
      <w:marLeft w:val="0"/>
      <w:marRight w:val="0"/>
      <w:marTop w:val="0"/>
      <w:marBottom w:val="0"/>
      <w:divBdr>
        <w:top w:val="none" w:sz="0" w:space="0" w:color="auto"/>
        <w:left w:val="none" w:sz="0" w:space="0" w:color="auto"/>
        <w:bottom w:val="none" w:sz="0" w:space="0" w:color="auto"/>
        <w:right w:val="none" w:sz="0" w:space="0" w:color="auto"/>
      </w:divBdr>
    </w:div>
    <w:div w:id="603193993">
      <w:bodyDiv w:val="1"/>
      <w:marLeft w:val="0"/>
      <w:marRight w:val="0"/>
      <w:marTop w:val="0"/>
      <w:marBottom w:val="0"/>
      <w:divBdr>
        <w:top w:val="none" w:sz="0" w:space="0" w:color="auto"/>
        <w:left w:val="none" w:sz="0" w:space="0" w:color="auto"/>
        <w:bottom w:val="none" w:sz="0" w:space="0" w:color="auto"/>
        <w:right w:val="none" w:sz="0" w:space="0" w:color="auto"/>
      </w:divBdr>
    </w:div>
    <w:div w:id="604387281">
      <w:bodyDiv w:val="1"/>
      <w:marLeft w:val="0"/>
      <w:marRight w:val="0"/>
      <w:marTop w:val="0"/>
      <w:marBottom w:val="0"/>
      <w:divBdr>
        <w:top w:val="none" w:sz="0" w:space="0" w:color="auto"/>
        <w:left w:val="none" w:sz="0" w:space="0" w:color="auto"/>
        <w:bottom w:val="none" w:sz="0" w:space="0" w:color="auto"/>
        <w:right w:val="none" w:sz="0" w:space="0" w:color="auto"/>
      </w:divBdr>
    </w:div>
    <w:div w:id="608203087">
      <w:bodyDiv w:val="1"/>
      <w:marLeft w:val="0"/>
      <w:marRight w:val="0"/>
      <w:marTop w:val="0"/>
      <w:marBottom w:val="0"/>
      <w:divBdr>
        <w:top w:val="none" w:sz="0" w:space="0" w:color="auto"/>
        <w:left w:val="none" w:sz="0" w:space="0" w:color="auto"/>
        <w:bottom w:val="none" w:sz="0" w:space="0" w:color="auto"/>
        <w:right w:val="none" w:sz="0" w:space="0" w:color="auto"/>
      </w:divBdr>
    </w:div>
    <w:div w:id="608659433">
      <w:bodyDiv w:val="1"/>
      <w:marLeft w:val="0"/>
      <w:marRight w:val="0"/>
      <w:marTop w:val="0"/>
      <w:marBottom w:val="0"/>
      <w:divBdr>
        <w:top w:val="none" w:sz="0" w:space="0" w:color="auto"/>
        <w:left w:val="none" w:sz="0" w:space="0" w:color="auto"/>
        <w:bottom w:val="none" w:sz="0" w:space="0" w:color="auto"/>
        <w:right w:val="none" w:sz="0" w:space="0" w:color="auto"/>
      </w:divBdr>
    </w:div>
    <w:div w:id="610237216">
      <w:bodyDiv w:val="1"/>
      <w:marLeft w:val="0"/>
      <w:marRight w:val="0"/>
      <w:marTop w:val="0"/>
      <w:marBottom w:val="0"/>
      <w:divBdr>
        <w:top w:val="none" w:sz="0" w:space="0" w:color="auto"/>
        <w:left w:val="none" w:sz="0" w:space="0" w:color="auto"/>
        <w:bottom w:val="none" w:sz="0" w:space="0" w:color="auto"/>
        <w:right w:val="none" w:sz="0" w:space="0" w:color="auto"/>
      </w:divBdr>
    </w:div>
    <w:div w:id="614098084">
      <w:bodyDiv w:val="1"/>
      <w:marLeft w:val="0"/>
      <w:marRight w:val="0"/>
      <w:marTop w:val="0"/>
      <w:marBottom w:val="0"/>
      <w:divBdr>
        <w:top w:val="none" w:sz="0" w:space="0" w:color="auto"/>
        <w:left w:val="none" w:sz="0" w:space="0" w:color="auto"/>
        <w:bottom w:val="none" w:sz="0" w:space="0" w:color="auto"/>
        <w:right w:val="none" w:sz="0" w:space="0" w:color="auto"/>
      </w:divBdr>
    </w:div>
    <w:div w:id="616569384">
      <w:bodyDiv w:val="1"/>
      <w:marLeft w:val="0"/>
      <w:marRight w:val="0"/>
      <w:marTop w:val="0"/>
      <w:marBottom w:val="0"/>
      <w:divBdr>
        <w:top w:val="none" w:sz="0" w:space="0" w:color="auto"/>
        <w:left w:val="none" w:sz="0" w:space="0" w:color="auto"/>
        <w:bottom w:val="none" w:sz="0" w:space="0" w:color="auto"/>
        <w:right w:val="none" w:sz="0" w:space="0" w:color="auto"/>
      </w:divBdr>
    </w:div>
    <w:div w:id="621301699">
      <w:bodyDiv w:val="1"/>
      <w:marLeft w:val="0"/>
      <w:marRight w:val="0"/>
      <w:marTop w:val="0"/>
      <w:marBottom w:val="0"/>
      <w:divBdr>
        <w:top w:val="none" w:sz="0" w:space="0" w:color="auto"/>
        <w:left w:val="none" w:sz="0" w:space="0" w:color="auto"/>
        <w:bottom w:val="none" w:sz="0" w:space="0" w:color="auto"/>
        <w:right w:val="none" w:sz="0" w:space="0" w:color="auto"/>
      </w:divBdr>
    </w:div>
    <w:div w:id="621766884">
      <w:bodyDiv w:val="1"/>
      <w:marLeft w:val="0"/>
      <w:marRight w:val="0"/>
      <w:marTop w:val="0"/>
      <w:marBottom w:val="0"/>
      <w:divBdr>
        <w:top w:val="none" w:sz="0" w:space="0" w:color="auto"/>
        <w:left w:val="none" w:sz="0" w:space="0" w:color="auto"/>
        <w:bottom w:val="none" w:sz="0" w:space="0" w:color="auto"/>
        <w:right w:val="none" w:sz="0" w:space="0" w:color="auto"/>
      </w:divBdr>
    </w:div>
    <w:div w:id="624507597">
      <w:bodyDiv w:val="1"/>
      <w:marLeft w:val="0"/>
      <w:marRight w:val="0"/>
      <w:marTop w:val="0"/>
      <w:marBottom w:val="0"/>
      <w:divBdr>
        <w:top w:val="none" w:sz="0" w:space="0" w:color="auto"/>
        <w:left w:val="none" w:sz="0" w:space="0" w:color="auto"/>
        <w:bottom w:val="none" w:sz="0" w:space="0" w:color="auto"/>
        <w:right w:val="none" w:sz="0" w:space="0" w:color="auto"/>
      </w:divBdr>
    </w:div>
    <w:div w:id="627518124">
      <w:bodyDiv w:val="1"/>
      <w:marLeft w:val="0"/>
      <w:marRight w:val="0"/>
      <w:marTop w:val="0"/>
      <w:marBottom w:val="0"/>
      <w:divBdr>
        <w:top w:val="none" w:sz="0" w:space="0" w:color="auto"/>
        <w:left w:val="none" w:sz="0" w:space="0" w:color="auto"/>
        <w:bottom w:val="none" w:sz="0" w:space="0" w:color="auto"/>
        <w:right w:val="none" w:sz="0" w:space="0" w:color="auto"/>
      </w:divBdr>
    </w:div>
    <w:div w:id="627861161">
      <w:bodyDiv w:val="1"/>
      <w:marLeft w:val="0"/>
      <w:marRight w:val="0"/>
      <w:marTop w:val="0"/>
      <w:marBottom w:val="0"/>
      <w:divBdr>
        <w:top w:val="none" w:sz="0" w:space="0" w:color="auto"/>
        <w:left w:val="none" w:sz="0" w:space="0" w:color="auto"/>
        <w:bottom w:val="none" w:sz="0" w:space="0" w:color="auto"/>
        <w:right w:val="none" w:sz="0" w:space="0" w:color="auto"/>
      </w:divBdr>
    </w:div>
    <w:div w:id="628899586">
      <w:bodyDiv w:val="1"/>
      <w:marLeft w:val="0"/>
      <w:marRight w:val="0"/>
      <w:marTop w:val="0"/>
      <w:marBottom w:val="0"/>
      <w:divBdr>
        <w:top w:val="none" w:sz="0" w:space="0" w:color="auto"/>
        <w:left w:val="none" w:sz="0" w:space="0" w:color="auto"/>
        <w:bottom w:val="none" w:sz="0" w:space="0" w:color="auto"/>
        <w:right w:val="none" w:sz="0" w:space="0" w:color="auto"/>
      </w:divBdr>
    </w:div>
    <w:div w:id="630092658">
      <w:bodyDiv w:val="1"/>
      <w:marLeft w:val="0"/>
      <w:marRight w:val="0"/>
      <w:marTop w:val="0"/>
      <w:marBottom w:val="0"/>
      <w:divBdr>
        <w:top w:val="none" w:sz="0" w:space="0" w:color="auto"/>
        <w:left w:val="none" w:sz="0" w:space="0" w:color="auto"/>
        <w:bottom w:val="none" w:sz="0" w:space="0" w:color="auto"/>
        <w:right w:val="none" w:sz="0" w:space="0" w:color="auto"/>
      </w:divBdr>
    </w:div>
    <w:div w:id="631667323">
      <w:bodyDiv w:val="1"/>
      <w:marLeft w:val="0"/>
      <w:marRight w:val="0"/>
      <w:marTop w:val="0"/>
      <w:marBottom w:val="0"/>
      <w:divBdr>
        <w:top w:val="none" w:sz="0" w:space="0" w:color="auto"/>
        <w:left w:val="none" w:sz="0" w:space="0" w:color="auto"/>
        <w:bottom w:val="none" w:sz="0" w:space="0" w:color="auto"/>
        <w:right w:val="none" w:sz="0" w:space="0" w:color="auto"/>
      </w:divBdr>
    </w:div>
    <w:div w:id="633682308">
      <w:bodyDiv w:val="1"/>
      <w:marLeft w:val="0"/>
      <w:marRight w:val="0"/>
      <w:marTop w:val="0"/>
      <w:marBottom w:val="0"/>
      <w:divBdr>
        <w:top w:val="none" w:sz="0" w:space="0" w:color="auto"/>
        <w:left w:val="none" w:sz="0" w:space="0" w:color="auto"/>
        <w:bottom w:val="none" w:sz="0" w:space="0" w:color="auto"/>
        <w:right w:val="none" w:sz="0" w:space="0" w:color="auto"/>
      </w:divBdr>
    </w:div>
    <w:div w:id="635985599">
      <w:bodyDiv w:val="1"/>
      <w:marLeft w:val="0"/>
      <w:marRight w:val="0"/>
      <w:marTop w:val="0"/>
      <w:marBottom w:val="0"/>
      <w:divBdr>
        <w:top w:val="none" w:sz="0" w:space="0" w:color="auto"/>
        <w:left w:val="none" w:sz="0" w:space="0" w:color="auto"/>
        <w:bottom w:val="none" w:sz="0" w:space="0" w:color="auto"/>
        <w:right w:val="none" w:sz="0" w:space="0" w:color="auto"/>
      </w:divBdr>
    </w:div>
    <w:div w:id="636302655">
      <w:bodyDiv w:val="1"/>
      <w:marLeft w:val="0"/>
      <w:marRight w:val="0"/>
      <w:marTop w:val="0"/>
      <w:marBottom w:val="0"/>
      <w:divBdr>
        <w:top w:val="none" w:sz="0" w:space="0" w:color="auto"/>
        <w:left w:val="none" w:sz="0" w:space="0" w:color="auto"/>
        <w:bottom w:val="none" w:sz="0" w:space="0" w:color="auto"/>
        <w:right w:val="none" w:sz="0" w:space="0" w:color="auto"/>
      </w:divBdr>
    </w:div>
    <w:div w:id="638800972">
      <w:bodyDiv w:val="1"/>
      <w:marLeft w:val="0"/>
      <w:marRight w:val="0"/>
      <w:marTop w:val="0"/>
      <w:marBottom w:val="0"/>
      <w:divBdr>
        <w:top w:val="none" w:sz="0" w:space="0" w:color="auto"/>
        <w:left w:val="none" w:sz="0" w:space="0" w:color="auto"/>
        <w:bottom w:val="none" w:sz="0" w:space="0" w:color="auto"/>
        <w:right w:val="none" w:sz="0" w:space="0" w:color="auto"/>
      </w:divBdr>
    </w:div>
    <w:div w:id="643237228">
      <w:bodyDiv w:val="1"/>
      <w:marLeft w:val="0"/>
      <w:marRight w:val="0"/>
      <w:marTop w:val="0"/>
      <w:marBottom w:val="0"/>
      <w:divBdr>
        <w:top w:val="none" w:sz="0" w:space="0" w:color="auto"/>
        <w:left w:val="none" w:sz="0" w:space="0" w:color="auto"/>
        <w:bottom w:val="none" w:sz="0" w:space="0" w:color="auto"/>
        <w:right w:val="none" w:sz="0" w:space="0" w:color="auto"/>
      </w:divBdr>
    </w:div>
    <w:div w:id="643629211">
      <w:bodyDiv w:val="1"/>
      <w:marLeft w:val="0"/>
      <w:marRight w:val="0"/>
      <w:marTop w:val="0"/>
      <w:marBottom w:val="0"/>
      <w:divBdr>
        <w:top w:val="none" w:sz="0" w:space="0" w:color="auto"/>
        <w:left w:val="none" w:sz="0" w:space="0" w:color="auto"/>
        <w:bottom w:val="none" w:sz="0" w:space="0" w:color="auto"/>
        <w:right w:val="none" w:sz="0" w:space="0" w:color="auto"/>
      </w:divBdr>
    </w:div>
    <w:div w:id="648826148">
      <w:bodyDiv w:val="1"/>
      <w:marLeft w:val="0"/>
      <w:marRight w:val="0"/>
      <w:marTop w:val="0"/>
      <w:marBottom w:val="0"/>
      <w:divBdr>
        <w:top w:val="none" w:sz="0" w:space="0" w:color="auto"/>
        <w:left w:val="none" w:sz="0" w:space="0" w:color="auto"/>
        <w:bottom w:val="none" w:sz="0" w:space="0" w:color="auto"/>
        <w:right w:val="none" w:sz="0" w:space="0" w:color="auto"/>
      </w:divBdr>
    </w:div>
    <w:div w:id="650255426">
      <w:bodyDiv w:val="1"/>
      <w:marLeft w:val="0"/>
      <w:marRight w:val="0"/>
      <w:marTop w:val="0"/>
      <w:marBottom w:val="0"/>
      <w:divBdr>
        <w:top w:val="none" w:sz="0" w:space="0" w:color="auto"/>
        <w:left w:val="none" w:sz="0" w:space="0" w:color="auto"/>
        <w:bottom w:val="none" w:sz="0" w:space="0" w:color="auto"/>
        <w:right w:val="none" w:sz="0" w:space="0" w:color="auto"/>
      </w:divBdr>
    </w:div>
    <w:div w:id="651953590">
      <w:bodyDiv w:val="1"/>
      <w:marLeft w:val="0"/>
      <w:marRight w:val="0"/>
      <w:marTop w:val="0"/>
      <w:marBottom w:val="0"/>
      <w:divBdr>
        <w:top w:val="none" w:sz="0" w:space="0" w:color="auto"/>
        <w:left w:val="none" w:sz="0" w:space="0" w:color="auto"/>
        <w:bottom w:val="none" w:sz="0" w:space="0" w:color="auto"/>
        <w:right w:val="none" w:sz="0" w:space="0" w:color="auto"/>
      </w:divBdr>
    </w:div>
    <w:div w:id="654333100">
      <w:bodyDiv w:val="1"/>
      <w:marLeft w:val="0"/>
      <w:marRight w:val="0"/>
      <w:marTop w:val="0"/>
      <w:marBottom w:val="0"/>
      <w:divBdr>
        <w:top w:val="none" w:sz="0" w:space="0" w:color="auto"/>
        <w:left w:val="none" w:sz="0" w:space="0" w:color="auto"/>
        <w:bottom w:val="none" w:sz="0" w:space="0" w:color="auto"/>
        <w:right w:val="none" w:sz="0" w:space="0" w:color="auto"/>
      </w:divBdr>
    </w:div>
    <w:div w:id="657927005">
      <w:bodyDiv w:val="1"/>
      <w:marLeft w:val="0"/>
      <w:marRight w:val="0"/>
      <w:marTop w:val="0"/>
      <w:marBottom w:val="0"/>
      <w:divBdr>
        <w:top w:val="none" w:sz="0" w:space="0" w:color="auto"/>
        <w:left w:val="none" w:sz="0" w:space="0" w:color="auto"/>
        <w:bottom w:val="none" w:sz="0" w:space="0" w:color="auto"/>
        <w:right w:val="none" w:sz="0" w:space="0" w:color="auto"/>
      </w:divBdr>
    </w:div>
    <w:div w:id="659622214">
      <w:bodyDiv w:val="1"/>
      <w:marLeft w:val="0"/>
      <w:marRight w:val="0"/>
      <w:marTop w:val="0"/>
      <w:marBottom w:val="0"/>
      <w:divBdr>
        <w:top w:val="none" w:sz="0" w:space="0" w:color="auto"/>
        <w:left w:val="none" w:sz="0" w:space="0" w:color="auto"/>
        <w:bottom w:val="none" w:sz="0" w:space="0" w:color="auto"/>
        <w:right w:val="none" w:sz="0" w:space="0" w:color="auto"/>
      </w:divBdr>
    </w:div>
    <w:div w:id="659773532">
      <w:bodyDiv w:val="1"/>
      <w:marLeft w:val="0"/>
      <w:marRight w:val="0"/>
      <w:marTop w:val="0"/>
      <w:marBottom w:val="0"/>
      <w:divBdr>
        <w:top w:val="none" w:sz="0" w:space="0" w:color="auto"/>
        <w:left w:val="none" w:sz="0" w:space="0" w:color="auto"/>
        <w:bottom w:val="none" w:sz="0" w:space="0" w:color="auto"/>
        <w:right w:val="none" w:sz="0" w:space="0" w:color="auto"/>
      </w:divBdr>
    </w:div>
    <w:div w:id="660550577">
      <w:bodyDiv w:val="1"/>
      <w:marLeft w:val="0"/>
      <w:marRight w:val="0"/>
      <w:marTop w:val="0"/>
      <w:marBottom w:val="0"/>
      <w:divBdr>
        <w:top w:val="none" w:sz="0" w:space="0" w:color="auto"/>
        <w:left w:val="none" w:sz="0" w:space="0" w:color="auto"/>
        <w:bottom w:val="none" w:sz="0" w:space="0" w:color="auto"/>
        <w:right w:val="none" w:sz="0" w:space="0" w:color="auto"/>
      </w:divBdr>
    </w:div>
    <w:div w:id="663168544">
      <w:bodyDiv w:val="1"/>
      <w:marLeft w:val="0"/>
      <w:marRight w:val="0"/>
      <w:marTop w:val="0"/>
      <w:marBottom w:val="0"/>
      <w:divBdr>
        <w:top w:val="none" w:sz="0" w:space="0" w:color="auto"/>
        <w:left w:val="none" w:sz="0" w:space="0" w:color="auto"/>
        <w:bottom w:val="none" w:sz="0" w:space="0" w:color="auto"/>
        <w:right w:val="none" w:sz="0" w:space="0" w:color="auto"/>
      </w:divBdr>
    </w:div>
    <w:div w:id="675352371">
      <w:bodyDiv w:val="1"/>
      <w:marLeft w:val="0"/>
      <w:marRight w:val="0"/>
      <w:marTop w:val="0"/>
      <w:marBottom w:val="0"/>
      <w:divBdr>
        <w:top w:val="none" w:sz="0" w:space="0" w:color="auto"/>
        <w:left w:val="none" w:sz="0" w:space="0" w:color="auto"/>
        <w:bottom w:val="none" w:sz="0" w:space="0" w:color="auto"/>
        <w:right w:val="none" w:sz="0" w:space="0" w:color="auto"/>
      </w:divBdr>
    </w:div>
    <w:div w:id="677468057">
      <w:bodyDiv w:val="1"/>
      <w:marLeft w:val="0"/>
      <w:marRight w:val="0"/>
      <w:marTop w:val="0"/>
      <w:marBottom w:val="0"/>
      <w:divBdr>
        <w:top w:val="none" w:sz="0" w:space="0" w:color="auto"/>
        <w:left w:val="none" w:sz="0" w:space="0" w:color="auto"/>
        <w:bottom w:val="none" w:sz="0" w:space="0" w:color="auto"/>
        <w:right w:val="none" w:sz="0" w:space="0" w:color="auto"/>
      </w:divBdr>
    </w:div>
    <w:div w:id="677779967">
      <w:bodyDiv w:val="1"/>
      <w:marLeft w:val="0"/>
      <w:marRight w:val="0"/>
      <w:marTop w:val="0"/>
      <w:marBottom w:val="0"/>
      <w:divBdr>
        <w:top w:val="none" w:sz="0" w:space="0" w:color="auto"/>
        <w:left w:val="none" w:sz="0" w:space="0" w:color="auto"/>
        <w:bottom w:val="none" w:sz="0" w:space="0" w:color="auto"/>
        <w:right w:val="none" w:sz="0" w:space="0" w:color="auto"/>
      </w:divBdr>
    </w:div>
    <w:div w:id="680200426">
      <w:bodyDiv w:val="1"/>
      <w:marLeft w:val="0"/>
      <w:marRight w:val="0"/>
      <w:marTop w:val="0"/>
      <w:marBottom w:val="0"/>
      <w:divBdr>
        <w:top w:val="none" w:sz="0" w:space="0" w:color="auto"/>
        <w:left w:val="none" w:sz="0" w:space="0" w:color="auto"/>
        <w:bottom w:val="none" w:sz="0" w:space="0" w:color="auto"/>
        <w:right w:val="none" w:sz="0" w:space="0" w:color="auto"/>
      </w:divBdr>
    </w:div>
    <w:div w:id="683746660">
      <w:bodyDiv w:val="1"/>
      <w:marLeft w:val="0"/>
      <w:marRight w:val="0"/>
      <w:marTop w:val="0"/>
      <w:marBottom w:val="0"/>
      <w:divBdr>
        <w:top w:val="none" w:sz="0" w:space="0" w:color="auto"/>
        <w:left w:val="none" w:sz="0" w:space="0" w:color="auto"/>
        <w:bottom w:val="none" w:sz="0" w:space="0" w:color="auto"/>
        <w:right w:val="none" w:sz="0" w:space="0" w:color="auto"/>
      </w:divBdr>
    </w:div>
    <w:div w:id="690644685">
      <w:bodyDiv w:val="1"/>
      <w:marLeft w:val="0"/>
      <w:marRight w:val="0"/>
      <w:marTop w:val="0"/>
      <w:marBottom w:val="0"/>
      <w:divBdr>
        <w:top w:val="none" w:sz="0" w:space="0" w:color="auto"/>
        <w:left w:val="none" w:sz="0" w:space="0" w:color="auto"/>
        <w:bottom w:val="none" w:sz="0" w:space="0" w:color="auto"/>
        <w:right w:val="none" w:sz="0" w:space="0" w:color="auto"/>
      </w:divBdr>
    </w:div>
    <w:div w:id="692263083">
      <w:bodyDiv w:val="1"/>
      <w:marLeft w:val="0"/>
      <w:marRight w:val="0"/>
      <w:marTop w:val="0"/>
      <w:marBottom w:val="0"/>
      <w:divBdr>
        <w:top w:val="none" w:sz="0" w:space="0" w:color="auto"/>
        <w:left w:val="none" w:sz="0" w:space="0" w:color="auto"/>
        <w:bottom w:val="none" w:sz="0" w:space="0" w:color="auto"/>
        <w:right w:val="none" w:sz="0" w:space="0" w:color="auto"/>
      </w:divBdr>
    </w:div>
    <w:div w:id="692993418">
      <w:bodyDiv w:val="1"/>
      <w:marLeft w:val="0"/>
      <w:marRight w:val="0"/>
      <w:marTop w:val="0"/>
      <w:marBottom w:val="0"/>
      <w:divBdr>
        <w:top w:val="none" w:sz="0" w:space="0" w:color="auto"/>
        <w:left w:val="none" w:sz="0" w:space="0" w:color="auto"/>
        <w:bottom w:val="none" w:sz="0" w:space="0" w:color="auto"/>
        <w:right w:val="none" w:sz="0" w:space="0" w:color="auto"/>
      </w:divBdr>
    </w:div>
    <w:div w:id="696731813">
      <w:bodyDiv w:val="1"/>
      <w:marLeft w:val="0"/>
      <w:marRight w:val="0"/>
      <w:marTop w:val="0"/>
      <w:marBottom w:val="0"/>
      <w:divBdr>
        <w:top w:val="none" w:sz="0" w:space="0" w:color="auto"/>
        <w:left w:val="none" w:sz="0" w:space="0" w:color="auto"/>
        <w:bottom w:val="none" w:sz="0" w:space="0" w:color="auto"/>
        <w:right w:val="none" w:sz="0" w:space="0" w:color="auto"/>
      </w:divBdr>
    </w:div>
    <w:div w:id="707998072">
      <w:bodyDiv w:val="1"/>
      <w:marLeft w:val="0"/>
      <w:marRight w:val="0"/>
      <w:marTop w:val="0"/>
      <w:marBottom w:val="0"/>
      <w:divBdr>
        <w:top w:val="none" w:sz="0" w:space="0" w:color="auto"/>
        <w:left w:val="none" w:sz="0" w:space="0" w:color="auto"/>
        <w:bottom w:val="none" w:sz="0" w:space="0" w:color="auto"/>
        <w:right w:val="none" w:sz="0" w:space="0" w:color="auto"/>
      </w:divBdr>
    </w:div>
    <w:div w:id="708337879">
      <w:bodyDiv w:val="1"/>
      <w:marLeft w:val="0"/>
      <w:marRight w:val="0"/>
      <w:marTop w:val="0"/>
      <w:marBottom w:val="0"/>
      <w:divBdr>
        <w:top w:val="none" w:sz="0" w:space="0" w:color="auto"/>
        <w:left w:val="none" w:sz="0" w:space="0" w:color="auto"/>
        <w:bottom w:val="none" w:sz="0" w:space="0" w:color="auto"/>
        <w:right w:val="none" w:sz="0" w:space="0" w:color="auto"/>
      </w:divBdr>
    </w:div>
    <w:div w:id="713042414">
      <w:bodyDiv w:val="1"/>
      <w:marLeft w:val="0"/>
      <w:marRight w:val="0"/>
      <w:marTop w:val="0"/>
      <w:marBottom w:val="0"/>
      <w:divBdr>
        <w:top w:val="none" w:sz="0" w:space="0" w:color="auto"/>
        <w:left w:val="none" w:sz="0" w:space="0" w:color="auto"/>
        <w:bottom w:val="none" w:sz="0" w:space="0" w:color="auto"/>
        <w:right w:val="none" w:sz="0" w:space="0" w:color="auto"/>
      </w:divBdr>
    </w:div>
    <w:div w:id="716859077">
      <w:bodyDiv w:val="1"/>
      <w:marLeft w:val="0"/>
      <w:marRight w:val="0"/>
      <w:marTop w:val="0"/>
      <w:marBottom w:val="0"/>
      <w:divBdr>
        <w:top w:val="none" w:sz="0" w:space="0" w:color="auto"/>
        <w:left w:val="none" w:sz="0" w:space="0" w:color="auto"/>
        <w:bottom w:val="none" w:sz="0" w:space="0" w:color="auto"/>
        <w:right w:val="none" w:sz="0" w:space="0" w:color="auto"/>
      </w:divBdr>
    </w:div>
    <w:div w:id="719868720">
      <w:bodyDiv w:val="1"/>
      <w:marLeft w:val="0"/>
      <w:marRight w:val="0"/>
      <w:marTop w:val="0"/>
      <w:marBottom w:val="0"/>
      <w:divBdr>
        <w:top w:val="none" w:sz="0" w:space="0" w:color="auto"/>
        <w:left w:val="none" w:sz="0" w:space="0" w:color="auto"/>
        <w:bottom w:val="none" w:sz="0" w:space="0" w:color="auto"/>
        <w:right w:val="none" w:sz="0" w:space="0" w:color="auto"/>
      </w:divBdr>
    </w:div>
    <w:div w:id="719939991">
      <w:bodyDiv w:val="1"/>
      <w:marLeft w:val="0"/>
      <w:marRight w:val="0"/>
      <w:marTop w:val="0"/>
      <w:marBottom w:val="0"/>
      <w:divBdr>
        <w:top w:val="none" w:sz="0" w:space="0" w:color="auto"/>
        <w:left w:val="none" w:sz="0" w:space="0" w:color="auto"/>
        <w:bottom w:val="none" w:sz="0" w:space="0" w:color="auto"/>
        <w:right w:val="none" w:sz="0" w:space="0" w:color="auto"/>
      </w:divBdr>
    </w:div>
    <w:div w:id="723529162">
      <w:bodyDiv w:val="1"/>
      <w:marLeft w:val="0"/>
      <w:marRight w:val="0"/>
      <w:marTop w:val="0"/>
      <w:marBottom w:val="0"/>
      <w:divBdr>
        <w:top w:val="none" w:sz="0" w:space="0" w:color="auto"/>
        <w:left w:val="none" w:sz="0" w:space="0" w:color="auto"/>
        <w:bottom w:val="none" w:sz="0" w:space="0" w:color="auto"/>
        <w:right w:val="none" w:sz="0" w:space="0" w:color="auto"/>
      </w:divBdr>
    </w:div>
    <w:div w:id="723724342">
      <w:bodyDiv w:val="1"/>
      <w:marLeft w:val="0"/>
      <w:marRight w:val="0"/>
      <w:marTop w:val="0"/>
      <w:marBottom w:val="0"/>
      <w:divBdr>
        <w:top w:val="none" w:sz="0" w:space="0" w:color="auto"/>
        <w:left w:val="none" w:sz="0" w:space="0" w:color="auto"/>
        <w:bottom w:val="none" w:sz="0" w:space="0" w:color="auto"/>
        <w:right w:val="none" w:sz="0" w:space="0" w:color="auto"/>
      </w:divBdr>
    </w:div>
    <w:div w:id="724253308">
      <w:bodyDiv w:val="1"/>
      <w:marLeft w:val="0"/>
      <w:marRight w:val="0"/>
      <w:marTop w:val="0"/>
      <w:marBottom w:val="0"/>
      <w:divBdr>
        <w:top w:val="none" w:sz="0" w:space="0" w:color="auto"/>
        <w:left w:val="none" w:sz="0" w:space="0" w:color="auto"/>
        <w:bottom w:val="none" w:sz="0" w:space="0" w:color="auto"/>
        <w:right w:val="none" w:sz="0" w:space="0" w:color="auto"/>
      </w:divBdr>
    </w:div>
    <w:div w:id="735274988">
      <w:bodyDiv w:val="1"/>
      <w:marLeft w:val="0"/>
      <w:marRight w:val="0"/>
      <w:marTop w:val="0"/>
      <w:marBottom w:val="0"/>
      <w:divBdr>
        <w:top w:val="none" w:sz="0" w:space="0" w:color="auto"/>
        <w:left w:val="none" w:sz="0" w:space="0" w:color="auto"/>
        <w:bottom w:val="none" w:sz="0" w:space="0" w:color="auto"/>
        <w:right w:val="none" w:sz="0" w:space="0" w:color="auto"/>
      </w:divBdr>
    </w:div>
    <w:div w:id="735477272">
      <w:bodyDiv w:val="1"/>
      <w:marLeft w:val="0"/>
      <w:marRight w:val="0"/>
      <w:marTop w:val="0"/>
      <w:marBottom w:val="0"/>
      <w:divBdr>
        <w:top w:val="none" w:sz="0" w:space="0" w:color="auto"/>
        <w:left w:val="none" w:sz="0" w:space="0" w:color="auto"/>
        <w:bottom w:val="none" w:sz="0" w:space="0" w:color="auto"/>
        <w:right w:val="none" w:sz="0" w:space="0" w:color="auto"/>
      </w:divBdr>
    </w:div>
    <w:div w:id="735904304">
      <w:bodyDiv w:val="1"/>
      <w:marLeft w:val="0"/>
      <w:marRight w:val="0"/>
      <w:marTop w:val="0"/>
      <w:marBottom w:val="0"/>
      <w:divBdr>
        <w:top w:val="none" w:sz="0" w:space="0" w:color="auto"/>
        <w:left w:val="none" w:sz="0" w:space="0" w:color="auto"/>
        <w:bottom w:val="none" w:sz="0" w:space="0" w:color="auto"/>
        <w:right w:val="none" w:sz="0" w:space="0" w:color="auto"/>
      </w:divBdr>
    </w:div>
    <w:div w:id="737364184">
      <w:bodyDiv w:val="1"/>
      <w:marLeft w:val="0"/>
      <w:marRight w:val="0"/>
      <w:marTop w:val="0"/>
      <w:marBottom w:val="0"/>
      <w:divBdr>
        <w:top w:val="none" w:sz="0" w:space="0" w:color="auto"/>
        <w:left w:val="none" w:sz="0" w:space="0" w:color="auto"/>
        <w:bottom w:val="none" w:sz="0" w:space="0" w:color="auto"/>
        <w:right w:val="none" w:sz="0" w:space="0" w:color="auto"/>
      </w:divBdr>
    </w:div>
    <w:div w:id="742066367">
      <w:bodyDiv w:val="1"/>
      <w:marLeft w:val="0"/>
      <w:marRight w:val="0"/>
      <w:marTop w:val="0"/>
      <w:marBottom w:val="0"/>
      <w:divBdr>
        <w:top w:val="none" w:sz="0" w:space="0" w:color="auto"/>
        <w:left w:val="none" w:sz="0" w:space="0" w:color="auto"/>
        <w:bottom w:val="none" w:sz="0" w:space="0" w:color="auto"/>
        <w:right w:val="none" w:sz="0" w:space="0" w:color="auto"/>
      </w:divBdr>
    </w:div>
    <w:div w:id="744378615">
      <w:bodyDiv w:val="1"/>
      <w:marLeft w:val="0"/>
      <w:marRight w:val="0"/>
      <w:marTop w:val="0"/>
      <w:marBottom w:val="0"/>
      <w:divBdr>
        <w:top w:val="none" w:sz="0" w:space="0" w:color="auto"/>
        <w:left w:val="none" w:sz="0" w:space="0" w:color="auto"/>
        <w:bottom w:val="none" w:sz="0" w:space="0" w:color="auto"/>
        <w:right w:val="none" w:sz="0" w:space="0" w:color="auto"/>
      </w:divBdr>
    </w:div>
    <w:div w:id="746416115">
      <w:bodyDiv w:val="1"/>
      <w:marLeft w:val="0"/>
      <w:marRight w:val="0"/>
      <w:marTop w:val="0"/>
      <w:marBottom w:val="0"/>
      <w:divBdr>
        <w:top w:val="none" w:sz="0" w:space="0" w:color="auto"/>
        <w:left w:val="none" w:sz="0" w:space="0" w:color="auto"/>
        <w:bottom w:val="none" w:sz="0" w:space="0" w:color="auto"/>
        <w:right w:val="none" w:sz="0" w:space="0" w:color="auto"/>
      </w:divBdr>
    </w:div>
    <w:div w:id="747920140">
      <w:bodyDiv w:val="1"/>
      <w:marLeft w:val="0"/>
      <w:marRight w:val="0"/>
      <w:marTop w:val="0"/>
      <w:marBottom w:val="0"/>
      <w:divBdr>
        <w:top w:val="none" w:sz="0" w:space="0" w:color="auto"/>
        <w:left w:val="none" w:sz="0" w:space="0" w:color="auto"/>
        <w:bottom w:val="none" w:sz="0" w:space="0" w:color="auto"/>
        <w:right w:val="none" w:sz="0" w:space="0" w:color="auto"/>
      </w:divBdr>
    </w:div>
    <w:div w:id="755443235">
      <w:bodyDiv w:val="1"/>
      <w:marLeft w:val="0"/>
      <w:marRight w:val="0"/>
      <w:marTop w:val="0"/>
      <w:marBottom w:val="0"/>
      <w:divBdr>
        <w:top w:val="none" w:sz="0" w:space="0" w:color="auto"/>
        <w:left w:val="none" w:sz="0" w:space="0" w:color="auto"/>
        <w:bottom w:val="none" w:sz="0" w:space="0" w:color="auto"/>
        <w:right w:val="none" w:sz="0" w:space="0" w:color="auto"/>
      </w:divBdr>
    </w:div>
    <w:div w:id="766996141">
      <w:bodyDiv w:val="1"/>
      <w:marLeft w:val="0"/>
      <w:marRight w:val="0"/>
      <w:marTop w:val="0"/>
      <w:marBottom w:val="0"/>
      <w:divBdr>
        <w:top w:val="none" w:sz="0" w:space="0" w:color="auto"/>
        <w:left w:val="none" w:sz="0" w:space="0" w:color="auto"/>
        <w:bottom w:val="none" w:sz="0" w:space="0" w:color="auto"/>
        <w:right w:val="none" w:sz="0" w:space="0" w:color="auto"/>
      </w:divBdr>
    </w:div>
    <w:div w:id="775516742">
      <w:bodyDiv w:val="1"/>
      <w:marLeft w:val="0"/>
      <w:marRight w:val="0"/>
      <w:marTop w:val="0"/>
      <w:marBottom w:val="0"/>
      <w:divBdr>
        <w:top w:val="none" w:sz="0" w:space="0" w:color="auto"/>
        <w:left w:val="none" w:sz="0" w:space="0" w:color="auto"/>
        <w:bottom w:val="none" w:sz="0" w:space="0" w:color="auto"/>
        <w:right w:val="none" w:sz="0" w:space="0" w:color="auto"/>
      </w:divBdr>
    </w:div>
    <w:div w:id="775633865">
      <w:bodyDiv w:val="1"/>
      <w:marLeft w:val="0"/>
      <w:marRight w:val="0"/>
      <w:marTop w:val="0"/>
      <w:marBottom w:val="0"/>
      <w:divBdr>
        <w:top w:val="none" w:sz="0" w:space="0" w:color="auto"/>
        <w:left w:val="none" w:sz="0" w:space="0" w:color="auto"/>
        <w:bottom w:val="none" w:sz="0" w:space="0" w:color="auto"/>
        <w:right w:val="none" w:sz="0" w:space="0" w:color="auto"/>
      </w:divBdr>
    </w:div>
    <w:div w:id="777794378">
      <w:bodyDiv w:val="1"/>
      <w:marLeft w:val="0"/>
      <w:marRight w:val="0"/>
      <w:marTop w:val="0"/>
      <w:marBottom w:val="0"/>
      <w:divBdr>
        <w:top w:val="none" w:sz="0" w:space="0" w:color="auto"/>
        <w:left w:val="none" w:sz="0" w:space="0" w:color="auto"/>
        <w:bottom w:val="none" w:sz="0" w:space="0" w:color="auto"/>
        <w:right w:val="none" w:sz="0" w:space="0" w:color="auto"/>
      </w:divBdr>
    </w:div>
    <w:div w:id="780883761">
      <w:bodyDiv w:val="1"/>
      <w:marLeft w:val="0"/>
      <w:marRight w:val="0"/>
      <w:marTop w:val="0"/>
      <w:marBottom w:val="0"/>
      <w:divBdr>
        <w:top w:val="none" w:sz="0" w:space="0" w:color="auto"/>
        <w:left w:val="none" w:sz="0" w:space="0" w:color="auto"/>
        <w:bottom w:val="none" w:sz="0" w:space="0" w:color="auto"/>
        <w:right w:val="none" w:sz="0" w:space="0" w:color="auto"/>
      </w:divBdr>
    </w:div>
    <w:div w:id="781919209">
      <w:bodyDiv w:val="1"/>
      <w:marLeft w:val="0"/>
      <w:marRight w:val="0"/>
      <w:marTop w:val="0"/>
      <w:marBottom w:val="0"/>
      <w:divBdr>
        <w:top w:val="none" w:sz="0" w:space="0" w:color="auto"/>
        <w:left w:val="none" w:sz="0" w:space="0" w:color="auto"/>
        <w:bottom w:val="none" w:sz="0" w:space="0" w:color="auto"/>
        <w:right w:val="none" w:sz="0" w:space="0" w:color="auto"/>
      </w:divBdr>
    </w:div>
    <w:div w:id="783617206">
      <w:bodyDiv w:val="1"/>
      <w:marLeft w:val="0"/>
      <w:marRight w:val="0"/>
      <w:marTop w:val="0"/>
      <w:marBottom w:val="0"/>
      <w:divBdr>
        <w:top w:val="none" w:sz="0" w:space="0" w:color="auto"/>
        <w:left w:val="none" w:sz="0" w:space="0" w:color="auto"/>
        <w:bottom w:val="none" w:sz="0" w:space="0" w:color="auto"/>
        <w:right w:val="none" w:sz="0" w:space="0" w:color="auto"/>
      </w:divBdr>
    </w:div>
    <w:div w:id="784736284">
      <w:bodyDiv w:val="1"/>
      <w:marLeft w:val="0"/>
      <w:marRight w:val="0"/>
      <w:marTop w:val="0"/>
      <w:marBottom w:val="0"/>
      <w:divBdr>
        <w:top w:val="none" w:sz="0" w:space="0" w:color="auto"/>
        <w:left w:val="none" w:sz="0" w:space="0" w:color="auto"/>
        <w:bottom w:val="none" w:sz="0" w:space="0" w:color="auto"/>
        <w:right w:val="none" w:sz="0" w:space="0" w:color="auto"/>
      </w:divBdr>
    </w:div>
    <w:div w:id="785853800">
      <w:bodyDiv w:val="1"/>
      <w:marLeft w:val="0"/>
      <w:marRight w:val="0"/>
      <w:marTop w:val="0"/>
      <w:marBottom w:val="0"/>
      <w:divBdr>
        <w:top w:val="none" w:sz="0" w:space="0" w:color="auto"/>
        <w:left w:val="none" w:sz="0" w:space="0" w:color="auto"/>
        <w:bottom w:val="none" w:sz="0" w:space="0" w:color="auto"/>
        <w:right w:val="none" w:sz="0" w:space="0" w:color="auto"/>
      </w:divBdr>
    </w:div>
    <w:div w:id="787160896">
      <w:bodyDiv w:val="1"/>
      <w:marLeft w:val="0"/>
      <w:marRight w:val="0"/>
      <w:marTop w:val="0"/>
      <w:marBottom w:val="0"/>
      <w:divBdr>
        <w:top w:val="none" w:sz="0" w:space="0" w:color="auto"/>
        <w:left w:val="none" w:sz="0" w:space="0" w:color="auto"/>
        <w:bottom w:val="none" w:sz="0" w:space="0" w:color="auto"/>
        <w:right w:val="none" w:sz="0" w:space="0" w:color="auto"/>
      </w:divBdr>
    </w:div>
    <w:div w:id="790710508">
      <w:bodyDiv w:val="1"/>
      <w:marLeft w:val="0"/>
      <w:marRight w:val="0"/>
      <w:marTop w:val="0"/>
      <w:marBottom w:val="0"/>
      <w:divBdr>
        <w:top w:val="none" w:sz="0" w:space="0" w:color="auto"/>
        <w:left w:val="none" w:sz="0" w:space="0" w:color="auto"/>
        <w:bottom w:val="none" w:sz="0" w:space="0" w:color="auto"/>
        <w:right w:val="none" w:sz="0" w:space="0" w:color="auto"/>
      </w:divBdr>
    </w:div>
    <w:div w:id="794055824">
      <w:bodyDiv w:val="1"/>
      <w:marLeft w:val="0"/>
      <w:marRight w:val="0"/>
      <w:marTop w:val="0"/>
      <w:marBottom w:val="0"/>
      <w:divBdr>
        <w:top w:val="none" w:sz="0" w:space="0" w:color="auto"/>
        <w:left w:val="none" w:sz="0" w:space="0" w:color="auto"/>
        <w:bottom w:val="none" w:sz="0" w:space="0" w:color="auto"/>
        <w:right w:val="none" w:sz="0" w:space="0" w:color="auto"/>
      </w:divBdr>
    </w:div>
    <w:div w:id="795101543">
      <w:bodyDiv w:val="1"/>
      <w:marLeft w:val="0"/>
      <w:marRight w:val="0"/>
      <w:marTop w:val="0"/>
      <w:marBottom w:val="0"/>
      <w:divBdr>
        <w:top w:val="none" w:sz="0" w:space="0" w:color="auto"/>
        <w:left w:val="none" w:sz="0" w:space="0" w:color="auto"/>
        <w:bottom w:val="none" w:sz="0" w:space="0" w:color="auto"/>
        <w:right w:val="none" w:sz="0" w:space="0" w:color="auto"/>
      </w:divBdr>
    </w:div>
    <w:div w:id="802384686">
      <w:bodyDiv w:val="1"/>
      <w:marLeft w:val="0"/>
      <w:marRight w:val="0"/>
      <w:marTop w:val="0"/>
      <w:marBottom w:val="0"/>
      <w:divBdr>
        <w:top w:val="none" w:sz="0" w:space="0" w:color="auto"/>
        <w:left w:val="none" w:sz="0" w:space="0" w:color="auto"/>
        <w:bottom w:val="none" w:sz="0" w:space="0" w:color="auto"/>
        <w:right w:val="none" w:sz="0" w:space="0" w:color="auto"/>
      </w:divBdr>
    </w:div>
    <w:div w:id="803159026">
      <w:bodyDiv w:val="1"/>
      <w:marLeft w:val="0"/>
      <w:marRight w:val="0"/>
      <w:marTop w:val="0"/>
      <w:marBottom w:val="0"/>
      <w:divBdr>
        <w:top w:val="none" w:sz="0" w:space="0" w:color="auto"/>
        <w:left w:val="none" w:sz="0" w:space="0" w:color="auto"/>
        <w:bottom w:val="none" w:sz="0" w:space="0" w:color="auto"/>
        <w:right w:val="none" w:sz="0" w:space="0" w:color="auto"/>
      </w:divBdr>
    </w:div>
    <w:div w:id="810712593">
      <w:bodyDiv w:val="1"/>
      <w:marLeft w:val="0"/>
      <w:marRight w:val="0"/>
      <w:marTop w:val="0"/>
      <w:marBottom w:val="0"/>
      <w:divBdr>
        <w:top w:val="none" w:sz="0" w:space="0" w:color="auto"/>
        <w:left w:val="none" w:sz="0" w:space="0" w:color="auto"/>
        <w:bottom w:val="none" w:sz="0" w:space="0" w:color="auto"/>
        <w:right w:val="none" w:sz="0" w:space="0" w:color="auto"/>
      </w:divBdr>
    </w:div>
    <w:div w:id="812138721">
      <w:bodyDiv w:val="1"/>
      <w:marLeft w:val="0"/>
      <w:marRight w:val="0"/>
      <w:marTop w:val="0"/>
      <w:marBottom w:val="0"/>
      <w:divBdr>
        <w:top w:val="none" w:sz="0" w:space="0" w:color="auto"/>
        <w:left w:val="none" w:sz="0" w:space="0" w:color="auto"/>
        <w:bottom w:val="none" w:sz="0" w:space="0" w:color="auto"/>
        <w:right w:val="none" w:sz="0" w:space="0" w:color="auto"/>
      </w:divBdr>
    </w:div>
    <w:div w:id="814032904">
      <w:bodyDiv w:val="1"/>
      <w:marLeft w:val="0"/>
      <w:marRight w:val="0"/>
      <w:marTop w:val="0"/>
      <w:marBottom w:val="0"/>
      <w:divBdr>
        <w:top w:val="none" w:sz="0" w:space="0" w:color="auto"/>
        <w:left w:val="none" w:sz="0" w:space="0" w:color="auto"/>
        <w:bottom w:val="none" w:sz="0" w:space="0" w:color="auto"/>
        <w:right w:val="none" w:sz="0" w:space="0" w:color="auto"/>
      </w:divBdr>
    </w:div>
    <w:div w:id="815490188">
      <w:bodyDiv w:val="1"/>
      <w:marLeft w:val="0"/>
      <w:marRight w:val="0"/>
      <w:marTop w:val="0"/>
      <w:marBottom w:val="0"/>
      <w:divBdr>
        <w:top w:val="none" w:sz="0" w:space="0" w:color="auto"/>
        <w:left w:val="none" w:sz="0" w:space="0" w:color="auto"/>
        <w:bottom w:val="none" w:sz="0" w:space="0" w:color="auto"/>
        <w:right w:val="none" w:sz="0" w:space="0" w:color="auto"/>
      </w:divBdr>
    </w:div>
    <w:div w:id="816149906">
      <w:bodyDiv w:val="1"/>
      <w:marLeft w:val="0"/>
      <w:marRight w:val="0"/>
      <w:marTop w:val="0"/>
      <w:marBottom w:val="0"/>
      <w:divBdr>
        <w:top w:val="none" w:sz="0" w:space="0" w:color="auto"/>
        <w:left w:val="none" w:sz="0" w:space="0" w:color="auto"/>
        <w:bottom w:val="none" w:sz="0" w:space="0" w:color="auto"/>
        <w:right w:val="none" w:sz="0" w:space="0" w:color="auto"/>
      </w:divBdr>
    </w:div>
    <w:div w:id="818768949">
      <w:bodyDiv w:val="1"/>
      <w:marLeft w:val="0"/>
      <w:marRight w:val="0"/>
      <w:marTop w:val="0"/>
      <w:marBottom w:val="0"/>
      <w:divBdr>
        <w:top w:val="none" w:sz="0" w:space="0" w:color="auto"/>
        <w:left w:val="none" w:sz="0" w:space="0" w:color="auto"/>
        <w:bottom w:val="none" w:sz="0" w:space="0" w:color="auto"/>
        <w:right w:val="none" w:sz="0" w:space="0" w:color="auto"/>
      </w:divBdr>
      <w:divsChild>
        <w:div w:id="1029529471">
          <w:marLeft w:val="0"/>
          <w:marRight w:val="0"/>
          <w:marTop w:val="0"/>
          <w:marBottom w:val="0"/>
          <w:divBdr>
            <w:top w:val="none" w:sz="0" w:space="0" w:color="auto"/>
            <w:left w:val="none" w:sz="0" w:space="0" w:color="auto"/>
            <w:bottom w:val="none" w:sz="0" w:space="0" w:color="auto"/>
            <w:right w:val="none" w:sz="0" w:space="0" w:color="auto"/>
          </w:divBdr>
          <w:divsChild>
            <w:div w:id="182986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9077129">
      <w:bodyDiv w:val="1"/>
      <w:marLeft w:val="0"/>
      <w:marRight w:val="0"/>
      <w:marTop w:val="0"/>
      <w:marBottom w:val="0"/>
      <w:divBdr>
        <w:top w:val="none" w:sz="0" w:space="0" w:color="auto"/>
        <w:left w:val="none" w:sz="0" w:space="0" w:color="auto"/>
        <w:bottom w:val="none" w:sz="0" w:space="0" w:color="auto"/>
        <w:right w:val="none" w:sz="0" w:space="0" w:color="auto"/>
      </w:divBdr>
    </w:div>
    <w:div w:id="819152754">
      <w:bodyDiv w:val="1"/>
      <w:marLeft w:val="0"/>
      <w:marRight w:val="0"/>
      <w:marTop w:val="0"/>
      <w:marBottom w:val="0"/>
      <w:divBdr>
        <w:top w:val="none" w:sz="0" w:space="0" w:color="auto"/>
        <w:left w:val="none" w:sz="0" w:space="0" w:color="auto"/>
        <w:bottom w:val="none" w:sz="0" w:space="0" w:color="auto"/>
        <w:right w:val="none" w:sz="0" w:space="0" w:color="auto"/>
      </w:divBdr>
    </w:div>
    <w:div w:id="819493251">
      <w:bodyDiv w:val="1"/>
      <w:marLeft w:val="0"/>
      <w:marRight w:val="0"/>
      <w:marTop w:val="0"/>
      <w:marBottom w:val="0"/>
      <w:divBdr>
        <w:top w:val="none" w:sz="0" w:space="0" w:color="auto"/>
        <w:left w:val="none" w:sz="0" w:space="0" w:color="auto"/>
        <w:bottom w:val="none" w:sz="0" w:space="0" w:color="auto"/>
        <w:right w:val="none" w:sz="0" w:space="0" w:color="auto"/>
      </w:divBdr>
    </w:div>
    <w:div w:id="819659162">
      <w:bodyDiv w:val="1"/>
      <w:marLeft w:val="0"/>
      <w:marRight w:val="0"/>
      <w:marTop w:val="0"/>
      <w:marBottom w:val="0"/>
      <w:divBdr>
        <w:top w:val="none" w:sz="0" w:space="0" w:color="auto"/>
        <w:left w:val="none" w:sz="0" w:space="0" w:color="auto"/>
        <w:bottom w:val="none" w:sz="0" w:space="0" w:color="auto"/>
        <w:right w:val="none" w:sz="0" w:space="0" w:color="auto"/>
      </w:divBdr>
    </w:div>
    <w:div w:id="821697882">
      <w:bodyDiv w:val="1"/>
      <w:marLeft w:val="0"/>
      <w:marRight w:val="0"/>
      <w:marTop w:val="0"/>
      <w:marBottom w:val="0"/>
      <w:divBdr>
        <w:top w:val="none" w:sz="0" w:space="0" w:color="auto"/>
        <w:left w:val="none" w:sz="0" w:space="0" w:color="auto"/>
        <w:bottom w:val="none" w:sz="0" w:space="0" w:color="auto"/>
        <w:right w:val="none" w:sz="0" w:space="0" w:color="auto"/>
      </w:divBdr>
    </w:div>
    <w:div w:id="822046783">
      <w:bodyDiv w:val="1"/>
      <w:marLeft w:val="0"/>
      <w:marRight w:val="0"/>
      <w:marTop w:val="0"/>
      <w:marBottom w:val="0"/>
      <w:divBdr>
        <w:top w:val="none" w:sz="0" w:space="0" w:color="auto"/>
        <w:left w:val="none" w:sz="0" w:space="0" w:color="auto"/>
        <w:bottom w:val="none" w:sz="0" w:space="0" w:color="auto"/>
        <w:right w:val="none" w:sz="0" w:space="0" w:color="auto"/>
      </w:divBdr>
    </w:div>
    <w:div w:id="822896501">
      <w:bodyDiv w:val="1"/>
      <w:marLeft w:val="0"/>
      <w:marRight w:val="0"/>
      <w:marTop w:val="0"/>
      <w:marBottom w:val="0"/>
      <w:divBdr>
        <w:top w:val="none" w:sz="0" w:space="0" w:color="auto"/>
        <w:left w:val="none" w:sz="0" w:space="0" w:color="auto"/>
        <w:bottom w:val="none" w:sz="0" w:space="0" w:color="auto"/>
        <w:right w:val="none" w:sz="0" w:space="0" w:color="auto"/>
      </w:divBdr>
    </w:div>
    <w:div w:id="832530980">
      <w:bodyDiv w:val="1"/>
      <w:marLeft w:val="0"/>
      <w:marRight w:val="0"/>
      <w:marTop w:val="0"/>
      <w:marBottom w:val="0"/>
      <w:divBdr>
        <w:top w:val="none" w:sz="0" w:space="0" w:color="auto"/>
        <w:left w:val="none" w:sz="0" w:space="0" w:color="auto"/>
        <w:bottom w:val="none" w:sz="0" w:space="0" w:color="auto"/>
        <w:right w:val="none" w:sz="0" w:space="0" w:color="auto"/>
      </w:divBdr>
    </w:div>
    <w:div w:id="837958992">
      <w:bodyDiv w:val="1"/>
      <w:marLeft w:val="0"/>
      <w:marRight w:val="0"/>
      <w:marTop w:val="0"/>
      <w:marBottom w:val="0"/>
      <w:divBdr>
        <w:top w:val="none" w:sz="0" w:space="0" w:color="auto"/>
        <w:left w:val="none" w:sz="0" w:space="0" w:color="auto"/>
        <w:bottom w:val="none" w:sz="0" w:space="0" w:color="auto"/>
        <w:right w:val="none" w:sz="0" w:space="0" w:color="auto"/>
      </w:divBdr>
    </w:div>
    <w:div w:id="838426122">
      <w:bodyDiv w:val="1"/>
      <w:marLeft w:val="0"/>
      <w:marRight w:val="0"/>
      <w:marTop w:val="0"/>
      <w:marBottom w:val="0"/>
      <w:divBdr>
        <w:top w:val="none" w:sz="0" w:space="0" w:color="auto"/>
        <w:left w:val="none" w:sz="0" w:space="0" w:color="auto"/>
        <w:bottom w:val="none" w:sz="0" w:space="0" w:color="auto"/>
        <w:right w:val="none" w:sz="0" w:space="0" w:color="auto"/>
      </w:divBdr>
    </w:div>
    <w:div w:id="845171894">
      <w:bodyDiv w:val="1"/>
      <w:marLeft w:val="0"/>
      <w:marRight w:val="0"/>
      <w:marTop w:val="0"/>
      <w:marBottom w:val="0"/>
      <w:divBdr>
        <w:top w:val="none" w:sz="0" w:space="0" w:color="auto"/>
        <w:left w:val="none" w:sz="0" w:space="0" w:color="auto"/>
        <w:bottom w:val="none" w:sz="0" w:space="0" w:color="auto"/>
        <w:right w:val="none" w:sz="0" w:space="0" w:color="auto"/>
      </w:divBdr>
    </w:div>
    <w:div w:id="846481109">
      <w:bodyDiv w:val="1"/>
      <w:marLeft w:val="0"/>
      <w:marRight w:val="0"/>
      <w:marTop w:val="0"/>
      <w:marBottom w:val="0"/>
      <w:divBdr>
        <w:top w:val="none" w:sz="0" w:space="0" w:color="auto"/>
        <w:left w:val="none" w:sz="0" w:space="0" w:color="auto"/>
        <w:bottom w:val="none" w:sz="0" w:space="0" w:color="auto"/>
        <w:right w:val="none" w:sz="0" w:space="0" w:color="auto"/>
      </w:divBdr>
    </w:div>
    <w:div w:id="847523923">
      <w:bodyDiv w:val="1"/>
      <w:marLeft w:val="0"/>
      <w:marRight w:val="0"/>
      <w:marTop w:val="0"/>
      <w:marBottom w:val="0"/>
      <w:divBdr>
        <w:top w:val="none" w:sz="0" w:space="0" w:color="auto"/>
        <w:left w:val="none" w:sz="0" w:space="0" w:color="auto"/>
        <w:bottom w:val="none" w:sz="0" w:space="0" w:color="auto"/>
        <w:right w:val="none" w:sz="0" w:space="0" w:color="auto"/>
      </w:divBdr>
    </w:div>
    <w:div w:id="847983196">
      <w:bodyDiv w:val="1"/>
      <w:marLeft w:val="0"/>
      <w:marRight w:val="0"/>
      <w:marTop w:val="0"/>
      <w:marBottom w:val="0"/>
      <w:divBdr>
        <w:top w:val="none" w:sz="0" w:space="0" w:color="auto"/>
        <w:left w:val="none" w:sz="0" w:space="0" w:color="auto"/>
        <w:bottom w:val="none" w:sz="0" w:space="0" w:color="auto"/>
        <w:right w:val="none" w:sz="0" w:space="0" w:color="auto"/>
      </w:divBdr>
    </w:div>
    <w:div w:id="849756116">
      <w:bodyDiv w:val="1"/>
      <w:marLeft w:val="0"/>
      <w:marRight w:val="0"/>
      <w:marTop w:val="0"/>
      <w:marBottom w:val="0"/>
      <w:divBdr>
        <w:top w:val="none" w:sz="0" w:space="0" w:color="auto"/>
        <w:left w:val="none" w:sz="0" w:space="0" w:color="auto"/>
        <w:bottom w:val="none" w:sz="0" w:space="0" w:color="auto"/>
        <w:right w:val="none" w:sz="0" w:space="0" w:color="auto"/>
      </w:divBdr>
    </w:div>
    <w:div w:id="850872357">
      <w:bodyDiv w:val="1"/>
      <w:marLeft w:val="0"/>
      <w:marRight w:val="0"/>
      <w:marTop w:val="0"/>
      <w:marBottom w:val="0"/>
      <w:divBdr>
        <w:top w:val="none" w:sz="0" w:space="0" w:color="auto"/>
        <w:left w:val="none" w:sz="0" w:space="0" w:color="auto"/>
        <w:bottom w:val="none" w:sz="0" w:space="0" w:color="auto"/>
        <w:right w:val="none" w:sz="0" w:space="0" w:color="auto"/>
      </w:divBdr>
    </w:div>
    <w:div w:id="851141796">
      <w:bodyDiv w:val="1"/>
      <w:marLeft w:val="0"/>
      <w:marRight w:val="0"/>
      <w:marTop w:val="0"/>
      <w:marBottom w:val="0"/>
      <w:divBdr>
        <w:top w:val="none" w:sz="0" w:space="0" w:color="auto"/>
        <w:left w:val="none" w:sz="0" w:space="0" w:color="auto"/>
        <w:bottom w:val="none" w:sz="0" w:space="0" w:color="auto"/>
        <w:right w:val="none" w:sz="0" w:space="0" w:color="auto"/>
      </w:divBdr>
    </w:div>
    <w:div w:id="852839490">
      <w:bodyDiv w:val="1"/>
      <w:marLeft w:val="0"/>
      <w:marRight w:val="0"/>
      <w:marTop w:val="0"/>
      <w:marBottom w:val="0"/>
      <w:divBdr>
        <w:top w:val="none" w:sz="0" w:space="0" w:color="auto"/>
        <w:left w:val="none" w:sz="0" w:space="0" w:color="auto"/>
        <w:bottom w:val="none" w:sz="0" w:space="0" w:color="auto"/>
        <w:right w:val="none" w:sz="0" w:space="0" w:color="auto"/>
      </w:divBdr>
    </w:div>
    <w:div w:id="854735168">
      <w:bodyDiv w:val="1"/>
      <w:marLeft w:val="0"/>
      <w:marRight w:val="0"/>
      <w:marTop w:val="0"/>
      <w:marBottom w:val="0"/>
      <w:divBdr>
        <w:top w:val="none" w:sz="0" w:space="0" w:color="auto"/>
        <w:left w:val="none" w:sz="0" w:space="0" w:color="auto"/>
        <w:bottom w:val="none" w:sz="0" w:space="0" w:color="auto"/>
        <w:right w:val="none" w:sz="0" w:space="0" w:color="auto"/>
      </w:divBdr>
    </w:div>
    <w:div w:id="857235527">
      <w:bodyDiv w:val="1"/>
      <w:marLeft w:val="0"/>
      <w:marRight w:val="0"/>
      <w:marTop w:val="0"/>
      <w:marBottom w:val="0"/>
      <w:divBdr>
        <w:top w:val="none" w:sz="0" w:space="0" w:color="auto"/>
        <w:left w:val="none" w:sz="0" w:space="0" w:color="auto"/>
        <w:bottom w:val="none" w:sz="0" w:space="0" w:color="auto"/>
        <w:right w:val="none" w:sz="0" w:space="0" w:color="auto"/>
      </w:divBdr>
    </w:div>
    <w:div w:id="860358597">
      <w:bodyDiv w:val="1"/>
      <w:marLeft w:val="0"/>
      <w:marRight w:val="0"/>
      <w:marTop w:val="0"/>
      <w:marBottom w:val="0"/>
      <w:divBdr>
        <w:top w:val="none" w:sz="0" w:space="0" w:color="auto"/>
        <w:left w:val="none" w:sz="0" w:space="0" w:color="auto"/>
        <w:bottom w:val="none" w:sz="0" w:space="0" w:color="auto"/>
        <w:right w:val="none" w:sz="0" w:space="0" w:color="auto"/>
      </w:divBdr>
    </w:div>
    <w:div w:id="869608403">
      <w:bodyDiv w:val="1"/>
      <w:marLeft w:val="0"/>
      <w:marRight w:val="0"/>
      <w:marTop w:val="0"/>
      <w:marBottom w:val="0"/>
      <w:divBdr>
        <w:top w:val="none" w:sz="0" w:space="0" w:color="auto"/>
        <w:left w:val="none" w:sz="0" w:space="0" w:color="auto"/>
        <w:bottom w:val="none" w:sz="0" w:space="0" w:color="auto"/>
        <w:right w:val="none" w:sz="0" w:space="0" w:color="auto"/>
      </w:divBdr>
    </w:div>
    <w:div w:id="870921824">
      <w:bodyDiv w:val="1"/>
      <w:marLeft w:val="0"/>
      <w:marRight w:val="0"/>
      <w:marTop w:val="0"/>
      <w:marBottom w:val="0"/>
      <w:divBdr>
        <w:top w:val="none" w:sz="0" w:space="0" w:color="auto"/>
        <w:left w:val="none" w:sz="0" w:space="0" w:color="auto"/>
        <w:bottom w:val="none" w:sz="0" w:space="0" w:color="auto"/>
        <w:right w:val="none" w:sz="0" w:space="0" w:color="auto"/>
      </w:divBdr>
    </w:div>
    <w:div w:id="871768138">
      <w:bodyDiv w:val="1"/>
      <w:marLeft w:val="0"/>
      <w:marRight w:val="0"/>
      <w:marTop w:val="0"/>
      <w:marBottom w:val="0"/>
      <w:divBdr>
        <w:top w:val="none" w:sz="0" w:space="0" w:color="auto"/>
        <w:left w:val="none" w:sz="0" w:space="0" w:color="auto"/>
        <w:bottom w:val="none" w:sz="0" w:space="0" w:color="auto"/>
        <w:right w:val="none" w:sz="0" w:space="0" w:color="auto"/>
      </w:divBdr>
    </w:div>
    <w:div w:id="871960370">
      <w:bodyDiv w:val="1"/>
      <w:marLeft w:val="0"/>
      <w:marRight w:val="0"/>
      <w:marTop w:val="0"/>
      <w:marBottom w:val="0"/>
      <w:divBdr>
        <w:top w:val="none" w:sz="0" w:space="0" w:color="auto"/>
        <w:left w:val="none" w:sz="0" w:space="0" w:color="auto"/>
        <w:bottom w:val="none" w:sz="0" w:space="0" w:color="auto"/>
        <w:right w:val="none" w:sz="0" w:space="0" w:color="auto"/>
      </w:divBdr>
    </w:div>
    <w:div w:id="873465279">
      <w:bodyDiv w:val="1"/>
      <w:marLeft w:val="0"/>
      <w:marRight w:val="0"/>
      <w:marTop w:val="0"/>
      <w:marBottom w:val="0"/>
      <w:divBdr>
        <w:top w:val="none" w:sz="0" w:space="0" w:color="auto"/>
        <w:left w:val="none" w:sz="0" w:space="0" w:color="auto"/>
        <w:bottom w:val="none" w:sz="0" w:space="0" w:color="auto"/>
        <w:right w:val="none" w:sz="0" w:space="0" w:color="auto"/>
      </w:divBdr>
    </w:div>
    <w:div w:id="879517068">
      <w:bodyDiv w:val="1"/>
      <w:marLeft w:val="0"/>
      <w:marRight w:val="0"/>
      <w:marTop w:val="0"/>
      <w:marBottom w:val="0"/>
      <w:divBdr>
        <w:top w:val="none" w:sz="0" w:space="0" w:color="auto"/>
        <w:left w:val="none" w:sz="0" w:space="0" w:color="auto"/>
        <w:bottom w:val="none" w:sz="0" w:space="0" w:color="auto"/>
        <w:right w:val="none" w:sz="0" w:space="0" w:color="auto"/>
      </w:divBdr>
    </w:div>
    <w:div w:id="880940267">
      <w:bodyDiv w:val="1"/>
      <w:marLeft w:val="0"/>
      <w:marRight w:val="0"/>
      <w:marTop w:val="0"/>
      <w:marBottom w:val="0"/>
      <w:divBdr>
        <w:top w:val="none" w:sz="0" w:space="0" w:color="auto"/>
        <w:left w:val="none" w:sz="0" w:space="0" w:color="auto"/>
        <w:bottom w:val="none" w:sz="0" w:space="0" w:color="auto"/>
        <w:right w:val="none" w:sz="0" w:space="0" w:color="auto"/>
      </w:divBdr>
    </w:div>
    <w:div w:id="881016281">
      <w:bodyDiv w:val="1"/>
      <w:marLeft w:val="0"/>
      <w:marRight w:val="0"/>
      <w:marTop w:val="0"/>
      <w:marBottom w:val="0"/>
      <w:divBdr>
        <w:top w:val="none" w:sz="0" w:space="0" w:color="auto"/>
        <w:left w:val="none" w:sz="0" w:space="0" w:color="auto"/>
        <w:bottom w:val="none" w:sz="0" w:space="0" w:color="auto"/>
        <w:right w:val="none" w:sz="0" w:space="0" w:color="auto"/>
      </w:divBdr>
    </w:div>
    <w:div w:id="881670283">
      <w:bodyDiv w:val="1"/>
      <w:marLeft w:val="0"/>
      <w:marRight w:val="0"/>
      <w:marTop w:val="0"/>
      <w:marBottom w:val="0"/>
      <w:divBdr>
        <w:top w:val="none" w:sz="0" w:space="0" w:color="auto"/>
        <w:left w:val="none" w:sz="0" w:space="0" w:color="auto"/>
        <w:bottom w:val="none" w:sz="0" w:space="0" w:color="auto"/>
        <w:right w:val="none" w:sz="0" w:space="0" w:color="auto"/>
      </w:divBdr>
    </w:div>
    <w:div w:id="887300013">
      <w:bodyDiv w:val="1"/>
      <w:marLeft w:val="0"/>
      <w:marRight w:val="0"/>
      <w:marTop w:val="0"/>
      <w:marBottom w:val="0"/>
      <w:divBdr>
        <w:top w:val="none" w:sz="0" w:space="0" w:color="auto"/>
        <w:left w:val="none" w:sz="0" w:space="0" w:color="auto"/>
        <w:bottom w:val="none" w:sz="0" w:space="0" w:color="auto"/>
        <w:right w:val="none" w:sz="0" w:space="0" w:color="auto"/>
      </w:divBdr>
    </w:div>
    <w:div w:id="890113391">
      <w:bodyDiv w:val="1"/>
      <w:marLeft w:val="0"/>
      <w:marRight w:val="0"/>
      <w:marTop w:val="0"/>
      <w:marBottom w:val="0"/>
      <w:divBdr>
        <w:top w:val="none" w:sz="0" w:space="0" w:color="auto"/>
        <w:left w:val="none" w:sz="0" w:space="0" w:color="auto"/>
        <w:bottom w:val="none" w:sz="0" w:space="0" w:color="auto"/>
        <w:right w:val="none" w:sz="0" w:space="0" w:color="auto"/>
      </w:divBdr>
    </w:div>
    <w:div w:id="890969431">
      <w:bodyDiv w:val="1"/>
      <w:marLeft w:val="0"/>
      <w:marRight w:val="0"/>
      <w:marTop w:val="0"/>
      <w:marBottom w:val="0"/>
      <w:divBdr>
        <w:top w:val="none" w:sz="0" w:space="0" w:color="auto"/>
        <w:left w:val="none" w:sz="0" w:space="0" w:color="auto"/>
        <w:bottom w:val="none" w:sz="0" w:space="0" w:color="auto"/>
        <w:right w:val="none" w:sz="0" w:space="0" w:color="auto"/>
      </w:divBdr>
    </w:div>
    <w:div w:id="895550541">
      <w:bodyDiv w:val="1"/>
      <w:marLeft w:val="0"/>
      <w:marRight w:val="0"/>
      <w:marTop w:val="0"/>
      <w:marBottom w:val="0"/>
      <w:divBdr>
        <w:top w:val="none" w:sz="0" w:space="0" w:color="auto"/>
        <w:left w:val="none" w:sz="0" w:space="0" w:color="auto"/>
        <w:bottom w:val="none" w:sz="0" w:space="0" w:color="auto"/>
        <w:right w:val="none" w:sz="0" w:space="0" w:color="auto"/>
      </w:divBdr>
    </w:div>
    <w:div w:id="896162177">
      <w:bodyDiv w:val="1"/>
      <w:marLeft w:val="0"/>
      <w:marRight w:val="0"/>
      <w:marTop w:val="0"/>
      <w:marBottom w:val="0"/>
      <w:divBdr>
        <w:top w:val="none" w:sz="0" w:space="0" w:color="auto"/>
        <w:left w:val="none" w:sz="0" w:space="0" w:color="auto"/>
        <w:bottom w:val="none" w:sz="0" w:space="0" w:color="auto"/>
        <w:right w:val="none" w:sz="0" w:space="0" w:color="auto"/>
      </w:divBdr>
    </w:div>
    <w:div w:id="897013449">
      <w:bodyDiv w:val="1"/>
      <w:marLeft w:val="0"/>
      <w:marRight w:val="0"/>
      <w:marTop w:val="0"/>
      <w:marBottom w:val="0"/>
      <w:divBdr>
        <w:top w:val="none" w:sz="0" w:space="0" w:color="auto"/>
        <w:left w:val="none" w:sz="0" w:space="0" w:color="auto"/>
        <w:bottom w:val="none" w:sz="0" w:space="0" w:color="auto"/>
        <w:right w:val="none" w:sz="0" w:space="0" w:color="auto"/>
      </w:divBdr>
    </w:div>
    <w:div w:id="897086403">
      <w:bodyDiv w:val="1"/>
      <w:marLeft w:val="0"/>
      <w:marRight w:val="0"/>
      <w:marTop w:val="0"/>
      <w:marBottom w:val="0"/>
      <w:divBdr>
        <w:top w:val="none" w:sz="0" w:space="0" w:color="auto"/>
        <w:left w:val="none" w:sz="0" w:space="0" w:color="auto"/>
        <w:bottom w:val="none" w:sz="0" w:space="0" w:color="auto"/>
        <w:right w:val="none" w:sz="0" w:space="0" w:color="auto"/>
      </w:divBdr>
    </w:div>
    <w:div w:id="897984187">
      <w:bodyDiv w:val="1"/>
      <w:marLeft w:val="0"/>
      <w:marRight w:val="0"/>
      <w:marTop w:val="0"/>
      <w:marBottom w:val="0"/>
      <w:divBdr>
        <w:top w:val="none" w:sz="0" w:space="0" w:color="auto"/>
        <w:left w:val="none" w:sz="0" w:space="0" w:color="auto"/>
        <w:bottom w:val="none" w:sz="0" w:space="0" w:color="auto"/>
        <w:right w:val="none" w:sz="0" w:space="0" w:color="auto"/>
      </w:divBdr>
    </w:div>
    <w:div w:id="900217432">
      <w:bodyDiv w:val="1"/>
      <w:marLeft w:val="0"/>
      <w:marRight w:val="0"/>
      <w:marTop w:val="0"/>
      <w:marBottom w:val="0"/>
      <w:divBdr>
        <w:top w:val="none" w:sz="0" w:space="0" w:color="auto"/>
        <w:left w:val="none" w:sz="0" w:space="0" w:color="auto"/>
        <w:bottom w:val="none" w:sz="0" w:space="0" w:color="auto"/>
        <w:right w:val="none" w:sz="0" w:space="0" w:color="auto"/>
      </w:divBdr>
    </w:div>
    <w:div w:id="903832609">
      <w:bodyDiv w:val="1"/>
      <w:marLeft w:val="0"/>
      <w:marRight w:val="0"/>
      <w:marTop w:val="0"/>
      <w:marBottom w:val="0"/>
      <w:divBdr>
        <w:top w:val="none" w:sz="0" w:space="0" w:color="auto"/>
        <w:left w:val="none" w:sz="0" w:space="0" w:color="auto"/>
        <w:bottom w:val="none" w:sz="0" w:space="0" w:color="auto"/>
        <w:right w:val="none" w:sz="0" w:space="0" w:color="auto"/>
      </w:divBdr>
    </w:div>
    <w:div w:id="905458809">
      <w:bodyDiv w:val="1"/>
      <w:marLeft w:val="0"/>
      <w:marRight w:val="0"/>
      <w:marTop w:val="0"/>
      <w:marBottom w:val="0"/>
      <w:divBdr>
        <w:top w:val="none" w:sz="0" w:space="0" w:color="auto"/>
        <w:left w:val="none" w:sz="0" w:space="0" w:color="auto"/>
        <w:bottom w:val="none" w:sz="0" w:space="0" w:color="auto"/>
        <w:right w:val="none" w:sz="0" w:space="0" w:color="auto"/>
      </w:divBdr>
    </w:div>
    <w:div w:id="905990891">
      <w:bodyDiv w:val="1"/>
      <w:marLeft w:val="0"/>
      <w:marRight w:val="0"/>
      <w:marTop w:val="0"/>
      <w:marBottom w:val="0"/>
      <w:divBdr>
        <w:top w:val="none" w:sz="0" w:space="0" w:color="auto"/>
        <w:left w:val="none" w:sz="0" w:space="0" w:color="auto"/>
        <w:bottom w:val="none" w:sz="0" w:space="0" w:color="auto"/>
        <w:right w:val="none" w:sz="0" w:space="0" w:color="auto"/>
      </w:divBdr>
    </w:div>
    <w:div w:id="908341541">
      <w:bodyDiv w:val="1"/>
      <w:marLeft w:val="0"/>
      <w:marRight w:val="0"/>
      <w:marTop w:val="0"/>
      <w:marBottom w:val="0"/>
      <w:divBdr>
        <w:top w:val="none" w:sz="0" w:space="0" w:color="auto"/>
        <w:left w:val="none" w:sz="0" w:space="0" w:color="auto"/>
        <w:bottom w:val="none" w:sz="0" w:space="0" w:color="auto"/>
        <w:right w:val="none" w:sz="0" w:space="0" w:color="auto"/>
      </w:divBdr>
    </w:div>
    <w:div w:id="911693542">
      <w:bodyDiv w:val="1"/>
      <w:marLeft w:val="0"/>
      <w:marRight w:val="0"/>
      <w:marTop w:val="0"/>
      <w:marBottom w:val="0"/>
      <w:divBdr>
        <w:top w:val="none" w:sz="0" w:space="0" w:color="auto"/>
        <w:left w:val="none" w:sz="0" w:space="0" w:color="auto"/>
        <w:bottom w:val="none" w:sz="0" w:space="0" w:color="auto"/>
        <w:right w:val="none" w:sz="0" w:space="0" w:color="auto"/>
      </w:divBdr>
    </w:div>
    <w:div w:id="915549973">
      <w:bodyDiv w:val="1"/>
      <w:marLeft w:val="0"/>
      <w:marRight w:val="0"/>
      <w:marTop w:val="0"/>
      <w:marBottom w:val="0"/>
      <w:divBdr>
        <w:top w:val="none" w:sz="0" w:space="0" w:color="auto"/>
        <w:left w:val="none" w:sz="0" w:space="0" w:color="auto"/>
        <w:bottom w:val="none" w:sz="0" w:space="0" w:color="auto"/>
        <w:right w:val="none" w:sz="0" w:space="0" w:color="auto"/>
      </w:divBdr>
    </w:div>
    <w:div w:id="918291464">
      <w:bodyDiv w:val="1"/>
      <w:marLeft w:val="0"/>
      <w:marRight w:val="0"/>
      <w:marTop w:val="0"/>
      <w:marBottom w:val="0"/>
      <w:divBdr>
        <w:top w:val="none" w:sz="0" w:space="0" w:color="auto"/>
        <w:left w:val="none" w:sz="0" w:space="0" w:color="auto"/>
        <w:bottom w:val="none" w:sz="0" w:space="0" w:color="auto"/>
        <w:right w:val="none" w:sz="0" w:space="0" w:color="auto"/>
      </w:divBdr>
    </w:div>
    <w:div w:id="926495583">
      <w:bodyDiv w:val="1"/>
      <w:marLeft w:val="0"/>
      <w:marRight w:val="0"/>
      <w:marTop w:val="0"/>
      <w:marBottom w:val="0"/>
      <w:divBdr>
        <w:top w:val="none" w:sz="0" w:space="0" w:color="auto"/>
        <w:left w:val="none" w:sz="0" w:space="0" w:color="auto"/>
        <w:bottom w:val="none" w:sz="0" w:space="0" w:color="auto"/>
        <w:right w:val="none" w:sz="0" w:space="0" w:color="auto"/>
      </w:divBdr>
    </w:div>
    <w:div w:id="926614789">
      <w:bodyDiv w:val="1"/>
      <w:marLeft w:val="0"/>
      <w:marRight w:val="0"/>
      <w:marTop w:val="0"/>
      <w:marBottom w:val="0"/>
      <w:divBdr>
        <w:top w:val="none" w:sz="0" w:space="0" w:color="auto"/>
        <w:left w:val="none" w:sz="0" w:space="0" w:color="auto"/>
        <w:bottom w:val="none" w:sz="0" w:space="0" w:color="auto"/>
        <w:right w:val="none" w:sz="0" w:space="0" w:color="auto"/>
      </w:divBdr>
    </w:div>
    <w:div w:id="931595848">
      <w:bodyDiv w:val="1"/>
      <w:marLeft w:val="0"/>
      <w:marRight w:val="0"/>
      <w:marTop w:val="0"/>
      <w:marBottom w:val="0"/>
      <w:divBdr>
        <w:top w:val="none" w:sz="0" w:space="0" w:color="auto"/>
        <w:left w:val="none" w:sz="0" w:space="0" w:color="auto"/>
        <w:bottom w:val="none" w:sz="0" w:space="0" w:color="auto"/>
        <w:right w:val="none" w:sz="0" w:space="0" w:color="auto"/>
      </w:divBdr>
    </w:div>
    <w:div w:id="932787268">
      <w:bodyDiv w:val="1"/>
      <w:marLeft w:val="0"/>
      <w:marRight w:val="0"/>
      <w:marTop w:val="0"/>
      <w:marBottom w:val="0"/>
      <w:divBdr>
        <w:top w:val="none" w:sz="0" w:space="0" w:color="auto"/>
        <w:left w:val="none" w:sz="0" w:space="0" w:color="auto"/>
        <w:bottom w:val="none" w:sz="0" w:space="0" w:color="auto"/>
        <w:right w:val="none" w:sz="0" w:space="0" w:color="auto"/>
      </w:divBdr>
    </w:div>
    <w:div w:id="934364712">
      <w:bodyDiv w:val="1"/>
      <w:marLeft w:val="0"/>
      <w:marRight w:val="0"/>
      <w:marTop w:val="0"/>
      <w:marBottom w:val="0"/>
      <w:divBdr>
        <w:top w:val="none" w:sz="0" w:space="0" w:color="auto"/>
        <w:left w:val="none" w:sz="0" w:space="0" w:color="auto"/>
        <w:bottom w:val="none" w:sz="0" w:space="0" w:color="auto"/>
        <w:right w:val="none" w:sz="0" w:space="0" w:color="auto"/>
      </w:divBdr>
    </w:div>
    <w:div w:id="938684254">
      <w:bodyDiv w:val="1"/>
      <w:marLeft w:val="0"/>
      <w:marRight w:val="0"/>
      <w:marTop w:val="0"/>
      <w:marBottom w:val="0"/>
      <w:divBdr>
        <w:top w:val="none" w:sz="0" w:space="0" w:color="auto"/>
        <w:left w:val="none" w:sz="0" w:space="0" w:color="auto"/>
        <w:bottom w:val="none" w:sz="0" w:space="0" w:color="auto"/>
        <w:right w:val="none" w:sz="0" w:space="0" w:color="auto"/>
      </w:divBdr>
    </w:div>
    <w:div w:id="944733194">
      <w:bodyDiv w:val="1"/>
      <w:marLeft w:val="0"/>
      <w:marRight w:val="0"/>
      <w:marTop w:val="0"/>
      <w:marBottom w:val="0"/>
      <w:divBdr>
        <w:top w:val="none" w:sz="0" w:space="0" w:color="auto"/>
        <w:left w:val="none" w:sz="0" w:space="0" w:color="auto"/>
        <w:bottom w:val="none" w:sz="0" w:space="0" w:color="auto"/>
        <w:right w:val="none" w:sz="0" w:space="0" w:color="auto"/>
      </w:divBdr>
    </w:div>
    <w:div w:id="948928052">
      <w:bodyDiv w:val="1"/>
      <w:marLeft w:val="0"/>
      <w:marRight w:val="0"/>
      <w:marTop w:val="0"/>
      <w:marBottom w:val="0"/>
      <w:divBdr>
        <w:top w:val="none" w:sz="0" w:space="0" w:color="auto"/>
        <w:left w:val="none" w:sz="0" w:space="0" w:color="auto"/>
        <w:bottom w:val="none" w:sz="0" w:space="0" w:color="auto"/>
        <w:right w:val="none" w:sz="0" w:space="0" w:color="auto"/>
      </w:divBdr>
    </w:div>
    <w:div w:id="949121654">
      <w:bodyDiv w:val="1"/>
      <w:marLeft w:val="0"/>
      <w:marRight w:val="0"/>
      <w:marTop w:val="0"/>
      <w:marBottom w:val="0"/>
      <w:divBdr>
        <w:top w:val="none" w:sz="0" w:space="0" w:color="auto"/>
        <w:left w:val="none" w:sz="0" w:space="0" w:color="auto"/>
        <w:bottom w:val="none" w:sz="0" w:space="0" w:color="auto"/>
        <w:right w:val="none" w:sz="0" w:space="0" w:color="auto"/>
      </w:divBdr>
    </w:div>
    <w:div w:id="952981699">
      <w:bodyDiv w:val="1"/>
      <w:marLeft w:val="0"/>
      <w:marRight w:val="0"/>
      <w:marTop w:val="0"/>
      <w:marBottom w:val="0"/>
      <w:divBdr>
        <w:top w:val="none" w:sz="0" w:space="0" w:color="auto"/>
        <w:left w:val="none" w:sz="0" w:space="0" w:color="auto"/>
        <w:bottom w:val="none" w:sz="0" w:space="0" w:color="auto"/>
        <w:right w:val="none" w:sz="0" w:space="0" w:color="auto"/>
      </w:divBdr>
    </w:div>
    <w:div w:id="960766488">
      <w:bodyDiv w:val="1"/>
      <w:marLeft w:val="0"/>
      <w:marRight w:val="0"/>
      <w:marTop w:val="0"/>
      <w:marBottom w:val="0"/>
      <w:divBdr>
        <w:top w:val="none" w:sz="0" w:space="0" w:color="auto"/>
        <w:left w:val="none" w:sz="0" w:space="0" w:color="auto"/>
        <w:bottom w:val="none" w:sz="0" w:space="0" w:color="auto"/>
        <w:right w:val="none" w:sz="0" w:space="0" w:color="auto"/>
      </w:divBdr>
    </w:div>
    <w:div w:id="963462090">
      <w:bodyDiv w:val="1"/>
      <w:marLeft w:val="0"/>
      <w:marRight w:val="0"/>
      <w:marTop w:val="0"/>
      <w:marBottom w:val="0"/>
      <w:divBdr>
        <w:top w:val="none" w:sz="0" w:space="0" w:color="auto"/>
        <w:left w:val="none" w:sz="0" w:space="0" w:color="auto"/>
        <w:bottom w:val="none" w:sz="0" w:space="0" w:color="auto"/>
        <w:right w:val="none" w:sz="0" w:space="0" w:color="auto"/>
      </w:divBdr>
    </w:div>
    <w:div w:id="964656828">
      <w:bodyDiv w:val="1"/>
      <w:marLeft w:val="0"/>
      <w:marRight w:val="0"/>
      <w:marTop w:val="0"/>
      <w:marBottom w:val="0"/>
      <w:divBdr>
        <w:top w:val="none" w:sz="0" w:space="0" w:color="auto"/>
        <w:left w:val="none" w:sz="0" w:space="0" w:color="auto"/>
        <w:bottom w:val="none" w:sz="0" w:space="0" w:color="auto"/>
        <w:right w:val="none" w:sz="0" w:space="0" w:color="auto"/>
      </w:divBdr>
    </w:div>
    <w:div w:id="966278646">
      <w:bodyDiv w:val="1"/>
      <w:marLeft w:val="0"/>
      <w:marRight w:val="0"/>
      <w:marTop w:val="0"/>
      <w:marBottom w:val="0"/>
      <w:divBdr>
        <w:top w:val="none" w:sz="0" w:space="0" w:color="auto"/>
        <w:left w:val="none" w:sz="0" w:space="0" w:color="auto"/>
        <w:bottom w:val="none" w:sz="0" w:space="0" w:color="auto"/>
        <w:right w:val="none" w:sz="0" w:space="0" w:color="auto"/>
      </w:divBdr>
    </w:div>
    <w:div w:id="966664833">
      <w:bodyDiv w:val="1"/>
      <w:marLeft w:val="0"/>
      <w:marRight w:val="0"/>
      <w:marTop w:val="0"/>
      <w:marBottom w:val="0"/>
      <w:divBdr>
        <w:top w:val="none" w:sz="0" w:space="0" w:color="auto"/>
        <w:left w:val="none" w:sz="0" w:space="0" w:color="auto"/>
        <w:bottom w:val="none" w:sz="0" w:space="0" w:color="auto"/>
        <w:right w:val="none" w:sz="0" w:space="0" w:color="auto"/>
      </w:divBdr>
    </w:div>
    <w:div w:id="966928631">
      <w:bodyDiv w:val="1"/>
      <w:marLeft w:val="0"/>
      <w:marRight w:val="0"/>
      <w:marTop w:val="0"/>
      <w:marBottom w:val="0"/>
      <w:divBdr>
        <w:top w:val="none" w:sz="0" w:space="0" w:color="auto"/>
        <w:left w:val="none" w:sz="0" w:space="0" w:color="auto"/>
        <w:bottom w:val="none" w:sz="0" w:space="0" w:color="auto"/>
        <w:right w:val="none" w:sz="0" w:space="0" w:color="auto"/>
      </w:divBdr>
    </w:div>
    <w:div w:id="970860466">
      <w:bodyDiv w:val="1"/>
      <w:marLeft w:val="0"/>
      <w:marRight w:val="0"/>
      <w:marTop w:val="0"/>
      <w:marBottom w:val="0"/>
      <w:divBdr>
        <w:top w:val="none" w:sz="0" w:space="0" w:color="auto"/>
        <w:left w:val="none" w:sz="0" w:space="0" w:color="auto"/>
        <w:bottom w:val="none" w:sz="0" w:space="0" w:color="auto"/>
        <w:right w:val="none" w:sz="0" w:space="0" w:color="auto"/>
      </w:divBdr>
    </w:div>
    <w:div w:id="976299737">
      <w:bodyDiv w:val="1"/>
      <w:marLeft w:val="0"/>
      <w:marRight w:val="0"/>
      <w:marTop w:val="0"/>
      <w:marBottom w:val="0"/>
      <w:divBdr>
        <w:top w:val="none" w:sz="0" w:space="0" w:color="auto"/>
        <w:left w:val="none" w:sz="0" w:space="0" w:color="auto"/>
        <w:bottom w:val="none" w:sz="0" w:space="0" w:color="auto"/>
        <w:right w:val="none" w:sz="0" w:space="0" w:color="auto"/>
      </w:divBdr>
    </w:div>
    <w:div w:id="976302529">
      <w:bodyDiv w:val="1"/>
      <w:marLeft w:val="0"/>
      <w:marRight w:val="0"/>
      <w:marTop w:val="0"/>
      <w:marBottom w:val="0"/>
      <w:divBdr>
        <w:top w:val="none" w:sz="0" w:space="0" w:color="auto"/>
        <w:left w:val="none" w:sz="0" w:space="0" w:color="auto"/>
        <w:bottom w:val="none" w:sz="0" w:space="0" w:color="auto"/>
        <w:right w:val="none" w:sz="0" w:space="0" w:color="auto"/>
      </w:divBdr>
    </w:div>
    <w:div w:id="980229878">
      <w:bodyDiv w:val="1"/>
      <w:marLeft w:val="0"/>
      <w:marRight w:val="0"/>
      <w:marTop w:val="0"/>
      <w:marBottom w:val="0"/>
      <w:divBdr>
        <w:top w:val="none" w:sz="0" w:space="0" w:color="auto"/>
        <w:left w:val="none" w:sz="0" w:space="0" w:color="auto"/>
        <w:bottom w:val="none" w:sz="0" w:space="0" w:color="auto"/>
        <w:right w:val="none" w:sz="0" w:space="0" w:color="auto"/>
      </w:divBdr>
    </w:div>
    <w:div w:id="980690765">
      <w:bodyDiv w:val="1"/>
      <w:marLeft w:val="0"/>
      <w:marRight w:val="0"/>
      <w:marTop w:val="0"/>
      <w:marBottom w:val="0"/>
      <w:divBdr>
        <w:top w:val="none" w:sz="0" w:space="0" w:color="auto"/>
        <w:left w:val="none" w:sz="0" w:space="0" w:color="auto"/>
        <w:bottom w:val="none" w:sz="0" w:space="0" w:color="auto"/>
        <w:right w:val="none" w:sz="0" w:space="0" w:color="auto"/>
      </w:divBdr>
      <w:divsChild>
        <w:div w:id="1576016709">
          <w:marLeft w:val="0"/>
          <w:marRight w:val="0"/>
          <w:marTop w:val="0"/>
          <w:marBottom w:val="0"/>
          <w:divBdr>
            <w:top w:val="none" w:sz="0" w:space="0" w:color="auto"/>
            <w:left w:val="none" w:sz="0" w:space="0" w:color="auto"/>
            <w:bottom w:val="none" w:sz="0" w:space="0" w:color="auto"/>
            <w:right w:val="none" w:sz="0" w:space="0" w:color="auto"/>
          </w:divBdr>
        </w:div>
      </w:divsChild>
    </w:div>
    <w:div w:id="988510366">
      <w:bodyDiv w:val="1"/>
      <w:marLeft w:val="0"/>
      <w:marRight w:val="0"/>
      <w:marTop w:val="0"/>
      <w:marBottom w:val="0"/>
      <w:divBdr>
        <w:top w:val="none" w:sz="0" w:space="0" w:color="auto"/>
        <w:left w:val="none" w:sz="0" w:space="0" w:color="auto"/>
        <w:bottom w:val="none" w:sz="0" w:space="0" w:color="auto"/>
        <w:right w:val="none" w:sz="0" w:space="0" w:color="auto"/>
      </w:divBdr>
    </w:div>
    <w:div w:id="988749319">
      <w:bodyDiv w:val="1"/>
      <w:marLeft w:val="0"/>
      <w:marRight w:val="0"/>
      <w:marTop w:val="0"/>
      <w:marBottom w:val="0"/>
      <w:divBdr>
        <w:top w:val="none" w:sz="0" w:space="0" w:color="auto"/>
        <w:left w:val="none" w:sz="0" w:space="0" w:color="auto"/>
        <w:bottom w:val="none" w:sz="0" w:space="0" w:color="auto"/>
        <w:right w:val="none" w:sz="0" w:space="0" w:color="auto"/>
      </w:divBdr>
    </w:div>
    <w:div w:id="993528522">
      <w:bodyDiv w:val="1"/>
      <w:marLeft w:val="0"/>
      <w:marRight w:val="0"/>
      <w:marTop w:val="0"/>
      <w:marBottom w:val="0"/>
      <w:divBdr>
        <w:top w:val="none" w:sz="0" w:space="0" w:color="auto"/>
        <w:left w:val="none" w:sz="0" w:space="0" w:color="auto"/>
        <w:bottom w:val="none" w:sz="0" w:space="0" w:color="auto"/>
        <w:right w:val="none" w:sz="0" w:space="0" w:color="auto"/>
      </w:divBdr>
    </w:div>
    <w:div w:id="994459060">
      <w:bodyDiv w:val="1"/>
      <w:marLeft w:val="0"/>
      <w:marRight w:val="0"/>
      <w:marTop w:val="0"/>
      <w:marBottom w:val="0"/>
      <w:divBdr>
        <w:top w:val="none" w:sz="0" w:space="0" w:color="auto"/>
        <w:left w:val="none" w:sz="0" w:space="0" w:color="auto"/>
        <w:bottom w:val="none" w:sz="0" w:space="0" w:color="auto"/>
        <w:right w:val="none" w:sz="0" w:space="0" w:color="auto"/>
      </w:divBdr>
    </w:div>
    <w:div w:id="998265245">
      <w:bodyDiv w:val="1"/>
      <w:marLeft w:val="0"/>
      <w:marRight w:val="0"/>
      <w:marTop w:val="0"/>
      <w:marBottom w:val="0"/>
      <w:divBdr>
        <w:top w:val="none" w:sz="0" w:space="0" w:color="auto"/>
        <w:left w:val="none" w:sz="0" w:space="0" w:color="auto"/>
        <w:bottom w:val="none" w:sz="0" w:space="0" w:color="auto"/>
        <w:right w:val="none" w:sz="0" w:space="0" w:color="auto"/>
      </w:divBdr>
    </w:div>
    <w:div w:id="998462521">
      <w:bodyDiv w:val="1"/>
      <w:marLeft w:val="0"/>
      <w:marRight w:val="0"/>
      <w:marTop w:val="0"/>
      <w:marBottom w:val="0"/>
      <w:divBdr>
        <w:top w:val="none" w:sz="0" w:space="0" w:color="auto"/>
        <w:left w:val="none" w:sz="0" w:space="0" w:color="auto"/>
        <w:bottom w:val="none" w:sz="0" w:space="0" w:color="auto"/>
        <w:right w:val="none" w:sz="0" w:space="0" w:color="auto"/>
      </w:divBdr>
    </w:div>
    <w:div w:id="1002007102">
      <w:bodyDiv w:val="1"/>
      <w:marLeft w:val="0"/>
      <w:marRight w:val="0"/>
      <w:marTop w:val="0"/>
      <w:marBottom w:val="0"/>
      <w:divBdr>
        <w:top w:val="none" w:sz="0" w:space="0" w:color="auto"/>
        <w:left w:val="none" w:sz="0" w:space="0" w:color="auto"/>
        <w:bottom w:val="none" w:sz="0" w:space="0" w:color="auto"/>
        <w:right w:val="none" w:sz="0" w:space="0" w:color="auto"/>
      </w:divBdr>
    </w:div>
    <w:div w:id="1002780978">
      <w:bodyDiv w:val="1"/>
      <w:marLeft w:val="0"/>
      <w:marRight w:val="0"/>
      <w:marTop w:val="0"/>
      <w:marBottom w:val="0"/>
      <w:divBdr>
        <w:top w:val="none" w:sz="0" w:space="0" w:color="auto"/>
        <w:left w:val="none" w:sz="0" w:space="0" w:color="auto"/>
        <w:bottom w:val="none" w:sz="0" w:space="0" w:color="auto"/>
        <w:right w:val="none" w:sz="0" w:space="0" w:color="auto"/>
      </w:divBdr>
    </w:div>
    <w:div w:id="1008218804">
      <w:bodyDiv w:val="1"/>
      <w:marLeft w:val="0"/>
      <w:marRight w:val="0"/>
      <w:marTop w:val="0"/>
      <w:marBottom w:val="0"/>
      <w:divBdr>
        <w:top w:val="none" w:sz="0" w:space="0" w:color="auto"/>
        <w:left w:val="none" w:sz="0" w:space="0" w:color="auto"/>
        <w:bottom w:val="none" w:sz="0" w:space="0" w:color="auto"/>
        <w:right w:val="none" w:sz="0" w:space="0" w:color="auto"/>
      </w:divBdr>
    </w:div>
    <w:div w:id="1009328903">
      <w:bodyDiv w:val="1"/>
      <w:marLeft w:val="0"/>
      <w:marRight w:val="0"/>
      <w:marTop w:val="0"/>
      <w:marBottom w:val="0"/>
      <w:divBdr>
        <w:top w:val="none" w:sz="0" w:space="0" w:color="auto"/>
        <w:left w:val="none" w:sz="0" w:space="0" w:color="auto"/>
        <w:bottom w:val="none" w:sz="0" w:space="0" w:color="auto"/>
        <w:right w:val="none" w:sz="0" w:space="0" w:color="auto"/>
      </w:divBdr>
    </w:div>
    <w:div w:id="1010985330">
      <w:bodyDiv w:val="1"/>
      <w:marLeft w:val="0"/>
      <w:marRight w:val="0"/>
      <w:marTop w:val="0"/>
      <w:marBottom w:val="0"/>
      <w:divBdr>
        <w:top w:val="none" w:sz="0" w:space="0" w:color="auto"/>
        <w:left w:val="none" w:sz="0" w:space="0" w:color="auto"/>
        <w:bottom w:val="none" w:sz="0" w:space="0" w:color="auto"/>
        <w:right w:val="none" w:sz="0" w:space="0" w:color="auto"/>
      </w:divBdr>
    </w:div>
    <w:div w:id="1012294763">
      <w:bodyDiv w:val="1"/>
      <w:marLeft w:val="0"/>
      <w:marRight w:val="0"/>
      <w:marTop w:val="0"/>
      <w:marBottom w:val="0"/>
      <w:divBdr>
        <w:top w:val="none" w:sz="0" w:space="0" w:color="auto"/>
        <w:left w:val="none" w:sz="0" w:space="0" w:color="auto"/>
        <w:bottom w:val="none" w:sz="0" w:space="0" w:color="auto"/>
        <w:right w:val="none" w:sz="0" w:space="0" w:color="auto"/>
      </w:divBdr>
    </w:div>
    <w:div w:id="1012339407">
      <w:bodyDiv w:val="1"/>
      <w:marLeft w:val="0"/>
      <w:marRight w:val="0"/>
      <w:marTop w:val="0"/>
      <w:marBottom w:val="0"/>
      <w:divBdr>
        <w:top w:val="none" w:sz="0" w:space="0" w:color="auto"/>
        <w:left w:val="none" w:sz="0" w:space="0" w:color="auto"/>
        <w:bottom w:val="none" w:sz="0" w:space="0" w:color="auto"/>
        <w:right w:val="none" w:sz="0" w:space="0" w:color="auto"/>
      </w:divBdr>
    </w:div>
    <w:div w:id="1013217799">
      <w:bodyDiv w:val="1"/>
      <w:marLeft w:val="0"/>
      <w:marRight w:val="0"/>
      <w:marTop w:val="0"/>
      <w:marBottom w:val="0"/>
      <w:divBdr>
        <w:top w:val="none" w:sz="0" w:space="0" w:color="auto"/>
        <w:left w:val="none" w:sz="0" w:space="0" w:color="auto"/>
        <w:bottom w:val="none" w:sz="0" w:space="0" w:color="auto"/>
        <w:right w:val="none" w:sz="0" w:space="0" w:color="auto"/>
      </w:divBdr>
    </w:div>
    <w:div w:id="1013648364">
      <w:bodyDiv w:val="1"/>
      <w:marLeft w:val="0"/>
      <w:marRight w:val="0"/>
      <w:marTop w:val="0"/>
      <w:marBottom w:val="0"/>
      <w:divBdr>
        <w:top w:val="none" w:sz="0" w:space="0" w:color="auto"/>
        <w:left w:val="none" w:sz="0" w:space="0" w:color="auto"/>
        <w:bottom w:val="none" w:sz="0" w:space="0" w:color="auto"/>
        <w:right w:val="none" w:sz="0" w:space="0" w:color="auto"/>
      </w:divBdr>
    </w:div>
    <w:div w:id="1015813771">
      <w:bodyDiv w:val="1"/>
      <w:marLeft w:val="0"/>
      <w:marRight w:val="0"/>
      <w:marTop w:val="0"/>
      <w:marBottom w:val="0"/>
      <w:divBdr>
        <w:top w:val="none" w:sz="0" w:space="0" w:color="auto"/>
        <w:left w:val="none" w:sz="0" w:space="0" w:color="auto"/>
        <w:bottom w:val="none" w:sz="0" w:space="0" w:color="auto"/>
        <w:right w:val="none" w:sz="0" w:space="0" w:color="auto"/>
      </w:divBdr>
    </w:div>
    <w:div w:id="1017198497">
      <w:bodyDiv w:val="1"/>
      <w:marLeft w:val="0"/>
      <w:marRight w:val="0"/>
      <w:marTop w:val="0"/>
      <w:marBottom w:val="0"/>
      <w:divBdr>
        <w:top w:val="none" w:sz="0" w:space="0" w:color="auto"/>
        <w:left w:val="none" w:sz="0" w:space="0" w:color="auto"/>
        <w:bottom w:val="none" w:sz="0" w:space="0" w:color="auto"/>
        <w:right w:val="none" w:sz="0" w:space="0" w:color="auto"/>
      </w:divBdr>
    </w:div>
    <w:div w:id="1018313435">
      <w:bodyDiv w:val="1"/>
      <w:marLeft w:val="0"/>
      <w:marRight w:val="0"/>
      <w:marTop w:val="0"/>
      <w:marBottom w:val="0"/>
      <w:divBdr>
        <w:top w:val="none" w:sz="0" w:space="0" w:color="auto"/>
        <w:left w:val="none" w:sz="0" w:space="0" w:color="auto"/>
        <w:bottom w:val="none" w:sz="0" w:space="0" w:color="auto"/>
        <w:right w:val="none" w:sz="0" w:space="0" w:color="auto"/>
      </w:divBdr>
    </w:div>
    <w:div w:id="1019163305">
      <w:bodyDiv w:val="1"/>
      <w:marLeft w:val="0"/>
      <w:marRight w:val="0"/>
      <w:marTop w:val="0"/>
      <w:marBottom w:val="0"/>
      <w:divBdr>
        <w:top w:val="none" w:sz="0" w:space="0" w:color="auto"/>
        <w:left w:val="none" w:sz="0" w:space="0" w:color="auto"/>
        <w:bottom w:val="none" w:sz="0" w:space="0" w:color="auto"/>
        <w:right w:val="none" w:sz="0" w:space="0" w:color="auto"/>
      </w:divBdr>
    </w:div>
    <w:div w:id="1019234891">
      <w:bodyDiv w:val="1"/>
      <w:marLeft w:val="0"/>
      <w:marRight w:val="0"/>
      <w:marTop w:val="0"/>
      <w:marBottom w:val="0"/>
      <w:divBdr>
        <w:top w:val="none" w:sz="0" w:space="0" w:color="auto"/>
        <w:left w:val="none" w:sz="0" w:space="0" w:color="auto"/>
        <w:bottom w:val="none" w:sz="0" w:space="0" w:color="auto"/>
        <w:right w:val="none" w:sz="0" w:space="0" w:color="auto"/>
      </w:divBdr>
    </w:div>
    <w:div w:id="1019307978">
      <w:bodyDiv w:val="1"/>
      <w:marLeft w:val="0"/>
      <w:marRight w:val="0"/>
      <w:marTop w:val="0"/>
      <w:marBottom w:val="0"/>
      <w:divBdr>
        <w:top w:val="none" w:sz="0" w:space="0" w:color="auto"/>
        <w:left w:val="none" w:sz="0" w:space="0" w:color="auto"/>
        <w:bottom w:val="none" w:sz="0" w:space="0" w:color="auto"/>
        <w:right w:val="none" w:sz="0" w:space="0" w:color="auto"/>
      </w:divBdr>
    </w:div>
    <w:div w:id="1020467987">
      <w:bodyDiv w:val="1"/>
      <w:marLeft w:val="0"/>
      <w:marRight w:val="0"/>
      <w:marTop w:val="0"/>
      <w:marBottom w:val="0"/>
      <w:divBdr>
        <w:top w:val="none" w:sz="0" w:space="0" w:color="auto"/>
        <w:left w:val="none" w:sz="0" w:space="0" w:color="auto"/>
        <w:bottom w:val="none" w:sz="0" w:space="0" w:color="auto"/>
        <w:right w:val="none" w:sz="0" w:space="0" w:color="auto"/>
      </w:divBdr>
    </w:div>
    <w:div w:id="1021081686">
      <w:bodyDiv w:val="1"/>
      <w:marLeft w:val="0"/>
      <w:marRight w:val="0"/>
      <w:marTop w:val="0"/>
      <w:marBottom w:val="0"/>
      <w:divBdr>
        <w:top w:val="none" w:sz="0" w:space="0" w:color="auto"/>
        <w:left w:val="none" w:sz="0" w:space="0" w:color="auto"/>
        <w:bottom w:val="none" w:sz="0" w:space="0" w:color="auto"/>
        <w:right w:val="none" w:sz="0" w:space="0" w:color="auto"/>
      </w:divBdr>
    </w:div>
    <w:div w:id="1022054629">
      <w:bodyDiv w:val="1"/>
      <w:marLeft w:val="0"/>
      <w:marRight w:val="0"/>
      <w:marTop w:val="0"/>
      <w:marBottom w:val="0"/>
      <w:divBdr>
        <w:top w:val="none" w:sz="0" w:space="0" w:color="auto"/>
        <w:left w:val="none" w:sz="0" w:space="0" w:color="auto"/>
        <w:bottom w:val="none" w:sz="0" w:space="0" w:color="auto"/>
        <w:right w:val="none" w:sz="0" w:space="0" w:color="auto"/>
      </w:divBdr>
    </w:div>
    <w:div w:id="1033382525">
      <w:bodyDiv w:val="1"/>
      <w:marLeft w:val="0"/>
      <w:marRight w:val="0"/>
      <w:marTop w:val="0"/>
      <w:marBottom w:val="0"/>
      <w:divBdr>
        <w:top w:val="none" w:sz="0" w:space="0" w:color="auto"/>
        <w:left w:val="none" w:sz="0" w:space="0" w:color="auto"/>
        <w:bottom w:val="none" w:sz="0" w:space="0" w:color="auto"/>
        <w:right w:val="none" w:sz="0" w:space="0" w:color="auto"/>
      </w:divBdr>
    </w:div>
    <w:div w:id="1034042451">
      <w:bodyDiv w:val="1"/>
      <w:marLeft w:val="0"/>
      <w:marRight w:val="0"/>
      <w:marTop w:val="0"/>
      <w:marBottom w:val="0"/>
      <w:divBdr>
        <w:top w:val="none" w:sz="0" w:space="0" w:color="auto"/>
        <w:left w:val="none" w:sz="0" w:space="0" w:color="auto"/>
        <w:bottom w:val="none" w:sz="0" w:space="0" w:color="auto"/>
        <w:right w:val="none" w:sz="0" w:space="0" w:color="auto"/>
      </w:divBdr>
    </w:div>
    <w:div w:id="1040321523">
      <w:bodyDiv w:val="1"/>
      <w:marLeft w:val="0"/>
      <w:marRight w:val="0"/>
      <w:marTop w:val="0"/>
      <w:marBottom w:val="0"/>
      <w:divBdr>
        <w:top w:val="none" w:sz="0" w:space="0" w:color="auto"/>
        <w:left w:val="none" w:sz="0" w:space="0" w:color="auto"/>
        <w:bottom w:val="none" w:sz="0" w:space="0" w:color="auto"/>
        <w:right w:val="none" w:sz="0" w:space="0" w:color="auto"/>
      </w:divBdr>
    </w:div>
    <w:div w:id="1041976710">
      <w:bodyDiv w:val="1"/>
      <w:marLeft w:val="0"/>
      <w:marRight w:val="0"/>
      <w:marTop w:val="0"/>
      <w:marBottom w:val="0"/>
      <w:divBdr>
        <w:top w:val="none" w:sz="0" w:space="0" w:color="auto"/>
        <w:left w:val="none" w:sz="0" w:space="0" w:color="auto"/>
        <w:bottom w:val="none" w:sz="0" w:space="0" w:color="auto"/>
        <w:right w:val="none" w:sz="0" w:space="0" w:color="auto"/>
      </w:divBdr>
    </w:div>
    <w:div w:id="1043477972">
      <w:bodyDiv w:val="1"/>
      <w:marLeft w:val="0"/>
      <w:marRight w:val="0"/>
      <w:marTop w:val="0"/>
      <w:marBottom w:val="0"/>
      <w:divBdr>
        <w:top w:val="none" w:sz="0" w:space="0" w:color="auto"/>
        <w:left w:val="none" w:sz="0" w:space="0" w:color="auto"/>
        <w:bottom w:val="none" w:sz="0" w:space="0" w:color="auto"/>
        <w:right w:val="none" w:sz="0" w:space="0" w:color="auto"/>
      </w:divBdr>
    </w:div>
    <w:div w:id="1044674786">
      <w:bodyDiv w:val="1"/>
      <w:marLeft w:val="0"/>
      <w:marRight w:val="0"/>
      <w:marTop w:val="0"/>
      <w:marBottom w:val="0"/>
      <w:divBdr>
        <w:top w:val="none" w:sz="0" w:space="0" w:color="auto"/>
        <w:left w:val="none" w:sz="0" w:space="0" w:color="auto"/>
        <w:bottom w:val="none" w:sz="0" w:space="0" w:color="auto"/>
        <w:right w:val="none" w:sz="0" w:space="0" w:color="auto"/>
      </w:divBdr>
    </w:div>
    <w:div w:id="1046445247">
      <w:bodyDiv w:val="1"/>
      <w:marLeft w:val="0"/>
      <w:marRight w:val="0"/>
      <w:marTop w:val="0"/>
      <w:marBottom w:val="0"/>
      <w:divBdr>
        <w:top w:val="none" w:sz="0" w:space="0" w:color="auto"/>
        <w:left w:val="none" w:sz="0" w:space="0" w:color="auto"/>
        <w:bottom w:val="none" w:sz="0" w:space="0" w:color="auto"/>
        <w:right w:val="none" w:sz="0" w:space="0" w:color="auto"/>
      </w:divBdr>
    </w:div>
    <w:div w:id="1048605090">
      <w:bodyDiv w:val="1"/>
      <w:marLeft w:val="0"/>
      <w:marRight w:val="0"/>
      <w:marTop w:val="0"/>
      <w:marBottom w:val="0"/>
      <w:divBdr>
        <w:top w:val="none" w:sz="0" w:space="0" w:color="auto"/>
        <w:left w:val="none" w:sz="0" w:space="0" w:color="auto"/>
        <w:bottom w:val="none" w:sz="0" w:space="0" w:color="auto"/>
        <w:right w:val="none" w:sz="0" w:space="0" w:color="auto"/>
      </w:divBdr>
    </w:div>
    <w:div w:id="1049063771">
      <w:bodyDiv w:val="1"/>
      <w:marLeft w:val="0"/>
      <w:marRight w:val="0"/>
      <w:marTop w:val="0"/>
      <w:marBottom w:val="0"/>
      <w:divBdr>
        <w:top w:val="none" w:sz="0" w:space="0" w:color="auto"/>
        <w:left w:val="none" w:sz="0" w:space="0" w:color="auto"/>
        <w:bottom w:val="none" w:sz="0" w:space="0" w:color="auto"/>
        <w:right w:val="none" w:sz="0" w:space="0" w:color="auto"/>
      </w:divBdr>
    </w:div>
    <w:div w:id="1050300315">
      <w:bodyDiv w:val="1"/>
      <w:marLeft w:val="0"/>
      <w:marRight w:val="0"/>
      <w:marTop w:val="0"/>
      <w:marBottom w:val="0"/>
      <w:divBdr>
        <w:top w:val="none" w:sz="0" w:space="0" w:color="auto"/>
        <w:left w:val="none" w:sz="0" w:space="0" w:color="auto"/>
        <w:bottom w:val="none" w:sz="0" w:space="0" w:color="auto"/>
        <w:right w:val="none" w:sz="0" w:space="0" w:color="auto"/>
      </w:divBdr>
    </w:div>
    <w:div w:id="1051536122">
      <w:bodyDiv w:val="1"/>
      <w:marLeft w:val="0"/>
      <w:marRight w:val="0"/>
      <w:marTop w:val="0"/>
      <w:marBottom w:val="0"/>
      <w:divBdr>
        <w:top w:val="none" w:sz="0" w:space="0" w:color="auto"/>
        <w:left w:val="none" w:sz="0" w:space="0" w:color="auto"/>
        <w:bottom w:val="none" w:sz="0" w:space="0" w:color="auto"/>
        <w:right w:val="none" w:sz="0" w:space="0" w:color="auto"/>
      </w:divBdr>
    </w:div>
    <w:div w:id="1051877564">
      <w:bodyDiv w:val="1"/>
      <w:marLeft w:val="0"/>
      <w:marRight w:val="0"/>
      <w:marTop w:val="0"/>
      <w:marBottom w:val="0"/>
      <w:divBdr>
        <w:top w:val="none" w:sz="0" w:space="0" w:color="auto"/>
        <w:left w:val="none" w:sz="0" w:space="0" w:color="auto"/>
        <w:bottom w:val="none" w:sz="0" w:space="0" w:color="auto"/>
        <w:right w:val="none" w:sz="0" w:space="0" w:color="auto"/>
      </w:divBdr>
    </w:div>
    <w:div w:id="1052264936">
      <w:bodyDiv w:val="1"/>
      <w:marLeft w:val="0"/>
      <w:marRight w:val="0"/>
      <w:marTop w:val="0"/>
      <w:marBottom w:val="0"/>
      <w:divBdr>
        <w:top w:val="none" w:sz="0" w:space="0" w:color="auto"/>
        <w:left w:val="none" w:sz="0" w:space="0" w:color="auto"/>
        <w:bottom w:val="none" w:sz="0" w:space="0" w:color="auto"/>
        <w:right w:val="none" w:sz="0" w:space="0" w:color="auto"/>
      </w:divBdr>
    </w:div>
    <w:div w:id="1055004141">
      <w:bodyDiv w:val="1"/>
      <w:marLeft w:val="0"/>
      <w:marRight w:val="0"/>
      <w:marTop w:val="0"/>
      <w:marBottom w:val="0"/>
      <w:divBdr>
        <w:top w:val="none" w:sz="0" w:space="0" w:color="auto"/>
        <w:left w:val="none" w:sz="0" w:space="0" w:color="auto"/>
        <w:bottom w:val="none" w:sz="0" w:space="0" w:color="auto"/>
        <w:right w:val="none" w:sz="0" w:space="0" w:color="auto"/>
      </w:divBdr>
    </w:div>
    <w:div w:id="1066302500">
      <w:bodyDiv w:val="1"/>
      <w:marLeft w:val="0"/>
      <w:marRight w:val="0"/>
      <w:marTop w:val="0"/>
      <w:marBottom w:val="0"/>
      <w:divBdr>
        <w:top w:val="none" w:sz="0" w:space="0" w:color="auto"/>
        <w:left w:val="none" w:sz="0" w:space="0" w:color="auto"/>
        <w:bottom w:val="none" w:sz="0" w:space="0" w:color="auto"/>
        <w:right w:val="none" w:sz="0" w:space="0" w:color="auto"/>
      </w:divBdr>
    </w:div>
    <w:div w:id="1067344825">
      <w:bodyDiv w:val="1"/>
      <w:marLeft w:val="0"/>
      <w:marRight w:val="0"/>
      <w:marTop w:val="0"/>
      <w:marBottom w:val="0"/>
      <w:divBdr>
        <w:top w:val="none" w:sz="0" w:space="0" w:color="auto"/>
        <w:left w:val="none" w:sz="0" w:space="0" w:color="auto"/>
        <w:bottom w:val="none" w:sz="0" w:space="0" w:color="auto"/>
        <w:right w:val="none" w:sz="0" w:space="0" w:color="auto"/>
      </w:divBdr>
    </w:div>
    <w:div w:id="1067798527">
      <w:bodyDiv w:val="1"/>
      <w:marLeft w:val="0"/>
      <w:marRight w:val="0"/>
      <w:marTop w:val="0"/>
      <w:marBottom w:val="0"/>
      <w:divBdr>
        <w:top w:val="none" w:sz="0" w:space="0" w:color="auto"/>
        <w:left w:val="none" w:sz="0" w:space="0" w:color="auto"/>
        <w:bottom w:val="none" w:sz="0" w:space="0" w:color="auto"/>
        <w:right w:val="none" w:sz="0" w:space="0" w:color="auto"/>
      </w:divBdr>
    </w:div>
    <w:div w:id="1071538525">
      <w:bodyDiv w:val="1"/>
      <w:marLeft w:val="0"/>
      <w:marRight w:val="0"/>
      <w:marTop w:val="0"/>
      <w:marBottom w:val="0"/>
      <w:divBdr>
        <w:top w:val="none" w:sz="0" w:space="0" w:color="auto"/>
        <w:left w:val="none" w:sz="0" w:space="0" w:color="auto"/>
        <w:bottom w:val="none" w:sz="0" w:space="0" w:color="auto"/>
        <w:right w:val="none" w:sz="0" w:space="0" w:color="auto"/>
      </w:divBdr>
    </w:div>
    <w:div w:id="1071923078">
      <w:bodyDiv w:val="1"/>
      <w:marLeft w:val="0"/>
      <w:marRight w:val="0"/>
      <w:marTop w:val="0"/>
      <w:marBottom w:val="0"/>
      <w:divBdr>
        <w:top w:val="none" w:sz="0" w:space="0" w:color="auto"/>
        <w:left w:val="none" w:sz="0" w:space="0" w:color="auto"/>
        <w:bottom w:val="none" w:sz="0" w:space="0" w:color="auto"/>
        <w:right w:val="none" w:sz="0" w:space="0" w:color="auto"/>
      </w:divBdr>
    </w:div>
    <w:div w:id="1073894935">
      <w:bodyDiv w:val="1"/>
      <w:marLeft w:val="0"/>
      <w:marRight w:val="0"/>
      <w:marTop w:val="0"/>
      <w:marBottom w:val="0"/>
      <w:divBdr>
        <w:top w:val="none" w:sz="0" w:space="0" w:color="auto"/>
        <w:left w:val="none" w:sz="0" w:space="0" w:color="auto"/>
        <w:bottom w:val="none" w:sz="0" w:space="0" w:color="auto"/>
        <w:right w:val="none" w:sz="0" w:space="0" w:color="auto"/>
      </w:divBdr>
    </w:div>
    <w:div w:id="1077098572">
      <w:bodyDiv w:val="1"/>
      <w:marLeft w:val="0"/>
      <w:marRight w:val="0"/>
      <w:marTop w:val="0"/>
      <w:marBottom w:val="0"/>
      <w:divBdr>
        <w:top w:val="none" w:sz="0" w:space="0" w:color="auto"/>
        <w:left w:val="none" w:sz="0" w:space="0" w:color="auto"/>
        <w:bottom w:val="none" w:sz="0" w:space="0" w:color="auto"/>
        <w:right w:val="none" w:sz="0" w:space="0" w:color="auto"/>
      </w:divBdr>
    </w:div>
    <w:div w:id="1084377364">
      <w:bodyDiv w:val="1"/>
      <w:marLeft w:val="0"/>
      <w:marRight w:val="0"/>
      <w:marTop w:val="0"/>
      <w:marBottom w:val="0"/>
      <w:divBdr>
        <w:top w:val="none" w:sz="0" w:space="0" w:color="auto"/>
        <w:left w:val="none" w:sz="0" w:space="0" w:color="auto"/>
        <w:bottom w:val="none" w:sz="0" w:space="0" w:color="auto"/>
        <w:right w:val="none" w:sz="0" w:space="0" w:color="auto"/>
      </w:divBdr>
    </w:div>
    <w:div w:id="1084378122">
      <w:bodyDiv w:val="1"/>
      <w:marLeft w:val="0"/>
      <w:marRight w:val="0"/>
      <w:marTop w:val="0"/>
      <w:marBottom w:val="0"/>
      <w:divBdr>
        <w:top w:val="none" w:sz="0" w:space="0" w:color="auto"/>
        <w:left w:val="none" w:sz="0" w:space="0" w:color="auto"/>
        <w:bottom w:val="none" w:sz="0" w:space="0" w:color="auto"/>
        <w:right w:val="none" w:sz="0" w:space="0" w:color="auto"/>
      </w:divBdr>
    </w:div>
    <w:div w:id="1084835965">
      <w:bodyDiv w:val="1"/>
      <w:marLeft w:val="0"/>
      <w:marRight w:val="0"/>
      <w:marTop w:val="0"/>
      <w:marBottom w:val="0"/>
      <w:divBdr>
        <w:top w:val="none" w:sz="0" w:space="0" w:color="auto"/>
        <w:left w:val="none" w:sz="0" w:space="0" w:color="auto"/>
        <w:bottom w:val="none" w:sz="0" w:space="0" w:color="auto"/>
        <w:right w:val="none" w:sz="0" w:space="0" w:color="auto"/>
      </w:divBdr>
    </w:div>
    <w:div w:id="1086421851">
      <w:bodyDiv w:val="1"/>
      <w:marLeft w:val="0"/>
      <w:marRight w:val="0"/>
      <w:marTop w:val="0"/>
      <w:marBottom w:val="0"/>
      <w:divBdr>
        <w:top w:val="none" w:sz="0" w:space="0" w:color="auto"/>
        <w:left w:val="none" w:sz="0" w:space="0" w:color="auto"/>
        <w:bottom w:val="none" w:sz="0" w:space="0" w:color="auto"/>
        <w:right w:val="none" w:sz="0" w:space="0" w:color="auto"/>
      </w:divBdr>
    </w:div>
    <w:div w:id="1086683188">
      <w:bodyDiv w:val="1"/>
      <w:marLeft w:val="0"/>
      <w:marRight w:val="0"/>
      <w:marTop w:val="0"/>
      <w:marBottom w:val="0"/>
      <w:divBdr>
        <w:top w:val="none" w:sz="0" w:space="0" w:color="auto"/>
        <w:left w:val="none" w:sz="0" w:space="0" w:color="auto"/>
        <w:bottom w:val="none" w:sz="0" w:space="0" w:color="auto"/>
        <w:right w:val="none" w:sz="0" w:space="0" w:color="auto"/>
      </w:divBdr>
    </w:div>
    <w:div w:id="1089740775">
      <w:bodyDiv w:val="1"/>
      <w:marLeft w:val="0"/>
      <w:marRight w:val="0"/>
      <w:marTop w:val="0"/>
      <w:marBottom w:val="0"/>
      <w:divBdr>
        <w:top w:val="none" w:sz="0" w:space="0" w:color="auto"/>
        <w:left w:val="none" w:sz="0" w:space="0" w:color="auto"/>
        <w:bottom w:val="none" w:sz="0" w:space="0" w:color="auto"/>
        <w:right w:val="none" w:sz="0" w:space="0" w:color="auto"/>
      </w:divBdr>
    </w:div>
    <w:div w:id="1095131725">
      <w:bodyDiv w:val="1"/>
      <w:marLeft w:val="0"/>
      <w:marRight w:val="0"/>
      <w:marTop w:val="0"/>
      <w:marBottom w:val="0"/>
      <w:divBdr>
        <w:top w:val="none" w:sz="0" w:space="0" w:color="auto"/>
        <w:left w:val="none" w:sz="0" w:space="0" w:color="auto"/>
        <w:bottom w:val="none" w:sz="0" w:space="0" w:color="auto"/>
        <w:right w:val="none" w:sz="0" w:space="0" w:color="auto"/>
      </w:divBdr>
    </w:div>
    <w:div w:id="1098140522">
      <w:bodyDiv w:val="1"/>
      <w:marLeft w:val="0"/>
      <w:marRight w:val="0"/>
      <w:marTop w:val="0"/>
      <w:marBottom w:val="0"/>
      <w:divBdr>
        <w:top w:val="none" w:sz="0" w:space="0" w:color="auto"/>
        <w:left w:val="none" w:sz="0" w:space="0" w:color="auto"/>
        <w:bottom w:val="none" w:sz="0" w:space="0" w:color="auto"/>
        <w:right w:val="none" w:sz="0" w:space="0" w:color="auto"/>
      </w:divBdr>
    </w:div>
    <w:div w:id="1099104694">
      <w:bodyDiv w:val="1"/>
      <w:marLeft w:val="0"/>
      <w:marRight w:val="0"/>
      <w:marTop w:val="0"/>
      <w:marBottom w:val="0"/>
      <w:divBdr>
        <w:top w:val="none" w:sz="0" w:space="0" w:color="auto"/>
        <w:left w:val="none" w:sz="0" w:space="0" w:color="auto"/>
        <w:bottom w:val="none" w:sz="0" w:space="0" w:color="auto"/>
        <w:right w:val="none" w:sz="0" w:space="0" w:color="auto"/>
      </w:divBdr>
      <w:divsChild>
        <w:div w:id="488205274">
          <w:marLeft w:val="-240"/>
          <w:marRight w:val="-240"/>
          <w:marTop w:val="0"/>
          <w:marBottom w:val="0"/>
          <w:divBdr>
            <w:top w:val="none" w:sz="0" w:space="0" w:color="auto"/>
            <w:left w:val="none" w:sz="0" w:space="0" w:color="auto"/>
            <w:bottom w:val="none" w:sz="0" w:space="0" w:color="auto"/>
            <w:right w:val="none" w:sz="0" w:space="0" w:color="auto"/>
          </w:divBdr>
          <w:divsChild>
            <w:div w:id="818303122">
              <w:marLeft w:val="0"/>
              <w:marRight w:val="0"/>
              <w:marTop w:val="0"/>
              <w:marBottom w:val="480"/>
              <w:divBdr>
                <w:top w:val="none" w:sz="0" w:space="0" w:color="auto"/>
                <w:left w:val="none" w:sz="0" w:space="0" w:color="auto"/>
                <w:bottom w:val="none" w:sz="0" w:space="0" w:color="auto"/>
                <w:right w:val="none" w:sz="0" w:space="0" w:color="auto"/>
              </w:divBdr>
              <w:divsChild>
                <w:div w:id="1480347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0108128">
      <w:bodyDiv w:val="1"/>
      <w:marLeft w:val="0"/>
      <w:marRight w:val="0"/>
      <w:marTop w:val="0"/>
      <w:marBottom w:val="0"/>
      <w:divBdr>
        <w:top w:val="none" w:sz="0" w:space="0" w:color="auto"/>
        <w:left w:val="none" w:sz="0" w:space="0" w:color="auto"/>
        <w:bottom w:val="none" w:sz="0" w:space="0" w:color="auto"/>
        <w:right w:val="none" w:sz="0" w:space="0" w:color="auto"/>
      </w:divBdr>
    </w:div>
    <w:div w:id="1101758072">
      <w:bodyDiv w:val="1"/>
      <w:marLeft w:val="0"/>
      <w:marRight w:val="0"/>
      <w:marTop w:val="0"/>
      <w:marBottom w:val="0"/>
      <w:divBdr>
        <w:top w:val="none" w:sz="0" w:space="0" w:color="auto"/>
        <w:left w:val="none" w:sz="0" w:space="0" w:color="auto"/>
        <w:bottom w:val="none" w:sz="0" w:space="0" w:color="auto"/>
        <w:right w:val="none" w:sz="0" w:space="0" w:color="auto"/>
      </w:divBdr>
    </w:div>
    <w:div w:id="1104610868">
      <w:bodyDiv w:val="1"/>
      <w:marLeft w:val="0"/>
      <w:marRight w:val="0"/>
      <w:marTop w:val="0"/>
      <w:marBottom w:val="0"/>
      <w:divBdr>
        <w:top w:val="none" w:sz="0" w:space="0" w:color="auto"/>
        <w:left w:val="none" w:sz="0" w:space="0" w:color="auto"/>
        <w:bottom w:val="none" w:sz="0" w:space="0" w:color="auto"/>
        <w:right w:val="none" w:sz="0" w:space="0" w:color="auto"/>
      </w:divBdr>
    </w:div>
    <w:div w:id="1105420618">
      <w:bodyDiv w:val="1"/>
      <w:marLeft w:val="0"/>
      <w:marRight w:val="0"/>
      <w:marTop w:val="0"/>
      <w:marBottom w:val="0"/>
      <w:divBdr>
        <w:top w:val="none" w:sz="0" w:space="0" w:color="auto"/>
        <w:left w:val="none" w:sz="0" w:space="0" w:color="auto"/>
        <w:bottom w:val="none" w:sz="0" w:space="0" w:color="auto"/>
        <w:right w:val="none" w:sz="0" w:space="0" w:color="auto"/>
      </w:divBdr>
    </w:div>
    <w:div w:id="1106072327">
      <w:bodyDiv w:val="1"/>
      <w:marLeft w:val="0"/>
      <w:marRight w:val="0"/>
      <w:marTop w:val="0"/>
      <w:marBottom w:val="0"/>
      <w:divBdr>
        <w:top w:val="none" w:sz="0" w:space="0" w:color="auto"/>
        <w:left w:val="none" w:sz="0" w:space="0" w:color="auto"/>
        <w:bottom w:val="none" w:sz="0" w:space="0" w:color="auto"/>
        <w:right w:val="none" w:sz="0" w:space="0" w:color="auto"/>
      </w:divBdr>
    </w:div>
    <w:div w:id="1110204086">
      <w:bodyDiv w:val="1"/>
      <w:marLeft w:val="0"/>
      <w:marRight w:val="0"/>
      <w:marTop w:val="0"/>
      <w:marBottom w:val="0"/>
      <w:divBdr>
        <w:top w:val="none" w:sz="0" w:space="0" w:color="auto"/>
        <w:left w:val="none" w:sz="0" w:space="0" w:color="auto"/>
        <w:bottom w:val="none" w:sz="0" w:space="0" w:color="auto"/>
        <w:right w:val="none" w:sz="0" w:space="0" w:color="auto"/>
      </w:divBdr>
    </w:div>
    <w:div w:id="1113095413">
      <w:bodyDiv w:val="1"/>
      <w:marLeft w:val="0"/>
      <w:marRight w:val="0"/>
      <w:marTop w:val="0"/>
      <w:marBottom w:val="0"/>
      <w:divBdr>
        <w:top w:val="none" w:sz="0" w:space="0" w:color="auto"/>
        <w:left w:val="none" w:sz="0" w:space="0" w:color="auto"/>
        <w:bottom w:val="none" w:sz="0" w:space="0" w:color="auto"/>
        <w:right w:val="none" w:sz="0" w:space="0" w:color="auto"/>
      </w:divBdr>
    </w:div>
    <w:div w:id="1113404808">
      <w:bodyDiv w:val="1"/>
      <w:marLeft w:val="0"/>
      <w:marRight w:val="0"/>
      <w:marTop w:val="0"/>
      <w:marBottom w:val="0"/>
      <w:divBdr>
        <w:top w:val="none" w:sz="0" w:space="0" w:color="auto"/>
        <w:left w:val="none" w:sz="0" w:space="0" w:color="auto"/>
        <w:bottom w:val="none" w:sz="0" w:space="0" w:color="auto"/>
        <w:right w:val="none" w:sz="0" w:space="0" w:color="auto"/>
      </w:divBdr>
    </w:div>
    <w:div w:id="1115249587">
      <w:bodyDiv w:val="1"/>
      <w:marLeft w:val="0"/>
      <w:marRight w:val="0"/>
      <w:marTop w:val="0"/>
      <w:marBottom w:val="0"/>
      <w:divBdr>
        <w:top w:val="none" w:sz="0" w:space="0" w:color="auto"/>
        <w:left w:val="none" w:sz="0" w:space="0" w:color="auto"/>
        <w:bottom w:val="none" w:sz="0" w:space="0" w:color="auto"/>
        <w:right w:val="none" w:sz="0" w:space="0" w:color="auto"/>
      </w:divBdr>
    </w:div>
    <w:div w:id="1115321436">
      <w:bodyDiv w:val="1"/>
      <w:marLeft w:val="0"/>
      <w:marRight w:val="0"/>
      <w:marTop w:val="0"/>
      <w:marBottom w:val="0"/>
      <w:divBdr>
        <w:top w:val="none" w:sz="0" w:space="0" w:color="auto"/>
        <w:left w:val="none" w:sz="0" w:space="0" w:color="auto"/>
        <w:bottom w:val="none" w:sz="0" w:space="0" w:color="auto"/>
        <w:right w:val="none" w:sz="0" w:space="0" w:color="auto"/>
      </w:divBdr>
    </w:div>
    <w:div w:id="1115321460">
      <w:bodyDiv w:val="1"/>
      <w:marLeft w:val="0"/>
      <w:marRight w:val="0"/>
      <w:marTop w:val="0"/>
      <w:marBottom w:val="0"/>
      <w:divBdr>
        <w:top w:val="none" w:sz="0" w:space="0" w:color="auto"/>
        <w:left w:val="none" w:sz="0" w:space="0" w:color="auto"/>
        <w:bottom w:val="none" w:sz="0" w:space="0" w:color="auto"/>
        <w:right w:val="none" w:sz="0" w:space="0" w:color="auto"/>
      </w:divBdr>
    </w:div>
    <w:div w:id="1123813315">
      <w:bodyDiv w:val="1"/>
      <w:marLeft w:val="0"/>
      <w:marRight w:val="0"/>
      <w:marTop w:val="0"/>
      <w:marBottom w:val="0"/>
      <w:divBdr>
        <w:top w:val="none" w:sz="0" w:space="0" w:color="auto"/>
        <w:left w:val="none" w:sz="0" w:space="0" w:color="auto"/>
        <w:bottom w:val="none" w:sz="0" w:space="0" w:color="auto"/>
        <w:right w:val="none" w:sz="0" w:space="0" w:color="auto"/>
      </w:divBdr>
    </w:div>
    <w:div w:id="1123962917">
      <w:bodyDiv w:val="1"/>
      <w:marLeft w:val="0"/>
      <w:marRight w:val="0"/>
      <w:marTop w:val="0"/>
      <w:marBottom w:val="0"/>
      <w:divBdr>
        <w:top w:val="none" w:sz="0" w:space="0" w:color="auto"/>
        <w:left w:val="none" w:sz="0" w:space="0" w:color="auto"/>
        <w:bottom w:val="none" w:sz="0" w:space="0" w:color="auto"/>
        <w:right w:val="none" w:sz="0" w:space="0" w:color="auto"/>
      </w:divBdr>
    </w:div>
    <w:div w:id="1127236075">
      <w:bodyDiv w:val="1"/>
      <w:marLeft w:val="0"/>
      <w:marRight w:val="0"/>
      <w:marTop w:val="0"/>
      <w:marBottom w:val="0"/>
      <w:divBdr>
        <w:top w:val="none" w:sz="0" w:space="0" w:color="auto"/>
        <w:left w:val="none" w:sz="0" w:space="0" w:color="auto"/>
        <w:bottom w:val="none" w:sz="0" w:space="0" w:color="auto"/>
        <w:right w:val="none" w:sz="0" w:space="0" w:color="auto"/>
      </w:divBdr>
    </w:div>
    <w:div w:id="1129669190">
      <w:bodyDiv w:val="1"/>
      <w:marLeft w:val="0"/>
      <w:marRight w:val="0"/>
      <w:marTop w:val="0"/>
      <w:marBottom w:val="0"/>
      <w:divBdr>
        <w:top w:val="none" w:sz="0" w:space="0" w:color="auto"/>
        <w:left w:val="none" w:sz="0" w:space="0" w:color="auto"/>
        <w:bottom w:val="none" w:sz="0" w:space="0" w:color="auto"/>
        <w:right w:val="none" w:sz="0" w:space="0" w:color="auto"/>
      </w:divBdr>
    </w:div>
    <w:div w:id="1133133361">
      <w:bodyDiv w:val="1"/>
      <w:marLeft w:val="0"/>
      <w:marRight w:val="0"/>
      <w:marTop w:val="0"/>
      <w:marBottom w:val="0"/>
      <w:divBdr>
        <w:top w:val="none" w:sz="0" w:space="0" w:color="auto"/>
        <w:left w:val="none" w:sz="0" w:space="0" w:color="auto"/>
        <w:bottom w:val="none" w:sz="0" w:space="0" w:color="auto"/>
        <w:right w:val="none" w:sz="0" w:space="0" w:color="auto"/>
      </w:divBdr>
    </w:div>
    <w:div w:id="1133988722">
      <w:bodyDiv w:val="1"/>
      <w:marLeft w:val="0"/>
      <w:marRight w:val="0"/>
      <w:marTop w:val="0"/>
      <w:marBottom w:val="0"/>
      <w:divBdr>
        <w:top w:val="none" w:sz="0" w:space="0" w:color="auto"/>
        <w:left w:val="none" w:sz="0" w:space="0" w:color="auto"/>
        <w:bottom w:val="none" w:sz="0" w:space="0" w:color="auto"/>
        <w:right w:val="none" w:sz="0" w:space="0" w:color="auto"/>
      </w:divBdr>
    </w:div>
    <w:div w:id="1135829814">
      <w:bodyDiv w:val="1"/>
      <w:marLeft w:val="0"/>
      <w:marRight w:val="0"/>
      <w:marTop w:val="0"/>
      <w:marBottom w:val="0"/>
      <w:divBdr>
        <w:top w:val="none" w:sz="0" w:space="0" w:color="auto"/>
        <w:left w:val="none" w:sz="0" w:space="0" w:color="auto"/>
        <w:bottom w:val="none" w:sz="0" w:space="0" w:color="auto"/>
        <w:right w:val="none" w:sz="0" w:space="0" w:color="auto"/>
      </w:divBdr>
    </w:div>
    <w:div w:id="1136487691">
      <w:bodyDiv w:val="1"/>
      <w:marLeft w:val="0"/>
      <w:marRight w:val="0"/>
      <w:marTop w:val="0"/>
      <w:marBottom w:val="0"/>
      <w:divBdr>
        <w:top w:val="none" w:sz="0" w:space="0" w:color="auto"/>
        <w:left w:val="none" w:sz="0" w:space="0" w:color="auto"/>
        <w:bottom w:val="none" w:sz="0" w:space="0" w:color="auto"/>
        <w:right w:val="none" w:sz="0" w:space="0" w:color="auto"/>
      </w:divBdr>
    </w:div>
    <w:div w:id="1147284992">
      <w:bodyDiv w:val="1"/>
      <w:marLeft w:val="0"/>
      <w:marRight w:val="0"/>
      <w:marTop w:val="0"/>
      <w:marBottom w:val="0"/>
      <w:divBdr>
        <w:top w:val="none" w:sz="0" w:space="0" w:color="auto"/>
        <w:left w:val="none" w:sz="0" w:space="0" w:color="auto"/>
        <w:bottom w:val="none" w:sz="0" w:space="0" w:color="auto"/>
        <w:right w:val="none" w:sz="0" w:space="0" w:color="auto"/>
      </w:divBdr>
    </w:div>
    <w:div w:id="1150101357">
      <w:bodyDiv w:val="1"/>
      <w:marLeft w:val="0"/>
      <w:marRight w:val="0"/>
      <w:marTop w:val="0"/>
      <w:marBottom w:val="0"/>
      <w:divBdr>
        <w:top w:val="none" w:sz="0" w:space="0" w:color="auto"/>
        <w:left w:val="none" w:sz="0" w:space="0" w:color="auto"/>
        <w:bottom w:val="none" w:sz="0" w:space="0" w:color="auto"/>
        <w:right w:val="none" w:sz="0" w:space="0" w:color="auto"/>
      </w:divBdr>
    </w:div>
    <w:div w:id="1151294067">
      <w:bodyDiv w:val="1"/>
      <w:marLeft w:val="0"/>
      <w:marRight w:val="0"/>
      <w:marTop w:val="0"/>
      <w:marBottom w:val="0"/>
      <w:divBdr>
        <w:top w:val="none" w:sz="0" w:space="0" w:color="auto"/>
        <w:left w:val="none" w:sz="0" w:space="0" w:color="auto"/>
        <w:bottom w:val="none" w:sz="0" w:space="0" w:color="auto"/>
        <w:right w:val="none" w:sz="0" w:space="0" w:color="auto"/>
      </w:divBdr>
    </w:div>
    <w:div w:id="1156451956">
      <w:bodyDiv w:val="1"/>
      <w:marLeft w:val="0"/>
      <w:marRight w:val="0"/>
      <w:marTop w:val="0"/>
      <w:marBottom w:val="0"/>
      <w:divBdr>
        <w:top w:val="none" w:sz="0" w:space="0" w:color="auto"/>
        <w:left w:val="none" w:sz="0" w:space="0" w:color="auto"/>
        <w:bottom w:val="none" w:sz="0" w:space="0" w:color="auto"/>
        <w:right w:val="none" w:sz="0" w:space="0" w:color="auto"/>
      </w:divBdr>
    </w:div>
    <w:div w:id="1156458873">
      <w:bodyDiv w:val="1"/>
      <w:marLeft w:val="0"/>
      <w:marRight w:val="0"/>
      <w:marTop w:val="0"/>
      <w:marBottom w:val="0"/>
      <w:divBdr>
        <w:top w:val="none" w:sz="0" w:space="0" w:color="auto"/>
        <w:left w:val="none" w:sz="0" w:space="0" w:color="auto"/>
        <w:bottom w:val="none" w:sz="0" w:space="0" w:color="auto"/>
        <w:right w:val="none" w:sz="0" w:space="0" w:color="auto"/>
      </w:divBdr>
    </w:div>
    <w:div w:id="1160005275">
      <w:bodyDiv w:val="1"/>
      <w:marLeft w:val="0"/>
      <w:marRight w:val="0"/>
      <w:marTop w:val="0"/>
      <w:marBottom w:val="0"/>
      <w:divBdr>
        <w:top w:val="none" w:sz="0" w:space="0" w:color="auto"/>
        <w:left w:val="none" w:sz="0" w:space="0" w:color="auto"/>
        <w:bottom w:val="none" w:sz="0" w:space="0" w:color="auto"/>
        <w:right w:val="none" w:sz="0" w:space="0" w:color="auto"/>
      </w:divBdr>
    </w:div>
    <w:div w:id="1160734346">
      <w:bodyDiv w:val="1"/>
      <w:marLeft w:val="0"/>
      <w:marRight w:val="0"/>
      <w:marTop w:val="0"/>
      <w:marBottom w:val="0"/>
      <w:divBdr>
        <w:top w:val="none" w:sz="0" w:space="0" w:color="auto"/>
        <w:left w:val="none" w:sz="0" w:space="0" w:color="auto"/>
        <w:bottom w:val="none" w:sz="0" w:space="0" w:color="auto"/>
        <w:right w:val="none" w:sz="0" w:space="0" w:color="auto"/>
      </w:divBdr>
    </w:div>
    <w:div w:id="1163199246">
      <w:bodyDiv w:val="1"/>
      <w:marLeft w:val="0"/>
      <w:marRight w:val="0"/>
      <w:marTop w:val="0"/>
      <w:marBottom w:val="0"/>
      <w:divBdr>
        <w:top w:val="none" w:sz="0" w:space="0" w:color="auto"/>
        <w:left w:val="none" w:sz="0" w:space="0" w:color="auto"/>
        <w:bottom w:val="none" w:sz="0" w:space="0" w:color="auto"/>
        <w:right w:val="none" w:sz="0" w:space="0" w:color="auto"/>
      </w:divBdr>
    </w:div>
    <w:div w:id="1166748026">
      <w:bodyDiv w:val="1"/>
      <w:marLeft w:val="0"/>
      <w:marRight w:val="0"/>
      <w:marTop w:val="0"/>
      <w:marBottom w:val="0"/>
      <w:divBdr>
        <w:top w:val="none" w:sz="0" w:space="0" w:color="auto"/>
        <w:left w:val="none" w:sz="0" w:space="0" w:color="auto"/>
        <w:bottom w:val="none" w:sz="0" w:space="0" w:color="auto"/>
        <w:right w:val="none" w:sz="0" w:space="0" w:color="auto"/>
      </w:divBdr>
    </w:div>
    <w:div w:id="1167598081">
      <w:bodyDiv w:val="1"/>
      <w:marLeft w:val="0"/>
      <w:marRight w:val="0"/>
      <w:marTop w:val="0"/>
      <w:marBottom w:val="0"/>
      <w:divBdr>
        <w:top w:val="none" w:sz="0" w:space="0" w:color="auto"/>
        <w:left w:val="none" w:sz="0" w:space="0" w:color="auto"/>
        <w:bottom w:val="none" w:sz="0" w:space="0" w:color="auto"/>
        <w:right w:val="none" w:sz="0" w:space="0" w:color="auto"/>
      </w:divBdr>
    </w:div>
    <w:div w:id="1168599211">
      <w:bodyDiv w:val="1"/>
      <w:marLeft w:val="0"/>
      <w:marRight w:val="0"/>
      <w:marTop w:val="0"/>
      <w:marBottom w:val="0"/>
      <w:divBdr>
        <w:top w:val="none" w:sz="0" w:space="0" w:color="auto"/>
        <w:left w:val="none" w:sz="0" w:space="0" w:color="auto"/>
        <w:bottom w:val="none" w:sz="0" w:space="0" w:color="auto"/>
        <w:right w:val="none" w:sz="0" w:space="0" w:color="auto"/>
      </w:divBdr>
    </w:div>
    <w:div w:id="1170439500">
      <w:bodyDiv w:val="1"/>
      <w:marLeft w:val="0"/>
      <w:marRight w:val="0"/>
      <w:marTop w:val="0"/>
      <w:marBottom w:val="0"/>
      <w:divBdr>
        <w:top w:val="none" w:sz="0" w:space="0" w:color="auto"/>
        <w:left w:val="none" w:sz="0" w:space="0" w:color="auto"/>
        <w:bottom w:val="none" w:sz="0" w:space="0" w:color="auto"/>
        <w:right w:val="none" w:sz="0" w:space="0" w:color="auto"/>
      </w:divBdr>
    </w:div>
    <w:div w:id="1170604699">
      <w:bodyDiv w:val="1"/>
      <w:marLeft w:val="0"/>
      <w:marRight w:val="0"/>
      <w:marTop w:val="0"/>
      <w:marBottom w:val="0"/>
      <w:divBdr>
        <w:top w:val="none" w:sz="0" w:space="0" w:color="auto"/>
        <w:left w:val="none" w:sz="0" w:space="0" w:color="auto"/>
        <w:bottom w:val="none" w:sz="0" w:space="0" w:color="auto"/>
        <w:right w:val="none" w:sz="0" w:space="0" w:color="auto"/>
      </w:divBdr>
    </w:div>
    <w:div w:id="1173908531">
      <w:bodyDiv w:val="1"/>
      <w:marLeft w:val="0"/>
      <w:marRight w:val="0"/>
      <w:marTop w:val="0"/>
      <w:marBottom w:val="0"/>
      <w:divBdr>
        <w:top w:val="none" w:sz="0" w:space="0" w:color="auto"/>
        <w:left w:val="none" w:sz="0" w:space="0" w:color="auto"/>
        <w:bottom w:val="none" w:sz="0" w:space="0" w:color="auto"/>
        <w:right w:val="none" w:sz="0" w:space="0" w:color="auto"/>
      </w:divBdr>
    </w:div>
    <w:div w:id="1175219737">
      <w:bodyDiv w:val="1"/>
      <w:marLeft w:val="0"/>
      <w:marRight w:val="0"/>
      <w:marTop w:val="0"/>
      <w:marBottom w:val="0"/>
      <w:divBdr>
        <w:top w:val="none" w:sz="0" w:space="0" w:color="auto"/>
        <w:left w:val="none" w:sz="0" w:space="0" w:color="auto"/>
        <w:bottom w:val="none" w:sz="0" w:space="0" w:color="auto"/>
        <w:right w:val="none" w:sz="0" w:space="0" w:color="auto"/>
      </w:divBdr>
    </w:div>
    <w:div w:id="1175457857">
      <w:bodyDiv w:val="1"/>
      <w:marLeft w:val="0"/>
      <w:marRight w:val="0"/>
      <w:marTop w:val="0"/>
      <w:marBottom w:val="0"/>
      <w:divBdr>
        <w:top w:val="none" w:sz="0" w:space="0" w:color="auto"/>
        <w:left w:val="none" w:sz="0" w:space="0" w:color="auto"/>
        <w:bottom w:val="none" w:sz="0" w:space="0" w:color="auto"/>
        <w:right w:val="none" w:sz="0" w:space="0" w:color="auto"/>
      </w:divBdr>
    </w:div>
    <w:div w:id="1178272321">
      <w:bodyDiv w:val="1"/>
      <w:marLeft w:val="0"/>
      <w:marRight w:val="0"/>
      <w:marTop w:val="0"/>
      <w:marBottom w:val="0"/>
      <w:divBdr>
        <w:top w:val="none" w:sz="0" w:space="0" w:color="auto"/>
        <w:left w:val="none" w:sz="0" w:space="0" w:color="auto"/>
        <w:bottom w:val="none" w:sz="0" w:space="0" w:color="auto"/>
        <w:right w:val="none" w:sz="0" w:space="0" w:color="auto"/>
      </w:divBdr>
    </w:div>
    <w:div w:id="1182625792">
      <w:bodyDiv w:val="1"/>
      <w:marLeft w:val="0"/>
      <w:marRight w:val="0"/>
      <w:marTop w:val="0"/>
      <w:marBottom w:val="0"/>
      <w:divBdr>
        <w:top w:val="none" w:sz="0" w:space="0" w:color="auto"/>
        <w:left w:val="none" w:sz="0" w:space="0" w:color="auto"/>
        <w:bottom w:val="none" w:sz="0" w:space="0" w:color="auto"/>
        <w:right w:val="none" w:sz="0" w:space="0" w:color="auto"/>
      </w:divBdr>
    </w:div>
    <w:div w:id="1184392778">
      <w:bodyDiv w:val="1"/>
      <w:marLeft w:val="0"/>
      <w:marRight w:val="0"/>
      <w:marTop w:val="0"/>
      <w:marBottom w:val="0"/>
      <w:divBdr>
        <w:top w:val="none" w:sz="0" w:space="0" w:color="auto"/>
        <w:left w:val="none" w:sz="0" w:space="0" w:color="auto"/>
        <w:bottom w:val="none" w:sz="0" w:space="0" w:color="auto"/>
        <w:right w:val="none" w:sz="0" w:space="0" w:color="auto"/>
      </w:divBdr>
    </w:div>
    <w:div w:id="1185287580">
      <w:bodyDiv w:val="1"/>
      <w:marLeft w:val="0"/>
      <w:marRight w:val="0"/>
      <w:marTop w:val="0"/>
      <w:marBottom w:val="0"/>
      <w:divBdr>
        <w:top w:val="none" w:sz="0" w:space="0" w:color="auto"/>
        <w:left w:val="none" w:sz="0" w:space="0" w:color="auto"/>
        <w:bottom w:val="none" w:sz="0" w:space="0" w:color="auto"/>
        <w:right w:val="none" w:sz="0" w:space="0" w:color="auto"/>
      </w:divBdr>
    </w:div>
    <w:div w:id="1186290697">
      <w:bodyDiv w:val="1"/>
      <w:marLeft w:val="0"/>
      <w:marRight w:val="0"/>
      <w:marTop w:val="0"/>
      <w:marBottom w:val="0"/>
      <w:divBdr>
        <w:top w:val="none" w:sz="0" w:space="0" w:color="auto"/>
        <w:left w:val="none" w:sz="0" w:space="0" w:color="auto"/>
        <w:bottom w:val="none" w:sz="0" w:space="0" w:color="auto"/>
        <w:right w:val="none" w:sz="0" w:space="0" w:color="auto"/>
      </w:divBdr>
    </w:div>
    <w:div w:id="1189370393">
      <w:bodyDiv w:val="1"/>
      <w:marLeft w:val="0"/>
      <w:marRight w:val="0"/>
      <w:marTop w:val="0"/>
      <w:marBottom w:val="0"/>
      <w:divBdr>
        <w:top w:val="none" w:sz="0" w:space="0" w:color="auto"/>
        <w:left w:val="none" w:sz="0" w:space="0" w:color="auto"/>
        <w:bottom w:val="none" w:sz="0" w:space="0" w:color="auto"/>
        <w:right w:val="none" w:sz="0" w:space="0" w:color="auto"/>
      </w:divBdr>
    </w:div>
    <w:div w:id="1190490188">
      <w:bodyDiv w:val="1"/>
      <w:marLeft w:val="0"/>
      <w:marRight w:val="0"/>
      <w:marTop w:val="0"/>
      <w:marBottom w:val="0"/>
      <w:divBdr>
        <w:top w:val="none" w:sz="0" w:space="0" w:color="auto"/>
        <w:left w:val="none" w:sz="0" w:space="0" w:color="auto"/>
        <w:bottom w:val="none" w:sz="0" w:space="0" w:color="auto"/>
        <w:right w:val="none" w:sz="0" w:space="0" w:color="auto"/>
      </w:divBdr>
    </w:div>
    <w:div w:id="1192918594">
      <w:bodyDiv w:val="1"/>
      <w:marLeft w:val="0"/>
      <w:marRight w:val="0"/>
      <w:marTop w:val="0"/>
      <w:marBottom w:val="0"/>
      <w:divBdr>
        <w:top w:val="none" w:sz="0" w:space="0" w:color="auto"/>
        <w:left w:val="none" w:sz="0" w:space="0" w:color="auto"/>
        <w:bottom w:val="none" w:sz="0" w:space="0" w:color="auto"/>
        <w:right w:val="none" w:sz="0" w:space="0" w:color="auto"/>
      </w:divBdr>
    </w:div>
    <w:div w:id="1195996395">
      <w:bodyDiv w:val="1"/>
      <w:marLeft w:val="0"/>
      <w:marRight w:val="0"/>
      <w:marTop w:val="0"/>
      <w:marBottom w:val="0"/>
      <w:divBdr>
        <w:top w:val="none" w:sz="0" w:space="0" w:color="auto"/>
        <w:left w:val="none" w:sz="0" w:space="0" w:color="auto"/>
        <w:bottom w:val="none" w:sz="0" w:space="0" w:color="auto"/>
        <w:right w:val="none" w:sz="0" w:space="0" w:color="auto"/>
      </w:divBdr>
    </w:div>
    <w:div w:id="1207642145">
      <w:bodyDiv w:val="1"/>
      <w:marLeft w:val="0"/>
      <w:marRight w:val="0"/>
      <w:marTop w:val="0"/>
      <w:marBottom w:val="0"/>
      <w:divBdr>
        <w:top w:val="none" w:sz="0" w:space="0" w:color="auto"/>
        <w:left w:val="none" w:sz="0" w:space="0" w:color="auto"/>
        <w:bottom w:val="none" w:sz="0" w:space="0" w:color="auto"/>
        <w:right w:val="none" w:sz="0" w:space="0" w:color="auto"/>
      </w:divBdr>
    </w:div>
    <w:div w:id="1207990117">
      <w:bodyDiv w:val="1"/>
      <w:marLeft w:val="0"/>
      <w:marRight w:val="0"/>
      <w:marTop w:val="0"/>
      <w:marBottom w:val="0"/>
      <w:divBdr>
        <w:top w:val="none" w:sz="0" w:space="0" w:color="auto"/>
        <w:left w:val="none" w:sz="0" w:space="0" w:color="auto"/>
        <w:bottom w:val="none" w:sz="0" w:space="0" w:color="auto"/>
        <w:right w:val="none" w:sz="0" w:space="0" w:color="auto"/>
      </w:divBdr>
    </w:div>
    <w:div w:id="1212156292">
      <w:bodyDiv w:val="1"/>
      <w:marLeft w:val="0"/>
      <w:marRight w:val="0"/>
      <w:marTop w:val="0"/>
      <w:marBottom w:val="0"/>
      <w:divBdr>
        <w:top w:val="none" w:sz="0" w:space="0" w:color="auto"/>
        <w:left w:val="none" w:sz="0" w:space="0" w:color="auto"/>
        <w:bottom w:val="none" w:sz="0" w:space="0" w:color="auto"/>
        <w:right w:val="none" w:sz="0" w:space="0" w:color="auto"/>
      </w:divBdr>
    </w:div>
    <w:div w:id="1226451571">
      <w:bodyDiv w:val="1"/>
      <w:marLeft w:val="0"/>
      <w:marRight w:val="0"/>
      <w:marTop w:val="0"/>
      <w:marBottom w:val="0"/>
      <w:divBdr>
        <w:top w:val="none" w:sz="0" w:space="0" w:color="auto"/>
        <w:left w:val="none" w:sz="0" w:space="0" w:color="auto"/>
        <w:bottom w:val="none" w:sz="0" w:space="0" w:color="auto"/>
        <w:right w:val="none" w:sz="0" w:space="0" w:color="auto"/>
      </w:divBdr>
    </w:div>
    <w:div w:id="1229002928">
      <w:bodyDiv w:val="1"/>
      <w:marLeft w:val="0"/>
      <w:marRight w:val="0"/>
      <w:marTop w:val="0"/>
      <w:marBottom w:val="0"/>
      <w:divBdr>
        <w:top w:val="none" w:sz="0" w:space="0" w:color="auto"/>
        <w:left w:val="none" w:sz="0" w:space="0" w:color="auto"/>
        <w:bottom w:val="none" w:sz="0" w:space="0" w:color="auto"/>
        <w:right w:val="none" w:sz="0" w:space="0" w:color="auto"/>
      </w:divBdr>
    </w:div>
    <w:div w:id="1230310533">
      <w:bodyDiv w:val="1"/>
      <w:marLeft w:val="0"/>
      <w:marRight w:val="0"/>
      <w:marTop w:val="0"/>
      <w:marBottom w:val="0"/>
      <w:divBdr>
        <w:top w:val="none" w:sz="0" w:space="0" w:color="auto"/>
        <w:left w:val="none" w:sz="0" w:space="0" w:color="auto"/>
        <w:bottom w:val="none" w:sz="0" w:space="0" w:color="auto"/>
        <w:right w:val="none" w:sz="0" w:space="0" w:color="auto"/>
      </w:divBdr>
    </w:div>
    <w:div w:id="1230844604">
      <w:bodyDiv w:val="1"/>
      <w:marLeft w:val="0"/>
      <w:marRight w:val="0"/>
      <w:marTop w:val="0"/>
      <w:marBottom w:val="0"/>
      <w:divBdr>
        <w:top w:val="none" w:sz="0" w:space="0" w:color="auto"/>
        <w:left w:val="none" w:sz="0" w:space="0" w:color="auto"/>
        <w:bottom w:val="none" w:sz="0" w:space="0" w:color="auto"/>
        <w:right w:val="none" w:sz="0" w:space="0" w:color="auto"/>
      </w:divBdr>
    </w:div>
    <w:div w:id="1234125732">
      <w:bodyDiv w:val="1"/>
      <w:marLeft w:val="0"/>
      <w:marRight w:val="0"/>
      <w:marTop w:val="0"/>
      <w:marBottom w:val="0"/>
      <w:divBdr>
        <w:top w:val="none" w:sz="0" w:space="0" w:color="auto"/>
        <w:left w:val="none" w:sz="0" w:space="0" w:color="auto"/>
        <w:bottom w:val="none" w:sz="0" w:space="0" w:color="auto"/>
        <w:right w:val="none" w:sz="0" w:space="0" w:color="auto"/>
      </w:divBdr>
    </w:div>
    <w:div w:id="1234856043">
      <w:bodyDiv w:val="1"/>
      <w:marLeft w:val="0"/>
      <w:marRight w:val="0"/>
      <w:marTop w:val="0"/>
      <w:marBottom w:val="0"/>
      <w:divBdr>
        <w:top w:val="none" w:sz="0" w:space="0" w:color="auto"/>
        <w:left w:val="none" w:sz="0" w:space="0" w:color="auto"/>
        <w:bottom w:val="none" w:sz="0" w:space="0" w:color="auto"/>
        <w:right w:val="none" w:sz="0" w:space="0" w:color="auto"/>
      </w:divBdr>
    </w:div>
    <w:div w:id="1238706802">
      <w:bodyDiv w:val="1"/>
      <w:marLeft w:val="0"/>
      <w:marRight w:val="0"/>
      <w:marTop w:val="0"/>
      <w:marBottom w:val="0"/>
      <w:divBdr>
        <w:top w:val="none" w:sz="0" w:space="0" w:color="auto"/>
        <w:left w:val="none" w:sz="0" w:space="0" w:color="auto"/>
        <w:bottom w:val="none" w:sz="0" w:space="0" w:color="auto"/>
        <w:right w:val="none" w:sz="0" w:space="0" w:color="auto"/>
      </w:divBdr>
    </w:div>
    <w:div w:id="1238785342">
      <w:bodyDiv w:val="1"/>
      <w:marLeft w:val="0"/>
      <w:marRight w:val="0"/>
      <w:marTop w:val="0"/>
      <w:marBottom w:val="0"/>
      <w:divBdr>
        <w:top w:val="none" w:sz="0" w:space="0" w:color="auto"/>
        <w:left w:val="none" w:sz="0" w:space="0" w:color="auto"/>
        <w:bottom w:val="none" w:sz="0" w:space="0" w:color="auto"/>
        <w:right w:val="none" w:sz="0" w:space="0" w:color="auto"/>
      </w:divBdr>
    </w:div>
    <w:div w:id="1246257338">
      <w:bodyDiv w:val="1"/>
      <w:marLeft w:val="0"/>
      <w:marRight w:val="0"/>
      <w:marTop w:val="0"/>
      <w:marBottom w:val="0"/>
      <w:divBdr>
        <w:top w:val="none" w:sz="0" w:space="0" w:color="auto"/>
        <w:left w:val="none" w:sz="0" w:space="0" w:color="auto"/>
        <w:bottom w:val="none" w:sz="0" w:space="0" w:color="auto"/>
        <w:right w:val="none" w:sz="0" w:space="0" w:color="auto"/>
      </w:divBdr>
    </w:div>
    <w:div w:id="1250195251">
      <w:bodyDiv w:val="1"/>
      <w:marLeft w:val="0"/>
      <w:marRight w:val="0"/>
      <w:marTop w:val="0"/>
      <w:marBottom w:val="0"/>
      <w:divBdr>
        <w:top w:val="none" w:sz="0" w:space="0" w:color="auto"/>
        <w:left w:val="none" w:sz="0" w:space="0" w:color="auto"/>
        <w:bottom w:val="none" w:sz="0" w:space="0" w:color="auto"/>
        <w:right w:val="none" w:sz="0" w:space="0" w:color="auto"/>
      </w:divBdr>
    </w:div>
    <w:div w:id="1252853686">
      <w:bodyDiv w:val="1"/>
      <w:marLeft w:val="0"/>
      <w:marRight w:val="0"/>
      <w:marTop w:val="0"/>
      <w:marBottom w:val="0"/>
      <w:divBdr>
        <w:top w:val="none" w:sz="0" w:space="0" w:color="auto"/>
        <w:left w:val="none" w:sz="0" w:space="0" w:color="auto"/>
        <w:bottom w:val="none" w:sz="0" w:space="0" w:color="auto"/>
        <w:right w:val="none" w:sz="0" w:space="0" w:color="auto"/>
      </w:divBdr>
    </w:div>
    <w:div w:id="1254360141">
      <w:bodyDiv w:val="1"/>
      <w:marLeft w:val="0"/>
      <w:marRight w:val="0"/>
      <w:marTop w:val="0"/>
      <w:marBottom w:val="0"/>
      <w:divBdr>
        <w:top w:val="none" w:sz="0" w:space="0" w:color="auto"/>
        <w:left w:val="none" w:sz="0" w:space="0" w:color="auto"/>
        <w:bottom w:val="none" w:sz="0" w:space="0" w:color="auto"/>
        <w:right w:val="none" w:sz="0" w:space="0" w:color="auto"/>
      </w:divBdr>
    </w:div>
    <w:div w:id="1254825101">
      <w:bodyDiv w:val="1"/>
      <w:marLeft w:val="0"/>
      <w:marRight w:val="0"/>
      <w:marTop w:val="0"/>
      <w:marBottom w:val="0"/>
      <w:divBdr>
        <w:top w:val="none" w:sz="0" w:space="0" w:color="auto"/>
        <w:left w:val="none" w:sz="0" w:space="0" w:color="auto"/>
        <w:bottom w:val="none" w:sz="0" w:space="0" w:color="auto"/>
        <w:right w:val="none" w:sz="0" w:space="0" w:color="auto"/>
      </w:divBdr>
    </w:div>
    <w:div w:id="1260673670">
      <w:bodyDiv w:val="1"/>
      <w:marLeft w:val="0"/>
      <w:marRight w:val="0"/>
      <w:marTop w:val="0"/>
      <w:marBottom w:val="0"/>
      <w:divBdr>
        <w:top w:val="none" w:sz="0" w:space="0" w:color="auto"/>
        <w:left w:val="none" w:sz="0" w:space="0" w:color="auto"/>
        <w:bottom w:val="none" w:sz="0" w:space="0" w:color="auto"/>
        <w:right w:val="none" w:sz="0" w:space="0" w:color="auto"/>
      </w:divBdr>
    </w:div>
    <w:div w:id="1261724069">
      <w:bodyDiv w:val="1"/>
      <w:marLeft w:val="0"/>
      <w:marRight w:val="0"/>
      <w:marTop w:val="0"/>
      <w:marBottom w:val="0"/>
      <w:divBdr>
        <w:top w:val="none" w:sz="0" w:space="0" w:color="auto"/>
        <w:left w:val="none" w:sz="0" w:space="0" w:color="auto"/>
        <w:bottom w:val="none" w:sz="0" w:space="0" w:color="auto"/>
        <w:right w:val="none" w:sz="0" w:space="0" w:color="auto"/>
      </w:divBdr>
    </w:div>
    <w:div w:id="1264609715">
      <w:bodyDiv w:val="1"/>
      <w:marLeft w:val="0"/>
      <w:marRight w:val="0"/>
      <w:marTop w:val="0"/>
      <w:marBottom w:val="0"/>
      <w:divBdr>
        <w:top w:val="none" w:sz="0" w:space="0" w:color="auto"/>
        <w:left w:val="none" w:sz="0" w:space="0" w:color="auto"/>
        <w:bottom w:val="none" w:sz="0" w:space="0" w:color="auto"/>
        <w:right w:val="none" w:sz="0" w:space="0" w:color="auto"/>
      </w:divBdr>
    </w:div>
    <w:div w:id="1272007179">
      <w:bodyDiv w:val="1"/>
      <w:marLeft w:val="0"/>
      <w:marRight w:val="0"/>
      <w:marTop w:val="0"/>
      <w:marBottom w:val="0"/>
      <w:divBdr>
        <w:top w:val="none" w:sz="0" w:space="0" w:color="auto"/>
        <w:left w:val="none" w:sz="0" w:space="0" w:color="auto"/>
        <w:bottom w:val="none" w:sz="0" w:space="0" w:color="auto"/>
        <w:right w:val="none" w:sz="0" w:space="0" w:color="auto"/>
      </w:divBdr>
    </w:div>
    <w:div w:id="1272201986">
      <w:bodyDiv w:val="1"/>
      <w:marLeft w:val="0"/>
      <w:marRight w:val="0"/>
      <w:marTop w:val="0"/>
      <w:marBottom w:val="0"/>
      <w:divBdr>
        <w:top w:val="none" w:sz="0" w:space="0" w:color="auto"/>
        <w:left w:val="none" w:sz="0" w:space="0" w:color="auto"/>
        <w:bottom w:val="none" w:sz="0" w:space="0" w:color="auto"/>
        <w:right w:val="none" w:sz="0" w:space="0" w:color="auto"/>
      </w:divBdr>
    </w:div>
    <w:div w:id="1272739667">
      <w:bodyDiv w:val="1"/>
      <w:marLeft w:val="0"/>
      <w:marRight w:val="0"/>
      <w:marTop w:val="0"/>
      <w:marBottom w:val="0"/>
      <w:divBdr>
        <w:top w:val="none" w:sz="0" w:space="0" w:color="auto"/>
        <w:left w:val="none" w:sz="0" w:space="0" w:color="auto"/>
        <w:bottom w:val="none" w:sz="0" w:space="0" w:color="auto"/>
        <w:right w:val="none" w:sz="0" w:space="0" w:color="auto"/>
      </w:divBdr>
    </w:div>
    <w:div w:id="1274630521">
      <w:bodyDiv w:val="1"/>
      <w:marLeft w:val="0"/>
      <w:marRight w:val="0"/>
      <w:marTop w:val="0"/>
      <w:marBottom w:val="0"/>
      <w:divBdr>
        <w:top w:val="none" w:sz="0" w:space="0" w:color="auto"/>
        <w:left w:val="none" w:sz="0" w:space="0" w:color="auto"/>
        <w:bottom w:val="none" w:sz="0" w:space="0" w:color="auto"/>
        <w:right w:val="none" w:sz="0" w:space="0" w:color="auto"/>
      </w:divBdr>
    </w:div>
    <w:div w:id="1275088900">
      <w:bodyDiv w:val="1"/>
      <w:marLeft w:val="0"/>
      <w:marRight w:val="0"/>
      <w:marTop w:val="0"/>
      <w:marBottom w:val="0"/>
      <w:divBdr>
        <w:top w:val="none" w:sz="0" w:space="0" w:color="auto"/>
        <w:left w:val="none" w:sz="0" w:space="0" w:color="auto"/>
        <w:bottom w:val="none" w:sz="0" w:space="0" w:color="auto"/>
        <w:right w:val="none" w:sz="0" w:space="0" w:color="auto"/>
      </w:divBdr>
    </w:div>
    <w:div w:id="1276525129">
      <w:bodyDiv w:val="1"/>
      <w:marLeft w:val="0"/>
      <w:marRight w:val="0"/>
      <w:marTop w:val="0"/>
      <w:marBottom w:val="0"/>
      <w:divBdr>
        <w:top w:val="none" w:sz="0" w:space="0" w:color="auto"/>
        <w:left w:val="none" w:sz="0" w:space="0" w:color="auto"/>
        <w:bottom w:val="none" w:sz="0" w:space="0" w:color="auto"/>
        <w:right w:val="none" w:sz="0" w:space="0" w:color="auto"/>
      </w:divBdr>
    </w:div>
    <w:div w:id="1276864704">
      <w:bodyDiv w:val="1"/>
      <w:marLeft w:val="0"/>
      <w:marRight w:val="0"/>
      <w:marTop w:val="0"/>
      <w:marBottom w:val="0"/>
      <w:divBdr>
        <w:top w:val="none" w:sz="0" w:space="0" w:color="auto"/>
        <w:left w:val="none" w:sz="0" w:space="0" w:color="auto"/>
        <w:bottom w:val="none" w:sz="0" w:space="0" w:color="auto"/>
        <w:right w:val="none" w:sz="0" w:space="0" w:color="auto"/>
      </w:divBdr>
    </w:div>
    <w:div w:id="1277062129">
      <w:bodyDiv w:val="1"/>
      <w:marLeft w:val="0"/>
      <w:marRight w:val="0"/>
      <w:marTop w:val="0"/>
      <w:marBottom w:val="0"/>
      <w:divBdr>
        <w:top w:val="none" w:sz="0" w:space="0" w:color="auto"/>
        <w:left w:val="none" w:sz="0" w:space="0" w:color="auto"/>
        <w:bottom w:val="none" w:sz="0" w:space="0" w:color="auto"/>
        <w:right w:val="none" w:sz="0" w:space="0" w:color="auto"/>
      </w:divBdr>
    </w:div>
    <w:div w:id="1277832286">
      <w:bodyDiv w:val="1"/>
      <w:marLeft w:val="0"/>
      <w:marRight w:val="0"/>
      <w:marTop w:val="0"/>
      <w:marBottom w:val="0"/>
      <w:divBdr>
        <w:top w:val="none" w:sz="0" w:space="0" w:color="auto"/>
        <w:left w:val="none" w:sz="0" w:space="0" w:color="auto"/>
        <w:bottom w:val="none" w:sz="0" w:space="0" w:color="auto"/>
        <w:right w:val="none" w:sz="0" w:space="0" w:color="auto"/>
      </w:divBdr>
    </w:div>
    <w:div w:id="1280333259">
      <w:bodyDiv w:val="1"/>
      <w:marLeft w:val="0"/>
      <w:marRight w:val="0"/>
      <w:marTop w:val="0"/>
      <w:marBottom w:val="0"/>
      <w:divBdr>
        <w:top w:val="none" w:sz="0" w:space="0" w:color="auto"/>
        <w:left w:val="none" w:sz="0" w:space="0" w:color="auto"/>
        <w:bottom w:val="none" w:sz="0" w:space="0" w:color="auto"/>
        <w:right w:val="none" w:sz="0" w:space="0" w:color="auto"/>
      </w:divBdr>
    </w:div>
    <w:div w:id="1281298479">
      <w:bodyDiv w:val="1"/>
      <w:marLeft w:val="0"/>
      <w:marRight w:val="0"/>
      <w:marTop w:val="0"/>
      <w:marBottom w:val="0"/>
      <w:divBdr>
        <w:top w:val="none" w:sz="0" w:space="0" w:color="auto"/>
        <w:left w:val="none" w:sz="0" w:space="0" w:color="auto"/>
        <w:bottom w:val="none" w:sz="0" w:space="0" w:color="auto"/>
        <w:right w:val="none" w:sz="0" w:space="0" w:color="auto"/>
      </w:divBdr>
    </w:div>
    <w:div w:id="1281382187">
      <w:bodyDiv w:val="1"/>
      <w:marLeft w:val="0"/>
      <w:marRight w:val="0"/>
      <w:marTop w:val="0"/>
      <w:marBottom w:val="0"/>
      <w:divBdr>
        <w:top w:val="none" w:sz="0" w:space="0" w:color="auto"/>
        <w:left w:val="none" w:sz="0" w:space="0" w:color="auto"/>
        <w:bottom w:val="none" w:sz="0" w:space="0" w:color="auto"/>
        <w:right w:val="none" w:sz="0" w:space="0" w:color="auto"/>
      </w:divBdr>
    </w:div>
    <w:div w:id="1284000042">
      <w:bodyDiv w:val="1"/>
      <w:marLeft w:val="0"/>
      <w:marRight w:val="0"/>
      <w:marTop w:val="0"/>
      <w:marBottom w:val="0"/>
      <w:divBdr>
        <w:top w:val="none" w:sz="0" w:space="0" w:color="auto"/>
        <w:left w:val="none" w:sz="0" w:space="0" w:color="auto"/>
        <w:bottom w:val="none" w:sz="0" w:space="0" w:color="auto"/>
        <w:right w:val="none" w:sz="0" w:space="0" w:color="auto"/>
      </w:divBdr>
    </w:div>
    <w:div w:id="1285234398">
      <w:bodyDiv w:val="1"/>
      <w:marLeft w:val="0"/>
      <w:marRight w:val="0"/>
      <w:marTop w:val="0"/>
      <w:marBottom w:val="0"/>
      <w:divBdr>
        <w:top w:val="none" w:sz="0" w:space="0" w:color="auto"/>
        <w:left w:val="none" w:sz="0" w:space="0" w:color="auto"/>
        <w:bottom w:val="none" w:sz="0" w:space="0" w:color="auto"/>
        <w:right w:val="none" w:sz="0" w:space="0" w:color="auto"/>
      </w:divBdr>
    </w:div>
    <w:div w:id="1286423374">
      <w:bodyDiv w:val="1"/>
      <w:marLeft w:val="0"/>
      <w:marRight w:val="0"/>
      <w:marTop w:val="0"/>
      <w:marBottom w:val="0"/>
      <w:divBdr>
        <w:top w:val="none" w:sz="0" w:space="0" w:color="auto"/>
        <w:left w:val="none" w:sz="0" w:space="0" w:color="auto"/>
        <w:bottom w:val="none" w:sz="0" w:space="0" w:color="auto"/>
        <w:right w:val="none" w:sz="0" w:space="0" w:color="auto"/>
      </w:divBdr>
    </w:div>
    <w:div w:id="1287394872">
      <w:bodyDiv w:val="1"/>
      <w:marLeft w:val="0"/>
      <w:marRight w:val="0"/>
      <w:marTop w:val="0"/>
      <w:marBottom w:val="0"/>
      <w:divBdr>
        <w:top w:val="none" w:sz="0" w:space="0" w:color="auto"/>
        <w:left w:val="none" w:sz="0" w:space="0" w:color="auto"/>
        <w:bottom w:val="none" w:sz="0" w:space="0" w:color="auto"/>
        <w:right w:val="none" w:sz="0" w:space="0" w:color="auto"/>
      </w:divBdr>
    </w:div>
    <w:div w:id="1292899323">
      <w:bodyDiv w:val="1"/>
      <w:marLeft w:val="0"/>
      <w:marRight w:val="0"/>
      <w:marTop w:val="0"/>
      <w:marBottom w:val="0"/>
      <w:divBdr>
        <w:top w:val="none" w:sz="0" w:space="0" w:color="auto"/>
        <w:left w:val="none" w:sz="0" w:space="0" w:color="auto"/>
        <w:bottom w:val="none" w:sz="0" w:space="0" w:color="auto"/>
        <w:right w:val="none" w:sz="0" w:space="0" w:color="auto"/>
      </w:divBdr>
    </w:div>
    <w:div w:id="1297952319">
      <w:bodyDiv w:val="1"/>
      <w:marLeft w:val="0"/>
      <w:marRight w:val="0"/>
      <w:marTop w:val="0"/>
      <w:marBottom w:val="0"/>
      <w:divBdr>
        <w:top w:val="none" w:sz="0" w:space="0" w:color="auto"/>
        <w:left w:val="none" w:sz="0" w:space="0" w:color="auto"/>
        <w:bottom w:val="none" w:sz="0" w:space="0" w:color="auto"/>
        <w:right w:val="none" w:sz="0" w:space="0" w:color="auto"/>
      </w:divBdr>
    </w:div>
    <w:div w:id="1309092328">
      <w:bodyDiv w:val="1"/>
      <w:marLeft w:val="0"/>
      <w:marRight w:val="0"/>
      <w:marTop w:val="0"/>
      <w:marBottom w:val="0"/>
      <w:divBdr>
        <w:top w:val="none" w:sz="0" w:space="0" w:color="auto"/>
        <w:left w:val="none" w:sz="0" w:space="0" w:color="auto"/>
        <w:bottom w:val="none" w:sz="0" w:space="0" w:color="auto"/>
        <w:right w:val="none" w:sz="0" w:space="0" w:color="auto"/>
      </w:divBdr>
    </w:div>
    <w:div w:id="1311717051">
      <w:bodyDiv w:val="1"/>
      <w:marLeft w:val="0"/>
      <w:marRight w:val="0"/>
      <w:marTop w:val="0"/>
      <w:marBottom w:val="0"/>
      <w:divBdr>
        <w:top w:val="none" w:sz="0" w:space="0" w:color="auto"/>
        <w:left w:val="none" w:sz="0" w:space="0" w:color="auto"/>
        <w:bottom w:val="none" w:sz="0" w:space="0" w:color="auto"/>
        <w:right w:val="none" w:sz="0" w:space="0" w:color="auto"/>
      </w:divBdr>
    </w:div>
    <w:div w:id="1317343406">
      <w:bodyDiv w:val="1"/>
      <w:marLeft w:val="0"/>
      <w:marRight w:val="0"/>
      <w:marTop w:val="0"/>
      <w:marBottom w:val="0"/>
      <w:divBdr>
        <w:top w:val="none" w:sz="0" w:space="0" w:color="auto"/>
        <w:left w:val="none" w:sz="0" w:space="0" w:color="auto"/>
        <w:bottom w:val="none" w:sz="0" w:space="0" w:color="auto"/>
        <w:right w:val="none" w:sz="0" w:space="0" w:color="auto"/>
      </w:divBdr>
    </w:div>
    <w:div w:id="1317689246">
      <w:bodyDiv w:val="1"/>
      <w:marLeft w:val="0"/>
      <w:marRight w:val="0"/>
      <w:marTop w:val="0"/>
      <w:marBottom w:val="0"/>
      <w:divBdr>
        <w:top w:val="none" w:sz="0" w:space="0" w:color="auto"/>
        <w:left w:val="none" w:sz="0" w:space="0" w:color="auto"/>
        <w:bottom w:val="none" w:sz="0" w:space="0" w:color="auto"/>
        <w:right w:val="none" w:sz="0" w:space="0" w:color="auto"/>
      </w:divBdr>
    </w:div>
    <w:div w:id="1320187299">
      <w:bodyDiv w:val="1"/>
      <w:marLeft w:val="0"/>
      <w:marRight w:val="0"/>
      <w:marTop w:val="0"/>
      <w:marBottom w:val="0"/>
      <w:divBdr>
        <w:top w:val="none" w:sz="0" w:space="0" w:color="auto"/>
        <w:left w:val="none" w:sz="0" w:space="0" w:color="auto"/>
        <w:bottom w:val="none" w:sz="0" w:space="0" w:color="auto"/>
        <w:right w:val="none" w:sz="0" w:space="0" w:color="auto"/>
      </w:divBdr>
    </w:div>
    <w:div w:id="1327051739">
      <w:bodyDiv w:val="1"/>
      <w:marLeft w:val="0"/>
      <w:marRight w:val="0"/>
      <w:marTop w:val="0"/>
      <w:marBottom w:val="0"/>
      <w:divBdr>
        <w:top w:val="none" w:sz="0" w:space="0" w:color="auto"/>
        <w:left w:val="none" w:sz="0" w:space="0" w:color="auto"/>
        <w:bottom w:val="none" w:sz="0" w:space="0" w:color="auto"/>
        <w:right w:val="none" w:sz="0" w:space="0" w:color="auto"/>
      </w:divBdr>
    </w:div>
    <w:div w:id="1327318269">
      <w:bodyDiv w:val="1"/>
      <w:marLeft w:val="0"/>
      <w:marRight w:val="0"/>
      <w:marTop w:val="0"/>
      <w:marBottom w:val="0"/>
      <w:divBdr>
        <w:top w:val="none" w:sz="0" w:space="0" w:color="auto"/>
        <w:left w:val="none" w:sz="0" w:space="0" w:color="auto"/>
        <w:bottom w:val="none" w:sz="0" w:space="0" w:color="auto"/>
        <w:right w:val="none" w:sz="0" w:space="0" w:color="auto"/>
      </w:divBdr>
    </w:div>
    <w:div w:id="1328941202">
      <w:bodyDiv w:val="1"/>
      <w:marLeft w:val="0"/>
      <w:marRight w:val="0"/>
      <w:marTop w:val="0"/>
      <w:marBottom w:val="0"/>
      <w:divBdr>
        <w:top w:val="none" w:sz="0" w:space="0" w:color="auto"/>
        <w:left w:val="none" w:sz="0" w:space="0" w:color="auto"/>
        <w:bottom w:val="none" w:sz="0" w:space="0" w:color="auto"/>
        <w:right w:val="none" w:sz="0" w:space="0" w:color="auto"/>
      </w:divBdr>
    </w:div>
    <w:div w:id="1333798524">
      <w:bodyDiv w:val="1"/>
      <w:marLeft w:val="0"/>
      <w:marRight w:val="0"/>
      <w:marTop w:val="0"/>
      <w:marBottom w:val="0"/>
      <w:divBdr>
        <w:top w:val="none" w:sz="0" w:space="0" w:color="auto"/>
        <w:left w:val="none" w:sz="0" w:space="0" w:color="auto"/>
        <w:bottom w:val="none" w:sz="0" w:space="0" w:color="auto"/>
        <w:right w:val="none" w:sz="0" w:space="0" w:color="auto"/>
      </w:divBdr>
    </w:div>
    <w:div w:id="1334841820">
      <w:bodyDiv w:val="1"/>
      <w:marLeft w:val="0"/>
      <w:marRight w:val="0"/>
      <w:marTop w:val="0"/>
      <w:marBottom w:val="0"/>
      <w:divBdr>
        <w:top w:val="none" w:sz="0" w:space="0" w:color="auto"/>
        <w:left w:val="none" w:sz="0" w:space="0" w:color="auto"/>
        <w:bottom w:val="none" w:sz="0" w:space="0" w:color="auto"/>
        <w:right w:val="none" w:sz="0" w:space="0" w:color="auto"/>
      </w:divBdr>
    </w:div>
    <w:div w:id="1338727248">
      <w:bodyDiv w:val="1"/>
      <w:marLeft w:val="0"/>
      <w:marRight w:val="0"/>
      <w:marTop w:val="0"/>
      <w:marBottom w:val="0"/>
      <w:divBdr>
        <w:top w:val="none" w:sz="0" w:space="0" w:color="auto"/>
        <w:left w:val="none" w:sz="0" w:space="0" w:color="auto"/>
        <w:bottom w:val="none" w:sz="0" w:space="0" w:color="auto"/>
        <w:right w:val="none" w:sz="0" w:space="0" w:color="auto"/>
      </w:divBdr>
    </w:div>
    <w:div w:id="1339767988">
      <w:bodyDiv w:val="1"/>
      <w:marLeft w:val="0"/>
      <w:marRight w:val="0"/>
      <w:marTop w:val="0"/>
      <w:marBottom w:val="0"/>
      <w:divBdr>
        <w:top w:val="none" w:sz="0" w:space="0" w:color="auto"/>
        <w:left w:val="none" w:sz="0" w:space="0" w:color="auto"/>
        <w:bottom w:val="none" w:sz="0" w:space="0" w:color="auto"/>
        <w:right w:val="none" w:sz="0" w:space="0" w:color="auto"/>
      </w:divBdr>
    </w:div>
    <w:div w:id="1341814250">
      <w:bodyDiv w:val="1"/>
      <w:marLeft w:val="0"/>
      <w:marRight w:val="0"/>
      <w:marTop w:val="0"/>
      <w:marBottom w:val="0"/>
      <w:divBdr>
        <w:top w:val="none" w:sz="0" w:space="0" w:color="auto"/>
        <w:left w:val="none" w:sz="0" w:space="0" w:color="auto"/>
        <w:bottom w:val="none" w:sz="0" w:space="0" w:color="auto"/>
        <w:right w:val="none" w:sz="0" w:space="0" w:color="auto"/>
      </w:divBdr>
    </w:div>
    <w:div w:id="1342781482">
      <w:bodyDiv w:val="1"/>
      <w:marLeft w:val="0"/>
      <w:marRight w:val="0"/>
      <w:marTop w:val="0"/>
      <w:marBottom w:val="0"/>
      <w:divBdr>
        <w:top w:val="none" w:sz="0" w:space="0" w:color="auto"/>
        <w:left w:val="none" w:sz="0" w:space="0" w:color="auto"/>
        <w:bottom w:val="none" w:sz="0" w:space="0" w:color="auto"/>
        <w:right w:val="none" w:sz="0" w:space="0" w:color="auto"/>
      </w:divBdr>
    </w:div>
    <w:div w:id="1348485328">
      <w:bodyDiv w:val="1"/>
      <w:marLeft w:val="0"/>
      <w:marRight w:val="0"/>
      <w:marTop w:val="0"/>
      <w:marBottom w:val="0"/>
      <w:divBdr>
        <w:top w:val="none" w:sz="0" w:space="0" w:color="auto"/>
        <w:left w:val="none" w:sz="0" w:space="0" w:color="auto"/>
        <w:bottom w:val="none" w:sz="0" w:space="0" w:color="auto"/>
        <w:right w:val="none" w:sz="0" w:space="0" w:color="auto"/>
      </w:divBdr>
    </w:div>
    <w:div w:id="1350328995">
      <w:bodyDiv w:val="1"/>
      <w:marLeft w:val="0"/>
      <w:marRight w:val="0"/>
      <w:marTop w:val="0"/>
      <w:marBottom w:val="0"/>
      <w:divBdr>
        <w:top w:val="none" w:sz="0" w:space="0" w:color="auto"/>
        <w:left w:val="none" w:sz="0" w:space="0" w:color="auto"/>
        <w:bottom w:val="none" w:sz="0" w:space="0" w:color="auto"/>
        <w:right w:val="none" w:sz="0" w:space="0" w:color="auto"/>
      </w:divBdr>
    </w:div>
    <w:div w:id="1351683434">
      <w:bodyDiv w:val="1"/>
      <w:marLeft w:val="0"/>
      <w:marRight w:val="0"/>
      <w:marTop w:val="0"/>
      <w:marBottom w:val="0"/>
      <w:divBdr>
        <w:top w:val="none" w:sz="0" w:space="0" w:color="auto"/>
        <w:left w:val="none" w:sz="0" w:space="0" w:color="auto"/>
        <w:bottom w:val="none" w:sz="0" w:space="0" w:color="auto"/>
        <w:right w:val="none" w:sz="0" w:space="0" w:color="auto"/>
      </w:divBdr>
    </w:div>
    <w:div w:id="1355886691">
      <w:bodyDiv w:val="1"/>
      <w:marLeft w:val="0"/>
      <w:marRight w:val="0"/>
      <w:marTop w:val="0"/>
      <w:marBottom w:val="0"/>
      <w:divBdr>
        <w:top w:val="none" w:sz="0" w:space="0" w:color="auto"/>
        <w:left w:val="none" w:sz="0" w:space="0" w:color="auto"/>
        <w:bottom w:val="none" w:sz="0" w:space="0" w:color="auto"/>
        <w:right w:val="none" w:sz="0" w:space="0" w:color="auto"/>
      </w:divBdr>
    </w:div>
    <w:div w:id="1357846777">
      <w:bodyDiv w:val="1"/>
      <w:marLeft w:val="0"/>
      <w:marRight w:val="0"/>
      <w:marTop w:val="0"/>
      <w:marBottom w:val="0"/>
      <w:divBdr>
        <w:top w:val="none" w:sz="0" w:space="0" w:color="auto"/>
        <w:left w:val="none" w:sz="0" w:space="0" w:color="auto"/>
        <w:bottom w:val="none" w:sz="0" w:space="0" w:color="auto"/>
        <w:right w:val="none" w:sz="0" w:space="0" w:color="auto"/>
      </w:divBdr>
    </w:div>
    <w:div w:id="1360398129">
      <w:bodyDiv w:val="1"/>
      <w:marLeft w:val="0"/>
      <w:marRight w:val="0"/>
      <w:marTop w:val="0"/>
      <w:marBottom w:val="0"/>
      <w:divBdr>
        <w:top w:val="none" w:sz="0" w:space="0" w:color="auto"/>
        <w:left w:val="none" w:sz="0" w:space="0" w:color="auto"/>
        <w:bottom w:val="none" w:sz="0" w:space="0" w:color="auto"/>
        <w:right w:val="none" w:sz="0" w:space="0" w:color="auto"/>
      </w:divBdr>
    </w:div>
    <w:div w:id="1362972286">
      <w:bodyDiv w:val="1"/>
      <w:marLeft w:val="0"/>
      <w:marRight w:val="0"/>
      <w:marTop w:val="0"/>
      <w:marBottom w:val="0"/>
      <w:divBdr>
        <w:top w:val="none" w:sz="0" w:space="0" w:color="auto"/>
        <w:left w:val="none" w:sz="0" w:space="0" w:color="auto"/>
        <w:bottom w:val="none" w:sz="0" w:space="0" w:color="auto"/>
        <w:right w:val="none" w:sz="0" w:space="0" w:color="auto"/>
      </w:divBdr>
    </w:div>
    <w:div w:id="1369643661">
      <w:bodyDiv w:val="1"/>
      <w:marLeft w:val="0"/>
      <w:marRight w:val="0"/>
      <w:marTop w:val="0"/>
      <w:marBottom w:val="0"/>
      <w:divBdr>
        <w:top w:val="none" w:sz="0" w:space="0" w:color="auto"/>
        <w:left w:val="none" w:sz="0" w:space="0" w:color="auto"/>
        <w:bottom w:val="none" w:sz="0" w:space="0" w:color="auto"/>
        <w:right w:val="none" w:sz="0" w:space="0" w:color="auto"/>
      </w:divBdr>
    </w:div>
    <w:div w:id="1370103571">
      <w:bodyDiv w:val="1"/>
      <w:marLeft w:val="0"/>
      <w:marRight w:val="0"/>
      <w:marTop w:val="0"/>
      <w:marBottom w:val="0"/>
      <w:divBdr>
        <w:top w:val="none" w:sz="0" w:space="0" w:color="auto"/>
        <w:left w:val="none" w:sz="0" w:space="0" w:color="auto"/>
        <w:bottom w:val="none" w:sz="0" w:space="0" w:color="auto"/>
        <w:right w:val="none" w:sz="0" w:space="0" w:color="auto"/>
      </w:divBdr>
    </w:div>
    <w:div w:id="1372419948">
      <w:bodyDiv w:val="1"/>
      <w:marLeft w:val="0"/>
      <w:marRight w:val="0"/>
      <w:marTop w:val="0"/>
      <w:marBottom w:val="0"/>
      <w:divBdr>
        <w:top w:val="none" w:sz="0" w:space="0" w:color="auto"/>
        <w:left w:val="none" w:sz="0" w:space="0" w:color="auto"/>
        <w:bottom w:val="none" w:sz="0" w:space="0" w:color="auto"/>
        <w:right w:val="none" w:sz="0" w:space="0" w:color="auto"/>
      </w:divBdr>
    </w:div>
    <w:div w:id="1376277240">
      <w:bodyDiv w:val="1"/>
      <w:marLeft w:val="0"/>
      <w:marRight w:val="0"/>
      <w:marTop w:val="0"/>
      <w:marBottom w:val="0"/>
      <w:divBdr>
        <w:top w:val="none" w:sz="0" w:space="0" w:color="auto"/>
        <w:left w:val="none" w:sz="0" w:space="0" w:color="auto"/>
        <w:bottom w:val="none" w:sz="0" w:space="0" w:color="auto"/>
        <w:right w:val="none" w:sz="0" w:space="0" w:color="auto"/>
      </w:divBdr>
    </w:div>
    <w:div w:id="1385367019">
      <w:bodyDiv w:val="1"/>
      <w:marLeft w:val="0"/>
      <w:marRight w:val="0"/>
      <w:marTop w:val="0"/>
      <w:marBottom w:val="0"/>
      <w:divBdr>
        <w:top w:val="none" w:sz="0" w:space="0" w:color="auto"/>
        <w:left w:val="none" w:sz="0" w:space="0" w:color="auto"/>
        <w:bottom w:val="none" w:sz="0" w:space="0" w:color="auto"/>
        <w:right w:val="none" w:sz="0" w:space="0" w:color="auto"/>
      </w:divBdr>
    </w:div>
    <w:div w:id="1386948955">
      <w:bodyDiv w:val="1"/>
      <w:marLeft w:val="0"/>
      <w:marRight w:val="0"/>
      <w:marTop w:val="0"/>
      <w:marBottom w:val="0"/>
      <w:divBdr>
        <w:top w:val="none" w:sz="0" w:space="0" w:color="auto"/>
        <w:left w:val="none" w:sz="0" w:space="0" w:color="auto"/>
        <w:bottom w:val="none" w:sz="0" w:space="0" w:color="auto"/>
        <w:right w:val="none" w:sz="0" w:space="0" w:color="auto"/>
      </w:divBdr>
    </w:div>
    <w:div w:id="1388600742">
      <w:bodyDiv w:val="1"/>
      <w:marLeft w:val="0"/>
      <w:marRight w:val="0"/>
      <w:marTop w:val="0"/>
      <w:marBottom w:val="0"/>
      <w:divBdr>
        <w:top w:val="none" w:sz="0" w:space="0" w:color="auto"/>
        <w:left w:val="none" w:sz="0" w:space="0" w:color="auto"/>
        <w:bottom w:val="none" w:sz="0" w:space="0" w:color="auto"/>
        <w:right w:val="none" w:sz="0" w:space="0" w:color="auto"/>
      </w:divBdr>
    </w:div>
    <w:div w:id="1392657798">
      <w:bodyDiv w:val="1"/>
      <w:marLeft w:val="0"/>
      <w:marRight w:val="0"/>
      <w:marTop w:val="0"/>
      <w:marBottom w:val="0"/>
      <w:divBdr>
        <w:top w:val="none" w:sz="0" w:space="0" w:color="auto"/>
        <w:left w:val="none" w:sz="0" w:space="0" w:color="auto"/>
        <w:bottom w:val="none" w:sz="0" w:space="0" w:color="auto"/>
        <w:right w:val="none" w:sz="0" w:space="0" w:color="auto"/>
      </w:divBdr>
    </w:div>
    <w:div w:id="1395935803">
      <w:bodyDiv w:val="1"/>
      <w:marLeft w:val="0"/>
      <w:marRight w:val="0"/>
      <w:marTop w:val="0"/>
      <w:marBottom w:val="0"/>
      <w:divBdr>
        <w:top w:val="none" w:sz="0" w:space="0" w:color="auto"/>
        <w:left w:val="none" w:sz="0" w:space="0" w:color="auto"/>
        <w:bottom w:val="none" w:sz="0" w:space="0" w:color="auto"/>
        <w:right w:val="none" w:sz="0" w:space="0" w:color="auto"/>
      </w:divBdr>
    </w:div>
    <w:div w:id="1397707951">
      <w:bodyDiv w:val="1"/>
      <w:marLeft w:val="0"/>
      <w:marRight w:val="0"/>
      <w:marTop w:val="0"/>
      <w:marBottom w:val="0"/>
      <w:divBdr>
        <w:top w:val="none" w:sz="0" w:space="0" w:color="auto"/>
        <w:left w:val="none" w:sz="0" w:space="0" w:color="auto"/>
        <w:bottom w:val="none" w:sz="0" w:space="0" w:color="auto"/>
        <w:right w:val="none" w:sz="0" w:space="0" w:color="auto"/>
      </w:divBdr>
    </w:div>
    <w:div w:id="1398893482">
      <w:bodyDiv w:val="1"/>
      <w:marLeft w:val="0"/>
      <w:marRight w:val="0"/>
      <w:marTop w:val="0"/>
      <w:marBottom w:val="0"/>
      <w:divBdr>
        <w:top w:val="none" w:sz="0" w:space="0" w:color="auto"/>
        <w:left w:val="none" w:sz="0" w:space="0" w:color="auto"/>
        <w:bottom w:val="none" w:sz="0" w:space="0" w:color="auto"/>
        <w:right w:val="none" w:sz="0" w:space="0" w:color="auto"/>
      </w:divBdr>
    </w:div>
    <w:div w:id="1405764356">
      <w:bodyDiv w:val="1"/>
      <w:marLeft w:val="0"/>
      <w:marRight w:val="0"/>
      <w:marTop w:val="0"/>
      <w:marBottom w:val="0"/>
      <w:divBdr>
        <w:top w:val="none" w:sz="0" w:space="0" w:color="auto"/>
        <w:left w:val="none" w:sz="0" w:space="0" w:color="auto"/>
        <w:bottom w:val="none" w:sz="0" w:space="0" w:color="auto"/>
        <w:right w:val="none" w:sz="0" w:space="0" w:color="auto"/>
      </w:divBdr>
    </w:div>
    <w:div w:id="1406801731">
      <w:bodyDiv w:val="1"/>
      <w:marLeft w:val="0"/>
      <w:marRight w:val="0"/>
      <w:marTop w:val="0"/>
      <w:marBottom w:val="0"/>
      <w:divBdr>
        <w:top w:val="none" w:sz="0" w:space="0" w:color="auto"/>
        <w:left w:val="none" w:sz="0" w:space="0" w:color="auto"/>
        <w:bottom w:val="none" w:sz="0" w:space="0" w:color="auto"/>
        <w:right w:val="none" w:sz="0" w:space="0" w:color="auto"/>
      </w:divBdr>
    </w:div>
    <w:div w:id="1409227157">
      <w:bodyDiv w:val="1"/>
      <w:marLeft w:val="0"/>
      <w:marRight w:val="0"/>
      <w:marTop w:val="0"/>
      <w:marBottom w:val="0"/>
      <w:divBdr>
        <w:top w:val="none" w:sz="0" w:space="0" w:color="auto"/>
        <w:left w:val="none" w:sz="0" w:space="0" w:color="auto"/>
        <w:bottom w:val="none" w:sz="0" w:space="0" w:color="auto"/>
        <w:right w:val="none" w:sz="0" w:space="0" w:color="auto"/>
      </w:divBdr>
    </w:div>
    <w:div w:id="1410735894">
      <w:bodyDiv w:val="1"/>
      <w:marLeft w:val="0"/>
      <w:marRight w:val="0"/>
      <w:marTop w:val="0"/>
      <w:marBottom w:val="0"/>
      <w:divBdr>
        <w:top w:val="none" w:sz="0" w:space="0" w:color="auto"/>
        <w:left w:val="none" w:sz="0" w:space="0" w:color="auto"/>
        <w:bottom w:val="none" w:sz="0" w:space="0" w:color="auto"/>
        <w:right w:val="none" w:sz="0" w:space="0" w:color="auto"/>
      </w:divBdr>
    </w:div>
    <w:div w:id="1411194521">
      <w:bodyDiv w:val="1"/>
      <w:marLeft w:val="0"/>
      <w:marRight w:val="0"/>
      <w:marTop w:val="0"/>
      <w:marBottom w:val="0"/>
      <w:divBdr>
        <w:top w:val="none" w:sz="0" w:space="0" w:color="auto"/>
        <w:left w:val="none" w:sz="0" w:space="0" w:color="auto"/>
        <w:bottom w:val="none" w:sz="0" w:space="0" w:color="auto"/>
        <w:right w:val="none" w:sz="0" w:space="0" w:color="auto"/>
      </w:divBdr>
    </w:div>
    <w:div w:id="1417508735">
      <w:bodyDiv w:val="1"/>
      <w:marLeft w:val="0"/>
      <w:marRight w:val="0"/>
      <w:marTop w:val="0"/>
      <w:marBottom w:val="0"/>
      <w:divBdr>
        <w:top w:val="none" w:sz="0" w:space="0" w:color="auto"/>
        <w:left w:val="none" w:sz="0" w:space="0" w:color="auto"/>
        <w:bottom w:val="none" w:sz="0" w:space="0" w:color="auto"/>
        <w:right w:val="none" w:sz="0" w:space="0" w:color="auto"/>
      </w:divBdr>
    </w:div>
    <w:div w:id="1417557799">
      <w:bodyDiv w:val="1"/>
      <w:marLeft w:val="0"/>
      <w:marRight w:val="0"/>
      <w:marTop w:val="0"/>
      <w:marBottom w:val="0"/>
      <w:divBdr>
        <w:top w:val="none" w:sz="0" w:space="0" w:color="auto"/>
        <w:left w:val="none" w:sz="0" w:space="0" w:color="auto"/>
        <w:bottom w:val="none" w:sz="0" w:space="0" w:color="auto"/>
        <w:right w:val="none" w:sz="0" w:space="0" w:color="auto"/>
      </w:divBdr>
    </w:div>
    <w:div w:id="1418281802">
      <w:bodyDiv w:val="1"/>
      <w:marLeft w:val="0"/>
      <w:marRight w:val="0"/>
      <w:marTop w:val="0"/>
      <w:marBottom w:val="0"/>
      <w:divBdr>
        <w:top w:val="none" w:sz="0" w:space="0" w:color="auto"/>
        <w:left w:val="none" w:sz="0" w:space="0" w:color="auto"/>
        <w:bottom w:val="none" w:sz="0" w:space="0" w:color="auto"/>
        <w:right w:val="none" w:sz="0" w:space="0" w:color="auto"/>
      </w:divBdr>
    </w:div>
    <w:div w:id="1420833469">
      <w:bodyDiv w:val="1"/>
      <w:marLeft w:val="0"/>
      <w:marRight w:val="0"/>
      <w:marTop w:val="0"/>
      <w:marBottom w:val="0"/>
      <w:divBdr>
        <w:top w:val="none" w:sz="0" w:space="0" w:color="auto"/>
        <w:left w:val="none" w:sz="0" w:space="0" w:color="auto"/>
        <w:bottom w:val="none" w:sz="0" w:space="0" w:color="auto"/>
        <w:right w:val="none" w:sz="0" w:space="0" w:color="auto"/>
      </w:divBdr>
    </w:div>
    <w:div w:id="1426268455">
      <w:bodyDiv w:val="1"/>
      <w:marLeft w:val="0"/>
      <w:marRight w:val="0"/>
      <w:marTop w:val="0"/>
      <w:marBottom w:val="0"/>
      <w:divBdr>
        <w:top w:val="none" w:sz="0" w:space="0" w:color="auto"/>
        <w:left w:val="none" w:sz="0" w:space="0" w:color="auto"/>
        <w:bottom w:val="none" w:sz="0" w:space="0" w:color="auto"/>
        <w:right w:val="none" w:sz="0" w:space="0" w:color="auto"/>
      </w:divBdr>
    </w:div>
    <w:div w:id="1428110353">
      <w:bodyDiv w:val="1"/>
      <w:marLeft w:val="0"/>
      <w:marRight w:val="0"/>
      <w:marTop w:val="0"/>
      <w:marBottom w:val="0"/>
      <w:divBdr>
        <w:top w:val="none" w:sz="0" w:space="0" w:color="auto"/>
        <w:left w:val="none" w:sz="0" w:space="0" w:color="auto"/>
        <w:bottom w:val="none" w:sz="0" w:space="0" w:color="auto"/>
        <w:right w:val="none" w:sz="0" w:space="0" w:color="auto"/>
      </w:divBdr>
    </w:div>
    <w:div w:id="1429038610">
      <w:bodyDiv w:val="1"/>
      <w:marLeft w:val="0"/>
      <w:marRight w:val="0"/>
      <w:marTop w:val="0"/>
      <w:marBottom w:val="0"/>
      <w:divBdr>
        <w:top w:val="none" w:sz="0" w:space="0" w:color="auto"/>
        <w:left w:val="none" w:sz="0" w:space="0" w:color="auto"/>
        <w:bottom w:val="none" w:sz="0" w:space="0" w:color="auto"/>
        <w:right w:val="none" w:sz="0" w:space="0" w:color="auto"/>
      </w:divBdr>
    </w:div>
    <w:div w:id="1431269450">
      <w:bodyDiv w:val="1"/>
      <w:marLeft w:val="0"/>
      <w:marRight w:val="0"/>
      <w:marTop w:val="0"/>
      <w:marBottom w:val="0"/>
      <w:divBdr>
        <w:top w:val="none" w:sz="0" w:space="0" w:color="auto"/>
        <w:left w:val="none" w:sz="0" w:space="0" w:color="auto"/>
        <w:bottom w:val="none" w:sz="0" w:space="0" w:color="auto"/>
        <w:right w:val="none" w:sz="0" w:space="0" w:color="auto"/>
      </w:divBdr>
    </w:div>
    <w:div w:id="1433475471">
      <w:bodyDiv w:val="1"/>
      <w:marLeft w:val="0"/>
      <w:marRight w:val="0"/>
      <w:marTop w:val="0"/>
      <w:marBottom w:val="0"/>
      <w:divBdr>
        <w:top w:val="none" w:sz="0" w:space="0" w:color="auto"/>
        <w:left w:val="none" w:sz="0" w:space="0" w:color="auto"/>
        <w:bottom w:val="none" w:sz="0" w:space="0" w:color="auto"/>
        <w:right w:val="none" w:sz="0" w:space="0" w:color="auto"/>
      </w:divBdr>
    </w:div>
    <w:div w:id="1435973545">
      <w:bodyDiv w:val="1"/>
      <w:marLeft w:val="0"/>
      <w:marRight w:val="0"/>
      <w:marTop w:val="0"/>
      <w:marBottom w:val="0"/>
      <w:divBdr>
        <w:top w:val="none" w:sz="0" w:space="0" w:color="auto"/>
        <w:left w:val="none" w:sz="0" w:space="0" w:color="auto"/>
        <w:bottom w:val="none" w:sz="0" w:space="0" w:color="auto"/>
        <w:right w:val="none" w:sz="0" w:space="0" w:color="auto"/>
      </w:divBdr>
    </w:div>
    <w:div w:id="1439985823">
      <w:bodyDiv w:val="1"/>
      <w:marLeft w:val="0"/>
      <w:marRight w:val="0"/>
      <w:marTop w:val="0"/>
      <w:marBottom w:val="0"/>
      <w:divBdr>
        <w:top w:val="none" w:sz="0" w:space="0" w:color="auto"/>
        <w:left w:val="none" w:sz="0" w:space="0" w:color="auto"/>
        <w:bottom w:val="none" w:sz="0" w:space="0" w:color="auto"/>
        <w:right w:val="none" w:sz="0" w:space="0" w:color="auto"/>
      </w:divBdr>
    </w:div>
    <w:div w:id="1441098617">
      <w:bodyDiv w:val="1"/>
      <w:marLeft w:val="0"/>
      <w:marRight w:val="0"/>
      <w:marTop w:val="0"/>
      <w:marBottom w:val="0"/>
      <w:divBdr>
        <w:top w:val="none" w:sz="0" w:space="0" w:color="auto"/>
        <w:left w:val="none" w:sz="0" w:space="0" w:color="auto"/>
        <w:bottom w:val="none" w:sz="0" w:space="0" w:color="auto"/>
        <w:right w:val="none" w:sz="0" w:space="0" w:color="auto"/>
      </w:divBdr>
    </w:div>
    <w:div w:id="1442644784">
      <w:bodyDiv w:val="1"/>
      <w:marLeft w:val="0"/>
      <w:marRight w:val="0"/>
      <w:marTop w:val="0"/>
      <w:marBottom w:val="0"/>
      <w:divBdr>
        <w:top w:val="none" w:sz="0" w:space="0" w:color="auto"/>
        <w:left w:val="none" w:sz="0" w:space="0" w:color="auto"/>
        <w:bottom w:val="none" w:sz="0" w:space="0" w:color="auto"/>
        <w:right w:val="none" w:sz="0" w:space="0" w:color="auto"/>
      </w:divBdr>
    </w:div>
    <w:div w:id="1444763245">
      <w:bodyDiv w:val="1"/>
      <w:marLeft w:val="0"/>
      <w:marRight w:val="0"/>
      <w:marTop w:val="0"/>
      <w:marBottom w:val="0"/>
      <w:divBdr>
        <w:top w:val="none" w:sz="0" w:space="0" w:color="auto"/>
        <w:left w:val="none" w:sz="0" w:space="0" w:color="auto"/>
        <w:bottom w:val="none" w:sz="0" w:space="0" w:color="auto"/>
        <w:right w:val="none" w:sz="0" w:space="0" w:color="auto"/>
      </w:divBdr>
    </w:div>
    <w:div w:id="1444956405">
      <w:bodyDiv w:val="1"/>
      <w:marLeft w:val="0"/>
      <w:marRight w:val="0"/>
      <w:marTop w:val="0"/>
      <w:marBottom w:val="0"/>
      <w:divBdr>
        <w:top w:val="none" w:sz="0" w:space="0" w:color="auto"/>
        <w:left w:val="none" w:sz="0" w:space="0" w:color="auto"/>
        <w:bottom w:val="none" w:sz="0" w:space="0" w:color="auto"/>
        <w:right w:val="none" w:sz="0" w:space="0" w:color="auto"/>
      </w:divBdr>
    </w:div>
    <w:div w:id="1445731663">
      <w:bodyDiv w:val="1"/>
      <w:marLeft w:val="0"/>
      <w:marRight w:val="0"/>
      <w:marTop w:val="0"/>
      <w:marBottom w:val="0"/>
      <w:divBdr>
        <w:top w:val="none" w:sz="0" w:space="0" w:color="auto"/>
        <w:left w:val="none" w:sz="0" w:space="0" w:color="auto"/>
        <w:bottom w:val="none" w:sz="0" w:space="0" w:color="auto"/>
        <w:right w:val="none" w:sz="0" w:space="0" w:color="auto"/>
      </w:divBdr>
    </w:div>
    <w:div w:id="1447196930">
      <w:bodyDiv w:val="1"/>
      <w:marLeft w:val="0"/>
      <w:marRight w:val="0"/>
      <w:marTop w:val="0"/>
      <w:marBottom w:val="0"/>
      <w:divBdr>
        <w:top w:val="none" w:sz="0" w:space="0" w:color="auto"/>
        <w:left w:val="none" w:sz="0" w:space="0" w:color="auto"/>
        <w:bottom w:val="none" w:sz="0" w:space="0" w:color="auto"/>
        <w:right w:val="none" w:sz="0" w:space="0" w:color="auto"/>
      </w:divBdr>
    </w:div>
    <w:div w:id="1454013257">
      <w:bodyDiv w:val="1"/>
      <w:marLeft w:val="0"/>
      <w:marRight w:val="0"/>
      <w:marTop w:val="0"/>
      <w:marBottom w:val="0"/>
      <w:divBdr>
        <w:top w:val="none" w:sz="0" w:space="0" w:color="auto"/>
        <w:left w:val="none" w:sz="0" w:space="0" w:color="auto"/>
        <w:bottom w:val="none" w:sz="0" w:space="0" w:color="auto"/>
        <w:right w:val="none" w:sz="0" w:space="0" w:color="auto"/>
      </w:divBdr>
    </w:div>
    <w:div w:id="1457024801">
      <w:bodyDiv w:val="1"/>
      <w:marLeft w:val="0"/>
      <w:marRight w:val="0"/>
      <w:marTop w:val="0"/>
      <w:marBottom w:val="0"/>
      <w:divBdr>
        <w:top w:val="none" w:sz="0" w:space="0" w:color="auto"/>
        <w:left w:val="none" w:sz="0" w:space="0" w:color="auto"/>
        <w:bottom w:val="none" w:sz="0" w:space="0" w:color="auto"/>
        <w:right w:val="none" w:sz="0" w:space="0" w:color="auto"/>
      </w:divBdr>
    </w:div>
    <w:div w:id="1457723487">
      <w:bodyDiv w:val="1"/>
      <w:marLeft w:val="0"/>
      <w:marRight w:val="0"/>
      <w:marTop w:val="0"/>
      <w:marBottom w:val="0"/>
      <w:divBdr>
        <w:top w:val="none" w:sz="0" w:space="0" w:color="auto"/>
        <w:left w:val="none" w:sz="0" w:space="0" w:color="auto"/>
        <w:bottom w:val="none" w:sz="0" w:space="0" w:color="auto"/>
        <w:right w:val="none" w:sz="0" w:space="0" w:color="auto"/>
      </w:divBdr>
    </w:div>
    <w:div w:id="1457797404">
      <w:bodyDiv w:val="1"/>
      <w:marLeft w:val="0"/>
      <w:marRight w:val="0"/>
      <w:marTop w:val="0"/>
      <w:marBottom w:val="0"/>
      <w:divBdr>
        <w:top w:val="none" w:sz="0" w:space="0" w:color="auto"/>
        <w:left w:val="none" w:sz="0" w:space="0" w:color="auto"/>
        <w:bottom w:val="none" w:sz="0" w:space="0" w:color="auto"/>
        <w:right w:val="none" w:sz="0" w:space="0" w:color="auto"/>
      </w:divBdr>
    </w:div>
    <w:div w:id="1458908377">
      <w:bodyDiv w:val="1"/>
      <w:marLeft w:val="0"/>
      <w:marRight w:val="0"/>
      <w:marTop w:val="0"/>
      <w:marBottom w:val="0"/>
      <w:divBdr>
        <w:top w:val="none" w:sz="0" w:space="0" w:color="auto"/>
        <w:left w:val="none" w:sz="0" w:space="0" w:color="auto"/>
        <w:bottom w:val="none" w:sz="0" w:space="0" w:color="auto"/>
        <w:right w:val="none" w:sz="0" w:space="0" w:color="auto"/>
      </w:divBdr>
    </w:div>
    <w:div w:id="1459565319">
      <w:bodyDiv w:val="1"/>
      <w:marLeft w:val="0"/>
      <w:marRight w:val="0"/>
      <w:marTop w:val="0"/>
      <w:marBottom w:val="0"/>
      <w:divBdr>
        <w:top w:val="none" w:sz="0" w:space="0" w:color="auto"/>
        <w:left w:val="none" w:sz="0" w:space="0" w:color="auto"/>
        <w:bottom w:val="none" w:sz="0" w:space="0" w:color="auto"/>
        <w:right w:val="none" w:sz="0" w:space="0" w:color="auto"/>
      </w:divBdr>
    </w:div>
    <w:div w:id="1461000293">
      <w:bodyDiv w:val="1"/>
      <w:marLeft w:val="0"/>
      <w:marRight w:val="0"/>
      <w:marTop w:val="0"/>
      <w:marBottom w:val="0"/>
      <w:divBdr>
        <w:top w:val="none" w:sz="0" w:space="0" w:color="auto"/>
        <w:left w:val="none" w:sz="0" w:space="0" w:color="auto"/>
        <w:bottom w:val="none" w:sz="0" w:space="0" w:color="auto"/>
        <w:right w:val="none" w:sz="0" w:space="0" w:color="auto"/>
      </w:divBdr>
    </w:div>
    <w:div w:id="1463230760">
      <w:bodyDiv w:val="1"/>
      <w:marLeft w:val="0"/>
      <w:marRight w:val="0"/>
      <w:marTop w:val="0"/>
      <w:marBottom w:val="0"/>
      <w:divBdr>
        <w:top w:val="none" w:sz="0" w:space="0" w:color="auto"/>
        <w:left w:val="none" w:sz="0" w:space="0" w:color="auto"/>
        <w:bottom w:val="none" w:sz="0" w:space="0" w:color="auto"/>
        <w:right w:val="none" w:sz="0" w:space="0" w:color="auto"/>
      </w:divBdr>
    </w:div>
    <w:div w:id="1465347580">
      <w:bodyDiv w:val="1"/>
      <w:marLeft w:val="0"/>
      <w:marRight w:val="0"/>
      <w:marTop w:val="0"/>
      <w:marBottom w:val="0"/>
      <w:divBdr>
        <w:top w:val="none" w:sz="0" w:space="0" w:color="auto"/>
        <w:left w:val="none" w:sz="0" w:space="0" w:color="auto"/>
        <w:bottom w:val="none" w:sz="0" w:space="0" w:color="auto"/>
        <w:right w:val="none" w:sz="0" w:space="0" w:color="auto"/>
      </w:divBdr>
    </w:div>
    <w:div w:id="1468814765">
      <w:bodyDiv w:val="1"/>
      <w:marLeft w:val="0"/>
      <w:marRight w:val="0"/>
      <w:marTop w:val="0"/>
      <w:marBottom w:val="0"/>
      <w:divBdr>
        <w:top w:val="none" w:sz="0" w:space="0" w:color="auto"/>
        <w:left w:val="none" w:sz="0" w:space="0" w:color="auto"/>
        <w:bottom w:val="none" w:sz="0" w:space="0" w:color="auto"/>
        <w:right w:val="none" w:sz="0" w:space="0" w:color="auto"/>
      </w:divBdr>
    </w:div>
    <w:div w:id="1472484142">
      <w:bodyDiv w:val="1"/>
      <w:marLeft w:val="0"/>
      <w:marRight w:val="0"/>
      <w:marTop w:val="0"/>
      <w:marBottom w:val="0"/>
      <w:divBdr>
        <w:top w:val="none" w:sz="0" w:space="0" w:color="auto"/>
        <w:left w:val="none" w:sz="0" w:space="0" w:color="auto"/>
        <w:bottom w:val="none" w:sz="0" w:space="0" w:color="auto"/>
        <w:right w:val="none" w:sz="0" w:space="0" w:color="auto"/>
      </w:divBdr>
    </w:div>
    <w:div w:id="1480533843">
      <w:bodyDiv w:val="1"/>
      <w:marLeft w:val="0"/>
      <w:marRight w:val="0"/>
      <w:marTop w:val="0"/>
      <w:marBottom w:val="0"/>
      <w:divBdr>
        <w:top w:val="none" w:sz="0" w:space="0" w:color="auto"/>
        <w:left w:val="none" w:sz="0" w:space="0" w:color="auto"/>
        <w:bottom w:val="none" w:sz="0" w:space="0" w:color="auto"/>
        <w:right w:val="none" w:sz="0" w:space="0" w:color="auto"/>
      </w:divBdr>
    </w:div>
    <w:div w:id="1481658115">
      <w:bodyDiv w:val="1"/>
      <w:marLeft w:val="0"/>
      <w:marRight w:val="0"/>
      <w:marTop w:val="0"/>
      <w:marBottom w:val="0"/>
      <w:divBdr>
        <w:top w:val="none" w:sz="0" w:space="0" w:color="auto"/>
        <w:left w:val="none" w:sz="0" w:space="0" w:color="auto"/>
        <w:bottom w:val="none" w:sz="0" w:space="0" w:color="auto"/>
        <w:right w:val="none" w:sz="0" w:space="0" w:color="auto"/>
      </w:divBdr>
    </w:div>
    <w:div w:id="1482039597">
      <w:bodyDiv w:val="1"/>
      <w:marLeft w:val="0"/>
      <w:marRight w:val="0"/>
      <w:marTop w:val="0"/>
      <w:marBottom w:val="0"/>
      <w:divBdr>
        <w:top w:val="none" w:sz="0" w:space="0" w:color="auto"/>
        <w:left w:val="none" w:sz="0" w:space="0" w:color="auto"/>
        <w:bottom w:val="none" w:sz="0" w:space="0" w:color="auto"/>
        <w:right w:val="none" w:sz="0" w:space="0" w:color="auto"/>
      </w:divBdr>
    </w:div>
    <w:div w:id="1483815137">
      <w:bodyDiv w:val="1"/>
      <w:marLeft w:val="0"/>
      <w:marRight w:val="0"/>
      <w:marTop w:val="0"/>
      <w:marBottom w:val="0"/>
      <w:divBdr>
        <w:top w:val="none" w:sz="0" w:space="0" w:color="auto"/>
        <w:left w:val="none" w:sz="0" w:space="0" w:color="auto"/>
        <w:bottom w:val="none" w:sz="0" w:space="0" w:color="auto"/>
        <w:right w:val="none" w:sz="0" w:space="0" w:color="auto"/>
      </w:divBdr>
    </w:div>
    <w:div w:id="1484194524">
      <w:bodyDiv w:val="1"/>
      <w:marLeft w:val="0"/>
      <w:marRight w:val="0"/>
      <w:marTop w:val="0"/>
      <w:marBottom w:val="0"/>
      <w:divBdr>
        <w:top w:val="none" w:sz="0" w:space="0" w:color="auto"/>
        <w:left w:val="none" w:sz="0" w:space="0" w:color="auto"/>
        <w:bottom w:val="none" w:sz="0" w:space="0" w:color="auto"/>
        <w:right w:val="none" w:sz="0" w:space="0" w:color="auto"/>
      </w:divBdr>
    </w:div>
    <w:div w:id="1487018146">
      <w:bodyDiv w:val="1"/>
      <w:marLeft w:val="0"/>
      <w:marRight w:val="0"/>
      <w:marTop w:val="0"/>
      <w:marBottom w:val="0"/>
      <w:divBdr>
        <w:top w:val="none" w:sz="0" w:space="0" w:color="auto"/>
        <w:left w:val="none" w:sz="0" w:space="0" w:color="auto"/>
        <w:bottom w:val="none" w:sz="0" w:space="0" w:color="auto"/>
        <w:right w:val="none" w:sz="0" w:space="0" w:color="auto"/>
      </w:divBdr>
    </w:div>
    <w:div w:id="1487933675">
      <w:bodyDiv w:val="1"/>
      <w:marLeft w:val="0"/>
      <w:marRight w:val="0"/>
      <w:marTop w:val="0"/>
      <w:marBottom w:val="0"/>
      <w:divBdr>
        <w:top w:val="none" w:sz="0" w:space="0" w:color="auto"/>
        <w:left w:val="none" w:sz="0" w:space="0" w:color="auto"/>
        <w:bottom w:val="none" w:sz="0" w:space="0" w:color="auto"/>
        <w:right w:val="none" w:sz="0" w:space="0" w:color="auto"/>
      </w:divBdr>
    </w:div>
    <w:div w:id="1492983627">
      <w:bodyDiv w:val="1"/>
      <w:marLeft w:val="0"/>
      <w:marRight w:val="0"/>
      <w:marTop w:val="0"/>
      <w:marBottom w:val="0"/>
      <w:divBdr>
        <w:top w:val="none" w:sz="0" w:space="0" w:color="auto"/>
        <w:left w:val="none" w:sz="0" w:space="0" w:color="auto"/>
        <w:bottom w:val="none" w:sz="0" w:space="0" w:color="auto"/>
        <w:right w:val="none" w:sz="0" w:space="0" w:color="auto"/>
      </w:divBdr>
    </w:div>
    <w:div w:id="1494876434">
      <w:bodyDiv w:val="1"/>
      <w:marLeft w:val="0"/>
      <w:marRight w:val="0"/>
      <w:marTop w:val="0"/>
      <w:marBottom w:val="0"/>
      <w:divBdr>
        <w:top w:val="none" w:sz="0" w:space="0" w:color="auto"/>
        <w:left w:val="none" w:sz="0" w:space="0" w:color="auto"/>
        <w:bottom w:val="none" w:sz="0" w:space="0" w:color="auto"/>
        <w:right w:val="none" w:sz="0" w:space="0" w:color="auto"/>
      </w:divBdr>
    </w:div>
    <w:div w:id="1495339700">
      <w:bodyDiv w:val="1"/>
      <w:marLeft w:val="0"/>
      <w:marRight w:val="0"/>
      <w:marTop w:val="0"/>
      <w:marBottom w:val="0"/>
      <w:divBdr>
        <w:top w:val="none" w:sz="0" w:space="0" w:color="auto"/>
        <w:left w:val="none" w:sz="0" w:space="0" w:color="auto"/>
        <w:bottom w:val="none" w:sz="0" w:space="0" w:color="auto"/>
        <w:right w:val="none" w:sz="0" w:space="0" w:color="auto"/>
      </w:divBdr>
    </w:div>
    <w:div w:id="1497498064">
      <w:bodyDiv w:val="1"/>
      <w:marLeft w:val="0"/>
      <w:marRight w:val="0"/>
      <w:marTop w:val="0"/>
      <w:marBottom w:val="0"/>
      <w:divBdr>
        <w:top w:val="none" w:sz="0" w:space="0" w:color="auto"/>
        <w:left w:val="none" w:sz="0" w:space="0" w:color="auto"/>
        <w:bottom w:val="none" w:sz="0" w:space="0" w:color="auto"/>
        <w:right w:val="none" w:sz="0" w:space="0" w:color="auto"/>
      </w:divBdr>
    </w:div>
    <w:div w:id="1497843149">
      <w:bodyDiv w:val="1"/>
      <w:marLeft w:val="0"/>
      <w:marRight w:val="0"/>
      <w:marTop w:val="0"/>
      <w:marBottom w:val="0"/>
      <w:divBdr>
        <w:top w:val="none" w:sz="0" w:space="0" w:color="auto"/>
        <w:left w:val="none" w:sz="0" w:space="0" w:color="auto"/>
        <w:bottom w:val="none" w:sz="0" w:space="0" w:color="auto"/>
        <w:right w:val="none" w:sz="0" w:space="0" w:color="auto"/>
      </w:divBdr>
    </w:div>
    <w:div w:id="1506551031">
      <w:bodyDiv w:val="1"/>
      <w:marLeft w:val="0"/>
      <w:marRight w:val="0"/>
      <w:marTop w:val="0"/>
      <w:marBottom w:val="0"/>
      <w:divBdr>
        <w:top w:val="none" w:sz="0" w:space="0" w:color="auto"/>
        <w:left w:val="none" w:sz="0" w:space="0" w:color="auto"/>
        <w:bottom w:val="none" w:sz="0" w:space="0" w:color="auto"/>
        <w:right w:val="none" w:sz="0" w:space="0" w:color="auto"/>
      </w:divBdr>
    </w:div>
    <w:div w:id="1511522912">
      <w:bodyDiv w:val="1"/>
      <w:marLeft w:val="0"/>
      <w:marRight w:val="0"/>
      <w:marTop w:val="0"/>
      <w:marBottom w:val="0"/>
      <w:divBdr>
        <w:top w:val="none" w:sz="0" w:space="0" w:color="auto"/>
        <w:left w:val="none" w:sz="0" w:space="0" w:color="auto"/>
        <w:bottom w:val="none" w:sz="0" w:space="0" w:color="auto"/>
        <w:right w:val="none" w:sz="0" w:space="0" w:color="auto"/>
      </w:divBdr>
    </w:div>
    <w:div w:id="1514372492">
      <w:bodyDiv w:val="1"/>
      <w:marLeft w:val="0"/>
      <w:marRight w:val="0"/>
      <w:marTop w:val="0"/>
      <w:marBottom w:val="0"/>
      <w:divBdr>
        <w:top w:val="none" w:sz="0" w:space="0" w:color="auto"/>
        <w:left w:val="none" w:sz="0" w:space="0" w:color="auto"/>
        <w:bottom w:val="none" w:sz="0" w:space="0" w:color="auto"/>
        <w:right w:val="none" w:sz="0" w:space="0" w:color="auto"/>
      </w:divBdr>
    </w:div>
    <w:div w:id="1517813898">
      <w:bodyDiv w:val="1"/>
      <w:marLeft w:val="0"/>
      <w:marRight w:val="0"/>
      <w:marTop w:val="0"/>
      <w:marBottom w:val="0"/>
      <w:divBdr>
        <w:top w:val="none" w:sz="0" w:space="0" w:color="auto"/>
        <w:left w:val="none" w:sz="0" w:space="0" w:color="auto"/>
        <w:bottom w:val="none" w:sz="0" w:space="0" w:color="auto"/>
        <w:right w:val="none" w:sz="0" w:space="0" w:color="auto"/>
      </w:divBdr>
    </w:div>
    <w:div w:id="1519156248">
      <w:bodyDiv w:val="1"/>
      <w:marLeft w:val="0"/>
      <w:marRight w:val="0"/>
      <w:marTop w:val="0"/>
      <w:marBottom w:val="0"/>
      <w:divBdr>
        <w:top w:val="none" w:sz="0" w:space="0" w:color="auto"/>
        <w:left w:val="none" w:sz="0" w:space="0" w:color="auto"/>
        <w:bottom w:val="none" w:sz="0" w:space="0" w:color="auto"/>
        <w:right w:val="none" w:sz="0" w:space="0" w:color="auto"/>
      </w:divBdr>
    </w:div>
    <w:div w:id="1524590397">
      <w:bodyDiv w:val="1"/>
      <w:marLeft w:val="0"/>
      <w:marRight w:val="0"/>
      <w:marTop w:val="0"/>
      <w:marBottom w:val="0"/>
      <w:divBdr>
        <w:top w:val="none" w:sz="0" w:space="0" w:color="auto"/>
        <w:left w:val="none" w:sz="0" w:space="0" w:color="auto"/>
        <w:bottom w:val="none" w:sz="0" w:space="0" w:color="auto"/>
        <w:right w:val="none" w:sz="0" w:space="0" w:color="auto"/>
      </w:divBdr>
    </w:div>
    <w:div w:id="1532373878">
      <w:bodyDiv w:val="1"/>
      <w:marLeft w:val="0"/>
      <w:marRight w:val="0"/>
      <w:marTop w:val="0"/>
      <w:marBottom w:val="0"/>
      <w:divBdr>
        <w:top w:val="none" w:sz="0" w:space="0" w:color="auto"/>
        <w:left w:val="none" w:sz="0" w:space="0" w:color="auto"/>
        <w:bottom w:val="none" w:sz="0" w:space="0" w:color="auto"/>
        <w:right w:val="none" w:sz="0" w:space="0" w:color="auto"/>
      </w:divBdr>
    </w:div>
    <w:div w:id="1534222670">
      <w:bodyDiv w:val="1"/>
      <w:marLeft w:val="0"/>
      <w:marRight w:val="0"/>
      <w:marTop w:val="0"/>
      <w:marBottom w:val="0"/>
      <w:divBdr>
        <w:top w:val="none" w:sz="0" w:space="0" w:color="auto"/>
        <w:left w:val="none" w:sz="0" w:space="0" w:color="auto"/>
        <w:bottom w:val="none" w:sz="0" w:space="0" w:color="auto"/>
        <w:right w:val="none" w:sz="0" w:space="0" w:color="auto"/>
      </w:divBdr>
    </w:div>
    <w:div w:id="1535656540">
      <w:bodyDiv w:val="1"/>
      <w:marLeft w:val="0"/>
      <w:marRight w:val="0"/>
      <w:marTop w:val="0"/>
      <w:marBottom w:val="0"/>
      <w:divBdr>
        <w:top w:val="none" w:sz="0" w:space="0" w:color="auto"/>
        <w:left w:val="none" w:sz="0" w:space="0" w:color="auto"/>
        <w:bottom w:val="none" w:sz="0" w:space="0" w:color="auto"/>
        <w:right w:val="none" w:sz="0" w:space="0" w:color="auto"/>
      </w:divBdr>
    </w:div>
    <w:div w:id="1537814936">
      <w:bodyDiv w:val="1"/>
      <w:marLeft w:val="0"/>
      <w:marRight w:val="0"/>
      <w:marTop w:val="0"/>
      <w:marBottom w:val="0"/>
      <w:divBdr>
        <w:top w:val="none" w:sz="0" w:space="0" w:color="auto"/>
        <w:left w:val="none" w:sz="0" w:space="0" w:color="auto"/>
        <w:bottom w:val="none" w:sz="0" w:space="0" w:color="auto"/>
        <w:right w:val="none" w:sz="0" w:space="0" w:color="auto"/>
      </w:divBdr>
    </w:div>
    <w:div w:id="1541554902">
      <w:bodyDiv w:val="1"/>
      <w:marLeft w:val="0"/>
      <w:marRight w:val="0"/>
      <w:marTop w:val="0"/>
      <w:marBottom w:val="0"/>
      <w:divBdr>
        <w:top w:val="none" w:sz="0" w:space="0" w:color="auto"/>
        <w:left w:val="none" w:sz="0" w:space="0" w:color="auto"/>
        <w:bottom w:val="none" w:sz="0" w:space="0" w:color="auto"/>
        <w:right w:val="none" w:sz="0" w:space="0" w:color="auto"/>
      </w:divBdr>
    </w:div>
    <w:div w:id="1543323286">
      <w:bodyDiv w:val="1"/>
      <w:marLeft w:val="0"/>
      <w:marRight w:val="0"/>
      <w:marTop w:val="0"/>
      <w:marBottom w:val="0"/>
      <w:divBdr>
        <w:top w:val="none" w:sz="0" w:space="0" w:color="auto"/>
        <w:left w:val="none" w:sz="0" w:space="0" w:color="auto"/>
        <w:bottom w:val="none" w:sz="0" w:space="0" w:color="auto"/>
        <w:right w:val="none" w:sz="0" w:space="0" w:color="auto"/>
      </w:divBdr>
    </w:div>
    <w:div w:id="1543588292">
      <w:bodyDiv w:val="1"/>
      <w:marLeft w:val="0"/>
      <w:marRight w:val="0"/>
      <w:marTop w:val="0"/>
      <w:marBottom w:val="0"/>
      <w:divBdr>
        <w:top w:val="none" w:sz="0" w:space="0" w:color="auto"/>
        <w:left w:val="none" w:sz="0" w:space="0" w:color="auto"/>
        <w:bottom w:val="none" w:sz="0" w:space="0" w:color="auto"/>
        <w:right w:val="none" w:sz="0" w:space="0" w:color="auto"/>
      </w:divBdr>
    </w:div>
    <w:div w:id="1544630226">
      <w:bodyDiv w:val="1"/>
      <w:marLeft w:val="0"/>
      <w:marRight w:val="0"/>
      <w:marTop w:val="0"/>
      <w:marBottom w:val="0"/>
      <w:divBdr>
        <w:top w:val="none" w:sz="0" w:space="0" w:color="auto"/>
        <w:left w:val="none" w:sz="0" w:space="0" w:color="auto"/>
        <w:bottom w:val="none" w:sz="0" w:space="0" w:color="auto"/>
        <w:right w:val="none" w:sz="0" w:space="0" w:color="auto"/>
      </w:divBdr>
    </w:div>
    <w:div w:id="1555971164">
      <w:bodyDiv w:val="1"/>
      <w:marLeft w:val="0"/>
      <w:marRight w:val="0"/>
      <w:marTop w:val="0"/>
      <w:marBottom w:val="0"/>
      <w:divBdr>
        <w:top w:val="none" w:sz="0" w:space="0" w:color="auto"/>
        <w:left w:val="none" w:sz="0" w:space="0" w:color="auto"/>
        <w:bottom w:val="none" w:sz="0" w:space="0" w:color="auto"/>
        <w:right w:val="none" w:sz="0" w:space="0" w:color="auto"/>
      </w:divBdr>
    </w:div>
    <w:div w:id="1557398633">
      <w:bodyDiv w:val="1"/>
      <w:marLeft w:val="0"/>
      <w:marRight w:val="0"/>
      <w:marTop w:val="0"/>
      <w:marBottom w:val="0"/>
      <w:divBdr>
        <w:top w:val="none" w:sz="0" w:space="0" w:color="auto"/>
        <w:left w:val="none" w:sz="0" w:space="0" w:color="auto"/>
        <w:bottom w:val="none" w:sz="0" w:space="0" w:color="auto"/>
        <w:right w:val="none" w:sz="0" w:space="0" w:color="auto"/>
      </w:divBdr>
      <w:divsChild>
        <w:div w:id="229461035">
          <w:marLeft w:val="0"/>
          <w:marRight w:val="0"/>
          <w:marTop w:val="0"/>
          <w:marBottom w:val="0"/>
          <w:divBdr>
            <w:top w:val="none" w:sz="0" w:space="0" w:color="auto"/>
            <w:left w:val="none" w:sz="0" w:space="0" w:color="auto"/>
            <w:bottom w:val="none" w:sz="0" w:space="0" w:color="auto"/>
            <w:right w:val="none" w:sz="0" w:space="0" w:color="auto"/>
          </w:divBdr>
        </w:div>
      </w:divsChild>
    </w:div>
    <w:div w:id="1561281826">
      <w:bodyDiv w:val="1"/>
      <w:marLeft w:val="0"/>
      <w:marRight w:val="0"/>
      <w:marTop w:val="0"/>
      <w:marBottom w:val="0"/>
      <w:divBdr>
        <w:top w:val="none" w:sz="0" w:space="0" w:color="auto"/>
        <w:left w:val="none" w:sz="0" w:space="0" w:color="auto"/>
        <w:bottom w:val="none" w:sz="0" w:space="0" w:color="auto"/>
        <w:right w:val="none" w:sz="0" w:space="0" w:color="auto"/>
      </w:divBdr>
    </w:div>
    <w:div w:id="1563560316">
      <w:bodyDiv w:val="1"/>
      <w:marLeft w:val="0"/>
      <w:marRight w:val="0"/>
      <w:marTop w:val="0"/>
      <w:marBottom w:val="0"/>
      <w:divBdr>
        <w:top w:val="none" w:sz="0" w:space="0" w:color="auto"/>
        <w:left w:val="none" w:sz="0" w:space="0" w:color="auto"/>
        <w:bottom w:val="none" w:sz="0" w:space="0" w:color="auto"/>
        <w:right w:val="none" w:sz="0" w:space="0" w:color="auto"/>
      </w:divBdr>
    </w:div>
    <w:div w:id="1564676450">
      <w:bodyDiv w:val="1"/>
      <w:marLeft w:val="0"/>
      <w:marRight w:val="0"/>
      <w:marTop w:val="0"/>
      <w:marBottom w:val="0"/>
      <w:divBdr>
        <w:top w:val="none" w:sz="0" w:space="0" w:color="auto"/>
        <w:left w:val="none" w:sz="0" w:space="0" w:color="auto"/>
        <w:bottom w:val="none" w:sz="0" w:space="0" w:color="auto"/>
        <w:right w:val="none" w:sz="0" w:space="0" w:color="auto"/>
      </w:divBdr>
    </w:div>
    <w:div w:id="1564827590">
      <w:bodyDiv w:val="1"/>
      <w:marLeft w:val="0"/>
      <w:marRight w:val="0"/>
      <w:marTop w:val="0"/>
      <w:marBottom w:val="0"/>
      <w:divBdr>
        <w:top w:val="none" w:sz="0" w:space="0" w:color="auto"/>
        <w:left w:val="none" w:sz="0" w:space="0" w:color="auto"/>
        <w:bottom w:val="none" w:sz="0" w:space="0" w:color="auto"/>
        <w:right w:val="none" w:sz="0" w:space="0" w:color="auto"/>
      </w:divBdr>
    </w:div>
    <w:div w:id="1565524461">
      <w:bodyDiv w:val="1"/>
      <w:marLeft w:val="0"/>
      <w:marRight w:val="0"/>
      <w:marTop w:val="0"/>
      <w:marBottom w:val="0"/>
      <w:divBdr>
        <w:top w:val="none" w:sz="0" w:space="0" w:color="auto"/>
        <w:left w:val="none" w:sz="0" w:space="0" w:color="auto"/>
        <w:bottom w:val="none" w:sz="0" w:space="0" w:color="auto"/>
        <w:right w:val="none" w:sz="0" w:space="0" w:color="auto"/>
      </w:divBdr>
    </w:div>
    <w:div w:id="1573813466">
      <w:bodyDiv w:val="1"/>
      <w:marLeft w:val="0"/>
      <w:marRight w:val="0"/>
      <w:marTop w:val="0"/>
      <w:marBottom w:val="0"/>
      <w:divBdr>
        <w:top w:val="none" w:sz="0" w:space="0" w:color="auto"/>
        <w:left w:val="none" w:sz="0" w:space="0" w:color="auto"/>
        <w:bottom w:val="none" w:sz="0" w:space="0" w:color="auto"/>
        <w:right w:val="none" w:sz="0" w:space="0" w:color="auto"/>
      </w:divBdr>
    </w:div>
    <w:div w:id="1574466159">
      <w:bodyDiv w:val="1"/>
      <w:marLeft w:val="0"/>
      <w:marRight w:val="0"/>
      <w:marTop w:val="0"/>
      <w:marBottom w:val="0"/>
      <w:divBdr>
        <w:top w:val="none" w:sz="0" w:space="0" w:color="auto"/>
        <w:left w:val="none" w:sz="0" w:space="0" w:color="auto"/>
        <w:bottom w:val="none" w:sz="0" w:space="0" w:color="auto"/>
        <w:right w:val="none" w:sz="0" w:space="0" w:color="auto"/>
      </w:divBdr>
    </w:div>
    <w:div w:id="1574855199">
      <w:bodyDiv w:val="1"/>
      <w:marLeft w:val="0"/>
      <w:marRight w:val="0"/>
      <w:marTop w:val="0"/>
      <w:marBottom w:val="0"/>
      <w:divBdr>
        <w:top w:val="none" w:sz="0" w:space="0" w:color="auto"/>
        <w:left w:val="none" w:sz="0" w:space="0" w:color="auto"/>
        <w:bottom w:val="none" w:sz="0" w:space="0" w:color="auto"/>
        <w:right w:val="none" w:sz="0" w:space="0" w:color="auto"/>
      </w:divBdr>
    </w:div>
    <w:div w:id="1575044904">
      <w:bodyDiv w:val="1"/>
      <w:marLeft w:val="0"/>
      <w:marRight w:val="0"/>
      <w:marTop w:val="0"/>
      <w:marBottom w:val="0"/>
      <w:divBdr>
        <w:top w:val="none" w:sz="0" w:space="0" w:color="auto"/>
        <w:left w:val="none" w:sz="0" w:space="0" w:color="auto"/>
        <w:bottom w:val="none" w:sz="0" w:space="0" w:color="auto"/>
        <w:right w:val="none" w:sz="0" w:space="0" w:color="auto"/>
      </w:divBdr>
    </w:div>
    <w:div w:id="1579946190">
      <w:bodyDiv w:val="1"/>
      <w:marLeft w:val="0"/>
      <w:marRight w:val="0"/>
      <w:marTop w:val="0"/>
      <w:marBottom w:val="0"/>
      <w:divBdr>
        <w:top w:val="none" w:sz="0" w:space="0" w:color="auto"/>
        <w:left w:val="none" w:sz="0" w:space="0" w:color="auto"/>
        <w:bottom w:val="none" w:sz="0" w:space="0" w:color="auto"/>
        <w:right w:val="none" w:sz="0" w:space="0" w:color="auto"/>
      </w:divBdr>
    </w:div>
    <w:div w:id="1580209312">
      <w:bodyDiv w:val="1"/>
      <w:marLeft w:val="0"/>
      <w:marRight w:val="0"/>
      <w:marTop w:val="0"/>
      <w:marBottom w:val="0"/>
      <w:divBdr>
        <w:top w:val="none" w:sz="0" w:space="0" w:color="auto"/>
        <w:left w:val="none" w:sz="0" w:space="0" w:color="auto"/>
        <w:bottom w:val="none" w:sz="0" w:space="0" w:color="auto"/>
        <w:right w:val="none" w:sz="0" w:space="0" w:color="auto"/>
      </w:divBdr>
      <w:divsChild>
        <w:div w:id="189882467">
          <w:marLeft w:val="-240"/>
          <w:marRight w:val="-240"/>
          <w:marTop w:val="0"/>
          <w:marBottom w:val="0"/>
          <w:divBdr>
            <w:top w:val="none" w:sz="0" w:space="0" w:color="auto"/>
            <w:left w:val="none" w:sz="0" w:space="0" w:color="auto"/>
            <w:bottom w:val="none" w:sz="0" w:space="0" w:color="auto"/>
            <w:right w:val="none" w:sz="0" w:space="0" w:color="auto"/>
          </w:divBdr>
          <w:divsChild>
            <w:div w:id="1578369595">
              <w:marLeft w:val="0"/>
              <w:marRight w:val="0"/>
              <w:marTop w:val="0"/>
              <w:marBottom w:val="480"/>
              <w:divBdr>
                <w:top w:val="none" w:sz="0" w:space="0" w:color="auto"/>
                <w:left w:val="none" w:sz="0" w:space="0" w:color="auto"/>
                <w:bottom w:val="none" w:sz="0" w:space="0" w:color="auto"/>
                <w:right w:val="none" w:sz="0" w:space="0" w:color="auto"/>
              </w:divBdr>
              <w:divsChild>
                <w:div w:id="89661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3955776">
      <w:bodyDiv w:val="1"/>
      <w:marLeft w:val="0"/>
      <w:marRight w:val="0"/>
      <w:marTop w:val="0"/>
      <w:marBottom w:val="0"/>
      <w:divBdr>
        <w:top w:val="none" w:sz="0" w:space="0" w:color="auto"/>
        <w:left w:val="none" w:sz="0" w:space="0" w:color="auto"/>
        <w:bottom w:val="none" w:sz="0" w:space="0" w:color="auto"/>
        <w:right w:val="none" w:sz="0" w:space="0" w:color="auto"/>
      </w:divBdr>
    </w:div>
    <w:div w:id="1586112719">
      <w:bodyDiv w:val="1"/>
      <w:marLeft w:val="0"/>
      <w:marRight w:val="0"/>
      <w:marTop w:val="0"/>
      <w:marBottom w:val="0"/>
      <w:divBdr>
        <w:top w:val="none" w:sz="0" w:space="0" w:color="auto"/>
        <w:left w:val="none" w:sz="0" w:space="0" w:color="auto"/>
        <w:bottom w:val="none" w:sz="0" w:space="0" w:color="auto"/>
        <w:right w:val="none" w:sz="0" w:space="0" w:color="auto"/>
      </w:divBdr>
    </w:div>
    <w:div w:id="1589004628">
      <w:bodyDiv w:val="1"/>
      <w:marLeft w:val="0"/>
      <w:marRight w:val="0"/>
      <w:marTop w:val="0"/>
      <w:marBottom w:val="0"/>
      <w:divBdr>
        <w:top w:val="none" w:sz="0" w:space="0" w:color="auto"/>
        <w:left w:val="none" w:sz="0" w:space="0" w:color="auto"/>
        <w:bottom w:val="none" w:sz="0" w:space="0" w:color="auto"/>
        <w:right w:val="none" w:sz="0" w:space="0" w:color="auto"/>
      </w:divBdr>
    </w:div>
    <w:div w:id="1590625348">
      <w:bodyDiv w:val="1"/>
      <w:marLeft w:val="0"/>
      <w:marRight w:val="0"/>
      <w:marTop w:val="0"/>
      <w:marBottom w:val="0"/>
      <w:divBdr>
        <w:top w:val="none" w:sz="0" w:space="0" w:color="auto"/>
        <w:left w:val="none" w:sz="0" w:space="0" w:color="auto"/>
        <w:bottom w:val="none" w:sz="0" w:space="0" w:color="auto"/>
        <w:right w:val="none" w:sz="0" w:space="0" w:color="auto"/>
      </w:divBdr>
    </w:div>
    <w:div w:id="1591813659">
      <w:bodyDiv w:val="1"/>
      <w:marLeft w:val="0"/>
      <w:marRight w:val="0"/>
      <w:marTop w:val="0"/>
      <w:marBottom w:val="0"/>
      <w:divBdr>
        <w:top w:val="none" w:sz="0" w:space="0" w:color="auto"/>
        <w:left w:val="none" w:sz="0" w:space="0" w:color="auto"/>
        <w:bottom w:val="none" w:sz="0" w:space="0" w:color="auto"/>
        <w:right w:val="none" w:sz="0" w:space="0" w:color="auto"/>
      </w:divBdr>
    </w:div>
    <w:div w:id="1595474033">
      <w:bodyDiv w:val="1"/>
      <w:marLeft w:val="0"/>
      <w:marRight w:val="0"/>
      <w:marTop w:val="0"/>
      <w:marBottom w:val="0"/>
      <w:divBdr>
        <w:top w:val="none" w:sz="0" w:space="0" w:color="auto"/>
        <w:left w:val="none" w:sz="0" w:space="0" w:color="auto"/>
        <w:bottom w:val="none" w:sz="0" w:space="0" w:color="auto"/>
        <w:right w:val="none" w:sz="0" w:space="0" w:color="auto"/>
      </w:divBdr>
    </w:div>
    <w:div w:id="1598900094">
      <w:bodyDiv w:val="1"/>
      <w:marLeft w:val="0"/>
      <w:marRight w:val="0"/>
      <w:marTop w:val="0"/>
      <w:marBottom w:val="0"/>
      <w:divBdr>
        <w:top w:val="none" w:sz="0" w:space="0" w:color="auto"/>
        <w:left w:val="none" w:sz="0" w:space="0" w:color="auto"/>
        <w:bottom w:val="none" w:sz="0" w:space="0" w:color="auto"/>
        <w:right w:val="none" w:sz="0" w:space="0" w:color="auto"/>
      </w:divBdr>
    </w:div>
    <w:div w:id="1602060080">
      <w:bodyDiv w:val="1"/>
      <w:marLeft w:val="0"/>
      <w:marRight w:val="0"/>
      <w:marTop w:val="0"/>
      <w:marBottom w:val="0"/>
      <w:divBdr>
        <w:top w:val="none" w:sz="0" w:space="0" w:color="auto"/>
        <w:left w:val="none" w:sz="0" w:space="0" w:color="auto"/>
        <w:bottom w:val="none" w:sz="0" w:space="0" w:color="auto"/>
        <w:right w:val="none" w:sz="0" w:space="0" w:color="auto"/>
      </w:divBdr>
    </w:div>
    <w:div w:id="1603219689">
      <w:bodyDiv w:val="1"/>
      <w:marLeft w:val="0"/>
      <w:marRight w:val="0"/>
      <w:marTop w:val="0"/>
      <w:marBottom w:val="0"/>
      <w:divBdr>
        <w:top w:val="none" w:sz="0" w:space="0" w:color="auto"/>
        <w:left w:val="none" w:sz="0" w:space="0" w:color="auto"/>
        <w:bottom w:val="none" w:sz="0" w:space="0" w:color="auto"/>
        <w:right w:val="none" w:sz="0" w:space="0" w:color="auto"/>
      </w:divBdr>
    </w:div>
    <w:div w:id="1603608004">
      <w:bodyDiv w:val="1"/>
      <w:marLeft w:val="0"/>
      <w:marRight w:val="0"/>
      <w:marTop w:val="0"/>
      <w:marBottom w:val="0"/>
      <w:divBdr>
        <w:top w:val="none" w:sz="0" w:space="0" w:color="auto"/>
        <w:left w:val="none" w:sz="0" w:space="0" w:color="auto"/>
        <w:bottom w:val="none" w:sz="0" w:space="0" w:color="auto"/>
        <w:right w:val="none" w:sz="0" w:space="0" w:color="auto"/>
      </w:divBdr>
    </w:div>
    <w:div w:id="1606376368">
      <w:bodyDiv w:val="1"/>
      <w:marLeft w:val="0"/>
      <w:marRight w:val="0"/>
      <w:marTop w:val="0"/>
      <w:marBottom w:val="0"/>
      <w:divBdr>
        <w:top w:val="none" w:sz="0" w:space="0" w:color="auto"/>
        <w:left w:val="none" w:sz="0" w:space="0" w:color="auto"/>
        <w:bottom w:val="none" w:sz="0" w:space="0" w:color="auto"/>
        <w:right w:val="none" w:sz="0" w:space="0" w:color="auto"/>
      </w:divBdr>
    </w:div>
    <w:div w:id="1609970731">
      <w:bodyDiv w:val="1"/>
      <w:marLeft w:val="0"/>
      <w:marRight w:val="0"/>
      <w:marTop w:val="0"/>
      <w:marBottom w:val="0"/>
      <w:divBdr>
        <w:top w:val="none" w:sz="0" w:space="0" w:color="auto"/>
        <w:left w:val="none" w:sz="0" w:space="0" w:color="auto"/>
        <w:bottom w:val="none" w:sz="0" w:space="0" w:color="auto"/>
        <w:right w:val="none" w:sz="0" w:space="0" w:color="auto"/>
      </w:divBdr>
    </w:div>
    <w:div w:id="1611015174">
      <w:bodyDiv w:val="1"/>
      <w:marLeft w:val="0"/>
      <w:marRight w:val="0"/>
      <w:marTop w:val="0"/>
      <w:marBottom w:val="0"/>
      <w:divBdr>
        <w:top w:val="none" w:sz="0" w:space="0" w:color="auto"/>
        <w:left w:val="none" w:sz="0" w:space="0" w:color="auto"/>
        <w:bottom w:val="none" w:sz="0" w:space="0" w:color="auto"/>
        <w:right w:val="none" w:sz="0" w:space="0" w:color="auto"/>
      </w:divBdr>
    </w:div>
    <w:div w:id="1613517378">
      <w:bodyDiv w:val="1"/>
      <w:marLeft w:val="0"/>
      <w:marRight w:val="0"/>
      <w:marTop w:val="0"/>
      <w:marBottom w:val="0"/>
      <w:divBdr>
        <w:top w:val="none" w:sz="0" w:space="0" w:color="auto"/>
        <w:left w:val="none" w:sz="0" w:space="0" w:color="auto"/>
        <w:bottom w:val="none" w:sz="0" w:space="0" w:color="auto"/>
        <w:right w:val="none" w:sz="0" w:space="0" w:color="auto"/>
      </w:divBdr>
    </w:div>
    <w:div w:id="1622571064">
      <w:bodyDiv w:val="1"/>
      <w:marLeft w:val="0"/>
      <w:marRight w:val="0"/>
      <w:marTop w:val="0"/>
      <w:marBottom w:val="0"/>
      <w:divBdr>
        <w:top w:val="none" w:sz="0" w:space="0" w:color="auto"/>
        <w:left w:val="none" w:sz="0" w:space="0" w:color="auto"/>
        <w:bottom w:val="none" w:sz="0" w:space="0" w:color="auto"/>
        <w:right w:val="none" w:sz="0" w:space="0" w:color="auto"/>
      </w:divBdr>
    </w:div>
    <w:div w:id="1622880353">
      <w:bodyDiv w:val="1"/>
      <w:marLeft w:val="0"/>
      <w:marRight w:val="0"/>
      <w:marTop w:val="0"/>
      <w:marBottom w:val="0"/>
      <w:divBdr>
        <w:top w:val="none" w:sz="0" w:space="0" w:color="auto"/>
        <w:left w:val="none" w:sz="0" w:space="0" w:color="auto"/>
        <w:bottom w:val="none" w:sz="0" w:space="0" w:color="auto"/>
        <w:right w:val="none" w:sz="0" w:space="0" w:color="auto"/>
      </w:divBdr>
    </w:div>
    <w:div w:id="1624381801">
      <w:bodyDiv w:val="1"/>
      <w:marLeft w:val="0"/>
      <w:marRight w:val="0"/>
      <w:marTop w:val="0"/>
      <w:marBottom w:val="0"/>
      <w:divBdr>
        <w:top w:val="none" w:sz="0" w:space="0" w:color="auto"/>
        <w:left w:val="none" w:sz="0" w:space="0" w:color="auto"/>
        <w:bottom w:val="none" w:sz="0" w:space="0" w:color="auto"/>
        <w:right w:val="none" w:sz="0" w:space="0" w:color="auto"/>
      </w:divBdr>
    </w:div>
    <w:div w:id="1629437807">
      <w:bodyDiv w:val="1"/>
      <w:marLeft w:val="0"/>
      <w:marRight w:val="0"/>
      <w:marTop w:val="0"/>
      <w:marBottom w:val="0"/>
      <w:divBdr>
        <w:top w:val="none" w:sz="0" w:space="0" w:color="auto"/>
        <w:left w:val="none" w:sz="0" w:space="0" w:color="auto"/>
        <w:bottom w:val="none" w:sz="0" w:space="0" w:color="auto"/>
        <w:right w:val="none" w:sz="0" w:space="0" w:color="auto"/>
      </w:divBdr>
    </w:div>
    <w:div w:id="1631084419">
      <w:bodyDiv w:val="1"/>
      <w:marLeft w:val="0"/>
      <w:marRight w:val="0"/>
      <w:marTop w:val="0"/>
      <w:marBottom w:val="0"/>
      <w:divBdr>
        <w:top w:val="none" w:sz="0" w:space="0" w:color="auto"/>
        <w:left w:val="none" w:sz="0" w:space="0" w:color="auto"/>
        <w:bottom w:val="none" w:sz="0" w:space="0" w:color="auto"/>
        <w:right w:val="none" w:sz="0" w:space="0" w:color="auto"/>
      </w:divBdr>
    </w:div>
    <w:div w:id="1631784253">
      <w:bodyDiv w:val="1"/>
      <w:marLeft w:val="0"/>
      <w:marRight w:val="0"/>
      <w:marTop w:val="0"/>
      <w:marBottom w:val="0"/>
      <w:divBdr>
        <w:top w:val="none" w:sz="0" w:space="0" w:color="auto"/>
        <w:left w:val="none" w:sz="0" w:space="0" w:color="auto"/>
        <w:bottom w:val="none" w:sz="0" w:space="0" w:color="auto"/>
        <w:right w:val="none" w:sz="0" w:space="0" w:color="auto"/>
      </w:divBdr>
    </w:div>
    <w:div w:id="1637566180">
      <w:bodyDiv w:val="1"/>
      <w:marLeft w:val="0"/>
      <w:marRight w:val="0"/>
      <w:marTop w:val="0"/>
      <w:marBottom w:val="0"/>
      <w:divBdr>
        <w:top w:val="none" w:sz="0" w:space="0" w:color="auto"/>
        <w:left w:val="none" w:sz="0" w:space="0" w:color="auto"/>
        <w:bottom w:val="none" w:sz="0" w:space="0" w:color="auto"/>
        <w:right w:val="none" w:sz="0" w:space="0" w:color="auto"/>
      </w:divBdr>
    </w:div>
    <w:div w:id="1639188172">
      <w:bodyDiv w:val="1"/>
      <w:marLeft w:val="0"/>
      <w:marRight w:val="0"/>
      <w:marTop w:val="0"/>
      <w:marBottom w:val="0"/>
      <w:divBdr>
        <w:top w:val="none" w:sz="0" w:space="0" w:color="auto"/>
        <w:left w:val="none" w:sz="0" w:space="0" w:color="auto"/>
        <w:bottom w:val="none" w:sz="0" w:space="0" w:color="auto"/>
        <w:right w:val="none" w:sz="0" w:space="0" w:color="auto"/>
      </w:divBdr>
    </w:div>
    <w:div w:id="1640070217">
      <w:bodyDiv w:val="1"/>
      <w:marLeft w:val="0"/>
      <w:marRight w:val="0"/>
      <w:marTop w:val="0"/>
      <w:marBottom w:val="0"/>
      <w:divBdr>
        <w:top w:val="none" w:sz="0" w:space="0" w:color="auto"/>
        <w:left w:val="none" w:sz="0" w:space="0" w:color="auto"/>
        <w:bottom w:val="none" w:sz="0" w:space="0" w:color="auto"/>
        <w:right w:val="none" w:sz="0" w:space="0" w:color="auto"/>
      </w:divBdr>
    </w:div>
    <w:div w:id="1645116120">
      <w:bodyDiv w:val="1"/>
      <w:marLeft w:val="0"/>
      <w:marRight w:val="0"/>
      <w:marTop w:val="0"/>
      <w:marBottom w:val="0"/>
      <w:divBdr>
        <w:top w:val="none" w:sz="0" w:space="0" w:color="auto"/>
        <w:left w:val="none" w:sz="0" w:space="0" w:color="auto"/>
        <w:bottom w:val="none" w:sz="0" w:space="0" w:color="auto"/>
        <w:right w:val="none" w:sz="0" w:space="0" w:color="auto"/>
      </w:divBdr>
    </w:div>
    <w:div w:id="1651665894">
      <w:bodyDiv w:val="1"/>
      <w:marLeft w:val="0"/>
      <w:marRight w:val="0"/>
      <w:marTop w:val="0"/>
      <w:marBottom w:val="0"/>
      <w:divBdr>
        <w:top w:val="none" w:sz="0" w:space="0" w:color="auto"/>
        <w:left w:val="none" w:sz="0" w:space="0" w:color="auto"/>
        <w:bottom w:val="none" w:sz="0" w:space="0" w:color="auto"/>
        <w:right w:val="none" w:sz="0" w:space="0" w:color="auto"/>
      </w:divBdr>
    </w:div>
    <w:div w:id="1655570885">
      <w:bodyDiv w:val="1"/>
      <w:marLeft w:val="0"/>
      <w:marRight w:val="0"/>
      <w:marTop w:val="0"/>
      <w:marBottom w:val="0"/>
      <w:divBdr>
        <w:top w:val="none" w:sz="0" w:space="0" w:color="auto"/>
        <w:left w:val="none" w:sz="0" w:space="0" w:color="auto"/>
        <w:bottom w:val="none" w:sz="0" w:space="0" w:color="auto"/>
        <w:right w:val="none" w:sz="0" w:space="0" w:color="auto"/>
      </w:divBdr>
    </w:div>
    <w:div w:id="1656716569">
      <w:bodyDiv w:val="1"/>
      <w:marLeft w:val="0"/>
      <w:marRight w:val="0"/>
      <w:marTop w:val="0"/>
      <w:marBottom w:val="0"/>
      <w:divBdr>
        <w:top w:val="none" w:sz="0" w:space="0" w:color="auto"/>
        <w:left w:val="none" w:sz="0" w:space="0" w:color="auto"/>
        <w:bottom w:val="none" w:sz="0" w:space="0" w:color="auto"/>
        <w:right w:val="none" w:sz="0" w:space="0" w:color="auto"/>
      </w:divBdr>
    </w:div>
    <w:div w:id="1657566293">
      <w:bodyDiv w:val="1"/>
      <w:marLeft w:val="0"/>
      <w:marRight w:val="0"/>
      <w:marTop w:val="0"/>
      <w:marBottom w:val="0"/>
      <w:divBdr>
        <w:top w:val="none" w:sz="0" w:space="0" w:color="auto"/>
        <w:left w:val="none" w:sz="0" w:space="0" w:color="auto"/>
        <w:bottom w:val="none" w:sz="0" w:space="0" w:color="auto"/>
        <w:right w:val="none" w:sz="0" w:space="0" w:color="auto"/>
      </w:divBdr>
    </w:div>
    <w:div w:id="1657880117">
      <w:bodyDiv w:val="1"/>
      <w:marLeft w:val="0"/>
      <w:marRight w:val="0"/>
      <w:marTop w:val="0"/>
      <w:marBottom w:val="0"/>
      <w:divBdr>
        <w:top w:val="none" w:sz="0" w:space="0" w:color="auto"/>
        <w:left w:val="none" w:sz="0" w:space="0" w:color="auto"/>
        <w:bottom w:val="none" w:sz="0" w:space="0" w:color="auto"/>
        <w:right w:val="none" w:sz="0" w:space="0" w:color="auto"/>
      </w:divBdr>
    </w:div>
    <w:div w:id="1659184621">
      <w:bodyDiv w:val="1"/>
      <w:marLeft w:val="0"/>
      <w:marRight w:val="0"/>
      <w:marTop w:val="0"/>
      <w:marBottom w:val="0"/>
      <w:divBdr>
        <w:top w:val="none" w:sz="0" w:space="0" w:color="auto"/>
        <w:left w:val="none" w:sz="0" w:space="0" w:color="auto"/>
        <w:bottom w:val="none" w:sz="0" w:space="0" w:color="auto"/>
        <w:right w:val="none" w:sz="0" w:space="0" w:color="auto"/>
      </w:divBdr>
    </w:div>
    <w:div w:id="1665551705">
      <w:bodyDiv w:val="1"/>
      <w:marLeft w:val="0"/>
      <w:marRight w:val="0"/>
      <w:marTop w:val="0"/>
      <w:marBottom w:val="0"/>
      <w:divBdr>
        <w:top w:val="none" w:sz="0" w:space="0" w:color="auto"/>
        <w:left w:val="none" w:sz="0" w:space="0" w:color="auto"/>
        <w:bottom w:val="none" w:sz="0" w:space="0" w:color="auto"/>
        <w:right w:val="none" w:sz="0" w:space="0" w:color="auto"/>
      </w:divBdr>
    </w:div>
    <w:div w:id="1668633083">
      <w:bodyDiv w:val="1"/>
      <w:marLeft w:val="0"/>
      <w:marRight w:val="0"/>
      <w:marTop w:val="0"/>
      <w:marBottom w:val="0"/>
      <w:divBdr>
        <w:top w:val="none" w:sz="0" w:space="0" w:color="auto"/>
        <w:left w:val="none" w:sz="0" w:space="0" w:color="auto"/>
        <w:bottom w:val="none" w:sz="0" w:space="0" w:color="auto"/>
        <w:right w:val="none" w:sz="0" w:space="0" w:color="auto"/>
      </w:divBdr>
    </w:div>
    <w:div w:id="1673796469">
      <w:bodyDiv w:val="1"/>
      <w:marLeft w:val="0"/>
      <w:marRight w:val="0"/>
      <w:marTop w:val="0"/>
      <w:marBottom w:val="0"/>
      <w:divBdr>
        <w:top w:val="none" w:sz="0" w:space="0" w:color="auto"/>
        <w:left w:val="none" w:sz="0" w:space="0" w:color="auto"/>
        <w:bottom w:val="none" w:sz="0" w:space="0" w:color="auto"/>
        <w:right w:val="none" w:sz="0" w:space="0" w:color="auto"/>
      </w:divBdr>
    </w:div>
    <w:div w:id="1678733772">
      <w:bodyDiv w:val="1"/>
      <w:marLeft w:val="0"/>
      <w:marRight w:val="0"/>
      <w:marTop w:val="0"/>
      <w:marBottom w:val="0"/>
      <w:divBdr>
        <w:top w:val="none" w:sz="0" w:space="0" w:color="auto"/>
        <w:left w:val="none" w:sz="0" w:space="0" w:color="auto"/>
        <w:bottom w:val="none" w:sz="0" w:space="0" w:color="auto"/>
        <w:right w:val="none" w:sz="0" w:space="0" w:color="auto"/>
      </w:divBdr>
    </w:div>
    <w:div w:id="1685940914">
      <w:bodyDiv w:val="1"/>
      <w:marLeft w:val="0"/>
      <w:marRight w:val="0"/>
      <w:marTop w:val="0"/>
      <w:marBottom w:val="0"/>
      <w:divBdr>
        <w:top w:val="none" w:sz="0" w:space="0" w:color="auto"/>
        <w:left w:val="none" w:sz="0" w:space="0" w:color="auto"/>
        <w:bottom w:val="none" w:sz="0" w:space="0" w:color="auto"/>
        <w:right w:val="none" w:sz="0" w:space="0" w:color="auto"/>
      </w:divBdr>
    </w:div>
    <w:div w:id="1688021497">
      <w:bodyDiv w:val="1"/>
      <w:marLeft w:val="0"/>
      <w:marRight w:val="0"/>
      <w:marTop w:val="0"/>
      <w:marBottom w:val="0"/>
      <w:divBdr>
        <w:top w:val="none" w:sz="0" w:space="0" w:color="auto"/>
        <w:left w:val="none" w:sz="0" w:space="0" w:color="auto"/>
        <w:bottom w:val="none" w:sz="0" w:space="0" w:color="auto"/>
        <w:right w:val="none" w:sz="0" w:space="0" w:color="auto"/>
      </w:divBdr>
    </w:div>
    <w:div w:id="1688748161">
      <w:bodyDiv w:val="1"/>
      <w:marLeft w:val="0"/>
      <w:marRight w:val="0"/>
      <w:marTop w:val="0"/>
      <w:marBottom w:val="0"/>
      <w:divBdr>
        <w:top w:val="none" w:sz="0" w:space="0" w:color="auto"/>
        <w:left w:val="none" w:sz="0" w:space="0" w:color="auto"/>
        <w:bottom w:val="none" w:sz="0" w:space="0" w:color="auto"/>
        <w:right w:val="none" w:sz="0" w:space="0" w:color="auto"/>
      </w:divBdr>
    </w:div>
    <w:div w:id="1688941398">
      <w:bodyDiv w:val="1"/>
      <w:marLeft w:val="0"/>
      <w:marRight w:val="0"/>
      <w:marTop w:val="0"/>
      <w:marBottom w:val="0"/>
      <w:divBdr>
        <w:top w:val="none" w:sz="0" w:space="0" w:color="auto"/>
        <w:left w:val="none" w:sz="0" w:space="0" w:color="auto"/>
        <w:bottom w:val="none" w:sz="0" w:space="0" w:color="auto"/>
        <w:right w:val="none" w:sz="0" w:space="0" w:color="auto"/>
      </w:divBdr>
    </w:div>
    <w:div w:id="1691831956">
      <w:bodyDiv w:val="1"/>
      <w:marLeft w:val="0"/>
      <w:marRight w:val="0"/>
      <w:marTop w:val="0"/>
      <w:marBottom w:val="0"/>
      <w:divBdr>
        <w:top w:val="none" w:sz="0" w:space="0" w:color="auto"/>
        <w:left w:val="none" w:sz="0" w:space="0" w:color="auto"/>
        <w:bottom w:val="none" w:sz="0" w:space="0" w:color="auto"/>
        <w:right w:val="none" w:sz="0" w:space="0" w:color="auto"/>
      </w:divBdr>
    </w:div>
    <w:div w:id="1695957547">
      <w:bodyDiv w:val="1"/>
      <w:marLeft w:val="0"/>
      <w:marRight w:val="0"/>
      <w:marTop w:val="0"/>
      <w:marBottom w:val="0"/>
      <w:divBdr>
        <w:top w:val="none" w:sz="0" w:space="0" w:color="auto"/>
        <w:left w:val="none" w:sz="0" w:space="0" w:color="auto"/>
        <w:bottom w:val="none" w:sz="0" w:space="0" w:color="auto"/>
        <w:right w:val="none" w:sz="0" w:space="0" w:color="auto"/>
      </w:divBdr>
    </w:div>
    <w:div w:id="1697730541">
      <w:bodyDiv w:val="1"/>
      <w:marLeft w:val="0"/>
      <w:marRight w:val="0"/>
      <w:marTop w:val="0"/>
      <w:marBottom w:val="0"/>
      <w:divBdr>
        <w:top w:val="none" w:sz="0" w:space="0" w:color="auto"/>
        <w:left w:val="none" w:sz="0" w:space="0" w:color="auto"/>
        <w:bottom w:val="none" w:sz="0" w:space="0" w:color="auto"/>
        <w:right w:val="none" w:sz="0" w:space="0" w:color="auto"/>
      </w:divBdr>
    </w:div>
    <w:div w:id="1698190861">
      <w:bodyDiv w:val="1"/>
      <w:marLeft w:val="0"/>
      <w:marRight w:val="0"/>
      <w:marTop w:val="0"/>
      <w:marBottom w:val="0"/>
      <w:divBdr>
        <w:top w:val="none" w:sz="0" w:space="0" w:color="auto"/>
        <w:left w:val="none" w:sz="0" w:space="0" w:color="auto"/>
        <w:bottom w:val="none" w:sz="0" w:space="0" w:color="auto"/>
        <w:right w:val="none" w:sz="0" w:space="0" w:color="auto"/>
      </w:divBdr>
    </w:div>
    <w:div w:id="1700622633">
      <w:bodyDiv w:val="1"/>
      <w:marLeft w:val="0"/>
      <w:marRight w:val="0"/>
      <w:marTop w:val="0"/>
      <w:marBottom w:val="0"/>
      <w:divBdr>
        <w:top w:val="none" w:sz="0" w:space="0" w:color="auto"/>
        <w:left w:val="none" w:sz="0" w:space="0" w:color="auto"/>
        <w:bottom w:val="none" w:sz="0" w:space="0" w:color="auto"/>
        <w:right w:val="none" w:sz="0" w:space="0" w:color="auto"/>
      </w:divBdr>
    </w:div>
    <w:div w:id="1703479913">
      <w:bodyDiv w:val="1"/>
      <w:marLeft w:val="0"/>
      <w:marRight w:val="0"/>
      <w:marTop w:val="0"/>
      <w:marBottom w:val="0"/>
      <w:divBdr>
        <w:top w:val="none" w:sz="0" w:space="0" w:color="auto"/>
        <w:left w:val="none" w:sz="0" w:space="0" w:color="auto"/>
        <w:bottom w:val="none" w:sz="0" w:space="0" w:color="auto"/>
        <w:right w:val="none" w:sz="0" w:space="0" w:color="auto"/>
      </w:divBdr>
    </w:div>
    <w:div w:id="1703705115">
      <w:bodyDiv w:val="1"/>
      <w:marLeft w:val="0"/>
      <w:marRight w:val="0"/>
      <w:marTop w:val="0"/>
      <w:marBottom w:val="0"/>
      <w:divBdr>
        <w:top w:val="none" w:sz="0" w:space="0" w:color="auto"/>
        <w:left w:val="none" w:sz="0" w:space="0" w:color="auto"/>
        <w:bottom w:val="none" w:sz="0" w:space="0" w:color="auto"/>
        <w:right w:val="none" w:sz="0" w:space="0" w:color="auto"/>
      </w:divBdr>
    </w:div>
    <w:div w:id="1704136742">
      <w:bodyDiv w:val="1"/>
      <w:marLeft w:val="0"/>
      <w:marRight w:val="0"/>
      <w:marTop w:val="0"/>
      <w:marBottom w:val="0"/>
      <w:divBdr>
        <w:top w:val="none" w:sz="0" w:space="0" w:color="auto"/>
        <w:left w:val="none" w:sz="0" w:space="0" w:color="auto"/>
        <w:bottom w:val="none" w:sz="0" w:space="0" w:color="auto"/>
        <w:right w:val="none" w:sz="0" w:space="0" w:color="auto"/>
      </w:divBdr>
    </w:div>
    <w:div w:id="1704404542">
      <w:bodyDiv w:val="1"/>
      <w:marLeft w:val="0"/>
      <w:marRight w:val="0"/>
      <w:marTop w:val="0"/>
      <w:marBottom w:val="0"/>
      <w:divBdr>
        <w:top w:val="none" w:sz="0" w:space="0" w:color="auto"/>
        <w:left w:val="none" w:sz="0" w:space="0" w:color="auto"/>
        <w:bottom w:val="none" w:sz="0" w:space="0" w:color="auto"/>
        <w:right w:val="none" w:sz="0" w:space="0" w:color="auto"/>
      </w:divBdr>
    </w:div>
    <w:div w:id="1714574855">
      <w:bodyDiv w:val="1"/>
      <w:marLeft w:val="0"/>
      <w:marRight w:val="0"/>
      <w:marTop w:val="0"/>
      <w:marBottom w:val="0"/>
      <w:divBdr>
        <w:top w:val="none" w:sz="0" w:space="0" w:color="auto"/>
        <w:left w:val="none" w:sz="0" w:space="0" w:color="auto"/>
        <w:bottom w:val="none" w:sz="0" w:space="0" w:color="auto"/>
        <w:right w:val="none" w:sz="0" w:space="0" w:color="auto"/>
      </w:divBdr>
    </w:div>
    <w:div w:id="1715231855">
      <w:bodyDiv w:val="1"/>
      <w:marLeft w:val="0"/>
      <w:marRight w:val="0"/>
      <w:marTop w:val="0"/>
      <w:marBottom w:val="0"/>
      <w:divBdr>
        <w:top w:val="none" w:sz="0" w:space="0" w:color="auto"/>
        <w:left w:val="none" w:sz="0" w:space="0" w:color="auto"/>
        <w:bottom w:val="none" w:sz="0" w:space="0" w:color="auto"/>
        <w:right w:val="none" w:sz="0" w:space="0" w:color="auto"/>
      </w:divBdr>
    </w:div>
    <w:div w:id="1715813789">
      <w:bodyDiv w:val="1"/>
      <w:marLeft w:val="0"/>
      <w:marRight w:val="0"/>
      <w:marTop w:val="0"/>
      <w:marBottom w:val="0"/>
      <w:divBdr>
        <w:top w:val="none" w:sz="0" w:space="0" w:color="auto"/>
        <w:left w:val="none" w:sz="0" w:space="0" w:color="auto"/>
        <w:bottom w:val="none" w:sz="0" w:space="0" w:color="auto"/>
        <w:right w:val="none" w:sz="0" w:space="0" w:color="auto"/>
      </w:divBdr>
    </w:div>
    <w:div w:id="1717701058">
      <w:bodyDiv w:val="1"/>
      <w:marLeft w:val="0"/>
      <w:marRight w:val="0"/>
      <w:marTop w:val="0"/>
      <w:marBottom w:val="0"/>
      <w:divBdr>
        <w:top w:val="none" w:sz="0" w:space="0" w:color="auto"/>
        <w:left w:val="none" w:sz="0" w:space="0" w:color="auto"/>
        <w:bottom w:val="none" w:sz="0" w:space="0" w:color="auto"/>
        <w:right w:val="none" w:sz="0" w:space="0" w:color="auto"/>
      </w:divBdr>
    </w:div>
    <w:div w:id="1719938496">
      <w:bodyDiv w:val="1"/>
      <w:marLeft w:val="0"/>
      <w:marRight w:val="0"/>
      <w:marTop w:val="0"/>
      <w:marBottom w:val="0"/>
      <w:divBdr>
        <w:top w:val="none" w:sz="0" w:space="0" w:color="auto"/>
        <w:left w:val="none" w:sz="0" w:space="0" w:color="auto"/>
        <w:bottom w:val="none" w:sz="0" w:space="0" w:color="auto"/>
        <w:right w:val="none" w:sz="0" w:space="0" w:color="auto"/>
      </w:divBdr>
    </w:div>
    <w:div w:id="1721440750">
      <w:bodyDiv w:val="1"/>
      <w:marLeft w:val="0"/>
      <w:marRight w:val="0"/>
      <w:marTop w:val="0"/>
      <w:marBottom w:val="0"/>
      <w:divBdr>
        <w:top w:val="none" w:sz="0" w:space="0" w:color="auto"/>
        <w:left w:val="none" w:sz="0" w:space="0" w:color="auto"/>
        <w:bottom w:val="none" w:sz="0" w:space="0" w:color="auto"/>
        <w:right w:val="none" w:sz="0" w:space="0" w:color="auto"/>
      </w:divBdr>
    </w:div>
    <w:div w:id="1730494928">
      <w:bodyDiv w:val="1"/>
      <w:marLeft w:val="0"/>
      <w:marRight w:val="0"/>
      <w:marTop w:val="0"/>
      <w:marBottom w:val="0"/>
      <w:divBdr>
        <w:top w:val="none" w:sz="0" w:space="0" w:color="auto"/>
        <w:left w:val="none" w:sz="0" w:space="0" w:color="auto"/>
        <w:bottom w:val="none" w:sz="0" w:space="0" w:color="auto"/>
        <w:right w:val="none" w:sz="0" w:space="0" w:color="auto"/>
      </w:divBdr>
    </w:div>
    <w:div w:id="1731347439">
      <w:bodyDiv w:val="1"/>
      <w:marLeft w:val="0"/>
      <w:marRight w:val="0"/>
      <w:marTop w:val="0"/>
      <w:marBottom w:val="0"/>
      <w:divBdr>
        <w:top w:val="none" w:sz="0" w:space="0" w:color="auto"/>
        <w:left w:val="none" w:sz="0" w:space="0" w:color="auto"/>
        <w:bottom w:val="none" w:sz="0" w:space="0" w:color="auto"/>
        <w:right w:val="none" w:sz="0" w:space="0" w:color="auto"/>
      </w:divBdr>
    </w:div>
    <w:div w:id="1737510493">
      <w:bodyDiv w:val="1"/>
      <w:marLeft w:val="0"/>
      <w:marRight w:val="0"/>
      <w:marTop w:val="0"/>
      <w:marBottom w:val="0"/>
      <w:divBdr>
        <w:top w:val="none" w:sz="0" w:space="0" w:color="auto"/>
        <w:left w:val="none" w:sz="0" w:space="0" w:color="auto"/>
        <w:bottom w:val="none" w:sz="0" w:space="0" w:color="auto"/>
        <w:right w:val="none" w:sz="0" w:space="0" w:color="auto"/>
      </w:divBdr>
    </w:div>
    <w:div w:id="1737975366">
      <w:bodyDiv w:val="1"/>
      <w:marLeft w:val="0"/>
      <w:marRight w:val="0"/>
      <w:marTop w:val="0"/>
      <w:marBottom w:val="0"/>
      <w:divBdr>
        <w:top w:val="none" w:sz="0" w:space="0" w:color="auto"/>
        <w:left w:val="none" w:sz="0" w:space="0" w:color="auto"/>
        <w:bottom w:val="none" w:sz="0" w:space="0" w:color="auto"/>
        <w:right w:val="none" w:sz="0" w:space="0" w:color="auto"/>
      </w:divBdr>
    </w:div>
    <w:div w:id="1738699394">
      <w:bodyDiv w:val="1"/>
      <w:marLeft w:val="0"/>
      <w:marRight w:val="0"/>
      <w:marTop w:val="0"/>
      <w:marBottom w:val="0"/>
      <w:divBdr>
        <w:top w:val="none" w:sz="0" w:space="0" w:color="auto"/>
        <w:left w:val="none" w:sz="0" w:space="0" w:color="auto"/>
        <w:bottom w:val="none" w:sz="0" w:space="0" w:color="auto"/>
        <w:right w:val="none" w:sz="0" w:space="0" w:color="auto"/>
      </w:divBdr>
    </w:div>
    <w:div w:id="1740637687">
      <w:bodyDiv w:val="1"/>
      <w:marLeft w:val="0"/>
      <w:marRight w:val="0"/>
      <w:marTop w:val="0"/>
      <w:marBottom w:val="0"/>
      <w:divBdr>
        <w:top w:val="none" w:sz="0" w:space="0" w:color="auto"/>
        <w:left w:val="none" w:sz="0" w:space="0" w:color="auto"/>
        <w:bottom w:val="none" w:sz="0" w:space="0" w:color="auto"/>
        <w:right w:val="none" w:sz="0" w:space="0" w:color="auto"/>
      </w:divBdr>
    </w:div>
    <w:div w:id="1741443156">
      <w:bodyDiv w:val="1"/>
      <w:marLeft w:val="0"/>
      <w:marRight w:val="0"/>
      <w:marTop w:val="0"/>
      <w:marBottom w:val="0"/>
      <w:divBdr>
        <w:top w:val="none" w:sz="0" w:space="0" w:color="auto"/>
        <w:left w:val="none" w:sz="0" w:space="0" w:color="auto"/>
        <w:bottom w:val="none" w:sz="0" w:space="0" w:color="auto"/>
        <w:right w:val="none" w:sz="0" w:space="0" w:color="auto"/>
      </w:divBdr>
    </w:div>
    <w:div w:id="1748578446">
      <w:bodyDiv w:val="1"/>
      <w:marLeft w:val="0"/>
      <w:marRight w:val="0"/>
      <w:marTop w:val="0"/>
      <w:marBottom w:val="0"/>
      <w:divBdr>
        <w:top w:val="none" w:sz="0" w:space="0" w:color="auto"/>
        <w:left w:val="none" w:sz="0" w:space="0" w:color="auto"/>
        <w:bottom w:val="none" w:sz="0" w:space="0" w:color="auto"/>
        <w:right w:val="none" w:sz="0" w:space="0" w:color="auto"/>
      </w:divBdr>
    </w:div>
    <w:div w:id="1750232152">
      <w:bodyDiv w:val="1"/>
      <w:marLeft w:val="0"/>
      <w:marRight w:val="0"/>
      <w:marTop w:val="0"/>
      <w:marBottom w:val="0"/>
      <w:divBdr>
        <w:top w:val="none" w:sz="0" w:space="0" w:color="auto"/>
        <w:left w:val="none" w:sz="0" w:space="0" w:color="auto"/>
        <w:bottom w:val="none" w:sz="0" w:space="0" w:color="auto"/>
        <w:right w:val="none" w:sz="0" w:space="0" w:color="auto"/>
      </w:divBdr>
    </w:div>
    <w:div w:id="1761415702">
      <w:bodyDiv w:val="1"/>
      <w:marLeft w:val="0"/>
      <w:marRight w:val="0"/>
      <w:marTop w:val="0"/>
      <w:marBottom w:val="0"/>
      <w:divBdr>
        <w:top w:val="none" w:sz="0" w:space="0" w:color="auto"/>
        <w:left w:val="none" w:sz="0" w:space="0" w:color="auto"/>
        <w:bottom w:val="none" w:sz="0" w:space="0" w:color="auto"/>
        <w:right w:val="none" w:sz="0" w:space="0" w:color="auto"/>
      </w:divBdr>
    </w:div>
    <w:div w:id="1761635251">
      <w:bodyDiv w:val="1"/>
      <w:marLeft w:val="0"/>
      <w:marRight w:val="0"/>
      <w:marTop w:val="0"/>
      <w:marBottom w:val="0"/>
      <w:divBdr>
        <w:top w:val="none" w:sz="0" w:space="0" w:color="auto"/>
        <w:left w:val="none" w:sz="0" w:space="0" w:color="auto"/>
        <w:bottom w:val="none" w:sz="0" w:space="0" w:color="auto"/>
        <w:right w:val="none" w:sz="0" w:space="0" w:color="auto"/>
      </w:divBdr>
    </w:div>
    <w:div w:id="1761832985">
      <w:bodyDiv w:val="1"/>
      <w:marLeft w:val="0"/>
      <w:marRight w:val="0"/>
      <w:marTop w:val="0"/>
      <w:marBottom w:val="0"/>
      <w:divBdr>
        <w:top w:val="none" w:sz="0" w:space="0" w:color="auto"/>
        <w:left w:val="none" w:sz="0" w:space="0" w:color="auto"/>
        <w:bottom w:val="none" w:sz="0" w:space="0" w:color="auto"/>
        <w:right w:val="none" w:sz="0" w:space="0" w:color="auto"/>
      </w:divBdr>
    </w:div>
    <w:div w:id="1762068297">
      <w:bodyDiv w:val="1"/>
      <w:marLeft w:val="0"/>
      <w:marRight w:val="0"/>
      <w:marTop w:val="0"/>
      <w:marBottom w:val="0"/>
      <w:divBdr>
        <w:top w:val="none" w:sz="0" w:space="0" w:color="auto"/>
        <w:left w:val="none" w:sz="0" w:space="0" w:color="auto"/>
        <w:bottom w:val="none" w:sz="0" w:space="0" w:color="auto"/>
        <w:right w:val="none" w:sz="0" w:space="0" w:color="auto"/>
      </w:divBdr>
    </w:div>
    <w:div w:id="1763647999">
      <w:bodyDiv w:val="1"/>
      <w:marLeft w:val="0"/>
      <w:marRight w:val="0"/>
      <w:marTop w:val="0"/>
      <w:marBottom w:val="0"/>
      <w:divBdr>
        <w:top w:val="none" w:sz="0" w:space="0" w:color="auto"/>
        <w:left w:val="none" w:sz="0" w:space="0" w:color="auto"/>
        <w:bottom w:val="none" w:sz="0" w:space="0" w:color="auto"/>
        <w:right w:val="none" w:sz="0" w:space="0" w:color="auto"/>
      </w:divBdr>
    </w:div>
    <w:div w:id="1765417628">
      <w:bodyDiv w:val="1"/>
      <w:marLeft w:val="0"/>
      <w:marRight w:val="0"/>
      <w:marTop w:val="0"/>
      <w:marBottom w:val="0"/>
      <w:divBdr>
        <w:top w:val="none" w:sz="0" w:space="0" w:color="auto"/>
        <w:left w:val="none" w:sz="0" w:space="0" w:color="auto"/>
        <w:bottom w:val="none" w:sz="0" w:space="0" w:color="auto"/>
        <w:right w:val="none" w:sz="0" w:space="0" w:color="auto"/>
      </w:divBdr>
    </w:div>
    <w:div w:id="1767729715">
      <w:bodyDiv w:val="1"/>
      <w:marLeft w:val="0"/>
      <w:marRight w:val="0"/>
      <w:marTop w:val="0"/>
      <w:marBottom w:val="0"/>
      <w:divBdr>
        <w:top w:val="none" w:sz="0" w:space="0" w:color="auto"/>
        <w:left w:val="none" w:sz="0" w:space="0" w:color="auto"/>
        <w:bottom w:val="none" w:sz="0" w:space="0" w:color="auto"/>
        <w:right w:val="none" w:sz="0" w:space="0" w:color="auto"/>
      </w:divBdr>
    </w:div>
    <w:div w:id="1767730666">
      <w:bodyDiv w:val="1"/>
      <w:marLeft w:val="0"/>
      <w:marRight w:val="0"/>
      <w:marTop w:val="0"/>
      <w:marBottom w:val="0"/>
      <w:divBdr>
        <w:top w:val="none" w:sz="0" w:space="0" w:color="auto"/>
        <w:left w:val="none" w:sz="0" w:space="0" w:color="auto"/>
        <w:bottom w:val="none" w:sz="0" w:space="0" w:color="auto"/>
        <w:right w:val="none" w:sz="0" w:space="0" w:color="auto"/>
      </w:divBdr>
    </w:div>
    <w:div w:id="1769084248">
      <w:bodyDiv w:val="1"/>
      <w:marLeft w:val="0"/>
      <w:marRight w:val="0"/>
      <w:marTop w:val="0"/>
      <w:marBottom w:val="0"/>
      <w:divBdr>
        <w:top w:val="none" w:sz="0" w:space="0" w:color="auto"/>
        <w:left w:val="none" w:sz="0" w:space="0" w:color="auto"/>
        <w:bottom w:val="none" w:sz="0" w:space="0" w:color="auto"/>
        <w:right w:val="none" w:sz="0" w:space="0" w:color="auto"/>
      </w:divBdr>
    </w:div>
    <w:div w:id="1769547321">
      <w:bodyDiv w:val="1"/>
      <w:marLeft w:val="0"/>
      <w:marRight w:val="0"/>
      <w:marTop w:val="0"/>
      <w:marBottom w:val="0"/>
      <w:divBdr>
        <w:top w:val="none" w:sz="0" w:space="0" w:color="auto"/>
        <w:left w:val="none" w:sz="0" w:space="0" w:color="auto"/>
        <w:bottom w:val="none" w:sz="0" w:space="0" w:color="auto"/>
        <w:right w:val="none" w:sz="0" w:space="0" w:color="auto"/>
      </w:divBdr>
    </w:div>
    <w:div w:id="1769620344">
      <w:bodyDiv w:val="1"/>
      <w:marLeft w:val="0"/>
      <w:marRight w:val="0"/>
      <w:marTop w:val="0"/>
      <w:marBottom w:val="0"/>
      <w:divBdr>
        <w:top w:val="none" w:sz="0" w:space="0" w:color="auto"/>
        <w:left w:val="none" w:sz="0" w:space="0" w:color="auto"/>
        <w:bottom w:val="none" w:sz="0" w:space="0" w:color="auto"/>
        <w:right w:val="none" w:sz="0" w:space="0" w:color="auto"/>
      </w:divBdr>
    </w:div>
    <w:div w:id="1770158538">
      <w:bodyDiv w:val="1"/>
      <w:marLeft w:val="0"/>
      <w:marRight w:val="0"/>
      <w:marTop w:val="0"/>
      <w:marBottom w:val="0"/>
      <w:divBdr>
        <w:top w:val="none" w:sz="0" w:space="0" w:color="auto"/>
        <w:left w:val="none" w:sz="0" w:space="0" w:color="auto"/>
        <w:bottom w:val="none" w:sz="0" w:space="0" w:color="auto"/>
        <w:right w:val="none" w:sz="0" w:space="0" w:color="auto"/>
      </w:divBdr>
    </w:div>
    <w:div w:id="1770538744">
      <w:bodyDiv w:val="1"/>
      <w:marLeft w:val="0"/>
      <w:marRight w:val="0"/>
      <w:marTop w:val="0"/>
      <w:marBottom w:val="0"/>
      <w:divBdr>
        <w:top w:val="none" w:sz="0" w:space="0" w:color="auto"/>
        <w:left w:val="none" w:sz="0" w:space="0" w:color="auto"/>
        <w:bottom w:val="none" w:sz="0" w:space="0" w:color="auto"/>
        <w:right w:val="none" w:sz="0" w:space="0" w:color="auto"/>
      </w:divBdr>
    </w:div>
    <w:div w:id="1771051087">
      <w:bodyDiv w:val="1"/>
      <w:marLeft w:val="0"/>
      <w:marRight w:val="0"/>
      <w:marTop w:val="0"/>
      <w:marBottom w:val="0"/>
      <w:divBdr>
        <w:top w:val="none" w:sz="0" w:space="0" w:color="auto"/>
        <w:left w:val="none" w:sz="0" w:space="0" w:color="auto"/>
        <w:bottom w:val="none" w:sz="0" w:space="0" w:color="auto"/>
        <w:right w:val="none" w:sz="0" w:space="0" w:color="auto"/>
      </w:divBdr>
    </w:div>
    <w:div w:id="1775126097">
      <w:bodyDiv w:val="1"/>
      <w:marLeft w:val="0"/>
      <w:marRight w:val="0"/>
      <w:marTop w:val="0"/>
      <w:marBottom w:val="0"/>
      <w:divBdr>
        <w:top w:val="none" w:sz="0" w:space="0" w:color="auto"/>
        <w:left w:val="none" w:sz="0" w:space="0" w:color="auto"/>
        <w:bottom w:val="none" w:sz="0" w:space="0" w:color="auto"/>
        <w:right w:val="none" w:sz="0" w:space="0" w:color="auto"/>
      </w:divBdr>
    </w:div>
    <w:div w:id="1776365368">
      <w:bodyDiv w:val="1"/>
      <w:marLeft w:val="0"/>
      <w:marRight w:val="0"/>
      <w:marTop w:val="0"/>
      <w:marBottom w:val="0"/>
      <w:divBdr>
        <w:top w:val="none" w:sz="0" w:space="0" w:color="auto"/>
        <w:left w:val="none" w:sz="0" w:space="0" w:color="auto"/>
        <w:bottom w:val="none" w:sz="0" w:space="0" w:color="auto"/>
        <w:right w:val="none" w:sz="0" w:space="0" w:color="auto"/>
      </w:divBdr>
    </w:div>
    <w:div w:id="1776553505">
      <w:bodyDiv w:val="1"/>
      <w:marLeft w:val="0"/>
      <w:marRight w:val="0"/>
      <w:marTop w:val="0"/>
      <w:marBottom w:val="0"/>
      <w:divBdr>
        <w:top w:val="none" w:sz="0" w:space="0" w:color="auto"/>
        <w:left w:val="none" w:sz="0" w:space="0" w:color="auto"/>
        <w:bottom w:val="none" w:sz="0" w:space="0" w:color="auto"/>
        <w:right w:val="none" w:sz="0" w:space="0" w:color="auto"/>
      </w:divBdr>
    </w:div>
    <w:div w:id="1777824700">
      <w:bodyDiv w:val="1"/>
      <w:marLeft w:val="0"/>
      <w:marRight w:val="0"/>
      <w:marTop w:val="0"/>
      <w:marBottom w:val="0"/>
      <w:divBdr>
        <w:top w:val="none" w:sz="0" w:space="0" w:color="auto"/>
        <w:left w:val="none" w:sz="0" w:space="0" w:color="auto"/>
        <w:bottom w:val="none" w:sz="0" w:space="0" w:color="auto"/>
        <w:right w:val="none" w:sz="0" w:space="0" w:color="auto"/>
      </w:divBdr>
    </w:div>
    <w:div w:id="1778524150">
      <w:bodyDiv w:val="1"/>
      <w:marLeft w:val="0"/>
      <w:marRight w:val="0"/>
      <w:marTop w:val="0"/>
      <w:marBottom w:val="0"/>
      <w:divBdr>
        <w:top w:val="none" w:sz="0" w:space="0" w:color="auto"/>
        <w:left w:val="none" w:sz="0" w:space="0" w:color="auto"/>
        <w:bottom w:val="none" w:sz="0" w:space="0" w:color="auto"/>
        <w:right w:val="none" w:sz="0" w:space="0" w:color="auto"/>
      </w:divBdr>
    </w:div>
    <w:div w:id="1778983472">
      <w:bodyDiv w:val="1"/>
      <w:marLeft w:val="0"/>
      <w:marRight w:val="0"/>
      <w:marTop w:val="0"/>
      <w:marBottom w:val="0"/>
      <w:divBdr>
        <w:top w:val="none" w:sz="0" w:space="0" w:color="auto"/>
        <w:left w:val="none" w:sz="0" w:space="0" w:color="auto"/>
        <w:bottom w:val="none" w:sz="0" w:space="0" w:color="auto"/>
        <w:right w:val="none" w:sz="0" w:space="0" w:color="auto"/>
      </w:divBdr>
    </w:div>
    <w:div w:id="1782921041">
      <w:bodyDiv w:val="1"/>
      <w:marLeft w:val="0"/>
      <w:marRight w:val="0"/>
      <w:marTop w:val="0"/>
      <w:marBottom w:val="0"/>
      <w:divBdr>
        <w:top w:val="none" w:sz="0" w:space="0" w:color="auto"/>
        <w:left w:val="none" w:sz="0" w:space="0" w:color="auto"/>
        <w:bottom w:val="none" w:sz="0" w:space="0" w:color="auto"/>
        <w:right w:val="none" w:sz="0" w:space="0" w:color="auto"/>
      </w:divBdr>
    </w:div>
    <w:div w:id="1786727676">
      <w:bodyDiv w:val="1"/>
      <w:marLeft w:val="0"/>
      <w:marRight w:val="0"/>
      <w:marTop w:val="0"/>
      <w:marBottom w:val="0"/>
      <w:divBdr>
        <w:top w:val="none" w:sz="0" w:space="0" w:color="auto"/>
        <w:left w:val="none" w:sz="0" w:space="0" w:color="auto"/>
        <w:bottom w:val="none" w:sz="0" w:space="0" w:color="auto"/>
        <w:right w:val="none" w:sz="0" w:space="0" w:color="auto"/>
      </w:divBdr>
    </w:div>
    <w:div w:id="1794589524">
      <w:bodyDiv w:val="1"/>
      <w:marLeft w:val="0"/>
      <w:marRight w:val="0"/>
      <w:marTop w:val="0"/>
      <w:marBottom w:val="0"/>
      <w:divBdr>
        <w:top w:val="none" w:sz="0" w:space="0" w:color="auto"/>
        <w:left w:val="none" w:sz="0" w:space="0" w:color="auto"/>
        <w:bottom w:val="none" w:sz="0" w:space="0" w:color="auto"/>
        <w:right w:val="none" w:sz="0" w:space="0" w:color="auto"/>
      </w:divBdr>
    </w:div>
    <w:div w:id="1797872738">
      <w:bodyDiv w:val="1"/>
      <w:marLeft w:val="0"/>
      <w:marRight w:val="0"/>
      <w:marTop w:val="0"/>
      <w:marBottom w:val="0"/>
      <w:divBdr>
        <w:top w:val="none" w:sz="0" w:space="0" w:color="auto"/>
        <w:left w:val="none" w:sz="0" w:space="0" w:color="auto"/>
        <w:bottom w:val="none" w:sz="0" w:space="0" w:color="auto"/>
        <w:right w:val="none" w:sz="0" w:space="0" w:color="auto"/>
      </w:divBdr>
    </w:div>
    <w:div w:id="1798992208">
      <w:bodyDiv w:val="1"/>
      <w:marLeft w:val="0"/>
      <w:marRight w:val="0"/>
      <w:marTop w:val="0"/>
      <w:marBottom w:val="0"/>
      <w:divBdr>
        <w:top w:val="none" w:sz="0" w:space="0" w:color="auto"/>
        <w:left w:val="none" w:sz="0" w:space="0" w:color="auto"/>
        <w:bottom w:val="none" w:sz="0" w:space="0" w:color="auto"/>
        <w:right w:val="none" w:sz="0" w:space="0" w:color="auto"/>
      </w:divBdr>
    </w:div>
    <w:div w:id="1802727747">
      <w:bodyDiv w:val="1"/>
      <w:marLeft w:val="0"/>
      <w:marRight w:val="0"/>
      <w:marTop w:val="0"/>
      <w:marBottom w:val="0"/>
      <w:divBdr>
        <w:top w:val="none" w:sz="0" w:space="0" w:color="auto"/>
        <w:left w:val="none" w:sz="0" w:space="0" w:color="auto"/>
        <w:bottom w:val="none" w:sz="0" w:space="0" w:color="auto"/>
        <w:right w:val="none" w:sz="0" w:space="0" w:color="auto"/>
      </w:divBdr>
    </w:div>
    <w:div w:id="1803300689">
      <w:bodyDiv w:val="1"/>
      <w:marLeft w:val="0"/>
      <w:marRight w:val="0"/>
      <w:marTop w:val="0"/>
      <w:marBottom w:val="0"/>
      <w:divBdr>
        <w:top w:val="none" w:sz="0" w:space="0" w:color="auto"/>
        <w:left w:val="none" w:sz="0" w:space="0" w:color="auto"/>
        <w:bottom w:val="none" w:sz="0" w:space="0" w:color="auto"/>
        <w:right w:val="none" w:sz="0" w:space="0" w:color="auto"/>
      </w:divBdr>
    </w:div>
    <w:div w:id="1803495713">
      <w:bodyDiv w:val="1"/>
      <w:marLeft w:val="0"/>
      <w:marRight w:val="0"/>
      <w:marTop w:val="0"/>
      <w:marBottom w:val="0"/>
      <w:divBdr>
        <w:top w:val="none" w:sz="0" w:space="0" w:color="auto"/>
        <w:left w:val="none" w:sz="0" w:space="0" w:color="auto"/>
        <w:bottom w:val="none" w:sz="0" w:space="0" w:color="auto"/>
        <w:right w:val="none" w:sz="0" w:space="0" w:color="auto"/>
      </w:divBdr>
    </w:div>
    <w:div w:id="1804733368">
      <w:bodyDiv w:val="1"/>
      <w:marLeft w:val="0"/>
      <w:marRight w:val="0"/>
      <w:marTop w:val="0"/>
      <w:marBottom w:val="0"/>
      <w:divBdr>
        <w:top w:val="none" w:sz="0" w:space="0" w:color="auto"/>
        <w:left w:val="none" w:sz="0" w:space="0" w:color="auto"/>
        <w:bottom w:val="none" w:sz="0" w:space="0" w:color="auto"/>
        <w:right w:val="none" w:sz="0" w:space="0" w:color="auto"/>
      </w:divBdr>
    </w:div>
    <w:div w:id="1807240633">
      <w:bodyDiv w:val="1"/>
      <w:marLeft w:val="0"/>
      <w:marRight w:val="0"/>
      <w:marTop w:val="0"/>
      <w:marBottom w:val="0"/>
      <w:divBdr>
        <w:top w:val="none" w:sz="0" w:space="0" w:color="auto"/>
        <w:left w:val="none" w:sz="0" w:space="0" w:color="auto"/>
        <w:bottom w:val="none" w:sz="0" w:space="0" w:color="auto"/>
        <w:right w:val="none" w:sz="0" w:space="0" w:color="auto"/>
      </w:divBdr>
    </w:div>
    <w:div w:id="1808736552">
      <w:bodyDiv w:val="1"/>
      <w:marLeft w:val="0"/>
      <w:marRight w:val="0"/>
      <w:marTop w:val="0"/>
      <w:marBottom w:val="0"/>
      <w:divBdr>
        <w:top w:val="none" w:sz="0" w:space="0" w:color="auto"/>
        <w:left w:val="none" w:sz="0" w:space="0" w:color="auto"/>
        <w:bottom w:val="none" w:sz="0" w:space="0" w:color="auto"/>
        <w:right w:val="none" w:sz="0" w:space="0" w:color="auto"/>
      </w:divBdr>
    </w:div>
    <w:div w:id="1814365054">
      <w:bodyDiv w:val="1"/>
      <w:marLeft w:val="0"/>
      <w:marRight w:val="0"/>
      <w:marTop w:val="0"/>
      <w:marBottom w:val="0"/>
      <w:divBdr>
        <w:top w:val="none" w:sz="0" w:space="0" w:color="auto"/>
        <w:left w:val="none" w:sz="0" w:space="0" w:color="auto"/>
        <w:bottom w:val="none" w:sz="0" w:space="0" w:color="auto"/>
        <w:right w:val="none" w:sz="0" w:space="0" w:color="auto"/>
      </w:divBdr>
    </w:div>
    <w:div w:id="1816337116">
      <w:bodyDiv w:val="1"/>
      <w:marLeft w:val="0"/>
      <w:marRight w:val="0"/>
      <w:marTop w:val="0"/>
      <w:marBottom w:val="0"/>
      <w:divBdr>
        <w:top w:val="none" w:sz="0" w:space="0" w:color="auto"/>
        <w:left w:val="none" w:sz="0" w:space="0" w:color="auto"/>
        <w:bottom w:val="none" w:sz="0" w:space="0" w:color="auto"/>
        <w:right w:val="none" w:sz="0" w:space="0" w:color="auto"/>
      </w:divBdr>
    </w:div>
    <w:div w:id="1817718566">
      <w:bodyDiv w:val="1"/>
      <w:marLeft w:val="0"/>
      <w:marRight w:val="0"/>
      <w:marTop w:val="0"/>
      <w:marBottom w:val="0"/>
      <w:divBdr>
        <w:top w:val="none" w:sz="0" w:space="0" w:color="auto"/>
        <w:left w:val="none" w:sz="0" w:space="0" w:color="auto"/>
        <w:bottom w:val="none" w:sz="0" w:space="0" w:color="auto"/>
        <w:right w:val="none" w:sz="0" w:space="0" w:color="auto"/>
      </w:divBdr>
    </w:div>
    <w:div w:id="1828007721">
      <w:bodyDiv w:val="1"/>
      <w:marLeft w:val="0"/>
      <w:marRight w:val="0"/>
      <w:marTop w:val="0"/>
      <w:marBottom w:val="0"/>
      <w:divBdr>
        <w:top w:val="none" w:sz="0" w:space="0" w:color="auto"/>
        <w:left w:val="none" w:sz="0" w:space="0" w:color="auto"/>
        <w:bottom w:val="none" w:sz="0" w:space="0" w:color="auto"/>
        <w:right w:val="none" w:sz="0" w:space="0" w:color="auto"/>
      </w:divBdr>
      <w:divsChild>
        <w:div w:id="180822768">
          <w:marLeft w:val="0"/>
          <w:marRight w:val="0"/>
          <w:marTop w:val="0"/>
          <w:marBottom w:val="0"/>
          <w:divBdr>
            <w:top w:val="none" w:sz="0" w:space="0" w:color="auto"/>
            <w:left w:val="none" w:sz="0" w:space="0" w:color="auto"/>
            <w:bottom w:val="none" w:sz="0" w:space="0" w:color="auto"/>
            <w:right w:val="none" w:sz="0" w:space="0" w:color="auto"/>
          </w:divBdr>
        </w:div>
      </w:divsChild>
    </w:div>
    <w:div w:id="1828324357">
      <w:bodyDiv w:val="1"/>
      <w:marLeft w:val="0"/>
      <w:marRight w:val="0"/>
      <w:marTop w:val="0"/>
      <w:marBottom w:val="0"/>
      <w:divBdr>
        <w:top w:val="none" w:sz="0" w:space="0" w:color="auto"/>
        <w:left w:val="none" w:sz="0" w:space="0" w:color="auto"/>
        <w:bottom w:val="none" w:sz="0" w:space="0" w:color="auto"/>
        <w:right w:val="none" w:sz="0" w:space="0" w:color="auto"/>
      </w:divBdr>
    </w:div>
    <w:div w:id="1832065082">
      <w:bodyDiv w:val="1"/>
      <w:marLeft w:val="0"/>
      <w:marRight w:val="0"/>
      <w:marTop w:val="0"/>
      <w:marBottom w:val="0"/>
      <w:divBdr>
        <w:top w:val="none" w:sz="0" w:space="0" w:color="auto"/>
        <w:left w:val="none" w:sz="0" w:space="0" w:color="auto"/>
        <w:bottom w:val="none" w:sz="0" w:space="0" w:color="auto"/>
        <w:right w:val="none" w:sz="0" w:space="0" w:color="auto"/>
      </w:divBdr>
    </w:div>
    <w:div w:id="1839272274">
      <w:bodyDiv w:val="1"/>
      <w:marLeft w:val="0"/>
      <w:marRight w:val="0"/>
      <w:marTop w:val="0"/>
      <w:marBottom w:val="0"/>
      <w:divBdr>
        <w:top w:val="none" w:sz="0" w:space="0" w:color="auto"/>
        <w:left w:val="none" w:sz="0" w:space="0" w:color="auto"/>
        <w:bottom w:val="none" w:sz="0" w:space="0" w:color="auto"/>
        <w:right w:val="none" w:sz="0" w:space="0" w:color="auto"/>
      </w:divBdr>
    </w:div>
    <w:div w:id="1847790897">
      <w:bodyDiv w:val="1"/>
      <w:marLeft w:val="0"/>
      <w:marRight w:val="0"/>
      <w:marTop w:val="0"/>
      <w:marBottom w:val="0"/>
      <w:divBdr>
        <w:top w:val="none" w:sz="0" w:space="0" w:color="auto"/>
        <w:left w:val="none" w:sz="0" w:space="0" w:color="auto"/>
        <w:bottom w:val="none" w:sz="0" w:space="0" w:color="auto"/>
        <w:right w:val="none" w:sz="0" w:space="0" w:color="auto"/>
      </w:divBdr>
    </w:div>
    <w:div w:id="1848716551">
      <w:bodyDiv w:val="1"/>
      <w:marLeft w:val="0"/>
      <w:marRight w:val="0"/>
      <w:marTop w:val="0"/>
      <w:marBottom w:val="0"/>
      <w:divBdr>
        <w:top w:val="none" w:sz="0" w:space="0" w:color="auto"/>
        <w:left w:val="none" w:sz="0" w:space="0" w:color="auto"/>
        <w:bottom w:val="none" w:sz="0" w:space="0" w:color="auto"/>
        <w:right w:val="none" w:sz="0" w:space="0" w:color="auto"/>
      </w:divBdr>
    </w:div>
    <w:div w:id="1848862675">
      <w:bodyDiv w:val="1"/>
      <w:marLeft w:val="0"/>
      <w:marRight w:val="0"/>
      <w:marTop w:val="0"/>
      <w:marBottom w:val="0"/>
      <w:divBdr>
        <w:top w:val="none" w:sz="0" w:space="0" w:color="auto"/>
        <w:left w:val="none" w:sz="0" w:space="0" w:color="auto"/>
        <w:bottom w:val="none" w:sz="0" w:space="0" w:color="auto"/>
        <w:right w:val="none" w:sz="0" w:space="0" w:color="auto"/>
      </w:divBdr>
    </w:div>
    <w:div w:id="1849709066">
      <w:bodyDiv w:val="1"/>
      <w:marLeft w:val="0"/>
      <w:marRight w:val="0"/>
      <w:marTop w:val="0"/>
      <w:marBottom w:val="0"/>
      <w:divBdr>
        <w:top w:val="none" w:sz="0" w:space="0" w:color="auto"/>
        <w:left w:val="none" w:sz="0" w:space="0" w:color="auto"/>
        <w:bottom w:val="none" w:sz="0" w:space="0" w:color="auto"/>
        <w:right w:val="none" w:sz="0" w:space="0" w:color="auto"/>
      </w:divBdr>
    </w:div>
    <w:div w:id="1852600526">
      <w:bodyDiv w:val="1"/>
      <w:marLeft w:val="0"/>
      <w:marRight w:val="0"/>
      <w:marTop w:val="0"/>
      <w:marBottom w:val="0"/>
      <w:divBdr>
        <w:top w:val="none" w:sz="0" w:space="0" w:color="auto"/>
        <w:left w:val="none" w:sz="0" w:space="0" w:color="auto"/>
        <w:bottom w:val="none" w:sz="0" w:space="0" w:color="auto"/>
        <w:right w:val="none" w:sz="0" w:space="0" w:color="auto"/>
      </w:divBdr>
    </w:div>
    <w:div w:id="1853566257">
      <w:bodyDiv w:val="1"/>
      <w:marLeft w:val="0"/>
      <w:marRight w:val="0"/>
      <w:marTop w:val="0"/>
      <w:marBottom w:val="0"/>
      <w:divBdr>
        <w:top w:val="none" w:sz="0" w:space="0" w:color="auto"/>
        <w:left w:val="none" w:sz="0" w:space="0" w:color="auto"/>
        <w:bottom w:val="none" w:sz="0" w:space="0" w:color="auto"/>
        <w:right w:val="none" w:sz="0" w:space="0" w:color="auto"/>
      </w:divBdr>
    </w:div>
    <w:div w:id="1854419216">
      <w:bodyDiv w:val="1"/>
      <w:marLeft w:val="0"/>
      <w:marRight w:val="0"/>
      <w:marTop w:val="0"/>
      <w:marBottom w:val="0"/>
      <w:divBdr>
        <w:top w:val="none" w:sz="0" w:space="0" w:color="auto"/>
        <w:left w:val="none" w:sz="0" w:space="0" w:color="auto"/>
        <w:bottom w:val="none" w:sz="0" w:space="0" w:color="auto"/>
        <w:right w:val="none" w:sz="0" w:space="0" w:color="auto"/>
      </w:divBdr>
    </w:div>
    <w:div w:id="1855219338">
      <w:bodyDiv w:val="1"/>
      <w:marLeft w:val="0"/>
      <w:marRight w:val="0"/>
      <w:marTop w:val="0"/>
      <w:marBottom w:val="0"/>
      <w:divBdr>
        <w:top w:val="none" w:sz="0" w:space="0" w:color="auto"/>
        <w:left w:val="none" w:sz="0" w:space="0" w:color="auto"/>
        <w:bottom w:val="none" w:sz="0" w:space="0" w:color="auto"/>
        <w:right w:val="none" w:sz="0" w:space="0" w:color="auto"/>
      </w:divBdr>
    </w:div>
    <w:div w:id="1858032597">
      <w:bodyDiv w:val="1"/>
      <w:marLeft w:val="0"/>
      <w:marRight w:val="0"/>
      <w:marTop w:val="0"/>
      <w:marBottom w:val="0"/>
      <w:divBdr>
        <w:top w:val="none" w:sz="0" w:space="0" w:color="auto"/>
        <w:left w:val="none" w:sz="0" w:space="0" w:color="auto"/>
        <w:bottom w:val="none" w:sz="0" w:space="0" w:color="auto"/>
        <w:right w:val="none" w:sz="0" w:space="0" w:color="auto"/>
      </w:divBdr>
    </w:div>
    <w:div w:id="1858305090">
      <w:bodyDiv w:val="1"/>
      <w:marLeft w:val="0"/>
      <w:marRight w:val="0"/>
      <w:marTop w:val="0"/>
      <w:marBottom w:val="0"/>
      <w:divBdr>
        <w:top w:val="none" w:sz="0" w:space="0" w:color="auto"/>
        <w:left w:val="none" w:sz="0" w:space="0" w:color="auto"/>
        <w:bottom w:val="none" w:sz="0" w:space="0" w:color="auto"/>
        <w:right w:val="none" w:sz="0" w:space="0" w:color="auto"/>
      </w:divBdr>
    </w:div>
    <w:div w:id="1866290301">
      <w:bodyDiv w:val="1"/>
      <w:marLeft w:val="0"/>
      <w:marRight w:val="0"/>
      <w:marTop w:val="0"/>
      <w:marBottom w:val="0"/>
      <w:divBdr>
        <w:top w:val="none" w:sz="0" w:space="0" w:color="auto"/>
        <w:left w:val="none" w:sz="0" w:space="0" w:color="auto"/>
        <w:bottom w:val="none" w:sz="0" w:space="0" w:color="auto"/>
        <w:right w:val="none" w:sz="0" w:space="0" w:color="auto"/>
      </w:divBdr>
    </w:div>
    <w:div w:id="1867330495">
      <w:bodyDiv w:val="1"/>
      <w:marLeft w:val="0"/>
      <w:marRight w:val="0"/>
      <w:marTop w:val="0"/>
      <w:marBottom w:val="0"/>
      <w:divBdr>
        <w:top w:val="none" w:sz="0" w:space="0" w:color="auto"/>
        <w:left w:val="none" w:sz="0" w:space="0" w:color="auto"/>
        <w:bottom w:val="none" w:sz="0" w:space="0" w:color="auto"/>
        <w:right w:val="none" w:sz="0" w:space="0" w:color="auto"/>
      </w:divBdr>
    </w:div>
    <w:div w:id="1876383885">
      <w:bodyDiv w:val="1"/>
      <w:marLeft w:val="0"/>
      <w:marRight w:val="0"/>
      <w:marTop w:val="0"/>
      <w:marBottom w:val="0"/>
      <w:divBdr>
        <w:top w:val="none" w:sz="0" w:space="0" w:color="auto"/>
        <w:left w:val="none" w:sz="0" w:space="0" w:color="auto"/>
        <w:bottom w:val="none" w:sz="0" w:space="0" w:color="auto"/>
        <w:right w:val="none" w:sz="0" w:space="0" w:color="auto"/>
      </w:divBdr>
    </w:div>
    <w:div w:id="1877884492">
      <w:bodyDiv w:val="1"/>
      <w:marLeft w:val="0"/>
      <w:marRight w:val="0"/>
      <w:marTop w:val="0"/>
      <w:marBottom w:val="0"/>
      <w:divBdr>
        <w:top w:val="none" w:sz="0" w:space="0" w:color="auto"/>
        <w:left w:val="none" w:sz="0" w:space="0" w:color="auto"/>
        <w:bottom w:val="none" w:sz="0" w:space="0" w:color="auto"/>
        <w:right w:val="none" w:sz="0" w:space="0" w:color="auto"/>
      </w:divBdr>
    </w:div>
    <w:div w:id="1882325592">
      <w:bodyDiv w:val="1"/>
      <w:marLeft w:val="0"/>
      <w:marRight w:val="0"/>
      <w:marTop w:val="0"/>
      <w:marBottom w:val="0"/>
      <w:divBdr>
        <w:top w:val="none" w:sz="0" w:space="0" w:color="auto"/>
        <w:left w:val="none" w:sz="0" w:space="0" w:color="auto"/>
        <w:bottom w:val="none" w:sz="0" w:space="0" w:color="auto"/>
        <w:right w:val="none" w:sz="0" w:space="0" w:color="auto"/>
      </w:divBdr>
    </w:div>
    <w:div w:id="1885865596">
      <w:bodyDiv w:val="1"/>
      <w:marLeft w:val="0"/>
      <w:marRight w:val="0"/>
      <w:marTop w:val="0"/>
      <w:marBottom w:val="0"/>
      <w:divBdr>
        <w:top w:val="none" w:sz="0" w:space="0" w:color="auto"/>
        <w:left w:val="none" w:sz="0" w:space="0" w:color="auto"/>
        <w:bottom w:val="none" w:sz="0" w:space="0" w:color="auto"/>
        <w:right w:val="none" w:sz="0" w:space="0" w:color="auto"/>
      </w:divBdr>
    </w:div>
    <w:div w:id="1888446711">
      <w:bodyDiv w:val="1"/>
      <w:marLeft w:val="0"/>
      <w:marRight w:val="0"/>
      <w:marTop w:val="0"/>
      <w:marBottom w:val="0"/>
      <w:divBdr>
        <w:top w:val="none" w:sz="0" w:space="0" w:color="auto"/>
        <w:left w:val="none" w:sz="0" w:space="0" w:color="auto"/>
        <w:bottom w:val="none" w:sz="0" w:space="0" w:color="auto"/>
        <w:right w:val="none" w:sz="0" w:space="0" w:color="auto"/>
      </w:divBdr>
    </w:div>
    <w:div w:id="1894384112">
      <w:bodyDiv w:val="1"/>
      <w:marLeft w:val="0"/>
      <w:marRight w:val="0"/>
      <w:marTop w:val="0"/>
      <w:marBottom w:val="0"/>
      <w:divBdr>
        <w:top w:val="none" w:sz="0" w:space="0" w:color="auto"/>
        <w:left w:val="none" w:sz="0" w:space="0" w:color="auto"/>
        <w:bottom w:val="none" w:sz="0" w:space="0" w:color="auto"/>
        <w:right w:val="none" w:sz="0" w:space="0" w:color="auto"/>
      </w:divBdr>
    </w:div>
    <w:div w:id="1894659142">
      <w:bodyDiv w:val="1"/>
      <w:marLeft w:val="0"/>
      <w:marRight w:val="0"/>
      <w:marTop w:val="0"/>
      <w:marBottom w:val="0"/>
      <w:divBdr>
        <w:top w:val="none" w:sz="0" w:space="0" w:color="auto"/>
        <w:left w:val="none" w:sz="0" w:space="0" w:color="auto"/>
        <w:bottom w:val="none" w:sz="0" w:space="0" w:color="auto"/>
        <w:right w:val="none" w:sz="0" w:space="0" w:color="auto"/>
      </w:divBdr>
    </w:div>
    <w:div w:id="1900479659">
      <w:bodyDiv w:val="1"/>
      <w:marLeft w:val="0"/>
      <w:marRight w:val="0"/>
      <w:marTop w:val="0"/>
      <w:marBottom w:val="0"/>
      <w:divBdr>
        <w:top w:val="none" w:sz="0" w:space="0" w:color="auto"/>
        <w:left w:val="none" w:sz="0" w:space="0" w:color="auto"/>
        <w:bottom w:val="none" w:sz="0" w:space="0" w:color="auto"/>
        <w:right w:val="none" w:sz="0" w:space="0" w:color="auto"/>
      </w:divBdr>
    </w:div>
    <w:div w:id="1901403371">
      <w:bodyDiv w:val="1"/>
      <w:marLeft w:val="0"/>
      <w:marRight w:val="0"/>
      <w:marTop w:val="0"/>
      <w:marBottom w:val="0"/>
      <w:divBdr>
        <w:top w:val="none" w:sz="0" w:space="0" w:color="auto"/>
        <w:left w:val="none" w:sz="0" w:space="0" w:color="auto"/>
        <w:bottom w:val="none" w:sz="0" w:space="0" w:color="auto"/>
        <w:right w:val="none" w:sz="0" w:space="0" w:color="auto"/>
      </w:divBdr>
    </w:div>
    <w:div w:id="1902793278">
      <w:bodyDiv w:val="1"/>
      <w:marLeft w:val="0"/>
      <w:marRight w:val="0"/>
      <w:marTop w:val="0"/>
      <w:marBottom w:val="0"/>
      <w:divBdr>
        <w:top w:val="none" w:sz="0" w:space="0" w:color="auto"/>
        <w:left w:val="none" w:sz="0" w:space="0" w:color="auto"/>
        <w:bottom w:val="none" w:sz="0" w:space="0" w:color="auto"/>
        <w:right w:val="none" w:sz="0" w:space="0" w:color="auto"/>
      </w:divBdr>
    </w:div>
    <w:div w:id="1906641677">
      <w:bodyDiv w:val="1"/>
      <w:marLeft w:val="0"/>
      <w:marRight w:val="0"/>
      <w:marTop w:val="0"/>
      <w:marBottom w:val="0"/>
      <w:divBdr>
        <w:top w:val="none" w:sz="0" w:space="0" w:color="auto"/>
        <w:left w:val="none" w:sz="0" w:space="0" w:color="auto"/>
        <w:bottom w:val="none" w:sz="0" w:space="0" w:color="auto"/>
        <w:right w:val="none" w:sz="0" w:space="0" w:color="auto"/>
      </w:divBdr>
    </w:div>
    <w:div w:id="1907301687">
      <w:bodyDiv w:val="1"/>
      <w:marLeft w:val="0"/>
      <w:marRight w:val="0"/>
      <w:marTop w:val="0"/>
      <w:marBottom w:val="0"/>
      <w:divBdr>
        <w:top w:val="none" w:sz="0" w:space="0" w:color="auto"/>
        <w:left w:val="none" w:sz="0" w:space="0" w:color="auto"/>
        <w:bottom w:val="none" w:sz="0" w:space="0" w:color="auto"/>
        <w:right w:val="none" w:sz="0" w:space="0" w:color="auto"/>
      </w:divBdr>
    </w:div>
    <w:div w:id="1908226149">
      <w:bodyDiv w:val="1"/>
      <w:marLeft w:val="0"/>
      <w:marRight w:val="0"/>
      <w:marTop w:val="0"/>
      <w:marBottom w:val="0"/>
      <w:divBdr>
        <w:top w:val="none" w:sz="0" w:space="0" w:color="auto"/>
        <w:left w:val="none" w:sz="0" w:space="0" w:color="auto"/>
        <w:bottom w:val="none" w:sz="0" w:space="0" w:color="auto"/>
        <w:right w:val="none" w:sz="0" w:space="0" w:color="auto"/>
      </w:divBdr>
    </w:div>
    <w:div w:id="1908882132">
      <w:bodyDiv w:val="1"/>
      <w:marLeft w:val="0"/>
      <w:marRight w:val="0"/>
      <w:marTop w:val="0"/>
      <w:marBottom w:val="0"/>
      <w:divBdr>
        <w:top w:val="none" w:sz="0" w:space="0" w:color="auto"/>
        <w:left w:val="none" w:sz="0" w:space="0" w:color="auto"/>
        <w:bottom w:val="none" w:sz="0" w:space="0" w:color="auto"/>
        <w:right w:val="none" w:sz="0" w:space="0" w:color="auto"/>
      </w:divBdr>
    </w:div>
    <w:div w:id="1909151321">
      <w:bodyDiv w:val="1"/>
      <w:marLeft w:val="0"/>
      <w:marRight w:val="0"/>
      <w:marTop w:val="0"/>
      <w:marBottom w:val="0"/>
      <w:divBdr>
        <w:top w:val="none" w:sz="0" w:space="0" w:color="auto"/>
        <w:left w:val="none" w:sz="0" w:space="0" w:color="auto"/>
        <w:bottom w:val="none" w:sz="0" w:space="0" w:color="auto"/>
        <w:right w:val="none" w:sz="0" w:space="0" w:color="auto"/>
      </w:divBdr>
    </w:div>
    <w:div w:id="1909261155">
      <w:bodyDiv w:val="1"/>
      <w:marLeft w:val="0"/>
      <w:marRight w:val="0"/>
      <w:marTop w:val="0"/>
      <w:marBottom w:val="0"/>
      <w:divBdr>
        <w:top w:val="none" w:sz="0" w:space="0" w:color="auto"/>
        <w:left w:val="none" w:sz="0" w:space="0" w:color="auto"/>
        <w:bottom w:val="none" w:sz="0" w:space="0" w:color="auto"/>
        <w:right w:val="none" w:sz="0" w:space="0" w:color="auto"/>
      </w:divBdr>
    </w:div>
    <w:div w:id="1915240798">
      <w:bodyDiv w:val="1"/>
      <w:marLeft w:val="0"/>
      <w:marRight w:val="0"/>
      <w:marTop w:val="0"/>
      <w:marBottom w:val="0"/>
      <w:divBdr>
        <w:top w:val="none" w:sz="0" w:space="0" w:color="auto"/>
        <w:left w:val="none" w:sz="0" w:space="0" w:color="auto"/>
        <w:bottom w:val="none" w:sz="0" w:space="0" w:color="auto"/>
        <w:right w:val="none" w:sz="0" w:space="0" w:color="auto"/>
      </w:divBdr>
    </w:div>
    <w:div w:id="1921713721">
      <w:bodyDiv w:val="1"/>
      <w:marLeft w:val="0"/>
      <w:marRight w:val="0"/>
      <w:marTop w:val="0"/>
      <w:marBottom w:val="0"/>
      <w:divBdr>
        <w:top w:val="none" w:sz="0" w:space="0" w:color="auto"/>
        <w:left w:val="none" w:sz="0" w:space="0" w:color="auto"/>
        <w:bottom w:val="none" w:sz="0" w:space="0" w:color="auto"/>
        <w:right w:val="none" w:sz="0" w:space="0" w:color="auto"/>
      </w:divBdr>
    </w:div>
    <w:div w:id="1929852584">
      <w:bodyDiv w:val="1"/>
      <w:marLeft w:val="0"/>
      <w:marRight w:val="0"/>
      <w:marTop w:val="0"/>
      <w:marBottom w:val="0"/>
      <w:divBdr>
        <w:top w:val="none" w:sz="0" w:space="0" w:color="auto"/>
        <w:left w:val="none" w:sz="0" w:space="0" w:color="auto"/>
        <w:bottom w:val="none" w:sz="0" w:space="0" w:color="auto"/>
        <w:right w:val="none" w:sz="0" w:space="0" w:color="auto"/>
      </w:divBdr>
    </w:div>
    <w:div w:id="1934126230">
      <w:bodyDiv w:val="1"/>
      <w:marLeft w:val="0"/>
      <w:marRight w:val="0"/>
      <w:marTop w:val="0"/>
      <w:marBottom w:val="0"/>
      <w:divBdr>
        <w:top w:val="none" w:sz="0" w:space="0" w:color="auto"/>
        <w:left w:val="none" w:sz="0" w:space="0" w:color="auto"/>
        <w:bottom w:val="none" w:sz="0" w:space="0" w:color="auto"/>
        <w:right w:val="none" w:sz="0" w:space="0" w:color="auto"/>
      </w:divBdr>
    </w:div>
    <w:div w:id="1936395769">
      <w:bodyDiv w:val="1"/>
      <w:marLeft w:val="0"/>
      <w:marRight w:val="0"/>
      <w:marTop w:val="0"/>
      <w:marBottom w:val="0"/>
      <w:divBdr>
        <w:top w:val="none" w:sz="0" w:space="0" w:color="auto"/>
        <w:left w:val="none" w:sz="0" w:space="0" w:color="auto"/>
        <w:bottom w:val="none" w:sz="0" w:space="0" w:color="auto"/>
        <w:right w:val="none" w:sz="0" w:space="0" w:color="auto"/>
      </w:divBdr>
    </w:div>
    <w:div w:id="1937402181">
      <w:bodyDiv w:val="1"/>
      <w:marLeft w:val="0"/>
      <w:marRight w:val="0"/>
      <w:marTop w:val="0"/>
      <w:marBottom w:val="0"/>
      <w:divBdr>
        <w:top w:val="none" w:sz="0" w:space="0" w:color="auto"/>
        <w:left w:val="none" w:sz="0" w:space="0" w:color="auto"/>
        <w:bottom w:val="none" w:sz="0" w:space="0" w:color="auto"/>
        <w:right w:val="none" w:sz="0" w:space="0" w:color="auto"/>
      </w:divBdr>
    </w:div>
    <w:div w:id="1952012167">
      <w:bodyDiv w:val="1"/>
      <w:marLeft w:val="0"/>
      <w:marRight w:val="0"/>
      <w:marTop w:val="0"/>
      <w:marBottom w:val="0"/>
      <w:divBdr>
        <w:top w:val="none" w:sz="0" w:space="0" w:color="auto"/>
        <w:left w:val="none" w:sz="0" w:space="0" w:color="auto"/>
        <w:bottom w:val="none" w:sz="0" w:space="0" w:color="auto"/>
        <w:right w:val="none" w:sz="0" w:space="0" w:color="auto"/>
      </w:divBdr>
    </w:div>
    <w:div w:id="1960992380">
      <w:bodyDiv w:val="1"/>
      <w:marLeft w:val="0"/>
      <w:marRight w:val="0"/>
      <w:marTop w:val="0"/>
      <w:marBottom w:val="0"/>
      <w:divBdr>
        <w:top w:val="none" w:sz="0" w:space="0" w:color="auto"/>
        <w:left w:val="none" w:sz="0" w:space="0" w:color="auto"/>
        <w:bottom w:val="none" w:sz="0" w:space="0" w:color="auto"/>
        <w:right w:val="none" w:sz="0" w:space="0" w:color="auto"/>
      </w:divBdr>
    </w:div>
    <w:div w:id="1961373845">
      <w:bodyDiv w:val="1"/>
      <w:marLeft w:val="0"/>
      <w:marRight w:val="0"/>
      <w:marTop w:val="0"/>
      <w:marBottom w:val="0"/>
      <w:divBdr>
        <w:top w:val="none" w:sz="0" w:space="0" w:color="auto"/>
        <w:left w:val="none" w:sz="0" w:space="0" w:color="auto"/>
        <w:bottom w:val="none" w:sz="0" w:space="0" w:color="auto"/>
        <w:right w:val="none" w:sz="0" w:space="0" w:color="auto"/>
      </w:divBdr>
    </w:div>
    <w:div w:id="1963145476">
      <w:bodyDiv w:val="1"/>
      <w:marLeft w:val="0"/>
      <w:marRight w:val="0"/>
      <w:marTop w:val="0"/>
      <w:marBottom w:val="0"/>
      <w:divBdr>
        <w:top w:val="none" w:sz="0" w:space="0" w:color="auto"/>
        <w:left w:val="none" w:sz="0" w:space="0" w:color="auto"/>
        <w:bottom w:val="none" w:sz="0" w:space="0" w:color="auto"/>
        <w:right w:val="none" w:sz="0" w:space="0" w:color="auto"/>
      </w:divBdr>
    </w:div>
    <w:div w:id="1964920167">
      <w:bodyDiv w:val="1"/>
      <w:marLeft w:val="0"/>
      <w:marRight w:val="0"/>
      <w:marTop w:val="0"/>
      <w:marBottom w:val="0"/>
      <w:divBdr>
        <w:top w:val="none" w:sz="0" w:space="0" w:color="auto"/>
        <w:left w:val="none" w:sz="0" w:space="0" w:color="auto"/>
        <w:bottom w:val="none" w:sz="0" w:space="0" w:color="auto"/>
        <w:right w:val="none" w:sz="0" w:space="0" w:color="auto"/>
      </w:divBdr>
    </w:div>
    <w:div w:id="1967077483">
      <w:bodyDiv w:val="1"/>
      <w:marLeft w:val="0"/>
      <w:marRight w:val="0"/>
      <w:marTop w:val="0"/>
      <w:marBottom w:val="0"/>
      <w:divBdr>
        <w:top w:val="none" w:sz="0" w:space="0" w:color="auto"/>
        <w:left w:val="none" w:sz="0" w:space="0" w:color="auto"/>
        <w:bottom w:val="none" w:sz="0" w:space="0" w:color="auto"/>
        <w:right w:val="none" w:sz="0" w:space="0" w:color="auto"/>
      </w:divBdr>
    </w:div>
    <w:div w:id="1968048385">
      <w:bodyDiv w:val="1"/>
      <w:marLeft w:val="0"/>
      <w:marRight w:val="0"/>
      <w:marTop w:val="0"/>
      <w:marBottom w:val="0"/>
      <w:divBdr>
        <w:top w:val="none" w:sz="0" w:space="0" w:color="auto"/>
        <w:left w:val="none" w:sz="0" w:space="0" w:color="auto"/>
        <w:bottom w:val="none" w:sz="0" w:space="0" w:color="auto"/>
        <w:right w:val="none" w:sz="0" w:space="0" w:color="auto"/>
      </w:divBdr>
    </w:div>
    <w:div w:id="1969318770">
      <w:bodyDiv w:val="1"/>
      <w:marLeft w:val="0"/>
      <w:marRight w:val="0"/>
      <w:marTop w:val="0"/>
      <w:marBottom w:val="0"/>
      <w:divBdr>
        <w:top w:val="none" w:sz="0" w:space="0" w:color="auto"/>
        <w:left w:val="none" w:sz="0" w:space="0" w:color="auto"/>
        <w:bottom w:val="none" w:sz="0" w:space="0" w:color="auto"/>
        <w:right w:val="none" w:sz="0" w:space="0" w:color="auto"/>
      </w:divBdr>
    </w:div>
    <w:div w:id="1971398881">
      <w:bodyDiv w:val="1"/>
      <w:marLeft w:val="0"/>
      <w:marRight w:val="0"/>
      <w:marTop w:val="0"/>
      <w:marBottom w:val="0"/>
      <w:divBdr>
        <w:top w:val="none" w:sz="0" w:space="0" w:color="auto"/>
        <w:left w:val="none" w:sz="0" w:space="0" w:color="auto"/>
        <w:bottom w:val="none" w:sz="0" w:space="0" w:color="auto"/>
        <w:right w:val="none" w:sz="0" w:space="0" w:color="auto"/>
      </w:divBdr>
    </w:div>
    <w:div w:id="1981231131">
      <w:bodyDiv w:val="1"/>
      <w:marLeft w:val="0"/>
      <w:marRight w:val="0"/>
      <w:marTop w:val="0"/>
      <w:marBottom w:val="0"/>
      <w:divBdr>
        <w:top w:val="none" w:sz="0" w:space="0" w:color="auto"/>
        <w:left w:val="none" w:sz="0" w:space="0" w:color="auto"/>
        <w:bottom w:val="none" w:sz="0" w:space="0" w:color="auto"/>
        <w:right w:val="none" w:sz="0" w:space="0" w:color="auto"/>
      </w:divBdr>
    </w:div>
    <w:div w:id="1984893162">
      <w:bodyDiv w:val="1"/>
      <w:marLeft w:val="0"/>
      <w:marRight w:val="0"/>
      <w:marTop w:val="0"/>
      <w:marBottom w:val="0"/>
      <w:divBdr>
        <w:top w:val="none" w:sz="0" w:space="0" w:color="auto"/>
        <w:left w:val="none" w:sz="0" w:space="0" w:color="auto"/>
        <w:bottom w:val="none" w:sz="0" w:space="0" w:color="auto"/>
        <w:right w:val="none" w:sz="0" w:space="0" w:color="auto"/>
      </w:divBdr>
    </w:div>
    <w:div w:id="1991903548">
      <w:bodyDiv w:val="1"/>
      <w:marLeft w:val="0"/>
      <w:marRight w:val="0"/>
      <w:marTop w:val="0"/>
      <w:marBottom w:val="0"/>
      <w:divBdr>
        <w:top w:val="none" w:sz="0" w:space="0" w:color="auto"/>
        <w:left w:val="none" w:sz="0" w:space="0" w:color="auto"/>
        <w:bottom w:val="none" w:sz="0" w:space="0" w:color="auto"/>
        <w:right w:val="none" w:sz="0" w:space="0" w:color="auto"/>
      </w:divBdr>
    </w:div>
    <w:div w:id="1994020238">
      <w:bodyDiv w:val="1"/>
      <w:marLeft w:val="0"/>
      <w:marRight w:val="0"/>
      <w:marTop w:val="0"/>
      <w:marBottom w:val="0"/>
      <w:divBdr>
        <w:top w:val="none" w:sz="0" w:space="0" w:color="auto"/>
        <w:left w:val="none" w:sz="0" w:space="0" w:color="auto"/>
        <w:bottom w:val="none" w:sz="0" w:space="0" w:color="auto"/>
        <w:right w:val="none" w:sz="0" w:space="0" w:color="auto"/>
      </w:divBdr>
    </w:div>
    <w:div w:id="2005084557">
      <w:bodyDiv w:val="1"/>
      <w:marLeft w:val="0"/>
      <w:marRight w:val="0"/>
      <w:marTop w:val="0"/>
      <w:marBottom w:val="0"/>
      <w:divBdr>
        <w:top w:val="none" w:sz="0" w:space="0" w:color="auto"/>
        <w:left w:val="none" w:sz="0" w:space="0" w:color="auto"/>
        <w:bottom w:val="none" w:sz="0" w:space="0" w:color="auto"/>
        <w:right w:val="none" w:sz="0" w:space="0" w:color="auto"/>
      </w:divBdr>
    </w:div>
    <w:div w:id="2006516255">
      <w:bodyDiv w:val="1"/>
      <w:marLeft w:val="0"/>
      <w:marRight w:val="0"/>
      <w:marTop w:val="0"/>
      <w:marBottom w:val="0"/>
      <w:divBdr>
        <w:top w:val="none" w:sz="0" w:space="0" w:color="auto"/>
        <w:left w:val="none" w:sz="0" w:space="0" w:color="auto"/>
        <w:bottom w:val="none" w:sz="0" w:space="0" w:color="auto"/>
        <w:right w:val="none" w:sz="0" w:space="0" w:color="auto"/>
      </w:divBdr>
    </w:div>
    <w:div w:id="2007517397">
      <w:bodyDiv w:val="1"/>
      <w:marLeft w:val="0"/>
      <w:marRight w:val="0"/>
      <w:marTop w:val="0"/>
      <w:marBottom w:val="0"/>
      <w:divBdr>
        <w:top w:val="none" w:sz="0" w:space="0" w:color="auto"/>
        <w:left w:val="none" w:sz="0" w:space="0" w:color="auto"/>
        <w:bottom w:val="none" w:sz="0" w:space="0" w:color="auto"/>
        <w:right w:val="none" w:sz="0" w:space="0" w:color="auto"/>
      </w:divBdr>
    </w:div>
    <w:div w:id="2008242963">
      <w:bodyDiv w:val="1"/>
      <w:marLeft w:val="0"/>
      <w:marRight w:val="0"/>
      <w:marTop w:val="0"/>
      <w:marBottom w:val="0"/>
      <w:divBdr>
        <w:top w:val="none" w:sz="0" w:space="0" w:color="auto"/>
        <w:left w:val="none" w:sz="0" w:space="0" w:color="auto"/>
        <w:bottom w:val="none" w:sz="0" w:space="0" w:color="auto"/>
        <w:right w:val="none" w:sz="0" w:space="0" w:color="auto"/>
      </w:divBdr>
    </w:div>
    <w:div w:id="2015494719">
      <w:bodyDiv w:val="1"/>
      <w:marLeft w:val="0"/>
      <w:marRight w:val="0"/>
      <w:marTop w:val="0"/>
      <w:marBottom w:val="0"/>
      <w:divBdr>
        <w:top w:val="none" w:sz="0" w:space="0" w:color="auto"/>
        <w:left w:val="none" w:sz="0" w:space="0" w:color="auto"/>
        <w:bottom w:val="none" w:sz="0" w:space="0" w:color="auto"/>
        <w:right w:val="none" w:sz="0" w:space="0" w:color="auto"/>
      </w:divBdr>
    </w:div>
    <w:div w:id="2020304064">
      <w:bodyDiv w:val="1"/>
      <w:marLeft w:val="0"/>
      <w:marRight w:val="0"/>
      <w:marTop w:val="0"/>
      <w:marBottom w:val="0"/>
      <w:divBdr>
        <w:top w:val="none" w:sz="0" w:space="0" w:color="auto"/>
        <w:left w:val="none" w:sz="0" w:space="0" w:color="auto"/>
        <w:bottom w:val="none" w:sz="0" w:space="0" w:color="auto"/>
        <w:right w:val="none" w:sz="0" w:space="0" w:color="auto"/>
      </w:divBdr>
    </w:div>
    <w:div w:id="2021199748">
      <w:bodyDiv w:val="1"/>
      <w:marLeft w:val="0"/>
      <w:marRight w:val="0"/>
      <w:marTop w:val="0"/>
      <w:marBottom w:val="0"/>
      <w:divBdr>
        <w:top w:val="none" w:sz="0" w:space="0" w:color="auto"/>
        <w:left w:val="none" w:sz="0" w:space="0" w:color="auto"/>
        <w:bottom w:val="none" w:sz="0" w:space="0" w:color="auto"/>
        <w:right w:val="none" w:sz="0" w:space="0" w:color="auto"/>
      </w:divBdr>
    </w:div>
    <w:div w:id="2023970810">
      <w:bodyDiv w:val="1"/>
      <w:marLeft w:val="0"/>
      <w:marRight w:val="0"/>
      <w:marTop w:val="0"/>
      <w:marBottom w:val="0"/>
      <w:divBdr>
        <w:top w:val="none" w:sz="0" w:space="0" w:color="auto"/>
        <w:left w:val="none" w:sz="0" w:space="0" w:color="auto"/>
        <w:bottom w:val="none" w:sz="0" w:space="0" w:color="auto"/>
        <w:right w:val="none" w:sz="0" w:space="0" w:color="auto"/>
      </w:divBdr>
    </w:div>
    <w:div w:id="2026788327">
      <w:bodyDiv w:val="1"/>
      <w:marLeft w:val="0"/>
      <w:marRight w:val="0"/>
      <w:marTop w:val="0"/>
      <w:marBottom w:val="0"/>
      <w:divBdr>
        <w:top w:val="none" w:sz="0" w:space="0" w:color="auto"/>
        <w:left w:val="none" w:sz="0" w:space="0" w:color="auto"/>
        <w:bottom w:val="none" w:sz="0" w:space="0" w:color="auto"/>
        <w:right w:val="none" w:sz="0" w:space="0" w:color="auto"/>
      </w:divBdr>
    </w:div>
    <w:div w:id="2035762388">
      <w:bodyDiv w:val="1"/>
      <w:marLeft w:val="0"/>
      <w:marRight w:val="0"/>
      <w:marTop w:val="0"/>
      <w:marBottom w:val="0"/>
      <w:divBdr>
        <w:top w:val="none" w:sz="0" w:space="0" w:color="auto"/>
        <w:left w:val="none" w:sz="0" w:space="0" w:color="auto"/>
        <w:bottom w:val="none" w:sz="0" w:space="0" w:color="auto"/>
        <w:right w:val="none" w:sz="0" w:space="0" w:color="auto"/>
      </w:divBdr>
    </w:div>
    <w:div w:id="2036617244">
      <w:bodyDiv w:val="1"/>
      <w:marLeft w:val="0"/>
      <w:marRight w:val="0"/>
      <w:marTop w:val="0"/>
      <w:marBottom w:val="0"/>
      <w:divBdr>
        <w:top w:val="none" w:sz="0" w:space="0" w:color="auto"/>
        <w:left w:val="none" w:sz="0" w:space="0" w:color="auto"/>
        <w:bottom w:val="none" w:sz="0" w:space="0" w:color="auto"/>
        <w:right w:val="none" w:sz="0" w:space="0" w:color="auto"/>
      </w:divBdr>
    </w:div>
    <w:div w:id="2036926588">
      <w:bodyDiv w:val="1"/>
      <w:marLeft w:val="0"/>
      <w:marRight w:val="0"/>
      <w:marTop w:val="0"/>
      <w:marBottom w:val="0"/>
      <w:divBdr>
        <w:top w:val="none" w:sz="0" w:space="0" w:color="auto"/>
        <w:left w:val="none" w:sz="0" w:space="0" w:color="auto"/>
        <w:bottom w:val="none" w:sz="0" w:space="0" w:color="auto"/>
        <w:right w:val="none" w:sz="0" w:space="0" w:color="auto"/>
      </w:divBdr>
    </w:div>
    <w:div w:id="2040162085">
      <w:bodyDiv w:val="1"/>
      <w:marLeft w:val="0"/>
      <w:marRight w:val="0"/>
      <w:marTop w:val="0"/>
      <w:marBottom w:val="0"/>
      <w:divBdr>
        <w:top w:val="none" w:sz="0" w:space="0" w:color="auto"/>
        <w:left w:val="none" w:sz="0" w:space="0" w:color="auto"/>
        <w:bottom w:val="none" w:sz="0" w:space="0" w:color="auto"/>
        <w:right w:val="none" w:sz="0" w:space="0" w:color="auto"/>
      </w:divBdr>
    </w:div>
    <w:div w:id="2041080000">
      <w:bodyDiv w:val="1"/>
      <w:marLeft w:val="0"/>
      <w:marRight w:val="0"/>
      <w:marTop w:val="0"/>
      <w:marBottom w:val="0"/>
      <w:divBdr>
        <w:top w:val="none" w:sz="0" w:space="0" w:color="auto"/>
        <w:left w:val="none" w:sz="0" w:space="0" w:color="auto"/>
        <w:bottom w:val="none" w:sz="0" w:space="0" w:color="auto"/>
        <w:right w:val="none" w:sz="0" w:space="0" w:color="auto"/>
      </w:divBdr>
    </w:div>
    <w:div w:id="2044288101">
      <w:bodyDiv w:val="1"/>
      <w:marLeft w:val="0"/>
      <w:marRight w:val="0"/>
      <w:marTop w:val="0"/>
      <w:marBottom w:val="0"/>
      <w:divBdr>
        <w:top w:val="none" w:sz="0" w:space="0" w:color="auto"/>
        <w:left w:val="none" w:sz="0" w:space="0" w:color="auto"/>
        <w:bottom w:val="none" w:sz="0" w:space="0" w:color="auto"/>
        <w:right w:val="none" w:sz="0" w:space="0" w:color="auto"/>
      </w:divBdr>
    </w:div>
    <w:div w:id="2044868291">
      <w:bodyDiv w:val="1"/>
      <w:marLeft w:val="0"/>
      <w:marRight w:val="0"/>
      <w:marTop w:val="0"/>
      <w:marBottom w:val="0"/>
      <w:divBdr>
        <w:top w:val="none" w:sz="0" w:space="0" w:color="auto"/>
        <w:left w:val="none" w:sz="0" w:space="0" w:color="auto"/>
        <w:bottom w:val="none" w:sz="0" w:space="0" w:color="auto"/>
        <w:right w:val="none" w:sz="0" w:space="0" w:color="auto"/>
      </w:divBdr>
    </w:div>
    <w:div w:id="2050950002">
      <w:bodyDiv w:val="1"/>
      <w:marLeft w:val="0"/>
      <w:marRight w:val="0"/>
      <w:marTop w:val="0"/>
      <w:marBottom w:val="0"/>
      <w:divBdr>
        <w:top w:val="none" w:sz="0" w:space="0" w:color="auto"/>
        <w:left w:val="none" w:sz="0" w:space="0" w:color="auto"/>
        <w:bottom w:val="none" w:sz="0" w:space="0" w:color="auto"/>
        <w:right w:val="none" w:sz="0" w:space="0" w:color="auto"/>
      </w:divBdr>
    </w:div>
    <w:div w:id="2051033173">
      <w:bodyDiv w:val="1"/>
      <w:marLeft w:val="0"/>
      <w:marRight w:val="0"/>
      <w:marTop w:val="0"/>
      <w:marBottom w:val="0"/>
      <w:divBdr>
        <w:top w:val="none" w:sz="0" w:space="0" w:color="auto"/>
        <w:left w:val="none" w:sz="0" w:space="0" w:color="auto"/>
        <w:bottom w:val="none" w:sz="0" w:space="0" w:color="auto"/>
        <w:right w:val="none" w:sz="0" w:space="0" w:color="auto"/>
      </w:divBdr>
    </w:div>
    <w:div w:id="2051152056">
      <w:bodyDiv w:val="1"/>
      <w:marLeft w:val="0"/>
      <w:marRight w:val="0"/>
      <w:marTop w:val="0"/>
      <w:marBottom w:val="0"/>
      <w:divBdr>
        <w:top w:val="none" w:sz="0" w:space="0" w:color="auto"/>
        <w:left w:val="none" w:sz="0" w:space="0" w:color="auto"/>
        <w:bottom w:val="none" w:sz="0" w:space="0" w:color="auto"/>
        <w:right w:val="none" w:sz="0" w:space="0" w:color="auto"/>
      </w:divBdr>
    </w:div>
    <w:div w:id="2053840630">
      <w:bodyDiv w:val="1"/>
      <w:marLeft w:val="0"/>
      <w:marRight w:val="0"/>
      <w:marTop w:val="0"/>
      <w:marBottom w:val="0"/>
      <w:divBdr>
        <w:top w:val="none" w:sz="0" w:space="0" w:color="auto"/>
        <w:left w:val="none" w:sz="0" w:space="0" w:color="auto"/>
        <w:bottom w:val="none" w:sz="0" w:space="0" w:color="auto"/>
        <w:right w:val="none" w:sz="0" w:space="0" w:color="auto"/>
      </w:divBdr>
    </w:div>
    <w:div w:id="2058122364">
      <w:bodyDiv w:val="1"/>
      <w:marLeft w:val="0"/>
      <w:marRight w:val="0"/>
      <w:marTop w:val="0"/>
      <w:marBottom w:val="0"/>
      <w:divBdr>
        <w:top w:val="none" w:sz="0" w:space="0" w:color="auto"/>
        <w:left w:val="none" w:sz="0" w:space="0" w:color="auto"/>
        <w:bottom w:val="none" w:sz="0" w:space="0" w:color="auto"/>
        <w:right w:val="none" w:sz="0" w:space="0" w:color="auto"/>
      </w:divBdr>
    </w:div>
    <w:div w:id="2065827935">
      <w:bodyDiv w:val="1"/>
      <w:marLeft w:val="0"/>
      <w:marRight w:val="0"/>
      <w:marTop w:val="0"/>
      <w:marBottom w:val="0"/>
      <w:divBdr>
        <w:top w:val="none" w:sz="0" w:space="0" w:color="auto"/>
        <w:left w:val="none" w:sz="0" w:space="0" w:color="auto"/>
        <w:bottom w:val="none" w:sz="0" w:space="0" w:color="auto"/>
        <w:right w:val="none" w:sz="0" w:space="0" w:color="auto"/>
      </w:divBdr>
    </w:div>
    <w:div w:id="2067294677">
      <w:bodyDiv w:val="1"/>
      <w:marLeft w:val="0"/>
      <w:marRight w:val="0"/>
      <w:marTop w:val="0"/>
      <w:marBottom w:val="0"/>
      <w:divBdr>
        <w:top w:val="none" w:sz="0" w:space="0" w:color="auto"/>
        <w:left w:val="none" w:sz="0" w:space="0" w:color="auto"/>
        <w:bottom w:val="none" w:sz="0" w:space="0" w:color="auto"/>
        <w:right w:val="none" w:sz="0" w:space="0" w:color="auto"/>
      </w:divBdr>
    </w:div>
    <w:div w:id="2073847170">
      <w:bodyDiv w:val="1"/>
      <w:marLeft w:val="0"/>
      <w:marRight w:val="0"/>
      <w:marTop w:val="0"/>
      <w:marBottom w:val="0"/>
      <w:divBdr>
        <w:top w:val="none" w:sz="0" w:space="0" w:color="auto"/>
        <w:left w:val="none" w:sz="0" w:space="0" w:color="auto"/>
        <w:bottom w:val="none" w:sz="0" w:space="0" w:color="auto"/>
        <w:right w:val="none" w:sz="0" w:space="0" w:color="auto"/>
      </w:divBdr>
    </w:div>
    <w:div w:id="2079863674">
      <w:bodyDiv w:val="1"/>
      <w:marLeft w:val="0"/>
      <w:marRight w:val="0"/>
      <w:marTop w:val="0"/>
      <w:marBottom w:val="0"/>
      <w:divBdr>
        <w:top w:val="none" w:sz="0" w:space="0" w:color="auto"/>
        <w:left w:val="none" w:sz="0" w:space="0" w:color="auto"/>
        <w:bottom w:val="none" w:sz="0" w:space="0" w:color="auto"/>
        <w:right w:val="none" w:sz="0" w:space="0" w:color="auto"/>
      </w:divBdr>
    </w:div>
    <w:div w:id="2082408693">
      <w:bodyDiv w:val="1"/>
      <w:marLeft w:val="0"/>
      <w:marRight w:val="0"/>
      <w:marTop w:val="0"/>
      <w:marBottom w:val="0"/>
      <w:divBdr>
        <w:top w:val="none" w:sz="0" w:space="0" w:color="auto"/>
        <w:left w:val="none" w:sz="0" w:space="0" w:color="auto"/>
        <w:bottom w:val="none" w:sz="0" w:space="0" w:color="auto"/>
        <w:right w:val="none" w:sz="0" w:space="0" w:color="auto"/>
      </w:divBdr>
    </w:div>
    <w:div w:id="2091071928">
      <w:bodyDiv w:val="1"/>
      <w:marLeft w:val="0"/>
      <w:marRight w:val="0"/>
      <w:marTop w:val="0"/>
      <w:marBottom w:val="0"/>
      <w:divBdr>
        <w:top w:val="none" w:sz="0" w:space="0" w:color="auto"/>
        <w:left w:val="none" w:sz="0" w:space="0" w:color="auto"/>
        <w:bottom w:val="none" w:sz="0" w:space="0" w:color="auto"/>
        <w:right w:val="none" w:sz="0" w:space="0" w:color="auto"/>
      </w:divBdr>
    </w:div>
    <w:div w:id="2093357367">
      <w:bodyDiv w:val="1"/>
      <w:marLeft w:val="0"/>
      <w:marRight w:val="0"/>
      <w:marTop w:val="0"/>
      <w:marBottom w:val="0"/>
      <w:divBdr>
        <w:top w:val="none" w:sz="0" w:space="0" w:color="auto"/>
        <w:left w:val="none" w:sz="0" w:space="0" w:color="auto"/>
        <w:bottom w:val="none" w:sz="0" w:space="0" w:color="auto"/>
        <w:right w:val="none" w:sz="0" w:space="0" w:color="auto"/>
      </w:divBdr>
    </w:div>
    <w:div w:id="2097894002">
      <w:bodyDiv w:val="1"/>
      <w:marLeft w:val="0"/>
      <w:marRight w:val="0"/>
      <w:marTop w:val="0"/>
      <w:marBottom w:val="0"/>
      <w:divBdr>
        <w:top w:val="none" w:sz="0" w:space="0" w:color="auto"/>
        <w:left w:val="none" w:sz="0" w:space="0" w:color="auto"/>
        <w:bottom w:val="none" w:sz="0" w:space="0" w:color="auto"/>
        <w:right w:val="none" w:sz="0" w:space="0" w:color="auto"/>
      </w:divBdr>
    </w:div>
    <w:div w:id="2098745327">
      <w:bodyDiv w:val="1"/>
      <w:marLeft w:val="0"/>
      <w:marRight w:val="0"/>
      <w:marTop w:val="0"/>
      <w:marBottom w:val="0"/>
      <w:divBdr>
        <w:top w:val="none" w:sz="0" w:space="0" w:color="auto"/>
        <w:left w:val="none" w:sz="0" w:space="0" w:color="auto"/>
        <w:bottom w:val="none" w:sz="0" w:space="0" w:color="auto"/>
        <w:right w:val="none" w:sz="0" w:space="0" w:color="auto"/>
      </w:divBdr>
    </w:div>
    <w:div w:id="2099986701">
      <w:bodyDiv w:val="1"/>
      <w:marLeft w:val="0"/>
      <w:marRight w:val="0"/>
      <w:marTop w:val="0"/>
      <w:marBottom w:val="0"/>
      <w:divBdr>
        <w:top w:val="none" w:sz="0" w:space="0" w:color="auto"/>
        <w:left w:val="none" w:sz="0" w:space="0" w:color="auto"/>
        <w:bottom w:val="none" w:sz="0" w:space="0" w:color="auto"/>
        <w:right w:val="none" w:sz="0" w:space="0" w:color="auto"/>
      </w:divBdr>
    </w:div>
    <w:div w:id="2100830959">
      <w:bodyDiv w:val="1"/>
      <w:marLeft w:val="0"/>
      <w:marRight w:val="0"/>
      <w:marTop w:val="0"/>
      <w:marBottom w:val="0"/>
      <w:divBdr>
        <w:top w:val="none" w:sz="0" w:space="0" w:color="auto"/>
        <w:left w:val="none" w:sz="0" w:space="0" w:color="auto"/>
        <w:bottom w:val="none" w:sz="0" w:space="0" w:color="auto"/>
        <w:right w:val="none" w:sz="0" w:space="0" w:color="auto"/>
      </w:divBdr>
    </w:div>
    <w:div w:id="2102799567">
      <w:bodyDiv w:val="1"/>
      <w:marLeft w:val="0"/>
      <w:marRight w:val="0"/>
      <w:marTop w:val="0"/>
      <w:marBottom w:val="0"/>
      <w:divBdr>
        <w:top w:val="none" w:sz="0" w:space="0" w:color="auto"/>
        <w:left w:val="none" w:sz="0" w:space="0" w:color="auto"/>
        <w:bottom w:val="none" w:sz="0" w:space="0" w:color="auto"/>
        <w:right w:val="none" w:sz="0" w:space="0" w:color="auto"/>
      </w:divBdr>
    </w:div>
    <w:div w:id="2104646522">
      <w:bodyDiv w:val="1"/>
      <w:marLeft w:val="0"/>
      <w:marRight w:val="0"/>
      <w:marTop w:val="0"/>
      <w:marBottom w:val="0"/>
      <w:divBdr>
        <w:top w:val="none" w:sz="0" w:space="0" w:color="auto"/>
        <w:left w:val="none" w:sz="0" w:space="0" w:color="auto"/>
        <w:bottom w:val="none" w:sz="0" w:space="0" w:color="auto"/>
        <w:right w:val="none" w:sz="0" w:space="0" w:color="auto"/>
      </w:divBdr>
    </w:div>
    <w:div w:id="2105418492">
      <w:bodyDiv w:val="1"/>
      <w:marLeft w:val="0"/>
      <w:marRight w:val="0"/>
      <w:marTop w:val="0"/>
      <w:marBottom w:val="0"/>
      <w:divBdr>
        <w:top w:val="none" w:sz="0" w:space="0" w:color="auto"/>
        <w:left w:val="none" w:sz="0" w:space="0" w:color="auto"/>
        <w:bottom w:val="none" w:sz="0" w:space="0" w:color="auto"/>
        <w:right w:val="none" w:sz="0" w:space="0" w:color="auto"/>
      </w:divBdr>
    </w:div>
    <w:div w:id="2112431980">
      <w:bodyDiv w:val="1"/>
      <w:marLeft w:val="0"/>
      <w:marRight w:val="0"/>
      <w:marTop w:val="0"/>
      <w:marBottom w:val="0"/>
      <w:divBdr>
        <w:top w:val="none" w:sz="0" w:space="0" w:color="auto"/>
        <w:left w:val="none" w:sz="0" w:space="0" w:color="auto"/>
        <w:bottom w:val="none" w:sz="0" w:space="0" w:color="auto"/>
        <w:right w:val="none" w:sz="0" w:space="0" w:color="auto"/>
      </w:divBdr>
    </w:div>
    <w:div w:id="2114978033">
      <w:bodyDiv w:val="1"/>
      <w:marLeft w:val="0"/>
      <w:marRight w:val="0"/>
      <w:marTop w:val="0"/>
      <w:marBottom w:val="0"/>
      <w:divBdr>
        <w:top w:val="none" w:sz="0" w:space="0" w:color="auto"/>
        <w:left w:val="none" w:sz="0" w:space="0" w:color="auto"/>
        <w:bottom w:val="none" w:sz="0" w:space="0" w:color="auto"/>
        <w:right w:val="none" w:sz="0" w:space="0" w:color="auto"/>
      </w:divBdr>
    </w:div>
    <w:div w:id="2115904986">
      <w:bodyDiv w:val="1"/>
      <w:marLeft w:val="0"/>
      <w:marRight w:val="0"/>
      <w:marTop w:val="0"/>
      <w:marBottom w:val="0"/>
      <w:divBdr>
        <w:top w:val="none" w:sz="0" w:space="0" w:color="auto"/>
        <w:left w:val="none" w:sz="0" w:space="0" w:color="auto"/>
        <w:bottom w:val="none" w:sz="0" w:space="0" w:color="auto"/>
        <w:right w:val="none" w:sz="0" w:space="0" w:color="auto"/>
      </w:divBdr>
    </w:div>
    <w:div w:id="2117286979">
      <w:bodyDiv w:val="1"/>
      <w:marLeft w:val="0"/>
      <w:marRight w:val="0"/>
      <w:marTop w:val="0"/>
      <w:marBottom w:val="0"/>
      <w:divBdr>
        <w:top w:val="none" w:sz="0" w:space="0" w:color="auto"/>
        <w:left w:val="none" w:sz="0" w:space="0" w:color="auto"/>
        <w:bottom w:val="none" w:sz="0" w:space="0" w:color="auto"/>
        <w:right w:val="none" w:sz="0" w:space="0" w:color="auto"/>
      </w:divBdr>
    </w:div>
    <w:div w:id="2117822985">
      <w:bodyDiv w:val="1"/>
      <w:marLeft w:val="0"/>
      <w:marRight w:val="0"/>
      <w:marTop w:val="0"/>
      <w:marBottom w:val="0"/>
      <w:divBdr>
        <w:top w:val="none" w:sz="0" w:space="0" w:color="auto"/>
        <w:left w:val="none" w:sz="0" w:space="0" w:color="auto"/>
        <w:bottom w:val="none" w:sz="0" w:space="0" w:color="auto"/>
        <w:right w:val="none" w:sz="0" w:space="0" w:color="auto"/>
      </w:divBdr>
    </w:div>
    <w:div w:id="2118983166">
      <w:bodyDiv w:val="1"/>
      <w:marLeft w:val="0"/>
      <w:marRight w:val="0"/>
      <w:marTop w:val="0"/>
      <w:marBottom w:val="0"/>
      <w:divBdr>
        <w:top w:val="none" w:sz="0" w:space="0" w:color="auto"/>
        <w:left w:val="none" w:sz="0" w:space="0" w:color="auto"/>
        <w:bottom w:val="none" w:sz="0" w:space="0" w:color="auto"/>
        <w:right w:val="none" w:sz="0" w:space="0" w:color="auto"/>
      </w:divBdr>
    </w:div>
    <w:div w:id="2119912814">
      <w:bodyDiv w:val="1"/>
      <w:marLeft w:val="0"/>
      <w:marRight w:val="0"/>
      <w:marTop w:val="0"/>
      <w:marBottom w:val="0"/>
      <w:divBdr>
        <w:top w:val="none" w:sz="0" w:space="0" w:color="auto"/>
        <w:left w:val="none" w:sz="0" w:space="0" w:color="auto"/>
        <w:bottom w:val="none" w:sz="0" w:space="0" w:color="auto"/>
        <w:right w:val="none" w:sz="0" w:space="0" w:color="auto"/>
      </w:divBdr>
    </w:div>
    <w:div w:id="2120903274">
      <w:bodyDiv w:val="1"/>
      <w:marLeft w:val="0"/>
      <w:marRight w:val="0"/>
      <w:marTop w:val="0"/>
      <w:marBottom w:val="0"/>
      <w:divBdr>
        <w:top w:val="none" w:sz="0" w:space="0" w:color="auto"/>
        <w:left w:val="none" w:sz="0" w:space="0" w:color="auto"/>
        <w:bottom w:val="none" w:sz="0" w:space="0" w:color="auto"/>
        <w:right w:val="none" w:sz="0" w:space="0" w:color="auto"/>
      </w:divBdr>
    </w:div>
    <w:div w:id="2125806694">
      <w:bodyDiv w:val="1"/>
      <w:marLeft w:val="0"/>
      <w:marRight w:val="0"/>
      <w:marTop w:val="0"/>
      <w:marBottom w:val="0"/>
      <w:divBdr>
        <w:top w:val="none" w:sz="0" w:space="0" w:color="auto"/>
        <w:left w:val="none" w:sz="0" w:space="0" w:color="auto"/>
        <w:bottom w:val="none" w:sz="0" w:space="0" w:color="auto"/>
        <w:right w:val="none" w:sz="0" w:space="0" w:color="auto"/>
      </w:divBdr>
    </w:div>
    <w:div w:id="2131197374">
      <w:bodyDiv w:val="1"/>
      <w:marLeft w:val="0"/>
      <w:marRight w:val="0"/>
      <w:marTop w:val="0"/>
      <w:marBottom w:val="0"/>
      <w:divBdr>
        <w:top w:val="none" w:sz="0" w:space="0" w:color="auto"/>
        <w:left w:val="none" w:sz="0" w:space="0" w:color="auto"/>
        <w:bottom w:val="none" w:sz="0" w:space="0" w:color="auto"/>
        <w:right w:val="none" w:sz="0" w:space="0" w:color="auto"/>
      </w:divBdr>
    </w:div>
    <w:div w:id="2132748125">
      <w:bodyDiv w:val="1"/>
      <w:marLeft w:val="0"/>
      <w:marRight w:val="0"/>
      <w:marTop w:val="0"/>
      <w:marBottom w:val="0"/>
      <w:divBdr>
        <w:top w:val="none" w:sz="0" w:space="0" w:color="auto"/>
        <w:left w:val="none" w:sz="0" w:space="0" w:color="auto"/>
        <w:bottom w:val="none" w:sz="0" w:space="0" w:color="auto"/>
        <w:right w:val="none" w:sz="0" w:space="0" w:color="auto"/>
      </w:divBdr>
    </w:div>
    <w:div w:id="2137480458">
      <w:bodyDiv w:val="1"/>
      <w:marLeft w:val="0"/>
      <w:marRight w:val="0"/>
      <w:marTop w:val="0"/>
      <w:marBottom w:val="0"/>
      <w:divBdr>
        <w:top w:val="none" w:sz="0" w:space="0" w:color="auto"/>
        <w:left w:val="none" w:sz="0" w:space="0" w:color="auto"/>
        <w:bottom w:val="none" w:sz="0" w:space="0" w:color="auto"/>
        <w:right w:val="none" w:sz="0" w:space="0" w:color="auto"/>
      </w:divBdr>
    </w:div>
    <w:div w:id="2137795554">
      <w:bodyDiv w:val="1"/>
      <w:marLeft w:val="0"/>
      <w:marRight w:val="0"/>
      <w:marTop w:val="0"/>
      <w:marBottom w:val="0"/>
      <w:divBdr>
        <w:top w:val="none" w:sz="0" w:space="0" w:color="auto"/>
        <w:left w:val="none" w:sz="0" w:space="0" w:color="auto"/>
        <w:bottom w:val="none" w:sz="0" w:space="0" w:color="auto"/>
        <w:right w:val="none" w:sz="0" w:space="0" w:color="auto"/>
      </w:divBdr>
    </w:div>
    <w:div w:id="2138603499">
      <w:bodyDiv w:val="1"/>
      <w:marLeft w:val="0"/>
      <w:marRight w:val="0"/>
      <w:marTop w:val="0"/>
      <w:marBottom w:val="0"/>
      <w:divBdr>
        <w:top w:val="none" w:sz="0" w:space="0" w:color="auto"/>
        <w:left w:val="none" w:sz="0" w:space="0" w:color="auto"/>
        <w:bottom w:val="none" w:sz="0" w:space="0" w:color="auto"/>
        <w:right w:val="none" w:sz="0" w:space="0" w:color="auto"/>
      </w:divBdr>
    </w:div>
    <w:div w:id="2141412398">
      <w:bodyDiv w:val="1"/>
      <w:marLeft w:val="0"/>
      <w:marRight w:val="0"/>
      <w:marTop w:val="0"/>
      <w:marBottom w:val="0"/>
      <w:divBdr>
        <w:top w:val="none" w:sz="0" w:space="0" w:color="auto"/>
        <w:left w:val="none" w:sz="0" w:space="0" w:color="auto"/>
        <w:bottom w:val="none" w:sz="0" w:space="0" w:color="auto"/>
        <w:right w:val="none" w:sz="0" w:space="0" w:color="auto"/>
      </w:divBdr>
    </w:div>
    <w:div w:id="2142962888">
      <w:bodyDiv w:val="1"/>
      <w:marLeft w:val="0"/>
      <w:marRight w:val="0"/>
      <w:marTop w:val="0"/>
      <w:marBottom w:val="0"/>
      <w:divBdr>
        <w:top w:val="none" w:sz="0" w:space="0" w:color="auto"/>
        <w:left w:val="none" w:sz="0" w:space="0" w:color="auto"/>
        <w:bottom w:val="none" w:sz="0" w:space="0" w:color="auto"/>
        <w:right w:val="none" w:sz="0" w:space="0" w:color="auto"/>
      </w:divBdr>
    </w:div>
    <w:div w:id="21440339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3.png"/><Relationship Id="rId21" Type="http://schemas.openxmlformats.org/officeDocument/2006/relationships/image" Target="media/image7.png"/><Relationship Id="rId42" Type="http://schemas.openxmlformats.org/officeDocument/2006/relationships/hyperlink" Target="http://www.moodle.enu.kz" TargetMode="External"/><Relationship Id="rId63" Type="http://schemas.openxmlformats.org/officeDocument/2006/relationships/image" Target="media/image41.png"/><Relationship Id="rId84" Type="http://schemas.openxmlformats.org/officeDocument/2006/relationships/hyperlink" Target="https://adilet.zan.kz/rus/docs/K2100002021/info" TargetMode="External"/><Relationship Id="rId138" Type="http://schemas.openxmlformats.org/officeDocument/2006/relationships/image" Target="media/image94.png"/><Relationship Id="rId107" Type="http://schemas.openxmlformats.org/officeDocument/2006/relationships/image" Target="media/image63.png"/><Relationship Id="rId11" Type="http://schemas.openxmlformats.org/officeDocument/2006/relationships/header" Target="header1.xml"/><Relationship Id="rId32" Type="http://schemas.openxmlformats.org/officeDocument/2006/relationships/image" Target="media/image18.png"/><Relationship Id="rId37" Type="http://schemas.openxmlformats.org/officeDocument/2006/relationships/image" Target="media/image23.png"/><Relationship Id="rId53" Type="http://schemas.openxmlformats.org/officeDocument/2006/relationships/image" Target="media/image31.png"/><Relationship Id="rId58" Type="http://schemas.openxmlformats.org/officeDocument/2006/relationships/image" Target="media/image36.png"/><Relationship Id="rId74" Type="http://schemas.openxmlformats.org/officeDocument/2006/relationships/image" Target="media/image51.png"/><Relationship Id="rId79" Type="http://schemas.openxmlformats.org/officeDocument/2006/relationships/hyperlink" Target="https://www.linkedin.com/business/talent/blog/talent-strategy/." TargetMode="External"/><Relationship Id="rId102" Type="http://schemas.openxmlformats.org/officeDocument/2006/relationships/image" Target="media/image58.png"/><Relationship Id="rId123" Type="http://schemas.openxmlformats.org/officeDocument/2006/relationships/image" Target="media/image79.png"/><Relationship Id="rId128" Type="http://schemas.openxmlformats.org/officeDocument/2006/relationships/image" Target="media/image84.png"/><Relationship Id="rId5" Type="http://schemas.openxmlformats.org/officeDocument/2006/relationships/webSettings" Target="webSettings.xml"/><Relationship Id="rId90" Type="http://schemas.openxmlformats.org/officeDocument/2006/relationships/hyperlink" Target="https://english.pku.edu.cn/" TargetMode="External"/><Relationship Id="rId95" Type="http://schemas.openxmlformats.org/officeDocument/2006/relationships/hyperlink" Target="https://docs.yandex.kz/docs/view?tm=1738769300&amp;tld=kz&amp;lang" TargetMode="External"/><Relationship Id="rId22" Type="http://schemas.openxmlformats.org/officeDocument/2006/relationships/image" Target="media/image8.png"/><Relationship Id="rId27" Type="http://schemas.openxmlformats.org/officeDocument/2006/relationships/image" Target="media/image13.png"/><Relationship Id="rId43" Type="http://schemas.openxmlformats.org/officeDocument/2006/relationships/image" Target="media/image28.png"/><Relationship Id="rId48" Type="http://schemas.microsoft.com/office/2007/relationships/diagramDrawing" Target="diagrams/drawing1.xml"/><Relationship Id="rId64" Type="http://schemas.openxmlformats.org/officeDocument/2006/relationships/image" Target="media/image42.png"/><Relationship Id="rId69" Type="http://schemas.openxmlformats.org/officeDocument/2006/relationships/image" Target="media/image47.png"/><Relationship Id="rId113" Type="http://schemas.openxmlformats.org/officeDocument/2006/relationships/image" Target="media/image69.png"/><Relationship Id="rId118" Type="http://schemas.openxmlformats.org/officeDocument/2006/relationships/image" Target="media/image74.png"/><Relationship Id="rId134" Type="http://schemas.openxmlformats.org/officeDocument/2006/relationships/image" Target="media/image90.png"/><Relationship Id="rId139" Type="http://schemas.openxmlformats.org/officeDocument/2006/relationships/image" Target="media/image95.png"/><Relationship Id="rId80" Type="http://schemas.openxmlformats.org/officeDocument/2006/relationships/hyperlink" Target="https://gs.statcounter.com/platform-market-share/desktop-mobile-tablet" TargetMode="External"/><Relationship Id="rId85" Type="http://schemas.openxmlformats.org/officeDocument/2006/relationships/hyperlink" Target="https://www.statista.com/markets/418." TargetMode="External"/><Relationship Id="rId12" Type="http://schemas.openxmlformats.org/officeDocument/2006/relationships/header" Target="header2.xml"/><Relationship Id="rId17" Type="http://schemas.openxmlformats.org/officeDocument/2006/relationships/image" Target="media/image3.png"/><Relationship Id="rId33" Type="http://schemas.openxmlformats.org/officeDocument/2006/relationships/image" Target="media/image19.png"/><Relationship Id="rId38" Type="http://schemas.openxmlformats.org/officeDocument/2006/relationships/image" Target="media/image24.png"/><Relationship Id="rId59" Type="http://schemas.openxmlformats.org/officeDocument/2006/relationships/image" Target="media/image37.png"/><Relationship Id="rId103" Type="http://schemas.openxmlformats.org/officeDocument/2006/relationships/image" Target="media/image59.png"/><Relationship Id="rId108" Type="http://schemas.openxmlformats.org/officeDocument/2006/relationships/image" Target="media/image64.png"/><Relationship Id="rId124" Type="http://schemas.openxmlformats.org/officeDocument/2006/relationships/image" Target="media/image80.png"/><Relationship Id="rId129" Type="http://schemas.openxmlformats.org/officeDocument/2006/relationships/image" Target="media/image85.png"/><Relationship Id="rId54" Type="http://schemas.openxmlformats.org/officeDocument/2006/relationships/image" Target="media/image32.png"/><Relationship Id="rId70" Type="http://schemas.openxmlformats.org/officeDocument/2006/relationships/image" Target="media/image48.png"/><Relationship Id="rId75" Type="http://schemas.openxmlformats.org/officeDocument/2006/relationships/image" Target="media/image52.png"/><Relationship Id="rId91" Type="http://schemas.openxmlformats.org/officeDocument/2006/relationships/hyperlink" Target="https://welcome.kaznu.kz/ru." TargetMode="External"/><Relationship Id="rId96" Type="http://schemas.openxmlformats.org/officeDocument/2006/relationships/hyperlink" Target="https://sfia-online.org/en/tools-and-resources." TargetMode="External"/><Relationship Id="rId140" Type="http://schemas.openxmlformats.org/officeDocument/2006/relationships/image" Target="media/image96.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9.png"/><Relationship Id="rId28" Type="http://schemas.openxmlformats.org/officeDocument/2006/relationships/image" Target="media/image14.png"/><Relationship Id="rId49" Type="http://schemas.openxmlformats.org/officeDocument/2006/relationships/image" Target="media/image29.png"/><Relationship Id="rId114" Type="http://schemas.openxmlformats.org/officeDocument/2006/relationships/image" Target="media/image70.png"/><Relationship Id="rId119" Type="http://schemas.openxmlformats.org/officeDocument/2006/relationships/image" Target="media/image75.png"/><Relationship Id="rId44" Type="http://schemas.openxmlformats.org/officeDocument/2006/relationships/diagramData" Target="diagrams/data1.xml"/><Relationship Id="rId60" Type="http://schemas.openxmlformats.org/officeDocument/2006/relationships/image" Target="media/image38.png"/><Relationship Id="rId65" Type="http://schemas.openxmlformats.org/officeDocument/2006/relationships/image" Target="media/image43.png"/><Relationship Id="rId81" Type="http://schemas.openxmlformats.org/officeDocument/2006/relationships/hyperlink" Target="https://www.statista.com/topics/5275/employment-in-the-it-industry/" TargetMode="External"/><Relationship Id="rId86" Type="http://schemas.openxmlformats.org/officeDocument/2006/relationships/hyperlink" Target="https://catalog.mit.edu/schools/engineering/electrical-engineering.%2010.10.2024." TargetMode="External"/><Relationship Id="rId130" Type="http://schemas.openxmlformats.org/officeDocument/2006/relationships/image" Target="media/image86.png"/><Relationship Id="rId135" Type="http://schemas.openxmlformats.org/officeDocument/2006/relationships/image" Target="media/image91.png"/><Relationship Id="rId13" Type="http://schemas.openxmlformats.org/officeDocument/2006/relationships/footer" Target="footer3.xml"/><Relationship Id="rId18" Type="http://schemas.openxmlformats.org/officeDocument/2006/relationships/image" Target="media/image4.png"/><Relationship Id="rId39" Type="http://schemas.openxmlformats.org/officeDocument/2006/relationships/image" Target="media/image25.png"/><Relationship Id="rId109" Type="http://schemas.openxmlformats.org/officeDocument/2006/relationships/image" Target="media/image65.png"/><Relationship Id="rId34" Type="http://schemas.openxmlformats.org/officeDocument/2006/relationships/image" Target="media/image20.png"/><Relationship Id="rId50" Type="http://schemas.openxmlformats.org/officeDocument/2006/relationships/footer" Target="footer5.xml"/><Relationship Id="rId55" Type="http://schemas.openxmlformats.org/officeDocument/2006/relationships/image" Target="media/image33.png"/><Relationship Id="rId76" Type="http://schemas.openxmlformats.org/officeDocument/2006/relationships/image" Target="media/image53.png"/><Relationship Id="rId97" Type="http://schemas.openxmlformats.org/officeDocument/2006/relationships/hyperlink" Target="https://www.researchgate." TargetMode="External"/><Relationship Id="rId104" Type="http://schemas.openxmlformats.org/officeDocument/2006/relationships/image" Target="media/image60.png"/><Relationship Id="rId120" Type="http://schemas.openxmlformats.org/officeDocument/2006/relationships/image" Target="media/image76.png"/><Relationship Id="rId125" Type="http://schemas.openxmlformats.org/officeDocument/2006/relationships/image" Target="media/image81.png"/><Relationship Id="rId141" Type="http://schemas.openxmlformats.org/officeDocument/2006/relationships/image" Target="media/image97.png"/><Relationship Id="rId7" Type="http://schemas.openxmlformats.org/officeDocument/2006/relationships/endnotes" Target="endnotes.xml"/><Relationship Id="rId71" Type="http://schemas.openxmlformats.org/officeDocument/2006/relationships/chart" Target="charts/chart1.xml"/><Relationship Id="rId92" Type="http://schemas.openxmlformats.org/officeDocument/2006/relationships/hyperlink" Target="https://fit-new.enu." TargetMode="External"/><Relationship Id="rId2" Type="http://schemas.openxmlformats.org/officeDocument/2006/relationships/numbering" Target="numbering.xml"/><Relationship Id="rId29" Type="http://schemas.openxmlformats.org/officeDocument/2006/relationships/image" Target="media/image15.png"/><Relationship Id="rId24" Type="http://schemas.openxmlformats.org/officeDocument/2006/relationships/image" Target="media/image10.png"/><Relationship Id="rId40" Type="http://schemas.openxmlformats.org/officeDocument/2006/relationships/image" Target="media/image26.png"/><Relationship Id="rId45" Type="http://schemas.openxmlformats.org/officeDocument/2006/relationships/diagramLayout" Target="diagrams/layout1.xml"/><Relationship Id="rId66" Type="http://schemas.openxmlformats.org/officeDocument/2006/relationships/image" Target="media/image44.png"/><Relationship Id="rId87" Type="http://schemas.openxmlformats.org/officeDocument/2006/relationships/hyperlink" Target="https://www.undergraduate.study.cam.ac.uk/courses/computer-science." TargetMode="External"/><Relationship Id="rId110" Type="http://schemas.openxmlformats.org/officeDocument/2006/relationships/image" Target="media/image66.png"/><Relationship Id="rId115" Type="http://schemas.openxmlformats.org/officeDocument/2006/relationships/image" Target="media/image71.png"/><Relationship Id="rId131" Type="http://schemas.openxmlformats.org/officeDocument/2006/relationships/image" Target="media/image87.png"/><Relationship Id="rId136" Type="http://schemas.openxmlformats.org/officeDocument/2006/relationships/image" Target="media/image92.png"/><Relationship Id="rId61" Type="http://schemas.openxmlformats.org/officeDocument/2006/relationships/image" Target="media/image39.png"/><Relationship Id="rId82" Type="http://schemas.openxmlformats.org/officeDocument/2006/relationships/hyperlink" Target="https://evansdata.com/" TargetMode="External"/><Relationship Id="rId19" Type="http://schemas.openxmlformats.org/officeDocument/2006/relationships/image" Target="media/image5.png"/><Relationship Id="rId14" Type="http://schemas.openxmlformats.org/officeDocument/2006/relationships/footer" Target="footer4.xml"/><Relationship Id="rId30" Type="http://schemas.openxmlformats.org/officeDocument/2006/relationships/image" Target="media/image16.png"/><Relationship Id="rId35" Type="http://schemas.openxmlformats.org/officeDocument/2006/relationships/image" Target="media/image21.png"/><Relationship Id="rId56" Type="http://schemas.openxmlformats.org/officeDocument/2006/relationships/image" Target="media/image34.png"/><Relationship Id="rId77" Type="http://schemas.openxmlformats.org/officeDocument/2006/relationships/hyperlink" Target="https://www.statista.com." TargetMode="External"/><Relationship Id="rId100" Type="http://schemas.openxmlformats.org/officeDocument/2006/relationships/image" Target="media/image56.png"/><Relationship Id="rId105" Type="http://schemas.openxmlformats.org/officeDocument/2006/relationships/image" Target="media/image61.png"/><Relationship Id="rId126" Type="http://schemas.openxmlformats.org/officeDocument/2006/relationships/image" Target="media/image82.png"/><Relationship Id="rId8" Type="http://schemas.openxmlformats.org/officeDocument/2006/relationships/hyperlink" Target="https://moodle.enu.kz/course/view.php?id=12" TargetMode="External"/><Relationship Id="rId51" Type="http://schemas.openxmlformats.org/officeDocument/2006/relationships/footer" Target="footer6.xml"/><Relationship Id="rId72" Type="http://schemas.openxmlformats.org/officeDocument/2006/relationships/image" Target="media/image49.png"/><Relationship Id="rId93" Type="http://schemas.openxmlformats.org/officeDocument/2006/relationships/hyperlink" Target="https://satbayev.university/?ysclid=lz3slt52e638792301" TargetMode="External"/><Relationship Id="rId98" Type="http://schemas.openxmlformats.org/officeDocument/2006/relationships/image" Target="media/image54.png"/><Relationship Id="rId121" Type="http://schemas.openxmlformats.org/officeDocument/2006/relationships/image" Target="media/image77.png"/><Relationship Id="rId142"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image" Target="media/image11.jpeg"/><Relationship Id="rId46" Type="http://schemas.openxmlformats.org/officeDocument/2006/relationships/diagramQuickStyle" Target="diagrams/quickStyle1.xml"/><Relationship Id="rId67" Type="http://schemas.openxmlformats.org/officeDocument/2006/relationships/image" Target="media/image45.png"/><Relationship Id="rId116" Type="http://schemas.openxmlformats.org/officeDocument/2006/relationships/image" Target="media/image72.png"/><Relationship Id="rId137" Type="http://schemas.openxmlformats.org/officeDocument/2006/relationships/image" Target="media/image93.png"/><Relationship Id="rId20" Type="http://schemas.openxmlformats.org/officeDocument/2006/relationships/image" Target="media/image6.png"/><Relationship Id="rId41" Type="http://schemas.openxmlformats.org/officeDocument/2006/relationships/image" Target="media/image27.png"/><Relationship Id="rId62" Type="http://schemas.openxmlformats.org/officeDocument/2006/relationships/image" Target="media/image40.png"/><Relationship Id="rId83" Type="http://schemas.openxmlformats.org/officeDocument/2006/relationships/hyperlink" Target="https://www.statista.com/statistics/1269776/worldwide." TargetMode="External"/><Relationship Id="rId88" Type="http://schemas.openxmlformats.org/officeDocument/2006/relationships/hyperlink" Target="https://www.cs.ox.ac.uk/" TargetMode="External"/><Relationship Id="rId111" Type="http://schemas.openxmlformats.org/officeDocument/2006/relationships/image" Target="media/image67.png"/><Relationship Id="rId132" Type="http://schemas.openxmlformats.org/officeDocument/2006/relationships/image" Target="media/image88.png"/><Relationship Id="rId15" Type="http://schemas.openxmlformats.org/officeDocument/2006/relationships/image" Target="media/image1.png"/><Relationship Id="rId36" Type="http://schemas.openxmlformats.org/officeDocument/2006/relationships/image" Target="media/image22.jpeg"/><Relationship Id="rId57" Type="http://schemas.openxmlformats.org/officeDocument/2006/relationships/image" Target="media/image35.png"/><Relationship Id="rId106" Type="http://schemas.openxmlformats.org/officeDocument/2006/relationships/image" Target="media/image62.png"/><Relationship Id="rId127" Type="http://schemas.openxmlformats.org/officeDocument/2006/relationships/image" Target="media/image83.png"/><Relationship Id="rId10" Type="http://schemas.openxmlformats.org/officeDocument/2006/relationships/footer" Target="footer2.xml"/><Relationship Id="rId31" Type="http://schemas.openxmlformats.org/officeDocument/2006/relationships/image" Target="media/image17.png"/><Relationship Id="rId52" Type="http://schemas.openxmlformats.org/officeDocument/2006/relationships/image" Target="media/image30.png"/><Relationship Id="rId73" Type="http://schemas.openxmlformats.org/officeDocument/2006/relationships/image" Target="media/image50.png"/><Relationship Id="rId78" Type="http://schemas.openxmlformats.org/officeDocument/2006/relationships/hyperlink" Target="https://www.bankmycell.com/blog/how-many-phones-are-in-the-world" TargetMode="External"/><Relationship Id="rId94" Type="http://schemas.openxmlformats.org/officeDocument/2006/relationships/hyperlink" Target="http://www.scopus.com" TargetMode="External"/><Relationship Id="rId99" Type="http://schemas.openxmlformats.org/officeDocument/2006/relationships/image" Target="media/image55.png"/><Relationship Id="rId101" Type="http://schemas.openxmlformats.org/officeDocument/2006/relationships/image" Target="media/image57.png"/><Relationship Id="rId122" Type="http://schemas.openxmlformats.org/officeDocument/2006/relationships/image" Target="media/image78.png"/><Relationship Id="rId14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26" Type="http://schemas.openxmlformats.org/officeDocument/2006/relationships/image" Target="media/image12.png"/><Relationship Id="rId47" Type="http://schemas.openxmlformats.org/officeDocument/2006/relationships/diagramColors" Target="diagrams/colors1.xml"/><Relationship Id="rId68" Type="http://schemas.openxmlformats.org/officeDocument/2006/relationships/image" Target="media/image46.png"/><Relationship Id="rId89" Type="http://schemas.openxmlformats.org/officeDocument/2006/relationships/hyperlink" Target="https://www.nus.edu.sg/" TargetMode="External"/><Relationship Id="rId112" Type="http://schemas.openxmlformats.org/officeDocument/2006/relationships/image" Target="media/image68.png"/><Relationship Id="rId133" Type="http://schemas.openxmlformats.org/officeDocument/2006/relationships/image" Target="media/image89.png"/><Relationship Id="rId16" Type="http://schemas.openxmlformats.org/officeDocument/2006/relationships/image" Target="media/image2.png"/></Relationships>
</file>

<file path=word/charts/_rels/chart1.xml.rels><?xml version="1.0" encoding="UTF-8" standalone="yes"?>
<Relationships xmlns="http://schemas.openxmlformats.org/package/2006/relationships"><Relationship Id="rId2" Type="http://schemas.openxmlformats.org/officeDocument/2006/relationships/oleObject" Target="file:///Z:\4%20&#1052;&#1086;&#1089;&#1082;&#1074;&#1072;%20&#1089;&#1090;&#1072;&#1090;&#1100;&#1080;\&#1089;&#1090;&#1072;&#1090;&#1100;&#1103;%206%20&#1057;&#1072;&#1088;&#1072;&#1077;&#1074;&#1086;\&#1088;&#1080;&#1089;&#1091;&#1085;&#1082;&#1080;%20&#1075;&#1088;&#1072;&#1092;&#1080;&#1082;&#1080;\&#1089;&#1090;&#1072;&#1090;&#1100;&#1103;%20&#1074;%20&#1089;&#1072;&#1088;&#1072;&#1077;&#1074;&#1086;.xlsx" TargetMode="External"/><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bar"/>
        <c:grouping val="stacked"/>
        <c:varyColors val="0"/>
        <c:ser>
          <c:idx val="0"/>
          <c:order val="0"/>
          <c:tx>
            <c:strRef>
              <c:f>'Лист2 (2)'!$C$1</c:f>
              <c:strCache>
                <c:ptCount val="1"/>
                <c:pt idx="0">
                  <c:v>Низкий уровень</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'Лист2 (2)'!$B$2:$B$7</c:f>
              <c:strCache>
                <c:ptCount val="6"/>
                <c:pt idx="0">
                  <c:v>Умение формализовать требования и определять исходные данные.</c:v>
                </c:pt>
                <c:pt idx="1">
                  <c:v>Умение выделять уровни абстракции и идентифицировать классы и объекты</c:v>
                </c:pt>
                <c:pt idx="2">
                  <c:v>Знание и умение определять оптимальную структуру данных и способов доступа.</c:v>
                </c:pt>
                <c:pt idx="3">
                  <c:v>Знание и умение использования компонентов </c:v>
                </c:pt>
                <c:pt idx="4">
                  <c:v>Умение описывать алгоритмы классов </c:v>
                </c:pt>
                <c:pt idx="5">
                  <c:v>Умение определять соответствия МП требованиям</c:v>
                </c:pt>
              </c:strCache>
            </c:strRef>
          </c:cat>
          <c:val>
            <c:numRef>
              <c:f>'Лист2 (2)'!$C$2:$C$7</c:f>
              <c:numCache>
                <c:formatCode>0%</c:formatCode>
                <c:ptCount val="6"/>
                <c:pt idx="0">
                  <c:v>0.05</c:v>
                </c:pt>
                <c:pt idx="1">
                  <c:v>0.09</c:v>
                </c:pt>
                <c:pt idx="2">
                  <c:v>0.05</c:v>
                </c:pt>
                <c:pt idx="3">
                  <c:v>0.05</c:v>
                </c:pt>
                <c:pt idx="4">
                  <c:v>0.17</c:v>
                </c:pt>
                <c:pt idx="5">
                  <c:v>0.05</c:v>
                </c:pt>
              </c:numCache>
            </c:numRef>
          </c:val>
          <c:extLst xmlns:c16r2="http://schemas.microsoft.com/office/drawing/2015/06/chart">
            <c:ext xmlns:c16="http://schemas.microsoft.com/office/drawing/2014/chart" uri="{C3380CC4-5D6E-409C-BE32-E72D297353CC}">
              <c16:uniqueId val="{00000000-C67E-4712-A3D9-995C50BB111A}"/>
            </c:ext>
          </c:extLst>
        </c:ser>
        <c:ser>
          <c:idx val="1"/>
          <c:order val="1"/>
          <c:tx>
            <c:strRef>
              <c:f>'Лист2 (2)'!$D$1</c:f>
              <c:strCache>
                <c:ptCount val="1"/>
                <c:pt idx="0">
                  <c:v>Достаточный уровень</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'Лист2 (2)'!$B$2:$B$7</c:f>
              <c:strCache>
                <c:ptCount val="6"/>
                <c:pt idx="0">
                  <c:v>Умение формализовать требования и определять исходные данные.</c:v>
                </c:pt>
                <c:pt idx="1">
                  <c:v>Умение выделять уровни абстракции и идентифицировать классы и объекты</c:v>
                </c:pt>
                <c:pt idx="2">
                  <c:v>Знание и умение определять оптимальную структуру данных и способов доступа.</c:v>
                </c:pt>
                <c:pt idx="3">
                  <c:v>Знание и умение использования компонентов </c:v>
                </c:pt>
                <c:pt idx="4">
                  <c:v>Умение описывать алгоритмы классов </c:v>
                </c:pt>
                <c:pt idx="5">
                  <c:v>Умение определять соответствия МП требованиям</c:v>
                </c:pt>
              </c:strCache>
            </c:strRef>
          </c:cat>
          <c:val>
            <c:numRef>
              <c:f>'Лист2 (2)'!$D$2:$D$7</c:f>
              <c:numCache>
                <c:formatCode>0%</c:formatCode>
                <c:ptCount val="6"/>
                <c:pt idx="0">
                  <c:v>0.55000000000000004</c:v>
                </c:pt>
                <c:pt idx="1">
                  <c:v>0.57999999999999996</c:v>
                </c:pt>
                <c:pt idx="2">
                  <c:v>0.49</c:v>
                </c:pt>
                <c:pt idx="3">
                  <c:v>0.4</c:v>
                </c:pt>
                <c:pt idx="4">
                  <c:v>0.43</c:v>
                </c:pt>
                <c:pt idx="5">
                  <c:v>0.55000000000000004</c:v>
                </c:pt>
              </c:numCache>
            </c:numRef>
          </c:val>
          <c:extLst xmlns:c16r2="http://schemas.microsoft.com/office/drawing/2015/06/chart">
            <c:ext xmlns:c16="http://schemas.microsoft.com/office/drawing/2014/chart" uri="{C3380CC4-5D6E-409C-BE32-E72D297353CC}">
              <c16:uniqueId val="{00000001-C67E-4712-A3D9-995C50BB111A}"/>
            </c:ext>
          </c:extLst>
        </c:ser>
        <c:ser>
          <c:idx val="2"/>
          <c:order val="2"/>
          <c:tx>
            <c:strRef>
              <c:f>'Лист2 (2)'!$E$1</c:f>
              <c:strCache>
                <c:ptCount val="1"/>
                <c:pt idx="0">
                  <c:v>Высокий уровень</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'Лист2 (2)'!$B$2:$B$7</c:f>
              <c:strCache>
                <c:ptCount val="6"/>
                <c:pt idx="0">
                  <c:v>Умение формализовать требования и определять исходные данные.</c:v>
                </c:pt>
                <c:pt idx="1">
                  <c:v>Умение выделять уровни абстракции и идентифицировать классы и объекты</c:v>
                </c:pt>
                <c:pt idx="2">
                  <c:v>Знание и умение определять оптимальную структуру данных и способов доступа.</c:v>
                </c:pt>
                <c:pt idx="3">
                  <c:v>Знание и умение использования компонентов </c:v>
                </c:pt>
                <c:pt idx="4">
                  <c:v>Умение описывать алгоритмы классов </c:v>
                </c:pt>
                <c:pt idx="5">
                  <c:v>Умение определять соответствия МП требованиям</c:v>
                </c:pt>
              </c:strCache>
            </c:strRef>
          </c:cat>
          <c:val>
            <c:numRef>
              <c:f>'Лист2 (2)'!$E$2:$E$7</c:f>
              <c:numCache>
                <c:formatCode>0%</c:formatCode>
                <c:ptCount val="6"/>
                <c:pt idx="0">
                  <c:v>0.4</c:v>
                </c:pt>
                <c:pt idx="1">
                  <c:v>0.33</c:v>
                </c:pt>
                <c:pt idx="2">
                  <c:v>0.47</c:v>
                </c:pt>
                <c:pt idx="3">
                  <c:v>0.55000000000000004</c:v>
                </c:pt>
                <c:pt idx="4">
                  <c:v>0.4</c:v>
                </c:pt>
                <c:pt idx="5">
                  <c:v>0.4</c:v>
                </c:pt>
              </c:numCache>
            </c:numRef>
          </c:val>
          <c:extLst xmlns:c16r2="http://schemas.microsoft.com/office/drawing/2015/06/chart">
            <c:ext xmlns:c16="http://schemas.microsoft.com/office/drawing/2014/chart" uri="{C3380CC4-5D6E-409C-BE32-E72D297353CC}">
              <c16:uniqueId val="{00000002-C67E-4712-A3D9-995C50BB111A}"/>
            </c:ext>
          </c:extLst>
        </c:ser>
        <c:dLbls>
          <c:showLegendKey val="0"/>
          <c:showVal val="0"/>
          <c:showCatName val="0"/>
          <c:showSerName val="0"/>
          <c:showPercent val="0"/>
          <c:showBubbleSize val="0"/>
        </c:dLbls>
        <c:gapWidth val="150"/>
        <c:overlap val="100"/>
        <c:axId val="522974800"/>
        <c:axId val="522975344"/>
      </c:barChart>
      <c:catAx>
        <c:axId val="522974800"/>
        <c:scaling>
          <c:orientation val="minMax"/>
        </c:scaling>
        <c:delete val="0"/>
        <c:axPos val="l"/>
        <c:numFmt formatCode="General" sourceLinked="0"/>
        <c:majorTickMark val="out"/>
        <c:minorTickMark val="none"/>
        <c:tickLblPos val="nextTo"/>
        <c:crossAx val="522975344"/>
        <c:crosses val="autoZero"/>
        <c:auto val="1"/>
        <c:lblAlgn val="ctr"/>
        <c:lblOffset val="100"/>
        <c:noMultiLvlLbl val="0"/>
      </c:catAx>
      <c:valAx>
        <c:axId val="522975344"/>
        <c:scaling>
          <c:orientation val="minMax"/>
        </c:scaling>
        <c:delete val="0"/>
        <c:axPos val="b"/>
        <c:majorGridlines/>
        <c:numFmt formatCode="0%" sourceLinked="1"/>
        <c:majorTickMark val="out"/>
        <c:minorTickMark val="none"/>
        <c:tickLblPos val="nextTo"/>
        <c:crossAx val="522974800"/>
        <c:crosses val="autoZero"/>
        <c:crossBetween val="between"/>
      </c:valAx>
    </c:plotArea>
    <c:legend>
      <c:legendPos val="b"/>
      <c:overlay val="0"/>
    </c:legend>
    <c:plotVisOnly val="1"/>
    <c:dispBlanksAs val="gap"/>
    <c:showDLblsOverMax val="0"/>
  </c:chart>
  <c:spPr>
    <a:ln>
      <a:noFill/>
    </a:ln>
  </c:spPr>
  <c:externalData r:id="rId2">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761A59E-4112-404E-B4FB-CC4B4798EE6F}" type="doc">
      <dgm:prSet loTypeId="urn:microsoft.com/office/officeart/2005/8/layout/hList1" loCatId="list" qsTypeId="urn:microsoft.com/office/officeart/2005/8/quickstyle/simple1" qsCatId="simple" csTypeId="urn:microsoft.com/office/officeart/2005/8/colors/accent1_2" csCatId="accent1" phldr="1"/>
      <dgm:spPr/>
      <dgm:t>
        <a:bodyPr/>
        <a:lstStyle/>
        <a:p>
          <a:endParaRPr lang="x-none"/>
        </a:p>
      </dgm:t>
    </dgm:pt>
    <dgm:pt modelId="{7F8B3D12-5115-4750-A1AD-976E5859C3C4}">
      <dgm:prSet phldrT="[Текст]" custT="1"/>
      <dgm:spPr/>
      <dgm:t>
        <a:bodyPr/>
        <a:lstStyle/>
        <a:p>
          <a:r>
            <a:rPr lang="ru-RU" sz="1400">
              <a:latin typeface="Times New Roman" panose="02020603050405020304" pitchFamily="18" charset="0"/>
              <a:cs typeface="Times New Roman" panose="02020603050405020304" pitchFamily="18" charset="0"/>
            </a:rPr>
            <a:t>Знание педагогики</a:t>
          </a:r>
          <a:r>
            <a:rPr lang="en-US" sz="1400">
              <a:latin typeface="Times New Roman" panose="02020603050405020304" pitchFamily="18" charset="0"/>
              <a:cs typeface="Times New Roman" panose="02020603050405020304" pitchFamily="18" charset="0"/>
            </a:rPr>
            <a:t> </a:t>
          </a:r>
          <a:r>
            <a:rPr lang="ru-RU" sz="1400">
              <a:latin typeface="Times New Roman" panose="02020603050405020304" pitchFamily="18" charset="0"/>
              <a:cs typeface="Times New Roman" panose="02020603050405020304" pitchFamily="18" charset="0"/>
            </a:rPr>
            <a:t>(ЗП) </a:t>
          </a:r>
          <a:endParaRPr lang="x-none" sz="1400">
            <a:latin typeface="Times New Roman" panose="02020603050405020304" pitchFamily="18" charset="0"/>
            <a:cs typeface="Times New Roman" panose="02020603050405020304" pitchFamily="18" charset="0"/>
          </a:endParaRPr>
        </a:p>
      </dgm:t>
    </dgm:pt>
    <dgm:pt modelId="{D3A9EC5B-081A-4B2A-B988-CF889B80D55A}" type="parTrans" cxnId="{AE90849B-1D1D-4DDB-BB2C-841C75FC8045}">
      <dgm:prSet/>
      <dgm:spPr/>
      <dgm:t>
        <a:bodyPr/>
        <a:lstStyle/>
        <a:p>
          <a:endParaRPr lang="x-none" sz="1000"/>
        </a:p>
      </dgm:t>
    </dgm:pt>
    <dgm:pt modelId="{4AB71909-0697-4D4A-9923-5883995F328A}" type="sibTrans" cxnId="{AE90849B-1D1D-4DDB-BB2C-841C75FC8045}">
      <dgm:prSet/>
      <dgm:spPr/>
      <dgm:t>
        <a:bodyPr/>
        <a:lstStyle/>
        <a:p>
          <a:endParaRPr lang="x-none" sz="1000"/>
        </a:p>
      </dgm:t>
    </dgm:pt>
    <dgm:pt modelId="{32FF2F27-7932-4B84-B73D-7F38C1F99129}">
      <dgm:prSet phldrT="[Текст]" custT="1"/>
      <dgm:spPr/>
      <dgm:t>
        <a:bodyPr/>
        <a:lstStyle/>
        <a:p>
          <a:r>
            <a:rPr lang="ru-RU" sz="1200">
              <a:latin typeface="Times New Roman" panose="02020603050405020304" pitchFamily="18" charset="0"/>
              <a:cs typeface="Times New Roman" panose="02020603050405020304" pitchFamily="18" charset="0"/>
            </a:rPr>
            <a:t>Умение применять методы обучения:</a:t>
          </a:r>
          <a:endParaRPr lang="x-none" sz="1200">
            <a:latin typeface="Times New Roman" panose="02020603050405020304" pitchFamily="18" charset="0"/>
            <a:cs typeface="Times New Roman" panose="02020603050405020304" pitchFamily="18" charset="0"/>
          </a:endParaRPr>
        </a:p>
      </dgm:t>
    </dgm:pt>
    <dgm:pt modelId="{FCD4E64F-35CE-4AE5-A95B-1BF79C9EB464}" type="parTrans" cxnId="{10B65DE4-3B29-4309-BE00-CA35894230EF}">
      <dgm:prSet/>
      <dgm:spPr/>
      <dgm:t>
        <a:bodyPr/>
        <a:lstStyle/>
        <a:p>
          <a:endParaRPr lang="x-none" sz="1000"/>
        </a:p>
      </dgm:t>
    </dgm:pt>
    <dgm:pt modelId="{F6EBD68C-E7BE-46ED-97D1-4D14A8904BD6}" type="sibTrans" cxnId="{10B65DE4-3B29-4309-BE00-CA35894230EF}">
      <dgm:prSet/>
      <dgm:spPr/>
      <dgm:t>
        <a:bodyPr/>
        <a:lstStyle/>
        <a:p>
          <a:endParaRPr lang="x-none" sz="1000"/>
        </a:p>
      </dgm:t>
    </dgm:pt>
    <dgm:pt modelId="{4668DCF3-E68E-4C42-80A8-664DD8773C26}">
      <dgm:prSet phldrT="[Текст]" custT="1"/>
      <dgm:spPr/>
      <dgm:t>
        <a:bodyPr/>
        <a:lstStyle/>
        <a:p>
          <a:r>
            <a:rPr lang="ru-RU" sz="1200" b="0" i="0">
              <a:latin typeface="Times New Roman" panose="02020603050405020304" pitchFamily="18" charset="0"/>
              <a:cs typeface="Times New Roman" panose="02020603050405020304" pitchFamily="18" charset="0"/>
            </a:rPr>
            <a:t>Знание предмета</a:t>
          </a:r>
          <a:endParaRPr lang="x-none" sz="1200">
            <a:latin typeface="Times New Roman" panose="02020603050405020304" pitchFamily="18" charset="0"/>
            <a:cs typeface="Times New Roman" panose="02020603050405020304" pitchFamily="18" charset="0"/>
          </a:endParaRPr>
        </a:p>
      </dgm:t>
    </dgm:pt>
    <dgm:pt modelId="{7450D395-CBEE-4C57-AAEB-0F6D8087C7DF}" type="parTrans" cxnId="{44567774-0B85-428D-8F5B-BBF810839DBB}">
      <dgm:prSet/>
      <dgm:spPr/>
      <dgm:t>
        <a:bodyPr/>
        <a:lstStyle/>
        <a:p>
          <a:endParaRPr lang="x-none" sz="1000"/>
        </a:p>
      </dgm:t>
    </dgm:pt>
    <dgm:pt modelId="{E5F81415-A7C4-4CAA-AD5D-0D56D04CA970}" type="sibTrans" cxnId="{44567774-0B85-428D-8F5B-BBF810839DBB}">
      <dgm:prSet/>
      <dgm:spPr/>
      <dgm:t>
        <a:bodyPr/>
        <a:lstStyle/>
        <a:p>
          <a:endParaRPr lang="x-none" sz="1000"/>
        </a:p>
      </dgm:t>
    </dgm:pt>
    <dgm:pt modelId="{30D4B9C2-EE21-47C3-8681-39674A41EEF1}">
      <dgm:prSet phldrT="[Текст]" custT="1"/>
      <dgm:spPr/>
      <dgm:t>
        <a:bodyPr/>
        <a:lstStyle/>
        <a:p>
          <a:r>
            <a:rPr lang="ru-RU" sz="1400">
              <a:latin typeface="Times New Roman" panose="02020603050405020304" pitchFamily="18" charset="0"/>
              <a:cs typeface="Times New Roman" panose="02020603050405020304" pitchFamily="18" charset="0"/>
            </a:rPr>
            <a:t>Знание технологий</a:t>
          </a:r>
          <a:r>
            <a:rPr lang="en-US" sz="1400">
              <a:latin typeface="Times New Roman" panose="02020603050405020304" pitchFamily="18" charset="0"/>
              <a:cs typeface="Times New Roman" panose="02020603050405020304" pitchFamily="18" charset="0"/>
            </a:rPr>
            <a:t> (</a:t>
          </a:r>
          <a:r>
            <a:rPr lang="ru-RU" sz="1400">
              <a:latin typeface="Times New Roman" panose="02020603050405020304" pitchFamily="18" charset="0"/>
              <a:cs typeface="Times New Roman" panose="02020603050405020304" pitchFamily="18" charset="0"/>
            </a:rPr>
            <a:t>ЗТ</a:t>
          </a:r>
          <a:r>
            <a:rPr lang="en-US" sz="1400">
              <a:latin typeface="Times New Roman" panose="02020603050405020304" pitchFamily="18" charset="0"/>
              <a:cs typeface="Times New Roman" panose="02020603050405020304" pitchFamily="18" charset="0"/>
            </a:rPr>
            <a:t>) </a:t>
          </a:r>
          <a:endParaRPr lang="x-none" sz="1400">
            <a:latin typeface="Times New Roman" panose="02020603050405020304" pitchFamily="18" charset="0"/>
            <a:cs typeface="Times New Roman" panose="02020603050405020304" pitchFamily="18" charset="0"/>
          </a:endParaRPr>
        </a:p>
      </dgm:t>
    </dgm:pt>
    <dgm:pt modelId="{23F93E12-BBD1-40A6-94C2-24C5DD322A10}" type="parTrans" cxnId="{653BAA31-4AA9-4D88-ABBA-D81B766E5D4B}">
      <dgm:prSet/>
      <dgm:spPr/>
      <dgm:t>
        <a:bodyPr/>
        <a:lstStyle/>
        <a:p>
          <a:endParaRPr lang="x-none" sz="1000"/>
        </a:p>
      </dgm:t>
    </dgm:pt>
    <dgm:pt modelId="{3082E9CE-E8E3-4A2D-95D6-99A8B354D5D5}" type="sibTrans" cxnId="{653BAA31-4AA9-4D88-ABBA-D81B766E5D4B}">
      <dgm:prSet/>
      <dgm:spPr/>
      <dgm:t>
        <a:bodyPr/>
        <a:lstStyle/>
        <a:p>
          <a:endParaRPr lang="x-none" sz="1000"/>
        </a:p>
      </dgm:t>
    </dgm:pt>
    <dgm:pt modelId="{289B42D4-D3FD-426B-B00F-2E4038832D60}">
      <dgm:prSet phldrT="[Текст]" custT="1"/>
      <dgm:spPr/>
      <dgm:t>
        <a:bodyPr/>
        <a:lstStyle/>
        <a:p>
          <a:r>
            <a:rPr lang="ru-RU" sz="1200">
              <a:latin typeface="Times New Roman" panose="02020603050405020304" pitchFamily="18" charset="0"/>
              <a:cs typeface="Times New Roman" panose="02020603050405020304" pitchFamily="18" charset="0"/>
            </a:rPr>
            <a:t>Владение инструментами визуализации алгоритмов</a:t>
          </a:r>
          <a:endParaRPr lang="x-none" sz="1200">
            <a:latin typeface="Times New Roman" panose="02020603050405020304" pitchFamily="18" charset="0"/>
            <a:cs typeface="Times New Roman" panose="02020603050405020304" pitchFamily="18" charset="0"/>
          </a:endParaRPr>
        </a:p>
      </dgm:t>
    </dgm:pt>
    <dgm:pt modelId="{47CE6FE5-9A0B-4F1B-89D8-EA4295C9BC2E}" type="parTrans" cxnId="{55CDED81-D716-4D35-B65C-E3535D5E2AE6}">
      <dgm:prSet/>
      <dgm:spPr/>
      <dgm:t>
        <a:bodyPr/>
        <a:lstStyle/>
        <a:p>
          <a:endParaRPr lang="x-none" sz="1000"/>
        </a:p>
      </dgm:t>
    </dgm:pt>
    <dgm:pt modelId="{DC51359A-27DD-4D85-8B77-3F3090935EF9}" type="sibTrans" cxnId="{55CDED81-D716-4D35-B65C-E3535D5E2AE6}">
      <dgm:prSet/>
      <dgm:spPr/>
      <dgm:t>
        <a:bodyPr/>
        <a:lstStyle/>
        <a:p>
          <a:endParaRPr lang="x-none" sz="1000"/>
        </a:p>
      </dgm:t>
    </dgm:pt>
    <dgm:pt modelId="{B2BA1CF2-3365-4D53-8BCD-DECB47C925F0}">
      <dgm:prSet phldrT="[Текст]" custT="1"/>
      <dgm:spPr/>
      <dgm:t>
        <a:bodyPr/>
        <a:lstStyle/>
        <a:p>
          <a:r>
            <a:rPr lang="ru-RU" sz="1400">
              <a:latin typeface="Times New Roman" panose="02020603050405020304" pitchFamily="18" charset="0"/>
              <a:cs typeface="Times New Roman" panose="02020603050405020304" pitchFamily="18" charset="0"/>
            </a:rPr>
            <a:t>Знание предметной области</a:t>
          </a:r>
          <a:r>
            <a:rPr lang="en-US" sz="1400">
              <a:latin typeface="Times New Roman" panose="02020603050405020304" pitchFamily="18" charset="0"/>
              <a:cs typeface="Times New Roman" panose="02020603050405020304" pitchFamily="18" charset="0"/>
            </a:rPr>
            <a:t> (</a:t>
          </a:r>
          <a:r>
            <a:rPr lang="ru-RU" sz="1400">
              <a:latin typeface="Times New Roman" panose="02020603050405020304" pitchFamily="18" charset="0"/>
              <a:cs typeface="Times New Roman" panose="02020603050405020304" pitchFamily="18" charset="0"/>
            </a:rPr>
            <a:t>ЗПО</a:t>
          </a:r>
          <a:r>
            <a:rPr lang="en-US" sz="1400">
              <a:latin typeface="Times New Roman" panose="02020603050405020304" pitchFamily="18" charset="0"/>
              <a:cs typeface="Times New Roman" panose="02020603050405020304" pitchFamily="18" charset="0"/>
            </a:rPr>
            <a:t>) </a:t>
          </a:r>
          <a:endParaRPr lang="x-none" sz="1400">
            <a:latin typeface="Times New Roman" panose="02020603050405020304" pitchFamily="18" charset="0"/>
            <a:cs typeface="Times New Roman" panose="02020603050405020304" pitchFamily="18" charset="0"/>
          </a:endParaRPr>
        </a:p>
      </dgm:t>
    </dgm:pt>
    <dgm:pt modelId="{978DC75D-DF59-4B78-943A-FA2DEBC9E6E5}" type="sibTrans" cxnId="{21CCD401-28AE-4C7C-A05C-DCE7C02B1E98}">
      <dgm:prSet/>
      <dgm:spPr/>
      <dgm:t>
        <a:bodyPr/>
        <a:lstStyle/>
        <a:p>
          <a:endParaRPr lang="x-none" sz="1000"/>
        </a:p>
      </dgm:t>
    </dgm:pt>
    <dgm:pt modelId="{FA60918D-3D1D-45A6-9D47-23D7D17C790C}" type="parTrans" cxnId="{21CCD401-28AE-4C7C-A05C-DCE7C02B1E98}">
      <dgm:prSet/>
      <dgm:spPr/>
      <dgm:t>
        <a:bodyPr/>
        <a:lstStyle/>
        <a:p>
          <a:endParaRPr lang="x-none" sz="1000"/>
        </a:p>
      </dgm:t>
    </dgm:pt>
    <dgm:pt modelId="{FED5DAF2-B071-4399-A45F-5A461559A161}">
      <dgm:prSet custT="1"/>
      <dgm:spPr/>
      <dgm:t>
        <a:bodyPr/>
        <a:lstStyle/>
        <a:p>
          <a:r>
            <a:rPr lang="ru-RU" sz="1200">
              <a:latin typeface="Times New Roman" panose="02020603050405020304" pitchFamily="18" charset="0"/>
              <a:cs typeface="Times New Roman" panose="02020603050405020304" pitchFamily="18" charset="0"/>
            </a:rPr>
            <a:t>Парное программирование, проблемно-ориентированное, проектно-ориентированное</a:t>
          </a:r>
          <a:endParaRPr lang="x-none" sz="1200">
            <a:latin typeface="Times New Roman" panose="02020603050405020304" pitchFamily="18" charset="0"/>
            <a:cs typeface="Times New Roman" panose="02020603050405020304" pitchFamily="18" charset="0"/>
          </a:endParaRPr>
        </a:p>
      </dgm:t>
    </dgm:pt>
    <dgm:pt modelId="{911BB71B-8430-4B4C-B426-85313364FC8E}" type="parTrans" cxnId="{8CDE1276-C7D7-4FE1-AB09-41218862881C}">
      <dgm:prSet/>
      <dgm:spPr/>
      <dgm:t>
        <a:bodyPr/>
        <a:lstStyle/>
        <a:p>
          <a:endParaRPr lang="x-none"/>
        </a:p>
      </dgm:t>
    </dgm:pt>
    <dgm:pt modelId="{F9100EED-A015-4B75-8DD3-C873196B2A3C}" type="sibTrans" cxnId="{8CDE1276-C7D7-4FE1-AB09-41218862881C}">
      <dgm:prSet/>
      <dgm:spPr/>
      <dgm:t>
        <a:bodyPr/>
        <a:lstStyle/>
        <a:p>
          <a:endParaRPr lang="x-none"/>
        </a:p>
      </dgm:t>
    </dgm:pt>
    <dgm:pt modelId="{6B546E1E-86DF-4C0C-B299-40A20048F000}">
      <dgm:prSet custT="1"/>
      <dgm:spPr/>
      <dgm:t>
        <a:bodyPr/>
        <a:lstStyle/>
        <a:p>
          <a:r>
            <a:rPr lang="ru-RU" sz="1200">
              <a:latin typeface="Times New Roman" panose="02020603050405020304" pitchFamily="18" charset="0"/>
              <a:cs typeface="Times New Roman" panose="02020603050405020304" pitchFamily="18" charset="0"/>
            </a:rPr>
            <a:t>Разработка содержания учебной программы курса</a:t>
          </a:r>
          <a:endParaRPr lang="x-none" sz="1200">
            <a:latin typeface="Times New Roman" panose="02020603050405020304" pitchFamily="18" charset="0"/>
            <a:cs typeface="Times New Roman" panose="02020603050405020304" pitchFamily="18" charset="0"/>
          </a:endParaRPr>
        </a:p>
      </dgm:t>
    </dgm:pt>
    <dgm:pt modelId="{626F7DD2-0F0B-42C9-819A-67E3771A35FD}" type="parTrans" cxnId="{ECAC53BC-49F5-4D9C-A362-D3CBE2073FBC}">
      <dgm:prSet/>
      <dgm:spPr/>
      <dgm:t>
        <a:bodyPr/>
        <a:lstStyle/>
        <a:p>
          <a:endParaRPr lang="x-none"/>
        </a:p>
      </dgm:t>
    </dgm:pt>
    <dgm:pt modelId="{E9E420AE-12DC-4874-8426-0101EA60E9D5}" type="sibTrans" cxnId="{ECAC53BC-49F5-4D9C-A362-D3CBE2073FBC}">
      <dgm:prSet/>
      <dgm:spPr/>
      <dgm:t>
        <a:bodyPr/>
        <a:lstStyle/>
        <a:p>
          <a:endParaRPr lang="x-none"/>
        </a:p>
      </dgm:t>
    </dgm:pt>
    <dgm:pt modelId="{7210F87E-2169-48EB-BC8F-75905AE9706F}">
      <dgm:prSet custT="1"/>
      <dgm:spPr/>
      <dgm:t>
        <a:bodyPr/>
        <a:lstStyle/>
        <a:p>
          <a:r>
            <a:rPr lang="ru-RU" sz="1200">
              <a:latin typeface="Times New Roman" panose="02020603050405020304" pitchFamily="18" charset="0"/>
              <a:cs typeface="Times New Roman" panose="02020603050405020304" pitchFamily="18" charset="0"/>
            </a:rPr>
            <a:t>Педагогический опыт преподавания программирования</a:t>
          </a:r>
          <a:endParaRPr lang="x-none" sz="1200">
            <a:latin typeface="Times New Roman" panose="02020603050405020304" pitchFamily="18" charset="0"/>
            <a:cs typeface="Times New Roman" panose="02020603050405020304" pitchFamily="18" charset="0"/>
          </a:endParaRPr>
        </a:p>
      </dgm:t>
    </dgm:pt>
    <dgm:pt modelId="{3B2F9D88-82CE-4DA6-8C73-0BAEAD3DD483}" type="parTrans" cxnId="{A1B92AFD-F510-4306-A319-F5607E480CA7}">
      <dgm:prSet/>
      <dgm:spPr/>
      <dgm:t>
        <a:bodyPr/>
        <a:lstStyle/>
        <a:p>
          <a:endParaRPr lang="x-none"/>
        </a:p>
      </dgm:t>
    </dgm:pt>
    <dgm:pt modelId="{1C3CD4DD-FEAC-4329-B902-0BD9CFAEA573}" type="sibTrans" cxnId="{A1B92AFD-F510-4306-A319-F5607E480CA7}">
      <dgm:prSet/>
      <dgm:spPr/>
      <dgm:t>
        <a:bodyPr/>
        <a:lstStyle/>
        <a:p>
          <a:endParaRPr lang="x-none"/>
        </a:p>
      </dgm:t>
    </dgm:pt>
    <dgm:pt modelId="{27DD4007-F5E9-4116-BD61-B308194A60B2}">
      <dgm:prSet custT="1"/>
      <dgm:spPr/>
      <dgm:t>
        <a:bodyPr/>
        <a:lstStyle/>
        <a:p>
          <a:r>
            <a:rPr lang="ru-RU" sz="1200" b="0" i="0">
              <a:latin typeface="Times New Roman" panose="02020603050405020304" pitchFamily="18" charset="0"/>
              <a:cs typeface="Times New Roman" panose="02020603050405020304" pitchFamily="18" charset="0"/>
            </a:rPr>
            <a:t>Постановка проблемы </a:t>
          </a:r>
          <a:endParaRPr lang="x-none" sz="1200" b="0" i="0">
            <a:latin typeface="Times New Roman" panose="02020603050405020304" pitchFamily="18" charset="0"/>
            <a:cs typeface="Times New Roman" panose="02020603050405020304" pitchFamily="18" charset="0"/>
          </a:endParaRPr>
        </a:p>
      </dgm:t>
    </dgm:pt>
    <dgm:pt modelId="{2ABC3248-3EB2-4160-8EBD-954C952682E7}" type="parTrans" cxnId="{12C5145A-CEC6-4C49-B9C6-F92ED2B4D6DA}">
      <dgm:prSet/>
      <dgm:spPr/>
      <dgm:t>
        <a:bodyPr/>
        <a:lstStyle/>
        <a:p>
          <a:endParaRPr lang="x-none"/>
        </a:p>
      </dgm:t>
    </dgm:pt>
    <dgm:pt modelId="{6EB62C26-32CC-43F2-8F8B-739707BF5621}" type="sibTrans" cxnId="{12C5145A-CEC6-4C49-B9C6-F92ED2B4D6DA}">
      <dgm:prSet/>
      <dgm:spPr/>
      <dgm:t>
        <a:bodyPr/>
        <a:lstStyle/>
        <a:p>
          <a:endParaRPr lang="x-none"/>
        </a:p>
      </dgm:t>
    </dgm:pt>
    <dgm:pt modelId="{0E8BFACE-CDA0-429F-A295-F6A8AFB45088}">
      <dgm:prSet custT="1"/>
      <dgm:spPr/>
      <dgm:t>
        <a:bodyPr/>
        <a:lstStyle/>
        <a:p>
          <a:r>
            <a:rPr lang="ru-RU" sz="1200" b="0" i="0">
              <a:latin typeface="Times New Roman" panose="02020603050405020304" pitchFamily="18" charset="0"/>
              <a:cs typeface="Times New Roman" panose="02020603050405020304" pitchFamily="18" charset="0"/>
            </a:rPr>
            <a:t>Разработка алгоритмов и программ</a:t>
          </a:r>
          <a:endParaRPr lang="x-none" sz="1200" b="0" i="0">
            <a:latin typeface="Times New Roman" panose="02020603050405020304" pitchFamily="18" charset="0"/>
            <a:cs typeface="Times New Roman" panose="02020603050405020304" pitchFamily="18" charset="0"/>
          </a:endParaRPr>
        </a:p>
      </dgm:t>
    </dgm:pt>
    <dgm:pt modelId="{C9403537-CF37-496B-9584-CAE09CA9B451}" type="parTrans" cxnId="{986BF268-E81D-4B8E-ADE0-293DB22EFD69}">
      <dgm:prSet/>
      <dgm:spPr/>
      <dgm:t>
        <a:bodyPr/>
        <a:lstStyle/>
        <a:p>
          <a:endParaRPr lang="x-none"/>
        </a:p>
      </dgm:t>
    </dgm:pt>
    <dgm:pt modelId="{394BCE90-292F-4206-8ED0-784C2275F7FF}" type="sibTrans" cxnId="{986BF268-E81D-4B8E-ADE0-293DB22EFD69}">
      <dgm:prSet/>
      <dgm:spPr/>
      <dgm:t>
        <a:bodyPr/>
        <a:lstStyle/>
        <a:p>
          <a:endParaRPr lang="x-none"/>
        </a:p>
      </dgm:t>
    </dgm:pt>
    <dgm:pt modelId="{315014C5-EAF4-43A8-8EA3-A4A9AAE682FD}">
      <dgm:prSet custT="1"/>
      <dgm:spPr/>
      <dgm:t>
        <a:bodyPr/>
        <a:lstStyle/>
        <a:p>
          <a:r>
            <a:rPr lang="ru-RU" sz="1200" b="0" i="0">
              <a:latin typeface="Times New Roman" panose="02020603050405020304" pitchFamily="18" charset="0"/>
              <a:cs typeface="Times New Roman" panose="02020603050405020304" pitchFamily="18" charset="0"/>
            </a:rPr>
            <a:t>Умение создавать блок-схемы, диаграммы </a:t>
          </a:r>
          <a:r>
            <a:rPr lang="en-GB" sz="1200" b="0" i="0">
              <a:latin typeface="Times New Roman" panose="02020603050405020304" pitchFamily="18" charset="0"/>
              <a:cs typeface="Times New Roman" panose="02020603050405020304" pitchFamily="18" charset="0"/>
            </a:rPr>
            <a:t>UML, </a:t>
          </a:r>
          <a:r>
            <a:rPr lang="ru-RU" sz="1200" b="0" i="0">
              <a:latin typeface="Times New Roman" panose="02020603050405020304" pitchFamily="18" charset="0"/>
              <a:cs typeface="Times New Roman" panose="02020603050405020304" pitchFamily="18" charset="0"/>
            </a:rPr>
            <a:t>паттерны</a:t>
          </a:r>
          <a:endParaRPr lang="x-none" sz="1200" b="0" i="0">
            <a:latin typeface="Times New Roman" panose="02020603050405020304" pitchFamily="18" charset="0"/>
            <a:cs typeface="Times New Roman" panose="02020603050405020304" pitchFamily="18" charset="0"/>
          </a:endParaRPr>
        </a:p>
      </dgm:t>
    </dgm:pt>
    <dgm:pt modelId="{6D000AE0-D175-4697-853D-3B7096654929}" type="parTrans" cxnId="{A489EE3B-2975-4B2E-A289-54967ABE928B}">
      <dgm:prSet/>
      <dgm:spPr/>
      <dgm:t>
        <a:bodyPr/>
        <a:lstStyle/>
        <a:p>
          <a:endParaRPr lang="x-none"/>
        </a:p>
      </dgm:t>
    </dgm:pt>
    <dgm:pt modelId="{484A6847-60C2-4257-9587-55F6167BDCDD}" type="sibTrans" cxnId="{A489EE3B-2975-4B2E-A289-54967ABE928B}">
      <dgm:prSet/>
      <dgm:spPr/>
      <dgm:t>
        <a:bodyPr/>
        <a:lstStyle/>
        <a:p>
          <a:endParaRPr lang="x-none"/>
        </a:p>
      </dgm:t>
    </dgm:pt>
    <dgm:pt modelId="{C2C66532-F71D-4000-80F5-D53145346757}">
      <dgm:prSet custT="1"/>
      <dgm:spPr/>
      <dgm:t>
        <a:bodyPr/>
        <a:lstStyle/>
        <a:p>
          <a:r>
            <a:rPr lang="ru-RU" sz="1200">
              <a:latin typeface="Times New Roman" panose="02020603050405020304" pitchFamily="18" charset="0"/>
              <a:cs typeface="Times New Roman" panose="02020603050405020304" pitchFamily="18" charset="0"/>
            </a:rPr>
            <a:t>Освоение инструментов для подготовки интерактивных презентаций, ЦОР </a:t>
          </a:r>
          <a:endParaRPr lang="x-none" sz="1200">
            <a:latin typeface="Times New Roman" panose="02020603050405020304" pitchFamily="18" charset="0"/>
            <a:cs typeface="Times New Roman" panose="02020603050405020304" pitchFamily="18" charset="0"/>
          </a:endParaRPr>
        </a:p>
      </dgm:t>
    </dgm:pt>
    <dgm:pt modelId="{25DC3455-9D16-4AC7-A6C5-FD52E9D035F5}" type="parTrans" cxnId="{8B5E80F5-3F0E-4DCC-A41C-732DFF9001A8}">
      <dgm:prSet/>
      <dgm:spPr/>
      <dgm:t>
        <a:bodyPr/>
        <a:lstStyle/>
        <a:p>
          <a:endParaRPr lang="x-none"/>
        </a:p>
      </dgm:t>
    </dgm:pt>
    <dgm:pt modelId="{9F8683FB-04CF-4B58-BFC4-809932A6D4F6}" type="sibTrans" cxnId="{8B5E80F5-3F0E-4DCC-A41C-732DFF9001A8}">
      <dgm:prSet/>
      <dgm:spPr/>
      <dgm:t>
        <a:bodyPr/>
        <a:lstStyle/>
        <a:p>
          <a:endParaRPr lang="x-none"/>
        </a:p>
      </dgm:t>
    </dgm:pt>
    <dgm:pt modelId="{C896ED27-250D-4156-8704-F53F45AE09BC}" type="pres">
      <dgm:prSet presAssocID="{5761A59E-4112-404E-B4FB-CC4B4798EE6F}" presName="Name0" presStyleCnt="0">
        <dgm:presLayoutVars>
          <dgm:dir/>
          <dgm:animLvl val="lvl"/>
          <dgm:resizeHandles val="exact"/>
        </dgm:presLayoutVars>
      </dgm:prSet>
      <dgm:spPr/>
      <dgm:t>
        <a:bodyPr/>
        <a:lstStyle/>
        <a:p>
          <a:endParaRPr lang="ru-RU"/>
        </a:p>
      </dgm:t>
    </dgm:pt>
    <dgm:pt modelId="{B07A5D1F-70FC-41AB-9CCE-D7F2C92A4F62}" type="pres">
      <dgm:prSet presAssocID="{7F8B3D12-5115-4750-A1AD-976E5859C3C4}" presName="composite" presStyleCnt="0"/>
      <dgm:spPr/>
    </dgm:pt>
    <dgm:pt modelId="{7AA1E41D-F652-4F97-A39B-4A63E20CE380}" type="pres">
      <dgm:prSet presAssocID="{7F8B3D12-5115-4750-A1AD-976E5859C3C4}" presName="parTx" presStyleLbl="alignNode1" presStyleIdx="0" presStyleCnt="3" custScaleX="112441" custLinFactNeighborY="5187">
        <dgm:presLayoutVars>
          <dgm:chMax val="0"/>
          <dgm:chPref val="0"/>
          <dgm:bulletEnabled val="1"/>
        </dgm:presLayoutVars>
      </dgm:prSet>
      <dgm:spPr/>
      <dgm:t>
        <a:bodyPr/>
        <a:lstStyle/>
        <a:p>
          <a:endParaRPr lang="ru-RU"/>
        </a:p>
      </dgm:t>
    </dgm:pt>
    <dgm:pt modelId="{021D9C5B-9CC3-4E47-8533-AB3079B33C4D}" type="pres">
      <dgm:prSet presAssocID="{7F8B3D12-5115-4750-A1AD-976E5859C3C4}" presName="desTx" presStyleLbl="alignAccFollowNode1" presStyleIdx="0" presStyleCnt="3" custScaleX="112441" custScaleY="100000">
        <dgm:presLayoutVars>
          <dgm:bulletEnabled val="1"/>
        </dgm:presLayoutVars>
      </dgm:prSet>
      <dgm:spPr/>
      <dgm:t>
        <a:bodyPr/>
        <a:lstStyle/>
        <a:p>
          <a:endParaRPr lang="ru-RU"/>
        </a:p>
      </dgm:t>
    </dgm:pt>
    <dgm:pt modelId="{16886F92-A4FF-4F9F-A8A8-B85C5F721C56}" type="pres">
      <dgm:prSet presAssocID="{4AB71909-0697-4D4A-9923-5883995F328A}" presName="space" presStyleCnt="0"/>
      <dgm:spPr/>
    </dgm:pt>
    <dgm:pt modelId="{D384CCAD-6CE4-40C7-9C82-9ECEE1725945}" type="pres">
      <dgm:prSet presAssocID="{B2BA1CF2-3365-4D53-8BCD-DECB47C925F0}" presName="composite" presStyleCnt="0"/>
      <dgm:spPr/>
    </dgm:pt>
    <dgm:pt modelId="{7D76DA92-79D8-4D2C-97EB-29B73965E3A5}" type="pres">
      <dgm:prSet presAssocID="{B2BA1CF2-3365-4D53-8BCD-DECB47C925F0}" presName="parTx" presStyleLbl="alignNode1" presStyleIdx="1" presStyleCnt="3">
        <dgm:presLayoutVars>
          <dgm:chMax val="0"/>
          <dgm:chPref val="0"/>
          <dgm:bulletEnabled val="1"/>
        </dgm:presLayoutVars>
      </dgm:prSet>
      <dgm:spPr/>
      <dgm:t>
        <a:bodyPr/>
        <a:lstStyle/>
        <a:p>
          <a:endParaRPr lang="ru-RU"/>
        </a:p>
      </dgm:t>
    </dgm:pt>
    <dgm:pt modelId="{542A821D-DC25-4489-A3F9-CC18E1DA128B}" type="pres">
      <dgm:prSet presAssocID="{B2BA1CF2-3365-4D53-8BCD-DECB47C925F0}" presName="desTx" presStyleLbl="alignAccFollowNode1" presStyleIdx="1" presStyleCnt="3">
        <dgm:presLayoutVars>
          <dgm:bulletEnabled val="1"/>
        </dgm:presLayoutVars>
      </dgm:prSet>
      <dgm:spPr/>
      <dgm:t>
        <a:bodyPr/>
        <a:lstStyle/>
        <a:p>
          <a:endParaRPr lang="ru-RU"/>
        </a:p>
      </dgm:t>
    </dgm:pt>
    <dgm:pt modelId="{66B5B545-A38E-483B-B26F-C81B25DC25D5}" type="pres">
      <dgm:prSet presAssocID="{978DC75D-DF59-4B78-943A-FA2DEBC9E6E5}" presName="space" presStyleCnt="0"/>
      <dgm:spPr/>
    </dgm:pt>
    <dgm:pt modelId="{40061F03-457F-42AA-BA9C-022EA4900D8D}" type="pres">
      <dgm:prSet presAssocID="{30D4B9C2-EE21-47C3-8681-39674A41EEF1}" presName="composite" presStyleCnt="0"/>
      <dgm:spPr/>
    </dgm:pt>
    <dgm:pt modelId="{7086D2A0-B9E1-4D0E-9899-567B80008E9D}" type="pres">
      <dgm:prSet presAssocID="{30D4B9C2-EE21-47C3-8681-39674A41EEF1}" presName="parTx" presStyleLbl="alignNode1" presStyleIdx="2" presStyleCnt="3">
        <dgm:presLayoutVars>
          <dgm:chMax val="0"/>
          <dgm:chPref val="0"/>
          <dgm:bulletEnabled val="1"/>
        </dgm:presLayoutVars>
      </dgm:prSet>
      <dgm:spPr/>
      <dgm:t>
        <a:bodyPr/>
        <a:lstStyle/>
        <a:p>
          <a:endParaRPr lang="ru-RU"/>
        </a:p>
      </dgm:t>
    </dgm:pt>
    <dgm:pt modelId="{66DC37D5-E45C-49A7-9639-9C5F4CF7DEA8}" type="pres">
      <dgm:prSet presAssocID="{30D4B9C2-EE21-47C3-8681-39674A41EEF1}" presName="desTx" presStyleLbl="alignAccFollowNode1" presStyleIdx="2" presStyleCnt="3">
        <dgm:presLayoutVars>
          <dgm:bulletEnabled val="1"/>
        </dgm:presLayoutVars>
      </dgm:prSet>
      <dgm:spPr/>
      <dgm:t>
        <a:bodyPr/>
        <a:lstStyle/>
        <a:p>
          <a:endParaRPr lang="ru-RU"/>
        </a:p>
      </dgm:t>
    </dgm:pt>
  </dgm:ptLst>
  <dgm:cxnLst>
    <dgm:cxn modelId="{653BAA31-4AA9-4D88-ABBA-D81B766E5D4B}" srcId="{5761A59E-4112-404E-B4FB-CC4B4798EE6F}" destId="{30D4B9C2-EE21-47C3-8681-39674A41EEF1}" srcOrd="2" destOrd="0" parTransId="{23F93E12-BBD1-40A6-94C2-24C5DD322A10}" sibTransId="{3082E9CE-E8E3-4A2D-95D6-99A8B354D5D5}"/>
    <dgm:cxn modelId="{44567774-0B85-428D-8F5B-BBF810839DBB}" srcId="{B2BA1CF2-3365-4D53-8BCD-DECB47C925F0}" destId="{4668DCF3-E68E-4C42-80A8-664DD8773C26}" srcOrd="0" destOrd="0" parTransId="{7450D395-CBEE-4C57-AAEB-0F6D8087C7DF}" sibTransId="{E5F81415-A7C4-4CAA-AD5D-0D56D04CA970}"/>
    <dgm:cxn modelId="{D7BC2C89-30EE-49C9-B16D-795B25653019}" type="presOf" srcId="{7210F87E-2169-48EB-BC8F-75905AE9706F}" destId="{021D9C5B-9CC3-4E47-8533-AB3079B33C4D}" srcOrd="0" destOrd="3" presId="urn:microsoft.com/office/officeart/2005/8/layout/hList1"/>
    <dgm:cxn modelId="{EC36E311-CFC1-4BD9-B5DD-BFA63C9FF08A}" type="presOf" srcId="{6B546E1E-86DF-4C0C-B299-40A20048F000}" destId="{021D9C5B-9CC3-4E47-8533-AB3079B33C4D}" srcOrd="0" destOrd="2" presId="urn:microsoft.com/office/officeart/2005/8/layout/hList1"/>
    <dgm:cxn modelId="{9B2BBD87-A17E-40E5-A0F8-0E77711FDC30}" type="presOf" srcId="{C2C66532-F71D-4000-80F5-D53145346757}" destId="{66DC37D5-E45C-49A7-9639-9C5F4CF7DEA8}" srcOrd="0" destOrd="1" presId="urn:microsoft.com/office/officeart/2005/8/layout/hList1"/>
    <dgm:cxn modelId="{ECAC53BC-49F5-4D9C-A362-D3CBE2073FBC}" srcId="{7F8B3D12-5115-4750-A1AD-976E5859C3C4}" destId="{6B546E1E-86DF-4C0C-B299-40A20048F000}" srcOrd="2" destOrd="0" parTransId="{626F7DD2-0F0B-42C9-819A-67E3771A35FD}" sibTransId="{E9E420AE-12DC-4874-8426-0101EA60E9D5}"/>
    <dgm:cxn modelId="{49449F49-90CA-45AB-8101-2B1044800CA2}" type="presOf" srcId="{FED5DAF2-B071-4399-A45F-5A461559A161}" destId="{021D9C5B-9CC3-4E47-8533-AB3079B33C4D}" srcOrd="0" destOrd="1" presId="urn:microsoft.com/office/officeart/2005/8/layout/hList1"/>
    <dgm:cxn modelId="{6778EF09-3B26-4A0B-8C69-7D1AFDCF59EE}" type="presOf" srcId="{315014C5-EAF4-43A8-8EA3-A4A9AAE682FD}" destId="{542A821D-DC25-4489-A3F9-CC18E1DA128B}" srcOrd="0" destOrd="3" presId="urn:microsoft.com/office/officeart/2005/8/layout/hList1"/>
    <dgm:cxn modelId="{AE90849B-1D1D-4DDB-BB2C-841C75FC8045}" srcId="{5761A59E-4112-404E-B4FB-CC4B4798EE6F}" destId="{7F8B3D12-5115-4750-A1AD-976E5859C3C4}" srcOrd="0" destOrd="0" parTransId="{D3A9EC5B-081A-4B2A-B988-CF889B80D55A}" sibTransId="{4AB71909-0697-4D4A-9923-5883995F328A}"/>
    <dgm:cxn modelId="{A489EE3B-2975-4B2E-A289-54967ABE928B}" srcId="{B2BA1CF2-3365-4D53-8BCD-DECB47C925F0}" destId="{315014C5-EAF4-43A8-8EA3-A4A9AAE682FD}" srcOrd="3" destOrd="0" parTransId="{6D000AE0-D175-4697-853D-3B7096654929}" sibTransId="{484A6847-60C2-4257-9587-55F6167BDCDD}"/>
    <dgm:cxn modelId="{55CDED81-D716-4D35-B65C-E3535D5E2AE6}" srcId="{30D4B9C2-EE21-47C3-8681-39674A41EEF1}" destId="{289B42D4-D3FD-426B-B00F-2E4038832D60}" srcOrd="0" destOrd="0" parTransId="{47CE6FE5-9A0B-4F1B-89D8-EA4295C9BC2E}" sibTransId="{DC51359A-27DD-4D85-8B77-3F3090935EF9}"/>
    <dgm:cxn modelId="{95C478C2-87A4-460B-9E20-29F54FF1FDAA}" type="presOf" srcId="{27DD4007-F5E9-4116-BD61-B308194A60B2}" destId="{542A821D-DC25-4489-A3F9-CC18E1DA128B}" srcOrd="0" destOrd="1" presId="urn:microsoft.com/office/officeart/2005/8/layout/hList1"/>
    <dgm:cxn modelId="{306F0B2F-2D20-4F31-A208-A7915C74EB8E}" type="presOf" srcId="{30D4B9C2-EE21-47C3-8681-39674A41EEF1}" destId="{7086D2A0-B9E1-4D0E-9899-567B80008E9D}" srcOrd="0" destOrd="0" presId="urn:microsoft.com/office/officeart/2005/8/layout/hList1"/>
    <dgm:cxn modelId="{2681939E-1D7C-4FBB-9539-1A21C8514FF5}" type="presOf" srcId="{7F8B3D12-5115-4750-A1AD-976E5859C3C4}" destId="{7AA1E41D-F652-4F97-A39B-4A63E20CE380}" srcOrd="0" destOrd="0" presId="urn:microsoft.com/office/officeart/2005/8/layout/hList1"/>
    <dgm:cxn modelId="{70BF8842-BFA9-4B1B-BF76-24DB67E8379A}" type="presOf" srcId="{32FF2F27-7932-4B84-B73D-7F38C1F99129}" destId="{021D9C5B-9CC3-4E47-8533-AB3079B33C4D}" srcOrd="0" destOrd="0" presId="urn:microsoft.com/office/officeart/2005/8/layout/hList1"/>
    <dgm:cxn modelId="{10B65DE4-3B29-4309-BE00-CA35894230EF}" srcId="{7F8B3D12-5115-4750-A1AD-976E5859C3C4}" destId="{32FF2F27-7932-4B84-B73D-7F38C1F99129}" srcOrd="0" destOrd="0" parTransId="{FCD4E64F-35CE-4AE5-A95B-1BF79C9EB464}" sibTransId="{F6EBD68C-E7BE-46ED-97D1-4D14A8904BD6}"/>
    <dgm:cxn modelId="{F34FA5E2-027E-4FC0-864D-77C4DCAED866}" type="presOf" srcId="{5761A59E-4112-404E-B4FB-CC4B4798EE6F}" destId="{C896ED27-250D-4156-8704-F53F45AE09BC}" srcOrd="0" destOrd="0" presId="urn:microsoft.com/office/officeart/2005/8/layout/hList1"/>
    <dgm:cxn modelId="{66B0EA48-BC2E-487C-A844-65E40D12B100}" type="presOf" srcId="{0E8BFACE-CDA0-429F-A295-F6A8AFB45088}" destId="{542A821D-DC25-4489-A3F9-CC18E1DA128B}" srcOrd="0" destOrd="2" presId="urn:microsoft.com/office/officeart/2005/8/layout/hList1"/>
    <dgm:cxn modelId="{8B5E80F5-3F0E-4DCC-A41C-732DFF9001A8}" srcId="{30D4B9C2-EE21-47C3-8681-39674A41EEF1}" destId="{C2C66532-F71D-4000-80F5-D53145346757}" srcOrd="1" destOrd="0" parTransId="{25DC3455-9D16-4AC7-A6C5-FD52E9D035F5}" sibTransId="{9F8683FB-04CF-4B58-BFC4-809932A6D4F6}"/>
    <dgm:cxn modelId="{9DDC03EB-1E61-44A6-A367-D7142AF05723}" type="presOf" srcId="{289B42D4-D3FD-426B-B00F-2E4038832D60}" destId="{66DC37D5-E45C-49A7-9639-9C5F4CF7DEA8}" srcOrd="0" destOrd="0" presId="urn:microsoft.com/office/officeart/2005/8/layout/hList1"/>
    <dgm:cxn modelId="{4AAC43A0-D10C-4B47-80F5-356F3A87DC2D}" type="presOf" srcId="{B2BA1CF2-3365-4D53-8BCD-DECB47C925F0}" destId="{7D76DA92-79D8-4D2C-97EB-29B73965E3A5}" srcOrd="0" destOrd="0" presId="urn:microsoft.com/office/officeart/2005/8/layout/hList1"/>
    <dgm:cxn modelId="{986BF268-E81D-4B8E-ADE0-293DB22EFD69}" srcId="{B2BA1CF2-3365-4D53-8BCD-DECB47C925F0}" destId="{0E8BFACE-CDA0-429F-A295-F6A8AFB45088}" srcOrd="2" destOrd="0" parTransId="{C9403537-CF37-496B-9584-CAE09CA9B451}" sibTransId="{394BCE90-292F-4206-8ED0-784C2275F7FF}"/>
    <dgm:cxn modelId="{A50F025B-EEAA-4534-AE4C-95EE1BA8F4DF}" type="presOf" srcId="{4668DCF3-E68E-4C42-80A8-664DD8773C26}" destId="{542A821D-DC25-4489-A3F9-CC18E1DA128B}" srcOrd="0" destOrd="0" presId="urn:microsoft.com/office/officeart/2005/8/layout/hList1"/>
    <dgm:cxn modelId="{12C5145A-CEC6-4C49-B9C6-F92ED2B4D6DA}" srcId="{B2BA1CF2-3365-4D53-8BCD-DECB47C925F0}" destId="{27DD4007-F5E9-4116-BD61-B308194A60B2}" srcOrd="1" destOrd="0" parTransId="{2ABC3248-3EB2-4160-8EBD-954C952682E7}" sibTransId="{6EB62C26-32CC-43F2-8F8B-739707BF5621}"/>
    <dgm:cxn modelId="{8CDE1276-C7D7-4FE1-AB09-41218862881C}" srcId="{7F8B3D12-5115-4750-A1AD-976E5859C3C4}" destId="{FED5DAF2-B071-4399-A45F-5A461559A161}" srcOrd="1" destOrd="0" parTransId="{911BB71B-8430-4B4C-B426-85313364FC8E}" sibTransId="{F9100EED-A015-4B75-8DD3-C873196B2A3C}"/>
    <dgm:cxn modelId="{A1B92AFD-F510-4306-A319-F5607E480CA7}" srcId="{7F8B3D12-5115-4750-A1AD-976E5859C3C4}" destId="{7210F87E-2169-48EB-BC8F-75905AE9706F}" srcOrd="3" destOrd="0" parTransId="{3B2F9D88-82CE-4DA6-8C73-0BAEAD3DD483}" sibTransId="{1C3CD4DD-FEAC-4329-B902-0BD9CFAEA573}"/>
    <dgm:cxn modelId="{21CCD401-28AE-4C7C-A05C-DCE7C02B1E98}" srcId="{5761A59E-4112-404E-B4FB-CC4B4798EE6F}" destId="{B2BA1CF2-3365-4D53-8BCD-DECB47C925F0}" srcOrd="1" destOrd="0" parTransId="{FA60918D-3D1D-45A6-9D47-23D7D17C790C}" sibTransId="{978DC75D-DF59-4B78-943A-FA2DEBC9E6E5}"/>
    <dgm:cxn modelId="{97311A19-D7CE-4548-8798-CBA1A838B9DD}" type="presParOf" srcId="{C896ED27-250D-4156-8704-F53F45AE09BC}" destId="{B07A5D1F-70FC-41AB-9CCE-D7F2C92A4F62}" srcOrd="0" destOrd="0" presId="urn:microsoft.com/office/officeart/2005/8/layout/hList1"/>
    <dgm:cxn modelId="{FD167A53-C391-4167-A033-49B1AD66C419}" type="presParOf" srcId="{B07A5D1F-70FC-41AB-9CCE-D7F2C92A4F62}" destId="{7AA1E41D-F652-4F97-A39B-4A63E20CE380}" srcOrd="0" destOrd="0" presId="urn:microsoft.com/office/officeart/2005/8/layout/hList1"/>
    <dgm:cxn modelId="{AD931C38-2E9E-46D6-A1CC-AFC46A224A97}" type="presParOf" srcId="{B07A5D1F-70FC-41AB-9CCE-D7F2C92A4F62}" destId="{021D9C5B-9CC3-4E47-8533-AB3079B33C4D}" srcOrd="1" destOrd="0" presId="urn:microsoft.com/office/officeart/2005/8/layout/hList1"/>
    <dgm:cxn modelId="{F91D8798-3669-4A2A-B195-EDA16B4844D5}" type="presParOf" srcId="{C896ED27-250D-4156-8704-F53F45AE09BC}" destId="{16886F92-A4FF-4F9F-A8A8-B85C5F721C56}" srcOrd="1" destOrd="0" presId="urn:microsoft.com/office/officeart/2005/8/layout/hList1"/>
    <dgm:cxn modelId="{B85CA38A-5942-42EC-BE94-2A3516ADACF5}" type="presParOf" srcId="{C896ED27-250D-4156-8704-F53F45AE09BC}" destId="{D384CCAD-6CE4-40C7-9C82-9ECEE1725945}" srcOrd="2" destOrd="0" presId="urn:microsoft.com/office/officeart/2005/8/layout/hList1"/>
    <dgm:cxn modelId="{B448248C-B5E8-4EB8-B66D-0AC4B20B6D1F}" type="presParOf" srcId="{D384CCAD-6CE4-40C7-9C82-9ECEE1725945}" destId="{7D76DA92-79D8-4D2C-97EB-29B73965E3A5}" srcOrd="0" destOrd="0" presId="urn:microsoft.com/office/officeart/2005/8/layout/hList1"/>
    <dgm:cxn modelId="{F5332862-E3A1-43C3-B73E-D8EF44B87348}" type="presParOf" srcId="{D384CCAD-6CE4-40C7-9C82-9ECEE1725945}" destId="{542A821D-DC25-4489-A3F9-CC18E1DA128B}" srcOrd="1" destOrd="0" presId="urn:microsoft.com/office/officeart/2005/8/layout/hList1"/>
    <dgm:cxn modelId="{22D29192-BB75-4ACE-AF44-1948349EAA7C}" type="presParOf" srcId="{C896ED27-250D-4156-8704-F53F45AE09BC}" destId="{66B5B545-A38E-483B-B26F-C81B25DC25D5}" srcOrd="3" destOrd="0" presId="urn:microsoft.com/office/officeart/2005/8/layout/hList1"/>
    <dgm:cxn modelId="{5B2BF607-CA16-4F7F-A840-8E736D9C88E4}" type="presParOf" srcId="{C896ED27-250D-4156-8704-F53F45AE09BC}" destId="{40061F03-457F-42AA-BA9C-022EA4900D8D}" srcOrd="4" destOrd="0" presId="urn:microsoft.com/office/officeart/2005/8/layout/hList1"/>
    <dgm:cxn modelId="{AB6C8838-BCFA-49DA-9D31-1AF9B6283159}" type="presParOf" srcId="{40061F03-457F-42AA-BA9C-022EA4900D8D}" destId="{7086D2A0-B9E1-4D0E-9899-567B80008E9D}" srcOrd="0" destOrd="0" presId="urn:microsoft.com/office/officeart/2005/8/layout/hList1"/>
    <dgm:cxn modelId="{42CC8945-2A69-4B50-A7BB-7E1FFB80C657}" type="presParOf" srcId="{40061F03-457F-42AA-BA9C-022EA4900D8D}" destId="{66DC37D5-E45C-49A7-9639-9C5F4CF7DEA8}" srcOrd="1" destOrd="0" presId="urn:microsoft.com/office/officeart/2005/8/layout/hList1"/>
  </dgm:cxnLst>
  <dgm:bg/>
  <dgm:whole/>
  <dgm:extLst>
    <a:ext uri="http://schemas.microsoft.com/office/drawing/2008/diagram">
      <dsp:dataModelExt xmlns:dsp="http://schemas.microsoft.com/office/drawing/2008/diagram" relId="rId4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AA1E41D-F652-4F97-A39B-4A63E20CE380}">
      <dsp:nvSpPr>
        <dsp:cNvPr id="0" name=""/>
        <dsp:cNvSpPr/>
      </dsp:nvSpPr>
      <dsp:spPr>
        <a:xfrm>
          <a:off x="7605" y="8189"/>
          <a:ext cx="1943312" cy="486496"/>
        </a:xfrm>
        <a:prstGeom prst="rect">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56896" rIns="99568" bIns="56896" numCol="1" spcCol="1270" anchor="ctr" anchorCtr="0">
          <a:noAutofit/>
        </a:bodyPr>
        <a:lstStyle/>
        <a:p>
          <a:pPr lvl="0" algn="ctr" defTabSz="622300">
            <a:lnSpc>
              <a:spcPct val="90000"/>
            </a:lnSpc>
            <a:spcBef>
              <a:spcPct val="0"/>
            </a:spcBef>
            <a:spcAft>
              <a:spcPct val="35000"/>
            </a:spcAft>
          </a:pPr>
          <a:r>
            <a:rPr lang="ru-RU" sz="1400" kern="1200">
              <a:latin typeface="Times New Roman" panose="02020603050405020304" pitchFamily="18" charset="0"/>
              <a:cs typeface="Times New Roman" panose="02020603050405020304" pitchFamily="18" charset="0"/>
            </a:rPr>
            <a:t>Знание педагогики</a:t>
          </a:r>
          <a:r>
            <a:rPr lang="en-US" sz="1400" kern="1200">
              <a:latin typeface="Times New Roman" panose="02020603050405020304" pitchFamily="18" charset="0"/>
              <a:cs typeface="Times New Roman" panose="02020603050405020304" pitchFamily="18" charset="0"/>
            </a:rPr>
            <a:t> </a:t>
          </a:r>
          <a:r>
            <a:rPr lang="ru-RU" sz="1400" kern="1200">
              <a:latin typeface="Times New Roman" panose="02020603050405020304" pitchFamily="18" charset="0"/>
              <a:cs typeface="Times New Roman" panose="02020603050405020304" pitchFamily="18" charset="0"/>
            </a:rPr>
            <a:t>(ЗП) </a:t>
          </a:r>
          <a:endParaRPr lang="x-none" sz="1400" kern="1200">
            <a:latin typeface="Times New Roman" panose="02020603050405020304" pitchFamily="18" charset="0"/>
            <a:cs typeface="Times New Roman" panose="02020603050405020304" pitchFamily="18" charset="0"/>
          </a:endParaRPr>
        </a:p>
      </dsp:txBody>
      <dsp:txXfrm>
        <a:off x="7605" y="8189"/>
        <a:ext cx="1943312" cy="486496"/>
      </dsp:txXfrm>
    </dsp:sp>
    <dsp:sp modelId="{021D9C5B-9CC3-4E47-8533-AB3079B33C4D}">
      <dsp:nvSpPr>
        <dsp:cNvPr id="0" name=""/>
        <dsp:cNvSpPr/>
      </dsp:nvSpPr>
      <dsp:spPr>
        <a:xfrm>
          <a:off x="7605" y="469450"/>
          <a:ext cx="1943312" cy="2470499"/>
        </a:xfrm>
        <a:prstGeom prst="rect">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4008" tIns="64008" rIns="85344" bIns="96012" numCol="1" spcCol="1270" anchor="t" anchorCtr="0">
          <a:noAutofit/>
        </a:bodyPr>
        <a:lstStyle/>
        <a:p>
          <a:pPr marL="114300" lvl="1" indent="-114300" algn="l" defTabSz="533400">
            <a:lnSpc>
              <a:spcPct val="90000"/>
            </a:lnSpc>
            <a:spcBef>
              <a:spcPct val="0"/>
            </a:spcBef>
            <a:spcAft>
              <a:spcPct val="15000"/>
            </a:spcAft>
            <a:buChar char="••"/>
          </a:pPr>
          <a:r>
            <a:rPr lang="ru-RU" sz="1200" kern="1200">
              <a:latin typeface="Times New Roman" panose="02020603050405020304" pitchFamily="18" charset="0"/>
              <a:cs typeface="Times New Roman" panose="02020603050405020304" pitchFamily="18" charset="0"/>
            </a:rPr>
            <a:t>Умение применять методы обучения:</a:t>
          </a:r>
          <a:endParaRPr lang="x-none" sz="1200" kern="1200">
            <a:latin typeface="Times New Roman" panose="02020603050405020304" pitchFamily="18" charset="0"/>
            <a:cs typeface="Times New Roman" panose="02020603050405020304" pitchFamily="18" charset="0"/>
          </a:endParaRPr>
        </a:p>
        <a:p>
          <a:pPr marL="114300" lvl="1" indent="-114300" algn="l" defTabSz="533400">
            <a:lnSpc>
              <a:spcPct val="90000"/>
            </a:lnSpc>
            <a:spcBef>
              <a:spcPct val="0"/>
            </a:spcBef>
            <a:spcAft>
              <a:spcPct val="15000"/>
            </a:spcAft>
            <a:buChar char="••"/>
          </a:pPr>
          <a:r>
            <a:rPr lang="ru-RU" sz="1200" kern="1200">
              <a:latin typeface="Times New Roman" panose="02020603050405020304" pitchFamily="18" charset="0"/>
              <a:cs typeface="Times New Roman" panose="02020603050405020304" pitchFamily="18" charset="0"/>
            </a:rPr>
            <a:t>Парное программирование, проблемно-ориентированное, проектно-ориентированное</a:t>
          </a:r>
          <a:endParaRPr lang="x-none" sz="1200" kern="1200">
            <a:latin typeface="Times New Roman" panose="02020603050405020304" pitchFamily="18" charset="0"/>
            <a:cs typeface="Times New Roman" panose="02020603050405020304" pitchFamily="18" charset="0"/>
          </a:endParaRPr>
        </a:p>
        <a:p>
          <a:pPr marL="114300" lvl="1" indent="-114300" algn="l" defTabSz="533400">
            <a:lnSpc>
              <a:spcPct val="90000"/>
            </a:lnSpc>
            <a:spcBef>
              <a:spcPct val="0"/>
            </a:spcBef>
            <a:spcAft>
              <a:spcPct val="15000"/>
            </a:spcAft>
            <a:buChar char="••"/>
          </a:pPr>
          <a:r>
            <a:rPr lang="ru-RU" sz="1200" kern="1200">
              <a:latin typeface="Times New Roman" panose="02020603050405020304" pitchFamily="18" charset="0"/>
              <a:cs typeface="Times New Roman" panose="02020603050405020304" pitchFamily="18" charset="0"/>
            </a:rPr>
            <a:t>Разработка содержания учебной программы курса</a:t>
          </a:r>
          <a:endParaRPr lang="x-none" sz="1200" kern="1200">
            <a:latin typeface="Times New Roman" panose="02020603050405020304" pitchFamily="18" charset="0"/>
            <a:cs typeface="Times New Roman" panose="02020603050405020304" pitchFamily="18" charset="0"/>
          </a:endParaRPr>
        </a:p>
        <a:p>
          <a:pPr marL="114300" lvl="1" indent="-114300" algn="l" defTabSz="533400">
            <a:lnSpc>
              <a:spcPct val="90000"/>
            </a:lnSpc>
            <a:spcBef>
              <a:spcPct val="0"/>
            </a:spcBef>
            <a:spcAft>
              <a:spcPct val="15000"/>
            </a:spcAft>
            <a:buChar char="••"/>
          </a:pPr>
          <a:r>
            <a:rPr lang="ru-RU" sz="1200" kern="1200">
              <a:latin typeface="Times New Roman" panose="02020603050405020304" pitchFamily="18" charset="0"/>
              <a:cs typeface="Times New Roman" panose="02020603050405020304" pitchFamily="18" charset="0"/>
            </a:rPr>
            <a:t>Педагогический опыт преподавания программирования</a:t>
          </a:r>
          <a:endParaRPr lang="x-none" sz="1200" kern="1200">
            <a:latin typeface="Times New Roman" panose="02020603050405020304" pitchFamily="18" charset="0"/>
            <a:cs typeface="Times New Roman" panose="02020603050405020304" pitchFamily="18" charset="0"/>
          </a:endParaRPr>
        </a:p>
      </dsp:txBody>
      <dsp:txXfrm>
        <a:off x="7605" y="469450"/>
        <a:ext cx="1943312" cy="2470499"/>
      </dsp:txXfrm>
    </dsp:sp>
    <dsp:sp modelId="{7D76DA92-79D8-4D2C-97EB-29B73965E3A5}">
      <dsp:nvSpPr>
        <dsp:cNvPr id="0" name=""/>
        <dsp:cNvSpPr/>
      </dsp:nvSpPr>
      <dsp:spPr>
        <a:xfrm>
          <a:off x="2192642" y="0"/>
          <a:ext cx="1726607" cy="486496"/>
        </a:xfrm>
        <a:prstGeom prst="rect">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56896" rIns="99568" bIns="56896" numCol="1" spcCol="1270" anchor="ctr" anchorCtr="0">
          <a:noAutofit/>
        </a:bodyPr>
        <a:lstStyle/>
        <a:p>
          <a:pPr lvl="0" algn="ctr" defTabSz="622300">
            <a:lnSpc>
              <a:spcPct val="90000"/>
            </a:lnSpc>
            <a:spcBef>
              <a:spcPct val="0"/>
            </a:spcBef>
            <a:spcAft>
              <a:spcPct val="35000"/>
            </a:spcAft>
          </a:pPr>
          <a:r>
            <a:rPr lang="ru-RU" sz="1400" kern="1200">
              <a:latin typeface="Times New Roman" panose="02020603050405020304" pitchFamily="18" charset="0"/>
              <a:cs typeface="Times New Roman" panose="02020603050405020304" pitchFamily="18" charset="0"/>
            </a:rPr>
            <a:t>Знание предметной области</a:t>
          </a:r>
          <a:r>
            <a:rPr lang="en-US" sz="1400" kern="1200">
              <a:latin typeface="Times New Roman" panose="02020603050405020304" pitchFamily="18" charset="0"/>
              <a:cs typeface="Times New Roman" panose="02020603050405020304" pitchFamily="18" charset="0"/>
            </a:rPr>
            <a:t> (</a:t>
          </a:r>
          <a:r>
            <a:rPr lang="ru-RU" sz="1400" kern="1200">
              <a:latin typeface="Times New Roman" panose="02020603050405020304" pitchFamily="18" charset="0"/>
              <a:cs typeface="Times New Roman" panose="02020603050405020304" pitchFamily="18" charset="0"/>
            </a:rPr>
            <a:t>ЗПО</a:t>
          </a:r>
          <a:r>
            <a:rPr lang="en-US" sz="1400" kern="1200">
              <a:latin typeface="Times New Roman" panose="02020603050405020304" pitchFamily="18" charset="0"/>
              <a:cs typeface="Times New Roman" panose="02020603050405020304" pitchFamily="18" charset="0"/>
            </a:rPr>
            <a:t>) </a:t>
          </a:r>
          <a:endParaRPr lang="x-none" sz="1400" kern="1200">
            <a:latin typeface="Times New Roman" panose="02020603050405020304" pitchFamily="18" charset="0"/>
            <a:cs typeface="Times New Roman" panose="02020603050405020304" pitchFamily="18" charset="0"/>
          </a:endParaRPr>
        </a:p>
      </dsp:txBody>
      <dsp:txXfrm>
        <a:off x="2192642" y="0"/>
        <a:ext cx="1726607" cy="486496"/>
      </dsp:txXfrm>
    </dsp:sp>
    <dsp:sp modelId="{542A821D-DC25-4489-A3F9-CC18E1DA128B}">
      <dsp:nvSpPr>
        <dsp:cNvPr id="0" name=""/>
        <dsp:cNvSpPr/>
      </dsp:nvSpPr>
      <dsp:spPr>
        <a:xfrm>
          <a:off x="2192642" y="486496"/>
          <a:ext cx="1726607" cy="2436408"/>
        </a:xfrm>
        <a:prstGeom prst="rect">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4008" tIns="64008" rIns="85344" bIns="96012" numCol="1" spcCol="1270" anchor="t" anchorCtr="0">
          <a:noAutofit/>
        </a:bodyPr>
        <a:lstStyle/>
        <a:p>
          <a:pPr marL="114300" lvl="1" indent="-114300" algn="l" defTabSz="533400">
            <a:lnSpc>
              <a:spcPct val="90000"/>
            </a:lnSpc>
            <a:spcBef>
              <a:spcPct val="0"/>
            </a:spcBef>
            <a:spcAft>
              <a:spcPct val="15000"/>
            </a:spcAft>
            <a:buChar char="••"/>
          </a:pPr>
          <a:r>
            <a:rPr lang="ru-RU" sz="1200" b="0" i="0" kern="1200">
              <a:latin typeface="Times New Roman" panose="02020603050405020304" pitchFamily="18" charset="0"/>
              <a:cs typeface="Times New Roman" panose="02020603050405020304" pitchFamily="18" charset="0"/>
            </a:rPr>
            <a:t>Знание предмета</a:t>
          </a:r>
          <a:endParaRPr lang="x-none" sz="1200" kern="1200">
            <a:latin typeface="Times New Roman" panose="02020603050405020304" pitchFamily="18" charset="0"/>
            <a:cs typeface="Times New Roman" panose="02020603050405020304" pitchFamily="18" charset="0"/>
          </a:endParaRPr>
        </a:p>
        <a:p>
          <a:pPr marL="114300" lvl="1" indent="-114300" algn="l" defTabSz="533400">
            <a:lnSpc>
              <a:spcPct val="90000"/>
            </a:lnSpc>
            <a:spcBef>
              <a:spcPct val="0"/>
            </a:spcBef>
            <a:spcAft>
              <a:spcPct val="15000"/>
            </a:spcAft>
            <a:buChar char="••"/>
          </a:pPr>
          <a:r>
            <a:rPr lang="ru-RU" sz="1200" b="0" i="0" kern="1200">
              <a:latin typeface="Times New Roman" panose="02020603050405020304" pitchFamily="18" charset="0"/>
              <a:cs typeface="Times New Roman" panose="02020603050405020304" pitchFamily="18" charset="0"/>
            </a:rPr>
            <a:t>Постановка проблемы </a:t>
          </a:r>
          <a:endParaRPr lang="x-none" sz="1200" b="0" i="0" kern="1200">
            <a:latin typeface="Times New Roman" panose="02020603050405020304" pitchFamily="18" charset="0"/>
            <a:cs typeface="Times New Roman" panose="02020603050405020304" pitchFamily="18" charset="0"/>
          </a:endParaRPr>
        </a:p>
        <a:p>
          <a:pPr marL="114300" lvl="1" indent="-114300" algn="l" defTabSz="533400">
            <a:lnSpc>
              <a:spcPct val="90000"/>
            </a:lnSpc>
            <a:spcBef>
              <a:spcPct val="0"/>
            </a:spcBef>
            <a:spcAft>
              <a:spcPct val="15000"/>
            </a:spcAft>
            <a:buChar char="••"/>
          </a:pPr>
          <a:r>
            <a:rPr lang="ru-RU" sz="1200" b="0" i="0" kern="1200">
              <a:latin typeface="Times New Roman" panose="02020603050405020304" pitchFamily="18" charset="0"/>
              <a:cs typeface="Times New Roman" panose="02020603050405020304" pitchFamily="18" charset="0"/>
            </a:rPr>
            <a:t>Разработка алгоритмов и программ</a:t>
          </a:r>
          <a:endParaRPr lang="x-none" sz="1200" b="0" i="0" kern="1200">
            <a:latin typeface="Times New Roman" panose="02020603050405020304" pitchFamily="18" charset="0"/>
            <a:cs typeface="Times New Roman" panose="02020603050405020304" pitchFamily="18" charset="0"/>
          </a:endParaRPr>
        </a:p>
        <a:p>
          <a:pPr marL="114300" lvl="1" indent="-114300" algn="l" defTabSz="533400">
            <a:lnSpc>
              <a:spcPct val="90000"/>
            </a:lnSpc>
            <a:spcBef>
              <a:spcPct val="0"/>
            </a:spcBef>
            <a:spcAft>
              <a:spcPct val="15000"/>
            </a:spcAft>
            <a:buChar char="••"/>
          </a:pPr>
          <a:r>
            <a:rPr lang="ru-RU" sz="1200" b="0" i="0" kern="1200">
              <a:latin typeface="Times New Roman" panose="02020603050405020304" pitchFamily="18" charset="0"/>
              <a:cs typeface="Times New Roman" panose="02020603050405020304" pitchFamily="18" charset="0"/>
            </a:rPr>
            <a:t>Умение создавать блок-схемы, диаграммы </a:t>
          </a:r>
          <a:r>
            <a:rPr lang="en-GB" sz="1200" b="0" i="0" kern="1200">
              <a:latin typeface="Times New Roman" panose="02020603050405020304" pitchFamily="18" charset="0"/>
              <a:cs typeface="Times New Roman" panose="02020603050405020304" pitchFamily="18" charset="0"/>
            </a:rPr>
            <a:t>UML, </a:t>
          </a:r>
          <a:r>
            <a:rPr lang="ru-RU" sz="1200" b="0" i="0" kern="1200">
              <a:latin typeface="Times New Roman" panose="02020603050405020304" pitchFamily="18" charset="0"/>
              <a:cs typeface="Times New Roman" panose="02020603050405020304" pitchFamily="18" charset="0"/>
            </a:rPr>
            <a:t>паттерны</a:t>
          </a:r>
          <a:endParaRPr lang="x-none" sz="1200" b="0" i="0" kern="1200">
            <a:latin typeface="Times New Roman" panose="02020603050405020304" pitchFamily="18" charset="0"/>
            <a:cs typeface="Times New Roman" panose="02020603050405020304" pitchFamily="18" charset="0"/>
          </a:endParaRPr>
        </a:p>
      </dsp:txBody>
      <dsp:txXfrm>
        <a:off x="2192642" y="486496"/>
        <a:ext cx="1726607" cy="2436408"/>
      </dsp:txXfrm>
    </dsp:sp>
    <dsp:sp modelId="{7086D2A0-B9E1-4D0E-9899-567B80008E9D}">
      <dsp:nvSpPr>
        <dsp:cNvPr id="0" name=""/>
        <dsp:cNvSpPr/>
      </dsp:nvSpPr>
      <dsp:spPr>
        <a:xfrm>
          <a:off x="4160975" y="0"/>
          <a:ext cx="1726607" cy="486496"/>
        </a:xfrm>
        <a:prstGeom prst="rect">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56896" rIns="99568" bIns="56896" numCol="1" spcCol="1270" anchor="ctr" anchorCtr="0">
          <a:noAutofit/>
        </a:bodyPr>
        <a:lstStyle/>
        <a:p>
          <a:pPr lvl="0" algn="ctr" defTabSz="622300">
            <a:lnSpc>
              <a:spcPct val="90000"/>
            </a:lnSpc>
            <a:spcBef>
              <a:spcPct val="0"/>
            </a:spcBef>
            <a:spcAft>
              <a:spcPct val="35000"/>
            </a:spcAft>
          </a:pPr>
          <a:r>
            <a:rPr lang="ru-RU" sz="1400" kern="1200">
              <a:latin typeface="Times New Roman" panose="02020603050405020304" pitchFamily="18" charset="0"/>
              <a:cs typeface="Times New Roman" panose="02020603050405020304" pitchFamily="18" charset="0"/>
            </a:rPr>
            <a:t>Знание технологий</a:t>
          </a:r>
          <a:r>
            <a:rPr lang="en-US" sz="1400" kern="1200">
              <a:latin typeface="Times New Roman" panose="02020603050405020304" pitchFamily="18" charset="0"/>
              <a:cs typeface="Times New Roman" panose="02020603050405020304" pitchFamily="18" charset="0"/>
            </a:rPr>
            <a:t> (</a:t>
          </a:r>
          <a:r>
            <a:rPr lang="ru-RU" sz="1400" kern="1200">
              <a:latin typeface="Times New Roman" panose="02020603050405020304" pitchFamily="18" charset="0"/>
              <a:cs typeface="Times New Roman" panose="02020603050405020304" pitchFamily="18" charset="0"/>
            </a:rPr>
            <a:t>ЗТ</a:t>
          </a:r>
          <a:r>
            <a:rPr lang="en-US" sz="1400" kern="1200">
              <a:latin typeface="Times New Roman" panose="02020603050405020304" pitchFamily="18" charset="0"/>
              <a:cs typeface="Times New Roman" panose="02020603050405020304" pitchFamily="18" charset="0"/>
            </a:rPr>
            <a:t>) </a:t>
          </a:r>
          <a:endParaRPr lang="x-none" sz="1400" kern="1200">
            <a:latin typeface="Times New Roman" panose="02020603050405020304" pitchFamily="18" charset="0"/>
            <a:cs typeface="Times New Roman" panose="02020603050405020304" pitchFamily="18" charset="0"/>
          </a:endParaRPr>
        </a:p>
      </dsp:txBody>
      <dsp:txXfrm>
        <a:off x="4160975" y="0"/>
        <a:ext cx="1726607" cy="486496"/>
      </dsp:txXfrm>
    </dsp:sp>
    <dsp:sp modelId="{66DC37D5-E45C-49A7-9639-9C5F4CF7DEA8}">
      <dsp:nvSpPr>
        <dsp:cNvPr id="0" name=""/>
        <dsp:cNvSpPr/>
      </dsp:nvSpPr>
      <dsp:spPr>
        <a:xfrm>
          <a:off x="4160975" y="486496"/>
          <a:ext cx="1726607" cy="2436408"/>
        </a:xfrm>
        <a:prstGeom prst="rect">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4008" tIns="64008" rIns="85344" bIns="96012" numCol="1" spcCol="1270" anchor="t" anchorCtr="0">
          <a:noAutofit/>
        </a:bodyPr>
        <a:lstStyle/>
        <a:p>
          <a:pPr marL="114300" lvl="1" indent="-114300" algn="l" defTabSz="533400">
            <a:lnSpc>
              <a:spcPct val="90000"/>
            </a:lnSpc>
            <a:spcBef>
              <a:spcPct val="0"/>
            </a:spcBef>
            <a:spcAft>
              <a:spcPct val="15000"/>
            </a:spcAft>
            <a:buChar char="••"/>
          </a:pPr>
          <a:r>
            <a:rPr lang="ru-RU" sz="1200" kern="1200">
              <a:latin typeface="Times New Roman" panose="02020603050405020304" pitchFamily="18" charset="0"/>
              <a:cs typeface="Times New Roman" panose="02020603050405020304" pitchFamily="18" charset="0"/>
            </a:rPr>
            <a:t>Владение инструментами визуализации алгоритмов</a:t>
          </a:r>
          <a:endParaRPr lang="x-none" sz="1200" kern="1200">
            <a:latin typeface="Times New Roman" panose="02020603050405020304" pitchFamily="18" charset="0"/>
            <a:cs typeface="Times New Roman" panose="02020603050405020304" pitchFamily="18" charset="0"/>
          </a:endParaRPr>
        </a:p>
        <a:p>
          <a:pPr marL="114300" lvl="1" indent="-114300" algn="l" defTabSz="533400">
            <a:lnSpc>
              <a:spcPct val="90000"/>
            </a:lnSpc>
            <a:spcBef>
              <a:spcPct val="0"/>
            </a:spcBef>
            <a:spcAft>
              <a:spcPct val="15000"/>
            </a:spcAft>
            <a:buChar char="••"/>
          </a:pPr>
          <a:r>
            <a:rPr lang="ru-RU" sz="1200" kern="1200">
              <a:latin typeface="Times New Roman" panose="02020603050405020304" pitchFamily="18" charset="0"/>
              <a:cs typeface="Times New Roman" panose="02020603050405020304" pitchFamily="18" charset="0"/>
            </a:rPr>
            <a:t>Освоение инструментов для подготовки интерактивных презентаций, ЦОР </a:t>
          </a:r>
          <a:endParaRPr lang="x-none" sz="1200" kern="1200">
            <a:latin typeface="Times New Roman" panose="02020603050405020304" pitchFamily="18" charset="0"/>
            <a:cs typeface="Times New Roman" panose="02020603050405020304" pitchFamily="18" charset="0"/>
          </a:endParaRPr>
        </a:p>
      </dsp:txBody>
      <dsp:txXfrm>
        <a:off x="4160975" y="486496"/>
        <a:ext cx="1726607" cy="2436408"/>
      </dsp:txXfrm>
    </dsp:sp>
  </dsp:spTree>
</dsp:drawing>
</file>

<file path=word/diagrams/layout1.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2244012-BADB-47B6-8791-C93519B641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54463</Words>
  <Characters>310444</Characters>
  <Application>Microsoft Office Word</Application>
  <DocSecurity>0</DocSecurity>
  <Lines>2587</Lines>
  <Paragraphs>728</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364179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Аймичева Гаухар Ислямовна</dc:creator>
  <cp:lastModifiedBy>user</cp:lastModifiedBy>
  <cp:revision>3</cp:revision>
  <cp:lastPrinted>2025-02-07T06:53:00Z</cp:lastPrinted>
  <dcterms:created xsi:type="dcterms:W3CDTF">2025-04-25T05:17:00Z</dcterms:created>
  <dcterms:modified xsi:type="dcterms:W3CDTF">2025-04-25T05:17:00Z</dcterms:modified>
</cp:coreProperties>
</file>